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ADE" w:rsidRDefault="00502ADE" w:rsidP="00E56BA9">
      <w:pPr>
        <w:ind w:firstLine="851"/>
        <w:jc w:val="right"/>
        <w:rPr>
          <w:sz w:val="28"/>
          <w:szCs w:val="28"/>
        </w:rPr>
      </w:pPr>
    </w:p>
    <w:p w:rsidR="005A53BC" w:rsidRDefault="005A53BC" w:rsidP="00E56BA9">
      <w:pPr>
        <w:ind w:firstLine="851"/>
        <w:jc w:val="right"/>
        <w:rPr>
          <w:sz w:val="28"/>
          <w:szCs w:val="28"/>
        </w:rPr>
      </w:pPr>
    </w:p>
    <w:p w:rsidR="005A53BC" w:rsidRDefault="005A53BC" w:rsidP="00E56BA9">
      <w:pPr>
        <w:ind w:firstLine="851"/>
        <w:jc w:val="right"/>
        <w:rPr>
          <w:sz w:val="28"/>
          <w:szCs w:val="28"/>
        </w:rPr>
      </w:pPr>
    </w:p>
    <w:p w:rsidR="005A53BC" w:rsidRDefault="005A53BC" w:rsidP="00E56BA9">
      <w:pPr>
        <w:ind w:firstLine="851"/>
        <w:jc w:val="right"/>
        <w:rPr>
          <w:sz w:val="28"/>
          <w:szCs w:val="28"/>
        </w:rPr>
      </w:pPr>
    </w:p>
    <w:p w:rsidR="005A53BC" w:rsidRDefault="005A53BC" w:rsidP="00E56BA9">
      <w:pPr>
        <w:ind w:firstLine="851"/>
        <w:jc w:val="right"/>
        <w:rPr>
          <w:sz w:val="28"/>
          <w:szCs w:val="28"/>
        </w:rPr>
      </w:pPr>
    </w:p>
    <w:p w:rsidR="005A53BC" w:rsidRPr="0080703D" w:rsidRDefault="005A53BC" w:rsidP="00E56BA9">
      <w:pPr>
        <w:ind w:firstLine="851"/>
        <w:jc w:val="right"/>
        <w:rPr>
          <w:sz w:val="28"/>
          <w:szCs w:val="28"/>
        </w:rPr>
      </w:pPr>
    </w:p>
    <w:p w:rsidR="00502ADE" w:rsidRPr="0080703D" w:rsidRDefault="00502ADE" w:rsidP="00E56BA9">
      <w:pPr>
        <w:ind w:firstLine="851"/>
        <w:jc w:val="right"/>
        <w:rPr>
          <w:sz w:val="28"/>
          <w:szCs w:val="28"/>
        </w:rPr>
      </w:pPr>
    </w:p>
    <w:p w:rsidR="00502ADE" w:rsidRPr="0080703D" w:rsidRDefault="00502ADE" w:rsidP="00E56BA9">
      <w:pPr>
        <w:pStyle w:val="1"/>
        <w:ind w:firstLine="851"/>
        <w:rPr>
          <w:rFonts w:ascii="Times New Roman" w:hAnsi="Times New Roman"/>
          <w:b/>
          <w:i w:val="0"/>
          <w:sz w:val="28"/>
          <w:szCs w:val="28"/>
        </w:rPr>
      </w:pPr>
      <w:r w:rsidRPr="0080703D">
        <w:rPr>
          <w:rFonts w:ascii="Times New Roman" w:hAnsi="Times New Roman"/>
          <w:b/>
          <w:i w:val="0"/>
          <w:sz w:val="28"/>
          <w:szCs w:val="28"/>
        </w:rPr>
        <w:t>КУРСОВАЯ РАБОТА</w:t>
      </w:r>
    </w:p>
    <w:p w:rsidR="00502ADE" w:rsidRPr="0080703D" w:rsidRDefault="00502ADE" w:rsidP="00E56BA9">
      <w:pPr>
        <w:ind w:firstLine="851"/>
        <w:rPr>
          <w:sz w:val="28"/>
          <w:szCs w:val="28"/>
        </w:rPr>
      </w:pPr>
    </w:p>
    <w:p w:rsidR="00502ADE" w:rsidRPr="0080703D" w:rsidRDefault="00502ADE" w:rsidP="00E56BA9">
      <w:pPr>
        <w:ind w:firstLine="851"/>
        <w:jc w:val="center"/>
        <w:rPr>
          <w:sz w:val="28"/>
          <w:szCs w:val="28"/>
        </w:rPr>
      </w:pPr>
      <w:r w:rsidRPr="0080703D">
        <w:rPr>
          <w:sz w:val="28"/>
          <w:szCs w:val="28"/>
        </w:rPr>
        <w:t>по дисциплине «ФИНАНСЫ»</w:t>
      </w:r>
    </w:p>
    <w:p w:rsidR="00502ADE" w:rsidRPr="0080703D" w:rsidRDefault="00502ADE" w:rsidP="00E56BA9">
      <w:pPr>
        <w:ind w:firstLine="851"/>
        <w:jc w:val="center"/>
        <w:rPr>
          <w:sz w:val="28"/>
          <w:szCs w:val="28"/>
        </w:rPr>
      </w:pPr>
    </w:p>
    <w:p w:rsidR="00502ADE" w:rsidRPr="0080703D" w:rsidRDefault="00502ADE" w:rsidP="00E56BA9">
      <w:pPr>
        <w:ind w:firstLine="851"/>
        <w:jc w:val="center"/>
        <w:rPr>
          <w:sz w:val="28"/>
          <w:szCs w:val="28"/>
        </w:rPr>
      </w:pPr>
      <w:r w:rsidRPr="0080703D">
        <w:rPr>
          <w:sz w:val="28"/>
          <w:szCs w:val="28"/>
        </w:rPr>
        <w:t>на тему «Перспективы развития финансов государственных корпораций в Российской Федерации»</w:t>
      </w:r>
    </w:p>
    <w:p w:rsidR="00502ADE" w:rsidRPr="0080703D" w:rsidRDefault="00502ADE" w:rsidP="00E56BA9">
      <w:pPr>
        <w:ind w:firstLine="851"/>
        <w:jc w:val="center"/>
        <w:rPr>
          <w:sz w:val="28"/>
          <w:szCs w:val="28"/>
        </w:rPr>
      </w:pPr>
    </w:p>
    <w:p w:rsidR="00502ADE" w:rsidRPr="0080703D" w:rsidRDefault="00502ADE" w:rsidP="00E56BA9">
      <w:pPr>
        <w:ind w:firstLine="851"/>
        <w:jc w:val="center"/>
        <w:rPr>
          <w:sz w:val="28"/>
          <w:szCs w:val="28"/>
        </w:rPr>
      </w:pPr>
      <w:r w:rsidRPr="0080703D">
        <w:rPr>
          <w:sz w:val="28"/>
          <w:szCs w:val="28"/>
        </w:rPr>
        <w:t>(тема 2)</w:t>
      </w:r>
    </w:p>
    <w:p w:rsidR="00502ADE" w:rsidRPr="0080703D" w:rsidRDefault="00502ADE" w:rsidP="00E56BA9">
      <w:pPr>
        <w:ind w:firstLine="851"/>
        <w:jc w:val="right"/>
        <w:rPr>
          <w:sz w:val="28"/>
          <w:szCs w:val="28"/>
        </w:rPr>
      </w:pPr>
    </w:p>
    <w:p w:rsidR="00502ADE" w:rsidRPr="0080703D" w:rsidRDefault="00502ADE" w:rsidP="00E56BA9">
      <w:pPr>
        <w:ind w:firstLine="851"/>
        <w:rPr>
          <w:sz w:val="28"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A53BC" w:rsidRDefault="005A53BC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02ADE" w:rsidRPr="0080703D" w:rsidRDefault="00502ADE" w:rsidP="00E56BA9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80703D">
        <w:rPr>
          <w:rFonts w:ascii="Times New Roman" w:hAnsi="Times New Roman"/>
          <w:b/>
          <w:szCs w:val="28"/>
        </w:rPr>
        <w:lastRenderedPageBreak/>
        <w:t>Содержание</w:t>
      </w:r>
    </w:p>
    <w:p w:rsidR="00502ADE" w:rsidRPr="0080703D" w:rsidRDefault="00502ADE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F14BBE" w:rsidRPr="0080703D" w:rsidRDefault="00F14BBE" w:rsidP="00EA7B0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  <w:r w:rsidRPr="0080703D">
        <w:rPr>
          <w:rFonts w:ascii="Times New Roman" w:hAnsi="Times New Roman"/>
          <w:szCs w:val="28"/>
        </w:rPr>
        <w:t>Введение</w:t>
      </w:r>
      <w:r w:rsidR="002E6F37" w:rsidRPr="0080703D">
        <w:rPr>
          <w:rFonts w:ascii="Times New Roman" w:hAnsi="Times New Roman"/>
          <w:szCs w:val="28"/>
        </w:rPr>
        <w:t xml:space="preserve"> ………………………………………………………</w:t>
      </w:r>
      <w:r w:rsidR="00E56BA9">
        <w:rPr>
          <w:rFonts w:ascii="Times New Roman" w:hAnsi="Times New Roman"/>
          <w:szCs w:val="28"/>
        </w:rPr>
        <w:t>…...</w:t>
      </w:r>
      <w:r w:rsidR="002E6F37" w:rsidRPr="0080703D">
        <w:rPr>
          <w:rFonts w:ascii="Times New Roman" w:hAnsi="Times New Roman"/>
          <w:szCs w:val="28"/>
        </w:rPr>
        <w:t>……..</w:t>
      </w:r>
      <w:r w:rsidR="00B2290E">
        <w:rPr>
          <w:rFonts w:ascii="Times New Roman" w:hAnsi="Times New Roman"/>
          <w:szCs w:val="28"/>
        </w:rPr>
        <w:t xml:space="preserve"> 3</w:t>
      </w:r>
    </w:p>
    <w:p w:rsidR="002E6F37" w:rsidRPr="0080703D" w:rsidRDefault="002E6F37" w:rsidP="00EA7B0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4D1C2A" w:rsidRPr="0080703D" w:rsidRDefault="004D1C2A" w:rsidP="00EA7B09">
      <w:pPr>
        <w:pStyle w:val="a4"/>
        <w:numPr>
          <w:ilvl w:val="0"/>
          <w:numId w:val="1"/>
        </w:numPr>
        <w:spacing w:line="360" w:lineRule="auto"/>
        <w:ind w:left="0" w:firstLine="851"/>
        <w:rPr>
          <w:rFonts w:ascii="Times New Roman" w:hAnsi="Times New Roman"/>
          <w:b/>
          <w:szCs w:val="28"/>
        </w:rPr>
      </w:pPr>
      <w:r w:rsidRPr="0080703D">
        <w:rPr>
          <w:rFonts w:ascii="Times New Roman" w:hAnsi="Times New Roman"/>
          <w:b/>
          <w:szCs w:val="28"/>
        </w:rPr>
        <w:t>Особенности финансов государственных корпораций</w:t>
      </w:r>
    </w:p>
    <w:p w:rsidR="002E6F37" w:rsidRPr="0080703D" w:rsidRDefault="005E42FB" w:rsidP="00EA7B09">
      <w:pPr>
        <w:pStyle w:val="a4"/>
        <w:numPr>
          <w:ilvl w:val="1"/>
          <w:numId w:val="1"/>
        </w:numPr>
        <w:spacing w:line="360" w:lineRule="auto"/>
        <w:ind w:left="0" w:firstLine="851"/>
        <w:rPr>
          <w:rFonts w:ascii="Times New Roman" w:hAnsi="Times New Roman"/>
          <w:szCs w:val="28"/>
        </w:rPr>
      </w:pPr>
      <w:r w:rsidRPr="0080703D">
        <w:rPr>
          <w:rFonts w:ascii="Times New Roman" w:hAnsi="Times New Roman"/>
          <w:szCs w:val="28"/>
        </w:rPr>
        <w:t>Функционирование государственных корпораций</w:t>
      </w:r>
      <w:r w:rsidR="00434B5D">
        <w:rPr>
          <w:rFonts w:ascii="Times New Roman" w:hAnsi="Times New Roman"/>
          <w:szCs w:val="28"/>
        </w:rPr>
        <w:t>. Особенности финансов ГК……………………………………………………</w:t>
      </w:r>
      <w:r w:rsidR="00E56BA9">
        <w:rPr>
          <w:rFonts w:ascii="Times New Roman" w:hAnsi="Times New Roman"/>
          <w:szCs w:val="28"/>
        </w:rPr>
        <w:t>………….</w:t>
      </w:r>
      <w:r w:rsidR="00434B5D">
        <w:rPr>
          <w:rFonts w:ascii="Times New Roman" w:hAnsi="Times New Roman"/>
          <w:szCs w:val="28"/>
        </w:rPr>
        <w:t>…….</w:t>
      </w:r>
      <w:r w:rsidR="00E56BA9">
        <w:rPr>
          <w:rFonts w:ascii="Times New Roman" w:hAnsi="Times New Roman"/>
          <w:szCs w:val="28"/>
        </w:rPr>
        <w:t xml:space="preserve">  5</w:t>
      </w:r>
    </w:p>
    <w:p w:rsidR="005E42FB" w:rsidRPr="0080703D" w:rsidRDefault="002927A1" w:rsidP="00EA7B09">
      <w:pPr>
        <w:pStyle w:val="a4"/>
        <w:numPr>
          <w:ilvl w:val="1"/>
          <w:numId w:val="1"/>
        </w:numPr>
        <w:spacing w:line="360" w:lineRule="auto"/>
        <w:ind w:left="0" w:firstLine="85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Государст</w:t>
      </w:r>
      <w:r w:rsidR="00434B5D">
        <w:rPr>
          <w:rFonts w:ascii="Times New Roman" w:hAnsi="Times New Roman"/>
          <w:szCs w:val="28"/>
        </w:rPr>
        <w:t>венные корпорации России…………</w:t>
      </w:r>
      <w:r w:rsidR="00E56BA9">
        <w:rPr>
          <w:rFonts w:ascii="Times New Roman" w:hAnsi="Times New Roman"/>
          <w:szCs w:val="28"/>
        </w:rPr>
        <w:t xml:space="preserve">………………. </w:t>
      </w:r>
      <w:r w:rsidR="00EA7B09">
        <w:rPr>
          <w:rFonts w:ascii="Times New Roman" w:hAnsi="Times New Roman"/>
          <w:szCs w:val="28"/>
        </w:rPr>
        <w:t>10</w:t>
      </w:r>
    </w:p>
    <w:p w:rsidR="004D1C2A" w:rsidRDefault="004D1C2A" w:rsidP="00EA7B09">
      <w:pPr>
        <w:pStyle w:val="a4"/>
        <w:numPr>
          <w:ilvl w:val="0"/>
          <w:numId w:val="1"/>
        </w:numPr>
        <w:spacing w:line="360" w:lineRule="auto"/>
        <w:ind w:left="0" w:firstLine="851"/>
        <w:rPr>
          <w:rFonts w:ascii="Times New Roman" w:hAnsi="Times New Roman"/>
          <w:b/>
          <w:szCs w:val="28"/>
        </w:rPr>
      </w:pPr>
      <w:r w:rsidRPr="0080703D">
        <w:rPr>
          <w:rFonts w:ascii="Times New Roman" w:hAnsi="Times New Roman"/>
          <w:b/>
          <w:szCs w:val="28"/>
        </w:rPr>
        <w:t xml:space="preserve">Правовые основы и </w:t>
      </w:r>
      <w:proofErr w:type="gramStart"/>
      <w:r w:rsidRPr="0080703D">
        <w:rPr>
          <w:rFonts w:ascii="Times New Roman" w:hAnsi="Times New Roman"/>
          <w:b/>
          <w:szCs w:val="28"/>
        </w:rPr>
        <w:t>контроль за</w:t>
      </w:r>
      <w:proofErr w:type="gramEnd"/>
      <w:r w:rsidRPr="0080703D">
        <w:rPr>
          <w:rFonts w:ascii="Times New Roman" w:hAnsi="Times New Roman"/>
          <w:b/>
          <w:szCs w:val="28"/>
        </w:rPr>
        <w:t xml:space="preserve"> деятельностью государственных корпораций</w:t>
      </w:r>
    </w:p>
    <w:p w:rsidR="00434B5D" w:rsidRPr="00434B5D" w:rsidRDefault="000C50DE" w:rsidP="00EA7B0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  <w:r w:rsidRPr="00434B5D">
        <w:rPr>
          <w:sz w:val="28"/>
          <w:szCs w:val="28"/>
        </w:rPr>
        <w:t>2.1.</w:t>
      </w:r>
      <w:r w:rsidR="00434B5D" w:rsidRPr="00434B5D">
        <w:rPr>
          <w:sz w:val="28"/>
          <w:szCs w:val="28"/>
        </w:rPr>
        <w:t xml:space="preserve"> </w:t>
      </w:r>
      <w:r w:rsidR="00434B5D" w:rsidRPr="00434B5D">
        <w:rPr>
          <w:sz w:val="28"/>
          <w:szCs w:val="28"/>
          <w:shd w:val="clear" w:color="auto" w:fill="FFFFFF"/>
        </w:rPr>
        <w:t xml:space="preserve">Государственная корпорация </w:t>
      </w:r>
      <w:r w:rsidR="00585E04">
        <w:rPr>
          <w:sz w:val="28"/>
          <w:szCs w:val="28"/>
          <w:shd w:val="clear" w:color="auto" w:fill="FFFFFF"/>
        </w:rPr>
        <w:t>в системе</w:t>
      </w:r>
      <w:r w:rsidR="00434B5D" w:rsidRPr="00434B5D">
        <w:rPr>
          <w:sz w:val="28"/>
          <w:szCs w:val="28"/>
          <w:shd w:val="clear" w:color="auto" w:fill="FFFFFF"/>
        </w:rPr>
        <w:t xml:space="preserve"> права</w:t>
      </w:r>
      <w:r w:rsidR="00434B5D">
        <w:rPr>
          <w:sz w:val="28"/>
          <w:szCs w:val="28"/>
          <w:shd w:val="clear" w:color="auto" w:fill="FFFFFF"/>
        </w:rPr>
        <w:t>…………</w:t>
      </w:r>
      <w:r w:rsidR="00585E04">
        <w:rPr>
          <w:sz w:val="28"/>
          <w:szCs w:val="28"/>
          <w:shd w:val="clear" w:color="auto" w:fill="FFFFFF"/>
        </w:rPr>
        <w:t>….</w:t>
      </w:r>
      <w:r w:rsidR="00434B5D">
        <w:rPr>
          <w:sz w:val="28"/>
          <w:szCs w:val="28"/>
          <w:shd w:val="clear" w:color="auto" w:fill="FFFFFF"/>
        </w:rPr>
        <w:t>……..</w:t>
      </w:r>
      <w:r w:rsidR="00E56BA9">
        <w:rPr>
          <w:sz w:val="28"/>
          <w:szCs w:val="28"/>
          <w:shd w:val="clear" w:color="auto" w:fill="FFFFFF"/>
        </w:rPr>
        <w:t xml:space="preserve"> 1</w:t>
      </w:r>
      <w:r w:rsidR="00EA7B09">
        <w:rPr>
          <w:sz w:val="28"/>
          <w:szCs w:val="28"/>
          <w:shd w:val="clear" w:color="auto" w:fill="FFFFFF"/>
        </w:rPr>
        <w:t>4</w:t>
      </w:r>
    </w:p>
    <w:p w:rsidR="000C50DE" w:rsidRPr="00434B5D" w:rsidRDefault="000C50DE" w:rsidP="00EA7B0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  <w:r w:rsidRPr="00434B5D">
        <w:rPr>
          <w:sz w:val="28"/>
          <w:szCs w:val="28"/>
        </w:rPr>
        <w:t>2.2.</w:t>
      </w:r>
      <w:r w:rsidRPr="00434B5D">
        <w:rPr>
          <w:sz w:val="28"/>
          <w:szCs w:val="28"/>
          <w:shd w:val="clear" w:color="auto" w:fill="FFFFFF"/>
        </w:rPr>
        <w:t xml:space="preserve"> Контроль государственных корпораций………………………</w:t>
      </w:r>
      <w:r w:rsidR="00D4782B">
        <w:rPr>
          <w:sz w:val="28"/>
          <w:szCs w:val="28"/>
          <w:shd w:val="clear" w:color="auto" w:fill="FFFFFF"/>
        </w:rPr>
        <w:t>… 18</w:t>
      </w:r>
    </w:p>
    <w:p w:rsidR="004D1C2A" w:rsidRDefault="004D1C2A" w:rsidP="00EA7B09">
      <w:pPr>
        <w:pStyle w:val="a4"/>
        <w:numPr>
          <w:ilvl w:val="0"/>
          <w:numId w:val="1"/>
        </w:numPr>
        <w:spacing w:line="360" w:lineRule="auto"/>
        <w:ind w:left="0" w:firstLine="851"/>
        <w:rPr>
          <w:rFonts w:ascii="Times New Roman" w:hAnsi="Times New Roman"/>
          <w:b/>
          <w:szCs w:val="28"/>
        </w:rPr>
      </w:pPr>
      <w:r w:rsidRPr="0080703D">
        <w:rPr>
          <w:rFonts w:ascii="Times New Roman" w:hAnsi="Times New Roman"/>
          <w:b/>
          <w:szCs w:val="28"/>
        </w:rPr>
        <w:t xml:space="preserve">Зарубежный опыт управления государственной собственностью </w:t>
      </w:r>
    </w:p>
    <w:p w:rsidR="00EA7B09" w:rsidRDefault="00FE5449" w:rsidP="00EA7B09">
      <w:pPr>
        <w:pStyle w:val="af"/>
        <w:numPr>
          <w:ilvl w:val="1"/>
          <w:numId w:val="1"/>
        </w:numPr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A7B09">
        <w:rPr>
          <w:color w:val="000000"/>
          <w:sz w:val="28"/>
          <w:szCs w:val="28"/>
        </w:rPr>
        <w:t>Основные методы управления собственностью в зарубежных государствах………………………………………………………</w:t>
      </w:r>
      <w:r w:rsidR="00EA7B09" w:rsidRPr="00EA7B09">
        <w:rPr>
          <w:color w:val="000000"/>
          <w:sz w:val="28"/>
          <w:szCs w:val="28"/>
        </w:rPr>
        <w:t>…</w:t>
      </w:r>
      <w:r w:rsidR="00EA7B09">
        <w:rPr>
          <w:color w:val="000000"/>
          <w:sz w:val="28"/>
          <w:szCs w:val="28"/>
        </w:rPr>
        <w:t>…...</w:t>
      </w:r>
      <w:r w:rsidR="00EA7B09" w:rsidRPr="00EA7B09">
        <w:rPr>
          <w:color w:val="000000"/>
          <w:sz w:val="28"/>
          <w:szCs w:val="28"/>
        </w:rPr>
        <w:t>……</w:t>
      </w:r>
      <w:r w:rsidR="00EA7B09">
        <w:rPr>
          <w:color w:val="000000"/>
          <w:sz w:val="28"/>
          <w:szCs w:val="28"/>
        </w:rPr>
        <w:t xml:space="preserve"> </w:t>
      </w:r>
      <w:r w:rsidR="00EA7B09" w:rsidRPr="00EA7B09">
        <w:rPr>
          <w:color w:val="000000"/>
          <w:sz w:val="28"/>
          <w:szCs w:val="28"/>
        </w:rPr>
        <w:t>2</w:t>
      </w:r>
      <w:r w:rsidR="00892206" w:rsidRPr="00EA7B09">
        <w:rPr>
          <w:color w:val="000000"/>
          <w:sz w:val="28"/>
          <w:szCs w:val="28"/>
        </w:rPr>
        <w:t>1</w:t>
      </w:r>
    </w:p>
    <w:p w:rsidR="00FE5449" w:rsidRPr="00EA7B09" w:rsidRDefault="00FE5449" w:rsidP="00EA7B09">
      <w:pPr>
        <w:pStyle w:val="af"/>
        <w:numPr>
          <w:ilvl w:val="1"/>
          <w:numId w:val="1"/>
        </w:numPr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A7B09">
        <w:rPr>
          <w:color w:val="000000"/>
          <w:sz w:val="28"/>
          <w:szCs w:val="28"/>
        </w:rPr>
        <w:t>Приватизация как метод управления государственной собственностью………………………………………………</w:t>
      </w:r>
      <w:r w:rsidR="00EA7B09">
        <w:rPr>
          <w:color w:val="000000"/>
          <w:sz w:val="28"/>
          <w:szCs w:val="28"/>
        </w:rPr>
        <w:t>….</w:t>
      </w:r>
      <w:r w:rsidRPr="00EA7B09">
        <w:rPr>
          <w:color w:val="000000"/>
          <w:sz w:val="28"/>
          <w:szCs w:val="28"/>
        </w:rPr>
        <w:t>……</w:t>
      </w:r>
      <w:r w:rsidR="00EA7B09" w:rsidRPr="00EA7B09">
        <w:rPr>
          <w:color w:val="000000"/>
          <w:sz w:val="28"/>
          <w:szCs w:val="28"/>
        </w:rPr>
        <w:t>…..…..</w:t>
      </w:r>
      <w:r w:rsidRPr="00EA7B09">
        <w:rPr>
          <w:color w:val="000000"/>
          <w:sz w:val="28"/>
          <w:szCs w:val="28"/>
        </w:rPr>
        <w:t>..</w:t>
      </w:r>
      <w:r w:rsidR="00EA7B09" w:rsidRPr="00EA7B09">
        <w:rPr>
          <w:color w:val="000000"/>
          <w:sz w:val="28"/>
          <w:szCs w:val="28"/>
        </w:rPr>
        <w:t>..</w:t>
      </w:r>
      <w:r w:rsidR="00EA7B09">
        <w:rPr>
          <w:color w:val="000000"/>
          <w:sz w:val="28"/>
          <w:szCs w:val="28"/>
        </w:rPr>
        <w:t xml:space="preserve"> </w:t>
      </w:r>
      <w:r w:rsidR="00EA7B09" w:rsidRPr="00EA7B09">
        <w:rPr>
          <w:color w:val="000000"/>
          <w:sz w:val="28"/>
          <w:szCs w:val="28"/>
        </w:rPr>
        <w:t>23</w:t>
      </w:r>
    </w:p>
    <w:p w:rsidR="002E6F37" w:rsidRPr="0080703D" w:rsidRDefault="002E6F37" w:rsidP="00EA7B0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F14BBE" w:rsidRPr="0080703D" w:rsidRDefault="00F14BBE" w:rsidP="00EA7B0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  <w:r w:rsidRPr="0080703D">
        <w:rPr>
          <w:rFonts w:ascii="Times New Roman" w:hAnsi="Times New Roman"/>
          <w:szCs w:val="28"/>
        </w:rPr>
        <w:t>Заключение</w:t>
      </w:r>
      <w:r w:rsidR="00892206">
        <w:rPr>
          <w:rFonts w:ascii="Times New Roman" w:hAnsi="Times New Roman"/>
          <w:szCs w:val="28"/>
        </w:rPr>
        <w:t xml:space="preserve"> ……………………………………………………</w:t>
      </w:r>
      <w:r w:rsidR="00434B5D">
        <w:rPr>
          <w:rFonts w:ascii="Times New Roman" w:hAnsi="Times New Roman"/>
          <w:szCs w:val="28"/>
        </w:rPr>
        <w:t>……</w:t>
      </w:r>
      <w:r w:rsidR="00EA7B09">
        <w:rPr>
          <w:rFonts w:ascii="Times New Roman" w:hAnsi="Times New Roman"/>
          <w:szCs w:val="28"/>
        </w:rPr>
        <w:t xml:space="preserve">….. </w:t>
      </w:r>
      <w:r w:rsidR="00892206">
        <w:rPr>
          <w:rFonts w:ascii="Times New Roman" w:hAnsi="Times New Roman"/>
          <w:szCs w:val="28"/>
        </w:rPr>
        <w:t>26</w:t>
      </w:r>
    </w:p>
    <w:p w:rsidR="002E6F37" w:rsidRPr="0080703D" w:rsidRDefault="002E6F37" w:rsidP="00EA7B09">
      <w:pPr>
        <w:pStyle w:val="a4"/>
        <w:spacing w:line="276" w:lineRule="auto"/>
        <w:ind w:firstLine="851"/>
        <w:rPr>
          <w:rFonts w:ascii="Times New Roman" w:hAnsi="Times New Roman"/>
          <w:szCs w:val="28"/>
        </w:rPr>
      </w:pPr>
    </w:p>
    <w:p w:rsidR="00F14BBE" w:rsidRDefault="00F14BBE" w:rsidP="00EA7B09">
      <w:pPr>
        <w:pStyle w:val="a4"/>
        <w:spacing w:line="276" w:lineRule="auto"/>
        <w:ind w:firstLine="851"/>
        <w:rPr>
          <w:rFonts w:ascii="Times New Roman" w:hAnsi="Times New Roman"/>
          <w:szCs w:val="28"/>
        </w:rPr>
      </w:pPr>
      <w:r w:rsidRPr="0080703D">
        <w:rPr>
          <w:rFonts w:ascii="Times New Roman" w:hAnsi="Times New Roman"/>
          <w:szCs w:val="28"/>
        </w:rPr>
        <w:t>Список литературы</w:t>
      </w:r>
      <w:r w:rsidR="00434B5D">
        <w:rPr>
          <w:rFonts w:ascii="Times New Roman" w:hAnsi="Times New Roman"/>
          <w:szCs w:val="28"/>
        </w:rPr>
        <w:t xml:space="preserve"> ………………………………………</w:t>
      </w:r>
      <w:r w:rsidR="00EA7B09">
        <w:rPr>
          <w:rFonts w:ascii="Times New Roman" w:hAnsi="Times New Roman"/>
          <w:szCs w:val="28"/>
        </w:rPr>
        <w:t>..</w:t>
      </w:r>
      <w:r w:rsidR="00434B5D">
        <w:rPr>
          <w:rFonts w:ascii="Times New Roman" w:hAnsi="Times New Roman"/>
          <w:szCs w:val="28"/>
        </w:rPr>
        <w:t>……</w:t>
      </w:r>
      <w:r w:rsidR="00EA7B09">
        <w:rPr>
          <w:rFonts w:ascii="Times New Roman" w:hAnsi="Times New Roman"/>
          <w:szCs w:val="28"/>
        </w:rPr>
        <w:t xml:space="preserve">..…… </w:t>
      </w:r>
      <w:r w:rsidR="00892206">
        <w:rPr>
          <w:rFonts w:ascii="Times New Roman" w:hAnsi="Times New Roman"/>
          <w:szCs w:val="28"/>
        </w:rPr>
        <w:t>27</w:t>
      </w:r>
    </w:p>
    <w:p w:rsidR="00C82CF8" w:rsidRDefault="00C82CF8" w:rsidP="00E56BA9">
      <w:pPr>
        <w:pStyle w:val="a4"/>
        <w:spacing w:line="276" w:lineRule="auto"/>
        <w:ind w:firstLine="851"/>
        <w:rPr>
          <w:rFonts w:ascii="Times New Roman" w:hAnsi="Times New Roman"/>
          <w:szCs w:val="28"/>
        </w:rPr>
      </w:pPr>
    </w:p>
    <w:p w:rsidR="00C82CF8" w:rsidRPr="0080703D" w:rsidRDefault="00C82CF8" w:rsidP="00E56BA9">
      <w:pPr>
        <w:pStyle w:val="a4"/>
        <w:spacing w:line="276" w:lineRule="auto"/>
        <w:ind w:firstLine="85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Приложения …………………………………………………………….</w:t>
      </w:r>
      <w:r w:rsidR="00EA7B09">
        <w:rPr>
          <w:rFonts w:ascii="Times New Roman" w:hAnsi="Times New Roman"/>
          <w:szCs w:val="28"/>
        </w:rPr>
        <w:t xml:space="preserve"> </w:t>
      </w:r>
      <w:r w:rsidR="00892206">
        <w:rPr>
          <w:rFonts w:ascii="Times New Roman" w:hAnsi="Times New Roman"/>
          <w:szCs w:val="28"/>
        </w:rPr>
        <w:t>29</w:t>
      </w:r>
    </w:p>
    <w:p w:rsidR="002E6F37" w:rsidRPr="0080703D" w:rsidRDefault="002E6F37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700C48" w:rsidRPr="0080703D" w:rsidRDefault="00700C48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700C48" w:rsidRPr="0080703D" w:rsidRDefault="00700C48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700C48" w:rsidRPr="0080703D" w:rsidRDefault="00700C48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700C48" w:rsidRDefault="00700C48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C82CF8" w:rsidRPr="0080703D" w:rsidRDefault="00C82CF8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700C48" w:rsidRPr="0080703D" w:rsidRDefault="00700C48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700C48" w:rsidRPr="0080703D" w:rsidRDefault="00700C48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700C48" w:rsidRPr="0080703D" w:rsidRDefault="00700C48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3B22D0" w:rsidRDefault="003B22D0" w:rsidP="00892206">
      <w:pPr>
        <w:widowControl w:val="0"/>
        <w:spacing w:line="360" w:lineRule="auto"/>
        <w:rPr>
          <w:b/>
          <w:sz w:val="28"/>
          <w:szCs w:val="28"/>
        </w:rPr>
      </w:pPr>
    </w:p>
    <w:p w:rsidR="00E56BA9" w:rsidRDefault="00E56BA9" w:rsidP="00E56BA9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E56BA9">
        <w:rPr>
          <w:b/>
          <w:sz w:val="28"/>
          <w:szCs w:val="28"/>
        </w:rPr>
        <w:lastRenderedPageBreak/>
        <w:t>Введение</w:t>
      </w:r>
    </w:p>
    <w:p w:rsidR="00E56BA9" w:rsidRPr="00E56BA9" w:rsidRDefault="00E56BA9" w:rsidP="00E56BA9">
      <w:pPr>
        <w:widowControl w:val="0"/>
        <w:spacing w:line="360" w:lineRule="auto"/>
        <w:ind w:firstLine="851"/>
        <w:jc w:val="center"/>
        <w:rPr>
          <w:b/>
          <w:sz w:val="28"/>
          <w:szCs w:val="28"/>
        </w:rPr>
      </w:pPr>
    </w:p>
    <w:p w:rsidR="00E56BA9" w:rsidRPr="00E56BA9" w:rsidRDefault="00E56BA9" w:rsidP="00E56BA9">
      <w:pPr>
        <w:spacing w:line="360" w:lineRule="auto"/>
        <w:ind w:firstLine="851"/>
        <w:jc w:val="both"/>
        <w:rPr>
          <w:color w:val="000000"/>
          <w:sz w:val="28"/>
          <w:szCs w:val="19"/>
        </w:rPr>
      </w:pPr>
      <w:r w:rsidRPr="00E56BA9">
        <w:rPr>
          <w:color w:val="000000"/>
          <w:sz w:val="28"/>
        </w:rPr>
        <w:t>В большинстве стран крупнейшим собственником выступает государство.  Осуществление г</w:t>
      </w:r>
      <w:r w:rsidRPr="00E56BA9">
        <w:rPr>
          <w:color w:val="000000"/>
          <w:sz w:val="28"/>
          <w:szCs w:val="19"/>
        </w:rPr>
        <w:t>осударственной предпринимательской деятельности в основном</w:t>
      </w:r>
      <w:r w:rsidR="003B22D0">
        <w:rPr>
          <w:color w:val="000000"/>
          <w:sz w:val="28"/>
          <w:szCs w:val="19"/>
        </w:rPr>
        <w:t xml:space="preserve">  реализуется </w:t>
      </w:r>
      <w:r w:rsidRPr="00E56BA9">
        <w:rPr>
          <w:color w:val="000000"/>
          <w:sz w:val="28"/>
          <w:szCs w:val="19"/>
        </w:rPr>
        <w:t>через деятельность государственных корпораций.</w:t>
      </w:r>
    </w:p>
    <w:p w:rsidR="00E56BA9" w:rsidRPr="00E56BA9" w:rsidRDefault="00E56BA9" w:rsidP="00E56BA9">
      <w:pPr>
        <w:spacing w:line="360" w:lineRule="auto"/>
        <w:ind w:firstLine="851"/>
        <w:jc w:val="both"/>
        <w:rPr>
          <w:sz w:val="28"/>
          <w:szCs w:val="28"/>
        </w:rPr>
      </w:pPr>
      <w:r w:rsidRPr="00E56BA9">
        <w:rPr>
          <w:sz w:val="28"/>
          <w:szCs w:val="28"/>
        </w:rPr>
        <w:t>Из мирового опыта следует, что государственные корпорации при значительном государственном финансировании создаются тогда, когда в экономике страны появляются серьезные  проблемы</w:t>
      </w:r>
      <w:r w:rsidR="003B22D0">
        <w:rPr>
          <w:sz w:val="28"/>
          <w:szCs w:val="28"/>
        </w:rPr>
        <w:t>. Создание государственных корпораций помогает</w:t>
      </w:r>
      <w:r w:rsidRPr="00E56BA9">
        <w:rPr>
          <w:sz w:val="28"/>
          <w:szCs w:val="28"/>
        </w:rPr>
        <w:t xml:space="preserve"> справиться с этими проблемами. В разных видах государственные корпорации можно наблюдать в США, Канаде, Англии, Италии, Финляндии и других </w:t>
      </w:r>
      <w:r w:rsidR="008941EC">
        <w:rPr>
          <w:sz w:val="28"/>
          <w:szCs w:val="28"/>
        </w:rPr>
        <w:t>стран</w:t>
      </w:r>
      <w:r w:rsidRPr="00E56BA9">
        <w:rPr>
          <w:sz w:val="28"/>
          <w:szCs w:val="28"/>
        </w:rPr>
        <w:t xml:space="preserve">ах. Часто государственные корпорации прибыли не приносят, так как создаются для осуществления определенных целей государственной политики там, где есть необходимость инновационного развития. Основными функциями создания государственных корпораций является реализации программ и отдельных проектов, управление отраслями и компаниями.  </w:t>
      </w:r>
    </w:p>
    <w:p w:rsidR="00E56BA9" w:rsidRPr="00E56BA9" w:rsidRDefault="00E56BA9" w:rsidP="00E56BA9">
      <w:pPr>
        <w:spacing w:line="360" w:lineRule="auto"/>
        <w:ind w:firstLine="851"/>
        <w:jc w:val="both"/>
        <w:rPr>
          <w:color w:val="000000"/>
          <w:sz w:val="28"/>
        </w:rPr>
      </w:pPr>
      <w:r w:rsidRPr="00E56BA9">
        <w:rPr>
          <w:color w:val="000000"/>
          <w:sz w:val="28"/>
          <w:szCs w:val="28"/>
        </w:rPr>
        <w:t xml:space="preserve">В России государственные корпорации создавались с целью  сохранить технологии и направления развития в условиях глобализации. </w:t>
      </w:r>
    </w:p>
    <w:p w:rsidR="00E56BA9" w:rsidRPr="00E56BA9" w:rsidRDefault="00E56BA9" w:rsidP="00E56BA9">
      <w:pPr>
        <w:widowControl w:val="0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E56BA9">
        <w:rPr>
          <w:sz w:val="28"/>
          <w:szCs w:val="28"/>
        </w:rPr>
        <w:t xml:space="preserve">Тема развития финансов государственных </w:t>
      </w:r>
      <w:proofErr w:type="gramStart"/>
      <w:r w:rsidRPr="00E56BA9">
        <w:rPr>
          <w:sz w:val="28"/>
          <w:szCs w:val="28"/>
        </w:rPr>
        <w:t>корпораций</w:t>
      </w:r>
      <w:proofErr w:type="gramEnd"/>
      <w:r w:rsidRPr="00E56BA9">
        <w:rPr>
          <w:sz w:val="28"/>
          <w:szCs w:val="28"/>
        </w:rPr>
        <w:t xml:space="preserve"> безусловно актуальна в современном мире, так как они</w:t>
      </w:r>
      <w:r w:rsidRPr="00E56BA9">
        <w:rPr>
          <w:color w:val="000000"/>
          <w:sz w:val="28"/>
          <w:szCs w:val="26"/>
          <w:shd w:val="clear" w:color="auto" w:fill="FFFFFF"/>
        </w:rPr>
        <w:t xml:space="preserve"> играют важную роль в обеспечении устойчивого</w:t>
      </w:r>
      <w:r w:rsidRPr="00E56BA9">
        <w:rPr>
          <w:rStyle w:val="apple-converted-space"/>
          <w:color w:val="000000"/>
          <w:sz w:val="28"/>
          <w:szCs w:val="26"/>
          <w:shd w:val="clear" w:color="auto" w:fill="FFFFFF"/>
        </w:rPr>
        <w:t> </w:t>
      </w:r>
      <w:r w:rsidRPr="00E56BA9">
        <w:rPr>
          <w:bCs/>
          <w:color w:val="000000"/>
          <w:sz w:val="28"/>
          <w:szCs w:val="26"/>
          <w:shd w:val="clear" w:color="auto" w:fill="FFFFFF"/>
        </w:rPr>
        <w:t>развития</w:t>
      </w:r>
      <w:r w:rsidRPr="00E56BA9">
        <w:rPr>
          <w:rStyle w:val="apple-converted-space"/>
          <w:color w:val="000000"/>
          <w:sz w:val="28"/>
          <w:szCs w:val="26"/>
          <w:shd w:val="clear" w:color="auto" w:fill="FFFFFF"/>
        </w:rPr>
        <w:t> </w:t>
      </w:r>
      <w:r w:rsidRPr="00E56BA9">
        <w:rPr>
          <w:color w:val="000000"/>
          <w:sz w:val="28"/>
          <w:szCs w:val="26"/>
          <w:shd w:val="clear" w:color="auto" w:fill="FFFFFF"/>
        </w:rPr>
        <w:t>национальных экономических систем.</w:t>
      </w:r>
      <w:r w:rsidRPr="00E56BA9">
        <w:rPr>
          <w:sz w:val="28"/>
          <w:szCs w:val="28"/>
        </w:rPr>
        <w:t xml:space="preserve">  Целью курсовой работы является исследование п</w:t>
      </w:r>
      <w:r w:rsidRPr="00E56BA9">
        <w:rPr>
          <w:color w:val="000000"/>
          <w:sz w:val="28"/>
          <w:szCs w:val="28"/>
        </w:rPr>
        <w:t>ерспектив развития финансов в государственных корпорациях.</w:t>
      </w:r>
    </w:p>
    <w:p w:rsidR="00E56BA9" w:rsidRPr="00E56BA9" w:rsidRDefault="00E56BA9" w:rsidP="00E56BA9">
      <w:pPr>
        <w:pStyle w:val="31"/>
        <w:widowControl w:val="0"/>
        <w:spacing w:after="0" w:line="360" w:lineRule="auto"/>
        <w:ind w:left="0" w:firstLine="851"/>
        <w:jc w:val="both"/>
        <w:rPr>
          <w:color w:val="000000"/>
          <w:sz w:val="28"/>
          <w:szCs w:val="28"/>
        </w:rPr>
      </w:pPr>
      <w:r w:rsidRPr="00E56BA9">
        <w:rPr>
          <w:color w:val="000000"/>
          <w:sz w:val="28"/>
          <w:szCs w:val="28"/>
        </w:rPr>
        <w:t>Для достижения цели были поставлены следующие задачи:</w:t>
      </w:r>
    </w:p>
    <w:p w:rsidR="00E56BA9" w:rsidRPr="00E56BA9" w:rsidRDefault="00E56BA9" w:rsidP="00E56BA9">
      <w:pPr>
        <w:pStyle w:val="31"/>
        <w:widowControl w:val="0"/>
        <w:tabs>
          <w:tab w:val="decimal" w:pos="10773"/>
        </w:tabs>
        <w:spacing w:after="0" w:line="360" w:lineRule="auto"/>
        <w:ind w:left="0" w:firstLine="851"/>
        <w:jc w:val="both"/>
        <w:rPr>
          <w:bCs/>
          <w:sz w:val="28"/>
          <w:szCs w:val="28"/>
        </w:rPr>
      </w:pPr>
      <w:r w:rsidRPr="00E56BA9">
        <w:rPr>
          <w:sz w:val="28"/>
          <w:szCs w:val="28"/>
        </w:rPr>
        <w:t xml:space="preserve">1. Раскрыть </w:t>
      </w:r>
      <w:r w:rsidRPr="00E56BA9">
        <w:rPr>
          <w:bCs/>
          <w:sz w:val="28"/>
          <w:szCs w:val="28"/>
        </w:rPr>
        <w:t xml:space="preserve">понятие </w:t>
      </w:r>
      <w:r w:rsidRPr="00E56BA9">
        <w:rPr>
          <w:color w:val="000000"/>
          <w:sz w:val="28"/>
          <w:szCs w:val="28"/>
        </w:rPr>
        <w:t xml:space="preserve">государственной корпорации, </w:t>
      </w:r>
      <w:r w:rsidRPr="00E56BA9">
        <w:rPr>
          <w:bCs/>
          <w:sz w:val="28"/>
          <w:szCs w:val="28"/>
        </w:rPr>
        <w:t>рассмотреть особенности финансов государственных корпораций.</w:t>
      </w:r>
    </w:p>
    <w:p w:rsidR="00E56BA9" w:rsidRPr="00E56BA9" w:rsidRDefault="00E56BA9" w:rsidP="00E56BA9">
      <w:pPr>
        <w:pStyle w:val="31"/>
        <w:widowControl w:val="0"/>
        <w:tabs>
          <w:tab w:val="decimal" w:pos="10773"/>
        </w:tabs>
        <w:spacing w:after="0" w:line="360" w:lineRule="auto"/>
        <w:ind w:left="0" w:firstLine="851"/>
        <w:jc w:val="both"/>
        <w:rPr>
          <w:bCs/>
          <w:sz w:val="28"/>
          <w:szCs w:val="28"/>
        </w:rPr>
      </w:pPr>
      <w:r w:rsidRPr="00E56BA9">
        <w:rPr>
          <w:bCs/>
          <w:sz w:val="28"/>
          <w:szCs w:val="28"/>
        </w:rPr>
        <w:t xml:space="preserve">2. Рассмотреть основные направления деятельности государственных корпораций в Российской Федерации. </w:t>
      </w:r>
    </w:p>
    <w:p w:rsidR="00E56BA9" w:rsidRPr="00E56BA9" w:rsidRDefault="00E56BA9" w:rsidP="00E56BA9">
      <w:pPr>
        <w:pStyle w:val="31"/>
        <w:widowControl w:val="0"/>
        <w:tabs>
          <w:tab w:val="decimal" w:pos="10773"/>
        </w:tabs>
        <w:spacing w:after="0" w:line="360" w:lineRule="auto"/>
        <w:ind w:left="0" w:firstLine="851"/>
        <w:jc w:val="both"/>
        <w:rPr>
          <w:bCs/>
          <w:sz w:val="28"/>
          <w:szCs w:val="28"/>
        </w:rPr>
      </w:pPr>
      <w:r w:rsidRPr="00E56BA9">
        <w:rPr>
          <w:bCs/>
          <w:sz w:val="28"/>
          <w:szCs w:val="28"/>
        </w:rPr>
        <w:t xml:space="preserve">3. </w:t>
      </w:r>
      <w:r w:rsidR="005E00C5">
        <w:rPr>
          <w:bCs/>
          <w:sz w:val="28"/>
          <w:szCs w:val="28"/>
        </w:rPr>
        <w:t xml:space="preserve">Изучить </w:t>
      </w:r>
      <w:r w:rsidRPr="00E56BA9">
        <w:rPr>
          <w:bCs/>
          <w:sz w:val="28"/>
          <w:szCs w:val="28"/>
        </w:rPr>
        <w:t xml:space="preserve"> правовое регулирование деятельности государственных </w:t>
      </w:r>
      <w:r w:rsidRPr="00E56BA9">
        <w:rPr>
          <w:bCs/>
          <w:sz w:val="28"/>
          <w:szCs w:val="28"/>
        </w:rPr>
        <w:lastRenderedPageBreak/>
        <w:t xml:space="preserve">корпораций. </w:t>
      </w:r>
    </w:p>
    <w:p w:rsidR="00E56BA9" w:rsidRPr="00E56BA9" w:rsidRDefault="00E56BA9" w:rsidP="00E56BA9">
      <w:pPr>
        <w:pStyle w:val="31"/>
        <w:widowControl w:val="0"/>
        <w:tabs>
          <w:tab w:val="decimal" w:pos="10773"/>
        </w:tabs>
        <w:spacing w:after="0" w:line="360" w:lineRule="auto"/>
        <w:ind w:left="0" w:firstLine="851"/>
        <w:jc w:val="both"/>
        <w:rPr>
          <w:bCs/>
          <w:sz w:val="28"/>
          <w:szCs w:val="28"/>
        </w:rPr>
      </w:pPr>
      <w:r w:rsidRPr="00E56BA9">
        <w:rPr>
          <w:bCs/>
          <w:sz w:val="28"/>
          <w:szCs w:val="28"/>
        </w:rPr>
        <w:t xml:space="preserve">4. Исследовать особенности управления государственной собственностью в странах зарубежья. </w:t>
      </w:r>
    </w:p>
    <w:p w:rsidR="00E56BA9" w:rsidRPr="0045757F" w:rsidRDefault="00E56BA9" w:rsidP="00E56BA9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E56BA9">
        <w:rPr>
          <w:bCs/>
          <w:sz w:val="28"/>
          <w:szCs w:val="28"/>
        </w:rPr>
        <w:t xml:space="preserve">Основу теоретической части курсовой работы </w:t>
      </w:r>
      <w:r w:rsidRPr="00E56BA9">
        <w:rPr>
          <w:sz w:val="28"/>
          <w:szCs w:val="28"/>
        </w:rPr>
        <w:t xml:space="preserve">составили </w:t>
      </w:r>
      <w:r w:rsidRPr="00E56BA9">
        <w:rPr>
          <w:sz w:val="28"/>
        </w:rPr>
        <w:t xml:space="preserve">нормативные документы, </w:t>
      </w:r>
      <w:r w:rsidRPr="00E56BA9">
        <w:rPr>
          <w:sz w:val="28"/>
          <w:szCs w:val="28"/>
        </w:rPr>
        <w:t>специальная литература, которая посвящена  деятельности государственных корпораций, а также статьи еженедельника «Экономика и жизнь» и</w:t>
      </w:r>
      <w:r w:rsidRPr="00E56BA9">
        <w:rPr>
          <w:sz w:val="28"/>
        </w:rPr>
        <w:t xml:space="preserve"> другие источники в сети </w:t>
      </w:r>
      <w:r w:rsidRPr="00E56BA9">
        <w:rPr>
          <w:sz w:val="28"/>
          <w:lang w:val="en-US"/>
        </w:rPr>
        <w:t>Internet</w:t>
      </w:r>
      <w:r w:rsidRPr="00E56BA9">
        <w:rPr>
          <w:sz w:val="28"/>
        </w:rPr>
        <w:t xml:space="preserve">. </w:t>
      </w: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E56BA9" w:rsidRDefault="00E56BA9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3B22D0" w:rsidRDefault="003B22D0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3B22D0" w:rsidRDefault="003B22D0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3B22D0" w:rsidRDefault="003B22D0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3B22D0" w:rsidRPr="00FF2BA6" w:rsidRDefault="003B22D0" w:rsidP="00E56BA9">
      <w:pPr>
        <w:pStyle w:val="a4"/>
        <w:spacing w:line="276" w:lineRule="auto"/>
        <w:ind w:firstLine="851"/>
        <w:jc w:val="left"/>
        <w:rPr>
          <w:rFonts w:ascii="Times New Roman" w:hAnsi="Times New Roman"/>
          <w:szCs w:val="28"/>
        </w:rPr>
      </w:pPr>
    </w:p>
    <w:p w:rsidR="00700C48" w:rsidRDefault="00700C48" w:rsidP="000E7397">
      <w:pPr>
        <w:pStyle w:val="a4"/>
        <w:numPr>
          <w:ilvl w:val="0"/>
          <w:numId w:val="2"/>
        </w:numPr>
        <w:ind w:left="0" w:firstLine="0"/>
        <w:jc w:val="center"/>
        <w:rPr>
          <w:rFonts w:ascii="Times New Roman" w:hAnsi="Times New Roman"/>
          <w:b/>
          <w:szCs w:val="28"/>
        </w:rPr>
      </w:pPr>
      <w:r w:rsidRPr="0080703D">
        <w:rPr>
          <w:rFonts w:ascii="Times New Roman" w:hAnsi="Times New Roman"/>
          <w:b/>
          <w:szCs w:val="28"/>
        </w:rPr>
        <w:lastRenderedPageBreak/>
        <w:t>Особенности финансов государственных корпораций</w:t>
      </w:r>
    </w:p>
    <w:p w:rsidR="00F64CC1" w:rsidRPr="0080703D" w:rsidRDefault="00F64CC1" w:rsidP="00E56BA9">
      <w:pPr>
        <w:pStyle w:val="a4"/>
        <w:ind w:firstLine="851"/>
        <w:rPr>
          <w:rFonts w:ascii="Times New Roman" w:hAnsi="Times New Roman"/>
          <w:b/>
          <w:szCs w:val="28"/>
        </w:rPr>
      </w:pPr>
    </w:p>
    <w:p w:rsidR="00142AFA" w:rsidRPr="002927A1" w:rsidRDefault="005E42FB" w:rsidP="000E7397">
      <w:pPr>
        <w:pStyle w:val="a4"/>
        <w:numPr>
          <w:ilvl w:val="1"/>
          <w:numId w:val="2"/>
        </w:numPr>
        <w:ind w:left="0" w:firstLine="851"/>
        <w:rPr>
          <w:rFonts w:ascii="Times New Roman" w:hAnsi="Times New Roman"/>
          <w:szCs w:val="28"/>
          <w:shd w:val="clear" w:color="auto" w:fill="FFFFFF"/>
        </w:rPr>
      </w:pPr>
      <w:r w:rsidRPr="0080703D">
        <w:rPr>
          <w:rFonts w:ascii="Times New Roman" w:hAnsi="Times New Roman"/>
          <w:szCs w:val="28"/>
          <w:shd w:val="clear" w:color="auto" w:fill="FFFFFF"/>
        </w:rPr>
        <w:t>Ф</w:t>
      </w:r>
      <w:r w:rsidR="00142AFA" w:rsidRPr="0080703D">
        <w:rPr>
          <w:rFonts w:ascii="Times New Roman" w:hAnsi="Times New Roman"/>
          <w:szCs w:val="28"/>
          <w:shd w:val="clear" w:color="auto" w:fill="FFFFFF"/>
        </w:rPr>
        <w:t>ункционировани</w:t>
      </w:r>
      <w:r w:rsidRPr="0080703D">
        <w:rPr>
          <w:rFonts w:ascii="Times New Roman" w:hAnsi="Times New Roman"/>
          <w:szCs w:val="28"/>
          <w:shd w:val="clear" w:color="auto" w:fill="FFFFFF"/>
        </w:rPr>
        <w:t>е</w:t>
      </w:r>
      <w:r w:rsidR="002927A1">
        <w:rPr>
          <w:rFonts w:ascii="Times New Roman" w:hAnsi="Times New Roman"/>
          <w:szCs w:val="28"/>
          <w:shd w:val="clear" w:color="auto" w:fill="FFFFFF"/>
        </w:rPr>
        <w:t xml:space="preserve"> государственных корпораций. </w:t>
      </w:r>
      <w:r w:rsidR="002927A1" w:rsidRPr="002927A1">
        <w:rPr>
          <w:rFonts w:ascii="Times New Roman" w:hAnsi="Times New Roman"/>
          <w:szCs w:val="28"/>
        </w:rPr>
        <w:t>Особенности финансов</w:t>
      </w:r>
      <w:r w:rsidR="002927A1">
        <w:rPr>
          <w:rFonts w:ascii="Times New Roman" w:hAnsi="Times New Roman"/>
          <w:szCs w:val="28"/>
        </w:rPr>
        <w:t xml:space="preserve"> ГК</w:t>
      </w:r>
    </w:p>
    <w:p w:rsidR="005C2B24" w:rsidRPr="0080703D" w:rsidRDefault="0021249C" w:rsidP="00E56BA9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80703D">
        <w:rPr>
          <w:sz w:val="28"/>
          <w:szCs w:val="28"/>
        </w:rPr>
        <w:t>Государственная корпорация</w:t>
      </w:r>
      <w:r w:rsidR="00530EA9" w:rsidRPr="0080703D">
        <w:rPr>
          <w:sz w:val="28"/>
          <w:szCs w:val="28"/>
        </w:rPr>
        <w:t xml:space="preserve"> (ГК)</w:t>
      </w:r>
      <w:r w:rsidRPr="0080703D">
        <w:rPr>
          <w:sz w:val="28"/>
          <w:szCs w:val="28"/>
        </w:rPr>
        <w:t xml:space="preserve"> – это одна из организационно-правовых форм некоммерческой организации</w:t>
      </w:r>
      <w:r w:rsidR="003E6250">
        <w:rPr>
          <w:sz w:val="28"/>
          <w:szCs w:val="28"/>
        </w:rPr>
        <w:t>.</w:t>
      </w:r>
      <w:r w:rsidRPr="0080703D">
        <w:rPr>
          <w:sz w:val="28"/>
          <w:szCs w:val="28"/>
        </w:rPr>
        <w:t xml:space="preserve"> Она появилась после поправ</w:t>
      </w:r>
      <w:r w:rsidR="00F64CC1">
        <w:rPr>
          <w:sz w:val="28"/>
          <w:szCs w:val="28"/>
        </w:rPr>
        <w:t xml:space="preserve">ки в федеральный закон от 12 января </w:t>
      </w:r>
      <w:r w:rsidRPr="0080703D">
        <w:rPr>
          <w:sz w:val="28"/>
          <w:szCs w:val="28"/>
        </w:rPr>
        <w:t xml:space="preserve">1996 №7-ФЗ «О некоммерческих организациях», которая была введена в 1999 году федеральным законом от 08.07.1999 №40-ФЗ «О реструктуризации кредитных организаций». </w:t>
      </w:r>
      <w:r w:rsidR="00142AFA" w:rsidRPr="0080703D">
        <w:rPr>
          <w:sz w:val="28"/>
          <w:szCs w:val="28"/>
          <w:shd w:val="clear" w:color="auto" w:fill="FFFFFF"/>
        </w:rPr>
        <w:t>Государственные корпорации осуществляют свою деятельность в разных сферах</w:t>
      </w:r>
      <w:r w:rsidRPr="0080703D">
        <w:rPr>
          <w:sz w:val="28"/>
          <w:szCs w:val="28"/>
          <w:shd w:val="clear" w:color="auto" w:fill="FFFFFF"/>
        </w:rPr>
        <w:t xml:space="preserve"> – страхование, кредитование</w:t>
      </w:r>
      <w:r w:rsidR="004E0F4C" w:rsidRPr="0080703D">
        <w:rPr>
          <w:sz w:val="28"/>
          <w:szCs w:val="28"/>
          <w:shd w:val="clear" w:color="auto" w:fill="FFFFFF"/>
        </w:rPr>
        <w:t>, с</w:t>
      </w:r>
      <w:r w:rsidRPr="0080703D">
        <w:rPr>
          <w:sz w:val="28"/>
          <w:szCs w:val="28"/>
          <w:shd w:val="clear" w:color="auto" w:fill="FFFFFF"/>
        </w:rPr>
        <w:t xml:space="preserve">троительство, распределение государственных средств и другие. </w:t>
      </w:r>
    </w:p>
    <w:p w:rsidR="001A40C8" w:rsidRPr="0080703D" w:rsidRDefault="001A40C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80703D">
        <w:rPr>
          <w:sz w:val="28"/>
          <w:szCs w:val="28"/>
        </w:rPr>
        <w:t xml:space="preserve">В соответствии со ст. 7.1 </w:t>
      </w:r>
      <w:r w:rsidR="003E6250">
        <w:rPr>
          <w:sz w:val="28"/>
          <w:szCs w:val="28"/>
        </w:rPr>
        <w:t xml:space="preserve">Федерального закона </w:t>
      </w:r>
      <w:r w:rsidRPr="0080703D">
        <w:rPr>
          <w:sz w:val="28"/>
          <w:szCs w:val="28"/>
        </w:rPr>
        <w:t xml:space="preserve"> </w:t>
      </w:r>
      <w:r w:rsidR="003E6250">
        <w:rPr>
          <w:sz w:val="28"/>
          <w:szCs w:val="28"/>
        </w:rPr>
        <w:t>«О</w:t>
      </w:r>
      <w:r w:rsidRPr="0080703D">
        <w:rPr>
          <w:sz w:val="28"/>
          <w:szCs w:val="28"/>
        </w:rPr>
        <w:t xml:space="preserve"> некоммерческих организациях</w:t>
      </w:r>
      <w:r w:rsidR="003E6250">
        <w:rPr>
          <w:sz w:val="28"/>
          <w:szCs w:val="28"/>
        </w:rPr>
        <w:t>»</w:t>
      </w:r>
      <w:r w:rsidRPr="0080703D">
        <w:rPr>
          <w:sz w:val="28"/>
          <w:szCs w:val="28"/>
        </w:rPr>
        <w:t xml:space="preserve"> г</w:t>
      </w:r>
      <w:r w:rsidRPr="0080703D">
        <w:rPr>
          <w:bCs/>
          <w:sz w:val="28"/>
          <w:szCs w:val="28"/>
        </w:rPr>
        <w:t>осударственной корпорацией признается не имеющая членства некоммерческая организация, учрежденная РФ на основе имущественного взноса и созданная для осуществления социальных, управленческих или иных общественно полезных функций.</w:t>
      </w:r>
    </w:p>
    <w:p w:rsidR="001A40C8" w:rsidRPr="0080703D" w:rsidRDefault="00FB43BC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Г</w:t>
      </w:r>
      <w:r w:rsidR="001A40C8" w:rsidRPr="0080703D">
        <w:rPr>
          <w:bCs/>
          <w:sz w:val="28"/>
          <w:szCs w:val="28"/>
        </w:rPr>
        <w:t xml:space="preserve">осударственная корпорация создается на основании федерального закона, а имущество, </w:t>
      </w:r>
      <w:r>
        <w:rPr>
          <w:bCs/>
          <w:sz w:val="28"/>
          <w:szCs w:val="28"/>
        </w:rPr>
        <w:t xml:space="preserve">которое ей </w:t>
      </w:r>
      <w:r w:rsidR="001A40C8" w:rsidRPr="0080703D">
        <w:rPr>
          <w:bCs/>
          <w:sz w:val="28"/>
          <w:szCs w:val="28"/>
        </w:rPr>
        <w:t>переда</w:t>
      </w:r>
      <w:r>
        <w:rPr>
          <w:bCs/>
          <w:sz w:val="28"/>
          <w:szCs w:val="28"/>
        </w:rPr>
        <w:t>ется</w:t>
      </w:r>
      <w:r w:rsidR="001A40C8" w:rsidRPr="0080703D">
        <w:rPr>
          <w:bCs/>
          <w:sz w:val="28"/>
          <w:szCs w:val="28"/>
        </w:rPr>
        <w:t xml:space="preserve"> Российской Федерацией, является собственностью государственной корпорации.</w:t>
      </w:r>
    </w:p>
    <w:p w:rsidR="001A40C8" w:rsidRPr="0080703D" w:rsidRDefault="001A40C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80703D">
        <w:rPr>
          <w:bCs/>
          <w:sz w:val="28"/>
          <w:szCs w:val="28"/>
        </w:rPr>
        <w:t>Исходя из этого, понятию государственной корпорации как организационно-правовой ф</w:t>
      </w:r>
      <w:r w:rsidR="003E6250">
        <w:rPr>
          <w:bCs/>
          <w:sz w:val="28"/>
          <w:szCs w:val="28"/>
        </w:rPr>
        <w:t xml:space="preserve">ормы присущи следующие </w:t>
      </w:r>
      <w:r w:rsidR="003E6250" w:rsidRPr="003E6250">
        <w:rPr>
          <w:bCs/>
          <w:i/>
          <w:sz w:val="28"/>
          <w:szCs w:val="28"/>
        </w:rPr>
        <w:t>признаки</w:t>
      </w:r>
      <w:r w:rsidR="003E6250">
        <w:rPr>
          <w:bCs/>
          <w:sz w:val="28"/>
          <w:szCs w:val="28"/>
        </w:rPr>
        <w:t>:</w:t>
      </w:r>
    </w:p>
    <w:p w:rsidR="001A40C8" w:rsidRPr="0080703D" w:rsidRDefault="001A40C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80703D">
        <w:rPr>
          <w:bCs/>
          <w:sz w:val="28"/>
          <w:szCs w:val="28"/>
        </w:rPr>
        <w:t>1. Наличие статуса юридического лица, что подразумевает обособленность имущества, за счет которого государственная корпорация отвечает по своим обязательствам, и возможность выступать в обороте от своего имени (п. 1 ст. 48 ГК РФ).</w:t>
      </w:r>
    </w:p>
    <w:p w:rsidR="001A40C8" w:rsidRPr="0080703D" w:rsidRDefault="003B22D0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качестве </w:t>
      </w:r>
      <w:r w:rsidR="001A40C8" w:rsidRPr="0080703D">
        <w:rPr>
          <w:bCs/>
          <w:sz w:val="28"/>
          <w:szCs w:val="28"/>
        </w:rPr>
        <w:t xml:space="preserve"> юридическо</w:t>
      </w:r>
      <w:r>
        <w:rPr>
          <w:bCs/>
          <w:sz w:val="28"/>
          <w:szCs w:val="28"/>
        </w:rPr>
        <w:t>го</w:t>
      </w:r>
      <w:r w:rsidR="001A40C8" w:rsidRPr="0080703D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>а</w:t>
      </w:r>
      <w:r w:rsidR="001A40C8" w:rsidRPr="0080703D">
        <w:rPr>
          <w:bCs/>
          <w:sz w:val="28"/>
          <w:szCs w:val="28"/>
        </w:rPr>
        <w:t xml:space="preserve"> государственная корпорация приобретает гражданские права и принимает на себя гражданские обязанности через свои органы, действующие в соответствии с законом и иными правовыми актами (п. 1 ст. 53 ГК РФ);</w:t>
      </w:r>
    </w:p>
    <w:p w:rsidR="001A40C8" w:rsidRPr="0080703D" w:rsidRDefault="001A40C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80703D">
        <w:rPr>
          <w:bCs/>
          <w:sz w:val="28"/>
          <w:szCs w:val="28"/>
        </w:rPr>
        <w:lastRenderedPageBreak/>
        <w:t xml:space="preserve">2. Государственная корпорация является некоммерческой организацией, </w:t>
      </w:r>
      <w:r w:rsidR="00FB43BC">
        <w:rPr>
          <w:bCs/>
          <w:sz w:val="28"/>
          <w:szCs w:val="28"/>
        </w:rPr>
        <w:t xml:space="preserve">а это </w:t>
      </w:r>
      <w:r w:rsidRPr="0080703D">
        <w:rPr>
          <w:bCs/>
          <w:sz w:val="28"/>
          <w:szCs w:val="28"/>
        </w:rPr>
        <w:t>означает</w:t>
      </w:r>
      <w:r w:rsidR="00FB43BC">
        <w:rPr>
          <w:bCs/>
          <w:sz w:val="28"/>
          <w:szCs w:val="28"/>
        </w:rPr>
        <w:t>, что</w:t>
      </w:r>
      <w:r w:rsidRPr="0080703D">
        <w:rPr>
          <w:bCs/>
          <w:sz w:val="28"/>
          <w:szCs w:val="28"/>
        </w:rPr>
        <w:t xml:space="preserve"> </w:t>
      </w:r>
      <w:r w:rsidR="00FB43BC" w:rsidRPr="0080703D">
        <w:rPr>
          <w:bCs/>
          <w:sz w:val="28"/>
          <w:szCs w:val="28"/>
        </w:rPr>
        <w:t>получени</w:t>
      </w:r>
      <w:r w:rsidR="00FB43BC">
        <w:rPr>
          <w:bCs/>
          <w:sz w:val="28"/>
          <w:szCs w:val="28"/>
        </w:rPr>
        <w:t>е</w:t>
      </w:r>
      <w:r w:rsidR="00FB43BC" w:rsidRPr="0080703D">
        <w:rPr>
          <w:bCs/>
          <w:sz w:val="28"/>
          <w:szCs w:val="28"/>
        </w:rPr>
        <w:t xml:space="preserve"> прибыли </w:t>
      </w:r>
      <w:r w:rsidR="00FB43BC">
        <w:rPr>
          <w:bCs/>
          <w:sz w:val="28"/>
          <w:szCs w:val="28"/>
        </w:rPr>
        <w:t xml:space="preserve">не является </w:t>
      </w:r>
      <w:r w:rsidRPr="0080703D">
        <w:rPr>
          <w:bCs/>
          <w:sz w:val="28"/>
          <w:szCs w:val="28"/>
        </w:rPr>
        <w:t>основной цел</w:t>
      </w:r>
      <w:r w:rsidR="00FB43BC">
        <w:rPr>
          <w:bCs/>
          <w:sz w:val="28"/>
          <w:szCs w:val="28"/>
        </w:rPr>
        <w:t>ью</w:t>
      </w:r>
      <w:r w:rsidRPr="0080703D">
        <w:rPr>
          <w:bCs/>
          <w:sz w:val="28"/>
          <w:szCs w:val="28"/>
        </w:rPr>
        <w:t xml:space="preserve"> деятельн</w:t>
      </w:r>
      <w:r w:rsidR="00FB43BC">
        <w:rPr>
          <w:bCs/>
          <w:sz w:val="28"/>
          <w:szCs w:val="28"/>
        </w:rPr>
        <w:t>ости и, как следствие, отсутствуют</w:t>
      </w:r>
      <w:r w:rsidRPr="0080703D">
        <w:rPr>
          <w:bCs/>
          <w:sz w:val="28"/>
          <w:szCs w:val="28"/>
        </w:rPr>
        <w:t xml:space="preserve"> обязанности перечисления части прибыли учредителю (п. 1 ст. 50 ГК РФ, п. 3 ст. 26 </w:t>
      </w:r>
      <w:r w:rsidR="003E6250">
        <w:rPr>
          <w:bCs/>
          <w:sz w:val="28"/>
          <w:szCs w:val="28"/>
        </w:rPr>
        <w:t>Ф</w:t>
      </w:r>
      <w:r w:rsidRPr="0080703D">
        <w:rPr>
          <w:bCs/>
          <w:sz w:val="28"/>
          <w:szCs w:val="28"/>
        </w:rPr>
        <w:t>З</w:t>
      </w:r>
      <w:r w:rsidR="003E6250">
        <w:rPr>
          <w:bCs/>
          <w:sz w:val="28"/>
          <w:szCs w:val="28"/>
        </w:rPr>
        <w:t xml:space="preserve"> «О</w:t>
      </w:r>
      <w:r w:rsidRPr="0080703D">
        <w:rPr>
          <w:bCs/>
          <w:sz w:val="28"/>
          <w:szCs w:val="28"/>
        </w:rPr>
        <w:t xml:space="preserve"> некоммерческих организациях</w:t>
      </w:r>
      <w:r w:rsidR="003E6250">
        <w:rPr>
          <w:bCs/>
          <w:sz w:val="28"/>
          <w:szCs w:val="28"/>
        </w:rPr>
        <w:t>»</w:t>
      </w:r>
      <w:r w:rsidRPr="0080703D">
        <w:rPr>
          <w:bCs/>
          <w:sz w:val="28"/>
          <w:szCs w:val="28"/>
        </w:rPr>
        <w:t>);</w:t>
      </w:r>
    </w:p>
    <w:p w:rsidR="001A40C8" w:rsidRPr="0080703D" w:rsidRDefault="001A40C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80703D">
        <w:rPr>
          <w:bCs/>
          <w:sz w:val="28"/>
          <w:szCs w:val="28"/>
        </w:rPr>
        <w:t>3. Учредителем государственной корпорации признается Российская Федерация в целом, от имени которой на основании закона выступают отдельные государственные органы;</w:t>
      </w:r>
    </w:p>
    <w:p w:rsidR="001A40C8" w:rsidRPr="0080703D" w:rsidRDefault="001A40C8" w:rsidP="00FB43BC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80703D">
        <w:rPr>
          <w:bCs/>
          <w:sz w:val="28"/>
          <w:szCs w:val="28"/>
        </w:rPr>
        <w:t>4. В государственной корпорации отсутствует членство,</w:t>
      </w:r>
      <w:r w:rsidR="00FB43BC">
        <w:rPr>
          <w:bCs/>
          <w:sz w:val="28"/>
          <w:szCs w:val="28"/>
        </w:rPr>
        <w:t xml:space="preserve"> то есть</w:t>
      </w:r>
      <w:r w:rsidRPr="0080703D">
        <w:rPr>
          <w:bCs/>
          <w:sz w:val="28"/>
          <w:szCs w:val="28"/>
        </w:rPr>
        <w:t xml:space="preserve"> </w:t>
      </w:r>
      <w:r w:rsidR="00FB43BC" w:rsidRPr="0080703D">
        <w:rPr>
          <w:bCs/>
          <w:sz w:val="28"/>
          <w:szCs w:val="28"/>
        </w:rPr>
        <w:t>участие в ней</w:t>
      </w:r>
      <w:r w:rsidRPr="0080703D">
        <w:rPr>
          <w:bCs/>
          <w:sz w:val="28"/>
          <w:szCs w:val="28"/>
        </w:rPr>
        <w:t xml:space="preserve"> фиксированное</w:t>
      </w:r>
      <w:r w:rsidR="00FB43BC">
        <w:rPr>
          <w:bCs/>
          <w:sz w:val="28"/>
          <w:szCs w:val="28"/>
        </w:rPr>
        <w:t>.</w:t>
      </w:r>
      <w:r w:rsidRPr="0080703D">
        <w:rPr>
          <w:bCs/>
          <w:sz w:val="28"/>
          <w:szCs w:val="28"/>
        </w:rPr>
        <w:t xml:space="preserve"> Это означает, что в государственную корпорацию не могут быть приняты иные лица и соответственно никто, кроме Российской Федерации, не может приобрести полномочия по управлению государственной корпорацией и </w:t>
      </w:r>
      <w:r w:rsidR="003B22D0">
        <w:rPr>
          <w:bCs/>
          <w:sz w:val="28"/>
          <w:szCs w:val="28"/>
        </w:rPr>
        <w:t>контролировать</w:t>
      </w:r>
      <w:r w:rsidRPr="0080703D">
        <w:rPr>
          <w:bCs/>
          <w:sz w:val="28"/>
          <w:szCs w:val="28"/>
        </w:rPr>
        <w:t xml:space="preserve"> ее деятельность. В свою очередь, </w:t>
      </w:r>
      <w:r w:rsidR="003B22D0">
        <w:rPr>
          <w:bCs/>
          <w:sz w:val="28"/>
          <w:szCs w:val="28"/>
        </w:rPr>
        <w:t xml:space="preserve">РФ </w:t>
      </w:r>
      <w:r w:rsidRPr="0080703D">
        <w:rPr>
          <w:bCs/>
          <w:sz w:val="28"/>
          <w:szCs w:val="28"/>
        </w:rPr>
        <w:t>не может прекратить свое учредительство, не ликвидируя саму корпорацию.</w:t>
      </w:r>
    </w:p>
    <w:p w:rsidR="001A40C8" w:rsidRPr="0080703D" w:rsidRDefault="001A40C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80703D">
        <w:rPr>
          <w:bCs/>
          <w:sz w:val="28"/>
          <w:szCs w:val="28"/>
        </w:rPr>
        <w:t xml:space="preserve">5. </w:t>
      </w:r>
      <w:r w:rsidR="00FB43BC">
        <w:rPr>
          <w:bCs/>
          <w:sz w:val="28"/>
          <w:szCs w:val="28"/>
        </w:rPr>
        <w:t>Д</w:t>
      </w:r>
      <w:r w:rsidRPr="0080703D">
        <w:rPr>
          <w:bCs/>
          <w:sz w:val="28"/>
          <w:szCs w:val="28"/>
        </w:rPr>
        <w:t>еятельност</w:t>
      </w:r>
      <w:r w:rsidR="00FB43BC">
        <w:rPr>
          <w:bCs/>
          <w:sz w:val="28"/>
          <w:szCs w:val="28"/>
        </w:rPr>
        <w:t>ь</w:t>
      </w:r>
      <w:r w:rsidRPr="0080703D">
        <w:rPr>
          <w:bCs/>
          <w:sz w:val="28"/>
          <w:szCs w:val="28"/>
        </w:rPr>
        <w:t xml:space="preserve"> государственной корпорации</w:t>
      </w:r>
      <w:r w:rsidR="00FB43BC" w:rsidRPr="00FB43BC">
        <w:rPr>
          <w:bCs/>
          <w:sz w:val="28"/>
          <w:szCs w:val="28"/>
        </w:rPr>
        <w:t xml:space="preserve"> </w:t>
      </w:r>
      <w:r w:rsidR="00FB43BC" w:rsidRPr="0080703D">
        <w:rPr>
          <w:bCs/>
          <w:sz w:val="28"/>
          <w:szCs w:val="28"/>
        </w:rPr>
        <w:t>осуществляет</w:t>
      </w:r>
      <w:r w:rsidR="00FB43BC">
        <w:rPr>
          <w:bCs/>
          <w:sz w:val="28"/>
          <w:szCs w:val="28"/>
        </w:rPr>
        <w:t>ся</w:t>
      </w:r>
      <w:r w:rsidR="00FB43BC" w:rsidRPr="00FB43BC">
        <w:rPr>
          <w:bCs/>
          <w:sz w:val="28"/>
          <w:szCs w:val="28"/>
        </w:rPr>
        <w:t xml:space="preserve"> </w:t>
      </w:r>
      <w:r w:rsidR="00FB43BC" w:rsidRPr="0080703D">
        <w:rPr>
          <w:bCs/>
          <w:sz w:val="28"/>
          <w:szCs w:val="28"/>
        </w:rPr>
        <w:t>в интересах всего общества</w:t>
      </w:r>
      <w:r w:rsidRPr="0080703D">
        <w:rPr>
          <w:bCs/>
          <w:sz w:val="28"/>
          <w:szCs w:val="28"/>
        </w:rPr>
        <w:t xml:space="preserve">, </w:t>
      </w:r>
      <w:r w:rsidR="00FB43BC">
        <w:rPr>
          <w:bCs/>
          <w:sz w:val="28"/>
          <w:szCs w:val="28"/>
        </w:rPr>
        <w:t>поэтому она обладает п</w:t>
      </w:r>
      <w:r w:rsidR="00FB43BC" w:rsidRPr="0080703D">
        <w:rPr>
          <w:bCs/>
          <w:sz w:val="28"/>
          <w:szCs w:val="28"/>
        </w:rPr>
        <w:t>убличны</w:t>
      </w:r>
      <w:r w:rsidR="00FB43BC">
        <w:rPr>
          <w:bCs/>
          <w:sz w:val="28"/>
          <w:szCs w:val="28"/>
        </w:rPr>
        <w:t>м</w:t>
      </w:r>
      <w:r w:rsidR="00FB43BC" w:rsidRPr="0080703D">
        <w:rPr>
          <w:bCs/>
          <w:sz w:val="28"/>
          <w:szCs w:val="28"/>
        </w:rPr>
        <w:t xml:space="preserve"> характер</w:t>
      </w:r>
      <w:r w:rsidR="00FB43BC">
        <w:rPr>
          <w:bCs/>
          <w:sz w:val="28"/>
          <w:szCs w:val="28"/>
        </w:rPr>
        <w:t xml:space="preserve">ом. Государственная корпорация осуществляет свою деятельность и </w:t>
      </w:r>
      <w:r w:rsidR="00FB43BC" w:rsidRPr="0080703D">
        <w:rPr>
          <w:bCs/>
          <w:sz w:val="28"/>
          <w:szCs w:val="28"/>
        </w:rPr>
        <w:t>использ</w:t>
      </w:r>
      <w:r w:rsidR="00FB43BC">
        <w:rPr>
          <w:bCs/>
          <w:sz w:val="28"/>
          <w:szCs w:val="28"/>
        </w:rPr>
        <w:t>ует</w:t>
      </w:r>
      <w:r w:rsidR="00FB43BC" w:rsidRPr="0080703D">
        <w:rPr>
          <w:bCs/>
          <w:sz w:val="28"/>
          <w:szCs w:val="28"/>
        </w:rPr>
        <w:t xml:space="preserve"> имущества</w:t>
      </w:r>
      <w:r w:rsidR="00FB43BC">
        <w:rPr>
          <w:bCs/>
          <w:sz w:val="28"/>
          <w:szCs w:val="28"/>
        </w:rPr>
        <w:t xml:space="preserve"> исключительно в соответствии с поставленными целями</w:t>
      </w:r>
      <w:r w:rsidR="00FB43BC" w:rsidRPr="0080703D">
        <w:rPr>
          <w:bCs/>
          <w:sz w:val="28"/>
          <w:szCs w:val="28"/>
        </w:rPr>
        <w:t>.</w:t>
      </w:r>
    </w:p>
    <w:p w:rsidR="001A40C8" w:rsidRPr="0080703D" w:rsidRDefault="001A40C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80703D">
        <w:rPr>
          <w:bCs/>
          <w:sz w:val="28"/>
          <w:szCs w:val="28"/>
        </w:rPr>
        <w:t xml:space="preserve">6. Государственная корпорация действует на основании закона, т.е. она должна регистрироваться в соответствии с отдельным законом, который является решением </w:t>
      </w:r>
      <w:r w:rsidR="00FB43BC">
        <w:rPr>
          <w:bCs/>
          <w:sz w:val="28"/>
          <w:szCs w:val="28"/>
        </w:rPr>
        <w:t>государства</w:t>
      </w:r>
      <w:r w:rsidRPr="0080703D">
        <w:rPr>
          <w:bCs/>
          <w:sz w:val="28"/>
          <w:szCs w:val="28"/>
        </w:rPr>
        <w:t xml:space="preserve"> о создании корпорации и выполняет функции учредительных документов.</w:t>
      </w:r>
    </w:p>
    <w:p w:rsidR="001A40C8" w:rsidRPr="005E36BC" w:rsidRDefault="001A40C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80703D">
        <w:rPr>
          <w:bCs/>
          <w:sz w:val="28"/>
          <w:szCs w:val="28"/>
        </w:rPr>
        <w:t>7. После внесения имущественного взноса в государственную корпорацию Российская Федерация утрачивает на это имущество право собственности, которое переходит к государственной к</w:t>
      </w:r>
      <w:r w:rsidR="005E36BC">
        <w:rPr>
          <w:bCs/>
          <w:sz w:val="28"/>
          <w:szCs w:val="28"/>
        </w:rPr>
        <w:t xml:space="preserve">орпорации как юридическому лицу </w:t>
      </w:r>
      <w:r w:rsidR="005E36BC" w:rsidRPr="005E36BC">
        <w:rPr>
          <w:bCs/>
          <w:sz w:val="28"/>
          <w:szCs w:val="28"/>
        </w:rPr>
        <w:t xml:space="preserve">[13, 63-68]. </w:t>
      </w:r>
    </w:p>
    <w:p w:rsidR="001A40C8" w:rsidRPr="00FF2BA6" w:rsidRDefault="000E6B3D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Государство</w:t>
      </w:r>
      <w:r w:rsidR="001A40C8" w:rsidRPr="0080703D">
        <w:rPr>
          <w:sz w:val="28"/>
          <w:szCs w:val="28"/>
        </w:rPr>
        <w:t xml:space="preserve"> не имеет и обязательственных прав требования на  имущество</w:t>
      </w:r>
      <w:r>
        <w:rPr>
          <w:sz w:val="28"/>
          <w:szCs w:val="28"/>
        </w:rPr>
        <w:t xml:space="preserve"> государственной корпорации и при ее </w:t>
      </w:r>
      <w:r w:rsidR="001A40C8" w:rsidRPr="0080703D">
        <w:rPr>
          <w:sz w:val="28"/>
          <w:szCs w:val="28"/>
        </w:rPr>
        <w:t xml:space="preserve">ликвидации имущество, </w:t>
      </w:r>
      <w:r w:rsidR="001A40C8" w:rsidRPr="0080703D">
        <w:rPr>
          <w:sz w:val="28"/>
          <w:szCs w:val="28"/>
        </w:rPr>
        <w:lastRenderedPageBreak/>
        <w:t xml:space="preserve">после </w:t>
      </w:r>
      <w:r>
        <w:rPr>
          <w:sz w:val="28"/>
          <w:szCs w:val="28"/>
        </w:rPr>
        <w:t xml:space="preserve">того, как </w:t>
      </w:r>
      <w:r w:rsidR="001A40C8" w:rsidRPr="0080703D">
        <w:rPr>
          <w:sz w:val="28"/>
          <w:szCs w:val="28"/>
        </w:rPr>
        <w:t>удовлетвор</w:t>
      </w:r>
      <w:r>
        <w:rPr>
          <w:sz w:val="28"/>
          <w:szCs w:val="28"/>
        </w:rPr>
        <w:t>ит</w:t>
      </w:r>
      <w:r w:rsidR="001A40C8" w:rsidRPr="0080703D">
        <w:rPr>
          <w:sz w:val="28"/>
          <w:szCs w:val="28"/>
        </w:rPr>
        <w:t xml:space="preserve"> требования кредиторов, направляется на цели, предусмотренные законом о ликвидации государственной корпорации.</w:t>
      </w:r>
    </w:p>
    <w:p w:rsidR="00F10DE0" w:rsidRDefault="00F10DE0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 государственных корпорациях осуществляется согласно схеме</w:t>
      </w:r>
      <w:r w:rsidR="00E56BA9">
        <w:rPr>
          <w:sz w:val="28"/>
          <w:szCs w:val="28"/>
        </w:rPr>
        <w:t>, показанной на рис</w:t>
      </w:r>
      <w:r>
        <w:rPr>
          <w:sz w:val="28"/>
          <w:szCs w:val="28"/>
        </w:rPr>
        <w:t xml:space="preserve"> 1. </w:t>
      </w:r>
    </w:p>
    <w:p w:rsidR="00F10DE0" w:rsidRDefault="00F10DE0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25210" cy="4928259"/>
            <wp:effectExtent l="19050" t="0" r="0" b="0"/>
            <wp:docPr id="1" name="Рисунок 0" descr="1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1117" cy="493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DE0" w:rsidRPr="00F10DE0" w:rsidRDefault="00E56BA9" w:rsidP="00E56BA9">
      <w:pPr>
        <w:autoSpaceDE w:val="0"/>
        <w:autoSpaceDN w:val="0"/>
        <w:adjustRightInd w:val="0"/>
        <w:spacing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Рис</w:t>
      </w:r>
      <w:r w:rsidR="00F10DE0" w:rsidRPr="00F10DE0">
        <w:rPr>
          <w:b/>
          <w:sz w:val="28"/>
          <w:szCs w:val="28"/>
        </w:rPr>
        <w:t xml:space="preserve"> 1. Управление государственными корпорациями</w:t>
      </w:r>
    </w:p>
    <w:p w:rsidR="00D13AE1" w:rsidRPr="0080703D" w:rsidRDefault="00D13AE1" w:rsidP="00E56BA9">
      <w:pPr>
        <w:pStyle w:val="af"/>
        <w:spacing w:line="360" w:lineRule="auto"/>
        <w:ind w:left="0" w:firstLine="851"/>
        <w:jc w:val="both"/>
        <w:rPr>
          <w:sz w:val="28"/>
          <w:szCs w:val="28"/>
          <w:shd w:val="clear" w:color="auto" w:fill="FFFFFF"/>
        </w:rPr>
      </w:pPr>
      <w:r w:rsidRPr="0080703D">
        <w:rPr>
          <w:sz w:val="28"/>
          <w:szCs w:val="28"/>
          <w:shd w:val="clear" w:color="auto" w:fill="FFFFFF"/>
        </w:rPr>
        <w:t xml:space="preserve">Как известно, финансы – это экономические отношения по поводу формирования, распределения и использования фондов денежных средств. </w:t>
      </w:r>
    </w:p>
    <w:p w:rsidR="00D33DDD" w:rsidRPr="00D33DDD" w:rsidRDefault="00D33DDD" w:rsidP="00D33DDD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</w:rPr>
      </w:pPr>
      <w:r w:rsidRPr="00D33DDD">
        <w:rPr>
          <w:bCs/>
          <w:color w:val="000000"/>
          <w:sz w:val="28"/>
        </w:rPr>
        <w:t>Государственные (публичные) финансы</w:t>
      </w:r>
      <w:r w:rsidRPr="00D33DDD">
        <w:rPr>
          <w:rStyle w:val="apple-converted-space"/>
          <w:rFonts w:eastAsiaTheme="majorEastAsia"/>
          <w:color w:val="000000"/>
          <w:sz w:val="28"/>
        </w:rPr>
        <w:t> </w:t>
      </w:r>
      <w:r w:rsidRPr="00D33DDD">
        <w:rPr>
          <w:color w:val="000000"/>
          <w:sz w:val="28"/>
        </w:rPr>
        <w:t>представляют собой систему денежных отношений по поводу формирования и использования фондов денежных средств, необходимых государству для выполнения своих функций. Данной категории присущи три признака, действующие только в совокупности, это:</w:t>
      </w:r>
    </w:p>
    <w:p w:rsidR="00D33DDD" w:rsidRPr="00D33DDD" w:rsidRDefault="00D33DDD" w:rsidP="00D33DDD">
      <w:pPr>
        <w:numPr>
          <w:ilvl w:val="0"/>
          <w:numId w:val="21"/>
        </w:numPr>
        <w:tabs>
          <w:tab w:val="clear" w:pos="720"/>
          <w:tab w:val="num" w:pos="567"/>
        </w:tabs>
        <w:spacing w:line="360" w:lineRule="auto"/>
        <w:ind w:left="0" w:firstLine="851"/>
        <w:jc w:val="both"/>
        <w:rPr>
          <w:color w:val="000000"/>
          <w:sz w:val="28"/>
        </w:rPr>
      </w:pPr>
      <w:r w:rsidRPr="00D33DDD">
        <w:rPr>
          <w:color w:val="000000"/>
          <w:sz w:val="28"/>
        </w:rPr>
        <w:t>всегда денежные отношения;</w:t>
      </w:r>
    </w:p>
    <w:p w:rsidR="00D33DDD" w:rsidRPr="00D33DDD" w:rsidRDefault="00D33DDD" w:rsidP="00D33DDD">
      <w:pPr>
        <w:numPr>
          <w:ilvl w:val="0"/>
          <w:numId w:val="21"/>
        </w:numPr>
        <w:tabs>
          <w:tab w:val="clear" w:pos="720"/>
          <w:tab w:val="num" w:pos="567"/>
        </w:tabs>
        <w:spacing w:line="360" w:lineRule="auto"/>
        <w:ind w:left="0" w:firstLine="851"/>
        <w:jc w:val="both"/>
        <w:rPr>
          <w:color w:val="000000"/>
          <w:sz w:val="28"/>
        </w:rPr>
      </w:pPr>
      <w:r w:rsidRPr="00D33DDD">
        <w:rPr>
          <w:color w:val="000000"/>
          <w:sz w:val="28"/>
        </w:rPr>
        <w:lastRenderedPageBreak/>
        <w:t>денежные отношения, вызванные фактором наличия государства как органа управления;</w:t>
      </w:r>
    </w:p>
    <w:p w:rsidR="00D33DDD" w:rsidRDefault="00D33DDD" w:rsidP="00D33DDD">
      <w:pPr>
        <w:numPr>
          <w:ilvl w:val="0"/>
          <w:numId w:val="21"/>
        </w:numPr>
        <w:tabs>
          <w:tab w:val="clear" w:pos="720"/>
          <w:tab w:val="num" w:pos="567"/>
        </w:tabs>
        <w:spacing w:line="360" w:lineRule="auto"/>
        <w:ind w:left="0" w:firstLine="851"/>
        <w:jc w:val="both"/>
        <w:rPr>
          <w:color w:val="000000"/>
          <w:sz w:val="28"/>
        </w:rPr>
      </w:pPr>
      <w:r w:rsidRPr="00D33DDD">
        <w:rPr>
          <w:color w:val="000000"/>
          <w:sz w:val="28"/>
        </w:rPr>
        <w:t>отношения перераспределения уже распределенного валового внутреннего продукта общества</w:t>
      </w:r>
      <w:r w:rsidR="005E36BC" w:rsidRPr="005E36BC">
        <w:rPr>
          <w:color w:val="000000"/>
          <w:sz w:val="28"/>
        </w:rPr>
        <w:t xml:space="preserve"> [12, 354]</w:t>
      </w:r>
      <w:r w:rsidRPr="00D33DDD">
        <w:rPr>
          <w:color w:val="000000"/>
          <w:sz w:val="28"/>
        </w:rPr>
        <w:t>.</w:t>
      </w:r>
    </w:p>
    <w:p w:rsidR="00D33DDD" w:rsidRPr="00D33DDD" w:rsidRDefault="00D33DDD" w:rsidP="00D33DDD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</w:rPr>
      </w:pPr>
      <w:r w:rsidRPr="00D33DDD">
        <w:rPr>
          <w:color w:val="000000"/>
          <w:sz w:val="28"/>
        </w:rPr>
        <w:t>Общее управление финансами осуществляет высшие законодательные органы власти: Парламент РФ в составе Гос</w:t>
      </w:r>
      <w:r w:rsidR="008941EC">
        <w:rPr>
          <w:color w:val="000000"/>
          <w:sz w:val="28"/>
        </w:rPr>
        <w:t>ударственной Д</w:t>
      </w:r>
      <w:r w:rsidRPr="00D33DDD">
        <w:rPr>
          <w:color w:val="000000"/>
          <w:sz w:val="28"/>
        </w:rPr>
        <w:t>умы РФ и Совета Федерации. Принимаемые ими законы создают нормативную базу функционирования всей системы финансов.</w:t>
      </w:r>
    </w:p>
    <w:p w:rsidR="00D33DDD" w:rsidRPr="00D33DDD" w:rsidRDefault="000F6540" w:rsidP="000F6540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Чтобы </w:t>
      </w:r>
      <w:r w:rsidR="00D33DDD" w:rsidRPr="00D33DDD">
        <w:rPr>
          <w:color w:val="000000"/>
          <w:sz w:val="28"/>
        </w:rPr>
        <w:t>контрол</w:t>
      </w:r>
      <w:r>
        <w:rPr>
          <w:color w:val="000000"/>
          <w:sz w:val="28"/>
        </w:rPr>
        <w:t xml:space="preserve">ировать </w:t>
      </w:r>
      <w:r w:rsidR="00D33DDD" w:rsidRPr="00D33DDD">
        <w:rPr>
          <w:color w:val="000000"/>
          <w:sz w:val="28"/>
        </w:rPr>
        <w:t xml:space="preserve"> выполнение финансового законодательства</w:t>
      </w:r>
      <w:r>
        <w:rPr>
          <w:color w:val="000000"/>
          <w:sz w:val="28"/>
        </w:rPr>
        <w:t>,</w:t>
      </w:r>
      <w:r w:rsidR="00D33DDD" w:rsidRPr="00D33DDD">
        <w:rPr>
          <w:color w:val="000000"/>
          <w:sz w:val="28"/>
        </w:rPr>
        <w:t xml:space="preserve"> создан специальный контрольный орган – Счетная палата РФ, подотчетный Федеральному Собранию. Он осуществляет </w:t>
      </w:r>
      <w:proofErr w:type="gramStart"/>
      <w:r w:rsidR="00D33DDD" w:rsidRPr="00D33DDD">
        <w:rPr>
          <w:color w:val="000000"/>
          <w:sz w:val="28"/>
        </w:rPr>
        <w:t>контроль за</w:t>
      </w:r>
      <w:proofErr w:type="gramEnd"/>
      <w:r w:rsidR="00D33DDD" w:rsidRPr="00D33DDD">
        <w:rPr>
          <w:color w:val="000000"/>
          <w:sz w:val="28"/>
        </w:rPr>
        <w:t xml:space="preserve"> федеральной собственностью и федеральными финансовыми средствами.</w:t>
      </w:r>
      <w:r>
        <w:rPr>
          <w:color w:val="000000"/>
          <w:sz w:val="28"/>
        </w:rPr>
        <w:t xml:space="preserve"> Президент также регламентирует деятельность финансовой системы в форме указов. </w:t>
      </w:r>
    </w:p>
    <w:p w:rsidR="00D33DDD" w:rsidRPr="00D33DDD" w:rsidRDefault="00D33DDD" w:rsidP="000F6540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</w:rPr>
      </w:pPr>
      <w:r w:rsidRPr="00D33DDD">
        <w:rPr>
          <w:color w:val="000000"/>
          <w:sz w:val="28"/>
        </w:rPr>
        <w:t>Центральным органом, проводящим финансовую политику и управление финансами, является Министерство финансов РФ</w:t>
      </w:r>
      <w:r w:rsidR="000F6540">
        <w:rPr>
          <w:color w:val="000000"/>
          <w:sz w:val="28"/>
        </w:rPr>
        <w:t xml:space="preserve">. </w:t>
      </w:r>
      <w:r w:rsidRPr="00D33DDD">
        <w:rPr>
          <w:color w:val="000000"/>
          <w:sz w:val="28"/>
        </w:rPr>
        <w:t>Система Центрального банка РФ является важнейшим органом реализации денежно-кредитной и финансовой политики</w:t>
      </w:r>
      <w:r w:rsidR="005E36BC" w:rsidRPr="005E36BC">
        <w:rPr>
          <w:color w:val="000000"/>
          <w:sz w:val="28"/>
        </w:rPr>
        <w:t xml:space="preserve"> [15, 198-200]</w:t>
      </w:r>
      <w:r w:rsidRPr="00D33DDD">
        <w:rPr>
          <w:color w:val="000000"/>
          <w:sz w:val="28"/>
        </w:rPr>
        <w:t>.</w:t>
      </w:r>
    </w:p>
    <w:p w:rsidR="00E54037" w:rsidRDefault="00F874E1" w:rsidP="00376C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политика государства играет </w:t>
      </w:r>
      <w:r w:rsidR="00E54037">
        <w:rPr>
          <w:sz w:val="28"/>
          <w:szCs w:val="28"/>
        </w:rPr>
        <w:t>решающую</w:t>
      </w:r>
      <w:r>
        <w:rPr>
          <w:sz w:val="28"/>
          <w:szCs w:val="28"/>
        </w:rPr>
        <w:t xml:space="preserve"> </w:t>
      </w:r>
      <w:proofErr w:type="gramStart"/>
      <w:r w:rsidR="00615657">
        <w:rPr>
          <w:sz w:val="28"/>
          <w:szCs w:val="28"/>
        </w:rPr>
        <w:t>роль</w:t>
      </w:r>
      <w:proofErr w:type="gramEnd"/>
      <w:r>
        <w:rPr>
          <w:sz w:val="28"/>
          <w:szCs w:val="28"/>
        </w:rPr>
        <w:t xml:space="preserve"> как в обеспечении стабильного развития общества, так и в обеспечении социальных и экономических преобразований. От степени </w:t>
      </w:r>
      <w:r w:rsidR="00E54037">
        <w:rPr>
          <w:sz w:val="28"/>
          <w:szCs w:val="28"/>
        </w:rPr>
        <w:t xml:space="preserve">ее научной обоснованности и учета реальных объективных и субъективных условий, возможности и последствий ее реализации зависит в значительной мере судьба населения всей страны и судьба самого государства. </w:t>
      </w:r>
    </w:p>
    <w:p w:rsidR="00615657" w:rsidRDefault="00615657" w:rsidP="00376C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отношения являются частью денежных отношений. Понятие денежные отношения более широкое. К финансовым отношениям относят лишь денежные отношения, связанные с реальным движением денежных средств. </w:t>
      </w:r>
    </w:p>
    <w:p w:rsidR="00D13AE1" w:rsidRPr="00376C6F" w:rsidRDefault="00E54037" w:rsidP="00376C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Государственные </w:t>
      </w:r>
      <w:r w:rsidRPr="0080703D">
        <w:rPr>
          <w:sz w:val="28"/>
          <w:szCs w:val="27"/>
          <w:shd w:val="clear" w:color="auto" w:fill="FFFFFF"/>
        </w:rPr>
        <w:t>корпорации занимают важные позиции в экономике</w:t>
      </w:r>
      <w:r w:rsidRPr="0080703D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="00376C6F" w:rsidRPr="00573DAD">
        <w:rPr>
          <w:sz w:val="28"/>
          <w:szCs w:val="28"/>
        </w:rPr>
        <w:t xml:space="preserve">Все научные разработки требуют долгосрочных капиталовложений, а именно бюджетные средства призваны создать «длинные» деньги для современных </w:t>
      </w:r>
      <w:r w:rsidR="00376C6F" w:rsidRPr="00573DAD">
        <w:rPr>
          <w:sz w:val="28"/>
          <w:szCs w:val="28"/>
        </w:rPr>
        <w:lastRenderedPageBreak/>
        <w:t>гос</w:t>
      </w:r>
      <w:r w:rsidR="00376C6F">
        <w:rPr>
          <w:sz w:val="28"/>
          <w:szCs w:val="28"/>
        </w:rPr>
        <w:t xml:space="preserve">ударственных </w:t>
      </w:r>
      <w:r w:rsidR="00376C6F" w:rsidRPr="00573DAD">
        <w:rPr>
          <w:sz w:val="28"/>
          <w:szCs w:val="28"/>
        </w:rPr>
        <w:t>корпораций.</w:t>
      </w:r>
      <w:r w:rsidR="00D13AE1" w:rsidRPr="0080703D">
        <w:rPr>
          <w:sz w:val="28"/>
          <w:szCs w:val="28"/>
          <w:shd w:val="clear" w:color="auto" w:fill="FFFFFF"/>
        </w:rPr>
        <w:t xml:space="preserve"> Финансы </w:t>
      </w:r>
      <w:r>
        <w:rPr>
          <w:sz w:val="28"/>
          <w:szCs w:val="28"/>
          <w:shd w:val="clear" w:color="auto" w:fill="FFFFFF"/>
        </w:rPr>
        <w:t>государственных</w:t>
      </w:r>
      <w:r w:rsidR="000F6540">
        <w:rPr>
          <w:sz w:val="28"/>
          <w:szCs w:val="28"/>
          <w:shd w:val="clear" w:color="auto" w:fill="FFFFFF"/>
        </w:rPr>
        <w:t xml:space="preserve"> </w:t>
      </w:r>
      <w:r w:rsidR="00D13AE1" w:rsidRPr="0080703D">
        <w:rPr>
          <w:sz w:val="28"/>
          <w:szCs w:val="28"/>
          <w:shd w:val="clear" w:color="auto" w:fill="FFFFFF"/>
        </w:rPr>
        <w:t>корпораций представляют собой децентрализованные фонды публичных финансов, х</w:t>
      </w:r>
      <w:r w:rsidR="003E6250">
        <w:rPr>
          <w:sz w:val="28"/>
          <w:szCs w:val="28"/>
          <w:shd w:val="clear" w:color="auto" w:fill="FFFFFF"/>
        </w:rPr>
        <w:t>отя по общему правилу средства государственных корпораций</w:t>
      </w:r>
      <w:r w:rsidR="00D13AE1" w:rsidRPr="0080703D">
        <w:rPr>
          <w:sz w:val="28"/>
          <w:szCs w:val="28"/>
          <w:shd w:val="clear" w:color="auto" w:fill="FFFFFF"/>
        </w:rPr>
        <w:t xml:space="preserve"> находятся в соб</w:t>
      </w:r>
      <w:r w:rsidR="003E6250">
        <w:rPr>
          <w:sz w:val="28"/>
          <w:szCs w:val="28"/>
          <w:shd w:val="clear" w:color="auto" w:fill="FFFFFF"/>
        </w:rPr>
        <w:t>ственности их самих. С</w:t>
      </w:r>
      <w:r w:rsidR="00D13AE1" w:rsidRPr="0080703D">
        <w:rPr>
          <w:sz w:val="28"/>
          <w:szCs w:val="28"/>
          <w:shd w:val="clear" w:color="auto" w:fill="FFFFFF"/>
        </w:rPr>
        <w:t xml:space="preserve">вободные денежные средства должны быть размещены в российские ценные бумаги и </w:t>
      </w:r>
      <w:r>
        <w:rPr>
          <w:sz w:val="28"/>
          <w:szCs w:val="28"/>
          <w:shd w:val="clear" w:color="auto" w:fill="FFFFFF"/>
        </w:rPr>
        <w:t>другие</w:t>
      </w:r>
      <w:r w:rsidR="00D13AE1" w:rsidRPr="0080703D">
        <w:rPr>
          <w:sz w:val="28"/>
          <w:szCs w:val="28"/>
          <w:shd w:val="clear" w:color="auto" w:fill="FFFFFF"/>
        </w:rPr>
        <w:t xml:space="preserve"> финансовые инструменты, которые</w:t>
      </w:r>
      <w:r w:rsidR="003E6250">
        <w:rPr>
          <w:sz w:val="28"/>
          <w:szCs w:val="28"/>
          <w:shd w:val="clear" w:color="auto" w:fill="FFFFFF"/>
        </w:rPr>
        <w:t>,</w:t>
      </w:r>
      <w:r w:rsidR="00D13AE1" w:rsidRPr="0080703D">
        <w:rPr>
          <w:sz w:val="28"/>
          <w:szCs w:val="28"/>
          <w:shd w:val="clear" w:color="auto" w:fill="FFFFFF"/>
        </w:rPr>
        <w:t xml:space="preserve"> </w:t>
      </w:r>
      <w:r w:rsidR="003E6250" w:rsidRPr="0080703D">
        <w:rPr>
          <w:sz w:val="28"/>
          <w:szCs w:val="28"/>
          <w:shd w:val="clear" w:color="auto" w:fill="FFFFFF"/>
        </w:rPr>
        <w:t>по мнению государства</w:t>
      </w:r>
      <w:r w:rsidR="003E6250">
        <w:rPr>
          <w:sz w:val="28"/>
          <w:szCs w:val="28"/>
          <w:shd w:val="clear" w:color="auto" w:fill="FFFFFF"/>
        </w:rPr>
        <w:t>,</w:t>
      </w:r>
      <w:r w:rsidR="003E6250" w:rsidRPr="0080703D">
        <w:rPr>
          <w:sz w:val="28"/>
          <w:szCs w:val="28"/>
          <w:shd w:val="clear" w:color="auto" w:fill="FFFFFF"/>
        </w:rPr>
        <w:t xml:space="preserve"> </w:t>
      </w:r>
      <w:r w:rsidR="00D13AE1" w:rsidRPr="0080703D">
        <w:rPr>
          <w:sz w:val="28"/>
          <w:szCs w:val="28"/>
          <w:shd w:val="clear" w:color="auto" w:fill="FFFFFF"/>
        </w:rPr>
        <w:t>считаются достаточно надежными</w:t>
      </w:r>
      <w:r w:rsidR="000E6B3D">
        <w:rPr>
          <w:sz w:val="28"/>
          <w:szCs w:val="28"/>
          <w:shd w:val="clear" w:color="auto" w:fill="FFFFFF"/>
        </w:rPr>
        <w:t>.</w:t>
      </w:r>
      <w:r w:rsidR="00D13AE1" w:rsidRPr="0080703D">
        <w:rPr>
          <w:sz w:val="28"/>
          <w:szCs w:val="28"/>
          <w:shd w:val="clear" w:color="auto" w:fill="FFFFFF"/>
        </w:rPr>
        <w:t xml:space="preserve"> </w:t>
      </w:r>
    </w:p>
    <w:p w:rsidR="004B2D12" w:rsidRPr="0080703D" w:rsidRDefault="00E54037" w:rsidP="00E56BA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 особенностям</w:t>
      </w:r>
      <w:r w:rsidR="004B2D12" w:rsidRPr="0080703D">
        <w:rPr>
          <w:sz w:val="28"/>
          <w:szCs w:val="28"/>
        </w:rPr>
        <w:t xml:space="preserve"> финансового механизма </w:t>
      </w:r>
      <w:r w:rsidR="00D33DDD">
        <w:rPr>
          <w:sz w:val="28"/>
          <w:szCs w:val="28"/>
        </w:rPr>
        <w:t xml:space="preserve">государственной корпорации </w:t>
      </w:r>
      <w:r>
        <w:rPr>
          <w:sz w:val="28"/>
          <w:szCs w:val="28"/>
        </w:rPr>
        <w:t>относят</w:t>
      </w:r>
      <w:r w:rsidR="004B2D12" w:rsidRPr="0080703D">
        <w:rPr>
          <w:sz w:val="28"/>
          <w:szCs w:val="28"/>
        </w:rPr>
        <w:t xml:space="preserve"> то, что финансовый план утверждается </w:t>
      </w:r>
      <w:r w:rsidR="003E6250" w:rsidRPr="0080703D">
        <w:rPr>
          <w:sz w:val="28"/>
          <w:szCs w:val="28"/>
        </w:rPr>
        <w:t>не законом</w:t>
      </w:r>
      <w:r w:rsidR="004B2D12" w:rsidRPr="0080703D">
        <w:rPr>
          <w:sz w:val="28"/>
          <w:szCs w:val="28"/>
        </w:rPr>
        <w:t>, а</w:t>
      </w:r>
      <w:r w:rsidR="003E6250" w:rsidRPr="003E6250">
        <w:rPr>
          <w:sz w:val="28"/>
          <w:szCs w:val="28"/>
        </w:rPr>
        <w:t xml:space="preserve"> </w:t>
      </w:r>
      <w:r w:rsidR="003E6250" w:rsidRPr="0080703D">
        <w:rPr>
          <w:sz w:val="28"/>
          <w:szCs w:val="28"/>
        </w:rPr>
        <w:t>локальным актом</w:t>
      </w:r>
      <w:r w:rsidR="004B2D12" w:rsidRPr="0080703D">
        <w:rPr>
          <w:sz w:val="28"/>
          <w:szCs w:val="28"/>
        </w:rPr>
        <w:t>. Формирование доходов и расходов, осуществляемое в соответствии с Бюджетным Кодексом РФ, и принципы бюджетной системы не действуют в отношении</w:t>
      </w:r>
      <w:r w:rsidR="00806297">
        <w:rPr>
          <w:sz w:val="28"/>
          <w:szCs w:val="28"/>
        </w:rPr>
        <w:t xml:space="preserve"> государственных корпораций.</w:t>
      </w:r>
      <w:r w:rsidR="004B2D12" w:rsidRPr="0080703D">
        <w:rPr>
          <w:sz w:val="28"/>
          <w:szCs w:val="28"/>
        </w:rPr>
        <w:t xml:space="preserve"> </w:t>
      </w:r>
      <w:r w:rsidR="007B5A52" w:rsidRPr="0080703D">
        <w:rPr>
          <w:sz w:val="28"/>
          <w:szCs w:val="28"/>
        </w:rPr>
        <w:t xml:space="preserve">Она имеет право заключать договора с другими предприятиями. </w:t>
      </w:r>
      <w:r w:rsidR="004B2D12" w:rsidRPr="0080703D">
        <w:rPr>
          <w:sz w:val="28"/>
          <w:szCs w:val="28"/>
        </w:rPr>
        <w:t>Финансирование деятельности осуществляется в виде имущественного взноса РФ</w:t>
      </w:r>
      <w:r w:rsidR="00B627D0" w:rsidRPr="0080703D">
        <w:rPr>
          <w:sz w:val="28"/>
          <w:szCs w:val="28"/>
        </w:rPr>
        <w:t xml:space="preserve"> и в дальнейшем – субсидии из федерального бюджета. Другие виды финансирования зависят от деятельно</w:t>
      </w:r>
      <w:r w:rsidR="00806297">
        <w:rPr>
          <w:sz w:val="28"/>
          <w:szCs w:val="28"/>
        </w:rPr>
        <w:t xml:space="preserve">сти </w:t>
      </w:r>
      <w:r w:rsidR="008941EC">
        <w:rPr>
          <w:sz w:val="28"/>
          <w:szCs w:val="28"/>
        </w:rPr>
        <w:t>государственной корпорации. Т</w:t>
      </w:r>
      <w:r w:rsidR="00806297">
        <w:rPr>
          <w:sz w:val="28"/>
          <w:szCs w:val="28"/>
        </w:rPr>
        <w:t>акже она</w:t>
      </w:r>
      <w:r w:rsidR="000F6540">
        <w:rPr>
          <w:sz w:val="28"/>
          <w:szCs w:val="28"/>
        </w:rPr>
        <w:t xml:space="preserve"> вполне самостоятельна в </w:t>
      </w:r>
      <w:r w:rsidR="007B5A52" w:rsidRPr="0080703D">
        <w:rPr>
          <w:sz w:val="28"/>
          <w:szCs w:val="28"/>
        </w:rPr>
        <w:t xml:space="preserve">финансовой и производственной </w:t>
      </w:r>
      <w:r w:rsidR="000F6540">
        <w:rPr>
          <w:sz w:val="28"/>
          <w:szCs w:val="28"/>
        </w:rPr>
        <w:t>сферах</w:t>
      </w:r>
      <w:r w:rsidR="005E36BC" w:rsidRPr="005E36BC">
        <w:rPr>
          <w:sz w:val="28"/>
          <w:szCs w:val="28"/>
        </w:rPr>
        <w:t xml:space="preserve"> [14, 267-268]</w:t>
      </w:r>
      <w:r w:rsidR="000F6540">
        <w:rPr>
          <w:sz w:val="28"/>
          <w:szCs w:val="28"/>
        </w:rPr>
        <w:t xml:space="preserve">. </w:t>
      </w:r>
      <w:r w:rsidR="007B5A52" w:rsidRPr="0080703D">
        <w:rPr>
          <w:sz w:val="28"/>
          <w:szCs w:val="28"/>
        </w:rPr>
        <w:t xml:space="preserve"> </w:t>
      </w:r>
    </w:p>
    <w:p w:rsidR="00530EA9" w:rsidRPr="0080703D" w:rsidRDefault="00530EA9" w:rsidP="00E56BA9">
      <w:pPr>
        <w:spacing w:line="360" w:lineRule="auto"/>
        <w:ind w:firstLine="851"/>
        <w:jc w:val="both"/>
        <w:rPr>
          <w:sz w:val="28"/>
          <w:szCs w:val="28"/>
        </w:rPr>
      </w:pPr>
      <w:r w:rsidRPr="0080703D">
        <w:rPr>
          <w:sz w:val="28"/>
          <w:szCs w:val="28"/>
        </w:rPr>
        <w:t xml:space="preserve">Государственные привилегии ставят </w:t>
      </w:r>
      <w:r w:rsidR="00806297">
        <w:rPr>
          <w:sz w:val="28"/>
          <w:szCs w:val="28"/>
        </w:rPr>
        <w:t>государственную корпорацию</w:t>
      </w:r>
      <w:r w:rsidRPr="0080703D">
        <w:rPr>
          <w:sz w:val="28"/>
          <w:szCs w:val="28"/>
        </w:rPr>
        <w:t xml:space="preserve"> в лидирующее положение на рынке капитала по сравнению с частными заемщиками. </w:t>
      </w:r>
      <w:r w:rsidR="000938C2" w:rsidRPr="0080703D">
        <w:rPr>
          <w:sz w:val="28"/>
          <w:szCs w:val="28"/>
        </w:rPr>
        <w:t xml:space="preserve">Повышенный кредитный </w:t>
      </w:r>
      <w:r w:rsidR="00806297">
        <w:rPr>
          <w:sz w:val="28"/>
          <w:szCs w:val="28"/>
        </w:rPr>
        <w:t>рейтинг определяет это преимущество</w:t>
      </w:r>
      <w:r w:rsidRPr="0080703D">
        <w:rPr>
          <w:sz w:val="28"/>
          <w:szCs w:val="28"/>
        </w:rPr>
        <w:t xml:space="preserve">, что дает право надолго занимать деньги и под пониженный процент. </w:t>
      </w:r>
    </w:p>
    <w:p w:rsidR="000E6B3D" w:rsidRDefault="00B627D0" w:rsidP="00585E04">
      <w:pPr>
        <w:spacing w:line="360" w:lineRule="auto"/>
        <w:ind w:firstLine="851"/>
        <w:jc w:val="both"/>
        <w:rPr>
          <w:sz w:val="28"/>
          <w:szCs w:val="28"/>
        </w:rPr>
      </w:pPr>
      <w:r w:rsidRPr="0080703D">
        <w:rPr>
          <w:sz w:val="28"/>
          <w:szCs w:val="28"/>
        </w:rPr>
        <w:t xml:space="preserve">Облигации </w:t>
      </w:r>
      <w:r w:rsidR="00806297">
        <w:rPr>
          <w:sz w:val="28"/>
          <w:szCs w:val="28"/>
        </w:rPr>
        <w:t>государственных корпораций</w:t>
      </w:r>
      <w:r w:rsidRPr="0080703D">
        <w:rPr>
          <w:sz w:val="28"/>
          <w:szCs w:val="28"/>
        </w:rPr>
        <w:t xml:space="preserve"> -</w:t>
      </w:r>
      <w:r w:rsidR="00530EA9" w:rsidRPr="0080703D">
        <w:rPr>
          <w:sz w:val="28"/>
          <w:szCs w:val="28"/>
        </w:rPr>
        <w:t xml:space="preserve"> </w:t>
      </w:r>
      <w:r w:rsidRPr="0080703D">
        <w:rPr>
          <w:sz w:val="28"/>
          <w:szCs w:val="28"/>
        </w:rPr>
        <w:t>э</w:t>
      </w:r>
      <w:r w:rsidR="00530EA9" w:rsidRPr="0080703D">
        <w:rPr>
          <w:sz w:val="28"/>
          <w:szCs w:val="28"/>
        </w:rPr>
        <w:t xml:space="preserve">то в значительной мере долг государства самому себе. Государство собирает </w:t>
      </w:r>
      <w:r w:rsidR="000938C2" w:rsidRPr="0080703D">
        <w:rPr>
          <w:sz w:val="28"/>
          <w:szCs w:val="28"/>
        </w:rPr>
        <w:t>налоги,</w:t>
      </w:r>
      <w:r w:rsidR="00530EA9" w:rsidRPr="0080703D">
        <w:rPr>
          <w:sz w:val="28"/>
          <w:szCs w:val="28"/>
        </w:rPr>
        <w:t xml:space="preserve"> часть </w:t>
      </w:r>
      <w:r w:rsidR="000938C2" w:rsidRPr="0080703D">
        <w:rPr>
          <w:sz w:val="28"/>
          <w:szCs w:val="28"/>
        </w:rPr>
        <w:t xml:space="preserve">которых </w:t>
      </w:r>
      <w:r w:rsidR="00530EA9" w:rsidRPr="0080703D">
        <w:rPr>
          <w:sz w:val="28"/>
          <w:szCs w:val="28"/>
        </w:rPr>
        <w:t xml:space="preserve">отправляет в систему социального страхования (ССС). Доходы ССС обычно превышают ее расходы. Если этот </w:t>
      </w:r>
      <w:proofErr w:type="spellStart"/>
      <w:r w:rsidR="00530EA9" w:rsidRPr="0080703D">
        <w:rPr>
          <w:sz w:val="28"/>
          <w:szCs w:val="28"/>
        </w:rPr>
        <w:t>профицит</w:t>
      </w:r>
      <w:proofErr w:type="spellEnd"/>
      <w:r w:rsidR="00530EA9" w:rsidRPr="0080703D">
        <w:rPr>
          <w:sz w:val="28"/>
          <w:szCs w:val="28"/>
        </w:rPr>
        <w:t xml:space="preserve"> инвестируется в облигации </w:t>
      </w:r>
      <w:r w:rsidR="00806297">
        <w:rPr>
          <w:sz w:val="28"/>
          <w:szCs w:val="28"/>
        </w:rPr>
        <w:t>государственных корпораций</w:t>
      </w:r>
      <w:r w:rsidR="00530EA9" w:rsidRPr="0080703D">
        <w:rPr>
          <w:sz w:val="28"/>
          <w:szCs w:val="28"/>
        </w:rPr>
        <w:t xml:space="preserve">, да еще под госгарантию, </w:t>
      </w:r>
      <w:r w:rsidR="000E6B3D">
        <w:rPr>
          <w:sz w:val="28"/>
          <w:szCs w:val="28"/>
        </w:rPr>
        <w:t>следовательно,</w:t>
      </w:r>
      <w:r w:rsidR="00530EA9" w:rsidRPr="0080703D">
        <w:rPr>
          <w:sz w:val="28"/>
          <w:szCs w:val="28"/>
        </w:rPr>
        <w:t xml:space="preserve"> одна государственная организация финансирует налогами расходы другой государственной организации (но обе организации - внебюджетные). Если </w:t>
      </w:r>
      <w:r w:rsidR="00E54037">
        <w:rPr>
          <w:sz w:val="28"/>
          <w:szCs w:val="28"/>
        </w:rPr>
        <w:t xml:space="preserve">облигации </w:t>
      </w:r>
      <w:r w:rsidR="00806297">
        <w:rPr>
          <w:sz w:val="28"/>
          <w:szCs w:val="28"/>
        </w:rPr>
        <w:t>государственн</w:t>
      </w:r>
      <w:r w:rsidR="00E54037">
        <w:rPr>
          <w:sz w:val="28"/>
          <w:szCs w:val="28"/>
        </w:rPr>
        <w:t>ой</w:t>
      </w:r>
      <w:r w:rsidR="00806297">
        <w:rPr>
          <w:sz w:val="28"/>
          <w:szCs w:val="28"/>
        </w:rPr>
        <w:t xml:space="preserve"> корпораци</w:t>
      </w:r>
      <w:r w:rsidR="00E54037">
        <w:rPr>
          <w:sz w:val="28"/>
          <w:szCs w:val="28"/>
        </w:rPr>
        <w:t>и обесценятся</w:t>
      </w:r>
      <w:r w:rsidR="00530EA9" w:rsidRPr="0080703D">
        <w:rPr>
          <w:sz w:val="28"/>
          <w:szCs w:val="28"/>
        </w:rPr>
        <w:t xml:space="preserve">, то сработает государственная гарантия и деньги вернутся в ССС. Вот почему </w:t>
      </w:r>
      <w:r w:rsidR="008941EC">
        <w:rPr>
          <w:sz w:val="28"/>
          <w:szCs w:val="28"/>
        </w:rPr>
        <w:t xml:space="preserve">активы </w:t>
      </w:r>
      <w:r w:rsidR="00806297">
        <w:rPr>
          <w:sz w:val="28"/>
          <w:szCs w:val="28"/>
        </w:rPr>
        <w:t xml:space="preserve">этих </w:t>
      </w:r>
      <w:r w:rsidR="00806297">
        <w:rPr>
          <w:sz w:val="28"/>
          <w:szCs w:val="28"/>
        </w:rPr>
        <w:lastRenderedPageBreak/>
        <w:t>корпораций</w:t>
      </w:r>
      <w:r w:rsidR="00530EA9" w:rsidRPr="0080703D">
        <w:rPr>
          <w:sz w:val="28"/>
          <w:szCs w:val="28"/>
        </w:rPr>
        <w:t xml:space="preserve"> государство разрешает покупать в неограниченном количестве пенсионным фондам и страховым компаниям. </w:t>
      </w:r>
    </w:p>
    <w:p w:rsidR="00EA7B09" w:rsidRDefault="00892206" w:rsidP="00EA7B09">
      <w:pPr>
        <w:spacing w:line="360" w:lineRule="auto"/>
        <w:ind w:firstLine="851"/>
        <w:jc w:val="both"/>
        <w:rPr>
          <w:color w:val="000000"/>
          <w:sz w:val="28"/>
          <w:szCs w:val="22"/>
          <w:shd w:val="clear" w:color="auto" w:fill="FFFFFF"/>
        </w:rPr>
      </w:pPr>
      <w:r w:rsidRPr="00892206">
        <w:rPr>
          <w:color w:val="000000"/>
          <w:sz w:val="28"/>
          <w:szCs w:val="22"/>
          <w:shd w:val="clear" w:color="auto" w:fill="FFFFFF"/>
        </w:rPr>
        <w:t>Гос</w:t>
      </w:r>
      <w:r>
        <w:rPr>
          <w:color w:val="000000"/>
          <w:sz w:val="28"/>
          <w:szCs w:val="22"/>
          <w:shd w:val="clear" w:color="auto" w:fill="FFFFFF"/>
        </w:rPr>
        <w:t xml:space="preserve">ударственная </w:t>
      </w:r>
      <w:r w:rsidRPr="00892206">
        <w:rPr>
          <w:color w:val="000000"/>
          <w:sz w:val="28"/>
          <w:szCs w:val="22"/>
          <w:shd w:val="clear" w:color="auto" w:fill="FFFFFF"/>
        </w:rPr>
        <w:t>корпорация как субъект права по правовому статусу бл</w:t>
      </w:r>
      <w:r>
        <w:rPr>
          <w:color w:val="000000"/>
          <w:sz w:val="28"/>
          <w:szCs w:val="22"/>
          <w:shd w:val="clear" w:color="auto" w:fill="FFFFFF"/>
        </w:rPr>
        <w:t xml:space="preserve">изка к автономному учреждению, которые </w:t>
      </w:r>
      <w:r w:rsidRPr="00892206">
        <w:rPr>
          <w:color w:val="000000"/>
          <w:sz w:val="28"/>
          <w:szCs w:val="22"/>
          <w:shd w:val="clear" w:color="auto" w:fill="FFFFFF"/>
        </w:rPr>
        <w:t>создаются для выполнения общественно-государственных интересов</w:t>
      </w:r>
      <w:r>
        <w:rPr>
          <w:color w:val="000000"/>
          <w:sz w:val="28"/>
          <w:szCs w:val="22"/>
          <w:shd w:val="clear" w:color="auto" w:fill="FFFFFF"/>
        </w:rPr>
        <w:t xml:space="preserve"> и </w:t>
      </w:r>
      <w:r w:rsidRPr="00892206">
        <w:rPr>
          <w:color w:val="000000"/>
          <w:sz w:val="28"/>
          <w:szCs w:val="22"/>
          <w:shd w:val="clear" w:color="auto" w:fill="FFFFFF"/>
        </w:rPr>
        <w:t>являются</w:t>
      </w:r>
      <w:r w:rsidRPr="00892206">
        <w:rPr>
          <w:rStyle w:val="apple-converted-space"/>
          <w:rFonts w:eastAsia="RoscherkDL"/>
          <w:color w:val="000000"/>
          <w:sz w:val="28"/>
          <w:szCs w:val="22"/>
          <w:shd w:val="clear" w:color="auto" w:fill="FFFFFF"/>
        </w:rPr>
        <w:t> </w:t>
      </w:r>
      <w:r>
        <w:rPr>
          <w:rStyle w:val="apple-converted-space"/>
          <w:rFonts w:eastAsia="RoscherkDL"/>
          <w:color w:val="000000"/>
          <w:sz w:val="28"/>
          <w:szCs w:val="22"/>
          <w:shd w:val="clear" w:color="auto" w:fill="FFFFFF"/>
        </w:rPr>
        <w:t>п</w:t>
      </w:r>
      <w:r w:rsidRPr="00892206">
        <w:rPr>
          <w:rStyle w:val="hl"/>
          <w:rFonts w:eastAsiaTheme="majorEastAsia"/>
          <w:sz w:val="28"/>
          <w:szCs w:val="22"/>
        </w:rPr>
        <w:t>убличными</w:t>
      </w:r>
      <w:r>
        <w:rPr>
          <w:rStyle w:val="hl"/>
          <w:rFonts w:eastAsia="RoscherkDL"/>
          <w:color w:val="000000"/>
          <w:sz w:val="28"/>
          <w:szCs w:val="22"/>
          <w:shd w:val="clear" w:color="auto" w:fill="FFFFFF"/>
        </w:rPr>
        <w:t xml:space="preserve"> </w:t>
      </w:r>
      <w:r w:rsidRPr="00892206">
        <w:rPr>
          <w:color w:val="000000"/>
          <w:sz w:val="28"/>
          <w:szCs w:val="22"/>
          <w:shd w:val="clear" w:color="auto" w:fill="FFFFFF"/>
        </w:rPr>
        <w:t>образованиями</w:t>
      </w:r>
      <w:r w:rsidR="008941EC">
        <w:rPr>
          <w:color w:val="000000"/>
          <w:sz w:val="28"/>
          <w:szCs w:val="22"/>
          <w:shd w:val="clear" w:color="auto" w:fill="FFFFFF"/>
        </w:rPr>
        <w:t xml:space="preserve">. Отличием данных организаций являются </w:t>
      </w:r>
      <w:r>
        <w:rPr>
          <w:color w:val="000000"/>
          <w:sz w:val="28"/>
          <w:szCs w:val="22"/>
          <w:shd w:val="clear" w:color="auto" w:fill="FFFFFF"/>
        </w:rPr>
        <w:t>цел</w:t>
      </w:r>
      <w:r w:rsidR="008941EC">
        <w:rPr>
          <w:color w:val="000000"/>
          <w:sz w:val="28"/>
          <w:szCs w:val="22"/>
          <w:shd w:val="clear" w:color="auto" w:fill="FFFFFF"/>
        </w:rPr>
        <w:t>и деятельности</w:t>
      </w:r>
      <w:r>
        <w:rPr>
          <w:color w:val="000000"/>
          <w:sz w:val="28"/>
          <w:szCs w:val="22"/>
          <w:shd w:val="clear" w:color="auto" w:fill="FFFFFF"/>
        </w:rPr>
        <w:t xml:space="preserve">. Если для автономных учреждений задачи </w:t>
      </w:r>
      <w:r w:rsidR="00EA7B09">
        <w:rPr>
          <w:color w:val="000000"/>
          <w:sz w:val="28"/>
          <w:szCs w:val="22"/>
          <w:shd w:val="clear" w:color="auto" w:fill="FFFFFF"/>
        </w:rPr>
        <w:t xml:space="preserve">ставятся учредителем индивидуальным актом, то задачи </w:t>
      </w:r>
      <w:r w:rsidRPr="00892206">
        <w:rPr>
          <w:color w:val="000000"/>
          <w:sz w:val="28"/>
          <w:szCs w:val="22"/>
          <w:shd w:val="clear" w:color="auto" w:fill="FFFFFF"/>
        </w:rPr>
        <w:t>гос</w:t>
      </w:r>
      <w:r w:rsidR="00EA7B09">
        <w:rPr>
          <w:color w:val="000000"/>
          <w:sz w:val="28"/>
          <w:szCs w:val="22"/>
          <w:shd w:val="clear" w:color="auto" w:fill="FFFFFF"/>
        </w:rPr>
        <w:t xml:space="preserve">ударственных </w:t>
      </w:r>
      <w:r w:rsidRPr="00892206">
        <w:rPr>
          <w:color w:val="000000"/>
          <w:sz w:val="28"/>
          <w:szCs w:val="22"/>
          <w:shd w:val="clear" w:color="auto" w:fill="FFFFFF"/>
        </w:rPr>
        <w:t>корпорации</w:t>
      </w:r>
      <w:r w:rsidRPr="00892206">
        <w:rPr>
          <w:rStyle w:val="apple-converted-space"/>
          <w:rFonts w:eastAsia="RoscherkDL"/>
          <w:color w:val="000000"/>
          <w:sz w:val="28"/>
          <w:szCs w:val="22"/>
          <w:shd w:val="clear" w:color="auto" w:fill="FFFFFF"/>
        </w:rPr>
        <w:t> </w:t>
      </w:r>
      <w:r w:rsidRPr="00892206">
        <w:rPr>
          <w:rStyle w:val="hl"/>
          <w:rFonts w:eastAsiaTheme="majorEastAsia"/>
          <w:sz w:val="28"/>
          <w:szCs w:val="22"/>
        </w:rPr>
        <w:t>закреплены</w:t>
      </w:r>
      <w:r w:rsidRPr="00892206">
        <w:rPr>
          <w:rStyle w:val="apple-converted-space"/>
          <w:rFonts w:eastAsia="RoscherkDL"/>
          <w:color w:val="000000"/>
          <w:sz w:val="28"/>
          <w:szCs w:val="22"/>
          <w:shd w:val="clear" w:color="auto" w:fill="FFFFFF"/>
        </w:rPr>
        <w:t> </w:t>
      </w:r>
      <w:r w:rsidRPr="00892206">
        <w:rPr>
          <w:color w:val="000000"/>
          <w:sz w:val="28"/>
          <w:szCs w:val="22"/>
          <w:shd w:val="clear" w:color="auto" w:fill="FFFFFF"/>
        </w:rPr>
        <w:t>на законодательном уровне.</w:t>
      </w:r>
    </w:p>
    <w:p w:rsidR="00D5507D" w:rsidRPr="00F10DE0" w:rsidRDefault="00D5507D" w:rsidP="000E7397">
      <w:pPr>
        <w:pStyle w:val="af"/>
        <w:numPr>
          <w:ilvl w:val="1"/>
          <w:numId w:val="2"/>
        </w:numPr>
        <w:spacing w:line="360" w:lineRule="auto"/>
        <w:ind w:left="0" w:firstLine="851"/>
        <w:jc w:val="both"/>
        <w:rPr>
          <w:sz w:val="28"/>
          <w:szCs w:val="28"/>
          <w:shd w:val="clear" w:color="auto" w:fill="FFFFFF"/>
        </w:rPr>
      </w:pPr>
      <w:r w:rsidRPr="00F10DE0">
        <w:rPr>
          <w:sz w:val="28"/>
          <w:szCs w:val="28"/>
          <w:shd w:val="clear" w:color="auto" w:fill="FFFFFF"/>
        </w:rPr>
        <w:t>Гос</w:t>
      </w:r>
      <w:r w:rsidR="00F64CC1">
        <w:rPr>
          <w:sz w:val="28"/>
          <w:szCs w:val="28"/>
          <w:shd w:val="clear" w:color="auto" w:fill="FFFFFF"/>
        </w:rPr>
        <w:t>ударственные корпорации России</w:t>
      </w:r>
    </w:p>
    <w:p w:rsidR="00F10DE0" w:rsidRDefault="00F10DE0" w:rsidP="00E56BA9">
      <w:pPr>
        <w:pStyle w:val="af"/>
        <w:spacing w:line="360" w:lineRule="auto"/>
        <w:ind w:left="0"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Государственные корпорации России, дата их создания и федеральные законы, определяющие правовой статус представлены на рис. </w:t>
      </w:r>
      <w:r w:rsidR="00E56BA9">
        <w:rPr>
          <w:sz w:val="28"/>
          <w:szCs w:val="28"/>
          <w:shd w:val="clear" w:color="auto" w:fill="FFFFFF"/>
        </w:rPr>
        <w:t>2</w:t>
      </w:r>
      <w:r>
        <w:rPr>
          <w:sz w:val="28"/>
          <w:szCs w:val="28"/>
          <w:shd w:val="clear" w:color="auto" w:fill="FFFFFF"/>
        </w:rPr>
        <w:t xml:space="preserve">. </w:t>
      </w:r>
    </w:p>
    <w:p w:rsidR="00F10DE0" w:rsidRDefault="00F10DE0" w:rsidP="00F874E1">
      <w:pPr>
        <w:pStyle w:val="af"/>
        <w:spacing w:line="360" w:lineRule="auto"/>
        <w:ind w:left="0" w:firstLine="851"/>
        <w:jc w:val="both"/>
        <w:rPr>
          <w:sz w:val="28"/>
          <w:szCs w:val="28"/>
          <w:shd w:val="clear" w:color="auto" w:fill="FFFFFF"/>
        </w:rPr>
      </w:pPr>
      <w:r>
        <w:rPr>
          <w:noProof/>
          <w:sz w:val="28"/>
          <w:szCs w:val="28"/>
          <w:shd w:val="clear" w:color="auto" w:fill="FFFFFF"/>
        </w:rPr>
        <w:drawing>
          <wp:inline distT="0" distB="0" distL="0" distR="0">
            <wp:extent cx="4000057" cy="3358043"/>
            <wp:effectExtent l="19050" t="0" r="443" b="0"/>
            <wp:docPr id="2" name="Рисунок 1" descr="0413-Tabl1-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13-Tabl1-08.gif"/>
                    <pic:cNvPicPr/>
                  </pic:nvPicPr>
                  <pic:blipFill>
                    <a:blip r:embed="rId9" cstate="print"/>
                    <a:srcRect t="29154"/>
                    <a:stretch>
                      <a:fillRect/>
                    </a:stretch>
                  </pic:blipFill>
                  <pic:spPr>
                    <a:xfrm>
                      <a:off x="0" y="0"/>
                      <a:ext cx="4000057" cy="3358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DE0" w:rsidRPr="00F10DE0" w:rsidRDefault="00F10DE0" w:rsidP="00E56BA9">
      <w:pPr>
        <w:pStyle w:val="af"/>
        <w:spacing w:line="360" w:lineRule="auto"/>
        <w:ind w:left="0" w:firstLine="851"/>
        <w:jc w:val="center"/>
        <w:rPr>
          <w:b/>
          <w:sz w:val="28"/>
          <w:szCs w:val="28"/>
          <w:shd w:val="clear" w:color="auto" w:fill="FFFFFF"/>
        </w:rPr>
      </w:pPr>
      <w:r w:rsidRPr="00F10DE0">
        <w:rPr>
          <w:b/>
          <w:sz w:val="28"/>
          <w:szCs w:val="28"/>
          <w:shd w:val="clear" w:color="auto" w:fill="FFFFFF"/>
        </w:rPr>
        <w:t>Рис.</w:t>
      </w:r>
      <w:r w:rsidR="00E56BA9">
        <w:rPr>
          <w:b/>
          <w:sz w:val="28"/>
          <w:szCs w:val="28"/>
          <w:shd w:val="clear" w:color="auto" w:fill="FFFFFF"/>
        </w:rPr>
        <w:t>2</w:t>
      </w:r>
      <w:r w:rsidRPr="00F10DE0">
        <w:rPr>
          <w:b/>
          <w:sz w:val="28"/>
          <w:szCs w:val="28"/>
          <w:shd w:val="clear" w:color="auto" w:fill="FFFFFF"/>
        </w:rPr>
        <w:t>. Государственные корпорации России</w:t>
      </w:r>
    </w:p>
    <w:p w:rsidR="00806297" w:rsidRPr="00806297" w:rsidRDefault="00806297" w:rsidP="00E56BA9">
      <w:pPr>
        <w:pStyle w:val="af"/>
        <w:spacing w:line="360" w:lineRule="auto"/>
        <w:ind w:left="0" w:firstLine="851"/>
        <w:jc w:val="both"/>
        <w:rPr>
          <w:sz w:val="28"/>
          <w:szCs w:val="28"/>
          <w:shd w:val="clear" w:color="auto" w:fill="FFFFFF"/>
        </w:rPr>
      </w:pPr>
      <w:r w:rsidRPr="00806297">
        <w:rPr>
          <w:sz w:val="28"/>
          <w:szCs w:val="28"/>
          <w:shd w:val="clear" w:color="auto" w:fill="FFFFFF"/>
        </w:rPr>
        <w:t xml:space="preserve">Рассмотрим некоторые особенности государственные корпорации Российской Федерации. </w:t>
      </w:r>
    </w:p>
    <w:p w:rsidR="000F4C2F" w:rsidRPr="00F10DE0" w:rsidRDefault="00D5507D" w:rsidP="000E7397">
      <w:pPr>
        <w:pStyle w:val="af"/>
        <w:numPr>
          <w:ilvl w:val="0"/>
          <w:numId w:val="3"/>
        </w:numPr>
        <w:spacing w:line="360" w:lineRule="auto"/>
        <w:ind w:left="0" w:firstLine="851"/>
        <w:jc w:val="both"/>
        <w:rPr>
          <w:rStyle w:val="apple-converted-space"/>
          <w:sz w:val="28"/>
          <w:szCs w:val="25"/>
        </w:rPr>
      </w:pPr>
      <w:r w:rsidRPr="00F10DE0">
        <w:rPr>
          <w:rStyle w:val="af1"/>
          <w:rFonts w:eastAsia="RoscherkDL"/>
          <w:sz w:val="28"/>
          <w:szCs w:val="28"/>
          <w:bdr w:val="none" w:sz="0" w:space="0" w:color="auto" w:frame="1"/>
        </w:rPr>
        <w:t>Государственная корпорация Агентство по страхованию вкладов (АСВ).</w:t>
      </w:r>
      <w:r w:rsidRPr="00F10DE0">
        <w:rPr>
          <w:rStyle w:val="apple-converted-space"/>
          <w:sz w:val="28"/>
          <w:szCs w:val="28"/>
        </w:rPr>
        <w:t> </w:t>
      </w:r>
      <w:r w:rsidRPr="00F10DE0">
        <w:rPr>
          <w:sz w:val="28"/>
          <w:szCs w:val="28"/>
        </w:rPr>
        <w:t xml:space="preserve"> </w:t>
      </w:r>
      <w:r w:rsidR="00CD5C24">
        <w:rPr>
          <w:rStyle w:val="apple-converted-space"/>
          <w:rFonts w:ascii="Arial" w:eastAsia="RoscherkDL" w:hAnsi="Arial" w:cs="Arial"/>
          <w:color w:val="000000"/>
          <w:sz w:val="22"/>
          <w:szCs w:val="22"/>
          <w:shd w:val="clear" w:color="auto" w:fill="FFFFFF"/>
        </w:rPr>
        <w:t> </w:t>
      </w:r>
      <w:r w:rsidR="00CD5C24">
        <w:rPr>
          <w:color w:val="000000"/>
          <w:sz w:val="28"/>
          <w:szCs w:val="22"/>
          <w:shd w:val="clear" w:color="auto" w:fill="FFFFFF"/>
        </w:rPr>
        <w:t>П</w:t>
      </w:r>
      <w:r w:rsidR="00CD5C24" w:rsidRPr="00CD5C24">
        <w:rPr>
          <w:color w:val="000000"/>
          <w:sz w:val="28"/>
          <w:szCs w:val="22"/>
          <w:shd w:val="clear" w:color="auto" w:fill="FFFFFF"/>
        </w:rPr>
        <w:t xml:space="preserve">осле дефолта </w:t>
      </w:r>
      <w:r w:rsidR="00CD5C24">
        <w:rPr>
          <w:color w:val="000000"/>
          <w:sz w:val="28"/>
          <w:szCs w:val="22"/>
          <w:shd w:val="clear" w:color="auto" w:fill="FFFFFF"/>
        </w:rPr>
        <w:t xml:space="preserve">в России в </w:t>
      </w:r>
      <w:r w:rsidR="00CD5C24" w:rsidRPr="00CD5C24">
        <w:rPr>
          <w:color w:val="000000"/>
          <w:sz w:val="28"/>
          <w:szCs w:val="22"/>
          <w:shd w:val="clear" w:color="auto" w:fill="FFFFFF"/>
        </w:rPr>
        <w:t>1998 год</w:t>
      </w:r>
      <w:r w:rsidR="00CD5C24">
        <w:rPr>
          <w:color w:val="000000"/>
          <w:sz w:val="28"/>
          <w:szCs w:val="22"/>
          <w:shd w:val="clear" w:color="auto" w:fill="FFFFFF"/>
        </w:rPr>
        <w:t xml:space="preserve">у была создана государственная </w:t>
      </w:r>
      <w:r w:rsidR="00CD5C24" w:rsidRPr="00CD5C24">
        <w:rPr>
          <w:color w:val="000000"/>
          <w:sz w:val="28"/>
          <w:szCs w:val="22"/>
          <w:shd w:val="clear" w:color="auto" w:fill="FFFFFF"/>
        </w:rPr>
        <w:t xml:space="preserve">корпорация - Агентство по реструктуризации кредитных </w:t>
      </w:r>
      <w:r w:rsidR="00CD5C24" w:rsidRPr="00CD5C24">
        <w:rPr>
          <w:color w:val="000000"/>
          <w:sz w:val="28"/>
          <w:szCs w:val="22"/>
          <w:shd w:val="clear" w:color="auto" w:fill="FFFFFF"/>
        </w:rPr>
        <w:lastRenderedPageBreak/>
        <w:t>организаций (АРКО), которая должна была оздоровить финансовую систему после кризиса. Деятельность АРКО не вызвала особенной критики экономистов, и в общем-то корпорация справилась со своей задачей и в 2004 году была преобразована в Агентство по страхованию вкладов.</w:t>
      </w:r>
      <w:r w:rsidR="00CD5C24" w:rsidRPr="00CD5C24">
        <w:rPr>
          <w:sz w:val="36"/>
          <w:szCs w:val="25"/>
        </w:rPr>
        <w:t xml:space="preserve"> </w:t>
      </w:r>
      <w:r w:rsidR="000F4C2F" w:rsidRPr="00F10DE0">
        <w:rPr>
          <w:sz w:val="28"/>
          <w:szCs w:val="25"/>
        </w:rPr>
        <w:t>Агентство осуществляет выплату вкладчикам возмещений по вкладам при наступлении страхового случая; ведет реестр банков-участников системы страхования вкладов; контролирует формирование фонда страхования вкладов, в том числе за счет взносов банков; управляет средствами фонда страхования вкладов.</w:t>
      </w:r>
      <w:r w:rsidR="000F4C2F" w:rsidRPr="00F10DE0">
        <w:rPr>
          <w:rStyle w:val="apple-converted-space"/>
          <w:sz w:val="28"/>
          <w:szCs w:val="25"/>
        </w:rPr>
        <w:t> </w:t>
      </w:r>
    </w:p>
    <w:p w:rsidR="00D5507D" w:rsidRDefault="00806297" w:rsidP="00E56BA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rStyle w:val="apple-converted-space"/>
          <w:sz w:val="28"/>
          <w:szCs w:val="25"/>
        </w:rPr>
        <w:t xml:space="preserve">Данная корпорация имеет возможность выпуска ценных бумаг. </w:t>
      </w:r>
      <w:r w:rsidR="00D5507D" w:rsidRPr="0080703D">
        <w:rPr>
          <w:sz w:val="28"/>
          <w:szCs w:val="28"/>
        </w:rPr>
        <w:t xml:space="preserve">По состоянию на 1 октября 2013 г. в систему обязательного страхования вкладов (ССВ) входило 877 банков, в том числе 100 банков, находящихся в процессе ликвидации, и 7 действующих банков, утративших право на открытие новых счетов и прием во вклады средств физических лиц. </w:t>
      </w:r>
    </w:p>
    <w:p w:rsidR="00DC0EF6" w:rsidRPr="0080703D" w:rsidRDefault="000F4C2F" w:rsidP="000E7397">
      <w:pPr>
        <w:pStyle w:val="af0"/>
        <w:numPr>
          <w:ilvl w:val="1"/>
          <w:numId w:val="3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rStyle w:val="af1"/>
          <w:b w:val="0"/>
          <w:bCs w:val="0"/>
          <w:sz w:val="28"/>
        </w:rPr>
      </w:pPr>
      <w:r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 xml:space="preserve">Российская корпорация </w:t>
      </w:r>
      <w:proofErr w:type="spellStart"/>
      <w:r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>нанотехнологий</w:t>
      </w:r>
      <w:proofErr w:type="spellEnd"/>
      <w:r w:rsidR="00DC0EF6"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 xml:space="preserve"> (РОСНАНО). </w:t>
      </w:r>
    </w:p>
    <w:p w:rsidR="00DC0EF6" w:rsidRPr="0080703D" w:rsidRDefault="00DC0EF6" w:rsidP="00E56BA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</w:rPr>
      </w:pPr>
      <w:r w:rsidRPr="0080703D">
        <w:rPr>
          <w:sz w:val="28"/>
        </w:rPr>
        <w:t xml:space="preserve">Согласно распоряжению Правительства РФ от 17 декабря 2010 года № 2287-p Российская корпорация </w:t>
      </w:r>
      <w:proofErr w:type="spellStart"/>
      <w:r w:rsidRPr="0080703D">
        <w:rPr>
          <w:sz w:val="28"/>
        </w:rPr>
        <w:t>нанотехнологий</w:t>
      </w:r>
      <w:proofErr w:type="spellEnd"/>
      <w:r w:rsidRPr="0080703D">
        <w:rPr>
          <w:sz w:val="28"/>
        </w:rPr>
        <w:t xml:space="preserve"> с 11 марта 2011 года перерегистрирована в ОАО «РОСНАНО». Основной сферой деятельности «РОСНАНО» является </w:t>
      </w:r>
      <w:proofErr w:type="spellStart"/>
      <w:r w:rsidRPr="0080703D">
        <w:rPr>
          <w:sz w:val="28"/>
        </w:rPr>
        <w:t>софинансирование</w:t>
      </w:r>
      <w:proofErr w:type="spellEnd"/>
      <w:r w:rsidRPr="0080703D">
        <w:rPr>
          <w:sz w:val="28"/>
        </w:rPr>
        <w:t xml:space="preserve"> частных проектов по созданию </w:t>
      </w:r>
      <w:proofErr w:type="spellStart"/>
      <w:r w:rsidRPr="0080703D">
        <w:rPr>
          <w:sz w:val="28"/>
        </w:rPr>
        <w:t>нанотехнологических</w:t>
      </w:r>
      <w:proofErr w:type="spellEnd"/>
      <w:r w:rsidRPr="0080703D">
        <w:rPr>
          <w:sz w:val="28"/>
        </w:rPr>
        <w:t xml:space="preserve"> производств. «РОСНАНО» помог</w:t>
      </w:r>
      <w:r w:rsidR="00573B6A">
        <w:rPr>
          <w:sz w:val="28"/>
        </w:rPr>
        <w:t>ает довести научные разработки д</w:t>
      </w:r>
      <w:r w:rsidRPr="0080703D">
        <w:rPr>
          <w:sz w:val="28"/>
        </w:rPr>
        <w:t xml:space="preserve">о стадии работающего бизнеса и выполняет свою основную миссию — построение в России конкурентоспособной </w:t>
      </w:r>
      <w:proofErr w:type="spellStart"/>
      <w:r w:rsidRPr="0080703D">
        <w:rPr>
          <w:sz w:val="28"/>
        </w:rPr>
        <w:t>нанотехнологической</w:t>
      </w:r>
      <w:proofErr w:type="spellEnd"/>
      <w:r w:rsidRPr="0080703D">
        <w:rPr>
          <w:sz w:val="28"/>
        </w:rPr>
        <w:t xml:space="preserve"> индустрии, основанной как на идеях</w:t>
      </w:r>
      <w:r w:rsidR="00F874E1">
        <w:rPr>
          <w:sz w:val="28"/>
        </w:rPr>
        <w:t xml:space="preserve"> отечественных ученых, так и </w:t>
      </w:r>
      <w:r w:rsidRPr="0080703D">
        <w:rPr>
          <w:sz w:val="28"/>
        </w:rPr>
        <w:t xml:space="preserve">передовых западных технологий. </w:t>
      </w:r>
    </w:p>
    <w:p w:rsidR="00772164" w:rsidRPr="0080703D" w:rsidRDefault="00D5507D" w:rsidP="000E7397">
      <w:pPr>
        <w:pStyle w:val="af0"/>
        <w:numPr>
          <w:ilvl w:val="1"/>
          <w:numId w:val="3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sz w:val="28"/>
          <w:szCs w:val="28"/>
        </w:rPr>
      </w:pPr>
      <w:r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>Государственная корпорация по строительству олимпийских объектов и развитию города Сочи как горноклиматического курорта (ГК «</w:t>
      </w:r>
      <w:proofErr w:type="spellStart"/>
      <w:r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>Олимпстрой</w:t>
      </w:r>
      <w:proofErr w:type="spellEnd"/>
      <w:r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>»).</w:t>
      </w:r>
      <w:r w:rsidRPr="0080703D">
        <w:rPr>
          <w:rStyle w:val="apple-converted-space"/>
          <w:sz w:val="28"/>
          <w:szCs w:val="28"/>
        </w:rPr>
        <w:t> </w:t>
      </w:r>
      <w:r w:rsidR="00772164" w:rsidRPr="0080703D">
        <w:rPr>
          <w:rStyle w:val="apple-converted-space"/>
          <w:sz w:val="28"/>
          <w:szCs w:val="28"/>
        </w:rPr>
        <w:t xml:space="preserve"> </w:t>
      </w:r>
      <w:r w:rsidR="00CD5C24">
        <w:rPr>
          <w:rStyle w:val="apple-converted-space"/>
          <w:sz w:val="28"/>
          <w:szCs w:val="28"/>
        </w:rPr>
        <w:t>Данная корпорация у</w:t>
      </w:r>
      <w:r w:rsidR="00772164" w:rsidRPr="0080703D">
        <w:rPr>
          <w:sz w:val="28"/>
          <w:szCs w:val="28"/>
          <w:shd w:val="clear" w:color="auto" w:fill="FFFFFF"/>
        </w:rPr>
        <w:t>правляет работами, связанными с проектированием, строительством, реконструкцией и эксплуатацией олимпийских объектов в Сочи.</w:t>
      </w:r>
      <w:r w:rsidR="00772164" w:rsidRPr="0080703D">
        <w:rPr>
          <w:sz w:val="28"/>
        </w:rPr>
        <w:t xml:space="preserve"> «</w:t>
      </w:r>
      <w:proofErr w:type="spellStart"/>
      <w:r w:rsidR="00772164" w:rsidRPr="0080703D">
        <w:rPr>
          <w:sz w:val="28"/>
        </w:rPr>
        <w:t>Олимпстрой</w:t>
      </w:r>
      <w:proofErr w:type="spellEnd"/>
      <w:r w:rsidR="00772164" w:rsidRPr="0080703D">
        <w:rPr>
          <w:sz w:val="28"/>
        </w:rPr>
        <w:t xml:space="preserve">» реализует масштабную программу с привлечением частных и государственных инвестиций, </w:t>
      </w:r>
      <w:r w:rsidR="00CD5C24">
        <w:rPr>
          <w:sz w:val="28"/>
        </w:rPr>
        <w:t xml:space="preserve">тем </w:t>
      </w:r>
      <w:r w:rsidR="000E6B3D">
        <w:rPr>
          <w:sz w:val="28"/>
        </w:rPr>
        <w:lastRenderedPageBreak/>
        <w:t xml:space="preserve">самым </w:t>
      </w:r>
      <w:r w:rsidR="00CD5C24">
        <w:rPr>
          <w:sz w:val="28"/>
        </w:rPr>
        <w:t>с</w:t>
      </w:r>
      <w:r w:rsidR="00772164" w:rsidRPr="0080703D">
        <w:rPr>
          <w:sz w:val="28"/>
        </w:rPr>
        <w:t>оздавая условия для развития города Сочи как всесезонного горноклиматического курорта.</w:t>
      </w:r>
    </w:p>
    <w:p w:rsidR="007937A0" w:rsidRPr="0080703D" w:rsidRDefault="00D5507D" w:rsidP="000E7397">
      <w:pPr>
        <w:pStyle w:val="af0"/>
        <w:numPr>
          <w:ilvl w:val="1"/>
          <w:numId w:val="3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sz w:val="28"/>
          <w:szCs w:val="28"/>
        </w:rPr>
      </w:pPr>
      <w:r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>Банк развития и внешнеэкономической деятельности (Внешэкономбанк, ВЭБ).</w:t>
      </w:r>
      <w:r w:rsidR="007937A0"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 xml:space="preserve"> </w:t>
      </w:r>
      <w:r w:rsidR="007937A0" w:rsidRPr="0080703D">
        <w:rPr>
          <w:sz w:val="28"/>
        </w:rPr>
        <w:t xml:space="preserve">Действует для обеспечения повышения конкурентоспособности экономики России, ее диверсификации, стимулирования инвестиционной деятельности. Банк развития реализует инвестиционную, внешнеэкономическую, страховую, консультационную поддержку проектов в России и за рубежом,  направленных на развитие инфраструктуры, инноваций, особых экономических зон, защиту окружающей среды, на поддержку экспорта российских товаров, работ и услуг, а также на поддержку малого и среднего </w:t>
      </w:r>
      <w:r w:rsidR="007937A0" w:rsidRPr="00076528">
        <w:rPr>
          <w:sz w:val="28"/>
          <w:szCs w:val="28"/>
        </w:rPr>
        <w:t>предпринимательства</w:t>
      </w:r>
      <w:r w:rsidR="00076528" w:rsidRPr="00076528">
        <w:rPr>
          <w:sz w:val="28"/>
          <w:szCs w:val="28"/>
        </w:rPr>
        <w:t xml:space="preserve"> </w:t>
      </w:r>
      <w:r w:rsidR="00076528" w:rsidRPr="00076528">
        <w:rPr>
          <w:rFonts w:cs="Arial"/>
          <w:sz w:val="28"/>
          <w:szCs w:val="28"/>
        </w:rPr>
        <w:t>(п.1 ст.3 Закона № 82-ФЗ).</w:t>
      </w:r>
    </w:p>
    <w:p w:rsidR="000E15AE" w:rsidRDefault="000E15AE" w:rsidP="00E56BA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  <w:r w:rsidRPr="0080703D">
        <w:rPr>
          <w:sz w:val="28"/>
          <w:szCs w:val="28"/>
          <w:shd w:val="clear" w:color="auto" w:fill="FFFFFF"/>
        </w:rPr>
        <w:t xml:space="preserve">По состоянию на 1 марта 2013 года органами управления Внешэкономбанка с момента создания Банка развития одобрено участие в реализации 270 инвестиционных проектов, проектов по поддержке экспорта и сделок, финансируемых в иных целях. Общая стоимость проектов составляет 3,53 </w:t>
      </w:r>
      <w:proofErr w:type="spellStart"/>
      <w:proofErr w:type="gramStart"/>
      <w:r w:rsidRPr="0080703D">
        <w:rPr>
          <w:sz w:val="28"/>
          <w:szCs w:val="28"/>
          <w:shd w:val="clear" w:color="auto" w:fill="FFFFFF"/>
        </w:rPr>
        <w:t>трлн</w:t>
      </w:r>
      <w:proofErr w:type="spellEnd"/>
      <w:proofErr w:type="gramEnd"/>
      <w:r w:rsidRPr="0080703D">
        <w:rPr>
          <w:sz w:val="28"/>
          <w:szCs w:val="28"/>
          <w:shd w:val="clear" w:color="auto" w:fill="FFFFFF"/>
        </w:rPr>
        <w:t xml:space="preserve"> рублей, размер участия Внешэкономбанка – 2,1 </w:t>
      </w:r>
      <w:proofErr w:type="spellStart"/>
      <w:r w:rsidRPr="0080703D">
        <w:rPr>
          <w:sz w:val="28"/>
          <w:szCs w:val="28"/>
          <w:shd w:val="clear" w:color="auto" w:fill="FFFFFF"/>
        </w:rPr>
        <w:t>трлн</w:t>
      </w:r>
      <w:proofErr w:type="spellEnd"/>
      <w:r w:rsidRPr="0080703D">
        <w:rPr>
          <w:sz w:val="28"/>
          <w:szCs w:val="28"/>
          <w:shd w:val="clear" w:color="auto" w:fill="FFFFFF"/>
        </w:rPr>
        <w:t xml:space="preserve"> рублей. По состоянию на 1 марта 2013 года ВЭБ финансирует 151 проект, объем предоставленного финансирования составляет 831,3 </w:t>
      </w:r>
      <w:proofErr w:type="spellStart"/>
      <w:proofErr w:type="gramStart"/>
      <w:r w:rsidRPr="0080703D">
        <w:rPr>
          <w:sz w:val="28"/>
          <w:szCs w:val="28"/>
          <w:shd w:val="clear" w:color="auto" w:fill="FFFFFF"/>
        </w:rPr>
        <w:t>млрд</w:t>
      </w:r>
      <w:proofErr w:type="spellEnd"/>
      <w:proofErr w:type="gramEnd"/>
      <w:r w:rsidRPr="0080703D">
        <w:rPr>
          <w:sz w:val="28"/>
          <w:szCs w:val="28"/>
          <w:shd w:val="clear" w:color="auto" w:fill="FFFFFF"/>
        </w:rPr>
        <w:t xml:space="preserve"> рублей</w:t>
      </w:r>
      <w:r w:rsidR="00F64CC1">
        <w:rPr>
          <w:sz w:val="28"/>
          <w:szCs w:val="28"/>
          <w:shd w:val="clear" w:color="auto" w:fill="FFFFFF"/>
        </w:rPr>
        <w:t>.</w:t>
      </w:r>
    </w:p>
    <w:p w:rsidR="0080703D" w:rsidRPr="00D13AE1" w:rsidRDefault="00D5507D" w:rsidP="000E7397">
      <w:pPr>
        <w:pStyle w:val="af"/>
        <w:numPr>
          <w:ilvl w:val="0"/>
          <w:numId w:val="3"/>
        </w:numPr>
        <w:spacing w:line="360" w:lineRule="auto"/>
        <w:ind w:left="0" w:firstLine="851"/>
        <w:jc w:val="both"/>
        <w:rPr>
          <w:sz w:val="28"/>
          <w:szCs w:val="28"/>
          <w:shd w:val="clear" w:color="auto" w:fill="FFFFFF"/>
        </w:rPr>
      </w:pPr>
      <w:r w:rsidRPr="00D13AE1">
        <w:rPr>
          <w:rStyle w:val="af1"/>
          <w:rFonts w:eastAsia="RoscherkDL"/>
          <w:sz w:val="28"/>
          <w:szCs w:val="28"/>
          <w:bdr w:val="none" w:sz="0" w:space="0" w:color="auto" w:frame="1"/>
        </w:rPr>
        <w:t>Государственная корпорация по атомной энергии («</w:t>
      </w:r>
      <w:proofErr w:type="spellStart"/>
      <w:r w:rsidRPr="00D13AE1">
        <w:rPr>
          <w:rStyle w:val="af1"/>
          <w:rFonts w:eastAsia="RoscherkDL"/>
          <w:sz w:val="28"/>
          <w:szCs w:val="28"/>
          <w:bdr w:val="none" w:sz="0" w:space="0" w:color="auto" w:frame="1"/>
        </w:rPr>
        <w:t>Росатом</w:t>
      </w:r>
      <w:proofErr w:type="spellEnd"/>
      <w:r w:rsidRPr="00D13AE1">
        <w:rPr>
          <w:rStyle w:val="af1"/>
          <w:rFonts w:eastAsia="RoscherkDL"/>
          <w:sz w:val="28"/>
          <w:szCs w:val="28"/>
          <w:bdr w:val="none" w:sz="0" w:space="0" w:color="auto" w:frame="1"/>
        </w:rPr>
        <w:t>»).</w:t>
      </w:r>
      <w:r w:rsidR="00573B6A">
        <w:rPr>
          <w:rStyle w:val="apple-converted-space"/>
          <w:sz w:val="28"/>
          <w:szCs w:val="28"/>
        </w:rPr>
        <w:t xml:space="preserve"> О</w:t>
      </w:r>
      <w:r w:rsidR="0080703D" w:rsidRPr="00D13AE1">
        <w:rPr>
          <w:sz w:val="28"/>
          <w:szCs w:val="28"/>
        </w:rPr>
        <w:t xml:space="preserve">беспечивает проведение государственной политики и единство управления в использовании атомной энергии, стабильное функционирование атомного энергопромышленного и ядерного оружейного комплексов, ядерную и радиационную безопасность. </w:t>
      </w:r>
      <w:r w:rsidR="00D13EFD">
        <w:rPr>
          <w:sz w:val="28"/>
          <w:szCs w:val="28"/>
        </w:rPr>
        <w:t xml:space="preserve"> </w:t>
      </w:r>
      <w:r w:rsidR="0080703D" w:rsidRPr="00D13AE1">
        <w:rPr>
          <w:sz w:val="28"/>
          <w:szCs w:val="28"/>
          <w:shd w:val="clear" w:color="auto" w:fill="FFFFFF"/>
        </w:rPr>
        <w:t>«</w:t>
      </w:r>
      <w:proofErr w:type="spellStart"/>
      <w:r w:rsidR="0080703D" w:rsidRPr="00D13AE1">
        <w:rPr>
          <w:sz w:val="28"/>
          <w:szCs w:val="28"/>
          <w:shd w:val="clear" w:color="auto" w:fill="FFFFFF"/>
        </w:rPr>
        <w:t>Росатом</w:t>
      </w:r>
      <w:proofErr w:type="spellEnd"/>
      <w:r w:rsidR="0080703D" w:rsidRPr="00D13AE1">
        <w:rPr>
          <w:sz w:val="28"/>
          <w:szCs w:val="28"/>
          <w:shd w:val="clear" w:color="auto" w:fill="FFFFFF"/>
        </w:rPr>
        <w:t xml:space="preserve">» объединяет более 350 предприятий и научных организаций, в числе которых все гражданские компании атомной отрасли России, предприятия ядерного оружейного комплекса, научно-исследовательские организации и единственный в мире атомный ледокольный флот. </w:t>
      </w:r>
    </w:p>
    <w:p w:rsidR="0080703D" w:rsidRPr="0080703D" w:rsidRDefault="0080703D" w:rsidP="00E56BA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13EFD">
        <w:rPr>
          <w:sz w:val="28"/>
          <w:szCs w:val="28"/>
        </w:rPr>
        <w:t xml:space="preserve">оздание государственной </w:t>
      </w:r>
      <w:r w:rsidRPr="0080703D">
        <w:rPr>
          <w:sz w:val="28"/>
          <w:szCs w:val="28"/>
        </w:rPr>
        <w:t>корпорации «</w:t>
      </w:r>
      <w:proofErr w:type="spellStart"/>
      <w:r w:rsidRPr="0080703D">
        <w:rPr>
          <w:sz w:val="28"/>
          <w:szCs w:val="28"/>
        </w:rPr>
        <w:t>Росатом</w:t>
      </w:r>
      <w:proofErr w:type="spellEnd"/>
      <w:r w:rsidRPr="0080703D">
        <w:rPr>
          <w:sz w:val="28"/>
          <w:szCs w:val="28"/>
        </w:rPr>
        <w:t xml:space="preserve">» </w:t>
      </w:r>
      <w:r w:rsidR="000E6B3D">
        <w:rPr>
          <w:sz w:val="28"/>
          <w:szCs w:val="28"/>
        </w:rPr>
        <w:t xml:space="preserve">нацелено на </w:t>
      </w:r>
      <w:r w:rsidRPr="0080703D">
        <w:rPr>
          <w:sz w:val="28"/>
          <w:szCs w:val="28"/>
        </w:rPr>
        <w:t xml:space="preserve"> выполнени</w:t>
      </w:r>
      <w:r w:rsidR="000E6B3D">
        <w:rPr>
          <w:sz w:val="28"/>
          <w:szCs w:val="28"/>
        </w:rPr>
        <w:t>е</w:t>
      </w:r>
      <w:r w:rsidRPr="0080703D">
        <w:rPr>
          <w:sz w:val="28"/>
          <w:szCs w:val="28"/>
        </w:rPr>
        <w:t xml:space="preserve"> федеральной целевой программы развития атомной отрасли, </w:t>
      </w:r>
      <w:r w:rsidRPr="0080703D">
        <w:rPr>
          <w:sz w:val="28"/>
          <w:szCs w:val="28"/>
        </w:rPr>
        <w:lastRenderedPageBreak/>
        <w:t>обеспеч</w:t>
      </w:r>
      <w:r w:rsidR="000E6B3D">
        <w:rPr>
          <w:sz w:val="28"/>
          <w:szCs w:val="28"/>
        </w:rPr>
        <w:t>ения</w:t>
      </w:r>
      <w:r w:rsidRPr="0080703D">
        <w:rPr>
          <w:sz w:val="28"/>
          <w:szCs w:val="28"/>
        </w:rPr>
        <w:t xml:space="preserve"> новы</w:t>
      </w:r>
      <w:r w:rsidR="000E6B3D">
        <w:rPr>
          <w:sz w:val="28"/>
          <w:szCs w:val="28"/>
        </w:rPr>
        <w:t>ми</w:t>
      </w:r>
      <w:r w:rsidRPr="0080703D">
        <w:rPr>
          <w:sz w:val="28"/>
          <w:szCs w:val="28"/>
        </w:rPr>
        <w:t xml:space="preserve"> условия</w:t>
      </w:r>
      <w:r w:rsidR="000E6B3D">
        <w:rPr>
          <w:sz w:val="28"/>
          <w:szCs w:val="28"/>
        </w:rPr>
        <w:t>ми</w:t>
      </w:r>
      <w:r w:rsidRPr="0080703D">
        <w:rPr>
          <w:sz w:val="28"/>
          <w:szCs w:val="28"/>
        </w:rPr>
        <w:t xml:space="preserve"> для развития ядерной энергетики, </w:t>
      </w:r>
      <w:proofErr w:type="gramStart"/>
      <w:r w:rsidRPr="0080703D">
        <w:rPr>
          <w:sz w:val="28"/>
          <w:szCs w:val="28"/>
        </w:rPr>
        <w:t>усил</w:t>
      </w:r>
      <w:r w:rsidR="000E6B3D">
        <w:rPr>
          <w:sz w:val="28"/>
          <w:szCs w:val="28"/>
        </w:rPr>
        <w:t>ения</w:t>
      </w:r>
      <w:proofErr w:type="gramEnd"/>
      <w:r w:rsidRPr="0080703D">
        <w:rPr>
          <w:sz w:val="28"/>
          <w:szCs w:val="28"/>
        </w:rPr>
        <w:t xml:space="preserve"> имеющиеся у России конкурентные преимущества на мировом рынке ядерных технологий</w:t>
      </w:r>
      <w:r w:rsidR="00F64CC1">
        <w:rPr>
          <w:sz w:val="28"/>
          <w:szCs w:val="28"/>
        </w:rPr>
        <w:t>.</w:t>
      </w:r>
      <w:r w:rsidRPr="0080703D">
        <w:rPr>
          <w:sz w:val="28"/>
          <w:szCs w:val="28"/>
        </w:rPr>
        <w:t> </w:t>
      </w:r>
    </w:p>
    <w:p w:rsidR="0080703D" w:rsidRPr="00585E04" w:rsidRDefault="00D5507D" w:rsidP="000E7397">
      <w:pPr>
        <w:pStyle w:val="af0"/>
        <w:numPr>
          <w:ilvl w:val="1"/>
          <w:numId w:val="3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sz w:val="28"/>
          <w:szCs w:val="28"/>
        </w:rPr>
      </w:pPr>
      <w:r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>Фонд содействия реформированию жилищно-коммунального хозяйства</w:t>
      </w:r>
      <w:r w:rsidRPr="0080703D">
        <w:rPr>
          <w:sz w:val="28"/>
          <w:szCs w:val="28"/>
        </w:rPr>
        <w:t xml:space="preserve">.  </w:t>
      </w:r>
      <w:proofErr w:type="gramStart"/>
      <w:r w:rsidR="002927A1" w:rsidRPr="002927A1">
        <w:rPr>
          <w:sz w:val="28"/>
          <w:szCs w:val="28"/>
        </w:rPr>
        <w:t xml:space="preserve">Основан для </w:t>
      </w:r>
      <w:r w:rsidR="0080703D" w:rsidRPr="002927A1">
        <w:rPr>
          <w:color w:val="000000"/>
          <w:sz w:val="28"/>
          <w:szCs w:val="28"/>
          <w:shd w:val="clear" w:color="auto" w:fill="FFFFFF"/>
        </w:rPr>
        <w:t>создани</w:t>
      </w:r>
      <w:r w:rsidR="002927A1" w:rsidRPr="002927A1">
        <w:rPr>
          <w:color w:val="000000"/>
          <w:sz w:val="28"/>
          <w:szCs w:val="28"/>
          <w:shd w:val="clear" w:color="auto" w:fill="FFFFFF"/>
        </w:rPr>
        <w:t>я</w:t>
      </w:r>
      <w:r w:rsidR="0080703D" w:rsidRPr="002927A1">
        <w:rPr>
          <w:color w:val="000000"/>
          <w:sz w:val="28"/>
          <w:szCs w:val="28"/>
          <w:shd w:val="clear" w:color="auto" w:fill="FFFFFF"/>
        </w:rPr>
        <w:t xml:space="preserve"> безопасных и благоприятных условий проживания граждан и стимулировани</w:t>
      </w:r>
      <w:r w:rsidR="002927A1" w:rsidRPr="002927A1">
        <w:rPr>
          <w:color w:val="000000"/>
          <w:sz w:val="28"/>
          <w:szCs w:val="28"/>
          <w:shd w:val="clear" w:color="auto" w:fill="FFFFFF"/>
        </w:rPr>
        <w:t>я</w:t>
      </w:r>
      <w:r w:rsidR="0080703D" w:rsidRPr="002927A1">
        <w:rPr>
          <w:color w:val="000000"/>
          <w:sz w:val="28"/>
          <w:szCs w:val="28"/>
          <w:shd w:val="clear" w:color="auto" w:fill="FFFFFF"/>
        </w:rPr>
        <w:t xml:space="preserve"> реформирования</w:t>
      </w:r>
      <w:r w:rsidR="0080703D" w:rsidRPr="00292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80703D" w:rsidRPr="002927A1">
        <w:rPr>
          <w:rFonts w:eastAsia="RoscherkDL"/>
          <w:sz w:val="28"/>
          <w:szCs w:val="28"/>
          <w:shd w:val="clear" w:color="auto" w:fill="FFFFFF"/>
        </w:rPr>
        <w:t>жилищно-коммунального хозяйства</w:t>
      </w:r>
      <w:r w:rsidR="0080703D" w:rsidRPr="002927A1">
        <w:rPr>
          <w:color w:val="000000"/>
          <w:sz w:val="28"/>
          <w:szCs w:val="28"/>
          <w:shd w:val="clear" w:color="auto" w:fill="FFFFFF"/>
        </w:rPr>
        <w:t>, формировани</w:t>
      </w:r>
      <w:r w:rsidR="002927A1" w:rsidRPr="002927A1">
        <w:rPr>
          <w:color w:val="000000"/>
          <w:sz w:val="28"/>
          <w:szCs w:val="28"/>
          <w:shd w:val="clear" w:color="auto" w:fill="FFFFFF"/>
        </w:rPr>
        <w:t>я</w:t>
      </w:r>
      <w:r w:rsidR="0080703D" w:rsidRPr="002927A1">
        <w:rPr>
          <w:color w:val="000000"/>
          <w:sz w:val="28"/>
          <w:szCs w:val="28"/>
          <w:shd w:val="clear" w:color="auto" w:fill="FFFFFF"/>
        </w:rPr>
        <w:t xml:space="preserve"> эффективных механизмов управления жилищным фондом, внедрени</w:t>
      </w:r>
      <w:r w:rsidR="002927A1" w:rsidRPr="002927A1">
        <w:rPr>
          <w:color w:val="000000"/>
          <w:sz w:val="28"/>
          <w:szCs w:val="28"/>
          <w:shd w:val="clear" w:color="auto" w:fill="FFFFFF"/>
        </w:rPr>
        <w:t>я</w:t>
      </w:r>
      <w:r w:rsidR="0080703D" w:rsidRPr="002927A1">
        <w:rPr>
          <w:color w:val="000000"/>
          <w:sz w:val="28"/>
          <w:szCs w:val="28"/>
          <w:shd w:val="clear" w:color="auto" w:fill="FFFFFF"/>
        </w:rPr>
        <w:t xml:space="preserve"> ресурсосберегающих технологий путем предоставления финансовой поддержки за счет средств Фонда.</w:t>
      </w:r>
      <w:proofErr w:type="gramEnd"/>
    </w:p>
    <w:p w:rsidR="00585E04" w:rsidRPr="00585E04" w:rsidRDefault="00585E04" w:rsidP="00585E04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85E04">
        <w:rPr>
          <w:color w:val="000000"/>
          <w:sz w:val="28"/>
          <w:szCs w:val="28"/>
        </w:rPr>
        <w:t xml:space="preserve">Первоначальный имущественный взнос </w:t>
      </w:r>
      <w:r>
        <w:rPr>
          <w:color w:val="000000"/>
          <w:sz w:val="28"/>
          <w:szCs w:val="28"/>
        </w:rPr>
        <w:t xml:space="preserve">РФ </w:t>
      </w:r>
      <w:r w:rsidRPr="00585E04">
        <w:rPr>
          <w:color w:val="000000"/>
          <w:sz w:val="28"/>
          <w:szCs w:val="28"/>
        </w:rPr>
        <w:t>в бюджет Фонда за счет дополнительных доходов государства состав</w:t>
      </w:r>
      <w:r>
        <w:rPr>
          <w:color w:val="000000"/>
          <w:sz w:val="28"/>
          <w:szCs w:val="28"/>
        </w:rPr>
        <w:t>ил</w:t>
      </w:r>
      <w:r w:rsidRPr="00585E04">
        <w:rPr>
          <w:color w:val="000000"/>
          <w:sz w:val="28"/>
          <w:szCs w:val="28"/>
        </w:rPr>
        <w:t xml:space="preserve"> 240 </w:t>
      </w:r>
      <w:proofErr w:type="spellStart"/>
      <w:proofErr w:type="gramStart"/>
      <w:r w:rsidRPr="00585E04">
        <w:rPr>
          <w:color w:val="000000"/>
          <w:sz w:val="28"/>
          <w:szCs w:val="28"/>
        </w:rPr>
        <w:t>млрд</w:t>
      </w:r>
      <w:proofErr w:type="spellEnd"/>
      <w:proofErr w:type="gramEnd"/>
      <w:r w:rsidRPr="00585E04">
        <w:rPr>
          <w:color w:val="000000"/>
          <w:sz w:val="28"/>
          <w:szCs w:val="28"/>
        </w:rPr>
        <w:t xml:space="preserve"> руб. В 2010 году дополнительно было выделено еще 15 </w:t>
      </w:r>
      <w:proofErr w:type="spellStart"/>
      <w:r w:rsidRPr="00585E04">
        <w:rPr>
          <w:color w:val="000000"/>
          <w:sz w:val="28"/>
          <w:szCs w:val="28"/>
        </w:rPr>
        <w:t>млрд</w:t>
      </w:r>
      <w:proofErr w:type="spellEnd"/>
      <w:r w:rsidRPr="00585E04">
        <w:rPr>
          <w:color w:val="000000"/>
          <w:sz w:val="28"/>
          <w:szCs w:val="28"/>
        </w:rPr>
        <w:t xml:space="preserve"> рублей.</w:t>
      </w:r>
    </w:p>
    <w:p w:rsidR="00585E04" w:rsidRPr="00585E04" w:rsidRDefault="00585E04" w:rsidP="00585E04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585E04">
        <w:rPr>
          <w:color w:val="000000"/>
          <w:sz w:val="28"/>
          <w:szCs w:val="28"/>
        </w:rPr>
        <w:t>Помимо этого, Фонд использует для финансирования региональных программ капитального ремонта и переселения граждан из аварийного жилищного фонда доходы от размещения временно свободных средств — 11,7 </w:t>
      </w:r>
      <w:proofErr w:type="spellStart"/>
      <w:proofErr w:type="gramStart"/>
      <w:r w:rsidRPr="00585E04">
        <w:rPr>
          <w:color w:val="000000"/>
          <w:sz w:val="28"/>
          <w:szCs w:val="28"/>
        </w:rPr>
        <w:t>млрд</w:t>
      </w:r>
      <w:proofErr w:type="spellEnd"/>
      <w:proofErr w:type="gramEnd"/>
      <w:r w:rsidRPr="00585E04">
        <w:rPr>
          <w:color w:val="000000"/>
          <w:sz w:val="28"/>
          <w:szCs w:val="28"/>
        </w:rPr>
        <w:t xml:space="preserve"> рублей уже направлено в регионы</w:t>
      </w:r>
      <w:r>
        <w:rPr>
          <w:color w:val="000000"/>
          <w:sz w:val="28"/>
          <w:szCs w:val="28"/>
        </w:rPr>
        <w:t>.</w:t>
      </w:r>
    </w:p>
    <w:p w:rsidR="00D5507D" w:rsidRPr="00585D97" w:rsidRDefault="00D5507D" w:rsidP="000E7397">
      <w:pPr>
        <w:pStyle w:val="af0"/>
        <w:numPr>
          <w:ilvl w:val="1"/>
          <w:numId w:val="3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sz w:val="28"/>
          <w:szCs w:val="28"/>
          <w:shd w:val="clear" w:color="auto" w:fill="FFFFFF"/>
        </w:rPr>
      </w:pPr>
      <w:r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>Государственная корпорация по содействию разработке, производству и экспорту высокотехнологичной промышленной продукции («</w:t>
      </w:r>
      <w:proofErr w:type="spellStart"/>
      <w:r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>Ростехнологии</w:t>
      </w:r>
      <w:proofErr w:type="spellEnd"/>
      <w:r w:rsidRPr="0080703D">
        <w:rPr>
          <w:rStyle w:val="af1"/>
          <w:rFonts w:eastAsia="RoscherkDL"/>
          <w:sz w:val="28"/>
          <w:szCs w:val="28"/>
          <w:bdr w:val="none" w:sz="0" w:space="0" w:color="auto" w:frame="1"/>
        </w:rPr>
        <w:t>»).</w:t>
      </w:r>
      <w:r w:rsidRPr="0080703D">
        <w:rPr>
          <w:rStyle w:val="apple-converted-space"/>
          <w:sz w:val="28"/>
          <w:szCs w:val="28"/>
        </w:rPr>
        <w:t> </w:t>
      </w:r>
      <w:r w:rsidR="002927A1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gramStart"/>
      <w:r w:rsidR="002927A1">
        <w:rPr>
          <w:sz w:val="28"/>
        </w:rPr>
        <w:t>Созда</w:t>
      </w:r>
      <w:r w:rsidR="002927A1" w:rsidRPr="002927A1">
        <w:rPr>
          <w:sz w:val="28"/>
        </w:rPr>
        <w:t>на</w:t>
      </w:r>
      <w:proofErr w:type="gramEnd"/>
      <w:r w:rsidR="002927A1" w:rsidRPr="002927A1">
        <w:rPr>
          <w:sz w:val="28"/>
        </w:rPr>
        <w:t xml:space="preserve"> в конце 2007 года для содействия в разработке, производстве и экспорте высокотехнологичной промышленной продукции гражданского и военного назначения. В её сост</w:t>
      </w:r>
      <w:r w:rsidR="00D13EFD">
        <w:rPr>
          <w:sz w:val="28"/>
        </w:rPr>
        <w:t>ав входит 663 организации, которые</w:t>
      </w:r>
      <w:r w:rsidR="002927A1" w:rsidRPr="002927A1">
        <w:rPr>
          <w:sz w:val="28"/>
        </w:rPr>
        <w:t xml:space="preserve"> расположены на территории 60 субъектов РФ и поставляют продукцию на рынки более 70 стран мира. Корпорация создана на основе имущественного взноса, осуществляемого Российской Федерацией.</w:t>
      </w:r>
    </w:p>
    <w:p w:rsidR="00585D97" w:rsidRDefault="00585D97" w:rsidP="00E56BA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585D97" w:rsidRDefault="00585D97" w:rsidP="00E56BA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585D97" w:rsidRDefault="00585D97" w:rsidP="00E56BA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585D97" w:rsidRDefault="00585D97" w:rsidP="00E56BA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585D97" w:rsidRDefault="00585D97" w:rsidP="00E56BA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585D97" w:rsidRDefault="00585D97" w:rsidP="000E7397">
      <w:pPr>
        <w:pStyle w:val="af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0"/>
        <w:jc w:val="center"/>
        <w:textAlignment w:val="baseline"/>
        <w:rPr>
          <w:b/>
          <w:sz w:val="28"/>
          <w:szCs w:val="28"/>
          <w:shd w:val="clear" w:color="auto" w:fill="FFFFFF"/>
        </w:rPr>
      </w:pPr>
      <w:r w:rsidRPr="00585D97">
        <w:rPr>
          <w:b/>
          <w:sz w:val="28"/>
          <w:szCs w:val="28"/>
          <w:shd w:val="clear" w:color="auto" w:fill="FFFFFF"/>
        </w:rPr>
        <w:lastRenderedPageBreak/>
        <w:t xml:space="preserve">Правовые основы и </w:t>
      </w:r>
      <w:proofErr w:type="gramStart"/>
      <w:r w:rsidRPr="00585D97">
        <w:rPr>
          <w:b/>
          <w:sz w:val="28"/>
          <w:szCs w:val="28"/>
          <w:shd w:val="clear" w:color="auto" w:fill="FFFFFF"/>
        </w:rPr>
        <w:t>контроль</w:t>
      </w:r>
      <w:r w:rsidR="000C50DE">
        <w:rPr>
          <w:b/>
          <w:sz w:val="28"/>
          <w:szCs w:val="28"/>
          <w:shd w:val="clear" w:color="auto" w:fill="FFFFFF"/>
        </w:rPr>
        <w:t xml:space="preserve"> за</w:t>
      </w:r>
      <w:proofErr w:type="gramEnd"/>
      <w:r w:rsidR="000C50DE">
        <w:rPr>
          <w:b/>
          <w:sz w:val="28"/>
          <w:szCs w:val="28"/>
          <w:shd w:val="clear" w:color="auto" w:fill="FFFFFF"/>
        </w:rPr>
        <w:t xml:space="preserve"> деятельностью</w:t>
      </w:r>
      <w:r w:rsidRPr="00585D97">
        <w:rPr>
          <w:b/>
          <w:sz w:val="28"/>
          <w:szCs w:val="28"/>
          <w:shd w:val="clear" w:color="auto" w:fill="FFFFFF"/>
        </w:rPr>
        <w:t xml:space="preserve"> государственных корпораций</w:t>
      </w:r>
    </w:p>
    <w:p w:rsidR="00F64CC1" w:rsidRPr="00585D97" w:rsidRDefault="00F64CC1" w:rsidP="00E56BA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textAlignment w:val="baseline"/>
        <w:rPr>
          <w:b/>
          <w:sz w:val="28"/>
          <w:szCs w:val="28"/>
          <w:shd w:val="clear" w:color="auto" w:fill="FFFFFF"/>
        </w:rPr>
      </w:pPr>
    </w:p>
    <w:p w:rsidR="00585D97" w:rsidRDefault="009F4365" w:rsidP="000E7397">
      <w:pPr>
        <w:pStyle w:val="af0"/>
        <w:numPr>
          <w:ilvl w:val="1"/>
          <w:numId w:val="2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Государственная корпорация </w:t>
      </w:r>
      <w:r w:rsidR="00585E04">
        <w:rPr>
          <w:sz w:val="28"/>
          <w:szCs w:val="28"/>
          <w:shd w:val="clear" w:color="auto" w:fill="FFFFFF"/>
        </w:rPr>
        <w:t>в системе</w:t>
      </w:r>
      <w:r>
        <w:rPr>
          <w:sz w:val="28"/>
          <w:szCs w:val="28"/>
          <w:shd w:val="clear" w:color="auto" w:fill="FFFFFF"/>
        </w:rPr>
        <w:t xml:space="preserve"> права</w:t>
      </w:r>
    </w:p>
    <w:p w:rsidR="009F4365" w:rsidRPr="009F4365" w:rsidRDefault="0007652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F4365">
        <w:rPr>
          <w:sz w:val="28"/>
          <w:szCs w:val="28"/>
        </w:rPr>
        <w:t>Государс</w:t>
      </w:r>
      <w:r w:rsidR="009F4365">
        <w:rPr>
          <w:sz w:val="28"/>
          <w:szCs w:val="28"/>
        </w:rPr>
        <w:t xml:space="preserve">твенные корпорации </w:t>
      </w:r>
      <w:r w:rsidRPr="009F4365">
        <w:rPr>
          <w:sz w:val="28"/>
          <w:szCs w:val="28"/>
        </w:rPr>
        <w:t>должны создаваться в т</w:t>
      </w:r>
      <w:r w:rsidR="009F4365">
        <w:rPr>
          <w:sz w:val="28"/>
          <w:szCs w:val="28"/>
        </w:rPr>
        <w:t>аких</w:t>
      </w:r>
      <w:r w:rsidRPr="009F4365">
        <w:rPr>
          <w:sz w:val="28"/>
          <w:szCs w:val="28"/>
        </w:rPr>
        <w:t xml:space="preserve"> сферах, где деятельность </w:t>
      </w:r>
      <w:r w:rsidR="009F4365" w:rsidRPr="009F4365">
        <w:rPr>
          <w:sz w:val="28"/>
          <w:szCs w:val="28"/>
        </w:rPr>
        <w:t xml:space="preserve">на коммерческой основе осуществляться </w:t>
      </w:r>
      <w:r w:rsidR="009F4365">
        <w:rPr>
          <w:sz w:val="28"/>
          <w:szCs w:val="28"/>
        </w:rPr>
        <w:t>не может.</w:t>
      </w:r>
      <w:r w:rsidR="009F4365" w:rsidRPr="009F4365">
        <w:rPr>
          <w:bCs/>
          <w:sz w:val="28"/>
          <w:szCs w:val="28"/>
        </w:rPr>
        <w:t xml:space="preserve"> </w:t>
      </w:r>
      <w:r w:rsidR="009F4365" w:rsidRPr="009F4365">
        <w:rPr>
          <w:sz w:val="28"/>
          <w:szCs w:val="28"/>
        </w:rPr>
        <w:t xml:space="preserve">Исключение составляют сферы, где </w:t>
      </w:r>
      <w:r w:rsidR="009F4365">
        <w:rPr>
          <w:sz w:val="28"/>
          <w:szCs w:val="28"/>
        </w:rPr>
        <w:t xml:space="preserve">есть необходимость преодоления </w:t>
      </w:r>
      <w:r w:rsidR="009F4365" w:rsidRPr="009F4365">
        <w:rPr>
          <w:sz w:val="28"/>
          <w:szCs w:val="28"/>
        </w:rPr>
        <w:t>кризисны</w:t>
      </w:r>
      <w:r w:rsidR="009F4365">
        <w:rPr>
          <w:sz w:val="28"/>
          <w:szCs w:val="28"/>
        </w:rPr>
        <w:t>х</w:t>
      </w:r>
      <w:r w:rsidR="009F4365" w:rsidRPr="009F4365">
        <w:rPr>
          <w:sz w:val="28"/>
          <w:szCs w:val="28"/>
        </w:rPr>
        <w:t xml:space="preserve"> явлени</w:t>
      </w:r>
      <w:r w:rsidR="009F4365">
        <w:rPr>
          <w:sz w:val="28"/>
          <w:szCs w:val="28"/>
        </w:rPr>
        <w:t>й</w:t>
      </w:r>
      <w:r w:rsidR="009F4365" w:rsidRPr="009F4365">
        <w:rPr>
          <w:sz w:val="28"/>
          <w:szCs w:val="28"/>
        </w:rPr>
        <w:t>. Так, Агентство по страхованию</w:t>
      </w:r>
      <w:r w:rsidR="009F4365">
        <w:rPr>
          <w:sz w:val="28"/>
          <w:szCs w:val="28"/>
        </w:rPr>
        <w:t xml:space="preserve"> вкладов создавалось</w:t>
      </w:r>
      <w:r w:rsidR="009F4365" w:rsidRPr="009F4365">
        <w:rPr>
          <w:sz w:val="28"/>
          <w:szCs w:val="28"/>
        </w:rPr>
        <w:t xml:space="preserve"> для преодоления кризиса доверия вкладчиков к банковской системе.</w:t>
      </w:r>
    </w:p>
    <w:p w:rsidR="00076528" w:rsidRDefault="009F4365" w:rsidP="00E56BA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9F4365">
        <w:rPr>
          <w:bCs/>
          <w:sz w:val="28"/>
          <w:szCs w:val="28"/>
        </w:rPr>
        <w:t>осударственная корпорация создается на основании федерального закона, а имущество, переданное Российской Федерац</w:t>
      </w:r>
      <w:r>
        <w:rPr>
          <w:bCs/>
          <w:sz w:val="28"/>
          <w:szCs w:val="28"/>
        </w:rPr>
        <w:t xml:space="preserve">ией, является собственностью  корпорации. </w:t>
      </w:r>
      <w:r w:rsidR="00076528" w:rsidRPr="009F4365">
        <w:rPr>
          <w:bCs/>
          <w:sz w:val="28"/>
          <w:szCs w:val="28"/>
        </w:rPr>
        <w:t>Как юридическое лицо государственная корпорация приобретает гражданские права и принимает на себя гражданские обязанности через свои органы, действующие в соответствии с законом и иными правовыми актами (п.1 ст.53</w:t>
      </w:r>
      <w:r>
        <w:rPr>
          <w:bCs/>
          <w:sz w:val="28"/>
          <w:szCs w:val="28"/>
        </w:rPr>
        <w:t xml:space="preserve"> Г</w:t>
      </w:r>
      <w:r w:rsidR="00713D0C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>РФ)</w:t>
      </w:r>
      <w:r w:rsidR="00061E01">
        <w:rPr>
          <w:bCs/>
          <w:sz w:val="28"/>
          <w:szCs w:val="28"/>
        </w:rPr>
        <w:t>.</w:t>
      </w:r>
    </w:p>
    <w:p w:rsidR="00061E01" w:rsidRPr="009F4365" w:rsidRDefault="00061E01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t xml:space="preserve">Специальный характер положений федеральных законов о государственных корпорациях проявляется и в том, что в соответствии с </w:t>
      </w:r>
      <w:r w:rsidRPr="009F4365">
        <w:rPr>
          <w:sz w:val="28"/>
          <w:szCs w:val="28"/>
        </w:rPr>
        <w:t xml:space="preserve">п.3 ст.7.1 ФЗ «О некоммерческих организациях» в </w:t>
      </w:r>
      <w:r w:rsidRPr="009F4365">
        <w:rPr>
          <w:bCs/>
          <w:sz w:val="28"/>
          <w:szCs w:val="28"/>
        </w:rPr>
        <w:t>законе, предусматривающем создание конкретной государственной корпорации, помимо наименования государственной корпорации, цели ее деятельности и места нахождения должны определяться:</w:t>
      </w:r>
    </w:p>
    <w:p w:rsidR="00061E01" w:rsidRPr="00061E01" w:rsidRDefault="00061E01" w:rsidP="000E7397">
      <w:pPr>
        <w:pStyle w:val="af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061E01">
        <w:rPr>
          <w:bCs/>
          <w:sz w:val="28"/>
          <w:szCs w:val="28"/>
        </w:rPr>
        <w:t xml:space="preserve">орядок управления деятельностью </w:t>
      </w:r>
      <w:r w:rsidR="001C5115" w:rsidRPr="00061E01">
        <w:rPr>
          <w:bCs/>
          <w:sz w:val="28"/>
          <w:szCs w:val="28"/>
        </w:rPr>
        <w:t>государственно</w:t>
      </w:r>
      <w:r w:rsidR="001C5115">
        <w:rPr>
          <w:bCs/>
          <w:sz w:val="28"/>
          <w:szCs w:val="28"/>
        </w:rPr>
        <w:t xml:space="preserve">й корпорации </w:t>
      </w:r>
      <w:r w:rsidRPr="00061E01">
        <w:rPr>
          <w:bCs/>
          <w:sz w:val="28"/>
          <w:szCs w:val="28"/>
        </w:rPr>
        <w:t>(органы управления  и порядок их формирования, порядок назначения должностных лиц</w:t>
      </w:r>
      <w:r>
        <w:rPr>
          <w:bCs/>
          <w:sz w:val="28"/>
          <w:szCs w:val="28"/>
        </w:rPr>
        <w:t>).</w:t>
      </w:r>
    </w:p>
    <w:p w:rsidR="00061E01" w:rsidRPr="00061E01" w:rsidRDefault="00061E01" w:rsidP="000E7397">
      <w:pPr>
        <w:pStyle w:val="af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061E01">
        <w:rPr>
          <w:bCs/>
          <w:sz w:val="28"/>
          <w:szCs w:val="28"/>
        </w:rPr>
        <w:t>орядок реорганизации и ликвидации государственной корпорации и порядок использования ее имущества в случае ее ликвидации</w:t>
      </w:r>
      <w:r w:rsidR="005E36BC" w:rsidRPr="005E36BC">
        <w:rPr>
          <w:bCs/>
          <w:sz w:val="28"/>
          <w:szCs w:val="28"/>
        </w:rPr>
        <w:t xml:space="preserve"> [11, 498]</w:t>
      </w:r>
      <w:r w:rsidRPr="00061E01">
        <w:rPr>
          <w:bCs/>
          <w:sz w:val="28"/>
          <w:szCs w:val="28"/>
        </w:rPr>
        <w:t xml:space="preserve">. </w:t>
      </w:r>
    </w:p>
    <w:p w:rsidR="00061E01" w:rsidRPr="009F4365" w:rsidRDefault="00061E01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t>Так, для того, чтобы реорганизовать или ликвидировать Агентство по страхованию вкладов, требуется принятие об этом специального федерального закона (ст.26 Закона № 177-ФЗ).</w:t>
      </w:r>
    </w:p>
    <w:p w:rsidR="00061E01" w:rsidRPr="009F4365" w:rsidRDefault="00061E01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lastRenderedPageBreak/>
        <w:t xml:space="preserve">То же самое установлено в отношении реорганизации и ликвидации: </w:t>
      </w:r>
    </w:p>
    <w:p w:rsidR="00061E01" w:rsidRPr="009F4365" w:rsidRDefault="00061E01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t>- Банка развития и внешнеэкономической деятельности (п.1 ст.19 Закона № 82-ФЗ);</w:t>
      </w:r>
    </w:p>
    <w:p w:rsidR="00061E01" w:rsidRPr="009F4365" w:rsidRDefault="00061E01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t xml:space="preserve">- Российской корпорации </w:t>
      </w:r>
      <w:proofErr w:type="spellStart"/>
      <w:r w:rsidRPr="009F4365">
        <w:rPr>
          <w:bCs/>
          <w:sz w:val="28"/>
          <w:szCs w:val="28"/>
        </w:rPr>
        <w:t>нанотехнологий</w:t>
      </w:r>
      <w:proofErr w:type="spellEnd"/>
      <w:r w:rsidRPr="009F4365">
        <w:rPr>
          <w:bCs/>
          <w:sz w:val="28"/>
          <w:szCs w:val="28"/>
        </w:rPr>
        <w:t xml:space="preserve"> («</w:t>
      </w:r>
      <w:proofErr w:type="spellStart"/>
      <w:r w:rsidRPr="009F4365">
        <w:rPr>
          <w:bCs/>
          <w:sz w:val="28"/>
          <w:szCs w:val="28"/>
        </w:rPr>
        <w:t>Роснанотех</w:t>
      </w:r>
      <w:proofErr w:type="spellEnd"/>
      <w:r w:rsidRPr="009F4365">
        <w:rPr>
          <w:bCs/>
          <w:sz w:val="28"/>
          <w:szCs w:val="28"/>
        </w:rPr>
        <w:t>») (ст.23 Закона № 139-ФЗ);</w:t>
      </w:r>
    </w:p>
    <w:p w:rsidR="00061E01" w:rsidRPr="009F4365" w:rsidRDefault="00061E01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F4365">
        <w:rPr>
          <w:sz w:val="28"/>
          <w:szCs w:val="28"/>
        </w:rPr>
        <w:t>- Государственной корпорации по строительству олимпийских объектов и развитию города Сочи как горноклиматического курорта («</w:t>
      </w:r>
      <w:proofErr w:type="spellStart"/>
      <w:r w:rsidRPr="009F4365">
        <w:rPr>
          <w:sz w:val="28"/>
          <w:szCs w:val="28"/>
        </w:rPr>
        <w:t>Олимпстрой</w:t>
      </w:r>
      <w:proofErr w:type="spellEnd"/>
      <w:r w:rsidRPr="009F4365">
        <w:rPr>
          <w:sz w:val="28"/>
          <w:szCs w:val="28"/>
        </w:rPr>
        <w:t xml:space="preserve">») (ст.21 </w:t>
      </w:r>
      <w:r w:rsidRPr="009F4365">
        <w:rPr>
          <w:bCs/>
          <w:sz w:val="28"/>
          <w:szCs w:val="28"/>
        </w:rPr>
        <w:t>Закона № 238-ФЗ</w:t>
      </w:r>
      <w:r w:rsidRPr="009F4365">
        <w:rPr>
          <w:sz w:val="28"/>
          <w:szCs w:val="28"/>
        </w:rPr>
        <w:t>);</w:t>
      </w:r>
    </w:p>
    <w:p w:rsidR="00061E01" w:rsidRPr="009F4365" w:rsidRDefault="00061E01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t>- Государственной корпорации по содействию разработке, производству и экспорту высокотехнологичной промышленной проду</w:t>
      </w:r>
      <w:r>
        <w:rPr>
          <w:bCs/>
          <w:sz w:val="28"/>
          <w:szCs w:val="28"/>
        </w:rPr>
        <w:t>кции «</w:t>
      </w:r>
      <w:proofErr w:type="spellStart"/>
      <w:r>
        <w:rPr>
          <w:bCs/>
          <w:sz w:val="28"/>
          <w:szCs w:val="28"/>
        </w:rPr>
        <w:t>Ростехнологии</w:t>
      </w:r>
      <w:proofErr w:type="spellEnd"/>
      <w:r>
        <w:rPr>
          <w:bCs/>
          <w:sz w:val="28"/>
          <w:szCs w:val="28"/>
        </w:rPr>
        <w:t xml:space="preserve">» </w:t>
      </w:r>
      <w:r w:rsidRPr="009F4365">
        <w:rPr>
          <w:bCs/>
          <w:sz w:val="28"/>
          <w:szCs w:val="28"/>
        </w:rPr>
        <w:t>(ст.18 Закона № 270-ФЗ).</w:t>
      </w:r>
    </w:p>
    <w:p w:rsidR="00061E01" w:rsidRPr="00FE5449" w:rsidRDefault="00061E01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t xml:space="preserve">В </w:t>
      </w:r>
      <w:proofErr w:type="spellStart"/>
      <w:r w:rsidR="00AE11EC">
        <w:rPr>
          <w:bCs/>
          <w:sz w:val="28"/>
          <w:szCs w:val="28"/>
        </w:rPr>
        <w:t>случ</w:t>
      </w:r>
      <w:proofErr w:type="spellEnd"/>
      <w:proofErr w:type="gramStart"/>
      <w:r w:rsidR="008153C2">
        <w:rPr>
          <w:bCs/>
          <w:sz w:val="28"/>
          <w:szCs w:val="28"/>
          <w:lang w:val="en-US"/>
        </w:rPr>
        <w:t>a</w:t>
      </w:r>
      <w:proofErr w:type="gramEnd"/>
      <w:r w:rsidR="00AE11EC">
        <w:rPr>
          <w:bCs/>
          <w:sz w:val="28"/>
          <w:szCs w:val="28"/>
        </w:rPr>
        <w:t>е</w:t>
      </w:r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р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орг</w:t>
      </w:r>
      <w:proofErr w:type="spellEnd"/>
      <w:r w:rsidR="008153C2">
        <w:rPr>
          <w:bCs/>
          <w:sz w:val="28"/>
          <w:szCs w:val="28"/>
          <w:lang w:val="en-US"/>
        </w:rPr>
        <w:t>a</w:t>
      </w:r>
      <w:r w:rsidRPr="009F4365">
        <w:rPr>
          <w:bCs/>
          <w:sz w:val="28"/>
          <w:szCs w:val="28"/>
        </w:rPr>
        <w:t>низ</w:t>
      </w:r>
      <w:r w:rsidR="008153C2">
        <w:rPr>
          <w:bCs/>
          <w:sz w:val="28"/>
          <w:szCs w:val="28"/>
          <w:lang w:val="en-US"/>
        </w:rPr>
        <w:t>a</w:t>
      </w:r>
      <w:proofErr w:type="spellStart"/>
      <w:r w:rsidRPr="009F4365">
        <w:rPr>
          <w:bCs/>
          <w:sz w:val="28"/>
          <w:szCs w:val="28"/>
        </w:rPr>
        <w:t>ции</w:t>
      </w:r>
      <w:proofErr w:type="spellEnd"/>
      <w:r w:rsidRPr="009F4365">
        <w:rPr>
          <w:bCs/>
          <w:sz w:val="28"/>
          <w:szCs w:val="28"/>
        </w:rPr>
        <w:t xml:space="preserve"> Ф</w:t>
      </w:r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нд</w:t>
      </w:r>
      <w:proofErr w:type="spellEnd"/>
      <w:r w:rsidR="008153C2">
        <w:rPr>
          <w:bCs/>
          <w:sz w:val="28"/>
          <w:szCs w:val="28"/>
          <w:lang w:val="en-US"/>
        </w:rPr>
        <w:t>a</w:t>
      </w:r>
      <w:r w:rsidRPr="009F4365">
        <w:rPr>
          <w:bCs/>
          <w:sz w:val="28"/>
          <w:szCs w:val="28"/>
        </w:rPr>
        <w:t xml:space="preserve"> с</w:t>
      </w:r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д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йствия</w:t>
      </w:r>
      <w:proofErr w:type="spellEnd"/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р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ф</w:t>
      </w:r>
      <w:proofErr w:type="spellEnd"/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рмиров</w:t>
      </w:r>
      <w:proofErr w:type="spellEnd"/>
      <w:r w:rsidR="008153C2">
        <w:rPr>
          <w:bCs/>
          <w:sz w:val="28"/>
          <w:szCs w:val="28"/>
          <w:lang w:val="en-US"/>
        </w:rPr>
        <w:t>a</w:t>
      </w:r>
      <w:proofErr w:type="spellStart"/>
      <w:r w:rsidRPr="009F4365">
        <w:rPr>
          <w:bCs/>
          <w:sz w:val="28"/>
          <w:szCs w:val="28"/>
        </w:rPr>
        <w:t>нию</w:t>
      </w:r>
      <w:proofErr w:type="spellEnd"/>
      <w:r w:rsidRPr="009F4365">
        <w:rPr>
          <w:bCs/>
          <w:sz w:val="28"/>
          <w:szCs w:val="28"/>
        </w:rPr>
        <w:t xml:space="preserve"> </w:t>
      </w:r>
      <w:r w:rsidR="00AE11EC">
        <w:rPr>
          <w:bCs/>
          <w:sz w:val="28"/>
          <w:szCs w:val="28"/>
        </w:rPr>
        <w:t xml:space="preserve">ЖКХ </w:t>
      </w:r>
      <w:r w:rsidRPr="009F4365">
        <w:rPr>
          <w:bCs/>
          <w:sz w:val="28"/>
          <w:szCs w:val="28"/>
        </w:rPr>
        <w:t xml:space="preserve"> </w:t>
      </w:r>
      <w:r w:rsidR="00AE11EC">
        <w:rPr>
          <w:bCs/>
          <w:sz w:val="28"/>
          <w:szCs w:val="28"/>
        </w:rPr>
        <w:t>т</w:t>
      </w:r>
      <w:r w:rsidR="008153C2">
        <w:rPr>
          <w:bCs/>
          <w:sz w:val="28"/>
          <w:szCs w:val="28"/>
          <w:lang w:val="en-US"/>
        </w:rPr>
        <w:t>a</w:t>
      </w:r>
      <w:proofErr w:type="spellStart"/>
      <w:r w:rsidR="00AE11EC">
        <w:rPr>
          <w:bCs/>
          <w:sz w:val="28"/>
          <w:szCs w:val="28"/>
        </w:rPr>
        <w:t>кже</w:t>
      </w:r>
      <w:proofErr w:type="spellEnd"/>
      <w:r w:rsidR="00AE11EC">
        <w:rPr>
          <w:bCs/>
          <w:sz w:val="28"/>
          <w:szCs w:val="28"/>
        </w:rPr>
        <w:t xml:space="preserve"> </w:t>
      </w:r>
      <w:proofErr w:type="spellStart"/>
      <w:r w:rsidR="00AE11EC">
        <w:rPr>
          <w:bCs/>
          <w:sz w:val="28"/>
          <w:szCs w:val="28"/>
        </w:rPr>
        <w:t>н</w:t>
      </w:r>
      <w:proofErr w:type="spellEnd"/>
      <w:r w:rsidR="008153C2">
        <w:rPr>
          <w:bCs/>
          <w:sz w:val="28"/>
          <w:szCs w:val="28"/>
          <w:lang w:val="en-US"/>
        </w:rPr>
        <w:t>e</w:t>
      </w:r>
      <w:r w:rsidR="00AE11EC">
        <w:rPr>
          <w:bCs/>
          <w:sz w:val="28"/>
          <w:szCs w:val="28"/>
        </w:rPr>
        <w:t>обходим</w:t>
      </w:r>
      <w:r w:rsidR="008153C2">
        <w:rPr>
          <w:bCs/>
          <w:sz w:val="28"/>
          <w:szCs w:val="28"/>
          <w:lang w:val="en-US"/>
        </w:rPr>
        <w:t>o</w:t>
      </w:r>
      <w:r w:rsidR="00AE11EC">
        <w:rPr>
          <w:bCs/>
          <w:sz w:val="28"/>
          <w:szCs w:val="28"/>
        </w:rPr>
        <w:t xml:space="preserve"> </w:t>
      </w:r>
      <w:r w:rsidRPr="009F4365">
        <w:rPr>
          <w:bCs/>
          <w:sz w:val="28"/>
          <w:szCs w:val="28"/>
        </w:rPr>
        <w:t>принят</w:t>
      </w:r>
      <w:r w:rsidR="00AE11EC">
        <w:rPr>
          <w:bCs/>
          <w:sz w:val="28"/>
          <w:szCs w:val="28"/>
        </w:rPr>
        <w:t>ь</w:t>
      </w:r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ф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д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ральн</w:t>
      </w:r>
      <w:r w:rsidR="005E36BC">
        <w:rPr>
          <w:bCs/>
          <w:sz w:val="28"/>
          <w:szCs w:val="28"/>
        </w:rPr>
        <w:t>ы</w:t>
      </w:r>
      <w:r w:rsidR="00AE11EC">
        <w:rPr>
          <w:bCs/>
          <w:sz w:val="28"/>
          <w:szCs w:val="28"/>
        </w:rPr>
        <w:t>й</w:t>
      </w:r>
      <w:proofErr w:type="spellEnd"/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з</w:t>
      </w:r>
      <w:proofErr w:type="spellEnd"/>
      <w:r w:rsidR="008153C2">
        <w:rPr>
          <w:bCs/>
          <w:sz w:val="28"/>
          <w:szCs w:val="28"/>
          <w:lang w:val="en-US"/>
        </w:rPr>
        <w:t>a</w:t>
      </w:r>
      <w:r w:rsidRPr="009F4365">
        <w:rPr>
          <w:bCs/>
          <w:sz w:val="28"/>
          <w:szCs w:val="28"/>
        </w:rPr>
        <w:t>к</w:t>
      </w:r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н</w:t>
      </w:r>
      <w:proofErr w:type="spellEnd"/>
      <w:r w:rsidRPr="009F4365">
        <w:rPr>
          <w:bCs/>
          <w:sz w:val="28"/>
          <w:szCs w:val="28"/>
        </w:rPr>
        <w:t xml:space="preserve"> (ст.24 </w:t>
      </w:r>
      <w:proofErr w:type="spellStart"/>
      <w:r w:rsidRPr="009F4365">
        <w:rPr>
          <w:bCs/>
          <w:sz w:val="28"/>
          <w:szCs w:val="28"/>
        </w:rPr>
        <w:t>Зак</w:t>
      </w:r>
      <w:proofErr w:type="spellEnd"/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н</w:t>
      </w:r>
      <w:proofErr w:type="spellEnd"/>
      <w:r w:rsidR="008153C2">
        <w:rPr>
          <w:bCs/>
          <w:sz w:val="28"/>
          <w:szCs w:val="28"/>
          <w:lang w:val="en-US"/>
        </w:rPr>
        <w:t>a</w:t>
      </w:r>
      <w:r w:rsidRPr="009F4365">
        <w:rPr>
          <w:bCs/>
          <w:sz w:val="28"/>
          <w:szCs w:val="28"/>
        </w:rPr>
        <w:t xml:space="preserve"> № 185-ФЗ), </w:t>
      </w:r>
      <w:r w:rsidR="008153C2">
        <w:rPr>
          <w:bCs/>
          <w:sz w:val="28"/>
          <w:szCs w:val="28"/>
          <w:lang w:val="en-US"/>
        </w:rPr>
        <w:t>a</w:t>
      </w:r>
      <w:r w:rsidRPr="009F4365">
        <w:rPr>
          <w:bCs/>
          <w:sz w:val="28"/>
          <w:szCs w:val="28"/>
        </w:rPr>
        <w:t xml:space="preserve"> в</w:t>
      </w:r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 xml:space="preserve">т </w:t>
      </w:r>
      <w:proofErr w:type="spellStart"/>
      <w:r w:rsidRPr="009F4365">
        <w:rPr>
          <w:bCs/>
          <w:sz w:val="28"/>
          <w:szCs w:val="28"/>
        </w:rPr>
        <w:t>п</w:t>
      </w:r>
      <w:proofErr w:type="spellEnd"/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>ряд</w:t>
      </w:r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 xml:space="preserve">к </w:t>
      </w:r>
      <w:proofErr w:type="spellStart"/>
      <w:r w:rsidRPr="009F4365">
        <w:rPr>
          <w:bCs/>
          <w:sz w:val="28"/>
          <w:szCs w:val="28"/>
        </w:rPr>
        <w:t>ликвид</w:t>
      </w:r>
      <w:proofErr w:type="spellEnd"/>
      <w:r w:rsidR="008153C2">
        <w:rPr>
          <w:bCs/>
          <w:sz w:val="28"/>
          <w:szCs w:val="28"/>
          <w:lang w:val="en-US"/>
        </w:rPr>
        <w:t>a</w:t>
      </w:r>
      <w:proofErr w:type="spellStart"/>
      <w:r w:rsidRPr="009F4365">
        <w:rPr>
          <w:bCs/>
          <w:sz w:val="28"/>
          <w:szCs w:val="28"/>
        </w:rPr>
        <w:t>ции</w:t>
      </w:r>
      <w:proofErr w:type="spellEnd"/>
      <w:r w:rsidRPr="009F4365">
        <w:rPr>
          <w:bCs/>
          <w:sz w:val="28"/>
          <w:szCs w:val="28"/>
        </w:rPr>
        <w:t xml:space="preserve"> уж</w:t>
      </w:r>
      <w:r w:rsidR="008153C2">
        <w:rPr>
          <w:bCs/>
          <w:sz w:val="28"/>
          <w:szCs w:val="28"/>
          <w:lang w:val="en-US"/>
        </w:rPr>
        <w:t>e</w:t>
      </w:r>
      <w:r w:rsidRPr="009F4365">
        <w:rPr>
          <w:bCs/>
          <w:sz w:val="28"/>
          <w:szCs w:val="28"/>
        </w:rPr>
        <w:t xml:space="preserve"> уст</w:t>
      </w:r>
      <w:r w:rsidR="008153C2">
        <w:rPr>
          <w:bCs/>
          <w:sz w:val="28"/>
          <w:szCs w:val="28"/>
          <w:lang w:val="en-US"/>
        </w:rPr>
        <w:t>a</w:t>
      </w:r>
      <w:proofErr w:type="spellStart"/>
      <w:r w:rsidRPr="009F4365">
        <w:rPr>
          <w:bCs/>
          <w:sz w:val="28"/>
          <w:szCs w:val="28"/>
        </w:rPr>
        <w:t>новлен</w:t>
      </w:r>
      <w:proofErr w:type="spellEnd"/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ф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д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ральным</w:t>
      </w:r>
      <w:proofErr w:type="spellEnd"/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з</w:t>
      </w:r>
      <w:proofErr w:type="spellEnd"/>
      <w:r w:rsidR="008153C2">
        <w:rPr>
          <w:bCs/>
          <w:sz w:val="28"/>
          <w:szCs w:val="28"/>
          <w:lang w:val="en-US"/>
        </w:rPr>
        <w:t>a</w:t>
      </w:r>
      <w:r w:rsidRPr="009F4365">
        <w:rPr>
          <w:bCs/>
          <w:sz w:val="28"/>
          <w:szCs w:val="28"/>
        </w:rPr>
        <w:t>к</w:t>
      </w:r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н</w:t>
      </w:r>
      <w:proofErr w:type="spellEnd"/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 xml:space="preserve">м </w:t>
      </w:r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 xml:space="preserve"> </w:t>
      </w:r>
      <w:r w:rsidR="008153C2">
        <w:rPr>
          <w:bCs/>
          <w:sz w:val="28"/>
          <w:szCs w:val="28"/>
          <w:lang w:val="en-US"/>
        </w:rPr>
        <w:t>e</w:t>
      </w:r>
      <w:r w:rsidRPr="009F4365">
        <w:rPr>
          <w:bCs/>
          <w:sz w:val="28"/>
          <w:szCs w:val="28"/>
        </w:rPr>
        <w:t>г</w:t>
      </w:r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созд</w:t>
      </w:r>
      <w:proofErr w:type="spellEnd"/>
      <w:r w:rsidR="008153C2">
        <w:rPr>
          <w:bCs/>
          <w:sz w:val="28"/>
          <w:szCs w:val="28"/>
          <w:lang w:val="en-US"/>
        </w:rPr>
        <w:t>a</w:t>
      </w:r>
      <w:proofErr w:type="spellStart"/>
      <w:r w:rsidRPr="009F4365">
        <w:rPr>
          <w:bCs/>
          <w:sz w:val="28"/>
          <w:szCs w:val="28"/>
        </w:rPr>
        <w:t>нии</w:t>
      </w:r>
      <w:proofErr w:type="spellEnd"/>
      <w:r w:rsidRPr="009F4365">
        <w:rPr>
          <w:bCs/>
          <w:sz w:val="28"/>
          <w:szCs w:val="28"/>
        </w:rPr>
        <w:t xml:space="preserve">. </w:t>
      </w:r>
      <w:r w:rsidR="00AE11EC">
        <w:rPr>
          <w:bCs/>
          <w:sz w:val="28"/>
          <w:szCs w:val="28"/>
        </w:rPr>
        <w:t>Д</w:t>
      </w:r>
      <w:proofErr w:type="gramStart"/>
      <w:r w:rsidR="008153C2">
        <w:rPr>
          <w:bCs/>
          <w:sz w:val="28"/>
          <w:szCs w:val="28"/>
          <w:lang w:val="en-US"/>
        </w:rPr>
        <w:t>e</w:t>
      </w:r>
      <w:proofErr w:type="gramEnd"/>
      <w:r w:rsidR="00AE11EC">
        <w:rPr>
          <w:bCs/>
          <w:sz w:val="28"/>
          <w:szCs w:val="28"/>
        </w:rPr>
        <w:t>л</w:t>
      </w:r>
      <w:r w:rsidR="008153C2">
        <w:rPr>
          <w:bCs/>
          <w:sz w:val="28"/>
          <w:szCs w:val="28"/>
          <w:lang w:val="en-US"/>
        </w:rPr>
        <w:t>o</w:t>
      </w:r>
      <w:r w:rsidR="00AE11EC">
        <w:rPr>
          <w:bCs/>
          <w:sz w:val="28"/>
          <w:szCs w:val="28"/>
        </w:rPr>
        <w:t xml:space="preserve"> в т</w:t>
      </w:r>
      <w:r w:rsidR="008153C2">
        <w:rPr>
          <w:bCs/>
          <w:sz w:val="28"/>
          <w:szCs w:val="28"/>
          <w:lang w:val="en-US"/>
        </w:rPr>
        <w:t>o</w:t>
      </w:r>
      <w:r w:rsidR="00AE11EC">
        <w:rPr>
          <w:bCs/>
          <w:sz w:val="28"/>
          <w:szCs w:val="28"/>
        </w:rPr>
        <w:t>м</w:t>
      </w:r>
      <w:r w:rsidRPr="009F4365">
        <w:rPr>
          <w:bCs/>
          <w:sz w:val="28"/>
          <w:szCs w:val="28"/>
        </w:rPr>
        <w:t xml:space="preserve">, </w:t>
      </w:r>
      <w:proofErr w:type="spellStart"/>
      <w:r w:rsidRPr="009F4365">
        <w:rPr>
          <w:bCs/>
          <w:sz w:val="28"/>
          <w:szCs w:val="28"/>
        </w:rPr>
        <w:t>чт</w:t>
      </w:r>
      <w:proofErr w:type="spellEnd"/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д</w:t>
      </w:r>
      <w:proofErr w:type="spellEnd"/>
      <w:r w:rsidR="008153C2">
        <w:rPr>
          <w:bCs/>
          <w:sz w:val="28"/>
          <w:szCs w:val="28"/>
          <w:lang w:val="en-US"/>
        </w:rPr>
        <w:t>a</w:t>
      </w:r>
      <w:proofErr w:type="spellStart"/>
      <w:r w:rsidRPr="009F4365">
        <w:rPr>
          <w:bCs/>
          <w:sz w:val="28"/>
          <w:szCs w:val="28"/>
        </w:rPr>
        <w:t>нный</w:t>
      </w:r>
      <w:proofErr w:type="spellEnd"/>
      <w:r w:rsidRPr="009F4365">
        <w:rPr>
          <w:bCs/>
          <w:sz w:val="28"/>
          <w:szCs w:val="28"/>
        </w:rPr>
        <w:t xml:space="preserve"> Ф</w:t>
      </w:r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нд</w:t>
      </w:r>
      <w:proofErr w:type="spellEnd"/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д</w:t>
      </w:r>
      <w:proofErr w:type="spellEnd"/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лж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н</w:t>
      </w:r>
      <w:proofErr w:type="spellEnd"/>
      <w:r w:rsidRPr="009F4365">
        <w:rPr>
          <w:bCs/>
          <w:sz w:val="28"/>
          <w:szCs w:val="28"/>
        </w:rPr>
        <w:t xml:space="preserve"> </w:t>
      </w:r>
      <w:r w:rsidR="00AE11EC">
        <w:rPr>
          <w:bCs/>
          <w:sz w:val="28"/>
          <w:szCs w:val="28"/>
        </w:rPr>
        <w:t xml:space="preserve">был </w:t>
      </w:r>
      <w:proofErr w:type="spellStart"/>
      <w:r w:rsidRPr="009F4365">
        <w:rPr>
          <w:bCs/>
          <w:sz w:val="28"/>
          <w:szCs w:val="28"/>
        </w:rPr>
        <w:t>пр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кр</w:t>
      </w:r>
      <w:proofErr w:type="spellEnd"/>
      <w:r w:rsidR="008153C2">
        <w:rPr>
          <w:bCs/>
          <w:sz w:val="28"/>
          <w:szCs w:val="28"/>
          <w:lang w:val="en-US"/>
        </w:rPr>
        <w:t>a</w:t>
      </w:r>
      <w:proofErr w:type="spellStart"/>
      <w:r w:rsidRPr="009F4365">
        <w:rPr>
          <w:bCs/>
          <w:sz w:val="28"/>
          <w:szCs w:val="28"/>
        </w:rPr>
        <w:t>тить</w:t>
      </w:r>
      <w:proofErr w:type="spellEnd"/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св</w:t>
      </w:r>
      <w:proofErr w:type="spellEnd"/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ю</w:t>
      </w:r>
      <w:proofErr w:type="spellEnd"/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д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ят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льн</w:t>
      </w:r>
      <w:proofErr w:type="spellEnd"/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сть</w:t>
      </w:r>
      <w:proofErr w:type="spellEnd"/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либ</w:t>
      </w:r>
      <w:proofErr w:type="spellEnd"/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 xml:space="preserve"> с 1 </w:t>
      </w:r>
      <w:proofErr w:type="spellStart"/>
      <w:r w:rsidRPr="009F4365">
        <w:rPr>
          <w:bCs/>
          <w:sz w:val="28"/>
          <w:szCs w:val="28"/>
        </w:rPr>
        <w:t>янв</w:t>
      </w:r>
      <w:proofErr w:type="spellEnd"/>
      <w:r w:rsidR="008153C2">
        <w:rPr>
          <w:bCs/>
          <w:sz w:val="28"/>
          <w:szCs w:val="28"/>
          <w:lang w:val="en-US"/>
        </w:rPr>
        <w:t>a</w:t>
      </w:r>
      <w:proofErr w:type="spellStart"/>
      <w:r w:rsidRPr="009F4365">
        <w:rPr>
          <w:bCs/>
          <w:sz w:val="28"/>
          <w:szCs w:val="28"/>
        </w:rPr>
        <w:t>ря</w:t>
      </w:r>
      <w:proofErr w:type="spellEnd"/>
      <w:r w:rsidRPr="009F4365">
        <w:rPr>
          <w:bCs/>
          <w:sz w:val="28"/>
          <w:szCs w:val="28"/>
        </w:rPr>
        <w:t xml:space="preserve"> 201</w:t>
      </w:r>
      <w:r w:rsidR="00FE5449">
        <w:rPr>
          <w:bCs/>
          <w:sz w:val="28"/>
          <w:szCs w:val="28"/>
        </w:rPr>
        <w:t>3</w:t>
      </w:r>
      <w:r w:rsidRPr="009F4365">
        <w:rPr>
          <w:bCs/>
          <w:sz w:val="28"/>
          <w:szCs w:val="28"/>
        </w:rPr>
        <w:t xml:space="preserve"> г. </w:t>
      </w:r>
      <w:proofErr w:type="spellStart"/>
      <w:r w:rsidRPr="009F4365">
        <w:rPr>
          <w:bCs/>
          <w:sz w:val="28"/>
          <w:szCs w:val="28"/>
        </w:rPr>
        <w:t>либ</w:t>
      </w:r>
      <w:proofErr w:type="spellEnd"/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д</w:t>
      </w:r>
      <w:proofErr w:type="spellEnd"/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 xml:space="preserve"> </w:t>
      </w:r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>к</w:t>
      </w:r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нч</w:t>
      </w:r>
      <w:proofErr w:type="spellEnd"/>
      <w:r w:rsidR="008153C2">
        <w:rPr>
          <w:bCs/>
          <w:sz w:val="28"/>
          <w:szCs w:val="28"/>
          <w:lang w:val="en-US"/>
        </w:rPr>
        <w:t>a</w:t>
      </w:r>
      <w:proofErr w:type="spellStart"/>
      <w:r w:rsidRPr="009F4365">
        <w:rPr>
          <w:bCs/>
          <w:sz w:val="28"/>
          <w:szCs w:val="28"/>
        </w:rPr>
        <w:t>ния</w:t>
      </w:r>
      <w:proofErr w:type="spellEnd"/>
      <w:r w:rsidRPr="009F4365">
        <w:rPr>
          <w:bCs/>
          <w:sz w:val="28"/>
          <w:szCs w:val="28"/>
        </w:rPr>
        <w:t xml:space="preserve"> </w:t>
      </w:r>
      <w:proofErr w:type="spellStart"/>
      <w:r w:rsidRPr="009F4365">
        <w:rPr>
          <w:bCs/>
          <w:sz w:val="28"/>
          <w:szCs w:val="28"/>
        </w:rPr>
        <w:t>ук</w:t>
      </w:r>
      <w:proofErr w:type="spellEnd"/>
      <w:r w:rsidR="008153C2">
        <w:rPr>
          <w:bCs/>
          <w:sz w:val="28"/>
          <w:szCs w:val="28"/>
          <w:lang w:val="en-US"/>
        </w:rPr>
        <w:t>a</w:t>
      </w:r>
      <w:proofErr w:type="spellStart"/>
      <w:r w:rsidRPr="009F4365">
        <w:rPr>
          <w:bCs/>
          <w:sz w:val="28"/>
          <w:szCs w:val="28"/>
        </w:rPr>
        <w:t>з</w:t>
      </w:r>
      <w:proofErr w:type="spellEnd"/>
      <w:r w:rsidR="008153C2">
        <w:rPr>
          <w:bCs/>
          <w:sz w:val="28"/>
          <w:szCs w:val="28"/>
          <w:lang w:val="en-US"/>
        </w:rPr>
        <w:t>a</w:t>
      </w:r>
      <w:proofErr w:type="spellStart"/>
      <w:r w:rsidRPr="009F4365">
        <w:rPr>
          <w:bCs/>
          <w:sz w:val="28"/>
          <w:szCs w:val="28"/>
        </w:rPr>
        <w:t>нн</w:t>
      </w:r>
      <w:proofErr w:type="spellEnd"/>
      <w:r w:rsidR="008153C2">
        <w:rPr>
          <w:bCs/>
          <w:sz w:val="28"/>
          <w:szCs w:val="28"/>
          <w:lang w:val="en-US"/>
        </w:rPr>
        <w:t>o</w:t>
      </w:r>
      <w:r w:rsidRPr="009F4365">
        <w:rPr>
          <w:bCs/>
          <w:sz w:val="28"/>
          <w:szCs w:val="28"/>
        </w:rPr>
        <w:t>г</w:t>
      </w:r>
      <w:r w:rsidR="008153C2">
        <w:rPr>
          <w:bCs/>
          <w:sz w:val="28"/>
          <w:szCs w:val="28"/>
          <w:lang w:val="en-US"/>
        </w:rPr>
        <w:t>o</w:t>
      </w:r>
      <w:r w:rsidR="008153C2" w:rsidRPr="008153C2">
        <w:rPr>
          <w:bCs/>
          <w:sz w:val="28"/>
          <w:szCs w:val="28"/>
        </w:rPr>
        <w:t xml:space="preserve"> </w:t>
      </w:r>
      <w:r w:rsidRPr="009F4365">
        <w:rPr>
          <w:bCs/>
          <w:sz w:val="28"/>
          <w:szCs w:val="28"/>
        </w:rPr>
        <w:t>пери</w:t>
      </w:r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д</w:t>
      </w:r>
      <w:proofErr w:type="spellEnd"/>
      <w:r w:rsidR="008153C2">
        <w:rPr>
          <w:bCs/>
          <w:sz w:val="28"/>
          <w:szCs w:val="28"/>
          <w:lang w:val="en-US"/>
        </w:rPr>
        <w:t>a</w:t>
      </w:r>
      <w:r w:rsidRPr="009F4365">
        <w:rPr>
          <w:bCs/>
          <w:sz w:val="28"/>
          <w:szCs w:val="28"/>
        </w:rPr>
        <w:t xml:space="preserve">, </w:t>
      </w:r>
      <w:r w:rsidR="008153C2">
        <w:rPr>
          <w:bCs/>
          <w:sz w:val="28"/>
          <w:szCs w:val="28"/>
          <w:lang w:val="en-US"/>
        </w:rPr>
        <w:t>e</w:t>
      </w:r>
      <w:proofErr w:type="spellStart"/>
      <w:r w:rsidRPr="009F4365">
        <w:rPr>
          <w:bCs/>
          <w:sz w:val="28"/>
          <w:szCs w:val="28"/>
        </w:rPr>
        <w:t>сли</w:t>
      </w:r>
      <w:proofErr w:type="spellEnd"/>
      <w:r w:rsidRPr="009F4365">
        <w:rPr>
          <w:bCs/>
          <w:sz w:val="28"/>
          <w:szCs w:val="28"/>
        </w:rPr>
        <w:t xml:space="preserve"> </w:t>
      </w:r>
      <w:proofErr w:type="spellStart"/>
      <w:r w:rsidR="00AE11EC">
        <w:rPr>
          <w:bCs/>
          <w:sz w:val="28"/>
          <w:szCs w:val="28"/>
        </w:rPr>
        <w:t>выд</w:t>
      </w:r>
      <w:proofErr w:type="spellEnd"/>
      <w:r w:rsidR="008153C2">
        <w:rPr>
          <w:bCs/>
          <w:sz w:val="28"/>
          <w:szCs w:val="28"/>
          <w:lang w:val="en-US"/>
        </w:rPr>
        <w:t>e</w:t>
      </w:r>
      <w:r w:rsidR="00AE11EC">
        <w:rPr>
          <w:bCs/>
          <w:sz w:val="28"/>
          <w:szCs w:val="28"/>
        </w:rPr>
        <w:t>л</w:t>
      </w:r>
      <w:r w:rsidR="008153C2">
        <w:rPr>
          <w:bCs/>
          <w:sz w:val="28"/>
          <w:szCs w:val="28"/>
          <w:lang w:val="en-US"/>
        </w:rPr>
        <w:t>e</w:t>
      </w:r>
      <w:proofErr w:type="spellStart"/>
      <w:r w:rsidR="00AE11EC">
        <w:rPr>
          <w:bCs/>
          <w:sz w:val="28"/>
          <w:szCs w:val="28"/>
        </w:rPr>
        <w:t>нные</w:t>
      </w:r>
      <w:proofErr w:type="spellEnd"/>
      <w:r w:rsidR="00AE11EC">
        <w:rPr>
          <w:bCs/>
          <w:sz w:val="28"/>
          <w:szCs w:val="28"/>
        </w:rPr>
        <w:t xml:space="preserve"> ср</w:t>
      </w:r>
      <w:r w:rsidR="008153C2">
        <w:rPr>
          <w:bCs/>
          <w:sz w:val="28"/>
          <w:szCs w:val="28"/>
          <w:lang w:val="en-US"/>
        </w:rPr>
        <w:t>e</w:t>
      </w:r>
      <w:proofErr w:type="spellStart"/>
      <w:r w:rsidR="00AE11EC">
        <w:rPr>
          <w:bCs/>
          <w:sz w:val="28"/>
          <w:szCs w:val="28"/>
        </w:rPr>
        <w:t>дств</w:t>
      </w:r>
      <w:proofErr w:type="spellEnd"/>
      <w:r w:rsidR="008153C2">
        <w:rPr>
          <w:bCs/>
          <w:sz w:val="28"/>
          <w:szCs w:val="28"/>
          <w:lang w:val="en-US"/>
        </w:rPr>
        <w:t>a</w:t>
      </w:r>
      <w:r w:rsidR="00AE11EC">
        <w:rPr>
          <w:bCs/>
          <w:sz w:val="28"/>
          <w:szCs w:val="28"/>
        </w:rPr>
        <w:t xml:space="preserve"> </w:t>
      </w:r>
      <w:proofErr w:type="spellStart"/>
      <w:r w:rsidR="00AE11EC">
        <w:rPr>
          <w:bCs/>
          <w:sz w:val="28"/>
          <w:szCs w:val="28"/>
        </w:rPr>
        <w:t>н</w:t>
      </w:r>
      <w:proofErr w:type="spellEnd"/>
      <w:r w:rsidR="008153C2">
        <w:rPr>
          <w:bCs/>
          <w:sz w:val="28"/>
          <w:szCs w:val="28"/>
          <w:lang w:val="en-US"/>
        </w:rPr>
        <w:t>a</w:t>
      </w:r>
      <w:r w:rsidR="00AE11EC">
        <w:rPr>
          <w:bCs/>
          <w:sz w:val="28"/>
          <w:szCs w:val="28"/>
        </w:rPr>
        <w:t xml:space="preserve"> </w:t>
      </w:r>
      <w:r w:rsidR="008153C2">
        <w:rPr>
          <w:bCs/>
          <w:sz w:val="28"/>
          <w:szCs w:val="28"/>
          <w:lang w:val="en-US"/>
        </w:rPr>
        <w:t>o</w:t>
      </w:r>
      <w:proofErr w:type="spellStart"/>
      <w:r w:rsidR="00AE11EC">
        <w:rPr>
          <w:bCs/>
          <w:sz w:val="28"/>
          <w:szCs w:val="28"/>
        </w:rPr>
        <w:t>сущ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="00AE11EC">
        <w:rPr>
          <w:bCs/>
          <w:sz w:val="28"/>
          <w:szCs w:val="28"/>
        </w:rPr>
        <w:t>ствл</w:t>
      </w:r>
      <w:proofErr w:type="spellEnd"/>
      <w:r w:rsidR="008153C2">
        <w:rPr>
          <w:bCs/>
          <w:sz w:val="28"/>
          <w:szCs w:val="28"/>
          <w:lang w:val="en-US"/>
        </w:rPr>
        <w:t>e</w:t>
      </w:r>
      <w:r w:rsidR="00AE11EC">
        <w:rPr>
          <w:bCs/>
          <w:sz w:val="28"/>
          <w:szCs w:val="28"/>
        </w:rPr>
        <w:t>ни</w:t>
      </w:r>
      <w:r w:rsidR="008153C2">
        <w:rPr>
          <w:bCs/>
          <w:sz w:val="28"/>
          <w:szCs w:val="28"/>
          <w:lang w:val="en-US"/>
        </w:rPr>
        <w:t>e</w:t>
      </w:r>
      <w:r w:rsidR="00AE11EC">
        <w:rPr>
          <w:bCs/>
          <w:sz w:val="28"/>
          <w:szCs w:val="28"/>
        </w:rPr>
        <w:t xml:space="preserve"> </w:t>
      </w:r>
      <w:r w:rsidR="008153C2">
        <w:rPr>
          <w:bCs/>
          <w:sz w:val="28"/>
          <w:szCs w:val="28"/>
          <w:lang w:val="en-US"/>
        </w:rPr>
        <w:t>e</w:t>
      </w:r>
      <w:r w:rsidR="00AE11EC">
        <w:rPr>
          <w:bCs/>
          <w:sz w:val="28"/>
          <w:szCs w:val="28"/>
        </w:rPr>
        <w:t xml:space="preserve">го </w:t>
      </w:r>
      <w:proofErr w:type="spellStart"/>
      <w:r w:rsidR="00AE11EC">
        <w:rPr>
          <w:bCs/>
          <w:sz w:val="28"/>
          <w:szCs w:val="28"/>
        </w:rPr>
        <w:t>д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="00AE11EC">
        <w:rPr>
          <w:bCs/>
          <w:sz w:val="28"/>
          <w:szCs w:val="28"/>
        </w:rPr>
        <w:t>ят</w:t>
      </w:r>
      <w:proofErr w:type="spellEnd"/>
      <w:r w:rsidR="008153C2">
        <w:rPr>
          <w:bCs/>
          <w:sz w:val="28"/>
          <w:szCs w:val="28"/>
          <w:lang w:val="en-US"/>
        </w:rPr>
        <w:t>e</w:t>
      </w:r>
      <w:proofErr w:type="spellStart"/>
      <w:r w:rsidR="00AE11EC">
        <w:rPr>
          <w:bCs/>
          <w:sz w:val="28"/>
          <w:szCs w:val="28"/>
        </w:rPr>
        <w:t>льн</w:t>
      </w:r>
      <w:proofErr w:type="spellEnd"/>
      <w:r w:rsidR="008153C2">
        <w:rPr>
          <w:bCs/>
          <w:sz w:val="28"/>
          <w:szCs w:val="28"/>
          <w:lang w:val="en-US"/>
        </w:rPr>
        <w:t>o</w:t>
      </w:r>
      <w:proofErr w:type="spellStart"/>
      <w:r w:rsidR="00AE11EC">
        <w:rPr>
          <w:bCs/>
          <w:sz w:val="28"/>
          <w:szCs w:val="28"/>
        </w:rPr>
        <w:t>сти</w:t>
      </w:r>
      <w:proofErr w:type="spellEnd"/>
      <w:r w:rsidR="00AE11EC">
        <w:rPr>
          <w:bCs/>
          <w:sz w:val="28"/>
          <w:szCs w:val="28"/>
        </w:rPr>
        <w:t xml:space="preserve">  </w:t>
      </w:r>
      <w:proofErr w:type="spellStart"/>
      <w:r w:rsidR="00AE11EC">
        <w:rPr>
          <w:bCs/>
          <w:sz w:val="28"/>
          <w:szCs w:val="28"/>
        </w:rPr>
        <w:t>исп</w:t>
      </w:r>
      <w:proofErr w:type="spellEnd"/>
      <w:r w:rsidR="008153C2">
        <w:rPr>
          <w:bCs/>
          <w:sz w:val="28"/>
          <w:szCs w:val="28"/>
          <w:lang w:val="en-US"/>
        </w:rPr>
        <w:t>o</w:t>
      </w:r>
      <w:proofErr w:type="spellStart"/>
      <w:r w:rsidR="00AE11EC">
        <w:rPr>
          <w:bCs/>
          <w:sz w:val="28"/>
          <w:szCs w:val="28"/>
        </w:rPr>
        <w:t>льз</w:t>
      </w:r>
      <w:proofErr w:type="spellEnd"/>
      <w:r w:rsidR="008153C2">
        <w:rPr>
          <w:bCs/>
          <w:sz w:val="28"/>
          <w:szCs w:val="28"/>
          <w:lang w:val="en-US"/>
        </w:rPr>
        <w:t>o</w:t>
      </w:r>
      <w:r w:rsidR="00AE11EC">
        <w:rPr>
          <w:bCs/>
          <w:sz w:val="28"/>
          <w:szCs w:val="28"/>
        </w:rPr>
        <w:t>в</w:t>
      </w:r>
      <w:r w:rsidR="008153C2">
        <w:rPr>
          <w:bCs/>
          <w:sz w:val="28"/>
          <w:szCs w:val="28"/>
          <w:lang w:val="en-US"/>
        </w:rPr>
        <w:t>a</w:t>
      </w:r>
      <w:proofErr w:type="spellStart"/>
      <w:r w:rsidR="00AE11EC">
        <w:rPr>
          <w:bCs/>
          <w:sz w:val="28"/>
          <w:szCs w:val="28"/>
        </w:rPr>
        <w:t>ны</w:t>
      </w:r>
      <w:proofErr w:type="spellEnd"/>
      <w:r w:rsidR="00AE11EC">
        <w:rPr>
          <w:bCs/>
          <w:sz w:val="28"/>
          <w:szCs w:val="28"/>
        </w:rPr>
        <w:t xml:space="preserve"> в </w:t>
      </w:r>
      <w:proofErr w:type="spellStart"/>
      <w:r w:rsidR="00AE11EC">
        <w:rPr>
          <w:bCs/>
          <w:sz w:val="28"/>
          <w:szCs w:val="28"/>
        </w:rPr>
        <w:t>п</w:t>
      </w:r>
      <w:proofErr w:type="spellEnd"/>
      <w:r w:rsidR="008153C2">
        <w:rPr>
          <w:bCs/>
          <w:sz w:val="28"/>
          <w:szCs w:val="28"/>
          <w:lang w:val="en-US"/>
        </w:rPr>
        <w:t>o</w:t>
      </w:r>
      <w:proofErr w:type="spellStart"/>
      <w:r w:rsidR="00AE11EC">
        <w:rPr>
          <w:bCs/>
          <w:sz w:val="28"/>
          <w:szCs w:val="28"/>
        </w:rPr>
        <w:t>лн</w:t>
      </w:r>
      <w:proofErr w:type="spellEnd"/>
      <w:r w:rsidR="008153C2">
        <w:rPr>
          <w:bCs/>
          <w:sz w:val="28"/>
          <w:szCs w:val="28"/>
          <w:lang w:val="en-US"/>
        </w:rPr>
        <w:t>o</w:t>
      </w:r>
      <w:r w:rsidR="00AE11EC">
        <w:rPr>
          <w:bCs/>
          <w:sz w:val="28"/>
          <w:szCs w:val="28"/>
        </w:rPr>
        <w:t xml:space="preserve">м </w:t>
      </w:r>
      <w:r w:rsidR="008153C2">
        <w:rPr>
          <w:bCs/>
          <w:sz w:val="28"/>
          <w:szCs w:val="28"/>
          <w:lang w:val="en-US"/>
        </w:rPr>
        <w:t>o</w:t>
      </w:r>
      <w:proofErr w:type="spellStart"/>
      <w:r w:rsidR="00AE11EC">
        <w:rPr>
          <w:bCs/>
          <w:sz w:val="28"/>
          <w:szCs w:val="28"/>
        </w:rPr>
        <w:t>бъ</w:t>
      </w:r>
      <w:proofErr w:type="spellEnd"/>
      <w:r w:rsidR="008153C2">
        <w:rPr>
          <w:bCs/>
          <w:sz w:val="28"/>
          <w:szCs w:val="28"/>
          <w:lang w:val="en-US"/>
        </w:rPr>
        <w:t>e</w:t>
      </w:r>
      <w:r w:rsidR="00AE11EC">
        <w:rPr>
          <w:bCs/>
          <w:sz w:val="28"/>
          <w:szCs w:val="28"/>
        </w:rPr>
        <w:t>м</w:t>
      </w:r>
      <w:r w:rsidR="008153C2">
        <w:rPr>
          <w:bCs/>
          <w:sz w:val="28"/>
          <w:szCs w:val="28"/>
          <w:lang w:val="en-US"/>
        </w:rPr>
        <w:t>e</w:t>
      </w:r>
      <w:r w:rsidR="00AE11EC">
        <w:rPr>
          <w:bCs/>
          <w:sz w:val="28"/>
          <w:szCs w:val="28"/>
        </w:rPr>
        <w:t xml:space="preserve"> </w:t>
      </w:r>
      <w:r w:rsidRPr="009F4365">
        <w:rPr>
          <w:bCs/>
          <w:sz w:val="28"/>
          <w:szCs w:val="28"/>
        </w:rPr>
        <w:t>(ст.25 З</w:t>
      </w:r>
      <w:r w:rsidR="008153C2">
        <w:rPr>
          <w:bCs/>
          <w:sz w:val="28"/>
          <w:szCs w:val="28"/>
          <w:lang w:val="en-US"/>
        </w:rPr>
        <w:t>a</w:t>
      </w:r>
      <w:r w:rsidRPr="009F4365">
        <w:rPr>
          <w:bCs/>
          <w:sz w:val="28"/>
          <w:szCs w:val="28"/>
        </w:rPr>
        <w:t>к</w:t>
      </w:r>
      <w:r w:rsidR="008153C2">
        <w:rPr>
          <w:bCs/>
          <w:sz w:val="28"/>
          <w:szCs w:val="28"/>
          <w:lang w:val="en-US"/>
        </w:rPr>
        <w:t>o</w:t>
      </w:r>
      <w:proofErr w:type="spellStart"/>
      <w:r w:rsidRPr="009F4365">
        <w:rPr>
          <w:bCs/>
          <w:sz w:val="28"/>
          <w:szCs w:val="28"/>
        </w:rPr>
        <w:t>н</w:t>
      </w:r>
      <w:proofErr w:type="spellEnd"/>
      <w:r w:rsidR="008153C2">
        <w:rPr>
          <w:bCs/>
          <w:sz w:val="28"/>
          <w:szCs w:val="28"/>
          <w:lang w:val="en-US"/>
        </w:rPr>
        <w:t>a</w:t>
      </w:r>
      <w:r w:rsidRPr="009F4365">
        <w:rPr>
          <w:bCs/>
          <w:sz w:val="28"/>
          <w:szCs w:val="28"/>
        </w:rPr>
        <w:t xml:space="preserve"> № 185-ФЗ).</w:t>
      </w:r>
      <w:r w:rsidR="00FE5449" w:rsidRPr="00FE544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AE11EC">
        <w:rPr>
          <w:color w:val="000000"/>
          <w:sz w:val="28"/>
          <w:szCs w:val="28"/>
          <w:shd w:val="clear" w:color="auto" w:fill="FFFFFF"/>
        </w:rPr>
        <w:t>Н</w:t>
      </w:r>
      <w:proofErr w:type="gramStart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gram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был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принят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ш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r w:rsidR="00FE5449" w:rsidRPr="00FE5449">
        <w:rPr>
          <w:color w:val="000000"/>
          <w:sz w:val="28"/>
          <w:szCs w:val="28"/>
          <w:shd w:val="clear" w:color="auto" w:fill="FFFFFF"/>
        </w:rPr>
        <w:t>ни</w:t>
      </w:r>
      <w:proofErr w:type="spellStart"/>
      <w:r w:rsidR="008153C2">
        <w:rPr>
          <w:color w:val="000000"/>
          <w:sz w:val="28"/>
          <w:szCs w:val="28"/>
          <w:shd w:val="clear" w:color="auto" w:fill="FFFFFF"/>
          <w:lang w:val="en-US"/>
        </w:rPr>
        <w:t>ed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пр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длить 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r w:rsidR="00FE5449" w:rsidRPr="00FE5449">
        <w:rPr>
          <w:color w:val="000000"/>
          <w:sz w:val="28"/>
          <w:szCs w:val="28"/>
          <w:shd w:val="clear" w:color="auto" w:fill="FFFFFF"/>
        </w:rPr>
        <w:t>г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>б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ту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2015 г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. 16 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пр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r w:rsidR="00FE5449" w:rsidRPr="00FE5449">
        <w:rPr>
          <w:color w:val="000000"/>
          <w:sz w:val="28"/>
          <w:szCs w:val="28"/>
          <w:shd w:val="clear" w:color="auto" w:fill="FFFFFF"/>
        </w:rPr>
        <w:t>ля 2012 г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r w:rsidR="00FE5449">
        <w:rPr>
          <w:color w:val="000000"/>
          <w:sz w:val="28"/>
          <w:szCs w:val="28"/>
          <w:shd w:val="clear" w:color="auto" w:fill="FFFFFF"/>
        </w:rPr>
        <w:t>В.В.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Путин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явил,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чт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>б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>т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Ф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м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>ж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т быть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пр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>дл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8153C2" w:rsidRPr="008153C2">
        <w:rPr>
          <w:color w:val="000000"/>
          <w:sz w:val="28"/>
          <w:szCs w:val="28"/>
          <w:shd w:val="clear" w:color="auto" w:fill="FFFFFF"/>
        </w:rPr>
        <w:t xml:space="preserve"> 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и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п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>сл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2015 г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8153C2" w:rsidRPr="008153C2">
        <w:rPr>
          <w:color w:val="000000"/>
          <w:sz w:val="28"/>
          <w:szCs w:val="28"/>
          <w:shd w:val="clear" w:color="auto" w:fill="FFFFFF"/>
        </w:rPr>
        <w:t xml:space="preserve"> </w:t>
      </w:r>
      <w:r w:rsidR="00FE5449" w:rsidRPr="00FE5449">
        <w:rPr>
          <w:color w:val="000000"/>
          <w:sz w:val="28"/>
          <w:szCs w:val="28"/>
          <w:shd w:val="clear" w:color="auto" w:fill="FFFFFF"/>
        </w:rPr>
        <w:t>(с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>гл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сн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п. 23 ст. 1 Ф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льн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>г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>к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от 25.12.2012 N 270-ФЗ "О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вн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r w:rsidR="00FE5449" w:rsidRPr="00FE5449">
        <w:rPr>
          <w:color w:val="000000"/>
          <w:sz w:val="28"/>
          <w:szCs w:val="28"/>
          <w:shd w:val="clear" w:color="auto" w:fill="FFFFFF"/>
        </w:rPr>
        <w:t>с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нии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изм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ний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в Ф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льный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>к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"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Ф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с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йствия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ф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рмир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>в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нию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жилищн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8153C2">
        <w:rPr>
          <w:color w:val="000000"/>
          <w:sz w:val="28"/>
          <w:szCs w:val="28"/>
          <w:shd w:val="clear" w:color="auto" w:fill="FFFFFF"/>
        </w:rPr>
        <w:t>-к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ммун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льн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>г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х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зяйств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" -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1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янв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ря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2016 г.). 24 июля 2013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Пр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зид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нт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РФ В</w:t>
      </w:r>
      <w:r w:rsidR="00713D0C">
        <w:rPr>
          <w:color w:val="000000"/>
          <w:sz w:val="28"/>
          <w:szCs w:val="28"/>
          <w:shd w:val="clear" w:color="auto" w:fill="FFFFFF"/>
        </w:rPr>
        <w:t>.В.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Путин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п</w:t>
      </w:r>
      <w:proofErr w:type="spellEnd"/>
      <w:proofErr w:type="gramStart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proofErr w:type="gramEnd"/>
      <w:r w:rsidR="00FE5449" w:rsidRPr="00FE5449">
        <w:rPr>
          <w:color w:val="000000"/>
          <w:sz w:val="28"/>
          <w:szCs w:val="28"/>
          <w:shd w:val="clear" w:color="auto" w:fill="FFFFFF"/>
        </w:rPr>
        <w:t>дпис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л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>к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пр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>дл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e</w:t>
      </w:r>
      <w:r w:rsidR="00FE5449" w:rsidRPr="00FE5449">
        <w:rPr>
          <w:color w:val="000000"/>
          <w:sz w:val="28"/>
          <w:szCs w:val="28"/>
          <w:shd w:val="clear" w:color="auto" w:fill="FFFFFF"/>
        </w:rPr>
        <w:t>в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ющий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р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>б</w:t>
      </w:r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ту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ф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нд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д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o</w:t>
      </w:r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1 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янв</w:t>
      </w:r>
      <w:proofErr w:type="spellEnd"/>
      <w:r w:rsidR="008153C2">
        <w:rPr>
          <w:color w:val="000000"/>
          <w:sz w:val="28"/>
          <w:szCs w:val="28"/>
          <w:shd w:val="clear" w:color="auto" w:fill="FFFFFF"/>
          <w:lang w:val="en-US"/>
        </w:rPr>
        <w:t>a</w:t>
      </w:r>
      <w:proofErr w:type="spellStart"/>
      <w:r w:rsidR="00FE5449" w:rsidRPr="00FE5449">
        <w:rPr>
          <w:color w:val="000000"/>
          <w:sz w:val="28"/>
          <w:szCs w:val="28"/>
          <w:shd w:val="clear" w:color="auto" w:fill="FFFFFF"/>
        </w:rPr>
        <w:t>ря</w:t>
      </w:r>
      <w:proofErr w:type="spellEnd"/>
      <w:r w:rsidR="00FE5449" w:rsidRPr="00FE5449">
        <w:rPr>
          <w:color w:val="000000"/>
          <w:sz w:val="28"/>
          <w:szCs w:val="28"/>
          <w:shd w:val="clear" w:color="auto" w:fill="FFFFFF"/>
        </w:rPr>
        <w:t xml:space="preserve"> 2018г.</w:t>
      </w:r>
    </w:p>
    <w:p w:rsidR="00061E01" w:rsidRPr="009F4365" w:rsidRDefault="00061E01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t>Государственная корпорация по атомной энергии «</w:t>
      </w:r>
      <w:proofErr w:type="spellStart"/>
      <w:r w:rsidRPr="009F4365">
        <w:rPr>
          <w:bCs/>
          <w:sz w:val="28"/>
          <w:szCs w:val="28"/>
        </w:rPr>
        <w:t>Росатом</w:t>
      </w:r>
      <w:proofErr w:type="spellEnd"/>
      <w:r w:rsidRPr="009F4365">
        <w:rPr>
          <w:bCs/>
          <w:sz w:val="28"/>
          <w:szCs w:val="28"/>
        </w:rPr>
        <w:t xml:space="preserve">» также может быть реорганизована или ликвидирована на основании специального федерального закона (ст.41 Закона № 317-ФЗ). </w:t>
      </w:r>
    </w:p>
    <w:p w:rsidR="00076528" w:rsidRPr="009F4365" w:rsidRDefault="004253F2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Что</w:t>
      </w:r>
      <w:r w:rsidR="00061E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касается</w:t>
      </w:r>
      <w:r w:rsidR="00061E01">
        <w:rPr>
          <w:bCs/>
          <w:sz w:val="28"/>
          <w:szCs w:val="28"/>
        </w:rPr>
        <w:t xml:space="preserve"> насчет управл</w:t>
      </w:r>
      <w:r>
        <w:rPr>
          <w:bCs/>
          <w:sz w:val="28"/>
          <w:szCs w:val="28"/>
        </w:rPr>
        <w:t>ен</w:t>
      </w:r>
      <w:r w:rsidR="00061E01">
        <w:rPr>
          <w:bCs/>
          <w:sz w:val="28"/>
          <w:szCs w:val="28"/>
        </w:rPr>
        <w:t xml:space="preserve">ия государственными корпорациями, то никто </w:t>
      </w:r>
      <w:r w:rsidR="00076528" w:rsidRPr="009F4365">
        <w:rPr>
          <w:bCs/>
          <w:sz w:val="28"/>
          <w:szCs w:val="28"/>
        </w:rPr>
        <w:t xml:space="preserve">не может приобрести полномочия по управлению и </w:t>
      </w:r>
      <w:proofErr w:type="gramStart"/>
      <w:r w:rsidR="00076528" w:rsidRPr="009F4365">
        <w:rPr>
          <w:bCs/>
          <w:sz w:val="28"/>
          <w:szCs w:val="28"/>
        </w:rPr>
        <w:t>контролю за</w:t>
      </w:r>
      <w:proofErr w:type="gramEnd"/>
      <w:r w:rsidR="00076528" w:rsidRPr="009F4365">
        <w:rPr>
          <w:bCs/>
          <w:sz w:val="28"/>
          <w:szCs w:val="28"/>
        </w:rPr>
        <w:t xml:space="preserve"> деятельностью</w:t>
      </w:r>
      <w:r w:rsidR="00061E01" w:rsidRPr="00061E01">
        <w:rPr>
          <w:bCs/>
          <w:sz w:val="28"/>
          <w:szCs w:val="28"/>
        </w:rPr>
        <w:t xml:space="preserve"> </w:t>
      </w:r>
      <w:r w:rsidR="00061E01" w:rsidRPr="009F4365">
        <w:rPr>
          <w:bCs/>
          <w:sz w:val="28"/>
          <w:szCs w:val="28"/>
        </w:rPr>
        <w:t>государственной корпораци</w:t>
      </w:r>
      <w:r w:rsidR="00061E01">
        <w:rPr>
          <w:bCs/>
          <w:sz w:val="28"/>
          <w:szCs w:val="28"/>
        </w:rPr>
        <w:t xml:space="preserve">и, данными правами обладает </w:t>
      </w:r>
      <w:r w:rsidR="00061E01">
        <w:rPr>
          <w:bCs/>
          <w:sz w:val="28"/>
          <w:szCs w:val="28"/>
        </w:rPr>
        <w:lastRenderedPageBreak/>
        <w:t>только государство</w:t>
      </w:r>
      <w:r w:rsidR="00076528" w:rsidRPr="009F4365">
        <w:rPr>
          <w:bCs/>
          <w:sz w:val="28"/>
          <w:szCs w:val="28"/>
        </w:rPr>
        <w:t>. В свою очередь, Российская Федерация не может прекратить свое учредительство, не ликвидируя саму корпорацию</w:t>
      </w:r>
      <w:r>
        <w:rPr>
          <w:bCs/>
          <w:sz w:val="28"/>
          <w:szCs w:val="28"/>
        </w:rPr>
        <w:t>.</w:t>
      </w:r>
    </w:p>
    <w:p w:rsidR="00076528" w:rsidRPr="00AE11EC" w:rsidRDefault="004253F2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="00076528" w:rsidRPr="009F4365">
        <w:rPr>
          <w:bCs/>
          <w:sz w:val="28"/>
          <w:szCs w:val="28"/>
        </w:rPr>
        <w:t xml:space="preserve">аконодательство о некоммерческих организациях является специальным по отношению к положениям Гражданского кодекса РФ. </w:t>
      </w:r>
      <w:proofErr w:type="gramStart"/>
      <w:r>
        <w:rPr>
          <w:sz w:val="28"/>
          <w:szCs w:val="28"/>
        </w:rPr>
        <w:t>П</w:t>
      </w:r>
      <w:r w:rsidR="00076528" w:rsidRPr="009F4365">
        <w:rPr>
          <w:sz w:val="28"/>
          <w:szCs w:val="28"/>
        </w:rPr>
        <w:t>оложения Г</w:t>
      </w:r>
      <w:r>
        <w:rPr>
          <w:sz w:val="28"/>
          <w:szCs w:val="28"/>
        </w:rPr>
        <w:t xml:space="preserve">К </w:t>
      </w:r>
      <w:r w:rsidR="00076528" w:rsidRPr="009F4365">
        <w:rPr>
          <w:sz w:val="28"/>
          <w:szCs w:val="28"/>
        </w:rPr>
        <w:t xml:space="preserve">РФ, хотя это и прямо закреплено в его п.2 ст.3, не </w:t>
      </w:r>
      <w:r>
        <w:rPr>
          <w:sz w:val="28"/>
          <w:szCs w:val="28"/>
        </w:rPr>
        <w:t>обладают</w:t>
      </w:r>
      <w:r w:rsidR="00076528" w:rsidRPr="009F4365">
        <w:rPr>
          <w:sz w:val="28"/>
          <w:szCs w:val="28"/>
        </w:rPr>
        <w:t xml:space="preserve"> приоритетом по отношении к положениям иных федеральных законов, поскольку это противоречит Конституции РФ</w:t>
      </w:r>
      <w:r>
        <w:rPr>
          <w:sz w:val="28"/>
          <w:szCs w:val="28"/>
        </w:rPr>
        <w:t>: «</w:t>
      </w:r>
      <w:r w:rsidR="00076528" w:rsidRPr="009F4365">
        <w:rPr>
          <w:sz w:val="28"/>
          <w:szCs w:val="28"/>
        </w:rPr>
        <w:t>не определяется и не может определяться иерархия актов внутри одного их вида», т. е. один федеральный закон, которым и является Гражданский кодекс РФ, не может быть всегда по юридической силе выше</w:t>
      </w:r>
      <w:proofErr w:type="gramEnd"/>
      <w:r w:rsidR="00076528" w:rsidRPr="009F4365">
        <w:rPr>
          <w:sz w:val="28"/>
          <w:szCs w:val="28"/>
        </w:rPr>
        <w:t xml:space="preserve"> остальных других</w:t>
      </w:r>
      <w:r w:rsidR="00AE11EC" w:rsidRPr="00AE11EC">
        <w:rPr>
          <w:sz w:val="28"/>
          <w:szCs w:val="28"/>
        </w:rPr>
        <w:t>.</w:t>
      </w:r>
    </w:p>
    <w:p w:rsidR="00076528" w:rsidRPr="009F4365" w:rsidRDefault="00337EC5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Некоторыми заранее установленными правилами являются:</w:t>
      </w:r>
    </w:p>
    <w:p w:rsidR="00076528" w:rsidRPr="009F4365" w:rsidRDefault="0007652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t xml:space="preserve">- при реорганизации </w:t>
      </w:r>
      <w:r w:rsidR="004253F2">
        <w:rPr>
          <w:bCs/>
          <w:sz w:val="28"/>
          <w:szCs w:val="28"/>
        </w:rPr>
        <w:t>государственной корпорации</w:t>
      </w:r>
      <w:r w:rsidRPr="009F4365">
        <w:rPr>
          <w:bCs/>
          <w:sz w:val="28"/>
          <w:szCs w:val="28"/>
        </w:rPr>
        <w:t xml:space="preserve"> «</w:t>
      </w:r>
      <w:proofErr w:type="spellStart"/>
      <w:r w:rsidRPr="009F4365">
        <w:rPr>
          <w:bCs/>
          <w:sz w:val="28"/>
          <w:szCs w:val="28"/>
        </w:rPr>
        <w:t>Росатом</w:t>
      </w:r>
      <w:proofErr w:type="spellEnd"/>
      <w:r w:rsidRPr="009F4365">
        <w:rPr>
          <w:bCs/>
          <w:sz w:val="28"/>
          <w:szCs w:val="28"/>
        </w:rPr>
        <w:t xml:space="preserve">» не </w:t>
      </w:r>
      <w:r w:rsidR="00AE11EC">
        <w:rPr>
          <w:bCs/>
          <w:sz w:val="28"/>
          <w:szCs w:val="28"/>
        </w:rPr>
        <w:t>действуют</w:t>
      </w:r>
      <w:r w:rsidRPr="009F4365">
        <w:rPr>
          <w:bCs/>
          <w:sz w:val="28"/>
          <w:szCs w:val="28"/>
        </w:rPr>
        <w:t xml:space="preserve"> положения п. п. 1 и 2 ст.60 Гражданского кодекса РФ, </w:t>
      </w:r>
      <w:r w:rsidR="00AE11EC">
        <w:rPr>
          <w:bCs/>
          <w:sz w:val="28"/>
          <w:szCs w:val="28"/>
        </w:rPr>
        <w:t xml:space="preserve">которые </w:t>
      </w:r>
      <w:r w:rsidRPr="009F4365">
        <w:rPr>
          <w:bCs/>
          <w:sz w:val="28"/>
          <w:szCs w:val="28"/>
        </w:rPr>
        <w:t>предусматриваю</w:t>
      </w:r>
      <w:r w:rsidR="00AE11EC">
        <w:rPr>
          <w:bCs/>
          <w:sz w:val="28"/>
          <w:szCs w:val="28"/>
        </w:rPr>
        <w:t>т</w:t>
      </w:r>
      <w:r w:rsidRPr="009F4365">
        <w:rPr>
          <w:bCs/>
          <w:sz w:val="28"/>
          <w:szCs w:val="28"/>
        </w:rPr>
        <w:t xml:space="preserve"> необходимость уведомления кредиторов о реорганизации и их право потребовать досрочного исполнения обязательств с возмещением убытков;</w:t>
      </w:r>
    </w:p>
    <w:p w:rsidR="00076528" w:rsidRPr="009F4365" w:rsidRDefault="00337EC5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4253F2">
        <w:rPr>
          <w:bCs/>
          <w:sz w:val="28"/>
          <w:szCs w:val="28"/>
        </w:rPr>
        <w:t>в случае ликвидации «</w:t>
      </w:r>
      <w:proofErr w:type="spellStart"/>
      <w:r w:rsidR="004253F2">
        <w:rPr>
          <w:bCs/>
          <w:sz w:val="28"/>
          <w:szCs w:val="28"/>
        </w:rPr>
        <w:t>Росатома</w:t>
      </w:r>
      <w:proofErr w:type="spellEnd"/>
      <w:r w:rsidR="004253F2">
        <w:rPr>
          <w:bCs/>
          <w:sz w:val="28"/>
          <w:szCs w:val="28"/>
        </w:rPr>
        <w:t xml:space="preserve">» </w:t>
      </w:r>
      <w:r w:rsidR="00076528" w:rsidRPr="009F4365">
        <w:rPr>
          <w:bCs/>
          <w:sz w:val="28"/>
          <w:szCs w:val="28"/>
        </w:rPr>
        <w:t xml:space="preserve"> имущество поступает в федеральную собственность.</w:t>
      </w:r>
    </w:p>
    <w:p w:rsidR="00076528" w:rsidRPr="009F4365" w:rsidRDefault="0007652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t>При этом на основании п.4 ст.61 и п.1 ст.65 Гражданского кодекса РФ в отношении всех перечисленных государственных корпораций, за исключением Аг</w:t>
      </w:r>
      <w:r w:rsidR="00337EC5">
        <w:rPr>
          <w:bCs/>
          <w:sz w:val="28"/>
          <w:szCs w:val="28"/>
        </w:rPr>
        <w:t xml:space="preserve">ентства по страхованию вкладов, </w:t>
      </w:r>
      <w:r w:rsidRPr="009F4365">
        <w:rPr>
          <w:bCs/>
          <w:sz w:val="28"/>
          <w:szCs w:val="28"/>
        </w:rPr>
        <w:t>прямо оговорено, что к ним не применяются правила, предусмотренные законодательством о несостоятельности (банкротстве)</w:t>
      </w:r>
      <w:r w:rsidR="005E36BC">
        <w:rPr>
          <w:rStyle w:val="ac"/>
          <w:bCs/>
          <w:sz w:val="28"/>
          <w:szCs w:val="28"/>
        </w:rPr>
        <w:footnoteReference w:id="1"/>
      </w:r>
      <w:r w:rsidR="005E36BC">
        <w:rPr>
          <w:bCs/>
          <w:sz w:val="28"/>
          <w:szCs w:val="28"/>
        </w:rPr>
        <w:t>.</w:t>
      </w:r>
    </w:p>
    <w:p w:rsidR="00076528" w:rsidRPr="009F4365" w:rsidRDefault="0007652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t xml:space="preserve">Государственные корпорации не отвечают по обязательствам Российской Федерации, а Российская Федерация не отвечает по обязательствам государственных корпораций, если законом, предусматривающим создание государственной корпорации, не предусмотрено иное (п.1 ст.7.1 ФЗ «О некоммерческих организациях»). </w:t>
      </w:r>
      <w:r w:rsidRPr="009F4365">
        <w:rPr>
          <w:bCs/>
          <w:sz w:val="28"/>
          <w:szCs w:val="28"/>
        </w:rPr>
        <w:lastRenderedPageBreak/>
        <w:t>Действие данного положения подтверждено всеми федеральными законами об отдельных государственных корпорациях.</w:t>
      </w:r>
    </w:p>
    <w:p w:rsidR="00076528" w:rsidRPr="009F4365" w:rsidRDefault="0007652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bCs/>
          <w:sz w:val="28"/>
          <w:szCs w:val="28"/>
        </w:rPr>
        <w:t>Государственные корпорации как юридические лица отвечают по своим обязательствам всем принадлежащим им имуществом</w:t>
      </w:r>
      <w:r w:rsidR="00337EC5">
        <w:rPr>
          <w:bCs/>
          <w:sz w:val="28"/>
          <w:szCs w:val="28"/>
        </w:rPr>
        <w:t xml:space="preserve">. Но есть </w:t>
      </w:r>
      <w:r w:rsidRPr="009F4365">
        <w:rPr>
          <w:bCs/>
          <w:sz w:val="28"/>
          <w:szCs w:val="28"/>
        </w:rPr>
        <w:t>два исключения:</w:t>
      </w:r>
    </w:p>
    <w:p w:rsidR="00076528" w:rsidRPr="00337EC5" w:rsidRDefault="00076528" w:rsidP="000E7397">
      <w:pPr>
        <w:pStyle w:val="af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337EC5">
        <w:rPr>
          <w:sz w:val="28"/>
          <w:szCs w:val="28"/>
        </w:rPr>
        <w:t>не может быть обращено взыскание по обязательствам А</w:t>
      </w:r>
      <w:r w:rsidR="00EB146A">
        <w:rPr>
          <w:sz w:val="28"/>
          <w:szCs w:val="28"/>
        </w:rPr>
        <w:t xml:space="preserve">СВ </w:t>
      </w:r>
      <w:r w:rsidRPr="00337EC5">
        <w:rPr>
          <w:sz w:val="28"/>
          <w:szCs w:val="28"/>
        </w:rPr>
        <w:t xml:space="preserve">на фонд обязательного страхования вкладов, за исключением случаев, когда обязательства Агентства возникли в связи с неисполнением им обязанностей по выплате возмещения по вкладам (п.5 ст.33 </w:t>
      </w:r>
      <w:r w:rsidRPr="00337EC5">
        <w:rPr>
          <w:bCs/>
          <w:sz w:val="28"/>
          <w:szCs w:val="28"/>
        </w:rPr>
        <w:t>Закона № 177-ФЗ)</w:t>
      </w:r>
      <w:r w:rsidRPr="00337EC5">
        <w:rPr>
          <w:sz w:val="28"/>
          <w:szCs w:val="28"/>
        </w:rPr>
        <w:t>;</w:t>
      </w:r>
    </w:p>
    <w:p w:rsidR="00076528" w:rsidRPr="00337EC5" w:rsidRDefault="00EB146A" w:rsidP="000E7397">
      <w:pPr>
        <w:pStyle w:val="af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4B320C">
        <w:rPr>
          <w:bCs/>
          <w:sz w:val="28"/>
          <w:szCs w:val="28"/>
        </w:rPr>
        <w:t xml:space="preserve"> государственной корпорации</w:t>
      </w:r>
      <w:r w:rsidR="00076528" w:rsidRPr="00337EC5">
        <w:rPr>
          <w:bCs/>
          <w:sz w:val="28"/>
          <w:szCs w:val="28"/>
        </w:rPr>
        <w:t xml:space="preserve"> «</w:t>
      </w:r>
      <w:proofErr w:type="spellStart"/>
      <w:r w:rsidR="00076528" w:rsidRPr="00337EC5">
        <w:rPr>
          <w:bCs/>
          <w:sz w:val="28"/>
          <w:szCs w:val="28"/>
        </w:rPr>
        <w:t>Росатом</w:t>
      </w:r>
      <w:proofErr w:type="spellEnd"/>
      <w:r w:rsidR="00076528" w:rsidRPr="00337EC5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есть </w:t>
      </w:r>
      <w:r w:rsidR="00076528" w:rsidRPr="00337EC5">
        <w:rPr>
          <w:bCs/>
          <w:sz w:val="28"/>
          <w:szCs w:val="28"/>
        </w:rPr>
        <w:t>переч</w:t>
      </w:r>
      <w:r>
        <w:rPr>
          <w:bCs/>
          <w:sz w:val="28"/>
          <w:szCs w:val="28"/>
        </w:rPr>
        <w:t xml:space="preserve">ень </w:t>
      </w:r>
      <w:r w:rsidR="00076528" w:rsidRPr="00337EC5">
        <w:rPr>
          <w:bCs/>
          <w:sz w:val="28"/>
          <w:szCs w:val="28"/>
        </w:rPr>
        <w:t>имущества, на которое не может быть обращено взыскание (п.9 ст.3 Закона № 317-ФЗ).</w:t>
      </w:r>
    </w:p>
    <w:p w:rsidR="00076528" w:rsidRPr="009F4365" w:rsidRDefault="004B320C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Также </w:t>
      </w:r>
      <w:r w:rsidR="00EB146A">
        <w:rPr>
          <w:bCs/>
          <w:sz w:val="28"/>
          <w:szCs w:val="28"/>
        </w:rPr>
        <w:t xml:space="preserve">следует </w:t>
      </w:r>
      <w:r>
        <w:rPr>
          <w:bCs/>
          <w:sz w:val="28"/>
          <w:szCs w:val="28"/>
        </w:rPr>
        <w:t xml:space="preserve"> </w:t>
      </w:r>
      <w:r w:rsidR="00076528" w:rsidRPr="009F4365">
        <w:rPr>
          <w:bCs/>
          <w:sz w:val="28"/>
          <w:szCs w:val="28"/>
        </w:rPr>
        <w:t xml:space="preserve">отметить, что на Агентство по страхованию вкладов, </w:t>
      </w:r>
      <w:r>
        <w:rPr>
          <w:bCs/>
          <w:sz w:val="28"/>
          <w:szCs w:val="28"/>
        </w:rPr>
        <w:t xml:space="preserve">которое признано </w:t>
      </w:r>
      <w:r w:rsidRPr="009F4365">
        <w:rPr>
          <w:bCs/>
          <w:sz w:val="28"/>
          <w:szCs w:val="28"/>
        </w:rPr>
        <w:t xml:space="preserve">страховщиком </w:t>
      </w:r>
      <w:r w:rsidR="00076528" w:rsidRPr="009F4365">
        <w:rPr>
          <w:bCs/>
          <w:sz w:val="28"/>
          <w:szCs w:val="28"/>
        </w:rPr>
        <w:t>в системе обязательного страхования вкладов, не распространяется требование о лицензировании страховой деятельности (п.3 ст.15 Закона № 177-ФЗ).</w:t>
      </w:r>
    </w:p>
    <w:p w:rsidR="00076528" w:rsidRPr="009F4365" w:rsidRDefault="004B320C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</w:t>
      </w:r>
      <w:r w:rsidR="00076528" w:rsidRPr="009F4365">
        <w:rPr>
          <w:sz w:val="28"/>
          <w:szCs w:val="28"/>
        </w:rPr>
        <w:t>с</w:t>
      </w:r>
      <w:proofErr w:type="spellEnd"/>
      <w:proofErr w:type="gramStart"/>
      <w:r w:rsidR="008153C2">
        <w:rPr>
          <w:sz w:val="28"/>
          <w:szCs w:val="28"/>
          <w:lang w:val="en-US"/>
        </w:rPr>
        <w:t>e</w:t>
      </w:r>
      <w:proofErr w:type="gramEnd"/>
      <w:r w:rsidR="00076528" w:rsidRPr="009F4365">
        <w:rPr>
          <w:sz w:val="28"/>
          <w:szCs w:val="28"/>
        </w:rPr>
        <w:t>м г</w:t>
      </w:r>
      <w:r w:rsidR="008153C2">
        <w:rPr>
          <w:sz w:val="28"/>
          <w:szCs w:val="28"/>
          <w:lang w:val="en-US"/>
        </w:rPr>
        <w:t>o</w:t>
      </w:r>
      <w:r w:rsidR="00076528" w:rsidRPr="009F4365">
        <w:rPr>
          <w:sz w:val="28"/>
          <w:szCs w:val="28"/>
        </w:rPr>
        <w:t>суд</w:t>
      </w:r>
      <w:r w:rsidR="008153C2">
        <w:rPr>
          <w:sz w:val="28"/>
          <w:szCs w:val="28"/>
          <w:lang w:val="en-US"/>
        </w:rPr>
        <w:t>a</w:t>
      </w:r>
      <w:proofErr w:type="spellStart"/>
      <w:r w:rsidR="00076528" w:rsidRPr="009F4365">
        <w:rPr>
          <w:sz w:val="28"/>
          <w:szCs w:val="28"/>
        </w:rPr>
        <w:t>рств</w:t>
      </w:r>
      <w:proofErr w:type="spellEnd"/>
      <w:r w:rsidR="008153C2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нны</w:t>
      </w:r>
      <w:proofErr w:type="spellEnd"/>
      <w:r w:rsidR="008153C2"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к</w:t>
      </w:r>
      <w:r w:rsidR="008153C2">
        <w:rPr>
          <w:sz w:val="28"/>
          <w:szCs w:val="28"/>
          <w:lang w:val="en-US"/>
        </w:rPr>
        <w:t>o</w:t>
      </w:r>
      <w:proofErr w:type="spellStart"/>
      <w:r>
        <w:rPr>
          <w:sz w:val="28"/>
          <w:szCs w:val="28"/>
        </w:rPr>
        <w:t>рп</w:t>
      </w:r>
      <w:proofErr w:type="spellEnd"/>
      <w:r w:rsidR="008153C2">
        <w:rPr>
          <w:sz w:val="28"/>
          <w:szCs w:val="28"/>
          <w:lang w:val="en-US"/>
        </w:rPr>
        <w:t>o</w:t>
      </w:r>
      <w:proofErr w:type="spellStart"/>
      <w:r>
        <w:rPr>
          <w:sz w:val="28"/>
          <w:szCs w:val="28"/>
        </w:rPr>
        <w:t>р</w:t>
      </w:r>
      <w:proofErr w:type="spellEnd"/>
      <w:r w:rsidR="008153C2">
        <w:rPr>
          <w:sz w:val="28"/>
          <w:szCs w:val="28"/>
          <w:lang w:val="en-US"/>
        </w:rPr>
        <w:t>a</w:t>
      </w:r>
      <w:proofErr w:type="spellStart"/>
      <w:r>
        <w:rPr>
          <w:sz w:val="28"/>
          <w:szCs w:val="28"/>
        </w:rPr>
        <w:t>ции</w:t>
      </w:r>
      <w:proofErr w:type="spellEnd"/>
      <w:r w:rsidR="00076528" w:rsidRPr="009F4365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8153C2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гут </w:t>
      </w:r>
      <w:proofErr w:type="spellStart"/>
      <w:r>
        <w:rPr>
          <w:sz w:val="28"/>
          <w:szCs w:val="28"/>
        </w:rPr>
        <w:t>з</w:t>
      </w:r>
      <w:proofErr w:type="spellEnd"/>
      <w:r w:rsidR="008153C2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ним</w:t>
      </w:r>
      <w:r w:rsidR="008153C2">
        <w:rPr>
          <w:sz w:val="28"/>
          <w:szCs w:val="28"/>
          <w:lang w:val="en-US"/>
        </w:rPr>
        <w:t>a</w:t>
      </w:r>
      <w:proofErr w:type="spellStart"/>
      <w:r>
        <w:rPr>
          <w:sz w:val="28"/>
          <w:szCs w:val="28"/>
        </w:rPr>
        <w:t>ться</w:t>
      </w:r>
      <w:proofErr w:type="spellEnd"/>
      <w:r>
        <w:rPr>
          <w:sz w:val="28"/>
          <w:szCs w:val="28"/>
        </w:rPr>
        <w:t xml:space="preserve"> </w:t>
      </w:r>
      <w:r w:rsidR="00076528" w:rsidRPr="009F4365">
        <w:rPr>
          <w:sz w:val="28"/>
          <w:szCs w:val="28"/>
        </w:rPr>
        <w:t xml:space="preserve"> </w:t>
      </w:r>
      <w:proofErr w:type="spellStart"/>
      <w:r w:rsidR="00076528" w:rsidRPr="009F4365">
        <w:rPr>
          <w:sz w:val="28"/>
          <w:szCs w:val="28"/>
        </w:rPr>
        <w:t>пр</w:t>
      </w:r>
      <w:proofErr w:type="spellEnd"/>
      <w:r w:rsidR="008153C2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дприним</w:t>
      </w:r>
      <w:proofErr w:type="spellEnd"/>
      <w:r w:rsidR="008153C2">
        <w:rPr>
          <w:sz w:val="28"/>
          <w:szCs w:val="28"/>
          <w:lang w:val="en-US"/>
        </w:rPr>
        <w:t>a</w:t>
      </w:r>
      <w:proofErr w:type="spellStart"/>
      <w:r w:rsidR="00076528" w:rsidRPr="009F4365">
        <w:rPr>
          <w:sz w:val="28"/>
          <w:szCs w:val="28"/>
        </w:rPr>
        <w:t>тельск</w:t>
      </w:r>
      <w:proofErr w:type="spellEnd"/>
      <w:r w:rsidR="008153C2">
        <w:rPr>
          <w:sz w:val="28"/>
          <w:szCs w:val="28"/>
          <w:lang w:val="en-US"/>
        </w:rPr>
        <w:t>o</w:t>
      </w:r>
      <w:proofErr w:type="spellStart"/>
      <w:r w:rsidR="00076528" w:rsidRPr="009F4365">
        <w:rPr>
          <w:sz w:val="28"/>
          <w:szCs w:val="28"/>
        </w:rPr>
        <w:t>й</w:t>
      </w:r>
      <w:proofErr w:type="spellEnd"/>
      <w:r w:rsidR="00076528" w:rsidRPr="009F4365">
        <w:rPr>
          <w:sz w:val="28"/>
          <w:szCs w:val="28"/>
        </w:rPr>
        <w:t xml:space="preserve"> </w:t>
      </w:r>
      <w:proofErr w:type="spellStart"/>
      <w:r w:rsidR="00076528" w:rsidRPr="009F4365">
        <w:rPr>
          <w:sz w:val="28"/>
          <w:szCs w:val="28"/>
        </w:rPr>
        <w:t>д</w:t>
      </w:r>
      <w:proofErr w:type="spellEnd"/>
      <w:r w:rsidR="008153C2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ят</w:t>
      </w:r>
      <w:proofErr w:type="spellEnd"/>
      <w:r w:rsidR="008153C2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льн</w:t>
      </w:r>
      <w:proofErr w:type="spellEnd"/>
      <w:r w:rsidR="008153C2">
        <w:rPr>
          <w:sz w:val="28"/>
          <w:szCs w:val="28"/>
          <w:lang w:val="en-US"/>
        </w:rPr>
        <w:t>o</w:t>
      </w:r>
      <w:proofErr w:type="spellStart"/>
      <w:r w:rsidR="00076528" w:rsidRPr="009F4365">
        <w:rPr>
          <w:sz w:val="28"/>
          <w:szCs w:val="28"/>
        </w:rPr>
        <w:t>ст</w:t>
      </w:r>
      <w:r>
        <w:rPr>
          <w:sz w:val="28"/>
          <w:szCs w:val="28"/>
        </w:rPr>
        <w:t>ью</w:t>
      </w:r>
      <w:proofErr w:type="spellEnd"/>
      <w:r w:rsidR="00076528" w:rsidRPr="009F4365">
        <w:rPr>
          <w:sz w:val="28"/>
          <w:szCs w:val="28"/>
        </w:rPr>
        <w:t xml:space="preserve">, </w:t>
      </w:r>
      <w:r>
        <w:rPr>
          <w:sz w:val="28"/>
          <w:szCs w:val="28"/>
        </w:rPr>
        <w:t>т</w:t>
      </w:r>
      <w:r w:rsidR="008153C2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к </w:t>
      </w:r>
      <w:proofErr w:type="spellStart"/>
      <w:r>
        <w:rPr>
          <w:sz w:val="28"/>
          <w:szCs w:val="28"/>
        </w:rPr>
        <w:t>к</w:t>
      </w:r>
      <w:proofErr w:type="spellEnd"/>
      <w:r w:rsidR="008153C2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к</w:t>
      </w:r>
      <w:r w:rsidR="00076528" w:rsidRPr="009F436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</w:t>
      </w:r>
      <w:proofErr w:type="spellEnd"/>
      <w:r w:rsidR="008153C2"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т </w:t>
      </w:r>
      <w:r w:rsidR="00076528" w:rsidRPr="009F4365">
        <w:rPr>
          <w:sz w:val="28"/>
          <w:szCs w:val="28"/>
        </w:rPr>
        <w:t xml:space="preserve">прямых </w:t>
      </w:r>
      <w:proofErr w:type="spellStart"/>
      <w:r w:rsidR="00076528" w:rsidRPr="009F4365">
        <w:rPr>
          <w:sz w:val="28"/>
          <w:szCs w:val="28"/>
        </w:rPr>
        <w:t>з</w:t>
      </w:r>
      <w:proofErr w:type="spellEnd"/>
      <w:r w:rsidR="008153C2">
        <w:rPr>
          <w:sz w:val="28"/>
          <w:szCs w:val="28"/>
          <w:lang w:val="en-US"/>
        </w:rPr>
        <w:t>a</w:t>
      </w:r>
      <w:proofErr w:type="spellStart"/>
      <w:r w:rsidR="00076528" w:rsidRPr="009F4365">
        <w:rPr>
          <w:sz w:val="28"/>
          <w:szCs w:val="28"/>
        </w:rPr>
        <w:t>пр</w:t>
      </w:r>
      <w:proofErr w:type="spellEnd"/>
      <w:r w:rsidR="008153C2">
        <w:rPr>
          <w:sz w:val="28"/>
          <w:szCs w:val="28"/>
          <w:lang w:val="en-US"/>
        </w:rPr>
        <w:t>e</w:t>
      </w:r>
      <w:r w:rsidR="00076528" w:rsidRPr="009F4365">
        <w:rPr>
          <w:sz w:val="28"/>
          <w:szCs w:val="28"/>
        </w:rPr>
        <w:t>т</w:t>
      </w:r>
      <w:r w:rsidR="00500B0A">
        <w:rPr>
          <w:sz w:val="28"/>
          <w:szCs w:val="28"/>
          <w:lang w:val="en-US"/>
        </w:rPr>
        <w:t>o</w:t>
      </w:r>
      <w:r w:rsidR="00076528" w:rsidRPr="009F4365">
        <w:rPr>
          <w:sz w:val="28"/>
          <w:szCs w:val="28"/>
        </w:rPr>
        <w:t>в</w:t>
      </w:r>
      <w:r>
        <w:rPr>
          <w:sz w:val="28"/>
          <w:szCs w:val="28"/>
        </w:rPr>
        <w:t xml:space="preserve">, </w:t>
      </w:r>
      <w:r w:rsidR="00500B0A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сл</w:t>
      </w:r>
      <w:r w:rsidR="00500B0A">
        <w:rPr>
          <w:sz w:val="28"/>
          <w:szCs w:val="28"/>
          <w:lang w:val="en-US"/>
        </w:rPr>
        <w:t>e</w:t>
      </w:r>
      <w:proofErr w:type="spellStart"/>
      <w:r>
        <w:rPr>
          <w:sz w:val="28"/>
          <w:szCs w:val="28"/>
        </w:rPr>
        <w:t>д</w:t>
      </w:r>
      <w:proofErr w:type="spellEnd"/>
      <w:r w:rsidR="00500B0A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в</w:t>
      </w:r>
      <w:r w:rsidR="00500B0A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т</w:t>
      </w:r>
      <w:r w:rsidR="00500B0A">
        <w:rPr>
          <w:sz w:val="28"/>
          <w:szCs w:val="28"/>
          <w:lang w:val="en-US"/>
        </w:rPr>
        <w:t>e</w:t>
      </w:r>
      <w:proofErr w:type="spellStart"/>
      <w:r>
        <w:rPr>
          <w:sz w:val="28"/>
          <w:szCs w:val="28"/>
        </w:rPr>
        <w:t>льн</w:t>
      </w:r>
      <w:proofErr w:type="spellEnd"/>
      <w:r w:rsidR="00500B0A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 </w:t>
      </w:r>
      <w:r w:rsidR="00076528" w:rsidRPr="009F4365">
        <w:rPr>
          <w:sz w:val="28"/>
          <w:szCs w:val="28"/>
        </w:rPr>
        <w:t>прим</w:t>
      </w:r>
      <w:r w:rsidR="00500B0A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няться</w:t>
      </w:r>
      <w:proofErr w:type="spellEnd"/>
      <w:r w:rsidR="00076528" w:rsidRPr="009F4365">
        <w:rPr>
          <w:sz w:val="28"/>
          <w:szCs w:val="28"/>
        </w:rPr>
        <w:t xml:space="preserve"> </w:t>
      </w:r>
      <w:r w:rsidR="00500B0A">
        <w:rPr>
          <w:sz w:val="28"/>
          <w:szCs w:val="28"/>
          <w:lang w:val="en-US"/>
        </w:rPr>
        <w:t>o</w:t>
      </w:r>
      <w:proofErr w:type="spellStart"/>
      <w:r w:rsidR="00076528" w:rsidRPr="009F4365">
        <w:rPr>
          <w:sz w:val="28"/>
          <w:szCs w:val="28"/>
        </w:rPr>
        <w:t>бщ</w:t>
      </w:r>
      <w:r w:rsidR="00500B0A">
        <w:rPr>
          <w:sz w:val="28"/>
          <w:szCs w:val="28"/>
          <w:lang w:val="en-US"/>
        </w:rPr>
        <w:t>ee</w:t>
      </w:r>
      <w:proofErr w:type="spellEnd"/>
      <w:r w:rsidR="00076528" w:rsidRPr="009F4365">
        <w:rPr>
          <w:sz w:val="28"/>
          <w:szCs w:val="28"/>
        </w:rPr>
        <w:t xml:space="preserve"> </w:t>
      </w:r>
      <w:proofErr w:type="spellStart"/>
      <w:r w:rsidR="00076528" w:rsidRPr="009F4365">
        <w:rPr>
          <w:sz w:val="28"/>
          <w:szCs w:val="28"/>
        </w:rPr>
        <w:t>п</w:t>
      </w:r>
      <w:proofErr w:type="spellEnd"/>
      <w:r w:rsidR="00500B0A">
        <w:rPr>
          <w:sz w:val="28"/>
          <w:szCs w:val="28"/>
          <w:lang w:val="en-US"/>
        </w:rPr>
        <w:t>o</w:t>
      </w:r>
      <w:r w:rsidR="00076528" w:rsidRPr="009F4365">
        <w:rPr>
          <w:sz w:val="28"/>
          <w:szCs w:val="28"/>
        </w:rPr>
        <w:t>л</w:t>
      </w:r>
      <w:r w:rsidR="00500B0A">
        <w:rPr>
          <w:sz w:val="28"/>
          <w:szCs w:val="28"/>
          <w:lang w:val="en-US"/>
        </w:rPr>
        <w:t>o</w:t>
      </w:r>
      <w:r w:rsidR="00076528" w:rsidRPr="009F4365">
        <w:rPr>
          <w:sz w:val="28"/>
          <w:szCs w:val="28"/>
        </w:rPr>
        <w:t>ж</w:t>
      </w:r>
      <w:r w:rsidR="00500B0A">
        <w:rPr>
          <w:sz w:val="28"/>
          <w:szCs w:val="28"/>
          <w:lang w:val="en-US"/>
        </w:rPr>
        <w:t>e</w:t>
      </w:r>
      <w:r w:rsidR="00076528" w:rsidRPr="009F4365">
        <w:rPr>
          <w:sz w:val="28"/>
          <w:szCs w:val="28"/>
        </w:rPr>
        <w:t>ни</w:t>
      </w:r>
      <w:r w:rsidR="00500B0A">
        <w:rPr>
          <w:sz w:val="28"/>
          <w:szCs w:val="28"/>
          <w:lang w:val="en-US"/>
        </w:rPr>
        <w:t>e</w:t>
      </w:r>
      <w:r w:rsidR="00076528" w:rsidRPr="009F4365">
        <w:rPr>
          <w:sz w:val="28"/>
          <w:szCs w:val="28"/>
        </w:rPr>
        <w:t>, с</w:t>
      </w:r>
      <w:r w:rsidR="00500B0A">
        <w:rPr>
          <w:sz w:val="28"/>
          <w:szCs w:val="28"/>
          <w:lang w:val="en-US"/>
        </w:rPr>
        <w:t>o</w:t>
      </w:r>
      <w:proofErr w:type="spellStart"/>
      <w:r w:rsidR="00076528" w:rsidRPr="009F4365">
        <w:rPr>
          <w:sz w:val="28"/>
          <w:szCs w:val="28"/>
        </w:rPr>
        <w:t>д</w:t>
      </w:r>
      <w:proofErr w:type="spellEnd"/>
      <w:r w:rsidR="00500B0A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рж</w:t>
      </w:r>
      <w:proofErr w:type="spellEnd"/>
      <w:r w:rsidR="00500B0A">
        <w:rPr>
          <w:sz w:val="28"/>
          <w:szCs w:val="28"/>
          <w:lang w:val="en-US"/>
        </w:rPr>
        <w:t>a</w:t>
      </w:r>
      <w:proofErr w:type="spellStart"/>
      <w:r w:rsidR="00076528" w:rsidRPr="009F4365">
        <w:rPr>
          <w:sz w:val="28"/>
          <w:szCs w:val="28"/>
        </w:rPr>
        <w:t>щ</w:t>
      </w:r>
      <w:r w:rsidR="00500B0A">
        <w:rPr>
          <w:sz w:val="28"/>
          <w:szCs w:val="28"/>
          <w:lang w:val="en-US"/>
        </w:rPr>
        <w:t>ee</w:t>
      </w:r>
      <w:r w:rsidR="00076528" w:rsidRPr="009F4365">
        <w:rPr>
          <w:sz w:val="28"/>
          <w:szCs w:val="28"/>
        </w:rPr>
        <w:t>ся</w:t>
      </w:r>
      <w:proofErr w:type="spellEnd"/>
      <w:r w:rsidR="00076528" w:rsidRPr="009F4365">
        <w:rPr>
          <w:sz w:val="28"/>
          <w:szCs w:val="28"/>
        </w:rPr>
        <w:t xml:space="preserve"> в п.2 ст.7.1 ФЗ «</w:t>
      </w:r>
      <w:r w:rsidR="00500B0A">
        <w:rPr>
          <w:sz w:val="28"/>
          <w:szCs w:val="28"/>
          <w:lang w:val="en-US"/>
        </w:rPr>
        <w:t>O</w:t>
      </w:r>
      <w:r w:rsidR="00076528" w:rsidRPr="009F4365">
        <w:rPr>
          <w:sz w:val="28"/>
          <w:szCs w:val="28"/>
        </w:rPr>
        <w:t xml:space="preserve"> </w:t>
      </w:r>
      <w:proofErr w:type="spellStart"/>
      <w:r w:rsidR="00076528" w:rsidRPr="009F4365">
        <w:rPr>
          <w:sz w:val="28"/>
          <w:szCs w:val="28"/>
        </w:rPr>
        <w:t>н</w:t>
      </w:r>
      <w:proofErr w:type="spellEnd"/>
      <w:r w:rsidR="00500B0A">
        <w:rPr>
          <w:sz w:val="28"/>
          <w:szCs w:val="28"/>
          <w:lang w:val="en-US"/>
        </w:rPr>
        <w:t>e</w:t>
      </w:r>
      <w:r w:rsidR="00076528" w:rsidRPr="009F4365">
        <w:rPr>
          <w:sz w:val="28"/>
          <w:szCs w:val="28"/>
        </w:rPr>
        <w:t>к</w:t>
      </w:r>
      <w:r w:rsidR="00500B0A">
        <w:rPr>
          <w:sz w:val="28"/>
          <w:szCs w:val="28"/>
          <w:lang w:val="en-US"/>
        </w:rPr>
        <w:t>o</w:t>
      </w:r>
      <w:r w:rsidR="00076528" w:rsidRPr="009F4365">
        <w:rPr>
          <w:sz w:val="28"/>
          <w:szCs w:val="28"/>
        </w:rPr>
        <w:t>мм</w:t>
      </w:r>
      <w:r w:rsidR="00500B0A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рч</w:t>
      </w:r>
      <w:proofErr w:type="spellEnd"/>
      <w:r w:rsidR="00500B0A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ских</w:t>
      </w:r>
      <w:proofErr w:type="spellEnd"/>
      <w:r w:rsidR="00076528" w:rsidRPr="009F4365">
        <w:rPr>
          <w:sz w:val="28"/>
          <w:szCs w:val="28"/>
        </w:rPr>
        <w:t xml:space="preserve"> </w:t>
      </w:r>
      <w:r w:rsidR="00500B0A">
        <w:rPr>
          <w:sz w:val="28"/>
          <w:szCs w:val="28"/>
          <w:lang w:val="en-US"/>
        </w:rPr>
        <w:t>o</w:t>
      </w:r>
      <w:proofErr w:type="spellStart"/>
      <w:r w:rsidR="00076528" w:rsidRPr="009F4365">
        <w:rPr>
          <w:sz w:val="28"/>
          <w:szCs w:val="28"/>
        </w:rPr>
        <w:t>рг</w:t>
      </w:r>
      <w:proofErr w:type="spellEnd"/>
      <w:r w:rsidR="00500B0A">
        <w:rPr>
          <w:sz w:val="28"/>
          <w:szCs w:val="28"/>
          <w:lang w:val="en-US"/>
        </w:rPr>
        <w:t>a</w:t>
      </w:r>
      <w:r w:rsidR="00076528" w:rsidRPr="009F4365">
        <w:rPr>
          <w:sz w:val="28"/>
          <w:szCs w:val="28"/>
        </w:rPr>
        <w:t>низ</w:t>
      </w:r>
      <w:r w:rsidR="00500B0A">
        <w:rPr>
          <w:sz w:val="28"/>
          <w:szCs w:val="28"/>
          <w:lang w:val="en-US"/>
        </w:rPr>
        <w:t>a</w:t>
      </w:r>
      <w:proofErr w:type="spellStart"/>
      <w:r w:rsidR="00076528" w:rsidRPr="009F4365">
        <w:rPr>
          <w:sz w:val="28"/>
          <w:szCs w:val="28"/>
        </w:rPr>
        <w:t>циях</w:t>
      </w:r>
      <w:proofErr w:type="spellEnd"/>
      <w:r w:rsidR="00076528" w:rsidRPr="009F4365">
        <w:rPr>
          <w:sz w:val="28"/>
          <w:szCs w:val="28"/>
        </w:rPr>
        <w:t>»</w:t>
      </w:r>
      <w:r>
        <w:rPr>
          <w:sz w:val="28"/>
          <w:szCs w:val="28"/>
        </w:rPr>
        <w:t>, к</w:t>
      </w:r>
      <w:r w:rsidR="00500B0A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т</w:t>
      </w:r>
      <w:r w:rsidR="00500B0A">
        <w:rPr>
          <w:sz w:val="28"/>
          <w:szCs w:val="28"/>
          <w:lang w:val="en-US"/>
        </w:rPr>
        <w:t>o</w:t>
      </w:r>
      <w:proofErr w:type="spellStart"/>
      <w:r>
        <w:rPr>
          <w:sz w:val="28"/>
          <w:szCs w:val="28"/>
        </w:rPr>
        <w:t>р</w:t>
      </w:r>
      <w:r w:rsidR="00500B0A">
        <w:rPr>
          <w:sz w:val="28"/>
          <w:szCs w:val="28"/>
          <w:lang w:val="en-US"/>
        </w:rPr>
        <w:t>oe</w:t>
      </w:r>
      <w:proofErr w:type="spellEnd"/>
      <w:r w:rsidR="00076528" w:rsidRPr="009F4365">
        <w:rPr>
          <w:sz w:val="28"/>
          <w:szCs w:val="28"/>
        </w:rPr>
        <w:t xml:space="preserve"> </w:t>
      </w:r>
      <w:proofErr w:type="spellStart"/>
      <w:r w:rsidR="00076528" w:rsidRPr="009F4365">
        <w:rPr>
          <w:sz w:val="28"/>
          <w:szCs w:val="28"/>
        </w:rPr>
        <w:t>р</w:t>
      </w:r>
      <w:proofErr w:type="spellEnd"/>
      <w:r w:rsidR="00500B0A">
        <w:rPr>
          <w:sz w:val="28"/>
          <w:szCs w:val="28"/>
          <w:lang w:val="en-US"/>
        </w:rPr>
        <w:t>a</w:t>
      </w:r>
      <w:proofErr w:type="spellStart"/>
      <w:r w:rsidR="00076528" w:rsidRPr="009F4365">
        <w:rPr>
          <w:sz w:val="28"/>
          <w:szCs w:val="28"/>
        </w:rPr>
        <w:t>зр</w:t>
      </w:r>
      <w:proofErr w:type="spellEnd"/>
      <w:r w:rsidR="00500B0A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ш</w:t>
      </w:r>
      <w:r w:rsidR="00500B0A">
        <w:rPr>
          <w:sz w:val="28"/>
          <w:szCs w:val="28"/>
          <w:lang w:val="en-US"/>
        </w:rPr>
        <w:t>ae</w:t>
      </w:r>
      <w:proofErr w:type="spellEnd"/>
      <w:r>
        <w:rPr>
          <w:sz w:val="28"/>
          <w:szCs w:val="28"/>
        </w:rPr>
        <w:t>т</w:t>
      </w:r>
      <w:r w:rsidR="00076528" w:rsidRPr="009F4365">
        <w:rPr>
          <w:sz w:val="28"/>
          <w:szCs w:val="28"/>
        </w:rPr>
        <w:t xml:space="preserve"> г</w:t>
      </w:r>
      <w:r w:rsidR="00500B0A">
        <w:rPr>
          <w:sz w:val="28"/>
          <w:szCs w:val="28"/>
          <w:lang w:val="en-US"/>
        </w:rPr>
        <w:t>o</w:t>
      </w:r>
      <w:r w:rsidR="00076528" w:rsidRPr="009F4365">
        <w:rPr>
          <w:sz w:val="28"/>
          <w:szCs w:val="28"/>
        </w:rPr>
        <w:t>суд</w:t>
      </w:r>
      <w:r w:rsidR="00500B0A">
        <w:rPr>
          <w:sz w:val="28"/>
          <w:szCs w:val="28"/>
          <w:lang w:val="en-US"/>
        </w:rPr>
        <w:t>a</w:t>
      </w:r>
      <w:proofErr w:type="spellStart"/>
      <w:r w:rsidR="00076528" w:rsidRPr="009F4365">
        <w:rPr>
          <w:sz w:val="28"/>
          <w:szCs w:val="28"/>
        </w:rPr>
        <w:t>рств</w:t>
      </w:r>
      <w:proofErr w:type="spellEnd"/>
      <w:r w:rsidR="00500B0A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нным</w:t>
      </w:r>
      <w:proofErr w:type="spellEnd"/>
      <w:r w:rsidR="00076528" w:rsidRPr="009F4365">
        <w:rPr>
          <w:sz w:val="28"/>
          <w:szCs w:val="28"/>
        </w:rPr>
        <w:t xml:space="preserve"> к</w:t>
      </w:r>
      <w:r w:rsidR="00500B0A">
        <w:rPr>
          <w:sz w:val="28"/>
          <w:szCs w:val="28"/>
          <w:lang w:val="en-US"/>
        </w:rPr>
        <w:t>o</w:t>
      </w:r>
      <w:proofErr w:type="spellStart"/>
      <w:r w:rsidR="00076528" w:rsidRPr="009F4365">
        <w:rPr>
          <w:sz w:val="28"/>
          <w:szCs w:val="28"/>
        </w:rPr>
        <w:t>рп</w:t>
      </w:r>
      <w:proofErr w:type="spellEnd"/>
      <w:r w:rsidR="00500B0A">
        <w:rPr>
          <w:sz w:val="28"/>
          <w:szCs w:val="28"/>
          <w:lang w:val="en-US"/>
        </w:rPr>
        <w:t>o</w:t>
      </w:r>
      <w:proofErr w:type="spellStart"/>
      <w:r w:rsidR="00076528" w:rsidRPr="009F4365">
        <w:rPr>
          <w:sz w:val="28"/>
          <w:szCs w:val="28"/>
        </w:rPr>
        <w:t>р</w:t>
      </w:r>
      <w:proofErr w:type="spellEnd"/>
      <w:r w:rsidR="00500B0A">
        <w:rPr>
          <w:sz w:val="28"/>
          <w:szCs w:val="28"/>
          <w:lang w:val="en-US"/>
        </w:rPr>
        <w:t>a</w:t>
      </w:r>
      <w:proofErr w:type="spellStart"/>
      <w:r w:rsidR="00076528" w:rsidRPr="009F4365">
        <w:rPr>
          <w:sz w:val="28"/>
          <w:szCs w:val="28"/>
        </w:rPr>
        <w:t>циям</w:t>
      </w:r>
      <w:proofErr w:type="spellEnd"/>
      <w:r w:rsidR="00076528" w:rsidRPr="009F4365">
        <w:rPr>
          <w:sz w:val="28"/>
          <w:szCs w:val="28"/>
        </w:rPr>
        <w:t xml:space="preserve"> </w:t>
      </w:r>
      <w:r w:rsidR="00500B0A">
        <w:rPr>
          <w:sz w:val="28"/>
          <w:szCs w:val="28"/>
          <w:lang w:val="en-US"/>
        </w:rPr>
        <w:t>o</w:t>
      </w:r>
      <w:proofErr w:type="spellStart"/>
      <w:r w:rsidR="00076528" w:rsidRPr="009F4365">
        <w:rPr>
          <w:sz w:val="28"/>
          <w:szCs w:val="28"/>
        </w:rPr>
        <w:t>сущ</w:t>
      </w:r>
      <w:proofErr w:type="spellEnd"/>
      <w:r w:rsidR="00500B0A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ствлять</w:t>
      </w:r>
      <w:proofErr w:type="spellEnd"/>
      <w:r w:rsidR="00076528" w:rsidRPr="009F4365">
        <w:rPr>
          <w:sz w:val="28"/>
          <w:szCs w:val="28"/>
        </w:rPr>
        <w:t xml:space="preserve"> </w:t>
      </w:r>
      <w:proofErr w:type="spellStart"/>
      <w:r w:rsidR="00076528" w:rsidRPr="009F4365">
        <w:rPr>
          <w:sz w:val="28"/>
          <w:szCs w:val="28"/>
        </w:rPr>
        <w:t>д</w:t>
      </w:r>
      <w:proofErr w:type="spellEnd"/>
      <w:r w:rsidR="00500B0A">
        <w:rPr>
          <w:sz w:val="28"/>
          <w:szCs w:val="28"/>
          <w:lang w:val="en-US"/>
        </w:rPr>
        <w:t>a</w:t>
      </w:r>
      <w:proofErr w:type="spellStart"/>
      <w:r w:rsidR="00076528" w:rsidRPr="009F4365">
        <w:rPr>
          <w:sz w:val="28"/>
          <w:szCs w:val="28"/>
        </w:rPr>
        <w:t>нную</w:t>
      </w:r>
      <w:proofErr w:type="spellEnd"/>
      <w:r w:rsidR="00076528" w:rsidRPr="009F4365">
        <w:rPr>
          <w:sz w:val="28"/>
          <w:szCs w:val="28"/>
        </w:rPr>
        <w:t xml:space="preserve"> </w:t>
      </w:r>
      <w:proofErr w:type="spellStart"/>
      <w:r w:rsidR="00076528" w:rsidRPr="009F4365">
        <w:rPr>
          <w:sz w:val="28"/>
          <w:szCs w:val="28"/>
        </w:rPr>
        <w:t>д</w:t>
      </w:r>
      <w:proofErr w:type="spellEnd"/>
      <w:r w:rsidR="00500B0A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ят</w:t>
      </w:r>
      <w:proofErr w:type="spellEnd"/>
      <w:r w:rsidR="00500B0A">
        <w:rPr>
          <w:sz w:val="28"/>
          <w:szCs w:val="28"/>
          <w:lang w:val="en-US"/>
        </w:rPr>
        <w:t>e</w:t>
      </w:r>
      <w:proofErr w:type="spellStart"/>
      <w:r w:rsidR="00076528" w:rsidRPr="009F4365">
        <w:rPr>
          <w:sz w:val="28"/>
          <w:szCs w:val="28"/>
        </w:rPr>
        <w:t>льн</w:t>
      </w:r>
      <w:proofErr w:type="spellEnd"/>
      <w:r w:rsidR="00500B0A">
        <w:rPr>
          <w:sz w:val="28"/>
          <w:szCs w:val="28"/>
          <w:lang w:val="en-US"/>
        </w:rPr>
        <w:t>o</w:t>
      </w:r>
      <w:proofErr w:type="spellStart"/>
      <w:r w:rsidR="00076528" w:rsidRPr="009F4365">
        <w:rPr>
          <w:sz w:val="28"/>
          <w:szCs w:val="28"/>
        </w:rPr>
        <w:t>сть</w:t>
      </w:r>
      <w:proofErr w:type="spellEnd"/>
      <w:r w:rsidR="00076528" w:rsidRPr="009F4365">
        <w:rPr>
          <w:sz w:val="28"/>
          <w:szCs w:val="28"/>
        </w:rPr>
        <w:t>.</w:t>
      </w:r>
    </w:p>
    <w:p w:rsidR="00076528" w:rsidRPr="009F4365" w:rsidRDefault="004B320C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Но п</w:t>
      </w:r>
      <w:r w:rsidR="00076528" w:rsidRPr="009F4365">
        <w:rPr>
          <w:sz w:val="28"/>
          <w:szCs w:val="28"/>
        </w:rPr>
        <w:t>ри этом для некоммерческих организаций действует специальное понятие предпринимательской деятельности</w:t>
      </w:r>
      <w:r>
        <w:rPr>
          <w:sz w:val="28"/>
          <w:szCs w:val="28"/>
        </w:rPr>
        <w:t xml:space="preserve"> - </w:t>
      </w:r>
      <w:r w:rsidR="00076528" w:rsidRPr="009F4365">
        <w:rPr>
          <w:sz w:val="28"/>
          <w:szCs w:val="28"/>
        </w:rPr>
        <w:t xml:space="preserve">приносящие прибыль производство товаров и услуг, отвечающих целям создания некоммерческой организации, а также приобретение и реализация ценных бумаг, имущественных и неимущественных прав, участие в хозяйственных обществах и участие в товариществах на вере в качестве вкладчика (п.2 ст.24 ФЗ «О некоммерческих организациях»). </w:t>
      </w:r>
      <w:proofErr w:type="gramEnd"/>
    </w:p>
    <w:p w:rsidR="00076528" w:rsidRPr="009F4365" w:rsidRDefault="00EB146A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4B320C">
        <w:rPr>
          <w:sz w:val="28"/>
          <w:szCs w:val="28"/>
        </w:rPr>
        <w:t xml:space="preserve">осударственные корпорации </w:t>
      </w:r>
      <w:r w:rsidR="00076528" w:rsidRPr="009F4365">
        <w:rPr>
          <w:sz w:val="28"/>
          <w:szCs w:val="28"/>
        </w:rPr>
        <w:t>могут осуществлять деятельность, при</w:t>
      </w:r>
      <w:r w:rsidR="004B320C">
        <w:rPr>
          <w:sz w:val="28"/>
          <w:szCs w:val="28"/>
        </w:rPr>
        <w:t>носящую доход</w:t>
      </w:r>
      <w:r w:rsidR="00076528" w:rsidRPr="009F4365">
        <w:rPr>
          <w:sz w:val="28"/>
          <w:szCs w:val="28"/>
        </w:rPr>
        <w:t xml:space="preserve"> лишь </w:t>
      </w:r>
      <w:r w:rsidR="004B320C">
        <w:rPr>
          <w:sz w:val="28"/>
          <w:szCs w:val="28"/>
        </w:rPr>
        <w:t>тогда</w:t>
      </w:r>
      <w:r w:rsidR="00076528" w:rsidRPr="009F4365">
        <w:rPr>
          <w:sz w:val="28"/>
          <w:szCs w:val="28"/>
        </w:rPr>
        <w:t xml:space="preserve">, </w:t>
      </w:r>
      <w:r w:rsidR="004B320C">
        <w:rPr>
          <w:sz w:val="28"/>
          <w:szCs w:val="28"/>
        </w:rPr>
        <w:t xml:space="preserve">когда </w:t>
      </w:r>
      <w:r w:rsidR="00076528" w:rsidRPr="009F4365">
        <w:rPr>
          <w:sz w:val="28"/>
          <w:szCs w:val="28"/>
        </w:rPr>
        <w:t>это служит достижению целей</w:t>
      </w:r>
      <w:r>
        <w:rPr>
          <w:sz w:val="28"/>
          <w:szCs w:val="28"/>
        </w:rPr>
        <w:t xml:space="preserve">, </w:t>
      </w:r>
      <w:r w:rsidR="004B320C">
        <w:rPr>
          <w:sz w:val="28"/>
          <w:szCs w:val="28"/>
        </w:rPr>
        <w:t>а прибыль (доход)</w:t>
      </w:r>
      <w:r w:rsidR="00076528" w:rsidRPr="009F4365">
        <w:rPr>
          <w:sz w:val="28"/>
          <w:szCs w:val="28"/>
        </w:rPr>
        <w:t xml:space="preserve"> </w:t>
      </w:r>
      <w:r w:rsidR="004B320C">
        <w:rPr>
          <w:sz w:val="28"/>
          <w:szCs w:val="28"/>
        </w:rPr>
        <w:t xml:space="preserve">будет </w:t>
      </w:r>
      <w:r w:rsidR="00076528" w:rsidRPr="009F4365">
        <w:rPr>
          <w:sz w:val="28"/>
          <w:szCs w:val="28"/>
        </w:rPr>
        <w:t xml:space="preserve"> направлен</w:t>
      </w:r>
      <w:r w:rsidR="004B320C">
        <w:rPr>
          <w:sz w:val="28"/>
          <w:szCs w:val="28"/>
        </w:rPr>
        <w:t>а</w:t>
      </w:r>
      <w:r w:rsidR="00076528" w:rsidRPr="009F4365">
        <w:rPr>
          <w:sz w:val="28"/>
          <w:szCs w:val="28"/>
        </w:rPr>
        <w:t xml:space="preserve"> на достижение данных целей.</w:t>
      </w:r>
    </w:p>
    <w:p w:rsidR="00076528" w:rsidRPr="009F4365" w:rsidRDefault="00076528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9F4365">
        <w:rPr>
          <w:sz w:val="28"/>
          <w:szCs w:val="28"/>
        </w:rPr>
        <w:t xml:space="preserve">То же самое </w:t>
      </w:r>
      <w:r w:rsidR="00341F96">
        <w:rPr>
          <w:sz w:val="28"/>
          <w:szCs w:val="28"/>
        </w:rPr>
        <w:t xml:space="preserve">относится и к </w:t>
      </w:r>
      <w:r w:rsidRPr="009F4365">
        <w:rPr>
          <w:sz w:val="28"/>
          <w:szCs w:val="28"/>
        </w:rPr>
        <w:t>имуществ</w:t>
      </w:r>
      <w:r w:rsidR="00341F96">
        <w:rPr>
          <w:sz w:val="28"/>
          <w:szCs w:val="28"/>
        </w:rPr>
        <w:t>у</w:t>
      </w:r>
      <w:r w:rsidRPr="009F4365">
        <w:rPr>
          <w:sz w:val="28"/>
          <w:szCs w:val="28"/>
        </w:rPr>
        <w:t xml:space="preserve"> государственных корпораций, которое также допускается </w:t>
      </w:r>
      <w:r w:rsidRPr="009F4365">
        <w:rPr>
          <w:bCs/>
          <w:sz w:val="28"/>
          <w:szCs w:val="28"/>
        </w:rPr>
        <w:t xml:space="preserve">только для достижения целей, определенных законом, предусматривающим создание государственной корпорации (п.2 ст.7.1 ФЗ «О некоммерческих организациях»). </w:t>
      </w:r>
    </w:p>
    <w:p w:rsidR="009F4365" w:rsidRPr="009F4365" w:rsidRDefault="0018612B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общий</w:t>
      </w:r>
      <w:r w:rsidR="009F4365" w:rsidRPr="009F4365">
        <w:rPr>
          <w:sz w:val="28"/>
          <w:szCs w:val="28"/>
        </w:rPr>
        <w:t xml:space="preserve"> переч</w:t>
      </w:r>
      <w:r>
        <w:rPr>
          <w:sz w:val="28"/>
          <w:szCs w:val="28"/>
        </w:rPr>
        <w:t>ень</w:t>
      </w:r>
      <w:r w:rsidR="009F4365" w:rsidRPr="009F4365">
        <w:rPr>
          <w:sz w:val="28"/>
          <w:szCs w:val="28"/>
        </w:rPr>
        <w:t xml:space="preserve"> источников формирования имущества некоммерческих организаций</w:t>
      </w:r>
      <w:r>
        <w:rPr>
          <w:sz w:val="28"/>
          <w:szCs w:val="28"/>
        </w:rPr>
        <w:t>.  К ним относятся:</w:t>
      </w:r>
      <w:r w:rsidR="009F4365" w:rsidRPr="009F4365">
        <w:rPr>
          <w:sz w:val="28"/>
          <w:szCs w:val="28"/>
        </w:rPr>
        <w:t xml:space="preserve"> </w:t>
      </w:r>
    </w:p>
    <w:p w:rsidR="009F4365" w:rsidRPr="009F4365" w:rsidRDefault="009F4365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F4365">
        <w:rPr>
          <w:sz w:val="28"/>
          <w:szCs w:val="28"/>
        </w:rPr>
        <w:t xml:space="preserve">- регулярные и единовременные поступления от </w:t>
      </w:r>
      <w:r w:rsidR="00EB146A">
        <w:rPr>
          <w:sz w:val="28"/>
          <w:szCs w:val="28"/>
        </w:rPr>
        <w:t xml:space="preserve">учредителей. </w:t>
      </w:r>
      <w:r w:rsidR="00434B5D">
        <w:rPr>
          <w:sz w:val="28"/>
          <w:szCs w:val="28"/>
        </w:rPr>
        <w:t>У</w:t>
      </w:r>
      <w:r w:rsidRPr="009F4365">
        <w:rPr>
          <w:sz w:val="28"/>
          <w:szCs w:val="28"/>
        </w:rPr>
        <w:t xml:space="preserve"> государственны</w:t>
      </w:r>
      <w:r w:rsidR="00434B5D">
        <w:rPr>
          <w:sz w:val="28"/>
          <w:szCs w:val="28"/>
        </w:rPr>
        <w:t>х</w:t>
      </w:r>
      <w:r w:rsidRPr="009F4365">
        <w:rPr>
          <w:sz w:val="28"/>
          <w:szCs w:val="28"/>
        </w:rPr>
        <w:t xml:space="preserve"> корпораци</w:t>
      </w:r>
      <w:r w:rsidR="00434B5D">
        <w:rPr>
          <w:sz w:val="28"/>
          <w:szCs w:val="28"/>
        </w:rPr>
        <w:t>й</w:t>
      </w:r>
      <w:r w:rsidRPr="009F4365">
        <w:rPr>
          <w:sz w:val="28"/>
          <w:szCs w:val="28"/>
        </w:rPr>
        <w:t xml:space="preserve"> это могут быть только разовые поступления от имени Российской Федерации;</w:t>
      </w:r>
    </w:p>
    <w:p w:rsidR="009F4365" w:rsidRPr="009F4365" w:rsidRDefault="009F4365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F4365">
        <w:rPr>
          <w:sz w:val="28"/>
          <w:szCs w:val="28"/>
        </w:rPr>
        <w:t>- добровольные имущественные взносы и пожертвования;</w:t>
      </w:r>
    </w:p>
    <w:p w:rsidR="009F4365" w:rsidRPr="009F4365" w:rsidRDefault="009F4365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F4365">
        <w:rPr>
          <w:sz w:val="28"/>
          <w:szCs w:val="28"/>
        </w:rPr>
        <w:t>- выручка от реализации товаров, работ, услуг;</w:t>
      </w:r>
    </w:p>
    <w:p w:rsidR="009F4365" w:rsidRPr="009F4365" w:rsidRDefault="009F4365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F4365">
        <w:rPr>
          <w:sz w:val="28"/>
          <w:szCs w:val="28"/>
        </w:rPr>
        <w:t>- дивиденды (доходы, проценты), получаемые по акциям, облигациям, другим ценным бумагам и вкладам;</w:t>
      </w:r>
    </w:p>
    <w:p w:rsidR="009F4365" w:rsidRPr="009F4365" w:rsidRDefault="009F4365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F4365">
        <w:rPr>
          <w:sz w:val="28"/>
          <w:szCs w:val="28"/>
        </w:rPr>
        <w:t>- доходы, получаемые от собственности некоммерческой организации;</w:t>
      </w:r>
    </w:p>
    <w:p w:rsidR="009F4365" w:rsidRPr="009F4365" w:rsidRDefault="009F4365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F4365">
        <w:rPr>
          <w:sz w:val="28"/>
          <w:szCs w:val="28"/>
        </w:rPr>
        <w:t xml:space="preserve">- </w:t>
      </w:r>
      <w:proofErr w:type="gramStart"/>
      <w:r w:rsidRPr="009F4365">
        <w:rPr>
          <w:sz w:val="28"/>
          <w:szCs w:val="28"/>
        </w:rPr>
        <w:t>другие</w:t>
      </w:r>
      <w:proofErr w:type="gramEnd"/>
      <w:r w:rsidRPr="009F4365">
        <w:rPr>
          <w:sz w:val="28"/>
          <w:szCs w:val="28"/>
        </w:rPr>
        <w:t xml:space="preserve"> не запрещенные законом поступления</w:t>
      </w:r>
      <w:r w:rsidR="005E36BC" w:rsidRPr="005E36BC">
        <w:rPr>
          <w:sz w:val="28"/>
          <w:szCs w:val="28"/>
        </w:rPr>
        <w:t xml:space="preserve"> [</w:t>
      </w:r>
      <w:r w:rsidR="005E36BC">
        <w:rPr>
          <w:sz w:val="28"/>
          <w:szCs w:val="28"/>
        </w:rPr>
        <w:t>11</w:t>
      </w:r>
      <w:r w:rsidR="005E36BC" w:rsidRPr="005E36BC">
        <w:rPr>
          <w:sz w:val="28"/>
          <w:szCs w:val="28"/>
        </w:rPr>
        <w:t>, 248]</w:t>
      </w:r>
      <w:r w:rsidRPr="009F4365">
        <w:rPr>
          <w:sz w:val="28"/>
          <w:szCs w:val="28"/>
        </w:rPr>
        <w:t>.</w:t>
      </w:r>
    </w:p>
    <w:p w:rsidR="009F4365" w:rsidRPr="009F4365" w:rsidRDefault="00434B5D" w:rsidP="00E56BA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определением государственных корпораций, эти источники и примени и для них. </w:t>
      </w:r>
      <w:r w:rsidR="009F4365" w:rsidRPr="009F4365">
        <w:rPr>
          <w:sz w:val="28"/>
          <w:szCs w:val="28"/>
        </w:rPr>
        <w:t>Го</w:t>
      </w:r>
      <w:r>
        <w:rPr>
          <w:sz w:val="28"/>
          <w:szCs w:val="28"/>
        </w:rPr>
        <w:t xml:space="preserve">сударственные корпорации также имеют </w:t>
      </w:r>
      <w:r w:rsidR="009F4365" w:rsidRPr="009F4365">
        <w:rPr>
          <w:sz w:val="28"/>
          <w:szCs w:val="28"/>
        </w:rPr>
        <w:t>прав</w:t>
      </w:r>
      <w:r>
        <w:rPr>
          <w:sz w:val="28"/>
          <w:szCs w:val="28"/>
        </w:rPr>
        <w:t>о</w:t>
      </w:r>
      <w:r w:rsidR="009F4365" w:rsidRPr="009F4365">
        <w:rPr>
          <w:sz w:val="28"/>
          <w:szCs w:val="28"/>
        </w:rPr>
        <w:t xml:space="preserve"> привлекать денежные средства, например, в виде займов. Причем возможность установления численных ограничений такого привлечения наблюдательными советами предусмотрена только для ГК «</w:t>
      </w:r>
      <w:proofErr w:type="spellStart"/>
      <w:r w:rsidR="009F4365" w:rsidRPr="009F4365">
        <w:rPr>
          <w:sz w:val="28"/>
          <w:szCs w:val="28"/>
        </w:rPr>
        <w:t>Роснанотех</w:t>
      </w:r>
      <w:proofErr w:type="spellEnd"/>
      <w:r w:rsidR="009F4365" w:rsidRPr="009F4365">
        <w:rPr>
          <w:sz w:val="28"/>
          <w:szCs w:val="28"/>
        </w:rPr>
        <w:t>» (</w:t>
      </w:r>
      <w:proofErr w:type="spellStart"/>
      <w:proofErr w:type="gramStart"/>
      <w:r w:rsidR="009F4365" w:rsidRPr="009F4365">
        <w:rPr>
          <w:sz w:val="28"/>
          <w:szCs w:val="28"/>
        </w:rPr>
        <w:t>п</w:t>
      </w:r>
      <w:proofErr w:type="spellEnd"/>
      <w:proofErr w:type="gramEnd"/>
      <w:r w:rsidR="009F4365" w:rsidRPr="009F4365">
        <w:rPr>
          <w:sz w:val="28"/>
          <w:szCs w:val="28"/>
        </w:rPr>
        <w:t>/</w:t>
      </w:r>
      <w:proofErr w:type="spellStart"/>
      <w:r w:rsidR="009F4365" w:rsidRPr="009F4365">
        <w:rPr>
          <w:sz w:val="28"/>
          <w:szCs w:val="28"/>
        </w:rPr>
        <w:t>п</w:t>
      </w:r>
      <w:proofErr w:type="spellEnd"/>
      <w:r w:rsidR="009F4365" w:rsidRPr="009F4365">
        <w:rPr>
          <w:sz w:val="28"/>
          <w:szCs w:val="28"/>
        </w:rPr>
        <w:t xml:space="preserve"> 12 п.1 ст.1</w:t>
      </w:r>
      <w:r w:rsidR="009F4365" w:rsidRPr="009F4365">
        <w:rPr>
          <w:sz w:val="28"/>
          <w:szCs w:val="28"/>
          <w:u w:val="single"/>
        </w:rPr>
        <w:t>1</w:t>
      </w:r>
      <w:r w:rsidR="009F4365" w:rsidRPr="009F4365">
        <w:rPr>
          <w:sz w:val="28"/>
          <w:szCs w:val="28"/>
        </w:rPr>
        <w:t xml:space="preserve"> Закона № 139-ФЗ), ГК «</w:t>
      </w:r>
      <w:proofErr w:type="spellStart"/>
      <w:r w:rsidR="009F4365" w:rsidRPr="009F4365">
        <w:rPr>
          <w:sz w:val="28"/>
          <w:szCs w:val="28"/>
        </w:rPr>
        <w:t>Олимпстрой</w:t>
      </w:r>
      <w:proofErr w:type="spellEnd"/>
      <w:r w:rsidR="009F4365" w:rsidRPr="009F4365">
        <w:rPr>
          <w:sz w:val="28"/>
          <w:szCs w:val="28"/>
        </w:rPr>
        <w:t>» (</w:t>
      </w:r>
      <w:proofErr w:type="spellStart"/>
      <w:r w:rsidR="009F4365" w:rsidRPr="009F4365">
        <w:rPr>
          <w:sz w:val="28"/>
          <w:szCs w:val="28"/>
        </w:rPr>
        <w:t>п</w:t>
      </w:r>
      <w:proofErr w:type="spellEnd"/>
      <w:r w:rsidR="009F4365" w:rsidRPr="009F4365">
        <w:rPr>
          <w:sz w:val="28"/>
          <w:szCs w:val="28"/>
        </w:rPr>
        <w:t>/</w:t>
      </w:r>
      <w:proofErr w:type="spellStart"/>
      <w:r w:rsidR="009F4365" w:rsidRPr="009F4365">
        <w:rPr>
          <w:sz w:val="28"/>
          <w:szCs w:val="28"/>
        </w:rPr>
        <w:t>п</w:t>
      </w:r>
      <w:proofErr w:type="spellEnd"/>
      <w:r w:rsidR="009F4365" w:rsidRPr="009F4365">
        <w:rPr>
          <w:sz w:val="28"/>
          <w:szCs w:val="28"/>
        </w:rPr>
        <w:t xml:space="preserve"> 13 п.1 ст.12 Закона № 238-ФЗ), а также Внешэкономбанка, для которого такие ограничения устанавливает Правительство РФ (п.6 ст.4 Закона № 82-ФЗ). </w:t>
      </w:r>
    </w:p>
    <w:p w:rsidR="00D4782B" w:rsidRPr="009F4365" w:rsidRDefault="009F4365" w:rsidP="00FE544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F4365">
        <w:rPr>
          <w:sz w:val="28"/>
          <w:szCs w:val="28"/>
        </w:rPr>
        <w:t xml:space="preserve">Источниками формирования имущества государственной корпорации также могут являться регулярные и (или) единовременные поступления от юридических лиц, для которых обязанность осуществлять эти взносы определена федеральным законом. </w:t>
      </w:r>
    </w:p>
    <w:p w:rsidR="000C50DE" w:rsidRDefault="000C50DE" w:rsidP="000E7397">
      <w:pPr>
        <w:pStyle w:val="af0"/>
        <w:numPr>
          <w:ilvl w:val="1"/>
          <w:numId w:val="2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Контроль государственных корпораций </w:t>
      </w:r>
    </w:p>
    <w:p w:rsidR="000414DC" w:rsidRPr="000414DC" w:rsidRDefault="000414DC" w:rsidP="00E56BA9">
      <w:pPr>
        <w:pStyle w:val="af0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Pr="000414DC">
        <w:rPr>
          <w:color w:val="000000" w:themeColor="text1"/>
          <w:sz w:val="28"/>
          <w:szCs w:val="28"/>
        </w:rPr>
        <w:t>осударственные корпорации подлежат финансовому контролю в случаях, установленных законами</w:t>
      </w:r>
      <w:r>
        <w:rPr>
          <w:color w:val="000000" w:themeColor="text1"/>
          <w:sz w:val="28"/>
          <w:szCs w:val="28"/>
        </w:rPr>
        <w:t xml:space="preserve">. </w:t>
      </w:r>
      <w:r w:rsidRPr="000414DC">
        <w:rPr>
          <w:color w:val="000000" w:themeColor="text1"/>
          <w:sz w:val="28"/>
          <w:szCs w:val="28"/>
        </w:rPr>
        <w:t xml:space="preserve">Объектом </w:t>
      </w:r>
      <w:r>
        <w:rPr>
          <w:color w:val="000000" w:themeColor="text1"/>
          <w:sz w:val="28"/>
          <w:szCs w:val="28"/>
        </w:rPr>
        <w:t xml:space="preserve">такого </w:t>
      </w:r>
      <w:r w:rsidRPr="000414DC">
        <w:rPr>
          <w:color w:val="000000" w:themeColor="text1"/>
          <w:sz w:val="28"/>
          <w:szCs w:val="28"/>
        </w:rPr>
        <w:t>контроля являются средства и имущество гос</w:t>
      </w:r>
      <w:r>
        <w:rPr>
          <w:color w:val="000000" w:themeColor="text1"/>
          <w:sz w:val="28"/>
          <w:szCs w:val="28"/>
        </w:rPr>
        <w:t xml:space="preserve">ударственных </w:t>
      </w:r>
      <w:r w:rsidRPr="000414DC">
        <w:rPr>
          <w:color w:val="000000" w:themeColor="text1"/>
          <w:sz w:val="28"/>
          <w:szCs w:val="28"/>
        </w:rPr>
        <w:t>корпораций. Целью является проверка законн</w:t>
      </w:r>
      <w:r>
        <w:rPr>
          <w:color w:val="000000" w:themeColor="text1"/>
          <w:sz w:val="28"/>
          <w:szCs w:val="28"/>
        </w:rPr>
        <w:t>ости и эффективности финансово-</w:t>
      </w:r>
      <w:r w:rsidRPr="000414DC">
        <w:rPr>
          <w:color w:val="000000" w:themeColor="text1"/>
          <w:sz w:val="28"/>
          <w:szCs w:val="28"/>
        </w:rPr>
        <w:t>хозяйственной деятельности гос</w:t>
      </w:r>
      <w:r>
        <w:rPr>
          <w:color w:val="000000" w:themeColor="text1"/>
          <w:sz w:val="28"/>
          <w:szCs w:val="28"/>
        </w:rPr>
        <w:t xml:space="preserve">ударственных </w:t>
      </w:r>
      <w:r w:rsidRPr="000414DC">
        <w:rPr>
          <w:color w:val="000000" w:themeColor="text1"/>
          <w:sz w:val="28"/>
          <w:szCs w:val="28"/>
        </w:rPr>
        <w:t xml:space="preserve">корпораций (эффективность использования имущества, бюджетных средств, </w:t>
      </w:r>
      <w:proofErr w:type="gramStart"/>
      <w:r w:rsidRPr="000414DC">
        <w:rPr>
          <w:color w:val="000000" w:themeColor="text1"/>
          <w:sz w:val="28"/>
          <w:szCs w:val="28"/>
        </w:rPr>
        <w:t>контроль за</w:t>
      </w:r>
      <w:proofErr w:type="gramEnd"/>
      <w:r w:rsidRPr="000414DC">
        <w:rPr>
          <w:color w:val="000000" w:themeColor="text1"/>
          <w:sz w:val="28"/>
          <w:szCs w:val="28"/>
        </w:rPr>
        <w:t xml:space="preserve"> доходами и их использованием, целевое расходование резервных фондов гос</w:t>
      </w:r>
      <w:r>
        <w:rPr>
          <w:color w:val="000000" w:themeColor="text1"/>
          <w:sz w:val="28"/>
          <w:szCs w:val="28"/>
        </w:rPr>
        <w:t xml:space="preserve">ударственных </w:t>
      </w:r>
      <w:r w:rsidRPr="000414DC">
        <w:rPr>
          <w:color w:val="000000" w:themeColor="text1"/>
          <w:sz w:val="28"/>
          <w:szCs w:val="28"/>
        </w:rPr>
        <w:t>корпораций).</w:t>
      </w:r>
    </w:p>
    <w:p w:rsidR="00585D97" w:rsidRPr="00585D97" w:rsidRDefault="00585D97" w:rsidP="00E56BA9">
      <w:pPr>
        <w:spacing w:line="360" w:lineRule="auto"/>
        <w:ind w:firstLine="851"/>
        <w:jc w:val="both"/>
        <w:rPr>
          <w:sz w:val="28"/>
          <w:szCs w:val="28"/>
        </w:rPr>
      </w:pPr>
      <w:r w:rsidRPr="00585D97">
        <w:rPr>
          <w:rStyle w:val="apple-converted-space"/>
          <w:color w:val="003366"/>
          <w:sz w:val="28"/>
          <w:szCs w:val="28"/>
        </w:rPr>
        <w:t> </w:t>
      </w:r>
      <w:proofErr w:type="gramStart"/>
      <w:r w:rsidR="00D13EFD">
        <w:rPr>
          <w:sz w:val="28"/>
          <w:szCs w:val="28"/>
        </w:rPr>
        <w:t>К</w:t>
      </w:r>
      <w:r w:rsidRPr="00585D97">
        <w:rPr>
          <w:sz w:val="28"/>
          <w:szCs w:val="28"/>
        </w:rPr>
        <w:t>онтроль за</w:t>
      </w:r>
      <w:proofErr w:type="gramEnd"/>
      <w:r w:rsidRPr="00585D97">
        <w:rPr>
          <w:sz w:val="28"/>
          <w:szCs w:val="28"/>
        </w:rPr>
        <w:t xml:space="preserve"> деятельностью государственных корпораций можно классифици</w:t>
      </w:r>
      <w:r w:rsidR="00D13EFD">
        <w:rPr>
          <w:sz w:val="28"/>
          <w:szCs w:val="28"/>
        </w:rPr>
        <w:t xml:space="preserve">ровать: </w:t>
      </w:r>
    </w:p>
    <w:p w:rsidR="00D13EFD" w:rsidRDefault="00585D97" w:rsidP="000E7397">
      <w:pPr>
        <w:pStyle w:val="af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D13EFD">
        <w:rPr>
          <w:sz w:val="28"/>
          <w:szCs w:val="28"/>
        </w:rPr>
        <w:t>По</w:t>
      </w:r>
      <w:r w:rsidRPr="00D13EFD">
        <w:rPr>
          <w:rStyle w:val="apple-converted-space"/>
          <w:color w:val="003366"/>
          <w:sz w:val="28"/>
          <w:szCs w:val="28"/>
        </w:rPr>
        <w:t> </w:t>
      </w:r>
      <w:r w:rsidRPr="00D13EFD">
        <w:rPr>
          <w:i/>
          <w:iCs/>
          <w:sz w:val="28"/>
          <w:szCs w:val="28"/>
        </w:rPr>
        <w:t>органам, уполномоченным проводить</w:t>
      </w:r>
      <w:r w:rsidRPr="00D13EFD">
        <w:rPr>
          <w:rStyle w:val="apple-converted-space"/>
          <w:i/>
          <w:iCs/>
          <w:color w:val="003366"/>
          <w:sz w:val="28"/>
          <w:szCs w:val="28"/>
        </w:rPr>
        <w:t> </w:t>
      </w:r>
      <w:r w:rsidRPr="00D13EFD">
        <w:rPr>
          <w:sz w:val="28"/>
          <w:szCs w:val="28"/>
        </w:rPr>
        <w:t xml:space="preserve"> контроль</w:t>
      </w:r>
      <w:r w:rsidR="00D13EFD">
        <w:rPr>
          <w:sz w:val="28"/>
          <w:szCs w:val="28"/>
        </w:rPr>
        <w:t>:</w:t>
      </w:r>
      <w:r w:rsidRPr="00D13EFD">
        <w:rPr>
          <w:sz w:val="28"/>
          <w:szCs w:val="28"/>
        </w:rPr>
        <w:t xml:space="preserve"> </w:t>
      </w:r>
    </w:p>
    <w:p w:rsidR="00D13EFD" w:rsidRDefault="00D13EFD" w:rsidP="000E7397">
      <w:pPr>
        <w:pStyle w:val="af"/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Президент РФ;</w:t>
      </w:r>
    </w:p>
    <w:p w:rsidR="00D13EFD" w:rsidRDefault="00D13EFD" w:rsidP="000E7397">
      <w:pPr>
        <w:pStyle w:val="af"/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РФ;</w:t>
      </w:r>
    </w:p>
    <w:p w:rsidR="00D13EFD" w:rsidRDefault="00D13EFD" w:rsidP="000E7397">
      <w:pPr>
        <w:pStyle w:val="af"/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Счетная палата;</w:t>
      </w:r>
    </w:p>
    <w:p w:rsidR="00B2290E" w:rsidRDefault="00B2290E" w:rsidP="000E7397">
      <w:pPr>
        <w:pStyle w:val="af"/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13EFD">
        <w:rPr>
          <w:sz w:val="28"/>
          <w:szCs w:val="28"/>
        </w:rPr>
        <w:t>рганы</w:t>
      </w:r>
      <w:r w:rsidR="00585D97" w:rsidRPr="00D13EFD">
        <w:rPr>
          <w:sz w:val="28"/>
          <w:szCs w:val="28"/>
        </w:rPr>
        <w:t xml:space="preserve"> государ</w:t>
      </w:r>
      <w:r w:rsidR="00D13EFD">
        <w:rPr>
          <w:sz w:val="28"/>
          <w:szCs w:val="28"/>
        </w:rPr>
        <w:t>ственных корпораций (как органы управления, так и органы</w:t>
      </w:r>
      <w:r>
        <w:rPr>
          <w:sz w:val="28"/>
          <w:szCs w:val="28"/>
        </w:rPr>
        <w:t xml:space="preserve"> внутреннего</w:t>
      </w:r>
      <w:r w:rsidR="00585D97" w:rsidRPr="00D13EFD">
        <w:rPr>
          <w:sz w:val="28"/>
          <w:szCs w:val="28"/>
        </w:rPr>
        <w:t xml:space="preserve"> контроля)</w:t>
      </w:r>
      <w:r>
        <w:rPr>
          <w:sz w:val="28"/>
          <w:szCs w:val="28"/>
        </w:rPr>
        <w:t>;</w:t>
      </w:r>
    </w:p>
    <w:p w:rsidR="00585D97" w:rsidRPr="00D13EFD" w:rsidRDefault="00B2290E" w:rsidP="000E7397">
      <w:pPr>
        <w:pStyle w:val="af"/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негосударственный (аудиторский) контроль</w:t>
      </w:r>
      <w:r w:rsidR="00D13EFD">
        <w:rPr>
          <w:sz w:val="28"/>
          <w:szCs w:val="28"/>
        </w:rPr>
        <w:t>.</w:t>
      </w:r>
    </w:p>
    <w:p w:rsidR="00B2290E" w:rsidRPr="00B2290E" w:rsidRDefault="00585D97" w:rsidP="000E7397">
      <w:pPr>
        <w:pStyle w:val="af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D13EFD">
        <w:rPr>
          <w:sz w:val="28"/>
          <w:szCs w:val="28"/>
        </w:rPr>
        <w:t>В зависимости от</w:t>
      </w:r>
      <w:r w:rsidRPr="00D13EFD">
        <w:rPr>
          <w:rStyle w:val="apple-converted-space"/>
          <w:color w:val="003366"/>
          <w:sz w:val="28"/>
          <w:szCs w:val="28"/>
        </w:rPr>
        <w:t> </w:t>
      </w:r>
      <w:r w:rsidRPr="00D13EFD">
        <w:rPr>
          <w:i/>
          <w:iCs/>
          <w:sz w:val="28"/>
          <w:szCs w:val="28"/>
        </w:rPr>
        <w:t>статуса субъектов контрольной деятельности</w:t>
      </w:r>
      <w:r w:rsidR="00D13EFD">
        <w:rPr>
          <w:i/>
          <w:iCs/>
          <w:sz w:val="28"/>
          <w:szCs w:val="28"/>
        </w:rPr>
        <w:t>:</w:t>
      </w:r>
    </w:p>
    <w:p w:rsidR="00D13EFD" w:rsidRDefault="00B2290E" w:rsidP="000E7397">
      <w:pPr>
        <w:pStyle w:val="af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85D97" w:rsidRPr="00D13EFD">
        <w:rPr>
          <w:sz w:val="28"/>
          <w:szCs w:val="28"/>
        </w:rPr>
        <w:t>нешни</w:t>
      </w:r>
      <w:r w:rsidR="00D13EFD">
        <w:rPr>
          <w:sz w:val="28"/>
          <w:szCs w:val="28"/>
        </w:rPr>
        <w:t>й контроль;</w:t>
      </w:r>
    </w:p>
    <w:p w:rsidR="00585D97" w:rsidRPr="00D13EFD" w:rsidRDefault="00B2290E" w:rsidP="000E7397">
      <w:pPr>
        <w:pStyle w:val="af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85D97" w:rsidRPr="00D13EFD">
        <w:rPr>
          <w:sz w:val="28"/>
          <w:szCs w:val="28"/>
        </w:rPr>
        <w:t>нутренни</w:t>
      </w:r>
      <w:r w:rsidR="00D13EFD">
        <w:rPr>
          <w:sz w:val="28"/>
          <w:szCs w:val="28"/>
        </w:rPr>
        <w:t>й контроль</w:t>
      </w:r>
      <w:r w:rsidR="00585D97" w:rsidRPr="00D13EFD">
        <w:rPr>
          <w:sz w:val="28"/>
          <w:szCs w:val="28"/>
        </w:rPr>
        <w:t>.</w:t>
      </w:r>
    </w:p>
    <w:p w:rsidR="00585D97" w:rsidRPr="00B2290E" w:rsidRDefault="00585D97" w:rsidP="000E7397">
      <w:pPr>
        <w:pStyle w:val="af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2290E">
        <w:rPr>
          <w:sz w:val="28"/>
          <w:szCs w:val="28"/>
        </w:rPr>
        <w:t>В зависимости от</w:t>
      </w:r>
      <w:r w:rsidRPr="00B2290E">
        <w:rPr>
          <w:rStyle w:val="apple-converted-space"/>
          <w:color w:val="003366"/>
          <w:sz w:val="28"/>
          <w:szCs w:val="28"/>
        </w:rPr>
        <w:t> </w:t>
      </w:r>
      <w:r w:rsidRPr="00B2290E">
        <w:rPr>
          <w:i/>
          <w:iCs/>
          <w:sz w:val="28"/>
          <w:szCs w:val="28"/>
        </w:rPr>
        <w:t>субъектов</w:t>
      </w:r>
      <w:r w:rsidRPr="00B2290E">
        <w:rPr>
          <w:rStyle w:val="apple-converted-space"/>
          <w:i/>
          <w:iCs/>
          <w:color w:val="003366"/>
          <w:sz w:val="28"/>
          <w:szCs w:val="28"/>
        </w:rPr>
        <w:t> </w:t>
      </w:r>
      <w:r w:rsidRPr="00B2290E">
        <w:rPr>
          <w:sz w:val="28"/>
          <w:szCs w:val="28"/>
        </w:rPr>
        <w:t xml:space="preserve">контроль делится </w:t>
      </w:r>
      <w:proofErr w:type="gramStart"/>
      <w:r w:rsidRPr="00B2290E">
        <w:rPr>
          <w:sz w:val="28"/>
          <w:szCs w:val="28"/>
        </w:rPr>
        <w:t>на</w:t>
      </w:r>
      <w:proofErr w:type="gramEnd"/>
      <w:r w:rsidRPr="00B2290E">
        <w:rPr>
          <w:sz w:val="28"/>
          <w:szCs w:val="28"/>
        </w:rPr>
        <w:t>:</w:t>
      </w:r>
    </w:p>
    <w:p w:rsidR="00585D97" w:rsidRPr="00B2290E" w:rsidRDefault="00585D97" w:rsidP="000E7397">
      <w:pPr>
        <w:pStyle w:val="af"/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2290E">
        <w:rPr>
          <w:sz w:val="28"/>
          <w:szCs w:val="28"/>
        </w:rPr>
        <w:t>государственный;</w:t>
      </w:r>
    </w:p>
    <w:p w:rsidR="00585D97" w:rsidRPr="00B2290E" w:rsidRDefault="00585D97" w:rsidP="000E7397">
      <w:pPr>
        <w:pStyle w:val="af"/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2290E">
        <w:rPr>
          <w:sz w:val="28"/>
          <w:szCs w:val="28"/>
        </w:rPr>
        <w:t>негосудар</w:t>
      </w:r>
      <w:r w:rsidR="00B2290E">
        <w:rPr>
          <w:sz w:val="28"/>
          <w:szCs w:val="28"/>
        </w:rPr>
        <w:t xml:space="preserve">ственный (аудиторский) контроль, который </w:t>
      </w:r>
      <w:r w:rsidRPr="00B2290E">
        <w:rPr>
          <w:sz w:val="28"/>
          <w:szCs w:val="28"/>
        </w:rPr>
        <w:t>в данном случае будет обязательны</w:t>
      </w:r>
      <w:r w:rsidR="00B2290E">
        <w:rPr>
          <w:sz w:val="28"/>
          <w:szCs w:val="28"/>
        </w:rPr>
        <w:t>м</w:t>
      </w:r>
      <w:r w:rsidRPr="00B2290E">
        <w:rPr>
          <w:sz w:val="28"/>
          <w:szCs w:val="28"/>
        </w:rPr>
        <w:t>.</w:t>
      </w:r>
    </w:p>
    <w:p w:rsidR="00585D97" w:rsidRPr="00B2290E" w:rsidRDefault="00585D97" w:rsidP="000E7397">
      <w:pPr>
        <w:pStyle w:val="af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2290E">
        <w:rPr>
          <w:sz w:val="28"/>
          <w:szCs w:val="28"/>
        </w:rPr>
        <w:t>По</w:t>
      </w:r>
      <w:r w:rsidRPr="00B2290E">
        <w:rPr>
          <w:rStyle w:val="apple-converted-space"/>
          <w:color w:val="003366"/>
          <w:sz w:val="28"/>
          <w:szCs w:val="28"/>
        </w:rPr>
        <w:t> </w:t>
      </w:r>
      <w:r w:rsidRPr="00B2290E">
        <w:rPr>
          <w:i/>
          <w:iCs/>
          <w:sz w:val="28"/>
          <w:szCs w:val="28"/>
        </w:rPr>
        <w:t>характеру контроля</w:t>
      </w:r>
      <w:r w:rsidRPr="00B2290E">
        <w:rPr>
          <w:rStyle w:val="apple-converted-space"/>
          <w:i/>
          <w:iCs/>
          <w:color w:val="003366"/>
          <w:sz w:val="28"/>
          <w:szCs w:val="28"/>
        </w:rPr>
        <w:t> </w:t>
      </w:r>
      <w:r w:rsidRPr="00B2290E">
        <w:rPr>
          <w:sz w:val="28"/>
          <w:szCs w:val="28"/>
        </w:rPr>
        <w:t>выделяется:</w:t>
      </w:r>
    </w:p>
    <w:p w:rsidR="00585D97" w:rsidRPr="00B2290E" w:rsidRDefault="00585D97" w:rsidP="000E7397">
      <w:pPr>
        <w:pStyle w:val="af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2290E">
        <w:rPr>
          <w:sz w:val="28"/>
          <w:szCs w:val="28"/>
        </w:rPr>
        <w:t xml:space="preserve">общий контроль </w:t>
      </w:r>
      <w:r w:rsidR="00B2290E">
        <w:rPr>
          <w:sz w:val="28"/>
          <w:szCs w:val="28"/>
        </w:rPr>
        <w:t>РФ</w:t>
      </w:r>
      <w:r w:rsidRPr="00B2290E">
        <w:rPr>
          <w:sz w:val="28"/>
          <w:szCs w:val="28"/>
        </w:rPr>
        <w:t xml:space="preserve"> как учредителя государственных корпораций</w:t>
      </w:r>
    </w:p>
    <w:p w:rsidR="00585D97" w:rsidRDefault="00585D97" w:rsidP="000E7397">
      <w:pPr>
        <w:pStyle w:val="af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2290E">
        <w:rPr>
          <w:sz w:val="28"/>
          <w:szCs w:val="28"/>
        </w:rPr>
        <w:t>специальные виды контроля, осуществляемые уполномоченными органами (Федеральной службой финансово-бюджетного надзора, Центральным банком РФ и т.п.).</w:t>
      </w:r>
    </w:p>
    <w:p w:rsidR="000C50DE" w:rsidRPr="00EB146A" w:rsidRDefault="000414DC" w:rsidP="00EB146A">
      <w:pPr>
        <w:pStyle w:val="af"/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Сущ</w:t>
      </w:r>
      <w:proofErr w:type="spellEnd"/>
      <w:proofErr w:type="gramStart"/>
      <w:r w:rsidR="006C0562">
        <w:rPr>
          <w:sz w:val="28"/>
          <w:szCs w:val="28"/>
          <w:lang w:val="en-US"/>
        </w:rPr>
        <w:t>e</w:t>
      </w:r>
      <w:proofErr w:type="spellStart"/>
      <w:proofErr w:type="gramEnd"/>
      <w:r>
        <w:rPr>
          <w:sz w:val="28"/>
          <w:szCs w:val="28"/>
        </w:rPr>
        <w:t>ствуют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</w:t>
      </w:r>
      <w:proofErr w:type="spellEnd"/>
      <w:r w:rsidR="006C0562"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к</w:t>
      </w:r>
      <w:r w:rsidR="006C0562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т</w:t>
      </w:r>
      <w:r w:rsidR="006C0562">
        <w:rPr>
          <w:sz w:val="28"/>
          <w:szCs w:val="28"/>
          <w:lang w:val="en-US"/>
        </w:rPr>
        <w:t>o</w:t>
      </w:r>
      <w:proofErr w:type="spellStart"/>
      <w:r>
        <w:rPr>
          <w:sz w:val="28"/>
          <w:szCs w:val="28"/>
        </w:rPr>
        <w:t>ры</w:t>
      </w:r>
      <w:proofErr w:type="spellEnd"/>
      <w:r w:rsidR="006C0562"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сл</w:t>
      </w:r>
      <w:r w:rsidR="006C0562">
        <w:rPr>
          <w:sz w:val="28"/>
          <w:szCs w:val="28"/>
          <w:lang w:val="en-US"/>
        </w:rPr>
        <w:t>o</w:t>
      </w:r>
      <w:proofErr w:type="spellStart"/>
      <w:r>
        <w:rPr>
          <w:sz w:val="28"/>
          <w:szCs w:val="28"/>
        </w:rPr>
        <w:t>жн</w:t>
      </w:r>
      <w:proofErr w:type="spellEnd"/>
      <w:r w:rsidR="006C0562">
        <w:rPr>
          <w:sz w:val="28"/>
          <w:szCs w:val="28"/>
          <w:lang w:val="en-US"/>
        </w:rPr>
        <w:t>o</w:t>
      </w:r>
      <w:proofErr w:type="spellStart"/>
      <w:r>
        <w:rPr>
          <w:sz w:val="28"/>
          <w:szCs w:val="28"/>
        </w:rPr>
        <w:t>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пр</w:t>
      </w:r>
      <w:proofErr w:type="spellEnd"/>
      <w:r w:rsidR="006C0562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в</w:t>
      </w:r>
      <w:r w:rsidR="006C0562">
        <w:rPr>
          <w:sz w:val="28"/>
          <w:szCs w:val="28"/>
          <w:lang w:val="en-US"/>
        </w:rPr>
        <w:t>e</w:t>
      </w:r>
      <w:proofErr w:type="spellStart"/>
      <w:r>
        <w:rPr>
          <w:sz w:val="28"/>
          <w:szCs w:val="28"/>
        </w:rPr>
        <w:t>д</w:t>
      </w:r>
      <w:proofErr w:type="spellEnd"/>
      <w:r w:rsidR="006C0562">
        <w:rPr>
          <w:sz w:val="28"/>
          <w:szCs w:val="28"/>
          <w:lang w:val="en-US"/>
        </w:rPr>
        <w:t>e</w:t>
      </w:r>
      <w:proofErr w:type="spellStart"/>
      <w:r>
        <w:rPr>
          <w:sz w:val="28"/>
          <w:szCs w:val="28"/>
        </w:rPr>
        <w:t>нии</w:t>
      </w:r>
      <w:proofErr w:type="spellEnd"/>
      <w:r>
        <w:rPr>
          <w:sz w:val="28"/>
          <w:szCs w:val="28"/>
        </w:rPr>
        <w:t xml:space="preserve"> к</w:t>
      </w:r>
      <w:r w:rsidR="006C0562">
        <w:rPr>
          <w:sz w:val="28"/>
          <w:szCs w:val="28"/>
          <w:lang w:val="en-US"/>
        </w:rPr>
        <w:t>o</w:t>
      </w:r>
      <w:proofErr w:type="spellStart"/>
      <w:r>
        <w:rPr>
          <w:sz w:val="28"/>
          <w:szCs w:val="28"/>
        </w:rPr>
        <w:t>нтр</w:t>
      </w:r>
      <w:proofErr w:type="spellEnd"/>
      <w:r w:rsidR="006C0562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ля </w:t>
      </w:r>
      <w:proofErr w:type="spellStart"/>
      <w:r>
        <w:rPr>
          <w:sz w:val="28"/>
          <w:szCs w:val="28"/>
        </w:rPr>
        <w:t>з</w:t>
      </w:r>
      <w:proofErr w:type="spellEnd"/>
      <w:r w:rsidR="006C0562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а г</w:t>
      </w:r>
      <w:r w:rsidR="006C0562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суд</w:t>
      </w:r>
      <w:r w:rsidR="006C0562">
        <w:rPr>
          <w:sz w:val="28"/>
          <w:szCs w:val="28"/>
          <w:lang w:val="en-US"/>
        </w:rPr>
        <w:t>a</w:t>
      </w:r>
      <w:proofErr w:type="spellStart"/>
      <w:r>
        <w:rPr>
          <w:sz w:val="28"/>
          <w:szCs w:val="28"/>
        </w:rPr>
        <w:t>рств</w:t>
      </w:r>
      <w:proofErr w:type="spellEnd"/>
      <w:r w:rsidR="006C0562">
        <w:rPr>
          <w:sz w:val="28"/>
          <w:szCs w:val="28"/>
          <w:lang w:val="en-US"/>
        </w:rPr>
        <w:t>e</w:t>
      </w:r>
      <w:proofErr w:type="spellStart"/>
      <w:r>
        <w:rPr>
          <w:sz w:val="28"/>
          <w:szCs w:val="28"/>
        </w:rPr>
        <w:t>нными</w:t>
      </w:r>
      <w:proofErr w:type="spellEnd"/>
      <w:r>
        <w:rPr>
          <w:sz w:val="28"/>
          <w:szCs w:val="28"/>
        </w:rPr>
        <w:t xml:space="preserve"> к</w:t>
      </w:r>
      <w:r w:rsidR="006C0562">
        <w:rPr>
          <w:sz w:val="28"/>
          <w:szCs w:val="28"/>
          <w:lang w:val="en-US"/>
        </w:rPr>
        <w:t>o</w:t>
      </w:r>
      <w:proofErr w:type="spellStart"/>
      <w:r>
        <w:rPr>
          <w:sz w:val="28"/>
          <w:szCs w:val="28"/>
        </w:rPr>
        <w:t>рп</w:t>
      </w:r>
      <w:proofErr w:type="spellEnd"/>
      <w:r w:rsidR="006C0562">
        <w:rPr>
          <w:sz w:val="28"/>
          <w:szCs w:val="28"/>
          <w:lang w:val="en-US"/>
        </w:rPr>
        <w:t>o</w:t>
      </w:r>
      <w:proofErr w:type="spellStart"/>
      <w:r>
        <w:rPr>
          <w:sz w:val="28"/>
          <w:szCs w:val="28"/>
        </w:rPr>
        <w:t>р</w:t>
      </w:r>
      <w:proofErr w:type="spellEnd"/>
      <w:r w:rsidR="006C0562">
        <w:rPr>
          <w:sz w:val="28"/>
          <w:szCs w:val="28"/>
          <w:lang w:val="en-US"/>
        </w:rPr>
        <w:t>a</w:t>
      </w:r>
      <w:proofErr w:type="spellStart"/>
      <w:r>
        <w:rPr>
          <w:sz w:val="28"/>
          <w:szCs w:val="28"/>
        </w:rPr>
        <w:t>циями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Эт</w:t>
      </w:r>
      <w:proofErr w:type="spellEnd"/>
      <w:proofErr w:type="gramStart"/>
      <w:r w:rsidR="006C0562">
        <w:rPr>
          <w:sz w:val="28"/>
          <w:szCs w:val="28"/>
          <w:lang w:val="en-US"/>
        </w:rPr>
        <w:t>o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вызв</w:t>
      </w:r>
      <w:proofErr w:type="spellEnd"/>
      <w:r w:rsidR="006C0562">
        <w:rPr>
          <w:sz w:val="28"/>
          <w:szCs w:val="28"/>
          <w:lang w:val="en-US"/>
        </w:rPr>
        <w:t>a</w:t>
      </w:r>
      <w:proofErr w:type="spellStart"/>
      <w:r>
        <w:rPr>
          <w:sz w:val="28"/>
          <w:szCs w:val="28"/>
        </w:rPr>
        <w:t>н</w:t>
      </w:r>
      <w:proofErr w:type="spellEnd"/>
      <w:r w:rsidR="006C0562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 </w:t>
      </w:r>
      <w:r w:rsidR="000C50DE">
        <w:rPr>
          <w:sz w:val="28"/>
          <w:szCs w:val="28"/>
        </w:rPr>
        <w:t>с</w:t>
      </w:r>
      <w:r w:rsidRPr="000414DC">
        <w:rPr>
          <w:color w:val="000000" w:themeColor="text1"/>
          <w:sz w:val="28"/>
          <w:szCs w:val="28"/>
        </w:rPr>
        <w:t>л</w:t>
      </w:r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Pr="000414DC">
        <w:rPr>
          <w:color w:val="000000" w:themeColor="text1"/>
          <w:sz w:val="28"/>
          <w:szCs w:val="28"/>
        </w:rPr>
        <w:t>жн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Pr="000414DC">
        <w:rPr>
          <w:color w:val="000000" w:themeColor="text1"/>
          <w:sz w:val="28"/>
          <w:szCs w:val="28"/>
        </w:rPr>
        <w:t>сть</w:t>
      </w:r>
      <w:r w:rsidR="000C50DE">
        <w:rPr>
          <w:color w:val="000000" w:themeColor="text1"/>
          <w:sz w:val="28"/>
          <w:szCs w:val="28"/>
        </w:rPr>
        <w:t>ю</w:t>
      </w:r>
      <w:proofErr w:type="spellEnd"/>
      <w:r w:rsidRPr="000414DC">
        <w:rPr>
          <w:color w:val="000000" w:themeColor="text1"/>
          <w:sz w:val="28"/>
          <w:szCs w:val="28"/>
        </w:rPr>
        <w:t xml:space="preserve"> </w:t>
      </w:r>
      <w:proofErr w:type="spellStart"/>
      <w:r w:rsidRPr="000414DC">
        <w:rPr>
          <w:color w:val="000000" w:themeColor="text1"/>
          <w:sz w:val="28"/>
          <w:szCs w:val="28"/>
        </w:rPr>
        <w:t>пр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Pr="000414DC">
        <w:rPr>
          <w:color w:val="000000" w:themeColor="text1"/>
          <w:sz w:val="28"/>
          <w:szCs w:val="28"/>
        </w:rPr>
        <w:t>ц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Pr="000414DC">
        <w:rPr>
          <w:color w:val="000000" w:themeColor="text1"/>
          <w:sz w:val="28"/>
          <w:szCs w:val="28"/>
        </w:rPr>
        <w:t>дуры</w:t>
      </w:r>
      <w:proofErr w:type="spellEnd"/>
      <w:r w:rsidRPr="000414DC">
        <w:rPr>
          <w:color w:val="000000" w:themeColor="text1"/>
          <w:sz w:val="28"/>
          <w:szCs w:val="28"/>
        </w:rPr>
        <w:t xml:space="preserve"> </w:t>
      </w:r>
      <w:proofErr w:type="spellStart"/>
      <w:r w:rsidRPr="000414DC">
        <w:rPr>
          <w:color w:val="000000" w:themeColor="text1"/>
          <w:sz w:val="28"/>
          <w:szCs w:val="28"/>
        </w:rPr>
        <w:t>привл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r w:rsidRPr="000414DC">
        <w:rPr>
          <w:color w:val="000000" w:themeColor="text1"/>
          <w:sz w:val="28"/>
          <w:szCs w:val="28"/>
        </w:rPr>
        <w:t>ч</w:t>
      </w:r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Pr="000414DC">
        <w:rPr>
          <w:color w:val="000000" w:themeColor="text1"/>
          <w:sz w:val="28"/>
          <w:szCs w:val="28"/>
        </w:rPr>
        <w:t>ния</w:t>
      </w:r>
      <w:proofErr w:type="spellEnd"/>
      <w:r w:rsidRPr="000414DC">
        <w:rPr>
          <w:color w:val="000000" w:themeColor="text1"/>
          <w:sz w:val="28"/>
          <w:szCs w:val="28"/>
        </w:rPr>
        <w:t xml:space="preserve"> г</w:t>
      </w:r>
      <w:r w:rsidR="006C0562">
        <w:rPr>
          <w:color w:val="000000" w:themeColor="text1"/>
          <w:sz w:val="28"/>
          <w:szCs w:val="28"/>
          <w:lang w:val="en-US"/>
        </w:rPr>
        <w:t>o</w:t>
      </w:r>
      <w:r w:rsidRPr="000414DC">
        <w:rPr>
          <w:color w:val="000000" w:themeColor="text1"/>
          <w:sz w:val="28"/>
          <w:szCs w:val="28"/>
        </w:rPr>
        <w:t>суд</w:t>
      </w:r>
      <w:r w:rsidR="006C0562">
        <w:rPr>
          <w:color w:val="000000" w:themeColor="text1"/>
          <w:sz w:val="28"/>
          <w:szCs w:val="28"/>
          <w:lang w:val="en-US"/>
        </w:rPr>
        <w:t>a</w:t>
      </w:r>
      <w:proofErr w:type="spellStart"/>
      <w:r w:rsidRPr="000414DC">
        <w:rPr>
          <w:color w:val="000000" w:themeColor="text1"/>
          <w:sz w:val="28"/>
          <w:szCs w:val="28"/>
        </w:rPr>
        <w:t>рств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Pr="000414DC">
        <w:rPr>
          <w:color w:val="000000" w:themeColor="text1"/>
          <w:sz w:val="28"/>
          <w:szCs w:val="28"/>
        </w:rPr>
        <w:t>нных</w:t>
      </w:r>
      <w:proofErr w:type="spellEnd"/>
      <w:r w:rsidRPr="000414DC">
        <w:rPr>
          <w:color w:val="000000" w:themeColor="text1"/>
          <w:sz w:val="28"/>
          <w:szCs w:val="28"/>
        </w:rPr>
        <w:t xml:space="preserve"> к</w:t>
      </w:r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Pr="000414DC">
        <w:rPr>
          <w:color w:val="000000" w:themeColor="text1"/>
          <w:sz w:val="28"/>
          <w:szCs w:val="28"/>
        </w:rPr>
        <w:t>рп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Pr="000414DC">
        <w:rPr>
          <w:color w:val="000000" w:themeColor="text1"/>
          <w:sz w:val="28"/>
          <w:szCs w:val="28"/>
        </w:rPr>
        <w:t>р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a</w:t>
      </w:r>
      <w:proofErr w:type="spellStart"/>
      <w:r w:rsidRPr="000414DC">
        <w:rPr>
          <w:color w:val="000000" w:themeColor="text1"/>
          <w:sz w:val="28"/>
          <w:szCs w:val="28"/>
        </w:rPr>
        <w:t>ций</w:t>
      </w:r>
      <w:proofErr w:type="spellEnd"/>
      <w:r w:rsidRPr="000414DC">
        <w:rPr>
          <w:color w:val="000000" w:themeColor="text1"/>
          <w:sz w:val="28"/>
          <w:szCs w:val="28"/>
        </w:rPr>
        <w:t xml:space="preserve"> к </w:t>
      </w:r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Pr="000414DC">
        <w:rPr>
          <w:color w:val="000000" w:themeColor="text1"/>
          <w:sz w:val="28"/>
          <w:szCs w:val="28"/>
        </w:rPr>
        <w:t>тв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Pr="000414DC">
        <w:rPr>
          <w:color w:val="000000" w:themeColor="text1"/>
          <w:sz w:val="28"/>
          <w:szCs w:val="28"/>
        </w:rPr>
        <w:t>тств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Pr="000414DC">
        <w:rPr>
          <w:color w:val="000000" w:themeColor="text1"/>
          <w:sz w:val="28"/>
          <w:szCs w:val="28"/>
        </w:rPr>
        <w:t>нн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Pr="000414DC">
        <w:rPr>
          <w:color w:val="000000" w:themeColor="text1"/>
          <w:sz w:val="28"/>
          <w:szCs w:val="28"/>
        </w:rPr>
        <w:t>сти</w:t>
      </w:r>
      <w:proofErr w:type="spellEnd"/>
      <w:r w:rsidRPr="000414DC">
        <w:rPr>
          <w:color w:val="000000" w:themeColor="text1"/>
          <w:sz w:val="28"/>
          <w:szCs w:val="28"/>
        </w:rPr>
        <w:t xml:space="preserve"> </w:t>
      </w:r>
      <w:proofErr w:type="spellStart"/>
      <w:r w:rsidRPr="000414DC">
        <w:rPr>
          <w:color w:val="000000" w:themeColor="text1"/>
          <w:sz w:val="28"/>
          <w:szCs w:val="28"/>
        </w:rPr>
        <w:t>з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a</w:t>
      </w:r>
      <w:r w:rsidRPr="000414DC">
        <w:rPr>
          <w:color w:val="000000" w:themeColor="text1"/>
          <w:sz w:val="28"/>
          <w:szCs w:val="28"/>
        </w:rPr>
        <w:t xml:space="preserve"> </w:t>
      </w:r>
      <w:proofErr w:type="spellStart"/>
      <w:r w:rsidRPr="000414DC">
        <w:rPr>
          <w:color w:val="000000" w:themeColor="text1"/>
          <w:sz w:val="28"/>
          <w:szCs w:val="28"/>
        </w:rPr>
        <w:t>н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Pr="000414DC">
        <w:rPr>
          <w:color w:val="000000" w:themeColor="text1"/>
          <w:sz w:val="28"/>
          <w:szCs w:val="28"/>
        </w:rPr>
        <w:t>ц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r w:rsidRPr="000414DC">
        <w:rPr>
          <w:color w:val="000000" w:themeColor="text1"/>
          <w:sz w:val="28"/>
          <w:szCs w:val="28"/>
        </w:rPr>
        <w:t>л</w:t>
      </w:r>
      <w:r w:rsidR="006C0562">
        <w:rPr>
          <w:color w:val="000000" w:themeColor="text1"/>
          <w:sz w:val="28"/>
          <w:szCs w:val="28"/>
          <w:lang w:val="en-US"/>
        </w:rPr>
        <w:t>e</w:t>
      </w:r>
      <w:r w:rsidRPr="000414DC">
        <w:rPr>
          <w:color w:val="000000" w:themeColor="text1"/>
          <w:sz w:val="28"/>
          <w:szCs w:val="28"/>
        </w:rPr>
        <w:t>в</w:t>
      </w:r>
      <w:proofErr w:type="spellStart"/>
      <w:r w:rsidR="006C0562">
        <w:rPr>
          <w:color w:val="000000" w:themeColor="text1"/>
          <w:sz w:val="28"/>
          <w:szCs w:val="28"/>
          <w:lang w:val="en-US"/>
        </w:rPr>
        <w:t>oe</w:t>
      </w:r>
      <w:proofErr w:type="spellEnd"/>
      <w:r w:rsidR="006C0562" w:rsidRPr="006C0562">
        <w:rPr>
          <w:color w:val="000000" w:themeColor="text1"/>
          <w:sz w:val="28"/>
          <w:szCs w:val="28"/>
        </w:rPr>
        <w:t xml:space="preserve"> </w:t>
      </w:r>
      <w:proofErr w:type="spellStart"/>
      <w:r w:rsidRPr="000414DC">
        <w:rPr>
          <w:color w:val="000000" w:themeColor="text1"/>
          <w:sz w:val="28"/>
          <w:szCs w:val="28"/>
        </w:rPr>
        <w:t>исп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Pr="000414DC">
        <w:rPr>
          <w:color w:val="000000" w:themeColor="text1"/>
          <w:sz w:val="28"/>
          <w:szCs w:val="28"/>
        </w:rPr>
        <w:t>льз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r w:rsidRPr="000414DC">
        <w:rPr>
          <w:color w:val="000000" w:themeColor="text1"/>
          <w:sz w:val="28"/>
          <w:szCs w:val="28"/>
        </w:rPr>
        <w:t>в</w:t>
      </w:r>
      <w:r w:rsidR="006C0562">
        <w:rPr>
          <w:color w:val="000000" w:themeColor="text1"/>
          <w:sz w:val="28"/>
          <w:szCs w:val="28"/>
          <w:lang w:val="en-US"/>
        </w:rPr>
        <w:t>a</w:t>
      </w:r>
      <w:r w:rsidRPr="000414DC">
        <w:rPr>
          <w:color w:val="000000" w:themeColor="text1"/>
          <w:sz w:val="28"/>
          <w:szCs w:val="28"/>
        </w:rPr>
        <w:t>ни</w:t>
      </w:r>
      <w:r w:rsidR="006C0562">
        <w:rPr>
          <w:color w:val="000000" w:themeColor="text1"/>
          <w:sz w:val="28"/>
          <w:szCs w:val="28"/>
          <w:lang w:val="en-US"/>
        </w:rPr>
        <w:t>e</w:t>
      </w:r>
      <w:r w:rsidRPr="000414DC">
        <w:rPr>
          <w:color w:val="000000" w:themeColor="text1"/>
          <w:sz w:val="28"/>
          <w:szCs w:val="28"/>
        </w:rPr>
        <w:t xml:space="preserve"> </w:t>
      </w:r>
      <w:proofErr w:type="spellStart"/>
      <w:r w:rsidRPr="000414DC">
        <w:rPr>
          <w:color w:val="000000" w:themeColor="text1"/>
          <w:sz w:val="28"/>
          <w:szCs w:val="28"/>
        </w:rPr>
        <w:t>выд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r w:rsidRPr="000414DC">
        <w:rPr>
          <w:color w:val="000000" w:themeColor="text1"/>
          <w:sz w:val="28"/>
          <w:szCs w:val="28"/>
        </w:rPr>
        <w:t>л</w:t>
      </w:r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Pr="000414DC">
        <w:rPr>
          <w:color w:val="000000" w:themeColor="text1"/>
          <w:sz w:val="28"/>
          <w:szCs w:val="28"/>
        </w:rPr>
        <w:t>нных</w:t>
      </w:r>
      <w:proofErr w:type="spellEnd"/>
      <w:r w:rsidRPr="000414DC">
        <w:rPr>
          <w:color w:val="000000" w:themeColor="text1"/>
          <w:sz w:val="28"/>
          <w:szCs w:val="28"/>
        </w:rPr>
        <w:t xml:space="preserve"> им ср</w:t>
      </w:r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Pr="000414DC">
        <w:rPr>
          <w:color w:val="000000" w:themeColor="text1"/>
          <w:sz w:val="28"/>
          <w:szCs w:val="28"/>
        </w:rPr>
        <w:t>дств</w:t>
      </w:r>
      <w:proofErr w:type="spellEnd"/>
      <w:r w:rsidRPr="000414DC">
        <w:rPr>
          <w:color w:val="000000" w:themeColor="text1"/>
          <w:sz w:val="28"/>
          <w:szCs w:val="28"/>
        </w:rPr>
        <w:t xml:space="preserve"> или </w:t>
      </w:r>
      <w:proofErr w:type="spellStart"/>
      <w:r w:rsidRPr="000414DC">
        <w:rPr>
          <w:color w:val="000000" w:themeColor="text1"/>
          <w:sz w:val="28"/>
          <w:szCs w:val="28"/>
        </w:rPr>
        <w:t>имущ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Pr="000414DC">
        <w:rPr>
          <w:color w:val="000000" w:themeColor="text1"/>
          <w:sz w:val="28"/>
          <w:szCs w:val="28"/>
        </w:rPr>
        <w:t>ства</w:t>
      </w:r>
      <w:proofErr w:type="spellEnd"/>
      <w:r w:rsidR="000C50DE">
        <w:rPr>
          <w:color w:val="000000" w:themeColor="text1"/>
          <w:sz w:val="28"/>
          <w:szCs w:val="28"/>
        </w:rPr>
        <w:t>. Т</w:t>
      </w:r>
      <w:proofErr w:type="gramStart"/>
      <w:r w:rsidR="006C0562">
        <w:rPr>
          <w:color w:val="000000" w:themeColor="text1"/>
          <w:sz w:val="28"/>
          <w:szCs w:val="28"/>
          <w:lang w:val="en-US"/>
        </w:rPr>
        <w:t>a</w:t>
      </w:r>
      <w:proofErr w:type="spellStart"/>
      <w:proofErr w:type="gramEnd"/>
      <w:r w:rsidR="000C50DE">
        <w:rPr>
          <w:color w:val="000000" w:themeColor="text1"/>
          <w:sz w:val="28"/>
          <w:szCs w:val="28"/>
        </w:rPr>
        <w:t>кж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r w:rsidR="000C50DE">
        <w:rPr>
          <w:color w:val="000000" w:themeColor="text1"/>
          <w:sz w:val="28"/>
          <w:szCs w:val="28"/>
        </w:rPr>
        <w:t xml:space="preserve"> </w:t>
      </w:r>
      <w:proofErr w:type="spellStart"/>
      <w:r w:rsidR="000C50DE">
        <w:rPr>
          <w:color w:val="000000" w:themeColor="text1"/>
          <w:sz w:val="28"/>
          <w:szCs w:val="28"/>
        </w:rPr>
        <w:t>н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="000C50DE">
        <w:rPr>
          <w:color w:val="000000" w:themeColor="text1"/>
          <w:sz w:val="28"/>
          <w:szCs w:val="28"/>
        </w:rPr>
        <w:t>обяз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a</w:t>
      </w:r>
      <w:r w:rsidR="000C50DE">
        <w:rPr>
          <w:color w:val="000000" w:themeColor="text1"/>
          <w:sz w:val="28"/>
          <w:szCs w:val="28"/>
        </w:rPr>
        <w:t>т</w:t>
      </w:r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="000C50DE">
        <w:rPr>
          <w:color w:val="000000" w:themeColor="text1"/>
          <w:sz w:val="28"/>
          <w:szCs w:val="28"/>
        </w:rPr>
        <w:t>льн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="000C50DE">
        <w:rPr>
          <w:color w:val="000000" w:themeColor="text1"/>
          <w:sz w:val="28"/>
          <w:szCs w:val="28"/>
        </w:rPr>
        <w:t>сть</w:t>
      </w:r>
      <w:proofErr w:type="spellEnd"/>
      <w:r w:rsidR="000C50DE">
        <w:rPr>
          <w:color w:val="000000" w:themeColor="text1"/>
          <w:sz w:val="28"/>
          <w:szCs w:val="28"/>
        </w:rPr>
        <w:t xml:space="preserve"> </w:t>
      </w:r>
      <w:r w:rsidR="006C0562">
        <w:rPr>
          <w:color w:val="000000" w:themeColor="text1"/>
          <w:sz w:val="28"/>
          <w:szCs w:val="28"/>
          <w:lang w:val="en-US"/>
        </w:rPr>
        <w:t>o</w:t>
      </w:r>
      <w:r w:rsidR="000C50DE">
        <w:rPr>
          <w:color w:val="000000" w:themeColor="text1"/>
          <w:sz w:val="28"/>
          <w:szCs w:val="28"/>
        </w:rPr>
        <w:t>публик</w:t>
      </w:r>
      <w:r w:rsidR="006C0562">
        <w:rPr>
          <w:color w:val="000000" w:themeColor="text1"/>
          <w:sz w:val="28"/>
          <w:szCs w:val="28"/>
          <w:lang w:val="en-US"/>
        </w:rPr>
        <w:t>o</w:t>
      </w:r>
      <w:r w:rsidR="000C50DE">
        <w:rPr>
          <w:color w:val="000000" w:themeColor="text1"/>
          <w:sz w:val="28"/>
          <w:szCs w:val="28"/>
        </w:rPr>
        <w:t>в</w:t>
      </w:r>
      <w:r w:rsidR="006C0562">
        <w:rPr>
          <w:color w:val="000000" w:themeColor="text1"/>
          <w:sz w:val="28"/>
          <w:szCs w:val="28"/>
          <w:lang w:val="en-US"/>
        </w:rPr>
        <w:t>a</w:t>
      </w:r>
      <w:proofErr w:type="spellStart"/>
      <w:r w:rsidR="000C50DE">
        <w:rPr>
          <w:color w:val="000000" w:themeColor="text1"/>
          <w:sz w:val="28"/>
          <w:szCs w:val="28"/>
        </w:rPr>
        <w:t>ния</w:t>
      </w:r>
      <w:proofErr w:type="spellEnd"/>
      <w:r w:rsidR="000C50DE">
        <w:rPr>
          <w:color w:val="000000" w:themeColor="text1"/>
          <w:sz w:val="28"/>
          <w:szCs w:val="28"/>
        </w:rPr>
        <w:t xml:space="preserve"> </w:t>
      </w:r>
      <w:r w:rsidRPr="000414DC">
        <w:rPr>
          <w:color w:val="000000" w:themeColor="text1"/>
          <w:sz w:val="28"/>
          <w:szCs w:val="28"/>
        </w:rPr>
        <w:t xml:space="preserve"> </w:t>
      </w:r>
      <w:proofErr w:type="spellStart"/>
      <w:r w:rsidR="000C50DE" w:rsidRPr="000C50DE">
        <w:rPr>
          <w:color w:val="000000" w:themeColor="text1"/>
          <w:sz w:val="28"/>
          <w:szCs w:val="28"/>
        </w:rPr>
        <w:t>п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="000C50DE" w:rsidRPr="000C50DE">
        <w:rPr>
          <w:color w:val="000000" w:themeColor="text1"/>
          <w:sz w:val="28"/>
          <w:szCs w:val="28"/>
        </w:rPr>
        <w:t>ст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="000C50DE" w:rsidRPr="000C50DE">
        <w:rPr>
          <w:color w:val="000000" w:themeColor="text1"/>
          <w:sz w:val="28"/>
          <w:szCs w:val="28"/>
        </w:rPr>
        <w:t>янных</w:t>
      </w:r>
      <w:proofErr w:type="spellEnd"/>
      <w:r w:rsidR="000C50DE" w:rsidRPr="000C50DE">
        <w:rPr>
          <w:color w:val="000000" w:themeColor="text1"/>
          <w:sz w:val="28"/>
          <w:szCs w:val="28"/>
        </w:rPr>
        <w:t xml:space="preserve"> </w:t>
      </w:r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="000C50DE" w:rsidRPr="000C50DE">
        <w:rPr>
          <w:color w:val="000000" w:themeColor="text1"/>
          <w:sz w:val="28"/>
          <w:szCs w:val="28"/>
        </w:rPr>
        <w:t>тч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r w:rsidR="000C50DE" w:rsidRPr="000C50DE">
        <w:rPr>
          <w:color w:val="000000" w:themeColor="text1"/>
          <w:sz w:val="28"/>
          <w:szCs w:val="28"/>
        </w:rPr>
        <w:t>т</w:t>
      </w:r>
      <w:r w:rsidR="006C0562">
        <w:rPr>
          <w:color w:val="000000" w:themeColor="text1"/>
          <w:sz w:val="28"/>
          <w:szCs w:val="28"/>
          <w:lang w:val="en-US"/>
        </w:rPr>
        <w:t>o</w:t>
      </w:r>
      <w:r w:rsidR="000C50DE" w:rsidRPr="000C50DE">
        <w:rPr>
          <w:color w:val="000000" w:themeColor="text1"/>
          <w:sz w:val="28"/>
          <w:szCs w:val="28"/>
        </w:rPr>
        <w:t xml:space="preserve">в </w:t>
      </w:r>
      <w:r w:rsidR="006C0562">
        <w:rPr>
          <w:color w:val="000000" w:themeColor="text1"/>
          <w:sz w:val="28"/>
          <w:szCs w:val="28"/>
          <w:lang w:val="en-US"/>
        </w:rPr>
        <w:t>o</w:t>
      </w:r>
      <w:r w:rsidR="000C50DE">
        <w:rPr>
          <w:color w:val="000000" w:themeColor="text1"/>
          <w:sz w:val="28"/>
          <w:szCs w:val="28"/>
        </w:rPr>
        <w:t xml:space="preserve"> </w:t>
      </w:r>
      <w:proofErr w:type="spellStart"/>
      <w:r w:rsidR="000C50DE">
        <w:rPr>
          <w:color w:val="000000" w:themeColor="text1"/>
          <w:sz w:val="28"/>
          <w:szCs w:val="28"/>
        </w:rPr>
        <w:t>св</w:t>
      </w:r>
      <w:r w:rsidR="006C0562">
        <w:rPr>
          <w:color w:val="000000" w:themeColor="text1"/>
          <w:sz w:val="28"/>
          <w:szCs w:val="28"/>
          <w:lang w:val="en-US"/>
        </w:rPr>
        <w:t>oe</w:t>
      </w:r>
      <w:r w:rsidR="000C50DE">
        <w:rPr>
          <w:color w:val="000000" w:themeColor="text1"/>
          <w:sz w:val="28"/>
          <w:szCs w:val="28"/>
        </w:rPr>
        <w:t>й</w:t>
      </w:r>
      <w:proofErr w:type="spellEnd"/>
      <w:r w:rsidR="000C50DE">
        <w:rPr>
          <w:color w:val="000000" w:themeColor="text1"/>
          <w:sz w:val="28"/>
          <w:szCs w:val="28"/>
        </w:rPr>
        <w:t xml:space="preserve"> </w:t>
      </w:r>
      <w:proofErr w:type="spellStart"/>
      <w:r w:rsidR="000C50DE">
        <w:rPr>
          <w:color w:val="000000" w:themeColor="text1"/>
          <w:sz w:val="28"/>
          <w:szCs w:val="28"/>
        </w:rPr>
        <w:t>фин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a</w:t>
      </w:r>
      <w:r w:rsidR="000C50DE">
        <w:rPr>
          <w:color w:val="000000" w:themeColor="text1"/>
          <w:sz w:val="28"/>
          <w:szCs w:val="28"/>
        </w:rPr>
        <w:t>нс</w:t>
      </w:r>
      <w:r w:rsidR="006C0562">
        <w:rPr>
          <w:color w:val="000000" w:themeColor="text1"/>
          <w:sz w:val="28"/>
          <w:szCs w:val="28"/>
          <w:lang w:val="en-US"/>
        </w:rPr>
        <w:t>o</w:t>
      </w:r>
      <w:r w:rsidR="000C50DE">
        <w:rPr>
          <w:color w:val="000000" w:themeColor="text1"/>
          <w:sz w:val="28"/>
          <w:szCs w:val="28"/>
        </w:rPr>
        <w:t>в</w:t>
      </w:r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="000C50DE">
        <w:rPr>
          <w:color w:val="000000" w:themeColor="text1"/>
          <w:sz w:val="28"/>
          <w:szCs w:val="28"/>
        </w:rPr>
        <w:t>й</w:t>
      </w:r>
      <w:proofErr w:type="spellEnd"/>
      <w:r w:rsidR="000C50DE">
        <w:rPr>
          <w:color w:val="000000" w:themeColor="text1"/>
          <w:sz w:val="28"/>
          <w:szCs w:val="28"/>
        </w:rPr>
        <w:t xml:space="preserve"> </w:t>
      </w:r>
      <w:proofErr w:type="spellStart"/>
      <w:r w:rsidR="000C50DE">
        <w:rPr>
          <w:color w:val="000000" w:themeColor="text1"/>
          <w:sz w:val="28"/>
          <w:szCs w:val="28"/>
        </w:rPr>
        <w:t>д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="000C50DE">
        <w:rPr>
          <w:color w:val="000000" w:themeColor="text1"/>
          <w:sz w:val="28"/>
          <w:szCs w:val="28"/>
        </w:rPr>
        <w:t>ят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="000C50DE">
        <w:rPr>
          <w:color w:val="000000" w:themeColor="text1"/>
          <w:sz w:val="28"/>
          <w:szCs w:val="28"/>
        </w:rPr>
        <w:t>льн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="000C50DE">
        <w:rPr>
          <w:color w:val="000000" w:themeColor="text1"/>
          <w:sz w:val="28"/>
          <w:szCs w:val="28"/>
        </w:rPr>
        <w:t>сти</w:t>
      </w:r>
      <w:proofErr w:type="spellEnd"/>
      <w:r w:rsidR="000C50DE">
        <w:rPr>
          <w:color w:val="000000" w:themeColor="text1"/>
          <w:sz w:val="28"/>
          <w:szCs w:val="28"/>
        </w:rPr>
        <w:t xml:space="preserve"> </w:t>
      </w:r>
      <w:r w:rsidR="000C50DE" w:rsidRPr="000C50DE">
        <w:rPr>
          <w:color w:val="000000" w:themeColor="text1"/>
          <w:sz w:val="28"/>
          <w:szCs w:val="28"/>
        </w:rPr>
        <w:t xml:space="preserve"> </w:t>
      </w:r>
      <w:r w:rsidR="000C50DE">
        <w:rPr>
          <w:color w:val="000000" w:themeColor="text1"/>
          <w:sz w:val="28"/>
          <w:szCs w:val="28"/>
        </w:rPr>
        <w:t>(</w:t>
      </w:r>
      <w:proofErr w:type="spellStart"/>
      <w:r w:rsidR="000C50DE" w:rsidRPr="000C50DE">
        <w:rPr>
          <w:color w:val="000000" w:themeColor="text1"/>
          <w:sz w:val="28"/>
          <w:szCs w:val="28"/>
        </w:rPr>
        <w:t>кр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r w:rsidR="000C50DE" w:rsidRPr="000C50DE">
        <w:rPr>
          <w:color w:val="000000" w:themeColor="text1"/>
          <w:sz w:val="28"/>
          <w:szCs w:val="28"/>
        </w:rPr>
        <w:t>м</w:t>
      </w:r>
      <w:r w:rsidR="006C0562">
        <w:rPr>
          <w:color w:val="000000" w:themeColor="text1"/>
          <w:sz w:val="28"/>
          <w:szCs w:val="28"/>
          <w:lang w:val="en-US"/>
        </w:rPr>
        <w:t>e</w:t>
      </w:r>
      <w:r w:rsidR="000C50DE" w:rsidRPr="000C50DE">
        <w:rPr>
          <w:color w:val="000000" w:themeColor="text1"/>
          <w:sz w:val="28"/>
          <w:szCs w:val="28"/>
        </w:rPr>
        <w:t xml:space="preserve"> </w:t>
      </w:r>
      <w:r w:rsidR="006C0562">
        <w:rPr>
          <w:color w:val="000000" w:themeColor="text1"/>
          <w:sz w:val="28"/>
          <w:szCs w:val="28"/>
          <w:lang w:val="en-US"/>
        </w:rPr>
        <w:t>e</w:t>
      </w:r>
      <w:r w:rsidR="000C50DE" w:rsidRPr="000C50DE">
        <w:rPr>
          <w:color w:val="000000" w:themeColor="text1"/>
          <w:sz w:val="28"/>
          <w:szCs w:val="28"/>
        </w:rPr>
        <w:t>ж</w:t>
      </w:r>
      <w:r w:rsidR="006C0562">
        <w:rPr>
          <w:color w:val="000000" w:themeColor="text1"/>
          <w:sz w:val="28"/>
          <w:szCs w:val="28"/>
          <w:lang w:val="en-US"/>
        </w:rPr>
        <w:t>e</w:t>
      </w:r>
      <w:r w:rsidR="000C50DE" w:rsidRPr="000C50DE">
        <w:rPr>
          <w:color w:val="000000" w:themeColor="text1"/>
          <w:sz w:val="28"/>
          <w:szCs w:val="28"/>
        </w:rPr>
        <w:t>г</w:t>
      </w:r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="000C50DE" w:rsidRPr="000C50DE">
        <w:rPr>
          <w:color w:val="000000" w:themeColor="text1"/>
          <w:sz w:val="28"/>
          <w:szCs w:val="28"/>
        </w:rPr>
        <w:t>дн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r w:rsidR="000C50DE" w:rsidRPr="000C50DE">
        <w:rPr>
          <w:color w:val="000000" w:themeColor="text1"/>
          <w:sz w:val="28"/>
          <w:szCs w:val="28"/>
        </w:rPr>
        <w:t>г</w:t>
      </w:r>
      <w:r w:rsidR="006C0562">
        <w:rPr>
          <w:color w:val="000000" w:themeColor="text1"/>
          <w:sz w:val="28"/>
          <w:szCs w:val="28"/>
          <w:lang w:val="en-US"/>
        </w:rPr>
        <w:t>o</w:t>
      </w:r>
      <w:r w:rsidR="000C50DE" w:rsidRPr="000C50DE">
        <w:rPr>
          <w:color w:val="000000" w:themeColor="text1"/>
          <w:sz w:val="28"/>
          <w:szCs w:val="28"/>
        </w:rPr>
        <w:t xml:space="preserve"> </w:t>
      </w:r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="000C50DE" w:rsidRPr="000C50DE">
        <w:rPr>
          <w:color w:val="000000" w:themeColor="text1"/>
          <w:sz w:val="28"/>
          <w:szCs w:val="28"/>
        </w:rPr>
        <w:t>тч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r w:rsidR="000C50DE" w:rsidRPr="000C50DE">
        <w:rPr>
          <w:color w:val="000000" w:themeColor="text1"/>
          <w:sz w:val="28"/>
          <w:szCs w:val="28"/>
        </w:rPr>
        <w:t>т</w:t>
      </w:r>
      <w:proofErr w:type="spellStart"/>
      <w:r w:rsidR="006C0562">
        <w:rPr>
          <w:color w:val="000000" w:themeColor="text1"/>
          <w:sz w:val="28"/>
          <w:szCs w:val="28"/>
          <w:lang w:val="en-US"/>
        </w:rPr>
        <w:t>a</w:t>
      </w:r>
      <w:proofErr w:type="spellEnd"/>
      <w:r w:rsidR="000C50DE" w:rsidRPr="000C50DE">
        <w:rPr>
          <w:color w:val="000000" w:themeColor="text1"/>
          <w:sz w:val="28"/>
          <w:szCs w:val="28"/>
        </w:rPr>
        <w:t xml:space="preserve"> </w:t>
      </w:r>
      <w:r w:rsidR="006C0562">
        <w:rPr>
          <w:color w:val="000000" w:themeColor="text1"/>
          <w:sz w:val="28"/>
          <w:szCs w:val="28"/>
          <w:lang w:val="en-US"/>
        </w:rPr>
        <w:t>o</w:t>
      </w:r>
      <w:r w:rsidR="000C50DE" w:rsidRPr="000C50DE">
        <w:rPr>
          <w:color w:val="000000" w:themeColor="text1"/>
          <w:sz w:val="28"/>
          <w:szCs w:val="28"/>
        </w:rPr>
        <w:t xml:space="preserve">б </w:t>
      </w:r>
      <w:proofErr w:type="spellStart"/>
      <w:r w:rsidR="000C50DE" w:rsidRPr="000C50DE">
        <w:rPr>
          <w:color w:val="000000" w:themeColor="text1"/>
          <w:sz w:val="28"/>
          <w:szCs w:val="28"/>
        </w:rPr>
        <w:t>исп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proofErr w:type="spellStart"/>
      <w:r w:rsidR="000C50DE" w:rsidRPr="000C50DE">
        <w:rPr>
          <w:color w:val="000000" w:themeColor="text1"/>
          <w:sz w:val="28"/>
          <w:szCs w:val="28"/>
        </w:rPr>
        <w:t>льз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o</w:t>
      </w:r>
      <w:r w:rsidR="000C50DE" w:rsidRPr="000C50DE">
        <w:rPr>
          <w:color w:val="000000" w:themeColor="text1"/>
          <w:sz w:val="28"/>
          <w:szCs w:val="28"/>
        </w:rPr>
        <w:t>в</w:t>
      </w:r>
      <w:r w:rsidR="006C0562">
        <w:rPr>
          <w:color w:val="000000" w:themeColor="text1"/>
          <w:sz w:val="28"/>
          <w:szCs w:val="28"/>
          <w:lang w:val="en-US"/>
        </w:rPr>
        <w:t>a</w:t>
      </w:r>
      <w:proofErr w:type="spellStart"/>
      <w:r w:rsidR="000C50DE" w:rsidRPr="000C50DE">
        <w:rPr>
          <w:color w:val="000000" w:themeColor="text1"/>
          <w:sz w:val="28"/>
          <w:szCs w:val="28"/>
        </w:rPr>
        <w:t>нии</w:t>
      </w:r>
      <w:proofErr w:type="spellEnd"/>
      <w:r w:rsidR="000C50DE" w:rsidRPr="000C50DE">
        <w:rPr>
          <w:color w:val="000000" w:themeColor="text1"/>
          <w:sz w:val="28"/>
          <w:szCs w:val="28"/>
        </w:rPr>
        <w:t xml:space="preserve"> </w:t>
      </w:r>
      <w:proofErr w:type="spellStart"/>
      <w:r w:rsidR="000C50DE" w:rsidRPr="000C50DE">
        <w:rPr>
          <w:color w:val="000000" w:themeColor="text1"/>
          <w:sz w:val="28"/>
          <w:szCs w:val="28"/>
        </w:rPr>
        <w:t>имущ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proofErr w:type="spellStart"/>
      <w:r w:rsidR="000C50DE" w:rsidRPr="000C50DE">
        <w:rPr>
          <w:color w:val="000000" w:themeColor="text1"/>
          <w:sz w:val="28"/>
          <w:szCs w:val="28"/>
        </w:rPr>
        <w:t>ств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a</w:t>
      </w:r>
      <w:r w:rsidR="000C50DE">
        <w:rPr>
          <w:color w:val="000000" w:themeColor="text1"/>
          <w:sz w:val="28"/>
          <w:szCs w:val="28"/>
        </w:rPr>
        <w:t xml:space="preserve">) </w:t>
      </w:r>
      <w:proofErr w:type="spellStart"/>
      <w:r w:rsidR="000C50DE" w:rsidRPr="00EB146A">
        <w:rPr>
          <w:color w:val="000000" w:themeColor="text1"/>
          <w:sz w:val="28"/>
          <w:szCs w:val="28"/>
        </w:rPr>
        <w:t>вызыва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r w:rsidR="000C50DE" w:rsidRPr="00EB146A">
        <w:rPr>
          <w:color w:val="000000" w:themeColor="text1"/>
          <w:sz w:val="28"/>
          <w:szCs w:val="28"/>
        </w:rPr>
        <w:t xml:space="preserve">т </w:t>
      </w:r>
      <w:proofErr w:type="spellStart"/>
      <w:r w:rsidR="000C50DE" w:rsidRPr="00EB146A">
        <w:rPr>
          <w:color w:val="000000" w:themeColor="text1"/>
          <w:sz w:val="28"/>
          <w:szCs w:val="28"/>
        </w:rPr>
        <w:t>н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a</w:t>
      </w:r>
      <w:proofErr w:type="spellStart"/>
      <w:r w:rsidR="000C50DE" w:rsidRPr="00EB146A">
        <w:rPr>
          <w:color w:val="000000" w:themeColor="text1"/>
          <w:sz w:val="28"/>
          <w:szCs w:val="28"/>
        </w:rPr>
        <w:t>р</w:t>
      </w:r>
      <w:proofErr w:type="spellEnd"/>
      <w:r w:rsidR="006C0562">
        <w:rPr>
          <w:color w:val="000000" w:themeColor="text1"/>
          <w:sz w:val="28"/>
          <w:szCs w:val="28"/>
          <w:lang w:val="en-US"/>
        </w:rPr>
        <w:t>e</w:t>
      </w:r>
      <w:r w:rsidR="000C50DE" w:rsidRPr="00EB146A">
        <w:rPr>
          <w:color w:val="000000" w:themeColor="text1"/>
          <w:sz w:val="28"/>
          <w:szCs w:val="28"/>
        </w:rPr>
        <w:t>к</w:t>
      </w:r>
      <w:r w:rsidR="006C0562">
        <w:rPr>
          <w:color w:val="000000" w:themeColor="text1"/>
          <w:sz w:val="28"/>
          <w:szCs w:val="28"/>
          <w:lang w:val="en-US"/>
        </w:rPr>
        <w:t>a</w:t>
      </w:r>
      <w:proofErr w:type="spellStart"/>
      <w:r w:rsidR="000C50DE" w:rsidRPr="00EB146A">
        <w:rPr>
          <w:color w:val="000000" w:themeColor="text1"/>
          <w:sz w:val="28"/>
          <w:szCs w:val="28"/>
        </w:rPr>
        <w:t>ния</w:t>
      </w:r>
      <w:proofErr w:type="spellEnd"/>
      <w:r w:rsidR="000C50DE" w:rsidRPr="00EB146A">
        <w:rPr>
          <w:color w:val="000000" w:themeColor="text1"/>
          <w:sz w:val="28"/>
          <w:szCs w:val="28"/>
        </w:rPr>
        <w:t>.</w:t>
      </w:r>
    </w:p>
    <w:p w:rsidR="009E1E9E" w:rsidRDefault="009E1E9E" w:rsidP="00EB146A">
      <w:pPr>
        <w:pStyle w:val="af0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Можно выделить </w:t>
      </w:r>
      <w:r w:rsidRPr="00EB146A">
        <w:rPr>
          <w:color w:val="000000"/>
          <w:sz w:val="28"/>
          <w:szCs w:val="28"/>
        </w:rPr>
        <w:t xml:space="preserve">следующие </w:t>
      </w:r>
      <w:r w:rsidR="00EB146A" w:rsidRPr="00EB146A">
        <w:rPr>
          <w:color w:val="000000"/>
          <w:sz w:val="28"/>
          <w:szCs w:val="28"/>
        </w:rPr>
        <w:t>направлени</w:t>
      </w:r>
      <w:r>
        <w:rPr>
          <w:color w:val="000000"/>
          <w:sz w:val="28"/>
          <w:szCs w:val="28"/>
        </w:rPr>
        <w:t>я</w:t>
      </w:r>
      <w:r w:rsidR="00EB146A" w:rsidRPr="00EB146A">
        <w:rPr>
          <w:color w:val="000000"/>
          <w:sz w:val="28"/>
          <w:szCs w:val="28"/>
        </w:rPr>
        <w:t xml:space="preserve"> финансового </w:t>
      </w:r>
      <w:proofErr w:type="gramStart"/>
      <w:r w:rsidR="00EB146A" w:rsidRPr="00EB146A">
        <w:rPr>
          <w:color w:val="000000"/>
          <w:sz w:val="28"/>
          <w:szCs w:val="28"/>
        </w:rPr>
        <w:t>контроля за</w:t>
      </w:r>
      <w:proofErr w:type="gramEnd"/>
      <w:r w:rsidR="00EB146A" w:rsidRPr="00EB146A">
        <w:rPr>
          <w:color w:val="000000"/>
          <w:sz w:val="28"/>
          <w:szCs w:val="28"/>
        </w:rPr>
        <w:t xml:space="preserve"> деятельностью государственных корпораций</w:t>
      </w:r>
      <w:r>
        <w:rPr>
          <w:color w:val="000000"/>
          <w:sz w:val="28"/>
          <w:szCs w:val="28"/>
        </w:rPr>
        <w:t>:</w:t>
      </w:r>
    </w:p>
    <w:p w:rsidR="009E1E9E" w:rsidRDefault="009E1E9E" w:rsidP="00EB146A">
      <w:pPr>
        <w:pStyle w:val="af0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</w:t>
      </w:r>
      <w:r w:rsidR="00EB146A" w:rsidRPr="00EB146A">
        <w:rPr>
          <w:color w:val="000000"/>
          <w:sz w:val="28"/>
          <w:szCs w:val="28"/>
        </w:rPr>
        <w:t>эффективность использования бюджетных средств</w:t>
      </w:r>
      <w:r>
        <w:rPr>
          <w:color w:val="000000"/>
          <w:sz w:val="28"/>
          <w:szCs w:val="28"/>
        </w:rPr>
        <w:t xml:space="preserve"> и имущества государственных корпораций;</w:t>
      </w:r>
    </w:p>
    <w:p w:rsidR="00EB146A" w:rsidRPr="00EB146A" w:rsidRDefault="00EB146A" w:rsidP="00EB146A">
      <w:pPr>
        <w:pStyle w:val="af0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B146A">
        <w:rPr>
          <w:color w:val="000000"/>
          <w:sz w:val="28"/>
          <w:szCs w:val="28"/>
        </w:rPr>
        <w:t>-</w:t>
      </w:r>
      <w:r w:rsidR="009E1E9E">
        <w:rPr>
          <w:color w:val="000000"/>
          <w:sz w:val="28"/>
          <w:szCs w:val="28"/>
        </w:rPr>
        <w:t xml:space="preserve">    </w:t>
      </w:r>
      <w:r w:rsidRPr="00EB146A">
        <w:rPr>
          <w:color w:val="000000"/>
          <w:sz w:val="28"/>
          <w:szCs w:val="28"/>
        </w:rPr>
        <w:t xml:space="preserve"> достоверность ведения </w:t>
      </w:r>
      <w:r w:rsidR="009E1E9E">
        <w:rPr>
          <w:color w:val="000000"/>
          <w:sz w:val="28"/>
          <w:szCs w:val="28"/>
        </w:rPr>
        <w:t xml:space="preserve">отчетности; </w:t>
      </w:r>
    </w:p>
    <w:p w:rsidR="00EB146A" w:rsidRPr="00EB146A" w:rsidRDefault="00EB146A" w:rsidP="00EB146A">
      <w:pPr>
        <w:pStyle w:val="af0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B146A">
        <w:rPr>
          <w:color w:val="000000"/>
          <w:sz w:val="28"/>
          <w:szCs w:val="28"/>
        </w:rPr>
        <w:t xml:space="preserve">- </w:t>
      </w:r>
      <w:r w:rsidR="009E1E9E">
        <w:rPr>
          <w:color w:val="000000"/>
          <w:sz w:val="28"/>
          <w:szCs w:val="28"/>
        </w:rPr>
        <w:t xml:space="preserve">     </w:t>
      </w:r>
      <w:proofErr w:type="gramStart"/>
      <w:r w:rsidRPr="00EB146A">
        <w:rPr>
          <w:color w:val="000000"/>
          <w:sz w:val="28"/>
          <w:szCs w:val="28"/>
        </w:rPr>
        <w:t>контроль за</w:t>
      </w:r>
      <w:proofErr w:type="gramEnd"/>
      <w:r w:rsidRPr="00EB146A">
        <w:rPr>
          <w:color w:val="000000"/>
          <w:sz w:val="28"/>
          <w:szCs w:val="28"/>
        </w:rPr>
        <w:t xml:space="preserve"> доходами и их использованием</w:t>
      </w:r>
      <w:r w:rsidR="005E36BC" w:rsidRPr="005E36BC">
        <w:rPr>
          <w:color w:val="000000"/>
          <w:sz w:val="28"/>
          <w:szCs w:val="28"/>
        </w:rPr>
        <w:t xml:space="preserve"> [</w:t>
      </w:r>
      <w:r w:rsidR="005E36BC">
        <w:rPr>
          <w:color w:val="000000"/>
          <w:sz w:val="28"/>
          <w:szCs w:val="28"/>
        </w:rPr>
        <w:t>1</w:t>
      </w:r>
      <w:r w:rsidR="005E36BC" w:rsidRPr="005E36BC">
        <w:rPr>
          <w:color w:val="000000"/>
          <w:sz w:val="28"/>
          <w:szCs w:val="28"/>
        </w:rPr>
        <w:t>5, 247]</w:t>
      </w:r>
      <w:r w:rsidR="009E1E9E">
        <w:rPr>
          <w:color w:val="000000"/>
          <w:sz w:val="28"/>
          <w:szCs w:val="28"/>
        </w:rPr>
        <w:t>.</w:t>
      </w:r>
    </w:p>
    <w:p w:rsidR="00EB146A" w:rsidRPr="00EB146A" w:rsidRDefault="00EB146A" w:rsidP="00EB146A">
      <w:pPr>
        <w:pStyle w:val="af0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B146A">
        <w:rPr>
          <w:color w:val="000000"/>
          <w:sz w:val="28"/>
          <w:szCs w:val="28"/>
        </w:rPr>
        <w:t xml:space="preserve"> </w:t>
      </w:r>
      <w:r w:rsidR="009E1E9E">
        <w:rPr>
          <w:color w:val="000000"/>
          <w:sz w:val="28"/>
          <w:szCs w:val="28"/>
        </w:rPr>
        <w:t>Р</w:t>
      </w:r>
      <w:r w:rsidR="009E1E9E" w:rsidRPr="00EB146A">
        <w:rPr>
          <w:color w:val="000000"/>
          <w:sz w:val="28"/>
          <w:szCs w:val="28"/>
        </w:rPr>
        <w:t>азличие целей и функций гос</w:t>
      </w:r>
      <w:r w:rsidR="009E1E9E">
        <w:rPr>
          <w:color w:val="000000"/>
          <w:sz w:val="28"/>
          <w:szCs w:val="28"/>
        </w:rPr>
        <w:t xml:space="preserve">ударственных </w:t>
      </w:r>
      <w:r w:rsidR="009E1E9E" w:rsidRPr="00EB146A">
        <w:rPr>
          <w:color w:val="000000"/>
          <w:sz w:val="28"/>
          <w:szCs w:val="28"/>
        </w:rPr>
        <w:t>корпораций, отсутствие единства условий и принципов их деятельности</w:t>
      </w:r>
      <w:r w:rsidR="009E1E9E">
        <w:rPr>
          <w:color w:val="000000"/>
          <w:sz w:val="28"/>
          <w:szCs w:val="28"/>
        </w:rPr>
        <w:t xml:space="preserve"> </w:t>
      </w:r>
      <w:r w:rsidR="009E1E9E" w:rsidRPr="00EB146A">
        <w:rPr>
          <w:color w:val="000000"/>
          <w:sz w:val="28"/>
          <w:szCs w:val="28"/>
        </w:rPr>
        <w:t>не позволя</w:t>
      </w:r>
      <w:r w:rsidR="009E1E9E">
        <w:rPr>
          <w:color w:val="000000"/>
          <w:sz w:val="28"/>
          <w:szCs w:val="28"/>
        </w:rPr>
        <w:t>ю</w:t>
      </w:r>
      <w:r w:rsidR="009E1E9E" w:rsidRPr="00EB146A">
        <w:rPr>
          <w:color w:val="000000"/>
          <w:sz w:val="28"/>
          <w:szCs w:val="28"/>
        </w:rPr>
        <w:t>т говорить об общей природе государственных корпораций</w:t>
      </w:r>
      <w:r w:rsidR="009E1E9E">
        <w:rPr>
          <w:color w:val="000000"/>
          <w:sz w:val="28"/>
          <w:szCs w:val="28"/>
        </w:rPr>
        <w:t>. Поэтому п</w:t>
      </w:r>
      <w:r w:rsidRPr="00EB146A">
        <w:rPr>
          <w:color w:val="000000"/>
          <w:sz w:val="28"/>
          <w:szCs w:val="28"/>
        </w:rPr>
        <w:t xml:space="preserve">ринятие нормативного правового акта, </w:t>
      </w:r>
      <w:r w:rsidR="009E1E9E">
        <w:rPr>
          <w:color w:val="000000"/>
          <w:sz w:val="28"/>
          <w:szCs w:val="28"/>
        </w:rPr>
        <w:t xml:space="preserve">в котором будут </w:t>
      </w:r>
      <w:r w:rsidRPr="00EB146A">
        <w:rPr>
          <w:color w:val="000000"/>
          <w:sz w:val="28"/>
          <w:szCs w:val="28"/>
        </w:rPr>
        <w:t>регламентир</w:t>
      </w:r>
      <w:r w:rsidR="009E1E9E">
        <w:rPr>
          <w:color w:val="000000"/>
          <w:sz w:val="28"/>
          <w:szCs w:val="28"/>
        </w:rPr>
        <w:t xml:space="preserve">ованы </w:t>
      </w:r>
      <w:r w:rsidRPr="00EB146A">
        <w:rPr>
          <w:color w:val="000000"/>
          <w:sz w:val="28"/>
          <w:szCs w:val="28"/>
        </w:rPr>
        <w:t>общие правила деятельности государственных корпораций и их полномочия, позволит осуществить</w:t>
      </w:r>
      <w:r w:rsidRPr="00EB146A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9E1E9E">
        <w:rPr>
          <w:rStyle w:val="hl"/>
          <w:sz w:val="28"/>
          <w:szCs w:val="28"/>
        </w:rPr>
        <w:t>единообразное</w:t>
      </w:r>
      <w:r w:rsidRPr="00EB146A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B146A">
        <w:rPr>
          <w:color w:val="000000"/>
          <w:sz w:val="28"/>
          <w:szCs w:val="28"/>
        </w:rPr>
        <w:t xml:space="preserve">регулирование </w:t>
      </w:r>
      <w:r w:rsidR="009E1E9E">
        <w:rPr>
          <w:color w:val="000000"/>
          <w:sz w:val="28"/>
          <w:szCs w:val="28"/>
        </w:rPr>
        <w:t xml:space="preserve">данных корпораций. </w:t>
      </w:r>
    </w:p>
    <w:p w:rsidR="00EB146A" w:rsidRPr="00EB146A" w:rsidRDefault="00EB146A" w:rsidP="00EB146A">
      <w:pPr>
        <w:pStyle w:val="af"/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EB146A">
        <w:rPr>
          <w:color w:val="000000"/>
          <w:sz w:val="28"/>
          <w:szCs w:val="28"/>
        </w:rPr>
        <w:br/>
      </w:r>
      <w:r w:rsidRPr="00EB146A">
        <w:rPr>
          <w:color w:val="000000"/>
          <w:sz w:val="28"/>
          <w:szCs w:val="28"/>
        </w:rPr>
        <w:br/>
      </w:r>
    </w:p>
    <w:p w:rsidR="00585D97" w:rsidRDefault="000C50DE" w:rsidP="00EB146A">
      <w:pPr>
        <w:pStyle w:val="af"/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0C50DE">
        <w:rPr>
          <w:color w:val="000000" w:themeColor="text1"/>
          <w:sz w:val="28"/>
          <w:szCs w:val="28"/>
        </w:rPr>
        <w:t xml:space="preserve"> </w:t>
      </w:r>
    </w:p>
    <w:p w:rsidR="00FF6000" w:rsidRDefault="00FF6000" w:rsidP="00EB146A">
      <w:pPr>
        <w:pStyle w:val="af"/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</w:p>
    <w:p w:rsidR="00FF6000" w:rsidRDefault="00FF6000" w:rsidP="00EB146A">
      <w:pPr>
        <w:pStyle w:val="af"/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</w:p>
    <w:p w:rsidR="00FF6000" w:rsidRDefault="00FF6000" w:rsidP="00EB146A">
      <w:pPr>
        <w:pStyle w:val="af"/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</w:p>
    <w:p w:rsidR="00FF6000" w:rsidRDefault="00FF6000" w:rsidP="00EB146A">
      <w:pPr>
        <w:pStyle w:val="af"/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</w:p>
    <w:p w:rsidR="00FF6000" w:rsidRDefault="00FF6000" w:rsidP="00EB146A">
      <w:pPr>
        <w:pStyle w:val="af"/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</w:p>
    <w:p w:rsidR="00FF6000" w:rsidRDefault="00FF6000" w:rsidP="00EB146A">
      <w:pPr>
        <w:pStyle w:val="af"/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</w:p>
    <w:p w:rsidR="00EB146A" w:rsidRDefault="00EB146A" w:rsidP="009E1E9E">
      <w:pPr>
        <w:spacing w:line="360" w:lineRule="auto"/>
        <w:ind w:right="282"/>
        <w:jc w:val="both"/>
        <w:rPr>
          <w:color w:val="000000"/>
          <w:sz w:val="28"/>
          <w:szCs w:val="28"/>
        </w:rPr>
      </w:pPr>
    </w:p>
    <w:p w:rsidR="00A22782" w:rsidRDefault="00A22782" w:rsidP="000E7397">
      <w:pPr>
        <w:pStyle w:val="a4"/>
        <w:numPr>
          <w:ilvl w:val="0"/>
          <w:numId w:val="2"/>
        </w:numPr>
        <w:spacing w:line="360" w:lineRule="auto"/>
        <w:jc w:val="center"/>
        <w:rPr>
          <w:rFonts w:ascii="Times New Roman" w:hAnsi="Times New Roman"/>
          <w:b/>
          <w:szCs w:val="28"/>
        </w:rPr>
      </w:pPr>
      <w:r w:rsidRPr="0080703D">
        <w:rPr>
          <w:rFonts w:ascii="Times New Roman" w:hAnsi="Times New Roman"/>
          <w:b/>
          <w:szCs w:val="28"/>
        </w:rPr>
        <w:lastRenderedPageBreak/>
        <w:t>Зарубежный опыт управления государственной собственностью</w:t>
      </w:r>
    </w:p>
    <w:p w:rsidR="00585E04" w:rsidRPr="0080703D" w:rsidRDefault="00585E04" w:rsidP="00585E04">
      <w:pPr>
        <w:pStyle w:val="a4"/>
        <w:spacing w:line="360" w:lineRule="auto"/>
        <w:ind w:left="420" w:firstLine="0"/>
        <w:rPr>
          <w:rFonts w:ascii="Times New Roman" w:hAnsi="Times New Roman"/>
          <w:b/>
          <w:szCs w:val="28"/>
        </w:rPr>
      </w:pPr>
    </w:p>
    <w:p w:rsidR="00A22782" w:rsidRPr="00A22782" w:rsidRDefault="00161002" w:rsidP="00C141DD">
      <w:pPr>
        <w:pStyle w:val="af"/>
        <w:numPr>
          <w:ilvl w:val="1"/>
          <w:numId w:val="2"/>
        </w:numPr>
        <w:spacing w:line="360" w:lineRule="auto"/>
        <w:ind w:left="0" w:right="28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методы управления собственностью зарубежного государства </w:t>
      </w:r>
    </w:p>
    <w:p w:rsidR="007D7148" w:rsidRPr="002574DB" w:rsidRDefault="007D7148" w:rsidP="00C141DD">
      <w:pPr>
        <w:spacing w:line="360" w:lineRule="auto"/>
        <w:ind w:right="282"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2574DB">
        <w:rPr>
          <w:iCs/>
          <w:sz w:val="28"/>
          <w:szCs w:val="28"/>
        </w:rPr>
        <w:t xml:space="preserve">Государственная собственность  </w:t>
      </w:r>
      <w:r w:rsidR="00892206">
        <w:rPr>
          <w:iCs/>
          <w:sz w:val="28"/>
          <w:szCs w:val="28"/>
        </w:rPr>
        <w:t>- это</w:t>
      </w:r>
      <w:r w:rsidRPr="002574DB">
        <w:rPr>
          <w:iCs/>
          <w:sz w:val="28"/>
          <w:szCs w:val="28"/>
        </w:rPr>
        <w:t xml:space="preserve"> </w:t>
      </w:r>
      <w:r w:rsidRPr="002574D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574DB">
        <w:rPr>
          <w:color w:val="000000"/>
          <w:sz w:val="28"/>
          <w:szCs w:val="28"/>
          <w:shd w:val="clear" w:color="auto" w:fill="FFFFFF"/>
        </w:rPr>
        <w:t>форм</w:t>
      </w:r>
      <w:r w:rsidR="00892206">
        <w:rPr>
          <w:color w:val="000000"/>
          <w:sz w:val="28"/>
          <w:szCs w:val="28"/>
          <w:shd w:val="clear" w:color="auto" w:fill="FFFFFF"/>
        </w:rPr>
        <w:t>а</w:t>
      </w:r>
      <w:r w:rsidRPr="002574D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574DB">
        <w:rPr>
          <w:sz w:val="28"/>
          <w:szCs w:val="28"/>
          <w:shd w:val="clear" w:color="auto" w:fill="FFFFFF"/>
        </w:rPr>
        <w:t>собственности</w:t>
      </w:r>
      <w:r w:rsidRPr="002574DB">
        <w:rPr>
          <w:color w:val="000000"/>
          <w:sz w:val="28"/>
          <w:szCs w:val="28"/>
          <w:shd w:val="clear" w:color="auto" w:fill="FFFFFF"/>
        </w:rPr>
        <w:t>, при которой имущество, в том числе</w:t>
      </w:r>
      <w:r w:rsidRPr="002574D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574DB">
        <w:rPr>
          <w:sz w:val="28"/>
          <w:szCs w:val="28"/>
          <w:shd w:val="clear" w:color="auto" w:fill="FFFFFF"/>
        </w:rPr>
        <w:t>средства</w:t>
      </w:r>
      <w:r w:rsidRPr="002574D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574DB">
        <w:rPr>
          <w:color w:val="000000"/>
          <w:sz w:val="28"/>
          <w:szCs w:val="28"/>
          <w:shd w:val="clear" w:color="auto" w:fill="FFFFFF"/>
        </w:rPr>
        <w:t>и</w:t>
      </w:r>
      <w:r w:rsidRPr="002574D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574DB">
        <w:rPr>
          <w:sz w:val="28"/>
          <w:szCs w:val="28"/>
          <w:shd w:val="clear" w:color="auto" w:fill="FFFFFF"/>
        </w:rPr>
        <w:t>продукты</w:t>
      </w:r>
      <w:r w:rsidRPr="002574D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574DB">
        <w:rPr>
          <w:color w:val="000000"/>
          <w:sz w:val="28"/>
          <w:szCs w:val="28"/>
          <w:shd w:val="clear" w:color="auto" w:fill="FFFFFF"/>
        </w:rPr>
        <w:t>производства, принадлежа</w:t>
      </w:r>
      <w:r w:rsidR="00892206">
        <w:rPr>
          <w:color w:val="000000"/>
          <w:sz w:val="28"/>
          <w:szCs w:val="28"/>
          <w:shd w:val="clear" w:color="auto" w:fill="FFFFFF"/>
        </w:rPr>
        <w:t>т</w:t>
      </w:r>
      <w:r w:rsidRPr="002574D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574DB">
        <w:rPr>
          <w:sz w:val="28"/>
          <w:szCs w:val="28"/>
          <w:shd w:val="clear" w:color="auto" w:fill="FFFFFF"/>
        </w:rPr>
        <w:t>государству</w:t>
      </w:r>
      <w:r w:rsidRPr="002574D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574DB">
        <w:rPr>
          <w:color w:val="000000"/>
          <w:sz w:val="28"/>
          <w:szCs w:val="28"/>
          <w:shd w:val="clear" w:color="auto" w:fill="FFFFFF"/>
        </w:rPr>
        <w:t>полностью</w:t>
      </w:r>
      <w:r w:rsidR="00892206">
        <w:rPr>
          <w:color w:val="000000"/>
          <w:sz w:val="28"/>
          <w:szCs w:val="28"/>
          <w:shd w:val="clear" w:color="auto" w:fill="FFFFFF"/>
        </w:rPr>
        <w:t>,</w:t>
      </w:r>
      <w:r w:rsidRPr="002574DB">
        <w:rPr>
          <w:color w:val="000000"/>
          <w:sz w:val="28"/>
          <w:szCs w:val="28"/>
          <w:shd w:val="clear" w:color="auto" w:fill="FFFFFF"/>
        </w:rPr>
        <w:t xml:space="preserve"> либо на основе долевой или совместной собственности</w:t>
      </w:r>
      <w:r w:rsidRPr="002574DB">
        <w:rPr>
          <w:iCs/>
          <w:sz w:val="28"/>
          <w:szCs w:val="28"/>
        </w:rPr>
        <w:t>.</w:t>
      </w:r>
    </w:p>
    <w:p w:rsidR="00B46178" w:rsidRPr="002574DB" w:rsidRDefault="00B46178" w:rsidP="00C141DD">
      <w:pPr>
        <w:spacing w:line="360" w:lineRule="auto"/>
        <w:ind w:right="282"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>Государство управляет собственност</w:t>
      </w:r>
      <w:r w:rsidR="00BD6E6E" w:rsidRPr="002574DB">
        <w:rPr>
          <w:color w:val="000000"/>
          <w:sz w:val="28"/>
          <w:szCs w:val="28"/>
        </w:rPr>
        <w:t>ью</w:t>
      </w:r>
      <w:r w:rsidRPr="002574DB">
        <w:rPr>
          <w:color w:val="000000"/>
          <w:sz w:val="28"/>
          <w:szCs w:val="28"/>
        </w:rPr>
        <w:t xml:space="preserve"> </w:t>
      </w:r>
      <w:r w:rsidR="00BD6E6E" w:rsidRPr="002574DB">
        <w:rPr>
          <w:color w:val="000000"/>
          <w:sz w:val="28"/>
          <w:szCs w:val="28"/>
        </w:rPr>
        <w:t>при</w:t>
      </w:r>
      <w:r w:rsidRPr="002574DB">
        <w:rPr>
          <w:color w:val="000000"/>
          <w:sz w:val="28"/>
          <w:szCs w:val="28"/>
        </w:rPr>
        <w:t xml:space="preserve"> помощ</w:t>
      </w:r>
      <w:r w:rsidR="00BD6E6E" w:rsidRPr="002574DB">
        <w:rPr>
          <w:color w:val="000000"/>
          <w:sz w:val="28"/>
          <w:szCs w:val="28"/>
        </w:rPr>
        <w:t>и</w:t>
      </w:r>
      <w:r w:rsidRPr="002574DB">
        <w:rPr>
          <w:color w:val="000000"/>
          <w:sz w:val="28"/>
          <w:szCs w:val="28"/>
        </w:rPr>
        <w:t xml:space="preserve"> экономически</w:t>
      </w:r>
      <w:r w:rsidR="00BD6E6E" w:rsidRPr="002574DB">
        <w:rPr>
          <w:color w:val="000000"/>
          <w:sz w:val="28"/>
          <w:szCs w:val="28"/>
        </w:rPr>
        <w:t xml:space="preserve">х и адмистративных методов </w:t>
      </w:r>
      <w:r w:rsidR="00EB75C1">
        <w:rPr>
          <w:color w:val="000000"/>
          <w:sz w:val="28"/>
          <w:szCs w:val="28"/>
        </w:rPr>
        <w:t>–</w:t>
      </w:r>
      <w:r w:rsidR="00BD6E6E" w:rsidRPr="002574DB">
        <w:rPr>
          <w:color w:val="000000"/>
          <w:sz w:val="28"/>
          <w:szCs w:val="28"/>
        </w:rPr>
        <w:t xml:space="preserve"> </w:t>
      </w:r>
      <w:r w:rsidRPr="002574DB">
        <w:rPr>
          <w:color w:val="000000"/>
          <w:sz w:val="28"/>
          <w:szCs w:val="28"/>
        </w:rPr>
        <w:t xml:space="preserve">налоговая </w:t>
      </w:r>
      <w:r w:rsidR="00BD6E6E" w:rsidRPr="002574DB">
        <w:rPr>
          <w:color w:val="000000"/>
          <w:sz w:val="28"/>
          <w:szCs w:val="28"/>
        </w:rPr>
        <w:t xml:space="preserve">и финансовая </w:t>
      </w:r>
      <w:r w:rsidRPr="002574DB">
        <w:rPr>
          <w:color w:val="000000"/>
          <w:sz w:val="28"/>
          <w:szCs w:val="28"/>
        </w:rPr>
        <w:t>политика</w:t>
      </w:r>
      <w:r w:rsidR="00BD6E6E" w:rsidRPr="002574DB">
        <w:rPr>
          <w:color w:val="000000"/>
          <w:sz w:val="28"/>
          <w:szCs w:val="28"/>
        </w:rPr>
        <w:t xml:space="preserve"> (</w:t>
      </w:r>
      <w:r w:rsidRPr="002574DB">
        <w:rPr>
          <w:color w:val="000000"/>
          <w:sz w:val="28"/>
          <w:szCs w:val="28"/>
        </w:rPr>
        <w:t>тарифная, социально-эко</w:t>
      </w:r>
      <w:r w:rsidR="00BD6E6E" w:rsidRPr="002574DB">
        <w:rPr>
          <w:color w:val="000000"/>
          <w:sz w:val="28"/>
          <w:szCs w:val="28"/>
        </w:rPr>
        <w:t xml:space="preserve">номическая и др.), </w:t>
      </w:r>
      <w:r w:rsidRPr="002574DB">
        <w:rPr>
          <w:color w:val="000000"/>
          <w:sz w:val="28"/>
          <w:szCs w:val="28"/>
        </w:rPr>
        <w:t>законодательное, нормативно</w:t>
      </w:r>
      <w:r w:rsidR="00BD6E6E" w:rsidRPr="002574DB">
        <w:rPr>
          <w:color w:val="000000"/>
          <w:sz w:val="28"/>
          <w:szCs w:val="28"/>
        </w:rPr>
        <w:t xml:space="preserve">-правовое обеспечение. </w:t>
      </w:r>
      <w:r w:rsidRPr="002574DB">
        <w:rPr>
          <w:color w:val="000000"/>
          <w:sz w:val="28"/>
          <w:szCs w:val="28"/>
        </w:rPr>
        <w:t>Поэтому</w:t>
      </w:r>
      <w:r w:rsidR="00BD6E6E" w:rsidRPr="002574DB">
        <w:rPr>
          <w:color w:val="000000"/>
          <w:sz w:val="28"/>
          <w:szCs w:val="28"/>
        </w:rPr>
        <w:t xml:space="preserve"> основной </w:t>
      </w:r>
      <w:r w:rsidRPr="002574DB">
        <w:rPr>
          <w:color w:val="000000"/>
          <w:sz w:val="28"/>
          <w:szCs w:val="28"/>
        </w:rPr>
        <w:t xml:space="preserve"> задач</w:t>
      </w:r>
      <w:r w:rsidR="00BD6E6E" w:rsidRPr="002574DB">
        <w:rPr>
          <w:color w:val="000000"/>
          <w:sz w:val="28"/>
          <w:szCs w:val="28"/>
        </w:rPr>
        <w:t>ей</w:t>
      </w:r>
      <w:r w:rsidRPr="002574DB">
        <w:rPr>
          <w:color w:val="000000"/>
          <w:sz w:val="28"/>
          <w:szCs w:val="28"/>
        </w:rPr>
        <w:t xml:space="preserve"> государства как регулирующего органа рынка собственности</w:t>
      </w:r>
      <w:r w:rsidR="00BD6E6E" w:rsidRPr="002574DB">
        <w:rPr>
          <w:color w:val="000000"/>
          <w:sz w:val="28"/>
          <w:szCs w:val="28"/>
        </w:rPr>
        <w:t xml:space="preserve">  эффективно</w:t>
      </w:r>
      <w:r w:rsidRPr="002574DB">
        <w:rPr>
          <w:color w:val="000000"/>
          <w:sz w:val="28"/>
          <w:szCs w:val="28"/>
        </w:rPr>
        <w:t xml:space="preserve"> управлять и поддерживать</w:t>
      </w:r>
      <w:r w:rsidR="00BD6E6E" w:rsidRPr="002574DB">
        <w:rPr>
          <w:color w:val="000000"/>
          <w:sz w:val="28"/>
          <w:szCs w:val="28"/>
        </w:rPr>
        <w:t xml:space="preserve"> этот рынок  в стабильном и устойчивом </w:t>
      </w:r>
      <w:r w:rsidRPr="002574DB">
        <w:rPr>
          <w:color w:val="000000"/>
          <w:sz w:val="28"/>
          <w:szCs w:val="28"/>
        </w:rPr>
        <w:t xml:space="preserve">состоянии. </w:t>
      </w:r>
    </w:p>
    <w:p w:rsidR="00B46178" w:rsidRPr="002574DB" w:rsidRDefault="00A22782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>В большинстве стран</w:t>
      </w:r>
      <w:r w:rsidR="00B46178" w:rsidRPr="002574DB">
        <w:rPr>
          <w:color w:val="000000"/>
          <w:sz w:val="28"/>
          <w:szCs w:val="28"/>
        </w:rPr>
        <w:t xml:space="preserve"> с переходной экономикой функции</w:t>
      </w:r>
      <w:r w:rsidRPr="002574DB">
        <w:rPr>
          <w:color w:val="000000"/>
          <w:sz w:val="28"/>
          <w:szCs w:val="28"/>
        </w:rPr>
        <w:t xml:space="preserve"> регулятора рынка государственной </w:t>
      </w:r>
      <w:r w:rsidR="00B46178" w:rsidRPr="002574DB">
        <w:rPr>
          <w:color w:val="000000"/>
          <w:sz w:val="28"/>
          <w:szCs w:val="28"/>
        </w:rPr>
        <w:t xml:space="preserve">собственности выполняет </w:t>
      </w:r>
      <w:r w:rsidRPr="002574DB">
        <w:rPr>
          <w:color w:val="000000"/>
          <w:sz w:val="28"/>
          <w:szCs w:val="28"/>
        </w:rPr>
        <w:t>один</w:t>
      </w:r>
      <w:r w:rsidR="00B46178" w:rsidRPr="002574DB">
        <w:rPr>
          <w:color w:val="000000"/>
          <w:sz w:val="28"/>
          <w:szCs w:val="28"/>
        </w:rPr>
        <w:t xml:space="preserve"> орган, которому </w:t>
      </w:r>
      <w:r w:rsidRPr="002574DB">
        <w:rPr>
          <w:color w:val="000000"/>
          <w:sz w:val="28"/>
          <w:szCs w:val="28"/>
        </w:rPr>
        <w:t xml:space="preserve">эти полномочия дает </w:t>
      </w:r>
      <w:r w:rsidR="00B46178" w:rsidRPr="002574DB">
        <w:rPr>
          <w:color w:val="000000"/>
          <w:sz w:val="28"/>
          <w:szCs w:val="28"/>
        </w:rPr>
        <w:t>государство</w:t>
      </w:r>
      <w:r w:rsidRPr="002574DB">
        <w:rPr>
          <w:color w:val="000000"/>
          <w:sz w:val="28"/>
          <w:szCs w:val="28"/>
        </w:rPr>
        <w:t xml:space="preserve">. Но каждый сектор рынка собственности регулирует отдельный орган. К </w:t>
      </w:r>
      <w:r w:rsidR="00B46178" w:rsidRPr="002574DB">
        <w:rPr>
          <w:color w:val="000000"/>
          <w:sz w:val="28"/>
          <w:szCs w:val="28"/>
        </w:rPr>
        <w:t>пример</w:t>
      </w:r>
      <w:r w:rsidRPr="002574DB">
        <w:rPr>
          <w:color w:val="000000"/>
          <w:sz w:val="28"/>
          <w:szCs w:val="28"/>
        </w:rPr>
        <w:t>у</w:t>
      </w:r>
      <w:r w:rsidR="00B46178" w:rsidRPr="002574DB">
        <w:rPr>
          <w:color w:val="000000"/>
          <w:sz w:val="28"/>
          <w:szCs w:val="28"/>
        </w:rPr>
        <w:t xml:space="preserve">, </w:t>
      </w:r>
      <w:r w:rsidRPr="002574DB">
        <w:rPr>
          <w:color w:val="000000"/>
          <w:sz w:val="28"/>
          <w:szCs w:val="28"/>
        </w:rPr>
        <w:t xml:space="preserve">Федеральная комиссия по рынку ценных бумаг (ФКЦБ) </w:t>
      </w:r>
      <w:r w:rsidR="00B46178" w:rsidRPr="002574DB">
        <w:rPr>
          <w:color w:val="000000"/>
          <w:sz w:val="28"/>
          <w:szCs w:val="28"/>
        </w:rPr>
        <w:t>России регулирует рынок ценных бумаг,</w:t>
      </w:r>
      <w:r w:rsidRPr="002574DB">
        <w:rPr>
          <w:color w:val="000000"/>
          <w:sz w:val="28"/>
          <w:szCs w:val="28"/>
        </w:rPr>
        <w:t xml:space="preserve"> Российский фонд ф</w:t>
      </w:r>
      <w:r w:rsidR="007D7148" w:rsidRPr="002574DB">
        <w:rPr>
          <w:color w:val="000000"/>
          <w:sz w:val="28"/>
          <w:szCs w:val="28"/>
        </w:rPr>
        <w:t xml:space="preserve">едерального </w:t>
      </w:r>
      <w:r w:rsidRPr="002574DB">
        <w:rPr>
          <w:color w:val="000000"/>
          <w:sz w:val="28"/>
          <w:szCs w:val="28"/>
        </w:rPr>
        <w:t>и</w:t>
      </w:r>
      <w:r w:rsidR="007D7148" w:rsidRPr="002574DB">
        <w:rPr>
          <w:color w:val="000000"/>
          <w:sz w:val="28"/>
          <w:szCs w:val="28"/>
        </w:rPr>
        <w:t>мущества</w:t>
      </w:r>
      <w:r w:rsidR="00B46178" w:rsidRPr="002574DB">
        <w:rPr>
          <w:color w:val="000000"/>
          <w:sz w:val="28"/>
          <w:szCs w:val="28"/>
        </w:rPr>
        <w:t xml:space="preserve"> </w:t>
      </w:r>
      <w:r w:rsidRPr="002574DB">
        <w:rPr>
          <w:bCs/>
          <w:color w:val="000000"/>
          <w:sz w:val="28"/>
          <w:szCs w:val="28"/>
          <w:shd w:val="clear" w:color="auto" w:fill="FFFFFF"/>
        </w:rPr>
        <w:t>(</w:t>
      </w:r>
      <w:r w:rsidR="00B46178" w:rsidRPr="002574DB">
        <w:rPr>
          <w:color w:val="000000"/>
          <w:sz w:val="28"/>
          <w:szCs w:val="28"/>
        </w:rPr>
        <w:t>РФФИ</w:t>
      </w:r>
      <w:r w:rsidRPr="002574DB">
        <w:rPr>
          <w:color w:val="000000"/>
          <w:sz w:val="28"/>
          <w:szCs w:val="28"/>
        </w:rPr>
        <w:t>)</w:t>
      </w:r>
      <w:r w:rsidR="00B46178" w:rsidRPr="002574DB">
        <w:rPr>
          <w:color w:val="000000"/>
          <w:sz w:val="28"/>
          <w:szCs w:val="28"/>
        </w:rPr>
        <w:t xml:space="preserve"> продает федеральную собственность</w:t>
      </w:r>
      <w:r w:rsidRPr="002574DB">
        <w:rPr>
          <w:color w:val="000000"/>
          <w:sz w:val="28"/>
          <w:szCs w:val="28"/>
        </w:rPr>
        <w:t>.</w:t>
      </w:r>
    </w:p>
    <w:p w:rsidR="00FF6000" w:rsidRDefault="00FF6000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>
        <w:rPr>
          <w:iCs/>
          <w:sz w:val="28"/>
        </w:rPr>
        <w:t xml:space="preserve">Государственные финансы развитых стран состоят из двух подсистем, каждая из которых включает 2 звена: </w:t>
      </w:r>
    </w:p>
    <w:p w:rsidR="00FF6000" w:rsidRPr="00FF6000" w:rsidRDefault="00FF6000" w:rsidP="00FF6000">
      <w:pPr>
        <w:pStyle w:val="af"/>
        <w:numPr>
          <w:ilvl w:val="0"/>
          <w:numId w:val="22"/>
        </w:numPr>
        <w:tabs>
          <w:tab w:val="left" w:pos="726"/>
          <w:tab w:val="left" w:pos="851"/>
        </w:tabs>
        <w:spacing w:line="360" w:lineRule="auto"/>
        <w:ind w:left="0" w:firstLine="426"/>
        <w:jc w:val="both"/>
        <w:rPr>
          <w:iCs/>
          <w:sz w:val="28"/>
        </w:rPr>
      </w:pPr>
      <w:r w:rsidRPr="00FF6000">
        <w:rPr>
          <w:iCs/>
          <w:sz w:val="28"/>
        </w:rPr>
        <w:t>Централизованные финансы</w:t>
      </w:r>
      <w:r>
        <w:rPr>
          <w:iCs/>
          <w:sz w:val="28"/>
        </w:rPr>
        <w:t>:</w:t>
      </w:r>
    </w:p>
    <w:p w:rsidR="00FF6000" w:rsidRDefault="00FF6000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>
        <w:rPr>
          <w:iCs/>
          <w:sz w:val="28"/>
        </w:rPr>
        <w:t>- государственный бюджет;</w:t>
      </w:r>
    </w:p>
    <w:p w:rsidR="00FF6000" w:rsidRDefault="00FF6000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>
        <w:rPr>
          <w:iCs/>
          <w:sz w:val="28"/>
        </w:rPr>
        <w:t>- внебюджетные специальные фонды.</w:t>
      </w:r>
    </w:p>
    <w:p w:rsidR="00FF6000" w:rsidRDefault="00FF6000" w:rsidP="00FF6000">
      <w:pPr>
        <w:tabs>
          <w:tab w:val="left" w:pos="726"/>
          <w:tab w:val="left" w:pos="3969"/>
        </w:tabs>
        <w:spacing w:line="360" w:lineRule="auto"/>
        <w:ind w:firstLine="426"/>
        <w:jc w:val="both"/>
        <w:rPr>
          <w:iCs/>
          <w:sz w:val="28"/>
        </w:rPr>
      </w:pPr>
      <w:r>
        <w:rPr>
          <w:iCs/>
          <w:sz w:val="28"/>
        </w:rPr>
        <w:t>2. Децентрализованные финансы:</w:t>
      </w:r>
    </w:p>
    <w:p w:rsidR="00FF6000" w:rsidRDefault="00FF6000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>
        <w:rPr>
          <w:iCs/>
          <w:sz w:val="28"/>
        </w:rPr>
        <w:t>- финансы государственных предприятий;</w:t>
      </w:r>
    </w:p>
    <w:p w:rsidR="00FF6000" w:rsidRDefault="00FF6000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>
        <w:rPr>
          <w:iCs/>
          <w:sz w:val="28"/>
        </w:rPr>
        <w:t xml:space="preserve">- финансы организаций муниципального сектора. </w:t>
      </w:r>
    </w:p>
    <w:p w:rsidR="00161002" w:rsidRPr="00BA5E95" w:rsidRDefault="00161002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 w:rsidRPr="00BA5E95">
        <w:rPr>
          <w:iCs/>
          <w:sz w:val="28"/>
        </w:rPr>
        <w:t>В США государственная собственность в виде имущества казны составляет примерно 20% национального богатства</w:t>
      </w:r>
      <w:r>
        <w:rPr>
          <w:iCs/>
          <w:sz w:val="28"/>
        </w:rPr>
        <w:t xml:space="preserve">, занимая 2 место по </w:t>
      </w:r>
      <w:r>
        <w:rPr>
          <w:iCs/>
          <w:sz w:val="28"/>
        </w:rPr>
        <w:lastRenderedPageBreak/>
        <w:t>величине этого</w:t>
      </w:r>
      <w:r w:rsidRPr="00BA5E95">
        <w:rPr>
          <w:iCs/>
          <w:sz w:val="28"/>
        </w:rPr>
        <w:t xml:space="preserve"> показателя</w:t>
      </w:r>
      <w:r>
        <w:rPr>
          <w:iCs/>
          <w:sz w:val="28"/>
        </w:rPr>
        <w:t xml:space="preserve">, уступая </w:t>
      </w:r>
      <w:r w:rsidR="00442390">
        <w:rPr>
          <w:iCs/>
          <w:sz w:val="28"/>
        </w:rPr>
        <w:t>Франции. И</w:t>
      </w:r>
      <w:r w:rsidRPr="00BA5E95">
        <w:rPr>
          <w:iCs/>
          <w:sz w:val="28"/>
        </w:rPr>
        <w:t>муществ</w:t>
      </w:r>
      <w:r w:rsidR="00442390">
        <w:rPr>
          <w:iCs/>
          <w:sz w:val="28"/>
        </w:rPr>
        <w:t>ом</w:t>
      </w:r>
      <w:r w:rsidRPr="00BA5E95">
        <w:rPr>
          <w:iCs/>
          <w:sz w:val="28"/>
        </w:rPr>
        <w:t xml:space="preserve"> казны в США </w:t>
      </w:r>
      <w:r w:rsidR="00442390">
        <w:rPr>
          <w:iCs/>
          <w:sz w:val="28"/>
        </w:rPr>
        <w:t>принято считать</w:t>
      </w:r>
      <w:r w:rsidRPr="00BA5E95">
        <w:rPr>
          <w:iCs/>
          <w:sz w:val="28"/>
        </w:rPr>
        <w:t>: земельный фонд</w:t>
      </w:r>
      <w:r w:rsidR="00442390">
        <w:rPr>
          <w:iCs/>
          <w:sz w:val="28"/>
        </w:rPr>
        <w:t xml:space="preserve"> государства</w:t>
      </w:r>
      <w:r w:rsidRPr="00BA5E95">
        <w:rPr>
          <w:iCs/>
          <w:sz w:val="28"/>
        </w:rPr>
        <w:t xml:space="preserve">, </w:t>
      </w:r>
      <w:r w:rsidR="00442390">
        <w:rPr>
          <w:iCs/>
          <w:sz w:val="28"/>
        </w:rPr>
        <w:t>автодорожная сеть (исключение составляют</w:t>
      </w:r>
      <w:r w:rsidRPr="00BA5E95">
        <w:rPr>
          <w:iCs/>
          <w:sz w:val="28"/>
        </w:rPr>
        <w:t xml:space="preserve"> частны</w:t>
      </w:r>
      <w:r w:rsidR="00442390">
        <w:rPr>
          <w:iCs/>
          <w:sz w:val="28"/>
        </w:rPr>
        <w:t>е дороги</w:t>
      </w:r>
      <w:r w:rsidRPr="00BA5E95">
        <w:rPr>
          <w:iCs/>
          <w:sz w:val="28"/>
        </w:rPr>
        <w:t xml:space="preserve">), аэропорты, </w:t>
      </w:r>
      <w:r w:rsidR="00442390">
        <w:rPr>
          <w:iCs/>
          <w:sz w:val="28"/>
        </w:rPr>
        <w:t>институты образования (университеты, колледжи). К з</w:t>
      </w:r>
      <w:r w:rsidRPr="00BA5E95">
        <w:rPr>
          <w:iCs/>
          <w:sz w:val="28"/>
        </w:rPr>
        <w:t>емельн</w:t>
      </w:r>
      <w:r w:rsidR="00442390">
        <w:rPr>
          <w:iCs/>
          <w:sz w:val="28"/>
        </w:rPr>
        <w:t>ому</w:t>
      </w:r>
      <w:r w:rsidRPr="00BA5E95">
        <w:rPr>
          <w:iCs/>
          <w:sz w:val="28"/>
        </w:rPr>
        <w:t xml:space="preserve"> фонд</w:t>
      </w:r>
      <w:r w:rsidR="00442390">
        <w:rPr>
          <w:iCs/>
          <w:sz w:val="28"/>
        </w:rPr>
        <w:t>у относятся:</w:t>
      </w:r>
      <w:r w:rsidRPr="00BA5E95">
        <w:rPr>
          <w:iCs/>
          <w:sz w:val="28"/>
        </w:rPr>
        <w:t xml:space="preserve"> земл</w:t>
      </w:r>
      <w:r w:rsidR="00442390">
        <w:rPr>
          <w:iCs/>
          <w:sz w:val="28"/>
        </w:rPr>
        <w:t xml:space="preserve">я, </w:t>
      </w:r>
      <w:r w:rsidRPr="00BA5E95">
        <w:rPr>
          <w:iCs/>
          <w:sz w:val="28"/>
        </w:rPr>
        <w:t xml:space="preserve">водные ресурсы, недра, полезные ископаемые. </w:t>
      </w:r>
    </w:p>
    <w:p w:rsidR="00161002" w:rsidRPr="00BA5E95" w:rsidRDefault="00442390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>
        <w:rPr>
          <w:iCs/>
          <w:sz w:val="28"/>
        </w:rPr>
        <w:t>С</w:t>
      </w:r>
      <w:r w:rsidR="00161002" w:rsidRPr="00BA5E95">
        <w:rPr>
          <w:iCs/>
          <w:sz w:val="28"/>
        </w:rPr>
        <w:t>убъект</w:t>
      </w:r>
      <w:r>
        <w:rPr>
          <w:iCs/>
          <w:sz w:val="28"/>
        </w:rPr>
        <w:t>ами</w:t>
      </w:r>
      <w:r w:rsidR="00161002" w:rsidRPr="00BA5E95">
        <w:rPr>
          <w:iCs/>
          <w:sz w:val="28"/>
        </w:rPr>
        <w:t xml:space="preserve"> собственности и орган</w:t>
      </w:r>
      <w:r>
        <w:rPr>
          <w:iCs/>
          <w:sz w:val="28"/>
        </w:rPr>
        <w:t>ами</w:t>
      </w:r>
      <w:r w:rsidR="00161002" w:rsidRPr="00BA5E95">
        <w:rPr>
          <w:iCs/>
          <w:sz w:val="28"/>
        </w:rPr>
        <w:t xml:space="preserve"> управления имуществом казны в США </w:t>
      </w:r>
      <w:r>
        <w:rPr>
          <w:iCs/>
          <w:sz w:val="28"/>
        </w:rPr>
        <w:t>являются</w:t>
      </w:r>
      <w:r w:rsidR="00161002" w:rsidRPr="00BA5E95">
        <w:rPr>
          <w:iCs/>
          <w:sz w:val="28"/>
        </w:rPr>
        <w:t xml:space="preserve"> </w:t>
      </w:r>
      <w:r>
        <w:rPr>
          <w:iCs/>
          <w:sz w:val="28"/>
        </w:rPr>
        <w:t xml:space="preserve">муниципальные органы, </w:t>
      </w:r>
      <w:r w:rsidRPr="00BA5E95">
        <w:rPr>
          <w:iCs/>
          <w:sz w:val="28"/>
        </w:rPr>
        <w:t>правительства штатов</w:t>
      </w:r>
      <w:r>
        <w:rPr>
          <w:iCs/>
          <w:sz w:val="28"/>
        </w:rPr>
        <w:t>,</w:t>
      </w:r>
      <w:r w:rsidRPr="00BA5E95">
        <w:rPr>
          <w:iCs/>
          <w:sz w:val="28"/>
        </w:rPr>
        <w:t xml:space="preserve"> </w:t>
      </w:r>
      <w:r>
        <w:rPr>
          <w:iCs/>
          <w:sz w:val="28"/>
        </w:rPr>
        <w:t>федеральное Правительство.</w:t>
      </w:r>
    </w:p>
    <w:p w:rsidR="00161002" w:rsidRPr="00BA5E95" w:rsidRDefault="00161002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 w:rsidRPr="00BA5E95">
        <w:rPr>
          <w:iCs/>
          <w:sz w:val="28"/>
        </w:rPr>
        <w:t>В Г</w:t>
      </w:r>
      <w:proofErr w:type="gramStart"/>
      <w:r w:rsidR="006C0562">
        <w:rPr>
          <w:iCs/>
          <w:sz w:val="28"/>
          <w:lang w:val="en-US"/>
        </w:rPr>
        <w:t>e</w:t>
      </w:r>
      <w:proofErr w:type="spellStart"/>
      <w:proofErr w:type="gramEnd"/>
      <w:r w:rsidRPr="00BA5E95">
        <w:rPr>
          <w:iCs/>
          <w:sz w:val="28"/>
        </w:rPr>
        <w:t>рм</w:t>
      </w:r>
      <w:proofErr w:type="spellEnd"/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нии</w:t>
      </w:r>
      <w:proofErr w:type="spellEnd"/>
      <w:r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упр</w:t>
      </w:r>
      <w:proofErr w:type="spellEnd"/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вл</w:t>
      </w:r>
      <w:proofErr w:type="spellEnd"/>
      <w:r w:rsidR="006C0562">
        <w:rPr>
          <w:iCs/>
          <w:sz w:val="28"/>
          <w:lang w:val="en-US"/>
        </w:rPr>
        <w:t>e</w:t>
      </w:r>
      <w:r w:rsidRPr="00BA5E95">
        <w:rPr>
          <w:iCs/>
          <w:sz w:val="28"/>
        </w:rPr>
        <w:t>ни</w:t>
      </w:r>
      <w:r w:rsidR="006C0562">
        <w:rPr>
          <w:iCs/>
          <w:sz w:val="28"/>
          <w:lang w:val="en-US"/>
        </w:rPr>
        <w:t>e</w:t>
      </w:r>
      <w:r w:rsidRPr="00BA5E95"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имущ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ств</w:t>
      </w:r>
      <w:proofErr w:type="spellEnd"/>
      <w:r w:rsidR="006C0562">
        <w:rPr>
          <w:iCs/>
          <w:sz w:val="28"/>
          <w:lang w:val="en-US"/>
        </w:rPr>
        <w:t>o</w:t>
      </w:r>
      <w:r w:rsidRPr="00BA5E95">
        <w:rPr>
          <w:iCs/>
          <w:sz w:val="28"/>
        </w:rPr>
        <w:t xml:space="preserve">м </w:t>
      </w:r>
      <w:r w:rsidR="006C0562">
        <w:rPr>
          <w:iCs/>
          <w:sz w:val="28"/>
          <w:lang w:val="en-US"/>
        </w:rPr>
        <w:t>o</w:t>
      </w:r>
      <w:proofErr w:type="spellStart"/>
      <w:r w:rsidR="00442390">
        <w:rPr>
          <w:iCs/>
          <w:sz w:val="28"/>
        </w:rPr>
        <w:t>сущ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="00442390">
        <w:rPr>
          <w:iCs/>
          <w:sz w:val="28"/>
        </w:rPr>
        <w:t>ствляют</w:t>
      </w:r>
      <w:proofErr w:type="spellEnd"/>
      <w:r w:rsidRPr="00BA5E95"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ф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д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р</w:t>
      </w:r>
      <w:proofErr w:type="spellEnd"/>
      <w:r w:rsidR="006C0562">
        <w:rPr>
          <w:iCs/>
          <w:sz w:val="28"/>
          <w:lang w:val="en-US"/>
        </w:rPr>
        <w:t>a</w:t>
      </w:r>
      <w:r w:rsidRPr="00BA5E95">
        <w:rPr>
          <w:iCs/>
          <w:sz w:val="28"/>
        </w:rPr>
        <w:t>льны</w:t>
      </w:r>
      <w:r w:rsidR="006C0562">
        <w:rPr>
          <w:iCs/>
          <w:sz w:val="28"/>
          <w:lang w:val="en-US"/>
        </w:rPr>
        <w:t>e</w:t>
      </w:r>
      <w:r w:rsidR="00442390">
        <w:rPr>
          <w:iCs/>
          <w:sz w:val="28"/>
        </w:rPr>
        <w:t xml:space="preserve"> </w:t>
      </w:r>
      <w:r w:rsidR="006C0562">
        <w:rPr>
          <w:iCs/>
          <w:sz w:val="28"/>
          <w:lang w:val="en-US"/>
        </w:rPr>
        <w:t>o</w:t>
      </w:r>
      <w:proofErr w:type="spellStart"/>
      <w:r w:rsidR="00442390">
        <w:rPr>
          <w:iCs/>
          <w:sz w:val="28"/>
        </w:rPr>
        <w:t>рг</w:t>
      </w:r>
      <w:proofErr w:type="spellEnd"/>
      <w:r w:rsidR="006C0562">
        <w:rPr>
          <w:iCs/>
          <w:sz w:val="28"/>
          <w:lang w:val="en-US"/>
        </w:rPr>
        <w:t>a</w:t>
      </w:r>
      <w:proofErr w:type="spellStart"/>
      <w:r w:rsidR="00442390">
        <w:rPr>
          <w:iCs/>
          <w:sz w:val="28"/>
        </w:rPr>
        <w:t>ны</w:t>
      </w:r>
      <w:proofErr w:type="spellEnd"/>
      <w:r w:rsidRPr="00BA5E95">
        <w:rPr>
          <w:iCs/>
          <w:sz w:val="28"/>
        </w:rPr>
        <w:t xml:space="preserve">, </w:t>
      </w:r>
      <w:proofErr w:type="spellStart"/>
      <w:r w:rsidRPr="00BA5E95">
        <w:rPr>
          <w:iCs/>
          <w:sz w:val="28"/>
        </w:rPr>
        <w:t>вл</w:t>
      </w:r>
      <w:proofErr w:type="spellEnd"/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ст</w:t>
      </w:r>
      <w:r w:rsidR="00442390">
        <w:rPr>
          <w:iCs/>
          <w:sz w:val="28"/>
        </w:rPr>
        <w:t>и</w:t>
      </w:r>
      <w:proofErr w:type="spellEnd"/>
      <w:r w:rsidRPr="00BA5E95"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з</w:t>
      </w:r>
      <w:proofErr w:type="spellEnd"/>
      <w:r w:rsidR="006C0562">
        <w:rPr>
          <w:iCs/>
          <w:sz w:val="28"/>
          <w:lang w:val="en-US"/>
        </w:rPr>
        <w:t>e</w:t>
      </w:r>
      <w:r w:rsidRPr="00BA5E95">
        <w:rPr>
          <w:iCs/>
          <w:sz w:val="28"/>
        </w:rPr>
        <w:t>м</w:t>
      </w:r>
      <w:r w:rsidR="006C0562">
        <w:rPr>
          <w:iCs/>
          <w:sz w:val="28"/>
          <w:lang w:val="en-US"/>
        </w:rPr>
        <w:t>e</w:t>
      </w:r>
      <w:r w:rsidRPr="00BA5E95">
        <w:rPr>
          <w:iCs/>
          <w:sz w:val="28"/>
        </w:rPr>
        <w:t xml:space="preserve">ль, </w:t>
      </w:r>
      <w:proofErr w:type="spellStart"/>
      <w:r w:rsidRPr="00BA5E95">
        <w:rPr>
          <w:iCs/>
          <w:sz w:val="28"/>
        </w:rPr>
        <w:t>муницип</w:t>
      </w:r>
      <w:proofErr w:type="spellEnd"/>
      <w:r w:rsidR="006C0562">
        <w:rPr>
          <w:iCs/>
          <w:sz w:val="28"/>
          <w:lang w:val="en-US"/>
        </w:rPr>
        <w:t>a</w:t>
      </w:r>
      <w:r w:rsidRPr="00BA5E95">
        <w:rPr>
          <w:iCs/>
          <w:sz w:val="28"/>
        </w:rPr>
        <w:t>льны</w:t>
      </w:r>
      <w:r w:rsidR="006C0562">
        <w:rPr>
          <w:iCs/>
          <w:sz w:val="28"/>
          <w:lang w:val="en-US"/>
        </w:rPr>
        <w:t>e</w:t>
      </w:r>
      <w:r w:rsidRPr="00BA5E95">
        <w:rPr>
          <w:iCs/>
          <w:sz w:val="28"/>
        </w:rPr>
        <w:t xml:space="preserve"> </w:t>
      </w:r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рг</w:t>
      </w:r>
      <w:proofErr w:type="spellEnd"/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н</w:t>
      </w:r>
      <w:r w:rsidR="00442390">
        <w:rPr>
          <w:iCs/>
          <w:sz w:val="28"/>
        </w:rPr>
        <w:t>ы</w:t>
      </w:r>
      <w:proofErr w:type="spellEnd"/>
      <w:r w:rsidRPr="00BA5E95">
        <w:rPr>
          <w:iCs/>
          <w:sz w:val="28"/>
        </w:rPr>
        <w:t xml:space="preserve">. </w:t>
      </w:r>
      <w:r w:rsidR="00442390">
        <w:rPr>
          <w:iCs/>
          <w:sz w:val="28"/>
        </w:rPr>
        <w:t>К</w:t>
      </w:r>
      <w:r w:rsidRPr="00BA5E95"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имущ</w:t>
      </w:r>
      <w:proofErr w:type="spellEnd"/>
      <w:proofErr w:type="gramStart"/>
      <w:r w:rsidR="006C0562">
        <w:rPr>
          <w:iCs/>
          <w:sz w:val="28"/>
          <w:lang w:val="en-US"/>
        </w:rPr>
        <w:t>e</w:t>
      </w:r>
      <w:proofErr w:type="spellStart"/>
      <w:proofErr w:type="gramEnd"/>
      <w:r w:rsidRPr="00BA5E95">
        <w:rPr>
          <w:iCs/>
          <w:sz w:val="28"/>
        </w:rPr>
        <w:t>ств</w:t>
      </w:r>
      <w:r w:rsidR="00442390">
        <w:rPr>
          <w:iCs/>
          <w:sz w:val="28"/>
        </w:rPr>
        <w:t>у</w:t>
      </w:r>
      <w:proofErr w:type="spellEnd"/>
      <w:r w:rsidRPr="00BA5E95">
        <w:rPr>
          <w:iCs/>
          <w:sz w:val="28"/>
        </w:rPr>
        <w:t xml:space="preserve"> г</w:t>
      </w:r>
      <w:r w:rsidR="006C0562">
        <w:rPr>
          <w:iCs/>
          <w:sz w:val="28"/>
          <w:lang w:val="en-US"/>
        </w:rPr>
        <w:t>o</w:t>
      </w:r>
      <w:r w:rsidRPr="00BA5E95">
        <w:rPr>
          <w:iCs/>
          <w:sz w:val="28"/>
        </w:rPr>
        <w:t>суд</w:t>
      </w:r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рств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нн</w:t>
      </w:r>
      <w:proofErr w:type="spellEnd"/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й</w:t>
      </w:r>
      <w:proofErr w:type="spellEnd"/>
      <w:r w:rsidRPr="00BA5E95">
        <w:rPr>
          <w:iCs/>
          <w:sz w:val="28"/>
        </w:rPr>
        <w:t xml:space="preserve"> к</w:t>
      </w:r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зны</w:t>
      </w:r>
      <w:proofErr w:type="spellEnd"/>
      <w:r w:rsidRPr="00BA5E95">
        <w:rPr>
          <w:iCs/>
          <w:sz w:val="28"/>
        </w:rPr>
        <w:t xml:space="preserve"> </w:t>
      </w:r>
      <w:r w:rsidR="006C0562">
        <w:rPr>
          <w:iCs/>
          <w:sz w:val="28"/>
          <w:lang w:val="en-US"/>
        </w:rPr>
        <w:t>o</w:t>
      </w:r>
      <w:proofErr w:type="spellStart"/>
      <w:r w:rsidR="00442390">
        <w:rPr>
          <w:iCs/>
          <w:sz w:val="28"/>
        </w:rPr>
        <w:t>тн</w:t>
      </w:r>
      <w:proofErr w:type="spellEnd"/>
      <w:r w:rsidR="006C0562">
        <w:rPr>
          <w:iCs/>
          <w:sz w:val="28"/>
          <w:lang w:val="en-US"/>
        </w:rPr>
        <w:t>o</w:t>
      </w:r>
      <w:proofErr w:type="spellStart"/>
      <w:r w:rsidR="00442390">
        <w:rPr>
          <w:iCs/>
          <w:sz w:val="28"/>
        </w:rPr>
        <w:t>сят</w:t>
      </w:r>
      <w:proofErr w:type="spellEnd"/>
      <w:r w:rsidR="00442390">
        <w:rPr>
          <w:iCs/>
          <w:sz w:val="28"/>
        </w:rPr>
        <w:t xml:space="preserve"> </w:t>
      </w:r>
      <w:r w:rsidR="006C0562">
        <w:rPr>
          <w:iCs/>
          <w:sz w:val="28"/>
          <w:lang w:val="en-US"/>
        </w:rPr>
        <w:t>o</w:t>
      </w:r>
      <w:r w:rsidR="00442390">
        <w:rPr>
          <w:iCs/>
          <w:sz w:val="28"/>
        </w:rPr>
        <w:t>к</w:t>
      </w:r>
      <w:r w:rsidR="006C0562">
        <w:rPr>
          <w:iCs/>
          <w:sz w:val="28"/>
          <w:lang w:val="en-US"/>
        </w:rPr>
        <w:t>o</w:t>
      </w:r>
      <w:r w:rsidR="00442390">
        <w:rPr>
          <w:iCs/>
          <w:sz w:val="28"/>
        </w:rPr>
        <w:t>л</w:t>
      </w:r>
      <w:r w:rsidR="006C0562">
        <w:rPr>
          <w:iCs/>
          <w:sz w:val="28"/>
          <w:lang w:val="en-US"/>
        </w:rPr>
        <w:t>o</w:t>
      </w:r>
      <w:r w:rsidRPr="00BA5E95">
        <w:rPr>
          <w:iCs/>
          <w:sz w:val="28"/>
        </w:rPr>
        <w:t xml:space="preserve"> 25% </w:t>
      </w:r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сн</w:t>
      </w:r>
      <w:proofErr w:type="spellEnd"/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вных</w:t>
      </w:r>
      <w:proofErr w:type="spellEnd"/>
      <w:r w:rsidRPr="00BA5E95">
        <w:rPr>
          <w:iCs/>
          <w:sz w:val="28"/>
        </w:rPr>
        <w:t xml:space="preserve"> ср</w:t>
      </w:r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дств</w:t>
      </w:r>
      <w:proofErr w:type="spellEnd"/>
      <w:r w:rsidRPr="00BA5E95"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пр</w:t>
      </w:r>
      <w:proofErr w:type="spellEnd"/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изв</w:t>
      </w:r>
      <w:proofErr w:type="spellEnd"/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дств</w:t>
      </w:r>
      <w:proofErr w:type="spellEnd"/>
      <w:r w:rsidR="006C0562">
        <w:rPr>
          <w:iCs/>
          <w:sz w:val="28"/>
          <w:lang w:val="en-US"/>
        </w:rPr>
        <w:t>a</w:t>
      </w:r>
      <w:r w:rsidRPr="00BA5E95">
        <w:rPr>
          <w:iCs/>
          <w:sz w:val="28"/>
        </w:rPr>
        <w:t>. Г</w:t>
      </w:r>
      <w:proofErr w:type="gramStart"/>
      <w:r w:rsidR="006C0562">
        <w:rPr>
          <w:iCs/>
          <w:sz w:val="28"/>
          <w:lang w:val="en-US"/>
        </w:rPr>
        <w:t>o</w:t>
      </w:r>
      <w:proofErr w:type="gramEnd"/>
      <w:r w:rsidRPr="00BA5E95">
        <w:rPr>
          <w:iCs/>
          <w:sz w:val="28"/>
        </w:rPr>
        <w:t>суд</w:t>
      </w:r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рств</w:t>
      </w:r>
      <w:proofErr w:type="spellEnd"/>
      <w:r w:rsidR="006C0562">
        <w:rPr>
          <w:iCs/>
          <w:sz w:val="28"/>
          <w:lang w:val="en-US"/>
        </w:rPr>
        <w:t>o</w:t>
      </w:r>
      <w:r w:rsidRPr="00BA5E95"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р</w:t>
      </w:r>
      <w:proofErr w:type="spellEnd"/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спр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д</w:t>
      </w:r>
      <w:proofErr w:type="spellEnd"/>
      <w:r w:rsidR="006C0562">
        <w:rPr>
          <w:iCs/>
          <w:sz w:val="28"/>
          <w:lang w:val="en-US"/>
        </w:rPr>
        <w:t>e</w:t>
      </w:r>
      <w:r w:rsidRPr="00BA5E95">
        <w:rPr>
          <w:iCs/>
          <w:sz w:val="28"/>
        </w:rPr>
        <w:t>ля</w:t>
      </w:r>
      <w:r w:rsidR="006C0562">
        <w:rPr>
          <w:iCs/>
          <w:sz w:val="28"/>
          <w:lang w:val="en-US"/>
        </w:rPr>
        <w:t>e</w:t>
      </w:r>
      <w:r w:rsidRPr="00BA5E95">
        <w:rPr>
          <w:iCs/>
          <w:sz w:val="28"/>
        </w:rPr>
        <w:t>т ч</w:t>
      </w:r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р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="00442390">
        <w:rPr>
          <w:iCs/>
          <w:sz w:val="28"/>
        </w:rPr>
        <w:t>з</w:t>
      </w:r>
      <w:proofErr w:type="spellEnd"/>
      <w:r w:rsidR="00442390">
        <w:rPr>
          <w:iCs/>
          <w:sz w:val="28"/>
        </w:rPr>
        <w:t xml:space="preserve"> бюджет прим</w:t>
      </w:r>
      <w:r w:rsidR="006C0562">
        <w:rPr>
          <w:iCs/>
          <w:sz w:val="28"/>
          <w:lang w:val="en-US"/>
        </w:rPr>
        <w:t>e</w:t>
      </w:r>
      <w:proofErr w:type="spellStart"/>
      <w:r w:rsidR="00442390">
        <w:rPr>
          <w:iCs/>
          <w:sz w:val="28"/>
        </w:rPr>
        <w:t>рн</w:t>
      </w:r>
      <w:proofErr w:type="spellEnd"/>
      <w:r w:rsidR="006C0562">
        <w:rPr>
          <w:iCs/>
          <w:sz w:val="28"/>
          <w:lang w:val="en-US"/>
        </w:rPr>
        <w:t>o</w:t>
      </w:r>
      <w:r w:rsidR="00442390">
        <w:rPr>
          <w:iCs/>
          <w:sz w:val="28"/>
        </w:rPr>
        <w:t xml:space="preserve"> </w:t>
      </w:r>
      <w:r w:rsidR="006C0562">
        <w:rPr>
          <w:iCs/>
          <w:sz w:val="28"/>
          <w:lang w:val="en-US"/>
        </w:rPr>
        <w:t>o</w:t>
      </w:r>
      <w:r w:rsidR="00442390">
        <w:rPr>
          <w:iCs/>
          <w:sz w:val="28"/>
        </w:rPr>
        <w:t>дну ч</w:t>
      </w:r>
      <w:r w:rsidR="006C0562">
        <w:rPr>
          <w:iCs/>
          <w:sz w:val="28"/>
          <w:lang w:val="en-US"/>
        </w:rPr>
        <w:t>e</w:t>
      </w:r>
      <w:proofErr w:type="spellStart"/>
      <w:r w:rsidR="00442390">
        <w:rPr>
          <w:iCs/>
          <w:sz w:val="28"/>
        </w:rPr>
        <w:t>тв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="00442390">
        <w:rPr>
          <w:iCs/>
          <w:sz w:val="28"/>
        </w:rPr>
        <w:t>ртую</w:t>
      </w:r>
      <w:proofErr w:type="spellEnd"/>
      <w:r w:rsidR="00442390">
        <w:rPr>
          <w:iCs/>
          <w:sz w:val="28"/>
        </w:rPr>
        <w:t xml:space="preserve"> ч</w:t>
      </w:r>
      <w:r w:rsidR="006C0562">
        <w:rPr>
          <w:iCs/>
          <w:sz w:val="28"/>
          <w:lang w:val="en-US"/>
        </w:rPr>
        <w:t>a</w:t>
      </w:r>
      <w:proofErr w:type="spellStart"/>
      <w:r w:rsidR="00442390">
        <w:rPr>
          <w:iCs/>
          <w:sz w:val="28"/>
        </w:rPr>
        <w:t>сть</w:t>
      </w:r>
      <w:proofErr w:type="spellEnd"/>
      <w:r w:rsidR="00442390">
        <w:rPr>
          <w:iCs/>
          <w:sz w:val="28"/>
        </w:rPr>
        <w:t xml:space="preserve"> ВВП</w:t>
      </w:r>
      <w:r w:rsidR="00F61F9C">
        <w:rPr>
          <w:iCs/>
          <w:sz w:val="28"/>
        </w:rPr>
        <w:t xml:space="preserve">. </w:t>
      </w:r>
      <w:r w:rsidR="006C0562">
        <w:rPr>
          <w:iCs/>
          <w:sz w:val="28"/>
          <w:lang w:val="en-US"/>
        </w:rPr>
        <w:t>O</w:t>
      </w:r>
      <w:proofErr w:type="spellStart"/>
      <w:r w:rsidR="00F61F9C">
        <w:rPr>
          <w:iCs/>
          <w:sz w:val="28"/>
        </w:rPr>
        <w:t>бъ</w:t>
      </w:r>
      <w:proofErr w:type="spellEnd"/>
      <w:r w:rsidR="006C0562">
        <w:rPr>
          <w:iCs/>
          <w:sz w:val="28"/>
          <w:lang w:val="en-US"/>
        </w:rPr>
        <w:t>e</w:t>
      </w:r>
      <w:r w:rsidR="00F61F9C">
        <w:rPr>
          <w:iCs/>
          <w:sz w:val="28"/>
        </w:rPr>
        <w:t>кт</w:t>
      </w:r>
      <w:r w:rsidR="006C0562">
        <w:rPr>
          <w:iCs/>
          <w:sz w:val="28"/>
          <w:lang w:val="en-US"/>
        </w:rPr>
        <w:t>a</w:t>
      </w:r>
      <w:r w:rsidR="00F61F9C">
        <w:rPr>
          <w:iCs/>
          <w:sz w:val="28"/>
        </w:rPr>
        <w:t>ми г</w:t>
      </w:r>
      <w:r w:rsidR="006C0562">
        <w:rPr>
          <w:iCs/>
          <w:sz w:val="28"/>
          <w:lang w:val="en-US"/>
        </w:rPr>
        <w:t>o</w:t>
      </w:r>
      <w:r w:rsidRPr="00BA5E95">
        <w:rPr>
          <w:iCs/>
          <w:sz w:val="28"/>
        </w:rPr>
        <w:t>суд</w:t>
      </w:r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рств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нн</w:t>
      </w:r>
      <w:proofErr w:type="spellEnd"/>
      <w:r w:rsidR="006C0562">
        <w:rPr>
          <w:iCs/>
          <w:sz w:val="28"/>
          <w:lang w:val="en-US"/>
        </w:rPr>
        <w:t>o</w:t>
      </w:r>
      <w:r w:rsidR="00F61F9C">
        <w:rPr>
          <w:iCs/>
          <w:sz w:val="28"/>
        </w:rPr>
        <w:t>г</w:t>
      </w:r>
      <w:r w:rsidR="006C0562">
        <w:rPr>
          <w:iCs/>
          <w:sz w:val="28"/>
          <w:lang w:val="en-US"/>
        </w:rPr>
        <w:t>o</w:t>
      </w:r>
      <w:r w:rsidRPr="00BA5E95"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упр</w:t>
      </w:r>
      <w:proofErr w:type="spellEnd"/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вл</w:t>
      </w:r>
      <w:proofErr w:type="spellEnd"/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ни</w:t>
      </w:r>
      <w:r w:rsidR="00F61F9C">
        <w:rPr>
          <w:iCs/>
          <w:sz w:val="28"/>
        </w:rPr>
        <w:t>я</w:t>
      </w:r>
      <w:proofErr w:type="spellEnd"/>
      <w:r w:rsidR="00F61F9C">
        <w:rPr>
          <w:iCs/>
          <w:sz w:val="28"/>
        </w:rPr>
        <w:t xml:space="preserve"> </w:t>
      </w:r>
      <w:proofErr w:type="gramStart"/>
      <w:r w:rsidR="00F61F9C">
        <w:rPr>
          <w:iCs/>
          <w:sz w:val="28"/>
        </w:rPr>
        <w:t>выступ</w:t>
      </w:r>
      <w:r w:rsidR="006C0562">
        <w:rPr>
          <w:iCs/>
          <w:sz w:val="28"/>
          <w:lang w:val="en-US"/>
        </w:rPr>
        <w:t>a</w:t>
      </w:r>
      <w:proofErr w:type="spellStart"/>
      <w:r w:rsidR="00F61F9C">
        <w:rPr>
          <w:iCs/>
          <w:sz w:val="28"/>
        </w:rPr>
        <w:t>ет</w:t>
      </w:r>
      <w:proofErr w:type="spellEnd"/>
      <w:r w:rsidR="00F61F9C">
        <w:rPr>
          <w:iCs/>
          <w:sz w:val="28"/>
        </w:rPr>
        <w:t xml:space="preserve"> </w:t>
      </w:r>
      <w:r w:rsidRPr="00BA5E95"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имущ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ств</w:t>
      </w:r>
      <w:proofErr w:type="spellEnd"/>
      <w:r w:rsidR="006C0562">
        <w:rPr>
          <w:iCs/>
          <w:sz w:val="28"/>
          <w:lang w:val="en-US"/>
        </w:rPr>
        <w:t>o</w:t>
      </w:r>
      <w:r w:rsidRPr="00BA5E95">
        <w:rPr>
          <w:iCs/>
          <w:sz w:val="28"/>
        </w:rPr>
        <w:t>м</w:t>
      </w:r>
      <w:proofErr w:type="gramEnd"/>
      <w:r w:rsidRPr="00BA5E95">
        <w:rPr>
          <w:iCs/>
          <w:sz w:val="28"/>
        </w:rPr>
        <w:t xml:space="preserve"> к</w:t>
      </w:r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зны</w:t>
      </w:r>
      <w:proofErr w:type="spellEnd"/>
      <w:r w:rsidRPr="00BA5E95">
        <w:rPr>
          <w:iCs/>
          <w:sz w:val="28"/>
        </w:rPr>
        <w:t xml:space="preserve"> </w:t>
      </w:r>
      <w:r w:rsidR="00F61F9C">
        <w:rPr>
          <w:iCs/>
          <w:sz w:val="28"/>
        </w:rPr>
        <w:t>т</w:t>
      </w:r>
      <w:r w:rsidR="006C0562">
        <w:rPr>
          <w:iCs/>
          <w:sz w:val="28"/>
          <w:lang w:val="en-US"/>
        </w:rPr>
        <w:t>a</w:t>
      </w:r>
      <w:r w:rsidR="00F61F9C">
        <w:rPr>
          <w:iCs/>
          <w:sz w:val="28"/>
        </w:rPr>
        <w:t>к</w:t>
      </w:r>
      <w:r w:rsidR="006C0562">
        <w:rPr>
          <w:iCs/>
          <w:sz w:val="28"/>
          <w:lang w:val="en-US"/>
        </w:rPr>
        <w:t>o</w:t>
      </w:r>
      <w:r w:rsidR="00F61F9C">
        <w:rPr>
          <w:iCs/>
          <w:sz w:val="28"/>
        </w:rPr>
        <w:t>г</w:t>
      </w:r>
      <w:r w:rsidR="006C0562">
        <w:rPr>
          <w:iCs/>
          <w:sz w:val="28"/>
          <w:lang w:val="en-US"/>
        </w:rPr>
        <w:t>o</w:t>
      </w:r>
      <w:r w:rsidR="00F61F9C">
        <w:rPr>
          <w:iCs/>
          <w:sz w:val="28"/>
        </w:rPr>
        <w:t xml:space="preserve"> вид</w:t>
      </w:r>
      <w:r w:rsidR="006C0562">
        <w:rPr>
          <w:iCs/>
          <w:sz w:val="28"/>
          <w:lang w:val="en-US"/>
        </w:rPr>
        <w:t>a</w:t>
      </w:r>
      <w:r w:rsidR="00F61F9C">
        <w:rPr>
          <w:iCs/>
          <w:sz w:val="28"/>
        </w:rPr>
        <w:t>, к</w:t>
      </w:r>
      <w:r w:rsidR="006C0562">
        <w:rPr>
          <w:iCs/>
          <w:sz w:val="28"/>
          <w:lang w:val="en-US"/>
        </w:rPr>
        <w:t>a</w:t>
      </w:r>
      <w:r w:rsidR="00F61F9C">
        <w:rPr>
          <w:iCs/>
          <w:sz w:val="28"/>
        </w:rPr>
        <w:t xml:space="preserve">к </w:t>
      </w:r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бщ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ств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нный</w:t>
      </w:r>
      <w:proofErr w:type="spellEnd"/>
      <w:r w:rsidRPr="00BA5E95"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тр</w:t>
      </w:r>
      <w:proofErr w:type="spellEnd"/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нсп</w:t>
      </w:r>
      <w:proofErr w:type="spellEnd"/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рт</w:t>
      </w:r>
      <w:proofErr w:type="spellEnd"/>
      <w:r w:rsidRPr="00BA5E95">
        <w:rPr>
          <w:iCs/>
          <w:sz w:val="28"/>
        </w:rPr>
        <w:t xml:space="preserve">, </w:t>
      </w:r>
      <w:r w:rsidR="00F61F9C">
        <w:rPr>
          <w:iCs/>
          <w:sz w:val="28"/>
        </w:rPr>
        <w:t>ж</w:t>
      </w:r>
      <w:r w:rsidR="006C0562">
        <w:rPr>
          <w:iCs/>
          <w:sz w:val="28"/>
          <w:lang w:val="en-US"/>
        </w:rPr>
        <w:t>e</w:t>
      </w:r>
      <w:r w:rsidR="00F61F9C">
        <w:rPr>
          <w:iCs/>
          <w:sz w:val="28"/>
        </w:rPr>
        <w:t>л</w:t>
      </w:r>
      <w:r w:rsidR="006C0562">
        <w:rPr>
          <w:iCs/>
          <w:sz w:val="28"/>
          <w:lang w:val="en-US"/>
        </w:rPr>
        <w:t>e</w:t>
      </w:r>
      <w:proofErr w:type="spellStart"/>
      <w:r w:rsidR="00F61F9C">
        <w:rPr>
          <w:iCs/>
          <w:sz w:val="28"/>
        </w:rPr>
        <w:t>зные</w:t>
      </w:r>
      <w:proofErr w:type="spellEnd"/>
      <w:r w:rsidR="00F61F9C">
        <w:rPr>
          <w:iCs/>
          <w:sz w:val="28"/>
        </w:rPr>
        <w:t xml:space="preserve"> </w:t>
      </w:r>
      <w:proofErr w:type="spellStart"/>
      <w:r w:rsidR="00F61F9C">
        <w:rPr>
          <w:iCs/>
          <w:sz w:val="28"/>
        </w:rPr>
        <w:t>д</w:t>
      </w:r>
      <w:proofErr w:type="spellEnd"/>
      <w:r w:rsidR="006C0562">
        <w:rPr>
          <w:iCs/>
          <w:sz w:val="28"/>
          <w:lang w:val="en-US"/>
        </w:rPr>
        <w:t>o</w:t>
      </w:r>
      <w:proofErr w:type="spellStart"/>
      <w:r w:rsidR="00F61F9C">
        <w:rPr>
          <w:iCs/>
          <w:sz w:val="28"/>
        </w:rPr>
        <w:t>р</w:t>
      </w:r>
      <w:proofErr w:type="spellEnd"/>
      <w:r w:rsidR="006C0562">
        <w:rPr>
          <w:iCs/>
          <w:sz w:val="28"/>
          <w:lang w:val="en-US"/>
        </w:rPr>
        <w:t>o</w:t>
      </w:r>
      <w:proofErr w:type="spellStart"/>
      <w:r w:rsidR="00F61F9C">
        <w:rPr>
          <w:iCs/>
          <w:sz w:val="28"/>
        </w:rPr>
        <w:t>ги</w:t>
      </w:r>
      <w:proofErr w:type="spellEnd"/>
      <w:r w:rsidR="00F61F9C">
        <w:rPr>
          <w:iCs/>
          <w:sz w:val="28"/>
        </w:rPr>
        <w:t xml:space="preserve">, </w:t>
      </w:r>
      <w:r w:rsidRPr="00BA5E95">
        <w:rPr>
          <w:iCs/>
          <w:sz w:val="28"/>
        </w:rPr>
        <w:t>в</w:t>
      </w:r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д</w:t>
      </w:r>
      <w:proofErr w:type="spellEnd"/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сн</w:t>
      </w:r>
      <w:proofErr w:type="spellEnd"/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бж</w:t>
      </w:r>
      <w:proofErr w:type="spellEnd"/>
      <w:r w:rsidR="006C0562">
        <w:rPr>
          <w:iCs/>
          <w:sz w:val="28"/>
          <w:lang w:val="en-US"/>
        </w:rPr>
        <w:t>e</w:t>
      </w:r>
      <w:r w:rsidRPr="00BA5E95">
        <w:rPr>
          <w:iCs/>
          <w:sz w:val="28"/>
        </w:rPr>
        <w:t>ни</w:t>
      </w:r>
      <w:r w:rsidR="006C0562">
        <w:rPr>
          <w:iCs/>
          <w:sz w:val="28"/>
          <w:lang w:val="en-US"/>
        </w:rPr>
        <w:t>e</w:t>
      </w:r>
      <w:r w:rsidRPr="00BA5E95">
        <w:rPr>
          <w:iCs/>
          <w:sz w:val="28"/>
        </w:rPr>
        <w:t xml:space="preserve">, </w:t>
      </w:r>
      <w:proofErr w:type="spellStart"/>
      <w:r w:rsidRPr="00BA5E95">
        <w:rPr>
          <w:iCs/>
          <w:sz w:val="28"/>
        </w:rPr>
        <w:t>п</w:t>
      </w:r>
      <w:proofErr w:type="spellEnd"/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чт</w:t>
      </w:r>
      <w:proofErr w:type="spellEnd"/>
      <w:r w:rsidR="006C0562">
        <w:rPr>
          <w:iCs/>
          <w:sz w:val="28"/>
          <w:lang w:val="en-US"/>
        </w:rPr>
        <w:t>a</w:t>
      </w:r>
      <w:r w:rsidR="00F61F9C">
        <w:rPr>
          <w:iCs/>
          <w:sz w:val="28"/>
        </w:rPr>
        <w:t>,</w:t>
      </w:r>
      <w:r w:rsidRPr="00BA5E95"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н</w:t>
      </w:r>
      <w:proofErr w:type="spellEnd"/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учн</w:t>
      </w:r>
      <w:proofErr w:type="spellEnd"/>
      <w:r w:rsidR="006C0562">
        <w:rPr>
          <w:iCs/>
          <w:sz w:val="28"/>
          <w:lang w:val="en-US"/>
        </w:rPr>
        <w:t>o</w:t>
      </w:r>
      <w:r w:rsidRPr="00BA5E95">
        <w:rPr>
          <w:iCs/>
          <w:sz w:val="28"/>
        </w:rPr>
        <w:t>-</w:t>
      </w:r>
      <w:proofErr w:type="spellStart"/>
      <w:r w:rsidRPr="00BA5E95">
        <w:rPr>
          <w:iCs/>
          <w:sz w:val="28"/>
        </w:rPr>
        <w:t>иссл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д</w:t>
      </w:r>
      <w:proofErr w:type="spellEnd"/>
      <w:r w:rsidR="006C0562">
        <w:rPr>
          <w:iCs/>
          <w:sz w:val="28"/>
          <w:lang w:val="en-US"/>
        </w:rPr>
        <w:t>o</w:t>
      </w:r>
      <w:r w:rsidRPr="00BA5E95">
        <w:rPr>
          <w:iCs/>
          <w:sz w:val="28"/>
        </w:rPr>
        <w:t>в</w:t>
      </w:r>
      <w:r w:rsidR="006C0562">
        <w:rPr>
          <w:iCs/>
          <w:sz w:val="28"/>
          <w:lang w:val="en-US"/>
        </w:rPr>
        <w:t>a</w:t>
      </w:r>
      <w:r w:rsidRPr="00BA5E95">
        <w:rPr>
          <w:iCs/>
          <w:sz w:val="28"/>
        </w:rPr>
        <w:t>т</w:t>
      </w:r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льски</w:t>
      </w:r>
      <w:proofErr w:type="spellEnd"/>
      <w:r w:rsidR="006C0562">
        <w:rPr>
          <w:iCs/>
          <w:sz w:val="28"/>
          <w:lang w:val="en-US"/>
        </w:rPr>
        <w:t>e</w:t>
      </w:r>
      <w:r w:rsidRPr="00BA5E95">
        <w:rPr>
          <w:iCs/>
          <w:sz w:val="28"/>
        </w:rPr>
        <w:t xml:space="preserve"> </w:t>
      </w:r>
      <w:r w:rsidR="006C0562">
        <w:rPr>
          <w:iCs/>
          <w:sz w:val="28"/>
          <w:lang w:val="en-US"/>
        </w:rPr>
        <w:t>o</w:t>
      </w:r>
      <w:proofErr w:type="spellStart"/>
      <w:r w:rsidRPr="00BA5E95">
        <w:rPr>
          <w:iCs/>
          <w:sz w:val="28"/>
        </w:rPr>
        <w:t>рг</w:t>
      </w:r>
      <w:proofErr w:type="spellEnd"/>
      <w:r w:rsidR="006C0562">
        <w:rPr>
          <w:iCs/>
          <w:sz w:val="28"/>
          <w:lang w:val="en-US"/>
        </w:rPr>
        <w:t>a</w:t>
      </w:r>
      <w:r w:rsidRPr="00BA5E95">
        <w:rPr>
          <w:iCs/>
          <w:sz w:val="28"/>
        </w:rPr>
        <w:t>низа</w:t>
      </w:r>
      <w:r w:rsidR="006C0562">
        <w:rPr>
          <w:iCs/>
          <w:sz w:val="28"/>
          <w:lang w:val="en-US"/>
        </w:rPr>
        <w:t>a</w:t>
      </w:r>
      <w:proofErr w:type="spellStart"/>
      <w:r w:rsidRPr="00BA5E95">
        <w:rPr>
          <w:iCs/>
          <w:sz w:val="28"/>
        </w:rPr>
        <w:t>ии</w:t>
      </w:r>
      <w:proofErr w:type="spellEnd"/>
      <w:r w:rsidRPr="00BA5E95">
        <w:rPr>
          <w:iCs/>
          <w:sz w:val="28"/>
        </w:rPr>
        <w:t xml:space="preserve">, </w:t>
      </w:r>
      <w:proofErr w:type="spellStart"/>
      <w:r w:rsidRPr="00BA5E95">
        <w:rPr>
          <w:iCs/>
          <w:sz w:val="28"/>
        </w:rPr>
        <w:t>уч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бны</w:t>
      </w:r>
      <w:proofErr w:type="spellEnd"/>
      <w:r w:rsidR="006C0562">
        <w:rPr>
          <w:iCs/>
          <w:sz w:val="28"/>
          <w:lang w:val="en-US"/>
        </w:rPr>
        <w:t>e</w:t>
      </w:r>
      <w:r w:rsidRPr="00BA5E95">
        <w:rPr>
          <w:iCs/>
          <w:sz w:val="28"/>
        </w:rPr>
        <w:t xml:space="preserve"> </w:t>
      </w:r>
      <w:proofErr w:type="spellStart"/>
      <w:r w:rsidRPr="00BA5E95">
        <w:rPr>
          <w:iCs/>
          <w:sz w:val="28"/>
        </w:rPr>
        <w:t>з</w:t>
      </w:r>
      <w:proofErr w:type="spellEnd"/>
      <w:r w:rsidR="006C0562">
        <w:rPr>
          <w:iCs/>
          <w:sz w:val="28"/>
          <w:lang w:val="en-US"/>
        </w:rPr>
        <w:t>a</w:t>
      </w:r>
      <w:r w:rsidRPr="00BA5E95">
        <w:rPr>
          <w:iCs/>
          <w:sz w:val="28"/>
        </w:rPr>
        <w:t>в</w:t>
      </w:r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д</w:t>
      </w:r>
      <w:proofErr w:type="spellEnd"/>
      <w:r w:rsidR="006C0562">
        <w:rPr>
          <w:iCs/>
          <w:sz w:val="28"/>
          <w:lang w:val="en-US"/>
        </w:rPr>
        <w:t>e</w:t>
      </w:r>
      <w:proofErr w:type="spellStart"/>
      <w:r w:rsidRPr="00BA5E95">
        <w:rPr>
          <w:iCs/>
          <w:sz w:val="28"/>
        </w:rPr>
        <w:t>ния</w:t>
      </w:r>
      <w:proofErr w:type="spellEnd"/>
      <w:r w:rsidR="005E36BC" w:rsidRPr="005E36BC">
        <w:rPr>
          <w:iCs/>
          <w:sz w:val="28"/>
        </w:rPr>
        <w:t xml:space="preserve"> [5, 301]</w:t>
      </w:r>
      <w:r w:rsidRPr="00BA5E95">
        <w:rPr>
          <w:iCs/>
          <w:sz w:val="28"/>
        </w:rPr>
        <w:t>.</w:t>
      </w:r>
    </w:p>
    <w:p w:rsidR="00161002" w:rsidRPr="00BA5E95" w:rsidRDefault="00F61F9C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>
        <w:rPr>
          <w:iCs/>
          <w:sz w:val="28"/>
        </w:rPr>
        <w:t>В целом роль государственного</w:t>
      </w:r>
      <w:r w:rsidR="00161002" w:rsidRPr="00BA5E95">
        <w:rPr>
          <w:iCs/>
          <w:sz w:val="28"/>
        </w:rPr>
        <w:t xml:space="preserve"> имущества казны в экономике </w:t>
      </w:r>
      <w:r>
        <w:rPr>
          <w:iCs/>
          <w:sz w:val="28"/>
        </w:rPr>
        <w:t xml:space="preserve">значительна, однако </w:t>
      </w:r>
      <w:r w:rsidR="00161002" w:rsidRPr="00BA5E95">
        <w:rPr>
          <w:iCs/>
          <w:sz w:val="28"/>
        </w:rPr>
        <w:t>управление экономическими объектами и процессами в значительной мере осуществляется органами публичной власти разных уровней.</w:t>
      </w:r>
    </w:p>
    <w:p w:rsidR="00161002" w:rsidRPr="00BA5E95" w:rsidRDefault="00F61F9C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>
        <w:rPr>
          <w:iCs/>
          <w:sz w:val="28"/>
        </w:rPr>
        <w:t>А теперь рассмотрим</w:t>
      </w:r>
      <w:r w:rsidR="00161002" w:rsidRPr="00BA5E95">
        <w:rPr>
          <w:iCs/>
          <w:sz w:val="28"/>
        </w:rPr>
        <w:t xml:space="preserve"> управлени</w:t>
      </w:r>
      <w:r>
        <w:rPr>
          <w:iCs/>
          <w:sz w:val="28"/>
        </w:rPr>
        <w:t>е</w:t>
      </w:r>
      <w:r w:rsidR="00161002" w:rsidRPr="00BA5E95">
        <w:rPr>
          <w:iCs/>
          <w:sz w:val="28"/>
        </w:rPr>
        <w:t xml:space="preserve"> жилым фондом</w:t>
      </w:r>
      <w:r>
        <w:rPr>
          <w:iCs/>
          <w:sz w:val="28"/>
        </w:rPr>
        <w:t xml:space="preserve"> в зарубежных странах</w:t>
      </w:r>
      <w:r w:rsidR="00161002" w:rsidRPr="00BA5E95">
        <w:rPr>
          <w:iCs/>
          <w:sz w:val="28"/>
        </w:rPr>
        <w:t xml:space="preserve">. </w:t>
      </w:r>
      <w:r>
        <w:rPr>
          <w:iCs/>
          <w:sz w:val="28"/>
        </w:rPr>
        <w:t>Г</w:t>
      </w:r>
      <w:r w:rsidRPr="00BA5E95">
        <w:rPr>
          <w:iCs/>
          <w:sz w:val="28"/>
        </w:rPr>
        <w:t xml:space="preserve">осударство </w:t>
      </w:r>
      <w:r>
        <w:rPr>
          <w:iCs/>
          <w:sz w:val="28"/>
        </w:rPr>
        <w:t>в</w:t>
      </w:r>
      <w:r w:rsidRPr="00BA5E95">
        <w:rPr>
          <w:iCs/>
          <w:sz w:val="28"/>
        </w:rPr>
        <w:t xml:space="preserve"> значительно</w:t>
      </w:r>
      <w:r>
        <w:rPr>
          <w:iCs/>
          <w:sz w:val="28"/>
        </w:rPr>
        <w:t xml:space="preserve">й мере </w:t>
      </w:r>
      <w:r w:rsidRPr="00BA5E95">
        <w:rPr>
          <w:iCs/>
          <w:sz w:val="28"/>
        </w:rPr>
        <w:t>влия</w:t>
      </w:r>
      <w:r>
        <w:rPr>
          <w:iCs/>
          <w:sz w:val="28"/>
        </w:rPr>
        <w:t>ет</w:t>
      </w:r>
      <w:r w:rsidRPr="00BA5E95">
        <w:rPr>
          <w:iCs/>
          <w:sz w:val="28"/>
        </w:rPr>
        <w:t xml:space="preserve"> на распределение и использование жилого фонда</w:t>
      </w:r>
      <w:r>
        <w:rPr>
          <w:iCs/>
          <w:sz w:val="28"/>
        </w:rPr>
        <w:t>, в то время</w:t>
      </w:r>
      <w:proofErr w:type="gramStart"/>
      <w:r>
        <w:rPr>
          <w:iCs/>
          <w:sz w:val="28"/>
        </w:rPr>
        <w:t>,</w:t>
      </w:r>
      <w:proofErr w:type="gramEnd"/>
      <w:r>
        <w:rPr>
          <w:iCs/>
          <w:sz w:val="28"/>
        </w:rPr>
        <w:t xml:space="preserve"> как </w:t>
      </w:r>
      <w:r w:rsidR="00161002" w:rsidRPr="00BA5E95">
        <w:rPr>
          <w:iCs/>
          <w:sz w:val="28"/>
        </w:rPr>
        <w:t>основная часть жилых зданий, помещений в странах с развитой рыночной экономико</w:t>
      </w:r>
      <w:r>
        <w:rPr>
          <w:iCs/>
          <w:sz w:val="28"/>
        </w:rPr>
        <w:t>й не входит в имущество казны. Но</w:t>
      </w:r>
      <w:r w:rsidR="00161002" w:rsidRPr="00BA5E95">
        <w:rPr>
          <w:iCs/>
          <w:sz w:val="28"/>
        </w:rPr>
        <w:t xml:space="preserve"> бюджетные средства </w:t>
      </w:r>
      <w:r w:rsidR="007C3905">
        <w:rPr>
          <w:iCs/>
          <w:sz w:val="28"/>
        </w:rPr>
        <w:t>все же по</w:t>
      </w:r>
      <w:r w:rsidR="00161002" w:rsidRPr="00BA5E95">
        <w:rPr>
          <w:iCs/>
          <w:sz w:val="28"/>
        </w:rPr>
        <w:t xml:space="preserve">ступают слоям населения, </w:t>
      </w:r>
      <w:r w:rsidR="007C3905">
        <w:rPr>
          <w:iCs/>
          <w:sz w:val="28"/>
        </w:rPr>
        <w:t xml:space="preserve">которые </w:t>
      </w:r>
      <w:r w:rsidR="00161002" w:rsidRPr="00BA5E95">
        <w:rPr>
          <w:iCs/>
          <w:sz w:val="28"/>
        </w:rPr>
        <w:t>нуждаю</w:t>
      </w:r>
      <w:r w:rsidR="007C3905">
        <w:rPr>
          <w:iCs/>
          <w:sz w:val="28"/>
        </w:rPr>
        <w:t>тся</w:t>
      </w:r>
      <w:r w:rsidR="00161002" w:rsidRPr="00BA5E95">
        <w:rPr>
          <w:iCs/>
          <w:sz w:val="28"/>
        </w:rPr>
        <w:t xml:space="preserve"> в жилье. </w:t>
      </w:r>
      <w:r w:rsidR="007C3905">
        <w:rPr>
          <w:iCs/>
          <w:sz w:val="28"/>
        </w:rPr>
        <w:t>Существует социальная помощь  малоимущим семьям  в виде найма жилья з</w:t>
      </w:r>
      <w:r w:rsidR="00161002" w:rsidRPr="00BA5E95">
        <w:rPr>
          <w:iCs/>
          <w:sz w:val="28"/>
        </w:rPr>
        <w:t>а счет средств государственного и муниципальных бюджетов</w:t>
      </w:r>
      <w:r w:rsidR="007C3905">
        <w:rPr>
          <w:iCs/>
          <w:sz w:val="28"/>
        </w:rPr>
        <w:t xml:space="preserve">.  </w:t>
      </w:r>
    </w:p>
    <w:p w:rsidR="00161002" w:rsidRPr="00BA5E95" w:rsidRDefault="007C3905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>
        <w:rPr>
          <w:iCs/>
          <w:sz w:val="28"/>
        </w:rPr>
        <w:t xml:space="preserve">В </w:t>
      </w:r>
      <w:r w:rsidR="00161002" w:rsidRPr="00BA5E95">
        <w:rPr>
          <w:iCs/>
          <w:sz w:val="28"/>
        </w:rPr>
        <w:t xml:space="preserve"> США, где лишь 1,5% жилого фонда находится в </w:t>
      </w:r>
      <w:r w:rsidRPr="00BA5E95">
        <w:rPr>
          <w:iCs/>
          <w:sz w:val="28"/>
        </w:rPr>
        <w:t xml:space="preserve">собственности </w:t>
      </w:r>
      <w:r w:rsidR="00161002" w:rsidRPr="00BA5E95">
        <w:rPr>
          <w:iCs/>
          <w:sz w:val="28"/>
        </w:rPr>
        <w:t>государств</w:t>
      </w:r>
      <w:r>
        <w:rPr>
          <w:iCs/>
          <w:sz w:val="28"/>
        </w:rPr>
        <w:t xml:space="preserve">а, предоставляется аренда жилья для </w:t>
      </w:r>
      <w:proofErr w:type="spellStart"/>
      <w:r>
        <w:rPr>
          <w:iCs/>
          <w:sz w:val="28"/>
        </w:rPr>
        <w:t>низкодоходных</w:t>
      </w:r>
      <w:proofErr w:type="spellEnd"/>
      <w:r>
        <w:rPr>
          <w:iCs/>
          <w:sz w:val="28"/>
        </w:rPr>
        <w:t xml:space="preserve"> слоев </w:t>
      </w:r>
      <w:r>
        <w:rPr>
          <w:iCs/>
          <w:sz w:val="28"/>
        </w:rPr>
        <w:lastRenderedPageBreak/>
        <w:t xml:space="preserve">населения по субсидируемым ценам.  </w:t>
      </w:r>
      <w:r w:rsidR="00161002" w:rsidRPr="00BA5E95">
        <w:rPr>
          <w:iCs/>
          <w:sz w:val="28"/>
        </w:rPr>
        <w:t xml:space="preserve"> </w:t>
      </w:r>
      <w:proofErr w:type="gramStart"/>
      <w:r w:rsidR="00161002" w:rsidRPr="00BA5E95">
        <w:rPr>
          <w:iCs/>
          <w:sz w:val="28"/>
        </w:rPr>
        <w:t>Нуждающимся</w:t>
      </w:r>
      <w:proofErr w:type="gramEnd"/>
      <w:r w:rsidR="00161002" w:rsidRPr="00BA5E95">
        <w:rPr>
          <w:iCs/>
          <w:sz w:val="28"/>
        </w:rPr>
        <w:t xml:space="preserve"> </w:t>
      </w:r>
      <w:r>
        <w:rPr>
          <w:iCs/>
          <w:sz w:val="28"/>
        </w:rPr>
        <w:t>дают</w:t>
      </w:r>
      <w:r w:rsidR="00161002" w:rsidRPr="00BA5E95">
        <w:rPr>
          <w:iCs/>
          <w:sz w:val="28"/>
        </w:rPr>
        <w:t xml:space="preserve"> субсидии для найма или приобретения частного жилья. </w:t>
      </w:r>
      <w:r>
        <w:rPr>
          <w:iCs/>
          <w:sz w:val="28"/>
        </w:rPr>
        <w:t>Правительство США</w:t>
      </w:r>
      <w:r w:rsidR="00161002" w:rsidRPr="00BA5E95">
        <w:rPr>
          <w:iCs/>
          <w:sz w:val="28"/>
        </w:rPr>
        <w:t xml:space="preserve"> поддерживает систему ипотечного кредитования покупки жилья населением. Многочисленные государственные жилищные программы </w:t>
      </w:r>
      <w:r>
        <w:rPr>
          <w:iCs/>
          <w:sz w:val="28"/>
        </w:rPr>
        <w:t>направлены на</w:t>
      </w:r>
      <w:r w:rsidR="00161002" w:rsidRPr="00BA5E95">
        <w:rPr>
          <w:iCs/>
          <w:sz w:val="28"/>
        </w:rPr>
        <w:t xml:space="preserve"> поддерж</w:t>
      </w:r>
      <w:r>
        <w:rPr>
          <w:iCs/>
          <w:sz w:val="28"/>
        </w:rPr>
        <w:t xml:space="preserve">ку </w:t>
      </w:r>
      <w:r w:rsidR="00161002" w:rsidRPr="00BA5E95">
        <w:rPr>
          <w:iCs/>
          <w:sz w:val="28"/>
        </w:rPr>
        <w:t>развити</w:t>
      </w:r>
      <w:r>
        <w:rPr>
          <w:iCs/>
          <w:sz w:val="28"/>
        </w:rPr>
        <w:t>я жилищного</w:t>
      </w:r>
      <w:r w:rsidR="00161002" w:rsidRPr="00BA5E95">
        <w:rPr>
          <w:iCs/>
          <w:sz w:val="28"/>
        </w:rPr>
        <w:t xml:space="preserve"> строительств</w:t>
      </w:r>
      <w:r>
        <w:rPr>
          <w:iCs/>
          <w:sz w:val="28"/>
        </w:rPr>
        <w:t>а</w:t>
      </w:r>
      <w:r w:rsidR="00161002" w:rsidRPr="00BA5E95">
        <w:rPr>
          <w:iCs/>
          <w:sz w:val="28"/>
        </w:rPr>
        <w:t xml:space="preserve"> и найм</w:t>
      </w:r>
      <w:r>
        <w:rPr>
          <w:iCs/>
          <w:sz w:val="28"/>
        </w:rPr>
        <w:t>а</w:t>
      </w:r>
      <w:r w:rsidR="00161002" w:rsidRPr="00BA5E95">
        <w:rPr>
          <w:iCs/>
          <w:sz w:val="28"/>
        </w:rPr>
        <w:t xml:space="preserve"> жилья.</w:t>
      </w:r>
    </w:p>
    <w:p w:rsidR="00161002" w:rsidRPr="00BA5E95" w:rsidRDefault="00161002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 w:rsidRPr="00BA5E95">
        <w:rPr>
          <w:iCs/>
          <w:sz w:val="28"/>
        </w:rPr>
        <w:t xml:space="preserve">В США также </w:t>
      </w:r>
      <w:r w:rsidR="009607D1">
        <w:rPr>
          <w:iCs/>
          <w:sz w:val="28"/>
        </w:rPr>
        <w:t xml:space="preserve">гражданин может получить </w:t>
      </w:r>
      <w:r w:rsidRPr="00BA5E95">
        <w:rPr>
          <w:iCs/>
          <w:sz w:val="28"/>
        </w:rPr>
        <w:t>государственны</w:t>
      </w:r>
      <w:r w:rsidR="009607D1">
        <w:rPr>
          <w:iCs/>
          <w:sz w:val="28"/>
        </w:rPr>
        <w:t>е</w:t>
      </w:r>
      <w:r w:rsidRPr="00BA5E95">
        <w:rPr>
          <w:iCs/>
          <w:sz w:val="28"/>
        </w:rPr>
        <w:t xml:space="preserve"> жилищны</w:t>
      </w:r>
      <w:r w:rsidR="009607D1">
        <w:rPr>
          <w:iCs/>
          <w:sz w:val="28"/>
        </w:rPr>
        <w:t>е</w:t>
      </w:r>
      <w:r w:rsidRPr="00BA5E95">
        <w:rPr>
          <w:iCs/>
          <w:sz w:val="28"/>
        </w:rPr>
        <w:t xml:space="preserve"> субсиди</w:t>
      </w:r>
      <w:r w:rsidR="009607D1">
        <w:rPr>
          <w:iCs/>
          <w:sz w:val="28"/>
        </w:rPr>
        <w:t xml:space="preserve">и на благотворительной основе, в соответствии с </w:t>
      </w:r>
      <w:r w:rsidRPr="00BA5E95">
        <w:rPr>
          <w:iCs/>
          <w:sz w:val="28"/>
        </w:rPr>
        <w:t xml:space="preserve">государственными программами социальной помощи в жилищной сфере. </w:t>
      </w:r>
    </w:p>
    <w:p w:rsidR="009607D1" w:rsidRDefault="009607D1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>
        <w:rPr>
          <w:iCs/>
          <w:sz w:val="28"/>
        </w:rPr>
        <w:t xml:space="preserve">Хотя доля жилого фонда в имуществе казны сравнительно </w:t>
      </w:r>
      <w:r w:rsidR="00161002" w:rsidRPr="00BA5E95">
        <w:rPr>
          <w:iCs/>
          <w:sz w:val="28"/>
        </w:rPr>
        <w:t xml:space="preserve"> небольш</w:t>
      </w:r>
      <w:r>
        <w:rPr>
          <w:iCs/>
          <w:sz w:val="28"/>
        </w:rPr>
        <w:t>ая,</w:t>
      </w:r>
      <w:r w:rsidR="00161002" w:rsidRPr="00BA5E95">
        <w:rPr>
          <w:iCs/>
          <w:sz w:val="28"/>
        </w:rPr>
        <w:t xml:space="preserve"> государство активно участвует в решении </w:t>
      </w:r>
      <w:r>
        <w:rPr>
          <w:iCs/>
          <w:sz w:val="28"/>
        </w:rPr>
        <w:t xml:space="preserve">проблем, связанных с жильем,  посредством </w:t>
      </w:r>
      <w:r w:rsidR="00161002" w:rsidRPr="00BA5E95">
        <w:rPr>
          <w:iCs/>
          <w:sz w:val="28"/>
        </w:rPr>
        <w:t xml:space="preserve">программ оказания помощи нуждающимся. </w:t>
      </w:r>
    </w:p>
    <w:p w:rsidR="00161002" w:rsidRPr="00BA5E95" w:rsidRDefault="00161002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 w:rsidRPr="00BA5E95">
        <w:rPr>
          <w:iCs/>
          <w:sz w:val="28"/>
        </w:rPr>
        <w:t xml:space="preserve">В Германии государство </w:t>
      </w:r>
      <w:r w:rsidR="009607D1">
        <w:rPr>
          <w:iCs/>
          <w:sz w:val="28"/>
        </w:rPr>
        <w:t xml:space="preserve">управляет </w:t>
      </w:r>
      <w:r w:rsidRPr="00BA5E95">
        <w:rPr>
          <w:iCs/>
          <w:sz w:val="28"/>
        </w:rPr>
        <w:t>распределение</w:t>
      </w:r>
      <w:r w:rsidR="009607D1">
        <w:rPr>
          <w:iCs/>
          <w:sz w:val="28"/>
        </w:rPr>
        <w:t>м</w:t>
      </w:r>
      <w:r w:rsidRPr="00BA5E95">
        <w:rPr>
          <w:iCs/>
          <w:sz w:val="28"/>
        </w:rPr>
        <w:t xml:space="preserve"> </w:t>
      </w:r>
      <w:r w:rsidR="00ED522C">
        <w:rPr>
          <w:iCs/>
          <w:sz w:val="28"/>
        </w:rPr>
        <w:t xml:space="preserve">государственного </w:t>
      </w:r>
      <w:r w:rsidRPr="00BA5E95">
        <w:rPr>
          <w:iCs/>
          <w:sz w:val="28"/>
        </w:rPr>
        <w:t>жилого фонда</w:t>
      </w:r>
      <w:r w:rsidR="009607D1">
        <w:rPr>
          <w:iCs/>
          <w:sz w:val="28"/>
        </w:rPr>
        <w:t xml:space="preserve"> с помощью</w:t>
      </w:r>
      <w:r w:rsidRPr="00BA5E95">
        <w:rPr>
          <w:iCs/>
          <w:sz w:val="28"/>
        </w:rPr>
        <w:t xml:space="preserve"> контроля платы за его на</w:t>
      </w:r>
      <w:r w:rsidR="009607D1">
        <w:rPr>
          <w:iCs/>
          <w:sz w:val="28"/>
        </w:rPr>
        <w:t>е</w:t>
      </w:r>
      <w:r w:rsidRPr="00BA5E95">
        <w:rPr>
          <w:iCs/>
          <w:sz w:val="28"/>
        </w:rPr>
        <w:t>м</w:t>
      </w:r>
      <w:r w:rsidR="009607D1">
        <w:rPr>
          <w:iCs/>
          <w:sz w:val="28"/>
        </w:rPr>
        <w:t>. Около</w:t>
      </w:r>
      <w:r w:rsidRPr="00BA5E95">
        <w:rPr>
          <w:iCs/>
          <w:sz w:val="28"/>
        </w:rPr>
        <w:t xml:space="preserve"> 16% общего количества квартир части Германии, которая </w:t>
      </w:r>
      <w:r w:rsidR="009607D1">
        <w:rPr>
          <w:iCs/>
          <w:sz w:val="28"/>
        </w:rPr>
        <w:t xml:space="preserve">раньше </w:t>
      </w:r>
      <w:r w:rsidRPr="00BA5E95">
        <w:rPr>
          <w:iCs/>
          <w:sz w:val="28"/>
        </w:rPr>
        <w:t>относилась к ФРГ, являются "социальными"</w:t>
      </w:r>
      <w:r w:rsidR="009607D1">
        <w:rPr>
          <w:iCs/>
          <w:sz w:val="28"/>
        </w:rPr>
        <w:t xml:space="preserve">. </w:t>
      </w:r>
      <w:r w:rsidRPr="00BA5E95">
        <w:rPr>
          <w:iCs/>
          <w:sz w:val="28"/>
        </w:rPr>
        <w:t xml:space="preserve">Строительство </w:t>
      </w:r>
      <w:r w:rsidR="009607D1">
        <w:rPr>
          <w:iCs/>
          <w:sz w:val="28"/>
        </w:rPr>
        <w:t>этих квартир финансирует</w:t>
      </w:r>
      <w:r w:rsidRPr="00BA5E95">
        <w:rPr>
          <w:iCs/>
          <w:sz w:val="28"/>
        </w:rPr>
        <w:t xml:space="preserve"> государство. </w:t>
      </w:r>
    </w:p>
    <w:p w:rsidR="00ED522C" w:rsidRDefault="00161002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 w:rsidRPr="00BA5E95">
        <w:rPr>
          <w:iCs/>
          <w:sz w:val="28"/>
        </w:rPr>
        <w:t xml:space="preserve">Одной из </w:t>
      </w:r>
      <w:r w:rsidR="00ED522C">
        <w:rPr>
          <w:iCs/>
          <w:sz w:val="28"/>
        </w:rPr>
        <w:t>осно</w:t>
      </w:r>
      <w:r w:rsidRPr="00BA5E95">
        <w:rPr>
          <w:iCs/>
          <w:sz w:val="28"/>
        </w:rPr>
        <w:t xml:space="preserve">вных функций управления имуществом казны </w:t>
      </w:r>
      <w:r w:rsidR="00ED522C">
        <w:rPr>
          <w:iCs/>
          <w:sz w:val="28"/>
        </w:rPr>
        <w:t xml:space="preserve">заграницей является управление </w:t>
      </w:r>
      <w:proofErr w:type="spellStart"/>
      <w:r w:rsidRPr="00BA5E95">
        <w:rPr>
          <w:iCs/>
          <w:sz w:val="28"/>
        </w:rPr>
        <w:t>недропользованием</w:t>
      </w:r>
      <w:proofErr w:type="spellEnd"/>
      <w:r w:rsidRPr="00BA5E95">
        <w:rPr>
          <w:iCs/>
          <w:sz w:val="28"/>
        </w:rPr>
        <w:t>. В США</w:t>
      </w:r>
      <w:r w:rsidR="00ED522C">
        <w:rPr>
          <w:iCs/>
          <w:sz w:val="28"/>
        </w:rPr>
        <w:t xml:space="preserve"> Управление земельными ресурсами наделяет </w:t>
      </w:r>
      <w:r w:rsidRPr="00BA5E95">
        <w:rPr>
          <w:iCs/>
          <w:sz w:val="28"/>
        </w:rPr>
        <w:t xml:space="preserve"> права</w:t>
      </w:r>
      <w:r w:rsidR="00ED522C">
        <w:rPr>
          <w:iCs/>
          <w:sz w:val="28"/>
        </w:rPr>
        <w:t xml:space="preserve">ми на разработку недр. </w:t>
      </w:r>
      <w:r w:rsidRPr="00BA5E95">
        <w:rPr>
          <w:iCs/>
          <w:sz w:val="28"/>
        </w:rPr>
        <w:t xml:space="preserve">В имуществе казны находится 40% земель. </w:t>
      </w:r>
      <w:r w:rsidR="00ED522C">
        <w:rPr>
          <w:iCs/>
          <w:sz w:val="28"/>
        </w:rPr>
        <w:t>А</w:t>
      </w:r>
      <w:r w:rsidR="00ED522C" w:rsidRPr="00BA5E95">
        <w:rPr>
          <w:iCs/>
          <w:sz w:val="28"/>
        </w:rPr>
        <w:t>ренд</w:t>
      </w:r>
      <w:r w:rsidR="00ED522C">
        <w:rPr>
          <w:iCs/>
          <w:sz w:val="28"/>
        </w:rPr>
        <w:t>а</w:t>
      </w:r>
      <w:r w:rsidR="00ED522C" w:rsidRPr="00BA5E95">
        <w:rPr>
          <w:iCs/>
          <w:sz w:val="28"/>
        </w:rPr>
        <w:t xml:space="preserve"> земельных участков, </w:t>
      </w:r>
      <w:r w:rsidR="00ED522C">
        <w:rPr>
          <w:iCs/>
          <w:sz w:val="28"/>
        </w:rPr>
        <w:t xml:space="preserve">на которых возможна добыча полезных ископаемых, дает право на использование этих </w:t>
      </w:r>
      <w:r w:rsidRPr="00BA5E95">
        <w:rPr>
          <w:iCs/>
          <w:sz w:val="28"/>
        </w:rPr>
        <w:t>минеральных ресурсов</w:t>
      </w:r>
      <w:r w:rsidR="00ED522C">
        <w:rPr>
          <w:iCs/>
          <w:sz w:val="28"/>
        </w:rPr>
        <w:t>.</w:t>
      </w:r>
      <w:r w:rsidRPr="00BA5E95">
        <w:rPr>
          <w:iCs/>
          <w:sz w:val="28"/>
        </w:rPr>
        <w:t xml:space="preserve"> Государств</w:t>
      </w:r>
      <w:r w:rsidR="00ED522C">
        <w:rPr>
          <w:iCs/>
          <w:sz w:val="28"/>
        </w:rPr>
        <w:t>о решает</w:t>
      </w:r>
      <w:r w:rsidRPr="00BA5E95">
        <w:rPr>
          <w:iCs/>
          <w:sz w:val="28"/>
        </w:rPr>
        <w:t xml:space="preserve">, </w:t>
      </w:r>
      <w:r w:rsidR="00ED522C">
        <w:rPr>
          <w:iCs/>
          <w:sz w:val="28"/>
        </w:rPr>
        <w:t>кому</w:t>
      </w:r>
      <w:r w:rsidRPr="00BA5E95">
        <w:rPr>
          <w:iCs/>
          <w:sz w:val="28"/>
        </w:rPr>
        <w:t xml:space="preserve"> следует передавать разведку и добычу природных </w:t>
      </w:r>
      <w:r w:rsidR="00ED522C">
        <w:rPr>
          <w:iCs/>
          <w:sz w:val="28"/>
        </w:rPr>
        <w:t>ископаемых,</w:t>
      </w:r>
      <w:r w:rsidRPr="00BA5E95">
        <w:rPr>
          <w:iCs/>
          <w:sz w:val="28"/>
        </w:rPr>
        <w:t xml:space="preserve"> содержащихся в недрах. </w:t>
      </w:r>
    </w:p>
    <w:p w:rsidR="00EA7B09" w:rsidRDefault="00C141DD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iCs/>
          <w:sz w:val="28"/>
        </w:rPr>
      </w:pPr>
      <w:r>
        <w:rPr>
          <w:iCs/>
          <w:sz w:val="28"/>
        </w:rPr>
        <w:t>О</w:t>
      </w:r>
      <w:r w:rsidR="00161002" w:rsidRPr="00BA5E95">
        <w:rPr>
          <w:iCs/>
          <w:sz w:val="28"/>
        </w:rPr>
        <w:t xml:space="preserve">пыт управления </w:t>
      </w:r>
      <w:r>
        <w:rPr>
          <w:iCs/>
          <w:sz w:val="28"/>
        </w:rPr>
        <w:t xml:space="preserve">государственной собственностью определяет </w:t>
      </w:r>
      <w:r w:rsidR="00161002" w:rsidRPr="00BA5E95">
        <w:rPr>
          <w:iCs/>
          <w:sz w:val="28"/>
        </w:rPr>
        <w:t xml:space="preserve"> важн</w:t>
      </w:r>
      <w:r>
        <w:rPr>
          <w:iCs/>
          <w:sz w:val="28"/>
        </w:rPr>
        <w:t xml:space="preserve">ую </w:t>
      </w:r>
      <w:r w:rsidR="00161002" w:rsidRPr="00BA5E95">
        <w:rPr>
          <w:iCs/>
          <w:sz w:val="28"/>
        </w:rPr>
        <w:t xml:space="preserve"> рол</w:t>
      </w:r>
      <w:r>
        <w:rPr>
          <w:iCs/>
          <w:sz w:val="28"/>
        </w:rPr>
        <w:t xml:space="preserve">ь контроля за </w:t>
      </w:r>
      <w:r w:rsidRPr="00BA5E95">
        <w:rPr>
          <w:iCs/>
          <w:sz w:val="28"/>
        </w:rPr>
        <w:t>использование, распределение и перераспределение земельных участков</w:t>
      </w:r>
      <w:r>
        <w:rPr>
          <w:iCs/>
          <w:sz w:val="28"/>
        </w:rPr>
        <w:t xml:space="preserve">. </w:t>
      </w:r>
    </w:p>
    <w:p w:rsidR="00025986" w:rsidRPr="002574DB" w:rsidRDefault="00EA7B09" w:rsidP="00C141DD">
      <w:pPr>
        <w:tabs>
          <w:tab w:val="left" w:pos="726"/>
          <w:tab w:val="left" w:pos="3969"/>
        </w:tabs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iCs/>
          <w:sz w:val="28"/>
        </w:rPr>
        <w:t xml:space="preserve">3.2 </w:t>
      </w:r>
      <w:r w:rsidR="00025986" w:rsidRPr="002574DB">
        <w:rPr>
          <w:color w:val="000000"/>
          <w:sz w:val="28"/>
          <w:szCs w:val="28"/>
        </w:rPr>
        <w:t>Приватизация как метод управления государственной собственностью</w:t>
      </w:r>
    </w:p>
    <w:p w:rsidR="00A22782" w:rsidRPr="002574DB" w:rsidRDefault="00A22782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>Из опыта стран с развитой рыночной экономикой</w:t>
      </w:r>
      <w:r w:rsidR="002A18F3" w:rsidRPr="002574DB">
        <w:rPr>
          <w:color w:val="000000"/>
          <w:sz w:val="28"/>
          <w:szCs w:val="28"/>
        </w:rPr>
        <w:t xml:space="preserve"> основой влияния на экономику государства выступают фискальные меры. Но при этом </w:t>
      </w:r>
      <w:r w:rsidR="002A18F3" w:rsidRPr="002574DB">
        <w:rPr>
          <w:color w:val="000000"/>
          <w:sz w:val="28"/>
          <w:szCs w:val="28"/>
        </w:rPr>
        <w:lastRenderedPageBreak/>
        <w:t xml:space="preserve">государство стремится уменьшить свое участие в процессе производства. Поэтому приватизация предприятий наделяется функцией управления федеральной собственностью. Рассмотри процесс приватизации в некоторых странах. </w:t>
      </w:r>
    </w:p>
    <w:p w:rsidR="00B46178" w:rsidRPr="002574DB" w:rsidRDefault="00B46178" w:rsidP="00C141DD">
      <w:pPr>
        <w:pStyle w:val="4"/>
        <w:spacing w:before="0" w:line="36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574DB">
        <w:rPr>
          <w:rFonts w:ascii="Times New Roman" w:hAnsi="Times New Roman" w:cs="Times New Roman"/>
          <w:b w:val="0"/>
          <w:iCs w:val="0"/>
          <w:color w:val="000000"/>
          <w:sz w:val="28"/>
          <w:szCs w:val="28"/>
        </w:rPr>
        <w:t>Великобритания</w:t>
      </w:r>
    </w:p>
    <w:p w:rsidR="00B46178" w:rsidRPr="002574DB" w:rsidRDefault="00B46178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 xml:space="preserve">Приватизация в Великобритании началась в 1979 году и продолжается </w:t>
      </w:r>
      <w:r w:rsidR="002A18F3" w:rsidRPr="002574DB">
        <w:rPr>
          <w:color w:val="000000"/>
          <w:sz w:val="28"/>
          <w:szCs w:val="28"/>
        </w:rPr>
        <w:t>сейчас</w:t>
      </w:r>
      <w:r w:rsidRPr="002574DB">
        <w:rPr>
          <w:color w:val="000000"/>
          <w:sz w:val="28"/>
          <w:szCs w:val="28"/>
        </w:rPr>
        <w:t>. 97 м</w:t>
      </w:r>
      <w:r w:rsidR="002A18F3" w:rsidRPr="002574DB">
        <w:rPr>
          <w:color w:val="000000"/>
          <w:sz w:val="28"/>
          <w:szCs w:val="28"/>
        </w:rPr>
        <w:t xml:space="preserve">лрд. </w:t>
      </w:r>
      <w:r w:rsidRPr="002574DB">
        <w:rPr>
          <w:color w:val="000000"/>
          <w:sz w:val="28"/>
          <w:szCs w:val="28"/>
        </w:rPr>
        <w:t>долларов</w:t>
      </w:r>
      <w:r w:rsidR="002A18F3" w:rsidRPr="002574DB">
        <w:rPr>
          <w:color w:val="000000"/>
          <w:sz w:val="28"/>
          <w:szCs w:val="28"/>
        </w:rPr>
        <w:t xml:space="preserve"> </w:t>
      </w:r>
      <w:r w:rsidRPr="002574DB">
        <w:rPr>
          <w:color w:val="000000"/>
          <w:sz w:val="28"/>
          <w:szCs w:val="28"/>
        </w:rPr>
        <w:t xml:space="preserve">правительство Великобритании получило </w:t>
      </w:r>
      <w:r w:rsidR="002A18F3" w:rsidRPr="002574DB">
        <w:rPr>
          <w:color w:val="000000"/>
          <w:sz w:val="28"/>
          <w:szCs w:val="28"/>
        </w:rPr>
        <w:t xml:space="preserve">в период с 1979 по 1995 гг. </w:t>
      </w:r>
      <w:r w:rsidRPr="002574DB">
        <w:rPr>
          <w:color w:val="000000"/>
          <w:sz w:val="28"/>
          <w:szCs w:val="28"/>
        </w:rPr>
        <w:t>от приватизации 48 крупнейших компаний</w:t>
      </w:r>
      <w:r w:rsidR="002A18F3" w:rsidRPr="002574DB">
        <w:rPr>
          <w:color w:val="000000"/>
          <w:sz w:val="28"/>
          <w:szCs w:val="28"/>
        </w:rPr>
        <w:t>.</w:t>
      </w:r>
      <w:r w:rsidRPr="002574DB">
        <w:rPr>
          <w:color w:val="000000"/>
          <w:sz w:val="28"/>
          <w:szCs w:val="28"/>
        </w:rPr>
        <w:t xml:space="preserve"> </w:t>
      </w:r>
      <w:r w:rsidR="002A18F3" w:rsidRPr="002574DB">
        <w:rPr>
          <w:color w:val="000000"/>
          <w:sz w:val="28"/>
          <w:szCs w:val="28"/>
        </w:rPr>
        <w:t>О</w:t>
      </w:r>
      <w:r w:rsidRPr="002574DB">
        <w:rPr>
          <w:color w:val="000000"/>
          <w:sz w:val="28"/>
          <w:szCs w:val="28"/>
        </w:rPr>
        <w:t>сновны</w:t>
      </w:r>
      <w:r w:rsidR="002A18F3" w:rsidRPr="002574DB">
        <w:rPr>
          <w:color w:val="000000"/>
          <w:sz w:val="28"/>
          <w:szCs w:val="28"/>
        </w:rPr>
        <w:t>ми</w:t>
      </w:r>
      <w:r w:rsidRPr="002574DB">
        <w:rPr>
          <w:color w:val="000000"/>
          <w:sz w:val="28"/>
          <w:szCs w:val="28"/>
        </w:rPr>
        <w:t xml:space="preserve"> достижени</w:t>
      </w:r>
      <w:r w:rsidR="002A18F3" w:rsidRPr="002574DB">
        <w:rPr>
          <w:color w:val="000000"/>
          <w:sz w:val="28"/>
          <w:szCs w:val="28"/>
        </w:rPr>
        <w:t>ями</w:t>
      </w:r>
      <w:r w:rsidRPr="002574DB">
        <w:rPr>
          <w:color w:val="000000"/>
          <w:sz w:val="28"/>
          <w:szCs w:val="28"/>
        </w:rPr>
        <w:t xml:space="preserve"> </w:t>
      </w:r>
      <w:r w:rsidR="002A18F3" w:rsidRPr="002574DB">
        <w:rPr>
          <w:color w:val="000000"/>
          <w:sz w:val="28"/>
          <w:szCs w:val="28"/>
        </w:rPr>
        <w:t>английской</w:t>
      </w:r>
      <w:r w:rsidRPr="002574DB">
        <w:rPr>
          <w:color w:val="000000"/>
          <w:sz w:val="28"/>
          <w:szCs w:val="28"/>
        </w:rPr>
        <w:t xml:space="preserve"> программы приватизации можно </w:t>
      </w:r>
      <w:r w:rsidR="002A18F3" w:rsidRPr="002574DB">
        <w:rPr>
          <w:color w:val="000000"/>
          <w:sz w:val="28"/>
          <w:szCs w:val="28"/>
        </w:rPr>
        <w:t>считать</w:t>
      </w:r>
      <w:r w:rsidRPr="002574DB">
        <w:rPr>
          <w:color w:val="000000"/>
          <w:sz w:val="28"/>
          <w:szCs w:val="28"/>
        </w:rPr>
        <w:t>:</w:t>
      </w:r>
    </w:p>
    <w:p w:rsidR="00B46178" w:rsidRPr="002574DB" w:rsidRDefault="00B46178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 xml:space="preserve">1) </w:t>
      </w:r>
      <w:r w:rsidR="002A18F3" w:rsidRPr="002574DB">
        <w:rPr>
          <w:color w:val="000000"/>
          <w:sz w:val="28"/>
          <w:szCs w:val="28"/>
        </w:rPr>
        <w:t>во</w:t>
      </w:r>
      <w:r w:rsidRPr="002574DB">
        <w:rPr>
          <w:color w:val="000000"/>
          <w:sz w:val="28"/>
          <w:szCs w:val="28"/>
        </w:rPr>
        <w:t>зросш</w:t>
      </w:r>
      <w:r w:rsidR="002A18F3" w:rsidRPr="002574DB">
        <w:rPr>
          <w:color w:val="000000"/>
          <w:sz w:val="28"/>
          <w:szCs w:val="28"/>
        </w:rPr>
        <w:t xml:space="preserve">ая </w:t>
      </w:r>
      <w:r w:rsidRPr="002574DB">
        <w:rPr>
          <w:color w:val="000000"/>
          <w:sz w:val="28"/>
          <w:szCs w:val="28"/>
        </w:rPr>
        <w:t>эффективность и прибыльность бывших государственных предприятий;</w:t>
      </w:r>
    </w:p>
    <w:p w:rsidR="00B46178" w:rsidRPr="002574DB" w:rsidRDefault="00B46178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 xml:space="preserve">2) </w:t>
      </w:r>
      <w:r w:rsidR="00C141DD">
        <w:rPr>
          <w:color w:val="000000"/>
          <w:sz w:val="28"/>
          <w:szCs w:val="28"/>
        </w:rPr>
        <w:t xml:space="preserve">     </w:t>
      </w:r>
      <w:r w:rsidRPr="002574DB">
        <w:rPr>
          <w:color w:val="000000"/>
          <w:sz w:val="28"/>
          <w:szCs w:val="28"/>
        </w:rPr>
        <w:t>зна</w:t>
      </w:r>
      <w:r w:rsidR="007D7148" w:rsidRPr="002574DB">
        <w:rPr>
          <w:color w:val="000000"/>
          <w:sz w:val="28"/>
          <w:szCs w:val="28"/>
        </w:rPr>
        <w:t>чительный рост числа акционеров;</w:t>
      </w:r>
    </w:p>
    <w:p w:rsidR="00B46178" w:rsidRPr="002574DB" w:rsidRDefault="00B46178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>3) значительное сокращение государственных субсидий</w:t>
      </w:r>
      <w:r w:rsidR="002A18F3" w:rsidRPr="002574DB">
        <w:rPr>
          <w:color w:val="000000"/>
          <w:sz w:val="28"/>
          <w:szCs w:val="28"/>
        </w:rPr>
        <w:t xml:space="preserve"> государственных предприятий.</w:t>
      </w:r>
    </w:p>
    <w:p w:rsidR="00B46178" w:rsidRPr="002574DB" w:rsidRDefault="002A18F3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>Привати</w:t>
      </w:r>
      <w:r w:rsidR="00D311B7" w:rsidRPr="002574DB">
        <w:rPr>
          <w:color w:val="000000"/>
          <w:sz w:val="28"/>
          <w:szCs w:val="28"/>
        </w:rPr>
        <w:t>за</w:t>
      </w:r>
      <w:r w:rsidRPr="002574DB">
        <w:rPr>
          <w:color w:val="000000"/>
          <w:sz w:val="28"/>
          <w:szCs w:val="28"/>
        </w:rPr>
        <w:t>ция Вели</w:t>
      </w:r>
      <w:r w:rsidR="00D311B7" w:rsidRPr="002574DB">
        <w:rPr>
          <w:color w:val="000000"/>
          <w:sz w:val="28"/>
          <w:szCs w:val="28"/>
        </w:rPr>
        <w:t>ко</w:t>
      </w:r>
      <w:r w:rsidRPr="002574DB">
        <w:rPr>
          <w:color w:val="000000"/>
          <w:sz w:val="28"/>
          <w:szCs w:val="28"/>
        </w:rPr>
        <w:t xml:space="preserve">британии осуществляется поэтапно, делается </w:t>
      </w:r>
      <w:r w:rsidR="00B46178" w:rsidRPr="002574DB">
        <w:rPr>
          <w:color w:val="000000"/>
          <w:sz w:val="28"/>
          <w:szCs w:val="28"/>
        </w:rPr>
        <w:t xml:space="preserve">акцент на получении прибыли, </w:t>
      </w:r>
      <w:r w:rsidR="00D311B7" w:rsidRPr="002574DB">
        <w:rPr>
          <w:color w:val="000000"/>
          <w:sz w:val="28"/>
          <w:szCs w:val="28"/>
        </w:rPr>
        <w:t xml:space="preserve">также проводится </w:t>
      </w:r>
      <w:r w:rsidR="00B46178" w:rsidRPr="002574DB">
        <w:rPr>
          <w:color w:val="000000"/>
          <w:sz w:val="28"/>
          <w:szCs w:val="28"/>
        </w:rPr>
        <w:t>подготовка законных и нормативных рамок для каждого отдельного случая продажи.</w:t>
      </w:r>
    </w:p>
    <w:p w:rsidR="00B46178" w:rsidRPr="002574DB" w:rsidRDefault="00D311B7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>Особой</w:t>
      </w:r>
      <w:r w:rsidR="00B46178" w:rsidRPr="002574DB">
        <w:rPr>
          <w:color w:val="000000"/>
          <w:sz w:val="28"/>
          <w:szCs w:val="28"/>
        </w:rPr>
        <w:t xml:space="preserve"> чертой</w:t>
      </w:r>
      <w:r w:rsidRPr="002574DB">
        <w:rPr>
          <w:color w:val="000000"/>
          <w:sz w:val="28"/>
          <w:szCs w:val="28"/>
        </w:rPr>
        <w:t xml:space="preserve"> британской приватизации </w:t>
      </w:r>
      <w:r w:rsidR="00B46178" w:rsidRPr="002574DB">
        <w:rPr>
          <w:color w:val="000000"/>
          <w:sz w:val="28"/>
          <w:szCs w:val="28"/>
        </w:rPr>
        <w:t>была эффективная система регулирования деятельности естественных монополий в послеприватизационный период</w:t>
      </w:r>
      <w:r w:rsidRPr="002574DB">
        <w:rPr>
          <w:color w:val="000000"/>
          <w:sz w:val="28"/>
          <w:szCs w:val="28"/>
        </w:rPr>
        <w:t xml:space="preserve">. Основными регуляторами выступили </w:t>
      </w:r>
      <w:r w:rsidR="00B46178" w:rsidRPr="002574DB">
        <w:rPr>
          <w:color w:val="000000"/>
          <w:sz w:val="28"/>
          <w:szCs w:val="28"/>
        </w:rPr>
        <w:t xml:space="preserve"> лицензирование и </w:t>
      </w:r>
      <w:proofErr w:type="gramStart"/>
      <w:r w:rsidR="00B46178" w:rsidRPr="002574DB">
        <w:rPr>
          <w:color w:val="000000"/>
          <w:sz w:val="28"/>
          <w:szCs w:val="28"/>
        </w:rPr>
        <w:t>контроль за</w:t>
      </w:r>
      <w:proofErr w:type="gramEnd"/>
      <w:r w:rsidR="00B46178" w:rsidRPr="002574DB">
        <w:rPr>
          <w:color w:val="000000"/>
          <w:sz w:val="28"/>
          <w:szCs w:val="28"/>
        </w:rPr>
        <w:t xml:space="preserve"> ценами, </w:t>
      </w:r>
      <w:r w:rsidRPr="002574DB">
        <w:rPr>
          <w:color w:val="000000"/>
          <w:sz w:val="28"/>
          <w:szCs w:val="28"/>
        </w:rPr>
        <w:t xml:space="preserve">режим потолка цен. </w:t>
      </w:r>
    </w:p>
    <w:p w:rsidR="00B46178" w:rsidRPr="002574DB" w:rsidRDefault="00B46178" w:rsidP="00C141DD">
      <w:pPr>
        <w:pStyle w:val="4"/>
        <w:spacing w:before="0" w:line="36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574DB">
        <w:rPr>
          <w:rFonts w:ascii="Times New Roman" w:hAnsi="Times New Roman" w:cs="Times New Roman"/>
          <w:b w:val="0"/>
          <w:iCs w:val="0"/>
          <w:color w:val="000000"/>
          <w:sz w:val="28"/>
          <w:szCs w:val="28"/>
        </w:rPr>
        <w:t>Франция</w:t>
      </w:r>
    </w:p>
    <w:p w:rsidR="00B46178" w:rsidRPr="002574DB" w:rsidRDefault="00D311B7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 xml:space="preserve">Приватизация во </w:t>
      </w:r>
      <w:r w:rsidR="00B46178" w:rsidRPr="002574DB">
        <w:rPr>
          <w:color w:val="000000"/>
          <w:sz w:val="28"/>
          <w:szCs w:val="28"/>
        </w:rPr>
        <w:t>Франц</w:t>
      </w:r>
      <w:r w:rsidRPr="002574DB">
        <w:rPr>
          <w:color w:val="000000"/>
          <w:sz w:val="28"/>
          <w:szCs w:val="28"/>
        </w:rPr>
        <w:t xml:space="preserve">ии </w:t>
      </w:r>
      <w:r w:rsidR="00B46178" w:rsidRPr="002574DB">
        <w:rPr>
          <w:color w:val="000000"/>
          <w:sz w:val="28"/>
          <w:szCs w:val="28"/>
        </w:rPr>
        <w:t>нача</w:t>
      </w:r>
      <w:r w:rsidRPr="002574DB">
        <w:rPr>
          <w:color w:val="000000"/>
          <w:sz w:val="28"/>
          <w:szCs w:val="28"/>
        </w:rPr>
        <w:t xml:space="preserve">лась в 1986 году, но была </w:t>
      </w:r>
      <w:r w:rsidR="00B46178" w:rsidRPr="002574DB">
        <w:rPr>
          <w:color w:val="000000"/>
          <w:sz w:val="28"/>
          <w:szCs w:val="28"/>
        </w:rPr>
        <w:t>приостановлена в 1988 году</w:t>
      </w:r>
      <w:r w:rsidRPr="002574DB">
        <w:rPr>
          <w:color w:val="000000"/>
          <w:sz w:val="28"/>
          <w:szCs w:val="28"/>
        </w:rPr>
        <w:t>. В</w:t>
      </w:r>
      <w:r w:rsidR="00B46178" w:rsidRPr="002574DB">
        <w:rPr>
          <w:color w:val="000000"/>
          <w:sz w:val="28"/>
          <w:szCs w:val="28"/>
        </w:rPr>
        <w:t>озобновле</w:t>
      </w:r>
      <w:r w:rsidRPr="002574DB">
        <w:rPr>
          <w:color w:val="000000"/>
          <w:sz w:val="28"/>
          <w:szCs w:val="28"/>
        </w:rPr>
        <w:t xml:space="preserve">ние программы приватизации было в </w:t>
      </w:r>
      <w:r w:rsidR="00B46178" w:rsidRPr="002574DB">
        <w:rPr>
          <w:color w:val="000000"/>
          <w:sz w:val="28"/>
          <w:szCs w:val="28"/>
        </w:rPr>
        <w:t xml:space="preserve"> 1993 году</w:t>
      </w:r>
      <w:r w:rsidRPr="002574DB">
        <w:rPr>
          <w:color w:val="000000"/>
          <w:sz w:val="28"/>
          <w:szCs w:val="28"/>
        </w:rPr>
        <w:t xml:space="preserve">. </w:t>
      </w:r>
      <w:r w:rsidR="00B46178" w:rsidRPr="002574DB">
        <w:rPr>
          <w:color w:val="000000"/>
          <w:sz w:val="28"/>
          <w:szCs w:val="28"/>
        </w:rPr>
        <w:t xml:space="preserve"> </w:t>
      </w:r>
    </w:p>
    <w:p w:rsidR="00B46178" w:rsidRPr="002574DB" w:rsidRDefault="00D311B7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>Французская п</w:t>
      </w:r>
      <w:r w:rsidR="00B46178" w:rsidRPr="002574DB">
        <w:rPr>
          <w:color w:val="000000"/>
          <w:sz w:val="28"/>
          <w:szCs w:val="28"/>
        </w:rPr>
        <w:t>риватизаци</w:t>
      </w:r>
      <w:r w:rsidRPr="002574DB">
        <w:rPr>
          <w:color w:val="000000"/>
          <w:sz w:val="28"/>
          <w:szCs w:val="28"/>
        </w:rPr>
        <w:t xml:space="preserve">я </w:t>
      </w:r>
      <w:r w:rsidR="00B46178" w:rsidRPr="002574DB">
        <w:rPr>
          <w:color w:val="000000"/>
          <w:sz w:val="28"/>
          <w:szCs w:val="28"/>
        </w:rPr>
        <w:t xml:space="preserve">способствовала увеличению числа акционеров </w:t>
      </w:r>
      <w:r w:rsidRPr="002574DB">
        <w:rPr>
          <w:color w:val="000000"/>
          <w:sz w:val="28"/>
          <w:szCs w:val="28"/>
        </w:rPr>
        <w:t>за один год(1994 г.) на 27 %.</w:t>
      </w:r>
    </w:p>
    <w:p w:rsidR="00B46178" w:rsidRPr="002574DB" w:rsidRDefault="00025986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>П</w:t>
      </w:r>
      <w:r w:rsidR="00B46178" w:rsidRPr="002574DB">
        <w:rPr>
          <w:color w:val="000000"/>
          <w:sz w:val="28"/>
          <w:szCs w:val="28"/>
        </w:rPr>
        <w:t>равительство</w:t>
      </w:r>
      <w:r w:rsidR="00D311B7" w:rsidRPr="002574DB">
        <w:rPr>
          <w:color w:val="000000"/>
          <w:sz w:val="28"/>
          <w:szCs w:val="28"/>
        </w:rPr>
        <w:t xml:space="preserve"> Франции сохранило </w:t>
      </w:r>
      <w:proofErr w:type="gramStart"/>
      <w:r w:rsidR="00B46178" w:rsidRPr="002574DB">
        <w:rPr>
          <w:color w:val="000000"/>
          <w:sz w:val="28"/>
          <w:szCs w:val="28"/>
        </w:rPr>
        <w:t>контрол</w:t>
      </w:r>
      <w:r w:rsidRPr="002574DB">
        <w:rPr>
          <w:color w:val="000000"/>
          <w:sz w:val="28"/>
          <w:szCs w:val="28"/>
        </w:rPr>
        <w:t>ь</w:t>
      </w:r>
      <w:r w:rsidR="00B46178" w:rsidRPr="002574DB">
        <w:rPr>
          <w:color w:val="000000"/>
          <w:sz w:val="28"/>
          <w:szCs w:val="28"/>
        </w:rPr>
        <w:t xml:space="preserve"> за</w:t>
      </w:r>
      <w:proofErr w:type="gramEnd"/>
      <w:r w:rsidR="00B46178" w:rsidRPr="002574DB">
        <w:rPr>
          <w:color w:val="000000"/>
          <w:sz w:val="28"/>
          <w:szCs w:val="28"/>
        </w:rPr>
        <w:t xml:space="preserve"> приватизированными компаниями. </w:t>
      </w:r>
      <w:r w:rsidRPr="002574DB">
        <w:rPr>
          <w:color w:val="000000"/>
          <w:sz w:val="28"/>
          <w:szCs w:val="28"/>
        </w:rPr>
        <w:t xml:space="preserve">Были впервые </w:t>
      </w:r>
      <w:r w:rsidR="00B46178" w:rsidRPr="002574DB">
        <w:rPr>
          <w:color w:val="000000"/>
          <w:sz w:val="28"/>
          <w:szCs w:val="28"/>
        </w:rPr>
        <w:t xml:space="preserve">опробованы </w:t>
      </w:r>
      <w:r w:rsidRPr="002574DB">
        <w:rPr>
          <w:color w:val="000000"/>
          <w:sz w:val="28"/>
          <w:szCs w:val="28"/>
        </w:rPr>
        <w:t>следующие методы:</w:t>
      </w:r>
    </w:p>
    <w:p w:rsidR="00B46178" w:rsidRPr="002574DB" w:rsidRDefault="00B46178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lastRenderedPageBreak/>
        <w:t>1) автоматическое распределение акций между сотрудниками приватизированных компаний;</w:t>
      </w:r>
    </w:p>
    <w:p w:rsidR="00B46178" w:rsidRPr="002574DB" w:rsidRDefault="00B46178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>2) частное размещение крупных блоков акций у “стабильного ядра” институциональных инвесторов, которые не будут использовать эти акции в целях</w:t>
      </w:r>
      <w:r w:rsidR="007D7148" w:rsidRPr="002574DB">
        <w:rPr>
          <w:color w:val="000000"/>
          <w:sz w:val="28"/>
          <w:szCs w:val="28"/>
        </w:rPr>
        <w:t xml:space="preserve"> спекуляции.</w:t>
      </w:r>
    </w:p>
    <w:p w:rsidR="00B46178" w:rsidRPr="002574DB" w:rsidRDefault="00B46178" w:rsidP="00C141DD">
      <w:pPr>
        <w:pStyle w:val="4"/>
        <w:spacing w:before="0" w:line="36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574DB">
        <w:rPr>
          <w:rFonts w:ascii="Times New Roman" w:hAnsi="Times New Roman" w:cs="Times New Roman"/>
          <w:b w:val="0"/>
          <w:iCs w:val="0"/>
          <w:color w:val="000000"/>
          <w:sz w:val="28"/>
          <w:szCs w:val="28"/>
        </w:rPr>
        <w:t>Италия</w:t>
      </w:r>
    </w:p>
    <w:p w:rsidR="00B46178" w:rsidRPr="002574DB" w:rsidRDefault="00B46178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>Приватизация в Италии</w:t>
      </w:r>
      <w:r w:rsidR="007D7148" w:rsidRPr="002574DB">
        <w:rPr>
          <w:color w:val="000000"/>
          <w:sz w:val="28"/>
          <w:szCs w:val="28"/>
        </w:rPr>
        <w:t xml:space="preserve">, начавшаяся </w:t>
      </w:r>
      <w:r w:rsidRPr="002574DB">
        <w:rPr>
          <w:color w:val="000000"/>
          <w:sz w:val="28"/>
          <w:szCs w:val="28"/>
        </w:rPr>
        <w:t>в 1992 г.</w:t>
      </w:r>
      <w:r w:rsidR="007D7148" w:rsidRPr="002574DB">
        <w:rPr>
          <w:color w:val="000000"/>
          <w:sz w:val="28"/>
          <w:szCs w:val="28"/>
        </w:rPr>
        <w:t>,</w:t>
      </w:r>
      <w:r w:rsidRPr="002574DB">
        <w:rPr>
          <w:color w:val="000000"/>
          <w:sz w:val="28"/>
          <w:szCs w:val="28"/>
        </w:rPr>
        <w:t xml:space="preserve"> </w:t>
      </w:r>
      <w:r w:rsidR="00367146" w:rsidRPr="002574DB">
        <w:rPr>
          <w:color w:val="000000"/>
          <w:sz w:val="28"/>
          <w:szCs w:val="28"/>
        </w:rPr>
        <w:t xml:space="preserve">проводилась с </w:t>
      </w:r>
      <w:r w:rsidR="007D7148" w:rsidRPr="002574DB">
        <w:rPr>
          <w:color w:val="000000"/>
          <w:sz w:val="28"/>
          <w:szCs w:val="28"/>
        </w:rPr>
        <w:t>цель</w:t>
      </w:r>
      <w:r w:rsidR="00367146" w:rsidRPr="002574DB">
        <w:rPr>
          <w:color w:val="000000"/>
          <w:sz w:val="28"/>
          <w:szCs w:val="28"/>
        </w:rPr>
        <w:t>ю</w:t>
      </w:r>
      <w:r w:rsidRPr="002574DB">
        <w:rPr>
          <w:color w:val="000000"/>
          <w:sz w:val="28"/>
          <w:szCs w:val="28"/>
        </w:rPr>
        <w:t xml:space="preserve"> продажи нескольких государственных банков, страховых компаний, производственных предприятий и крупных компаний коммунальных услуг. </w:t>
      </w:r>
    </w:p>
    <w:p w:rsidR="00B46178" w:rsidRPr="002574DB" w:rsidRDefault="00B46178" w:rsidP="00C141DD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 xml:space="preserve">Основной целью приватизации </w:t>
      </w:r>
      <w:r w:rsidR="00367146" w:rsidRPr="002574DB">
        <w:rPr>
          <w:color w:val="000000"/>
          <w:sz w:val="28"/>
          <w:szCs w:val="28"/>
        </w:rPr>
        <w:t xml:space="preserve">было </w:t>
      </w:r>
      <w:r w:rsidRPr="002574DB">
        <w:rPr>
          <w:color w:val="000000"/>
          <w:sz w:val="28"/>
          <w:szCs w:val="28"/>
        </w:rPr>
        <w:t>погашение государственного долга и</w:t>
      </w:r>
      <w:r w:rsidR="00367146" w:rsidRPr="002574DB">
        <w:rPr>
          <w:color w:val="000000"/>
          <w:sz w:val="28"/>
          <w:szCs w:val="28"/>
        </w:rPr>
        <w:t xml:space="preserve"> сокращение бюджетного дефицита.</w:t>
      </w:r>
    </w:p>
    <w:p w:rsidR="00367146" w:rsidRPr="002574DB" w:rsidRDefault="00367146" w:rsidP="00C141DD">
      <w:pPr>
        <w:spacing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2574DB">
        <w:rPr>
          <w:color w:val="000000"/>
          <w:sz w:val="28"/>
          <w:szCs w:val="28"/>
          <w:shd w:val="clear" w:color="auto" w:fill="FFFFFF"/>
        </w:rPr>
        <w:t xml:space="preserve">Приватизация во Франции обладала рядом существенных особенностей: </w:t>
      </w:r>
    </w:p>
    <w:p w:rsidR="00367146" w:rsidRPr="002574DB" w:rsidRDefault="00367146" w:rsidP="00C141DD">
      <w:pPr>
        <w:pStyle w:val="af"/>
        <w:numPr>
          <w:ilvl w:val="0"/>
          <w:numId w:val="15"/>
        </w:numPr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  <w:shd w:val="clear" w:color="auto" w:fill="FFFFFF"/>
        </w:rPr>
        <w:t>беспрецедентный масштаб и быстрота осуществления;</w:t>
      </w:r>
    </w:p>
    <w:p w:rsidR="00367146" w:rsidRPr="002574DB" w:rsidRDefault="00367146" w:rsidP="00C141DD">
      <w:pPr>
        <w:pStyle w:val="af"/>
        <w:numPr>
          <w:ilvl w:val="0"/>
          <w:numId w:val="15"/>
        </w:numPr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  <w:shd w:val="clear" w:color="auto" w:fill="FFFFFF"/>
        </w:rPr>
        <w:t>приватизация охватила лишь предприятия конкурентных отраслей;</w:t>
      </w:r>
    </w:p>
    <w:p w:rsidR="00367146" w:rsidRPr="002574DB" w:rsidRDefault="00367146" w:rsidP="00C141DD">
      <w:pPr>
        <w:pStyle w:val="af"/>
        <w:numPr>
          <w:ilvl w:val="0"/>
          <w:numId w:val="15"/>
        </w:numPr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  <w:shd w:val="clear" w:color="auto" w:fill="FFFFFF"/>
        </w:rPr>
        <w:t>оригинальность схемы приватизации. Акционерный капитал был разделен на 4 пакета. От 20 до 80% акций продавались блоку стабильных акционеров («твердому ядру») по 2-5% капитала на акционера, иностранные держатели могли получить не более 20%, служащим данной компании предлагалось около 10% капитала по льготной цене, широкой публике через свободные торги реализовывалось остальное. Выбор стабильных акционеров принадлежал министру финансов.</w:t>
      </w:r>
      <w:r w:rsidRPr="002574D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B46178" w:rsidRPr="002574DB" w:rsidRDefault="00025986" w:rsidP="00C141DD">
      <w:pPr>
        <w:pStyle w:val="af"/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2574DB">
        <w:rPr>
          <w:color w:val="000000"/>
          <w:sz w:val="28"/>
          <w:szCs w:val="28"/>
        </w:rPr>
        <w:t>З</w:t>
      </w:r>
      <w:r w:rsidR="00B46178" w:rsidRPr="002574DB">
        <w:rPr>
          <w:color w:val="000000"/>
          <w:sz w:val="28"/>
          <w:szCs w:val="28"/>
        </w:rPr>
        <w:t>а счет приватизации</w:t>
      </w:r>
      <w:r w:rsidRPr="002574DB">
        <w:rPr>
          <w:color w:val="000000"/>
          <w:sz w:val="28"/>
          <w:szCs w:val="28"/>
        </w:rPr>
        <w:t xml:space="preserve"> государство получает </w:t>
      </w:r>
      <w:r w:rsidR="00B46178" w:rsidRPr="002574DB">
        <w:rPr>
          <w:color w:val="000000"/>
          <w:sz w:val="28"/>
          <w:szCs w:val="28"/>
        </w:rPr>
        <w:t xml:space="preserve"> </w:t>
      </w:r>
      <w:r w:rsidRPr="002574DB">
        <w:rPr>
          <w:color w:val="000000"/>
          <w:sz w:val="28"/>
          <w:szCs w:val="28"/>
        </w:rPr>
        <w:t xml:space="preserve">довольно крупные поступления в бюджет.  </w:t>
      </w:r>
      <w:r w:rsidR="00B46178" w:rsidRPr="002574DB">
        <w:rPr>
          <w:color w:val="000000"/>
          <w:sz w:val="28"/>
          <w:szCs w:val="28"/>
        </w:rPr>
        <w:t xml:space="preserve">Финансовые потоки, связанные с приватизацией в различных странах </w:t>
      </w:r>
      <w:r w:rsidR="00585E04">
        <w:rPr>
          <w:color w:val="000000"/>
          <w:sz w:val="28"/>
          <w:szCs w:val="28"/>
        </w:rPr>
        <w:t xml:space="preserve">показаны  в таблице (Приложение 1). </w:t>
      </w:r>
    </w:p>
    <w:p w:rsidR="00FF2BA6" w:rsidRDefault="00FF2BA6" w:rsidP="00161002">
      <w:pPr>
        <w:pStyle w:val="af"/>
        <w:tabs>
          <w:tab w:val="left" w:pos="3969"/>
        </w:tabs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</w:p>
    <w:p w:rsidR="00585E04" w:rsidRDefault="00585E04" w:rsidP="00161002">
      <w:pPr>
        <w:pStyle w:val="af"/>
        <w:tabs>
          <w:tab w:val="left" w:pos="3969"/>
        </w:tabs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</w:p>
    <w:p w:rsidR="00585E04" w:rsidRDefault="00585E04" w:rsidP="00161002">
      <w:pPr>
        <w:pStyle w:val="af"/>
        <w:tabs>
          <w:tab w:val="left" w:pos="3969"/>
        </w:tabs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</w:p>
    <w:p w:rsidR="00585E04" w:rsidRPr="00FF6000" w:rsidRDefault="00585E04" w:rsidP="00FF6000">
      <w:pPr>
        <w:tabs>
          <w:tab w:val="left" w:pos="3969"/>
        </w:tabs>
        <w:spacing w:line="360" w:lineRule="auto"/>
        <w:jc w:val="both"/>
        <w:rPr>
          <w:color w:val="000000" w:themeColor="text1"/>
          <w:sz w:val="28"/>
          <w:szCs w:val="28"/>
        </w:rPr>
      </w:pPr>
    </w:p>
    <w:p w:rsidR="005E00C5" w:rsidRDefault="005E00C5" w:rsidP="005E00C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E00C5">
        <w:rPr>
          <w:b/>
          <w:sz w:val="28"/>
          <w:szCs w:val="28"/>
        </w:rPr>
        <w:lastRenderedPageBreak/>
        <w:t>Заключение</w:t>
      </w:r>
    </w:p>
    <w:p w:rsidR="005E00C5" w:rsidRPr="005E00C5" w:rsidRDefault="005E00C5" w:rsidP="005E00C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E00C5" w:rsidRDefault="005E00C5" w:rsidP="005E00C5">
      <w:pPr>
        <w:spacing w:line="360" w:lineRule="auto"/>
        <w:ind w:firstLine="709"/>
        <w:jc w:val="both"/>
        <w:rPr>
          <w:sz w:val="28"/>
          <w:szCs w:val="28"/>
        </w:rPr>
      </w:pPr>
      <w:r w:rsidRPr="00573DAD">
        <w:rPr>
          <w:sz w:val="28"/>
          <w:szCs w:val="28"/>
        </w:rPr>
        <w:t xml:space="preserve">В </w:t>
      </w:r>
      <w:r>
        <w:rPr>
          <w:sz w:val="28"/>
          <w:szCs w:val="28"/>
        </w:rPr>
        <w:t>заключении можно</w:t>
      </w:r>
      <w:r w:rsidRPr="00573DAD">
        <w:rPr>
          <w:sz w:val="28"/>
          <w:szCs w:val="28"/>
        </w:rPr>
        <w:t xml:space="preserve"> сдела</w:t>
      </w:r>
      <w:r>
        <w:rPr>
          <w:sz w:val="28"/>
          <w:szCs w:val="28"/>
        </w:rPr>
        <w:t>ть</w:t>
      </w:r>
      <w:r w:rsidRPr="00573DAD">
        <w:rPr>
          <w:sz w:val="28"/>
          <w:szCs w:val="28"/>
        </w:rPr>
        <w:t xml:space="preserve"> следующие выводы.</w:t>
      </w:r>
    </w:p>
    <w:p w:rsidR="00851161" w:rsidRDefault="005E00C5" w:rsidP="005E00C5">
      <w:pPr>
        <w:pStyle w:val="31"/>
        <w:widowControl w:val="0"/>
        <w:tabs>
          <w:tab w:val="decimal" w:pos="10773"/>
        </w:tabs>
        <w:spacing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работы было раскрыто само понятие </w:t>
      </w:r>
      <w:r w:rsidR="00851161">
        <w:rPr>
          <w:bCs/>
          <w:sz w:val="28"/>
          <w:szCs w:val="28"/>
        </w:rPr>
        <w:t>о</w:t>
      </w:r>
      <w:r w:rsidRPr="00E56BA9">
        <w:rPr>
          <w:bCs/>
          <w:sz w:val="28"/>
          <w:szCs w:val="28"/>
        </w:rPr>
        <w:t xml:space="preserve"> </w:t>
      </w:r>
      <w:r w:rsidRPr="00E56BA9">
        <w:rPr>
          <w:color w:val="000000"/>
          <w:sz w:val="28"/>
          <w:szCs w:val="28"/>
        </w:rPr>
        <w:t xml:space="preserve">государственной корпорации, </w:t>
      </w:r>
      <w:r w:rsidRPr="00E56BA9">
        <w:rPr>
          <w:bCs/>
          <w:sz w:val="28"/>
          <w:szCs w:val="28"/>
        </w:rPr>
        <w:t>рассмотре</w:t>
      </w:r>
      <w:r>
        <w:rPr>
          <w:bCs/>
          <w:sz w:val="28"/>
          <w:szCs w:val="28"/>
        </w:rPr>
        <w:t>ны</w:t>
      </w:r>
      <w:r w:rsidRPr="00E56BA9">
        <w:rPr>
          <w:bCs/>
          <w:sz w:val="28"/>
          <w:szCs w:val="28"/>
        </w:rPr>
        <w:t xml:space="preserve"> особенности </w:t>
      </w:r>
      <w:r w:rsidR="00851161">
        <w:rPr>
          <w:bCs/>
          <w:sz w:val="28"/>
          <w:szCs w:val="28"/>
        </w:rPr>
        <w:t>их финансов. Выявлено, что государственная корпорация представляет собой некоммерческую форму организац</w:t>
      </w:r>
      <w:proofErr w:type="gramStart"/>
      <w:r w:rsidR="00851161">
        <w:rPr>
          <w:bCs/>
          <w:sz w:val="28"/>
          <w:szCs w:val="28"/>
        </w:rPr>
        <w:t>ии и ее</w:t>
      </w:r>
      <w:proofErr w:type="gramEnd"/>
      <w:r w:rsidR="00851161">
        <w:rPr>
          <w:bCs/>
          <w:sz w:val="28"/>
          <w:szCs w:val="28"/>
        </w:rPr>
        <w:t xml:space="preserve"> деятельность направлена на осуществление </w:t>
      </w:r>
      <w:r w:rsidR="00851161" w:rsidRPr="00573DAD">
        <w:rPr>
          <w:sz w:val="28"/>
          <w:szCs w:val="28"/>
        </w:rPr>
        <w:t>социальных, управленческих или иных общественно полезных функций.</w:t>
      </w:r>
      <w:r w:rsidR="00376C6F">
        <w:rPr>
          <w:sz w:val="28"/>
          <w:szCs w:val="28"/>
        </w:rPr>
        <w:t xml:space="preserve"> </w:t>
      </w:r>
      <w:r w:rsidR="00376C6F" w:rsidRPr="00573DAD">
        <w:rPr>
          <w:sz w:val="28"/>
          <w:szCs w:val="28"/>
        </w:rPr>
        <w:t>Гос</w:t>
      </w:r>
      <w:r w:rsidR="00376C6F">
        <w:rPr>
          <w:sz w:val="28"/>
          <w:szCs w:val="28"/>
        </w:rPr>
        <w:t xml:space="preserve">ударственные </w:t>
      </w:r>
      <w:r w:rsidR="00376C6F" w:rsidRPr="00573DAD">
        <w:rPr>
          <w:sz w:val="28"/>
          <w:szCs w:val="28"/>
        </w:rPr>
        <w:t xml:space="preserve">корпорации создаются в </w:t>
      </w:r>
      <w:r w:rsidR="00376C6F">
        <w:rPr>
          <w:sz w:val="28"/>
          <w:szCs w:val="28"/>
        </w:rPr>
        <w:t>основном для</w:t>
      </w:r>
      <w:r w:rsidR="00376C6F" w:rsidRPr="00573DAD">
        <w:rPr>
          <w:sz w:val="28"/>
          <w:szCs w:val="28"/>
        </w:rPr>
        <w:t xml:space="preserve"> </w:t>
      </w:r>
      <w:r w:rsidR="00376C6F">
        <w:rPr>
          <w:sz w:val="28"/>
          <w:szCs w:val="28"/>
        </w:rPr>
        <w:t xml:space="preserve">восстановления хозяйствования в наукоемких отраслях, а также для того, </w:t>
      </w:r>
      <w:r w:rsidR="00376C6F" w:rsidRPr="00573DAD">
        <w:rPr>
          <w:sz w:val="28"/>
          <w:szCs w:val="28"/>
        </w:rPr>
        <w:t xml:space="preserve">чтобы повысить конкурентоспособность продукции на рынках </w:t>
      </w:r>
      <w:r w:rsidR="00376C6F">
        <w:rPr>
          <w:sz w:val="28"/>
          <w:szCs w:val="28"/>
        </w:rPr>
        <w:t>зарубежья посредством  использования современных технологий.</w:t>
      </w:r>
      <w:r w:rsidR="00376C6F" w:rsidRPr="00573DAD">
        <w:rPr>
          <w:sz w:val="28"/>
          <w:szCs w:val="28"/>
        </w:rPr>
        <w:t xml:space="preserve"> </w:t>
      </w:r>
    </w:p>
    <w:p w:rsidR="003B22D0" w:rsidRDefault="003B22D0" w:rsidP="005E00C5">
      <w:pPr>
        <w:pStyle w:val="31"/>
        <w:widowControl w:val="0"/>
        <w:tabs>
          <w:tab w:val="decimal" w:pos="10773"/>
        </w:tabs>
        <w:spacing w:after="0" w:line="360" w:lineRule="auto"/>
        <w:ind w:left="0" w:firstLine="851"/>
        <w:jc w:val="both"/>
        <w:rPr>
          <w:bCs/>
          <w:sz w:val="28"/>
          <w:szCs w:val="28"/>
        </w:rPr>
      </w:pPr>
      <w:r w:rsidRPr="00E56BA9">
        <w:rPr>
          <w:color w:val="000000"/>
          <w:sz w:val="28"/>
          <w:szCs w:val="28"/>
        </w:rPr>
        <w:t xml:space="preserve">Однако </w:t>
      </w:r>
      <w:proofErr w:type="spellStart"/>
      <w:r w:rsidRPr="00E56BA9">
        <w:rPr>
          <w:color w:val="000000"/>
          <w:sz w:val="28"/>
          <w:szCs w:val="28"/>
        </w:rPr>
        <w:t>непроработанность</w:t>
      </w:r>
      <w:proofErr w:type="spellEnd"/>
      <w:r w:rsidRPr="00E56BA9">
        <w:rPr>
          <w:color w:val="000000"/>
          <w:sz w:val="28"/>
          <w:szCs w:val="28"/>
        </w:rPr>
        <w:t xml:space="preserve">  основ функционирования отрицательно сказалась  на практическом использовании данных корпораций в современной рыночной экономике.</w:t>
      </w:r>
    </w:p>
    <w:p w:rsidR="005E00C5" w:rsidRPr="00E56BA9" w:rsidRDefault="005E00C5" w:rsidP="005E00C5">
      <w:pPr>
        <w:pStyle w:val="31"/>
        <w:widowControl w:val="0"/>
        <w:tabs>
          <w:tab w:val="decimal" w:pos="10773"/>
        </w:tabs>
        <w:spacing w:after="0" w:line="360" w:lineRule="auto"/>
        <w:ind w:left="0"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Также в работе изучена основная деятельность </w:t>
      </w:r>
      <w:r w:rsidRPr="00573DAD">
        <w:rPr>
          <w:sz w:val="28"/>
          <w:szCs w:val="28"/>
        </w:rPr>
        <w:t xml:space="preserve">государственных корпораций в России, приведена их краткая характеристика. </w:t>
      </w:r>
      <w:r>
        <w:rPr>
          <w:sz w:val="28"/>
          <w:szCs w:val="28"/>
        </w:rPr>
        <w:t xml:space="preserve">В настоящее время в Российской Федерации действуют </w:t>
      </w:r>
      <w:r w:rsidR="00851161">
        <w:rPr>
          <w:sz w:val="28"/>
          <w:szCs w:val="28"/>
        </w:rPr>
        <w:t>7</w:t>
      </w:r>
      <w:r w:rsidRPr="00573DAD">
        <w:rPr>
          <w:sz w:val="28"/>
          <w:szCs w:val="28"/>
        </w:rPr>
        <w:t xml:space="preserve"> государственных корпораций. </w:t>
      </w:r>
      <w:r>
        <w:rPr>
          <w:sz w:val="28"/>
          <w:szCs w:val="28"/>
        </w:rPr>
        <w:t>Основная их часть</w:t>
      </w:r>
      <w:r w:rsidRPr="00573D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задействована </w:t>
      </w:r>
      <w:r w:rsidRPr="00573DAD">
        <w:rPr>
          <w:sz w:val="28"/>
          <w:szCs w:val="28"/>
        </w:rPr>
        <w:t xml:space="preserve"> в наукоемких отраслях</w:t>
      </w:r>
      <w:r>
        <w:rPr>
          <w:sz w:val="28"/>
          <w:szCs w:val="28"/>
        </w:rPr>
        <w:t>.</w:t>
      </w:r>
    </w:p>
    <w:p w:rsidR="005E00C5" w:rsidRDefault="005E00C5" w:rsidP="005E00C5">
      <w:pPr>
        <w:pStyle w:val="31"/>
        <w:widowControl w:val="0"/>
        <w:tabs>
          <w:tab w:val="decimal" w:pos="10773"/>
        </w:tabs>
        <w:spacing w:after="0"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Рассмотрено </w:t>
      </w:r>
      <w:r w:rsidRPr="00E56BA9">
        <w:rPr>
          <w:bCs/>
          <w:sz w:val="28"/>
          <w:szCs w:val="28"/>
        </w:rPr>
        <w:t xml:space="preserve">правовое регулирование деятельности государственных корпораций. </w:t>
      </w:r>
      <w:r w:rsidR="00851161">
        <w:rPr>
          <w:bCs/>
          <w:sz w:val="28"/>
          <w:szCs w:val="28"/>
        </w:rPr>
        <w:t>Отмечено, что п</w:t>
      </w:r>
      <w:r w:rsidR="00851161" w:rsidRPr="009F4365">
        <w:rPr>
          <w:bCs/>
          <w:sz w:val="28"/>
          <w:szCs w:val="28"/>
        </w:rPr>
        <w:t>олномочия</w:t>
      </w:r>
      <w:r w:rsidR="00851161">
        <w:rPr>
          <w:bCs/>
          <w:sz w:val="28"/>
          <w:szCs w:val="28"/>
        </w:rPr>
        <w:t>ми</w:t>
      </w:r>
      <w:r w:rsidR="00851161" w:rsidRPr="009F4365">
        <w:rPr>
          <w:bCs/>
          <w:sz w:val="28"/>
          <w:szCs w:val="28"/>
        </w:rPr>
        <w:t xml:space="preserve"> по управлению и контролю </w:t>
      </w:r>
      <w:r w:rsidR="00851161">
        <w:rPr>
          <w:bCs/>
          <w:sz w:val="28"/>
          <w:szCs w:val="28"/>
        </w:rPr>
        <w:t>рассматриваемыми корпорациями обладает только государство</w:t>
      </w:r>
      <w:r w:rsidR="00851161" w:rsidRPr="009F4365">
        <w:rPr>
          <w:bCs/>
          <w:sz w:val="28"/>
          <w:szCs w:val="28"/>
        </w:rPr>
        <w:t>.</w:t>
      </w:r>
    </w:p>
    <w:p w:rsidR="005E00C5" w:rsidRPr="00376C6F" w:rsidRDefault="00851161" w:rsidP="00376C6F">
      <w:pPr>
        <w:pStyle w:val="31"/>
        <w:widowControl w:val="0"/>
        <w:tabs>
          <w:tab w:val="decimal" w:pos="10773"/>
        </w:tabs>
        <w:spacing w:after="0"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Рассмотрены основные способы управления государственной собственностью в США и Германии. Акцент зарубежно</w:t>
      </w:r>
      <w:r w:rsidR="00376C6F"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 xml:space="preserve"> управлен</w:t>
      </w:r>
      <w:r w:rsidR="00376C6F">
        <w:rPr>
          <w:bCs/>
          <w:sz w:val="28"/>
          <w:szCs w:val="28"/>
        </w:rPr>
        <w:t xml:space="preserve">ческой деятельности государства </w:t>
      </w:r>
      <w:r>
        <w:rPr>
          <w:bCs/>
          <w:sz w:val="28"/>
          <w:szCs w:val="28"/>
        </w:rPr>
        <w:t xml:space="preserve">ставится на управление жилищным и земельными фондами, которые являются имуществом казны. </w:t>
      </w:r>
      <w:r w:rsidR="00376C6F">
        <w:rPr>
          <w:bCs/>
          <w:sz w:val="28"/>
          <w:szCs w:val="28"/>
        </w:rPr>
        <w:t xml:space="preserve">А также рассмотрены особенности приватизации государственной </w:t>
      </w:r>
      <w:proofErr w:type="spellStart"/>
      <w:r w:rsidR="00376C6F">
        <w:rPr>
          <w:bCs/>
          <w:sz w:val="28"/>
          <w:szCs w:val="28"/>
        </w:rPr>
        <w:t>слбственности</w:t>
      </w:r>
      <w:proofErr w:type="spellEnd"/>
      <w:r w:rsidR="00376C6F">
        <w:rPr>
          <w:bCs/>
          <w:sz w:val="28"/>
          <w:szCs w:val="28"/>
        </w:rPr>
        <w:t xml:space="preserve"> в таких странах, как Великобритания, Франция и Италия. </w:t>
      </w:r>
    </w:p>
    <w:p w:rsidR="005E00C5" w:rsidRPr="00573DAD" w:rsidRDefault="005E00C5" w:rsidP="005E00C5">
      <w:pPr>
        <w:spacing w:line="360" w:lineRule="auto"/>
        <w:ind w:firstLine="709"/>
        <w:jc w:val="both"/>
        <w:rPr>
          <w:sz w:val="28"/>
          <w:szCs w:val="28"/>
        </w:rPr>
      </w:pPr>
      <w:r w:rsidRPr="00573DAD">
        <w:rPr>
          <w:sz w:val="28"/>
          <w:szCs w:val="28"/>
        </w:rPr>
        <w:t xml:space="preserve">На основе </w:t>
      </w:r>
      <w:r>
        <w:rPr>
          <w:sz w:val="28"/>
          <w:szCs w:val="28"/>
        </w:rPr>
        <w:t xml:space="preserve">вышесказанного можно </w:t>
      </w:r>
      <w:r w:rsidRPr="00573DAD">
        <w:rPr>
          <w:sz w:val="28"/>
          <w:szCs w:val="28"/>
        </w:rPr>
        <w:t xml:space="preserve">сделать вывод о том, что </w:t>
      </w:r>
      <w:r>
        <w:rPr>
          <w:sz w:val="28"/>
          <w:szCs w:val="28"/>
        </w:rPr>
        <w:t xml:space="preserve">поставленные цели и задачи выполнены. </w:t>
      </w:r>
    </w:p>
    <w:p w:rsidR="001A40C8" w:rsidRDefault="001A40C8" w:rsidP="00161002">
      <w:pPr>
        <w:pStyle w:val="a4"/>
        <w:tabs>
          <w:tab w:val="left" w:pos="3969"/>
        </w:tabs>
        <w:spacing w:line="360" w:lineRule="auto"/>
        <w:ind w:firstLine="851"/>
        <w:jc w:val="center"/>
        <w:rPr>
          <w:rFonts w:ascii="Times New Roman" w:hAnsi="Times New Roman"/>
          <w:b/>
          <w:szCs w:val="28"/>
          <w:shd w:val="clear" w:color="auto" w:fill="FFFFFF"/>
        </w:rPr>
      </w:pPr>
      <w:r w:rsidRPr="00D4782B">
        <w:rPr>
          <w:rFonts w:ascii="Times New Roman" w:hAnsi="Times New Roman"/>
          <w:b/>
          <w:szCs w:val="28"/>
          <w:shd w:val="clear" w:color="auto" w:fill="FFFFFF"/>
        </w:rPr>
        <w:lastRenderedPageBreak/>
        <w:t>Список литературы</w:t>
      </w:r>
    </w:p>
    <w:p w:rsidR="00266640" w:rsidRDefault="00266640" w:rsidP="00161002">
      <w:pPr>
        <w:pStyle w:val="a4"/>
        <w:tabs>
          <w:tab w:val="left" w:pos="3969"/>
        </w:tabs>
        <w:spacing w:line="360" w:lineRule="auto"/>
        <w:ind w:firstLine="851"/>
        <w:jc w:val="center"/>
        <w:rPr>
          <w:rFonts w:ascii="Times New Roman" w:hAnsi="Times New Roman"/>
          <w:b/>
          <w:szCs w:val="28"/>
          <w:shd w:val="clear" w:color="auto" w:fill="FFFFFF"/>
        </w:rPr>
      </w:pPr>
    </w:p>
    <w:p w:rsidR="00D21532" w:rsidRPr="00497115" w:rsidRDefault="00D21532" w:rsidP="00497115">
      <w:pPr>
        <w:spacing w:line="360" w:lineRule="auto"/>
        <w:ind w:firstLine="851"/>
        <w:jc w:val="both"/>
        <w:rPr>
          <w:sz w:val="28"/>
          <w:szCs w:val="28"/>
        </w:rPr>
      </w:pPr>
      <w:r w:rsidRPr="00D21532">
        <w:rPr>
          <w:sz w:val="28"/>
          <w:szCs w:val="28"/>
        </w:rPr>
        <w:t>Нор</w:t>
      </w:r>
      <w:r w:rsidRPr="00D21532">
        <w:rPr>
          <w:sz w:val="28"/>
          <w:szCs w:val="28"/>
        </w:rPr>
        <w:softHyphen/>
        <w:t>ма</w:t>
      </w:r>
      <w:r w:rsidRPr="00D21532">
        <w:rPr>
          <w:sz w:val="28"/>
          <w:szCs w:val="28"/>
        </w:rPr>
        <w:softHyphen/>
        <w:t>тив</w:t>
      </w:r>
      <w:r w:rsidRPr="00D21532">
        <w:rPr>
          <w:sz w:val="28"/>
          <w:szCs w:val="28"/>
        </w:rPr>
        <w:softHyphen/>
        <w:t>ные пра</w:t>
      </w:r>
      <w:r w:rsidRPr="00D21532">
        <w:rPr>
          <w:sz w:val="28"/>
          <w:szCs w:val="28"/>
        </w:rPr>
        <w:softHyphen/>
        <w:t>во</w:t>
      </w:r>
      <w:r w:rsidRPr="00D21532">
        <w:rPr>
          <w:sz w:val="28"/>
          <w:szCs w:val="28"/>
        </w:rPr>
        <w:softHyphen/>
        <w:t>вые ак</w:t>
      </w:r>
      <w:r w:rsidRPr="00D21532">
        <w:rPr>
          <w:sz w:val="28"/>
          <w:szCs w:val="28"/>
        </w:rPr>
        <w:softHyphen/>
        <w:t>ты</w:t>
      </w:r>
    </w:p>
    <w:p w:rsidR="00AE11EC" w:rsidRDefault="00AE11EC" w:rsidP="00D21532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Конституция Российской Федерации </w:t>
      </w:r>
      <w:r w:rsidRPr="00713D0C">
        <w:rPr>
          <w:sz w:val="28"/>
          <w:szCs w:val="28"/>
        </w:rPr>
        <w:t xml:space="preserve">// </w:t>
      </w:r>
      <w:proofErr w:type="spellStart"/>
      <w:r w:rsidRPr="00713D0C">
        <w:rPr>
          <w:sz w:val="28"/>
          <w:szCs w:val="28"/>
        </w:rPr>
        <w:t>КонсультантПлюс</w:t>
      </w:r>
      <w:proofErr w:type="spellEnd"/>
      <w:r w:rsidRPr="00713D0C">
        <w:rPr>
          <w:sz w:val="28"/>
          <w:szCs w:val="28"/>
        </w:rPr>
        <w:t>.</w:t>
      </w:r>
      <w:r w:rsidRPr="00713D0C">
        <w:rPr>
          <w:sz w:val="28"/>
          <w:szCs w:val="28"/>
          <w:shd w:val="clear" w:color="auto" w:fill="FFFFFF"/>
        </w:rPr>
        <w:t xml:space="preserve"> Режим доступа: </w:t>
      </w:r>
      <w:r w:rsidRPr="00713D0C">
        <w:rPr>
          <w:sz w:val="28"/>
          <w:szCs w:val="28"/>
        </w:rPr>
        <w:t xml:space="preserve"> http://www.consultant.ru/ (дата обращения </w:t>
      </w:r>
      <w:r>
        <w:rPr>
          <w:sz w:val="28"/>
          <w:szCs w:val="28"/>
        </w:rPr>
        <w:t>08.</w:t>
      </w:r>
      <w:r w:rsidRPr="00713D0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713D0C">
        <w:rPr>
          <w:sz w:val="28"/>
          <w:szCs w:val="28"/>
        </w:rPr>
        <w:t>.2013.).</w:t>
      </w:r>
    </w:p>
    <w:p w:rsidR="00AF4A4B" w:rsidRPr="00713D0C" w:rsidRDefault="00AF4A4B" w:rsidP="00D21532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13D0C">
        <w:rPr>
          <w:sz w:val="28"/>
          <w:szCs w:val="28"/>
        </w:rPr>
        <w:t>Бюджетный кодекс Российской Федерации //</w:t>
      </w:r>
      <w:r w:rsidR="00713D0C" w:rsidRPr="00713D0C">
        <w:rPr>
          <w:sz w:val="28"/>
          <w:szCs w:val="28"/>
        </w:rPr>
        <w:t xml:space="preserve"> </w:t>
      </w:r>
      <w:proofErr w:type="spellStart"/>
      <w:r w:rsidR="00713D0C" w:rsidRPr="00713D0C">
        <w:rPr>
          <w:sz w:val="28"/>
          <w:szCs w:val="28"/>
        </w:rPr>
        <w:t>КонсультантПлюс</w:t>
      </w:r>
      <w:proofErr w:type="spellEnd"/>
      <w:r w:rsidR="00713D0C" w:rsidRPr="00713D0C">
        <w:rPr>
          <w:sz w:val="28"/>
          <w:szCs w:val="28"/>
        </w:rPr>
        <w:t>.</w:t>
      </w:r>
      <w:r w:rsidR="00713D0C" w:rsidRPr="00713D0C">
        <w:rPr>
          <w:sz w:val="28"/>
          <w:szCs w:val="28"/>
          <w:shd w:val="clear" w:color="auto" w:fill="FFFFFF"/>
        </w:rPr>
        <w:t xml:space="preserve"> Режим доступа: </w:t>
      </w:r>
      <w:r w:rsidR="00713D0C" w:rsidRPr="00713D0C">
        <w:rPr>
          <w:sz w:val="28"/>
          <w:szCs w:val="28"/>
        </w:rPr>
        <w:t xml:space="preserve"> http://www.consultant.ru/ (дата обращения </w:t>
      </w:r>
      <w:r w:rsidR="00713D0C">
        <w:rPr>
          <w:sz w:val="28"/>
          <w:szCs w:val="28"/>
        </w:rPr>
        <w:t>0</w:t>
      </w:r>
      <w:r w:rsidR="00266640">
        <w:rPr>
          <w:sz w:val="28"/>
          <w:szCs w:val="28"/>
        </w:rPr>
        <w:t>8</w:t>
      </w:r>
      <w:r w:rsidR="00713D0C">
        <w:rPr>
          <w:sz w:val="28"/>
          <w:szCs w:val="28"/>
        </w:rPr>
        <w:t>.</w:t>
      </w:r>
      <w:r w:rsidR="00713D0C" w:rsidRPr="00713D0C">
        <w:rPr>
          <w:sz w:val="28"/>
          <w:szCs w:val="28"/>
        </w:rPr>
        <w:t>1</w:t>
      </w:r>
      <w:r w:rsidR="00713D0C">
        <w:rPr>
          <w:sz w:val="28"/>
          <w:szCs w:val="28"/>
        </w:rPr>
        <w:t>2</w:t>
      </w:r>
      <w:r w:rsidR="00713D0C" w:rsidRPr="00713D0C">
        <w:rPr>
          <w:sz w:val="28"/>
          <w:szCs w:val="28"/>
        </w:rPr>
        <w:t>.2013.).</w:t>
      </w:r>
    </w:p>
    <w:p w:rsidR="00AF4A4B" w:rsidRPr="00713D0C" w:rsidRDefault="00AF4A4B" w:rsidP="00D21532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13D0C">
        <w:rPr>
          <w:sz w:val="28"/>
          <w:szCs w:val="28"/>
        </w:rPr>
        <w:t>Гражданс</w:t>
      </w:r>
      <w:r w:rsidR="00713D0C" w:rsidRPr="00713D0C">
        <w:rPr>
          <w:sz w:val="28"/>
          <w:szCs w:val="28"/>
        </w:rPr>
        <w:t>кий кодекс Российской Федерации //</w:t>
      </w:r>
      <w:r w:rsidRPr="00713D0C">
        <w:rPr>
          <w:sz w:val="28"/>
          <w:szCs w:val="28"/>
        </w:rPr>
        <w:t xml:space="preserve"> </w:t>
      </w:r>
      <w:proofErr w:type="spellStart"/>
      <w:r w:rsidR="00713D0C" w:rsidRPr="00713D0C">
        <w:rPr>
          <w:sz w:val="28"/>
          <w:szCs w:val="28"/>
        </w:rPr>
        <w:t>КонсультантПлюс</w:t>
      </w:r>
      <w:proofErr w:type="spellEnd"/>
      <w:r w:rsidR="00713D0C" w:rsidRPr="00713D0C">
        <w:rPr>
          <w:sz w:val="28"/>
          <w:szCs w:val="28"/>
        </w:rPr>
        <w:t>.</w:t>
      </w:r>
      <w:r w:rsidR="00713D0C" w:rsidRPr="00713D0C">
        <w:rPr>
          <w:sz w:val="28"/>
          <w:szCs w:val="28"/>
          <w:shd w:val="clear" w:color="auto" w:fill="FFFFFF"/>
        </w:rPr>
        <w:t xml:space="preserve"> Режим доступа: </w:t>
      </w:r>
      <w:r w:rsidR="00713D0C" w:rsidRPr="00713D0C">
        <w:rPr>
          <w:sz w:val="28"/>
          <w:szCs w:val="28"/>
        </w:rPr>
        <w:t xml:space="preserve"> http://www.consultant.ru/ (дата обращения </w:t>
      </w:r>
      <w:r w:rsidR="00266640">
        <w:rPr>
          <w:sz w:val="28"/>
          <w:szCs w:val="28"/>
        </w:rPr>
        <w:t>09</w:t>
      </w:r>
      <w:r w:rsidR="00713D0C" w:rsidRPr="00713D0C">
        <w:rPr>
          <w:sz w:val="28"/>
          <w:szCs w:val="28"/>
        </w:rPr>
        <w:t>.1</w:t>
      </w:r>
      <w:r w:rsidR="00266640">
        <w:rPr>
          <w:sz w:val="28"/>
          <w:szCs w:val="28"/>
        </w:rPr>
        <w:t>2</w:t>
      </w:r>
      <w:r w:rsidR="00713D0C" w:rsidRPr="00713D0C">
        <w:rPr>
          <w:sz w:val="28"/>
          <w:szCs w:val="28"/>
        </w:rPr>
        <w:t>.2013.).</w:t>
      </w:r>
    </w:p>
    <w:p w:rsidR="00266640" w:rsidRPr="00713D0C" w:rsidRDefault="00266640" w:rsidP="00D21532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13D0C">
        <w:rPr>
          <w:sz w:val="28"/>
          <w:szCs w:val="28"/>
        </w:rPr>
        <w:t xml:space="preserve">О государственной корпорации по строительству олимпийских объектов и развитию города Сочи как горноклиматического курорта </w:t>
      </w:r>
      <w:r w:rsidRPr="003017C5">
        <w:rPr>
          <w:sz w:val="28"/>
          <w:szCs w:val="28"/>
        </w:rPr>
        <w:t xml:space="preserve">[Электронный ресурс]: </w:t>
      </w:r>
      <w:r w:rsidRPr="00713D0C">
        <w:rPr>
          <w:sz w:val="28"/>
          <w:szCs w:val="28"/>
        </w:rPr>
        <w:t>Федеральный зако</w:t>
      </w:r>
      <w:r>
        <w:rPr>
          <w:sz w:val="28"/>
          <w:szCs w:val="28"/>
        </w:rPr>
        <w:t>н от 27 октября 2007 года № 238</w:t>
      </w:r>
      <w:r w:rsidRPr="00713D0C">
        <w:rPr>
          <w:sz w:val="28"/>
          <w:szCs w:val="28"/>
        </w:rPr>
        <w:t xml:space="preserve"> // </w:t>
      </w:r>
      <w:proofErr w:type="spellStart"/>
      <w:r w:rsidRPr="00713D0C">
        <w:rPr>
          <w:sz w:val="28"/>
          <w:szCs w:val="28"/>
        </w:rPr>
        <w:t>КонсультантПлюс</w:t>
      </w:r>
      <w:proofErr w:type="spellEnd"/>
      <w:r w:rsidRPr="00713D0C">
        <w:rPr>
          <w:sz w:val="28"/>
          <w:szCs w:val="28"/>
        </w:rPr>
        <w:t>.</w:t>
      </w:r>
      <w:r w:rsidRPr="00713D0C">
        <w:rPr>
          <w:sz w:val="28"/>
          <w:szCs w:val="28"/>
          <w:shd w:val="clear" w:color="auto" w:fill="FFFFFF"/>
        </w:rPr>
        <w:t xml:space="preserve"> Режим доступа: </w:t>
      </w:r>
      <w:r w:rsidRPr="00713D0C">
        <w:rPr>
          <w:sz w:val="28"/>
          <w:szCs w:val="28"/>
        </w:rPr>
        <w:t xml:space="preserve"> http://www.consultant.ru/ (дата обращения </w:t>
      </w:r>
      <w:r>
        <w:rPr>
          <w:sz w:val="28"/>
          <w:szCs w:val="28"/>
        </w:rPr>
        <w:t>09.</w:t>
      </w:r>
      <w:r w:rsidRPr="00713D0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713D0C">
        <w:rPr>
          <w:sz w:val="28"/>
          <w:szCs w:val="28"/>
        </w:rPr>
        <w:t>.2013.).</w:t>
      </w:r>
    </w:p>
    <w:p w:rsidR="00266640" w:rsidRPr="00713D0C" w:rsidRDefault="00266640" w:rsidP="00D21532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13D0C">
        <w:rPr>
          <w:sz w:val="28"/>
          <w:szCs w:val="28"/>
        </w:rPr>
        <w:t>О государственной корпорации «</w:t>
      </w:r>
      <w:proofErr w:type="spellStart"/>
      <w:r w:rsidRPr="00713D0C">
        <w:rPr>
          <w:sz w:val="28"/>
          <w:szCs w:val="28"/>
        </w:rPr>
        <w:t>Ростехнологии</w:t>
      </w:r>
      <w:proofErr w:type="spellEnd"/>
      <w:r w:rsidRPr="00713D0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3017C5">
        <w:rPr>
          <w:sz w:val="28"/>
          <w:szCs w:val="28"/>
        </w:rPr>
        <w:t xml:space="preserve">[Электронный ресурс]: </w:t>
      </w:r>
      <w:r w:rsidRPr="00713D0C">
        <w:rPr>
          <w:sz w:val="28"/>
          <w:szCs w:val="28"/>
        </w:rPr>
        <w:t>Федеральный закон о</w:t>
      </w:r>
      <w:r>
        <w:rPr>
          <w:sz w:val="28"/>
          <w:szCs w:val="28"/>
        </w:rPr>
        <w:t xml:space="preserve">т 23 ноября 2007 года № 270 </w:t>
      </w:r>
      <w:r w:rsidRPr="00713D0C">
        <w:rPr>
          <w:sz w:val="28"/>
          <w:szCs w:val="28"/>
        </w:rPr>
        <w:t xml:space="preserve">// </w:t>
      </w:r>
      <w:proofErr w:type="spellStart"/>
      <w:r w:rsidRPr="00713D0C">
        <w:rPr>
          <w:sz w:val="28"/>
          <w:szCs w:val="28"/>
        </w:rPr>
        <w:t>КонсультантПлюс</w:t>
      </w:r>
      <w:proofErr w:type="spellEnd"/>
      <w:r w:rsidRPr="00713D0C">
        <w:rPr>
          <w:sz w:val="28"/>
          <w:szCs w:val="28"/>
        </w:rPr>
        <w:t>.</w:t>
      </w:r>
      <w:r w:rsidRPr="00713D0C">
        <w:rPr>
          <w:sz w:val="28"/>
          <w:szCs w:val="28"/>
          <w:shd w:val="clear" w:color="auto" w:fill="FFFFFF"/>
        </w:rPr>
        <w:t xml:space="preserve"> Режим доступа: </w:t>
      </w:r>
      <w:r w:rsidRPr="00713D0C">
        <w:rPr>
          <w:sz w:val="28"/>
          <w:szCs w:val="28"/>
        </w:rPr>
        <w:t xml:space="preserve"> http://www.consultant.ru/ (дата обращения </w:t>
      </w:r>
      <w:r>
        <w:rPr>
          <w:sz w:val="28"/>
          <w:szCs w:val="28"/>
        </w:rPr>
        <w:t>09.</w:t>
      </w:r>
      <w:r w:rsidRPr="00713D0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713D0C">
        <w:rPr>
          <w:sz w:val="28"/>
          <w:szCs w:val="28"/>
        </w:rPr>
        <w:t>.2013.).</w:t>
      </w:r>
    </w:p>
    <w:p w:rsidR="00266640" w:rsidRDefault="00266640" w:rsidP="00D21532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13D0C">
        <w:rPr>
          <w:sz w:val="28"/>
          <w:szCs w:val="28"/>
        </w:rPr>
        <w:t>О государственной корпорации по атомной энергии «</w:t>
      </w:r>
      <w:proofErr w:type="spellStart"/>
      <w:r w:rsidRPr="00713D0C">
        <w:rPr>
          <w:sz w:val="28"/>
          <w:szCs w:val="28"/>
        </w:rPr>
        <w:t>Росатом</w:t>
      </w:r>
      <w:proofErr w:type="spellEnd"/>
      <w:r w:rsidRPr="00713D0C">
        <w:rPr>
          <w:sz w:val="28"/>
          <w:szCs w:val="28"/>
        </w:rPr>
        <w:t>»</w:t>
      </w:r>
      <w:r w:rsidRPr="00266640">
        <w:rPr>
          <w:sz w:val="28"/>
          <w:szCs w:val="28"/>
        </w:rPr>
        <w:t xml:space="preserve"> </w:t>
      </w:r>
      <w:r w:rsidRPr="003017C5">
        <w:rPr>
          <w:sz w:val="28"/>
          <w:szCs w:val="28"/>
        </w:rPr>
        <w:t xml:space="preserve">[Электронный ресурс]: </w:t>
      </w:r>
      <w:r w:rsidRPr="003017C5">
        <w:rPr>
          <w:rFonts w:eastAsia="Calibri"/>
          <w:sz w:val="28"/>
          <w:szCs w:val="28"/>
        </w:rPr>
        <w:t xml:space="preserve"> </w:t>
      </w:r>
      <w:r w:rsidRPr="00A40FD4">
        <w:rPr>
          <w:sz w:val="28"/>
          <w:szCs w:val="28"/>
        </w:rPr>
        <w:t xml:space="preserve"> </w:t>
      </w:r>
      <w:r w:rsidRPr="00713D0C">
        <w:rPr>
          <w:sz w:val="28"/>
          <w:szCs w:val="28"/>
        </w:rPr>
        <w:t>Федеральный закон от</w:t>
      </w:r>
      <w:r>
        <w:rPr>
          <w:sz w:val="28"/>
          <w:szCs w:val="28"/>
        </w:rPr>
        <w:t xml:space="preserve"> 01 декабря 2007 года № 317</w:t>
      </w:r>
      <w:r w:rsidRPr="00713D0C">
        <w:rPr>
          <w:sz w:val="28"/>
          <w:szCs w:val="28"/>
        </w:rPr>
        <w:t xml:space="preserve">// </w:t>
      </w:r>
      <w:proofErr w:type="spellStart"/>
      <w:r w:rsidRPr="00713D0C">
        <w:rPr>
          <w:sz w:val="28"/>
          <w:szCs w:val="28"/>
        </w:rPr>
        <w:t>КонсультантПлюс</w:t>
      </w:r>
      <w:proofErr w:type="spellEnd"/>
      <w:r w:rsidRPr="00713D0C">
        <w:rPr>
          <w:sz w:val="28"/>
          <w:szCs w:val="28"/>
        </w:rPr>
        <w:t>.</w:t>
      </w:r>
      <w:r w:rsidRPr="00713D0C">
        <w:rPr>
          <w:sz w:val="28"/>
          <w:szCs w:val="28"/>
          <w:shd w:val="clear" w:color="auto" w:fill="FFFFFF"/>
        </w:rPr>
        <w:t xml:space="preserve"> Режим доступа: </w:t>
      </w:r>
      <w:r w:rsidRPr="00713D0C">
        <w:rPr>
          <w:sz w:val="28"/>
          <w:szCs w:val="28"/>
        </w:rPr>
        <w:t xml:space="preserve"> http://www.consultant.ru/ (дата обращения </w:t>
      </w:r>
      <w:r>
        <w:rPr>
          <w:sz w:val="28"/>
          <w:szCs w:val="28"/>
        </w:rPr>
        <w:t>09.</w:t>
      </w:r>
      <w:r w:rsidRPr="00713D0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713D0C">
        <w:rPr>
          <w:sz w:val="28"/>
          <w:szCs w:val="28"/>
        </w:rPr>
        <w:t>.2013.).</w:t>
      </w:r>
    </w:p>
    <w:p w:rsidR="00266640" w:rsidRPr="00266640" w:rsidRDefault="00266640" w:rsidP="00D21532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13D0C">
        <w:rPr>
          <w:sz w:val="28"/>
          <w:szCs w:val="28"/>
        </w:rPr>
        <w:t xml:space="preserve">О </w:t>
      </w:r>
      <w:r>
        <w:rPr>
          <w:sz w:val="28"/>
          <w:szCs w:val="28"/>
        </w:rPr>
        <w:t>некоммерческих организациях</w:t>
      </w:r>
      <w:r w:rsidRPr="00713D0C">
        <w:rPr>
          <w:sz w:val="28"/>
          <w:szCs w:val="28"/>
        </w:rPr>
        <w:t xml:space="preserve"> </w:t>
      </w:r>
      <w:r w:rsidRPr="003017C5">
        <w:rPr>
          <w:sz w:val="28"/>
          <w:szCs w:val="28"/>
        </w:rPr>
        <w:t xml:space="preserve">[Электронный ресурс]: </w:t>
      </w:r>
      <w:r w:rsidRPr="00713D0C">
        <w:rPr>
          <w:sz w:val="28"/>
          <w:szCs w:val="28"/>
        </w:rPr>
        <w:t xml:space="preserve">Федеральный закон </w:t>
      </w:r>
      <w:r>
        <w:rPr>
          <w:sz w:val="28"/>
          <w:szCs w:val="28"/>
        </w:rPr>
        <w:t xml:space="preserve">РФ от 12 января 1996 года № 7 </w:t>
      </w:r>
      <w:r w:rsidRPr="00713D0C">
        <w:rPr>
          <w:sz w:val="28"/>
          <w:szCs w:val="28"/>
        </w:rPr>
        <w:t xml:space="preserve"> // </w:t>
      </w:r>
      <w:proofErr w:type="spellStart"/>
      <w:r w:rsidRPr="00713D0C">
        <w:rPr>
          <w:sz w:val="28"/>
          <w:szCs w:val="28"/>
        </w:rPr>
        <w:t>КонсультантПлюс</w:t>
      </w:r>
      <w:proofErr w:type="spellEnd"/>
      <w:r w:rsidRPr="00713D0C">
        <w:rPr>
          <w:sz w:val="28"/>
          <w:szCs w:val="28"/>
        </w:rPr>
        <w:t>.</w:t>
      </w:r>
      <w:r w:rsidRPr="00713D0C">
        <w:rPr>
          <w:sz w:val="28"/>
          <w:szCs w:val="28"/>
          <w:shd w:val="clear" w:color="auto" w:fill="FFFFFF"/>
        </w:rPr>
        <w:t xml:space="preserve"> Режим доступа: </w:t>
      </w:r>
      <w:r w:rsidRPr="00713D0C">
        <w:rPr>
          <w:sz w:val="28"/>
          <w:szCs w:val="28"/>
        </w:rPr>
        <w:t xml:space="preserve"> http://www.consultant.ru/ (дата обращения </w:t>
      </w:r>
      <w:r>
        <w:rPr>
          <w:sz w:val="28"/>
          <w:szCs w:val="28"/>
        </w:rPr>
        <w:t>09.</w:t>
      </w:r>
      <w:r w:rsidRPr="00713D0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713D0C">
        <w:rPr>
          <w:sz w:val="28"/>
          <w:szCs w:val="28"/>
        </w:rPr>
        <w:t>.2013.).</w:t>
      </w:r>
    </w:p>
    <w:p w:rsidR="00266640" w:rsidRDefault="00266640" w:rsidP="00D21532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66640">
        <w:rPr>
          <w:sz w:val="28"/>
        </w:rPr>
        <w:t xml:space="preserve">О реорганизации государственной корпорации "Российская корпорация </w:t>
      </w:r>
      <w:proofErr w:type="spellStart"/>
      <w:r w:rsidRPr="00266640">
        <w:rPr>
          <w:sz w:val="28"/>
        </w:rPr>
        <w:t>нанотехнологий</w:t>
      </w:r>
      <w:proofErr w:type="spellEnd"/>
      <w:r w:rsidRPr="00266640">
        <w:rPr>
          <w:sz w:val="28"/>
        </w:rPr>
        <w:t>" в форме преобразования в открытое акционерное общество "РОСНАНО"</w:t>
      </w:r>
      <w:r w:rsidRPr="00266640">
        <w:rPr>
          <w:sz w:val="28"/>
          <w:szCs w:val="28"/>
        </w:rPr>
        <w:t xml:space="preserve"> </w:t>
      </w:r>
      <w:r>
        <w:rPr>
          <w:sz w:val="28"/>
          <w:szCs w:val="28"/>
        </w:rPr>
        <w:t>[Электронный ресурс]:</w:t>
      </w:r>
      <w:r>
        <w:rPr>
          <w:sz w:val="28"/>
        </w:rPr>
        <w:t xml:space="preserve"> </w:t>
      </w:r>
      <w:r w:rsidRPr="00266640">
        <w:rPr>
          <w:sz w:val="28"/>
        </w:rPr>
        <w:t xml:space="preserve">Распоряжение Правительства РФ от 17.12.2010 N 2287-р </w:t>
      </w:r>
      <w:r w:rsidRPr="00713D0C">
        <w:rPr>
          <w:sz w:val="28"/>
          <w:szCs w:val="28"/>
        </w:rPr>
        <w:t xml:space="preserve">// </w:t>
      </w:r>
      <w:proofErr w:type="spellStart"/>
      <w:r w:rsidRPr="00713D0C">
        <w:rPr>
          <w:sz w:val="28"/>
          <w:szCs w:val="28"/>
        </w:rPr>
        <w:t>КонсультантПлюс</w:t>
      </w:r>
      <w:proofErr w:type="spellEnd"/>
      <w:r w:rsidRPr="00713D0C">
        <w:rPr>
          <w:sz w:val="28"/>
          <w:szCs w:val="28"/>
        </w:rPr>
        <w:t>.</w:t>
      </w:r>
      <w:r w:rsidRPr="00713D0C">
        <w:rPr>
          <w:sz w:val="28"/>
          <w:szCs w:val="28"/>
          <w:shd w:val="clear" w:color="auto" w:fill="FFFFFF"/>
        </w:rPr>
        <w:t xml:space="preserve"> Режим доступа: </w:t>
      </w:r>
      <w:r w:rsidRPr="00713D0C">
        <w:rPr>
          <w:sz w:val="28"/>
          <w:szCs w:val="28"/>
        </w:rPr>
        <w:t xml:space="preserve"> http://www.consultant.ru/ (дата обращения </w:t>
      </w:r>
      <w:r>
        <w:rPr>
          <w:sz w:val="28"/>
          <w:szCs w:val="28"/>
        </w:rPr>
        <w:t>09.</w:t>
      </w:r>
      <w:r w:rsidRPr="00713D0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713D0C">
        <w:rPr>
          <w:sz w:val="28"/>
          <w:szCs w:val="28"/>
        </w:rPr>
        <w:t>.2013.).</w:t>
      </w:r>
    </w:p>
    <w:p w:rsidR="00AF4A4B" w:rsidRPr="00713D0C" w:rsidRDefault="00713D0C" w:rsidP="00D21532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13D0C">
        <w:rPr>
          <w:sz w:val="28"/>
          <w:szCs w:val="28"/>
        </w:rPr>
        <w:lastRenderedPageBreak/>
        <w:t xml:space="preserve">О российской корпорации </w:t>
      </w:r>
      <w:proofErr w:type="spellStart"/>
      <w:r w:rsidRPr="00713D0C">
        <w:rPr>
          <w:sz w:val="28"/>
          <w:szCs w:val="28"/>
        </w:rPr>
        <w:t>нанотехнологий</w:t>
      </w:r>
      <w:proofErr w:type="spellEnd"/>
      <w:r w:rsidRPr="00713D0C">
        <w:rPr>
          <w:sz w:val="28"/>
          <w:szCs w:val="28"/>
        </w:rPr>
        <w:t xml:space="preserve"> </w:t>
      </w:r>
      <w:r w:rsidRPr="003017C5">
        <w:rPr>
          <w:sz w:val="28"/>
          <w:szCs w:val="28"/>
        </w:rPr>
        <w:t xml:space="preserve">[Электронный ресурс]: </w:t>
      </w:r>
      <w:r w:rsidR="00AF4A4B" w:rsidRPr="00713D0C">
        <w:rPr>
          <w:sz w:val="28"/>
          <w:szCs w:val="28"/>
        </w:rPr>
        <w:t xml:space="preserve">Федеральный закон </w:t>
      </w:r>
      <w:r w:rsidR="00266640">
        <w:rPr>
          <w:sz w:val="28"/>
          <w:szCs w:val="28"/>
        </w:rPr>
        <w:t>РФ от 19 июля 2007 года № 139</w:t>
      </w:r>
      <w:r>
        <w:rPr>
          <w:sz w:val="28"/>
          <w:szCs w:val="28"/>
        </w:rPr>
        <w:t xml:space="preserve"> </w:t>
      </w:r>
      <w:r w:rsidRPr="00713D0C">
        <w:rPr>
          <w:sz w:val="28"/>
          <w:szCs w:val="28"/>
        </w:rPr>
        <w:t xml:space="preserve"> // </w:t>
      </w:r>
      <w:proofErr w:type="spellStart"/>
      <w:r w:rsidRPr="00713D0C">
        <w:rPr>
          <w:sz w:val="28"/>
          <w:szCs w:val="28"/>
        </w:rPr>
        <w:t>КонсультантПлюс</w:t>
      </w:r>
      <w:proofErr w:type="spellEnd"/>
      <w:r w:rsidRPr="00713D0C">
        <w:rPr>
          <w:sz w:val="28"/>
          <w:szCs w:val="28"/>
        </w:rPr>
        <w:t>.</w:t>
      </w:r>
      <w:r w:rsidRPr="00713D0C">
        <w:rPr>
          <w:sz w:val="28"/>
          <w:szCs w:val="28"/>
          <w:shd w:val="clear" w:color="auto" w:fill="FFFFFF"/>
        </w:rPr>
        <w:t xml:space="preserve"> Режим доступа: </w:t>
      </w:r>
      <w:r w:rsidRPr="00713D0C">
        <w:rPr>
          <w:sz w:val="28"/>
          <w:szCs w:val="28"/>
        </w:rPr>
        <w:t xml:space="preserve"> http://www.consultant.ru/ (дата обращения </w:t>
      </w:r>
      <w:r>
        <w:rPr>
          <w:sz w:val="28"/>
          <w:szCs w:val="28"/>
        </w:rPr>
        <w:t>09.</w:t>
      </w:r>
      <w:r w:rsidRPr="00713D0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713D0C">
        <w:rPr>
          <w:sz w:val="28"/>
          <w:szCs w:val="28"/>
        </w:rPr>
        <w:t>.2013.).</w:t>
      </w:r>
    </w:p>
    <w:p w:rsidR="00AF4A4B" w:rsidRDefault="00266640" w:rsidP="00D21532">
      <w:pPr>
        <w:pStyle w:val="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13D0C">
        <w:rPr>
          <w:sz w:val="28"/>
          <w:szCs w:val="28"/>
        </w:rPr>
        <w:t xml:space="preserve">О Фонде содействия реформированию жилищно-коммунального хозяйства </w:t>
      </w:r>
      <w:r w:rsidRPr="003017C5">
        <w:rPr>
          <w:sz w:val="28"/>
          <w:szCs w:val="28"/>
        </w:rPr>
        <w:t xml:space="preserve">[Электронный ресурс]: </w:t>
      </w:r>
      <w:r w:rsidR="00AF4A4B" w:rsidRPr="00713D0C">
        <w:rPr>
          <w:sz w:val="28"/>
          <w:szCs w:val="28"/>
        </w:rPr>
        <w:t xml:space="preserve">Федеральный закон </w:t>
      </w:r>
      <w:r>
        <w:rPr>
          <w:sz w:val="28"/>
          <w:szCs w:val="28"/>
        </w:rPr>
        <w:t xml:space="preserve">РФ от 21 июля 2007 года № 185 </w:t>
      </w:r>
      <w:r w:rsidR="00713D0C" w:rsidRPr="00713D0C">
        <w:rPr>
          <w:sz w:val="28"/>
          <w:szCs w:val="28"/>
        </w:rPr>
        <w:t xml:space="preserve">// </w:t>
      </w:r>
      <w:proofErr w:type="spellStart"/>
      <w:r w:rsidR="00713D0C" w:rsidRPr="00713D0C">
        <w:rPr>
          <w:sz w:val="28"/>
          <w:szCs w:val="28"/>
        </w:rPr>
        <w:t>КонсультантПлюс</w:t>
      </w:r>
      <w:proofErr w:type="spellEnd"/>
      <w:r w:rsidR="00713D0C" w:rsidRPr="00713D0C">
        <w:rPr>
          <w:sz w:val="28"/>
          <w:szCs w:val="28"/>
        </w:rPr>
        <w:t>.</w:t>
      </w:r>
      <w:r w:rsidR="00713D0C" w:rsidRPr="00713D0C">
        <w:rPr>
          <w:sz w:val="28"/>
          <w:szCs w:val="28"/>
          <w:shd w:val="clear" w:color="auto" w:fill="FFFFFF"/>
        </w:rPr>
        <w:t xml:space="preserve"> Режим доступа: </w:t>
      </w:r>
      <w:r w:rsidR="00713D0C" w:rsidRPr="00713D0C">
        <w:rPr>
          <w:sz w:val="28"/>
          <w:szCs w:val="28"/>
        </w:rPr>
        <w:t xml:space="preserve"> http://www.consultant.ru/ (дата обращения </w:t>
      </w:r>
      <w:r w:rsidR="00713D0C">
        <w:rPr>
          <w:sz w:val="28"/>
          <w:szCs w:val="28"/>
        </w:rPr>
        <w:t>09.</w:t>
      </w:r>
      <w:r w:rsidR="00713D0C" w:rsidRPr="00713D0C">
        <w:rPr>
          <w:sz w:val="28"/>
          <w:szCs w:val="28"/>
        </w:rPr>
        <w:t>1</w:t>
      </w:r>
      <w:r w:rsidR="00713D0C">
        <w:rPr>
          <w:sz w:val="28"/>
          <w:szCs w:val="28"/>
        </w:rPr>
        <w:t>2</w:t>
      </w:r>
      <w:r w:rsidR="00713D0C" w:rsidRPr="00713D0C">
        <w:rPr>
          <w:sz w:val="28"/>
          <w:szCs w:val="28"/>
        </w:rPr>
        <w:t>.2013.).</w:t>
      </w:r>
    </w:p>
    <w:p w:rsidR="00D21532" w:rsidRPr="00497115" w:rsidRDefault="00D21532" w:rsidP="00497115">
      <w:pPr>
        <w:pStyle w:val="af"/>
        <w:widowControl w:val="0"/>
        <w:autoSpaceDE w:val="0"/>
        <w:autoSpaceDN w:val="0"/>
        <w:adjustRightInd w:val="0"/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Учебники, учебные пособия</w:t>
      </w:r>
    </w:p>
    <w:p w:rsidR="00D21532" w:rsidRPr="00D21532" w:rsidRDefault="00D21532" w:rsidP="00D21532">
      <w:pPr>
        <w:pStyle w:val="af"/>
        <w:numPr>
          <w:ilvl w:val="0"/>
          <w:numId w:val="1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D21532">
        <w:rPr>
          <w:noProof/>
          <w:sz w:val="28"/>
          <w:szCs w:val="28"/>
        </w:rPr>
        <w:t>Бандурин А.В. Деятельность корпораций. - М.: БУКВИЦА, 2009. – 600 с.</w:t>
      </w:r>
    </w:p>
    <w:p w:rsidR="00D21532" w:rsidRPr="00D21532" w:rsidRDefault="00D21532" w:rsidP="00D21532">
      <w:pPr>
        <w:pStyle w:val="af"/>
        <w:numPr>
          <w:ilvl w:val="0"/>
          <w:numId w:val="1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D21532">
        <w:rPr>
          <w:sz w:val="28"/>
          <w:szCs w:val="28"/>
        </w:rPr>
        <w:t xml:space="preserve">Грязнова А.Г. </w:t>
      </w:r>
      <w:r w:rsidRPr="00D21532">
        <w:rPr>
          <w:bCs/>
          <w:sz w:val="28"/>
          <w:szCs w:val="28"/>
        </w:rPr>
        <w:t xml:space="preserve">Финансы: </w:t>
      </w:r>
      <w:r w:rsidRPr="00D21532">
        <w:rPr>
          <w:sz w:val="28"/>
          <w:szCs w:val="28"/>
        </w:rPr>
        <w:t xml:space="preserve">Учебник. </w:t>
      </w:r>
      <w:r w:rsidRPr="00D21532">
        <w:rPr>
          <w:rStyle w:val="af1"/>
          <w:b w:val="0"/>
          <w:sz w:val="28"/>
          <w:szCs w:val="28"/>
        </w:rPr>
        <w:t>Издательство:</w:t>
      </w:r>
      <w:r w:rsidRPr="00D21532">
        <w:rPr>
          <w:rStyle w:val="af1"/>
          <w:sz w:val="28"/>
          <w:szCs w:val="28"/>
        </w:rPr>
        <w:t xml:space="preserve"> </w:t>
      </w:r>
      <w:r w:rsidRPr="00D21532">
        <w:rPr>
          <w:sz w:val="28"/>
          <w:szCs w:val="28"/>
        </w:rPr>
        <w:t>Финансы и статистика. 2012</w:t>
      </w:r>
      <w:r>
        <w:rPr>
          <w:sz w:val="28"/>
          <w:szCs w:val="28"/>
        </w:rPr>
        <w:t xml:space="preserve">. – </w:t>
      </w:r>
      <w:r w:rsidRPr="00D21532">
        <w:rPr>
          <w:sz w:val="28"/>
          <w:szCs w:val="28"/>
        </w:rPr>
        <w:t>496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5E36BC" w:rsidRPr="0090528A" w:rsidRDefault="005E36BC" w:rsidP="005E36BC">
      <w:pPr>
        <w:pStyle w:val="af"/>
        <w:numPr>
          <w:ilvl w:val="0"/>
          <w:numId w:val="18"/>
        </w:numPr>
        <w:ind w:left="0" w:firstLine="851"/>
        <w:jc w:val="both"/>
      </w:pPr>
      <w:r w:rsidRPr="0090528A">
        <w:rPr>
          <w:sz w:val="28"/>
          <w:szCs w:val="28"/>
        </w:rPr>
        <w:t>Иноземцев В. Цели и структура корпорации как основы ее конкурентоспособности // Проблемы теории и практики управления. - 2001.- № 5.</w:t>
      </w:r>
      <w:r>
        <w:rPr>
          <w:sz w:val="28"/>
          <w:szCs w:val="28"/>
          <w:lang w:val="en-US"/>
        </w:rPr>
        <w:t xml:space="preserve"> – 248c. </w:t>
      </w:r>
    </w:p>
    <w:p w:rsidR="00D21532" w:rsidRPr="00D21532" w:rsidRDefault="00D21532" w:rsidP="00D21532">
      <w:pPr>
        <w:pStyle w:val="af"/>
        <w:numPr>
          <w:ilvl w:val="0"/>
          <w:numId w:val="18"/>
        </w:numPr>
        <w:spacing w:line="360" w:lineRule="auto"/>
        <w:ind w:left="0" w:firstLine="851"/>
        <w:jc w:val="both"/>
        <w:outlineLvl w:val="0"/>
        <w:rPr>
          <w:bCs/>
          <w:sz w:val="28"/>
          <w:szCs w:val="28"/>
        </w:rPr>
      </w:pPr>
      <w:r w:rsidRPr="00D21532">
        <w:rPr>
          <w:bCs/>
          <w:sz w:val="28"/>
          <w:szCs w:val="28"/>
        </w:rPr>
        <w:t xml:space="preserve">Колчина Н.В. Финансы организаций (предприятий) - </w:t>
      </w:r>
      <w:r w:rsidRPr="00D21532">
        <w:rPr>
          <w:sz w:val="28"/>
          <w:szCs w:val="28"/>
        </w:rPr>
        <w:t xml:space="preserve">4-е изд., </w:t>
      </w:r>
      <w:proofErr w:type="spellStart"/>
      <w:r w:rsidRPr="00D21532">
        <w:rPr>
          <w:sz w:val="28"/>
          <w:szCs w:val="28"/>
        </w:rPr>
        <w:t>перераб</w:t>
      </w:r>
      <w:proofErr w:type="spellEnd"/>
      <w:r w:rsidRPr="00D21532">
        <w:rPr>
          <w:sz w:val="28"/>
          <w:szCs w:val="28"/>
        </w:rPr>
        <w:t xml:space="preserve">. и доп. - М.: </w:t>
      </w:r>
      <w:proofErr w:type="spellStart"/>
      <w:r w:rsidRPr="00D21532">
        <w:rPr>
          <w:sz w:val="28"/>
          <w:szCs w:val="28"/>
        </w:rPr>
        <w:t>Юнити-Дана</w:t>
      </w:r>
      <w:proofErr w:type="spellEnd"/>
      <w:r w:rsidRPr="00D21532">
        <w:rPr>
          <w:sz w:val="28"/>
          <w:szCs w:val="28"/>
        </w:rPr>
        <w:t xml:space="preserve">, 2007. </w:t>
      </w:r>
      <w:r>
        <w:rPr>
          <w:sz w:val="28"/>
          <w:szCs w:val="28"/>
        </w:rPr>
        <w:t>–</w:t>
      </w:r>
      <w:r w:rsidRPr="00D21532">
        <w:rPr>
          <w:sz w:val="28"/>
          <w:szCs w:val="28"/>
        </w:rPr>
        <w:t xml:space="preserve"> 383 </w:t>
      </w:r>
      <w:proofErr w:type="gramStart"/>
      <w:r w:rsidRPr="00D21532">
        <w:rPr>
          <w:sz w:val="28"/>
          <w:szCs w:val="28"/>
        </w:rPr>
        <w:t>с</w:t>
      </w:r>
      <w:proofErr w:type="gramEnd"/>
      <w:r w:rsidRPr="00D21532">
        <w:rPr>
          <w:sz w:val="28"/>
          <w:szCs w:val="28"/>
        </w:rPr>
        <w:t>. </w:t>
      </w:r>
    </w:p>
    <w:p w:rsidR="00D21532" w:rsidRPr="00D21532" w:rsidRDefault="00D21532" w:rsidP="00D21532">
      <w:pPr>
        <w:pStyle w:val="af0"/>
        <w:numPr>
          <w:ilvl w:val="0"/>
          <w:numId w:val="18"/>
        </w:numPr>
        <w:shd w:val="clear" w:color="auto" w:fill="FFFFFF"/>
        <w:tabs>
          <w:tab w:val="left" w:pos="1418"/>
        </w:tabs>
        <w:spacing w:before="0" w:beforeAutospacing="0" w:after="0" w:afterAutospacing="0" w:line="360" w:lineRule="auto"/>
        <w:ind w:left="0" w:right="46" w:firstLine="851"/>
        <w:jc w:val="both"/>
        <w:rPr>
          <w:iCs/>
          <w:color w:val="000000"/>
          <w:sz w:val="28"/>
          <w:szCs w:val="28"/>
        </w:rPr>
      </w:pPr>
      <w:r w:rsidRPr="00D21532">
        <w:rPr>
          <w:iCs/>
          <w:color w:val="000000"/>
          <w:sz w:val="28"/>
          <w:szCs w:val="28"/>
        </w:rPr>
        <w:t xml:space="preserve">Тихомиров С.В. Государственное управление в России и зарубежных странах: административно-правовые аспекты. – М.: </w:t>
      </w:r>
      <w:proofErr w:type="spellStart"/>
      <w:r w:rsidRPr="00D21532">
        <w:rPr>
          <w:iCs/>
          <w:color w:val="000000"/>
          <w:sz w:val="28"/>
          <w:szCs w:val="28"/>
        </w:rPr>
        <w:t>Инфра-М</w:t>
      </w:r>
      <w:proofErr w:type="spellEnd"/>
      <w:r w:rsidRPr="00D21532">
        <w:rPr>
          <w:iCs/>
          <w:color w:val="000000"/>
          <w:sz w:val="28"/>
          <w:szCs w:val="28"/>
        </w:rPr>
        <w:t xml:space="preserve">, 2012. – 320 с. </w:t>
      </w:r>
    </w:p>
    <w:p w:rsidR="00D21532" w:rsidRPr="00D21532" w:rsidRDefault="00497115" w:rsidP="00D21532">
      <w:pPr>
        <w:pStyle w:val="aff5"/>
        <w:tabs>
          <w:tab w:val="left" w:pos="142"/>
          <w:tab w:val="left" w:pos="284"/>
        </w:tabs>
        <w:spacing w:line="360" w:lineRule="auto"/>
        <w:ind w:left="85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Интернет-ресурсы</w:t>
      </w:r>
    </w:p>
    <w:p w:rsidR="00D21532" w:rsidRPr="00D21532" w:rsidRDefault="00D21532" w:rsidP="00497115">
      <w:pPr>
        <w:pStyle w:val="af"/>
        <w:numPr>
          <w:ilvl w:val="0"/>
          <w:numId w:val="18"/>
        </w:numPr>
        <w:tabs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21532">
        <w:rPr>
          <w:sz w:val="28"/>
          <w:szCs w:val="28"/>
        </w:rPr>
        <w:t>Официальный сайт г</w:t>
      </w:r>
      <w:r w:rsidRPr="00D21532">
        <w:rPr>
          <w:sz w:val="28"/>
          <w:szCs w:val="28"/>
          <w:shd w:val="clear" w:color="auto" w:fill="FFFFFF"/>
        </w:rPr>
        <w:t>осударственной корпорации "Банк развития и внешнеэкономической деятельности (Внешэкономбанк)"</w:t>
      </w:r>
      <w:r w:rsidRPr="00D21532">
        <w:rPr>
          <w:rStyle w:val="apple-converted-space"/>
          <w:sz w:val="28"/>
          <w:szCs w:val="28"/>
          <w:shd w:val="clear" w:color="auto" w:fill="FFFFFF"/>
        </w:rPr>
        <w:t> .</w:t>
      </w:r>
      <w:r w:rsidR="00497115">
        <w:rPr>
          <w:sz w:val="28"/>
          <w:szCs w:val="28"/>
        </w:rPr>
        <w:t xml:space="preserve"> </w:t>
      </w:r>
      <w:r w:rsidRPr="00D21532">
        <w:rPr>
          <w:rFonts w:eastAsia="Calibri"/>
          <w:sz w:val="28"/>
          <w:szCs w:val="28"/>
          <w:lang w:val="en-US"/>
        </w:rPr>
        <w:t>URL</w:t>
      </w:r>
      <w:r w:rsidRPr="00D21532">
        <w:rPr>
          <w:rFonts w:eastAsia="Calibri"/>
          <w:sz w:val="28"/>
          <w:szCs w:val="28"/>
        </w:rPr>
        <w:t xml:space="preserve">: </w:t>
      </w:r>
      <w:r w:rsidRPr="00D21532">
        <w:rPr>
          <w:sz w:val="28"/>
          <w:szCs w:val="28"/>
        </w:rPr>
        <w:t>http://www.veb.ru/about</w:t>
      </w:r>
      <w:r w:rsidRPr="00D21532">
        <w:rPr>
          <w:rFonts w:eastAsia="Calibri"/>
          <w:sz w:val="28"/>
          <w:szCs w:val="28"/>
        </w:rPr>
        <w:t xml:space="preserve"> (дата обращения: </w:t>
      </w:r>
      <w:r w:rsidR="00497115">
        <w:rPr>
          <w:rFonts w:eastAsia="Calibri"/>
          <w:sz w:val="28"/>
          <w:szCs w:val="28"/>
        </w:rPr>
        <w:t>10</w:t>
      </w:r>
      <w:r w:rsidRPr="00D21532">
        <w:rPr>
          <w:rFonts w:eastAsia="Calibri"/>
          <w:sz w:val="28"/>
          <w:szCs w:val="28"/>
        </w:rPr>
        <w:t>.12.2013.).</w:t>
      </w:r>
    </w:p>
    <w:p w:rsidR="00D21532" w:rsidRPr="00D21532" w:rsidRDefault="00D21532" w:rsidP="00497115">
      <w:pPr>
        <w:pStyle w:val="af"/>
        <w:numPr>
          <w:ilvl w:val="0"/>
          <w:numId w:val="18"/>
        </w:numPr>
        <w:tabs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21532">
        <w:rPr>
          <w:sz w:val="28"/>
          <w:szCs w:val="28"/>
        </w:rPr>
        <w:t>Официальный сайт г</w:t>
      </w:r>
      <w:r w:rsidRPr="00D21532">
        <w:rPr>
          <w:sz w:val="28"/>
          <w:szCs w:val="28"/>
          <w:shd w:val="clear" w:color="auto" w:fill="FFFFFF"/>
        </w:rPr>
        <w:t>осударственной корпорации "</w:t>
      </w:r>
      <w:proofErr w:type="spellStart"/>
      <w:r w:rsidRPr="00D21532">
        <w:rPr>
          <w:sz w:val="28"/>
          <w:szCs w:val="28"/>
          <w:shd w:val="clear" w:color="auto" w:fill="FFFFFF"/>
        </w:rPr>
        <w:t>Росатом</w:t>
      </w:r>
      <w:proofErr w:type="spellEnd"/>
      <w:r w:rsidRPr="00D21532">
        <w:rPr>
          <w:sz w:val="28"/>
          <w:szCs w:val="28"/>
          <w:shd w:val="clear" w:color="auto" w:fill="FFFFFF"/>
        </w:rPr>
        <w:t>"</w:t>
      </w:r>
      <w:r w:rsidRPr="00D21532">
        <w:rPr>
          <w:rStyle w:val="apple-converted-space"/>
          <w:sz w:val="28"/>
          <w:szCs w:val="28"/>
          <w:shd w:val="clear" w:color="auto" w:fill="FFFFFF"/>
        </w:rPr>
        <w:t> .</w:t>
      </w:r>
      <w:r w:rsidRPr="00D21532">
        <w:rPr>
          <w:sz w:val="28"/>
          <w:szCs w:val="28"/>
        </w:rPr>
        <w:t xml:space="preserve"> </w:t>
      </w:r>
      <w:r w:rsidRPr="00D21532">
        <w:rPr>
          <w:rFonts w:eastAsia="Calibri"/>
          <w:sz w:val="28"/>
          <w:szCs w:val="28"/>
          <w:lang w:val="en-US"/>
        </w:rPr>
        <w:t>URL</w:t>
      </w:r>
      <w:r w:rsidRPr="00D21532">
        <w:rPr>
          <w:rFonts w:eastAsia="Calibri"/>
          <w:sz w:val="28"/>
          <w:szCs w:val="28"/>
        </w:rPr>
        <w:t xml:space="preserve">: </w:t>
      </w:r>
      <w:r w:rsidRPr="00D21532">
        <w:rPr>
          <w:sz w:val="28"/>
          <w:szCs w:val="28"/>
        </w:rPr>
        <w:t>http://www.rosatom.ru/aboutcorporation</w:t>
      </w:r>
      <w:r w:rsidRPr="00D21532">
        <w:rPr>
          <w:rFonts w:eastAsia="Calibri"/>
          <w:sz w:val="28"/>
          <w:szCs w:val="28"/>
        </w:rPr>
        <w:t xml:space="preserve"> (дата обращения: </w:t>
      </w:r>
      <w:r w:rsidR="00497115">
        <w:rPr>
          <w:rFonts w:eastAsia="Calibri"/>
          <w:sz w:val="28"/>
          <w:szCs w:val="28"/>
        </w:rPr>
        <w:t>10</w:t>
      </w:r>
      <w:r w:rsidRPr="00D21532">
        <w:rPr>
          <w:rFonts w:eastAsia="Calibri"/>
          <w:sz w:val="28"/>
          <w:szCs w:val="28"/>
        </w:rPr>
        <w:t>.12.2013.).</w:t>
      </w:r>
    </w:p>
    <w:p w:rsidR="00D21532" w:rsidRPr="00497115" w:rsidRDefault="00D21532" w:rsidP="00497115">
      <w:pPr>
        <w:pStyle w:val="af"/>
        <w:numPr>
          <w:ilvl w:val="0"/>
          <w:numId w:val="18"/>
        </w:numPr>
        <w:tabs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21532">
        <w:rPr>
          <w:sz w:val="28"/>
          <w:szCs w:val="28"/>
        </w:rPr>
        <w:t xml:space="preserve"> </w:t>
      </w:r>
      <w:proofErr w:type="spellStart"/>
      <w:r w:rsidRPr="00D21532">
        <w:rPr>
          <w:sz w:val="28"/>
          <w:szCs w:val="28"/>
        </w:rPr>
        <w:t>Википедия</w:t>
      </w:r>
      <w:proofErr w:type="spellEnd"/>
      <w:r w:rsidR="00497115">
        <w:rPr>
          <w:sz w:val="28"/>
          <w:szCs w:val="28"/>
        </w:rPr>
        <w:t xml:space="preserve">. </w:t>
      </w:r>
      <w:r w:rsidR="00497115" w:rsidRPr="00D21532">
        <w:rPr>
          <w:rFonts w:eastAsia="Calibri"/>
          <w:sz w:val="28"/>
          <w:szCs w:val="28"/>
          <w:lang w:val="en-US"/>
        </w:rPr>
        <w:t>URL</w:t>
      </w:r>
      <w:r w:rsidR="00497115" w:rsidRPr="00497115">
        <w:rPr>
          <w:rFonts w:eastAsia="Calibri"/>
          <w:sz w:val="28"/>
          <w:szCs w:val="28"/>
        </w:rPr>
        <w:t>:</w:t>
      </w:r>
      <w:r w:rsidRPr="00497115">
        <w:rPr>
          <w:sz w:val="28"/>
          <w:szCs w:val="28"/>
        </w:rPr>
        <w:t xml:space="preserve"> </w:t>
      </w:r>
      <w:hyperlink r:id="rId10" w:history="1">
        <w:r w:rsidRPr="00497115">
          <w:rPr>
            <w:sz w:val="28"/>
            <w:szCs w:val="28"/>
            <w:lang w:val="en-US"/>
          </w:rPr>
          <w:t>http</w:t>
        </w:r>
        <w:r w:rsidRPr="00497115">
          <w:rPr>
            <w:sz w:val="28"/>
            <w:szCs w:val="28"/>
          </w:rPr>
          <w:t>://</w:t>
        </w:r>
        <w:proofErr w:type="spellStart"/>
        <w:r w:rsidRPr="00497115">
          <w:rPr>
            <w:sz w:val="28"/>
            <w:szCs w:val="28"/>
            <w:lang w:val="en-US"/>
          </w:rPr>
          <w:t>ru</w:t>
        </w:r>
        <w:proofErr w:type="spellEnd"/>
        <w:r w:rsidRPr="00497115">
          <w:rPr>
            <w:sz w:val="28"/>
            <w:szCs w:val="28"/>
          </w:rPr>
          <w:t>.</w:t>
        </w:r>
        <w:proofErr w:type="spellStart"/>
        <w:r w:rsidRPr="00497115">
          <w:rPr>
            <w:sz w:val="28"/>
            <w:szCs w:val="28"/>
            <w:lang w:val="en-US"/>
          </w:rPr>
          <w:t>wikipedia</w:t>
        </w:r>
        <w:proofErr w:type="spellEnd"/>
        <w:r w:rsidRPr="00497115">
          <w:rPr>
            <w:sz w:val="28"/>
            <w:szCs w:val="28"/>
          </w:rPr>
          <w:t>.</w:t>
        </w:r>
        <w:r w:rsidRPr="00497115">
          <w:rPr>
            <w:sz w:val="28"/>
            <w:szCs w:val="28"/>
            <w:lang w:val="en-US"/>
          </w:rPr>
          <w:t>org</w:t>
        </w:r>
        <w:r w:rsidRPr="00497115">
          <w:rPr>
            <w:sz w:val="28"/>
            <w:szCs w:val="28"/>
          </w:rPr>
          <w:t>/</w:t>
        </w:r>
        <w:r w:rsidRPr="00497115">
          <w:rPr>
            <w:sz w:val="28"/>
            <w:szCs w:val="28"/>
            <w:lang w:val="en-US"/>
          </w:rPr>
          <w:t>wiki</w:t>
        </w:r>
        <w:r w:rsidRPr="00497115">
          <w:rPr>
            <w:sz w:val="28"/>
            <w:szCs w:val="28"/>
          </w:rPr>
          <w:t>/</w:t>
        </w:r>
        <w:proofErr w:type="spellStart"/>
        <w:r w:rsidRPr="00D21532">
          <w:rPr>
            <w:sz w:val="28"/>
            <w:szCs w:val="28"/>
          </w:rPr>
          <w:t>Госкорпорация</w:t>
        </w:r>
        <w:proofErr w:type="spellEnd"/>
      </w:hyperlink>
      <w:r w:rsidR="00497115" w:rsidRPr="00497115">
        <w:rPr>
          <w:sz w:val="28"/>
          <w:szCs w:val="28"/>
        </w:rPr>
        <w:t xml:space="preserve"> (</w:t>
      </w:r>
      <w:r w:rsidR="00497115">
        <w:rPr>
          <w:sz w:val="28"/>
          <w:szCs w:val="28"/>
        </w:rPr>
        <w:t>дата обращения: 09.12.2013.).</w:t>
      </w:r>
    </w:p>
    <w:p w:rsidR="00C82CF8" w:rsidRDefault="00497115" w:rsidP="00EA7B09">
      <w:pPr>
        <w:pStyle w:val="af0"/>
        <w:numPr>
          <w:ilvl w:val="0"/>
          <w:numId w:val="18"/>
        </w:numPr>
        <w:shd w:val="clear" w:color="auto" w:fill="FFFFFF"/>
        <w:tabs>
          <w:tab w:val="left" w:pos="1418"/>
        </w:tabs>
        <w:spacing w:before="0" w:beforeAutospacing="0" w:after="0" w:afterAutospacing="0" w:line="360" w:lineRule="auto"/>
        <w:ind w:left="142" w:right="4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21532">
        <w:rPr>
          <w:sz w:val="28"/>
          <w:szCs w:val="28"/>
        </w:rPr>
        <w:t>фициальный сайт еженедельника «Экономика и жизнь»</w:t>
      </w:r>
      <w:r>
        <w:rPr>
          <w:sz w:val="28"/>
          <w:szCs w:val="28"/>
        </w:rPr>
        <w:t xml:space="preserve">. </w:t>
      </w:r>
      <w:r w:rsidRPr="00D21532">
        <w:rPr>
          <w:rFonts w:eastAsia="Calibri"/>
          <w:sz w:val="28"/>
          <w:szCs w:val="28"/>
          <w:lang w:val="en-US"/>
        </w:rPr>
        <w:t>URL</w:t>
      </w:r>
      <w:r w:rsidRPr="00497115">
        <w:rPr>
          <w:rFonts w:eastAsia="Calibri"/>
          <w:sz w:val="28"/>
          <w:szCs w:val="28"/>
        </w:rPr>
        <w:t>:</w:t>
      </w:r>
      <w:r w:rsidRPr="00497115">
        <w:rPr>
          <w:sz w:val="28"/>
          <w:szCs w:val="28"/>
        </w:rPr>
        <w:t xml:space="preserve"> </w:t>
      </w:r>
      <w:r w:rsidRPr="00497115">
        <w:rPr>
          <w:sz w:val="28"/>
          <w:szCs w:val="28"/>
          <w:lang w:val="en-US"/>
        </w:rPr>
        <w:t>http</w:t>
      </w:r>
      <w:r w:rsidRPr="00497115">
        <w:rPr>
          <w:sz w:val="28"/>
          <w:szCs w:val="28"/>
        </w:rPr>
        <w:t>://</w:t>
      </w:r>
      <w:r w:rsidRPr="00497115">
        <w:rPr>
          <w:sz w:val="28"/>
          <w:szCs w:val="28"/>
          <w:lang w:val="en-US"/>
        </w:rPr>
        <w:t>www</w:t>
      </w:r>
      <w:r w:rsidRPr="00497115">
        <w:rPr>
          <w:sz w:val="28"/>
          <w:szCs w:val="28"/>
        </w:rPr>
        <w:t>.</w:t>
      </w:r>
      <w:proofErr w:type="spellStart"/>
      <w:r w:rsidRPr="00497115">
        <w:rPr>
          <w:sz w:val="28"/>
          <w:szCs w:val="28"/>
          <w:lang w:val="en-US"/>
        </w:rPr>
        <w:t>eg</w:t>
      </w:r>
      <w:proofErr w:type="spellEnd"/>
      <w:r w:rsidRPr="00497115">
        <w:rPr>
          <w:sz w:val="28"/>
          <w:szCs w:val="28"/>
        </w:rPr>
        <w:t>-</w:t>
      </w:r>
      <w:r w:rsidRPr="00497115">
        <w:rPr>
          <w:sz w:val="28"/>
          <w:szCs w:val="28"/>
          <w:lang w:val="en-US"/>
        </w:rPr>
        <w:t>online</w:t>
      </w:r>
      <w:r w:rsidRPr="00497115">
        <w:rPr>
          <w:sz w:val="28"/>
          <w:szCs w:val="28"/>
        </w:rPr>
        <w:t>.</w:t>
      </w:r>
      <w:proofErr w:type="spellStart"/>
      <w:r w:rsidRPr="00497115">
        <w:rPr>
          <w:sz w:val="28"/>
          <w:szCs w:val="28"/>
          <w:lang w:val="en-US"/>
        </w:rPr>
        <w:t>ru</w:t>
      </w:r>
      <w:proofErr w:type="spellEnd"/>
      <w:r w:rsidRPr="00497115">
        <w:rPr>
          <w:sz w:val="28"/>
          <w:szCs w:val="28"/>
        </w:rPr>
        <w:t xml:space="preserve"> (</w:t>
      </w:r>
      <w:r>
        <w:rPr>
          <w:sz w:val="28"/>
          <w:szCs w:val="28"/>
        </w:rPr>
        <w:t>дата обращения 08.12.2013)</w:t>
      </w:r>
    </w:p>
    <w:p w:rsidR="00585E04" w:rsidRDefault="00585E04" w:rsidP="00585E04">
      <w:pPr>
        <w:pStyle w:val="af"/>
        <w:ind w:left="157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1</w:t>
      </w:r>
    </w:p>
    <w:p w:rsidR="00C82CF8" w:rsidRDefault="00C82CF8" w:rsidP="00585E04">
      <w:pPr>
        <w:pStyle w:val="af"/>
        <w:ind w:left="1571"/>
        <w:jc w:val="center"/>
        <w:rPr>
          <w:color w:val="000000"/>
          <w:sz w:val="28"/>
          <w:szCs w:val="28"/>
        </w:rPr>
      </w:pPr>
    </w:p>
    <w:p w:rsidR="00C82CF8" w:rsidRDefault="00C82CF8" w:rsidP="00585E04">
      <w:pPr>
        <w:pStyle w:val="af"/>
        <w:ind w:left="1571"/>
        <w:jc w:val="center"/>
        <w:rPr>
          <w:color w:val="000000"/>
          <w:sz w:val="28"/>
          <w:szCs w:val="28"/>
        </w:rPr>
      </w:pPr>
    </w:p>
    <w:p w:rsidR="00585E04" w:rsidRDefault="00585E04" w:rsidP="00C82CF8">
      <w:pPr>
        <w:pStyle w:val="af"/>
        <w:ind w:left="0" w:firstLine="851"/>
        <w:jc w:val="center"/>
        <w:rPr>
          <w:color w:val="000000"/>
          <w:sz w:val="28"/>
          <w:szCs w:val="28"/>
        </w:rPr>
      </w:pPr>
      <w:r w:rsidRPr="00585E04">
        <w:rPr>
          <w:color w:val="000000"/>
          <w:sz w:val="28"/>
          <w:szCs w:val="28"/>
        </w:rPr>
        <w:t xml:space="preserve">Сводная таблица </w:t>
      </w:r>
      <w:r w:rsidR="00C82CF8">
        <w:rPr>
          <w:color w:val="000000"/>
          <w:sz w:val="28"/>
          <w:szCs w:val="28"/>
        </w:rPr>
        <w:t xml:space="preserve">финансовых потоков, связанных с </w:t>
      </w:r>
      <w:r w:rsidRPr="00585E04">
        <w:rPr>
          <w:color w:val="000000"/>
          <w:sz w:val="28"/>
          <w:szCs w:val="28"/>
        </w:rPr>
        <w:t>приватизацией (в млрд. долл. США)</w:t>
      </w:r>
    </w:p>
    <w:p w:rsidR="00C82CF8" w:rsidRDefault="00C82CF8" w:rsidP="00585E04">
      <w:pPr>
        <w:pStyle w:val="af"/>
        <w:ind w:left="1571"/>
        <w:jc w:val="center"/>
        <w:rPr>
          <w:color w:val="000000"/>
          <w:sz w:val="28"/>
          <w:szCs w:val="28"/>
        </w:rPr>
      </w:pPr>
    </w:p>
    <w:p w:rsidR="00C82CF8" w:rsidRPr="00585E04" w:rsidRDefault="00C82CF8" w:rsidP="00585E04">
      <w:pPr>
        <w:pStyle w:val="af"/>
        <w:ind w:left="1571"/>
        <w:jc w:val="center"/>
        <w:rPr>
          <w:color w:val="000000"/>
          <w:sz w:val="28"/>
          <w:szCs w:val="28"/>
        </w:rPr>
      </w:pPr>
    </w:p>
    <w:tbl>
      <w:tblPr>
        <w:tblW w:w="0" w:type="auto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1915"/>
        <w:gridCol w:w="1560"/>
        <w:gridCol w:w="1842"/>
        <w:gridCol w:w="2268"/>
        <w:gridCol w:w="1806"/>
      </w:tblGrid>
      <w:tr w:rsidR="00585E04" w:rsidRPr="00497115" w:rsidTr="00713D0C">
        <w:trPr>
          <w:jc w:val="center"/>
        </w:trPr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Страна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Бюджетный дефицит в 1995 г. (в процентах к ВВП)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Доходы от приватизации (1985-1995 гг.)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Совокупные поступления от приватизации как процент к среднему годовому ВВП</w:t>
            </w:r>
          </w:p>
        </w:tc>
        <w:tc>
          <w:tcPr>
            <w:tcW w:w="18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Доходы от приватизации в 1996-1998 гг. Цели правительства</w:t>
            </w:r>
          </w:p>
        </w:tc>
      </w:tr>
      <w:tr w:rsidR="00585E04" w:rsidRPr="00497115" w:rsidTr="00713D0C">
        <w:trPr>
          <w:jc w:val="center"/>
        </w:trPr>
        <w:tc>
          <w:tcPr>
            <w:tcW w:w="19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Великобритания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96,7 (с 1979 г.)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11,9 (1979-1991 гг.)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Нет данных</w:t>
            </w:r>
          </w:p>
        </w:tc>
      </w:tr>
      <w:tr w:rsidR="00585E04" w:rsidRPr="00497115" w:rsidTr="00713D0C">
        <w:trPr>
          <w:jc w:val="center"/>
        </w:trPr>
        <w:tc>
          <w:tcPr>
            <w:tcW w:w="19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Франция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34,1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1,5 (1989-1992 гг.)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11,0</w:t>
            </w:r>
          </w:p>
        </w:tc>
      </w:tr>
      <w:tr w:rsidR="00585E04" w:rsidRPr="00497115" w:rsidTr="00713D0C">
        <w:trPr>
          <w:jc w:val="center"/>
        </w:trPr>
        <w:tc>
          <w:tcPr>
            <w:tcW w:w="19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Италия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17,0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1,4 (1983-1991 гг.)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53,2</w:t>
            </w:r>
          </w:p>
        </w:tc>
      </w:tr>
      <w:tr w:rsidR="00585E04" w:rsidRPr="00497115" w:rsidTr="00713D0C">
        <w:trPr>
          <w:jc w:val="center"/>
        </w:trPr>
        <w:tc>
          <w:tcPr>
            <w:tcW w:w="19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Канада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7,6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0,6 (1984-1990 гг.)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Нет данных</w:t>
            </w:r>
          </w:p>
        </w:tc>
      </w:tr>
      <w:tr w:rsidR="00585E04" w:rsidRPr="00497115" w:rsidTr="00713D0C">
        <w:trPr>
          <w:jc w:val="center"/>
        </w:trPr>
        <w:tc>
          <w:tcPr>
            <w:tcW w:w="19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Испания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8,3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0,5 (1986-1990 гг.)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16,2</w:t>
            </w:r>
          </w:p>
        </w:tc>
      </w:tr>
      <w:tr w:rsidR="00585E04" w:rsidRPr="00497115" w:rsidTr="00713D0C">
        <w:trPr>
          <w:jc w:val="center"/>
        </w:trPr>
        <w:tc>
          <w:tcPr>
            <w:tcW w:w="19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Португалия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5,3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4,3 (1989-1991 гг.)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16,3</w:t>
            </w:r>
          </w:p>
        </w:tc>
      </w:tr>
      <w:tr w:rsidR="00585E04" w:rsidRPr="00497115" w:rsidTr="00713D0C">
        <w:trPr>
          <w:jc w:val="center"/>
        </w:trPr>
        <w:tc>
          <w:tcPr>
            <w:tcW w:w="19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Аргентина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18,2 (с 1988 г.)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9,0 (1990-1994 гг.)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2,5 (1996)</w:t>
            </w:r>
          </w:p>
        </w:tc>
      </w:tr>
      <w:tr w:rsidR="00585E04" w:rsidRPr="00497115" w:rsidTr="00713D0C">
        <w:trPr>
          <w:jc w:val="center"/>
        </w:trPr>
        <w:tc>
          <w:tcPr>
            <w:tcW w:w="19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Чили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-1,6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2,8 (с 1974 г.)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Нет данных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0,5 (1996)</w:t>
            </w:r>
          </w:p>
        </w:tc>
      </w:tr>
      <w:tr w:rsidR="00585E04" w:rsidRPr="00497115" w:rsidTr="00713D0C">
        <w:trPr>
          <w:jc w:val="center"/>
        </w:trPr>
        <w:tc>
          <w:tcPr>
            <w:tcW w:w="19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Новая Зеландия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-0,1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14,1 (1987-1991 гг.)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85E04" w:rsidRPr="00497115" w:rsidRDefault="00585E04" w:rsidP="00713D0C">
            <w:pPr>
              <w:jc w:val="center"/>
            </w:pPr>
            <w:r w:rsidRPr="00497115">
              <w:t>1,4 (1996)</w:t>
            </w:r>
          </w:p>
        </w:tc>
      </w:tr>
    </w:tbl>
    <w:p w:rsidR="00585E04" w:rsidRPr="002574DB" w:rsidRDefault="00585E04" w:rsidP="00585E04">
      <w:pPr>
        <w:pStyle w:val="af"/>
        <w:spacing w:line="360" w:lineRule="auto"/>
        <w:ind w:left="1571"/>
        <w:jc w:val="both"/>
        <w:rPr>
          <w:color w:val="000000" w:themeColor="text1"/>
          <w:sz w:val="28"/>
          <w:szCs w:val="28"/>
        </w:rPr>
      </w:pPr>
    </w:p>
    <w:p w:rsidR="00434B5D" w:rsidRPr="0080703D" w:rsidRDefault="00434B5D" w:rsidP="007A5489">
      <w:pPr>
        <w:pStyle w:val="ad"/>
        <w:tabs>
          <w:tab w:val="left" w:pos="1701"/>
        </w:tabs>
        <w:spacing w:line="360" w:lineRule="auto"/>
        <w:ind w:firstLine="993"/>
        <w:jc w:val="left"/>
        <w:rPr>
          <w:b w:val="0"/>
          <w:bCs w:val="0"/>
        </w:rPr>
      </w:pPr>
    </w:p>
    <w:sectPr w:rsidR="00434B5D" w:rsidRPr="0080703D" w:rsidSect="00B3249F"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7A8" w:rsidRDefault="00B607A8" w:rsidP="00F14BBE">
      <w:r>
        <w:separator/>
      </w:r>
    </w:p>
  </w:endnote>
  <w:endnote w:type="continuationSeparator" w:id="0">
    <w:p w:rsidR="00B607A8" w:rsidRDefault="00B607A8" w:rsidP="00F14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scherk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7A8" w:rsidRDefault="00B607A8" w:rsidP="00F14BBE">
      <w:r>
        <w:separator/>
      </w:r>
    </w:p>
  </w:footnote>
  <w:footnote w:type="continuationSeparator" w:id="0">
    <w:p w:rsidR="00B607A8" w:rsidRDefault="00B607A8" w:rsidP="00F14BBE">
      <w:r>
        <w:continuationSeparator/>
      </w:r>
    </w:p>
  </w:footnote>
  <w:footnote w:id="1">
    <w:p w:rsidR="008153C2" w:rsidRDefault="008153C2">
      <w:pPr>
        <w:pStyle w:val="aa"/>
      </w:pPr>
      <w:r>
        <w:rPr>
          <w:rStyle w:val="ac"/>
        </w:rPr>
        <w:footnoteRef/>
      </w:r>
      <w:r>
        <w:t xml:space="preserve"> </w:t>
      </w:r>
      <w:r w:rsidRPr="005E36BC">
        <w:rPr>
          <w:bCs/>
          <w:szCs w:val="28"/>
        </w:rPr>
        <w:t>У Агентства по страхованию вкладов такая оговорка отсутствует</w:t>
      </w:r>
      <w:r>
        <w:rPr>
          <w:bCs/>
          <w:szCs w:val="28"/>
        </w:rPr>
        <w:t xml:space="preserve">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777896"/>
      <w:docPartObj>
        <w:docPartGallery w:val="Page Numbers (Top of Page)"/>
        <w:docPartUnique/>
      </w:docPartObj>
    </w:sdtPr>
    <w:sdtContent>
      <w:p w:rsidR="008153C2" w:rsidRDefault="00E01E9C">
        <w:pPr>
          <w:pStyle w:val="a6"/>
          <w:jc w:val="center"/>
        </w:pPr>
        <w:fldSimple w:instr=" PAGE   \* MERGEFORMAT ">
          <w:r w:rsidR="005A53BC">
            <w:rPr>
              <w:noProof/>
            </w:rPr>
            <w:t>2</w:t>
          </w:r>
        </w:fldSimple>
      </w:p>
    </w:sdtContent>
  </w:sdt>
  <w:p w:rsidR="008153C2" w:rsidRDefault="008153C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3C2" w:rsidRDefault="008153C2">
    <w:pPr>
      <w:pStyle w:val="a6"/>
      <w:jc w:val="center"/>
    </w:pPr>
  </w:p>
  <w:p w:rsidR="008153C2" w:rsidRDefault="008153C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556F9"/>
    <w:multiLevelType w:val="hybridMultilevel"/>
    <w:tmpl w:val="790E8580"/>
    <w:lvl w:ilvl="0" w:tplc="B1CC5D4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A462B72"/>
    <w:multiLevelType w:val="hybridMultilevel"/>
    <w:tmpl w:val="0D5AABDC"/>
    <w:lvl w:ilvl="0" w:tplc="E612F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E182611"/>
    <w:multiLevelType w:val="hybridMultilevel"/>
    <w:tmpl w:val="65F02460"/>
    <w:lvl w:ilvl="0" w:tplc="51FECEA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5055B"/>
    <w:multiLevelType w:val="hybridMultilevel"/>
    <w:tmpl w:val="48404EC4"/>
    <w:lvl w:ilvl="0" w:tplc="88A6DB60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E9B5898"/>
    <w:multiLevelType w:val="hybridMultilevel"/>
    <w:tmpl w:val="A3125686"/>
    <w:lvl w:ilvl="0" w:tplc="B60CA248">
      <w:start w:val="1"/>
      <w:numFmt w:val="decimal"/>
      <w:lvlText w:val="%1)"/>
      <w:lvlJc w:val="left"/>
      <w:pPr>
        <w:ind w:left="115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5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4B4559F"/>
    <w:multiLevelType w:val="multilevel"/>
    <w:tmpl w:val="F1F4DE7E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2F3303D8"/>
    <w:multiLevelType w:val="multilevel"/>
    <w:tmpl w:val="633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210CED"/>
    <w:multiLevelType w:val="multilevel"/>
    <w:tmpl w:val="291C8A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6D06C2"/>
    <w:multiLevelType w:val="multilevel"/>
    <w:tmpl w:val="CC7094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4DE4AD8"/>
    <w:multiLevelType w:val="hybridMultilevel"/>
    <w:tmpl w:val="F5E4C6B2"/>
    <w:lvl w:ilvl="0" w:tplc="7FA084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8A23ED0"/>
    <w:multiLevelType w:val="hybridMultilevel"/>
    <w:tmpl w:val="D0CCB892"/>
    <w:lvl w:ilvl="0" w:tplc="88A6DB6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9B368C"/>
    <w:multiLevelType w:val="hybridMultilevel"/>
    <w:tmpl w:val="9620EBE6"/>
    <w:lvl w:ilvl="0" w:tplc="88A6DB60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DB72978"/>
    <w:multiLevelType w:val="hybridMultilevel"/>
    <w:tmpl w:val="41B046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FF54314"/>
    <w:multiLevelType w:val="hybridMultilevel"/>
    <w:tmpl w:val="4D704CAE"/>
    <w:lvl w:ilvl="0" w:tplc="8F1C94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120B37"/>
    <w:multiLevelType w:val="hybridMultilevel"/>
    <w:tmpl w:val="BC602EA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51FE471C"/>
    <w:multiLevelType w:val="hybridMultilevel"/>
    <w:tmpl w:val="65F02460"/>
    <w:lvl w:ilvl="0" w:tplc="51FECEA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328D0"/>
    <w:multiLevelType w:val="hybridMultilevel"/>
    <w:tmpl w:val="CF92B734"/>
    <w:lvl w:ilvl="0" w:tplc="EB28F272">
      <w:start w:val="1"/>
      <w:numFmt w:val="decimal"/>
      <w:pStyle w:val="10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3044F58"/>
    <w:multiLevelType w:val="hybridMultilevel"/>
    <w:tmpl w:val="D688B4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8F6638B"/>
    <w:multiLevelType w:val="hybridMultilevel"/>
    <w:tmpl w:val="85C439D4"/>
    <w:lvl w:ilvl="0" w:tplc="88A6DB60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A162D0F"/>
    <w:multiLevelType w:val="hybridMultilevel"/>
    <w:tmpl w:val="B3008A1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A3679A"/>
    <w:multiLevelType w:val="hybridMultilevel"/>
    <w:tmpl w:val="33CC6586"/>
    <w:lvl w:ilvl="0" w:tplc="51FECEA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9"/>
  </w:num>
  <w:num w:numId="3">
    <w:abstractNumId w:val="20"/>
  </w:num>
  <w:num w:numId="4">
    <w:abstractNumId w:val="18"/>
  </w:num>
  <w:num w:numId="5">
    <w:abstractNumId w:val="12"/>
  </w:num>
  <w:num w:numId="6">
    <w:abstractNumId w:val="19"/>
  </w:num>
  <w:num w:numId="7">
    <w:abstractNumId w:val="11"/>
  </w:num>
  <w:num w:numId="8">
    <w:abstractNumId w:val="3"/>
  </w:num>
  <w:num w:numId="9">
    <w:abstractNumId w:val="13"/>
  </w:num>
  <w:num w:numId="10">
    <w:abstractNumId w:val="0"/>
  </w:num>
  <w:num w:numId="11">
    <w:abstractNumId w:val="15"/>
  </w:num>
  <w:num w:numId="12">
    <w:abstractNumId w:val="14"/>
  </w:num>
  <w:num w:numId="13">
    <w:abstractNumId w:val="5"/>
  </w:num>
  <w:num w:numId="14">
    <w:abstractNumId w:val="17"/>
  </w:num>
  <w:num w:numId="15">
    <w:abstractNumId w:val="4"/>
  </w:num>
  <w:num w:numId="16">
    <w:abstractNumId w:val="10"/>
  </w:num>
  <w:num w:numId="17">
    <w:abstractNumId w:val="21"/>
  </w:num>
  <w:num w:numId="18">
    <w:abstractNumId w:val="16"/>
  </w:num>
  <w:num w:numId="19">
    <w:abstractNumId w:val="2"/>
  </w:num>
  <w:num w:numId="20">
    <w:abstractNumId w:val="7"/>
  </w:num>
  <w:num w:numId="21">
    <w:abstractNumId w:val="8"/>
  </w:num>
  <w:num w:numId="22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BBE"/>
    <w:rsid w:val="00025986"/>
    <w:rsid w:val="000414DC"/>
    <w:rsid w:val="00061E01"/>
    <w:rsid w:val="00076528"/>
    <w:rsid w:val="000938C2"/>
    <w:rsid w:val="000C50DE"/>
    <w:rsid w:val="000E15AE"/>
    <w:rsid w:val="000E6B3D"/>
    <w:rsid w:val="000E7397"/>
    <w:rsid w:val="000F2044"/>
    <w:rsid w:val="000F4C2F"/>
    <w:rsid w:val="000F6540"/>
    <w:rsid w:val="00104E56"/>
    <w:rsid w:val="001137EC"/>
    <w:rsid w:val="00142AFA"/>
    <w:rsid w:val="00161002"/>
    <w:rsid w:val="0018612B"/>
    <w:rsid w:val="001A40C8"/>
    <w:rsid w:val="001C5115"/>
    <w:rsid w:val="0021249C"/>
    <w:rsid w:val="00225C67"/>
    <w:rsid w:val="00230E88"/>
    <w:rsid w:val="002574DB"/>
    <w:rsid w:val="00266640"/>
    <w:rsid w:val="002927A1"/>
    <w:rsid w:val="002A18F3"/>
    <w:rsid w:val="002E6F37"/>
    <w:rsid w:val="00337EC5"/>
    <w:rsid w:val="00341F96"/>
    <w:rsid w:val="00367146"/>
    <w:rsid w:val="00376C6F"/>
    <w:rsid w:val="003B22D0"/>
    <w:rsid w:val="003B3686"/>
    <w:rsid w:val="003E6250"/>
    <w:rsid w:val="003F39CE"/>
    <w:rsid w:val="004253F2"/>
    <w:rsid w:val="00434B5D"/>
    <w:rsid w:val="00442390"/>
    <w:rsid w:val="00461D6B"/>
    <w:rsid w:val="00497115"/>
    <w:rsid w:val="004B2D12"/>
    <w:rsid w:val="004B320C"/>
    <w:rsid w:val="004D1C2A"/>
    <w:rsid w:val="004E0F4C"/>
    <w:rsid w:val="004E564C"/>
    <w:rsid w:val="00500B0A"/>
    <w:rsid w:val="00502ADE"/>
    <w:rsid w:val="005043AB"/>
    <w:rsid w:val="00530EA9"/>
    <w:rsid w:val="005534A4"/>
    <w:rsid w:val="00560C11"/>
    <w:rsid w:val="00573B6A"/>
    <w:rsid w:val="00585D97"/>
    <w:rsid w:val="00585E04"/>
    <w:rsid w:val="00586008"/>
    <w:rsid w:val="005A53BC"/>
    <w:rsid w:val="005C2B24"/>
    <w:rsid w:val="005C6165"/>
    <w:rsid w:val="005E00C5"/>
    <w:rsid w:val="005E36BC"/>
    <w:rsid w:val="005E42FB"/>
    <w:rsid w:val="005F235A"/>
    <w:rsid w:val="00615657"/>
    <w:rsid w:val="006A7562"/>
    <w:rsid w:val="006B47B9"/>
    <w:rsid w:val="006C0562"/>
    <w:rsid w:val="00700C48"/>
    <w:rsid w:val="00713D0C"/>
    <w:rsid w:val="00772164"/>
    <w:rsid w:val="007937A0"/>
    <w:rsid w:val="007A5489"/>
    <w:rsid w:val="007B5A52"/>
    <w:rsid w:val="007C3905"/>
    <w:rsid w:val="007D7148"/>
    <w:rsid w:val="00806297"/>
    <w:rsid w:val="0080703D"/>
    <w:rsid w:val="008153C2"/>
    <w:rsid w:val="00851161"/>
    <w:rsid w:val="00892206"/>
    <w:rsid w:val="008941EC"/>
    <w:rsid w:val="00942B9A"/>
    <w:rsid w:val="009607D1"/>
    <w:rsid w:val="00977ED5"/>
    <w:rsid w:val="009A45C1"/>
    <w:rsid w:val="009E1E9E"/>
    <w:rsid w:val="009F4365"/>
    <w:rsid w:val="00A10F71"/>
    <w:rsid w:val="00A22782"/>
    <w:rsid w:val="00AA6774"/>
    <w:rsid w:val="00AE11EC"/>
    <w:rsid w:val="00AF2A27"/>
    <w:rsid w:val="00AF4A4B"/>
    <w:rsid w:val="00B2290E"/>
    <w:rsid w:val="00B3249F"/>
    <w:rsid w:val="00B46178"/>
    <w:rsid w:val="00B51E5A"/>
    <w:rsid w:val="00B607A8"/>
    <w:rsid w:val="00B627D0"/>
    <w:rsid w:val="00BA5E95"/>
    <w:rsid w:val="00BB4ABC"/>
    <w:rsid w:val="00BD6E6E"/>
    <w:rsid w:val="00C141DD"/>
    <w:rsid w:val="00C466E0"/>
    <w:rsid w:val="00C47465"/>
    <w:rsid w:val="00C52C52"/>
    <w:rsid w:val="00C82CF8"/>
    <w:rsid w:val="00C86CF0"/>
    <w:rsid w:val="00CA142C"/>
    <w:rsid w:val="00CD06E5"/>
    <w:rsid w:val="00CD5C24"/>
    <w:rsid w:val="00D13AE1"/>
    <w:rsid w:val="00D13EFD"/>
    <w:rsid w:val="00D21532"/>
    <w:rsid w:val="00D23CD7"/>
    <w:rsid w:val="00D311B7"/>
    <w:rsid w:val="00D33DDD"/>
    <w:rsid w:val="00D4782B"/>
    <w:rsid w:val="00D5507D"/>
    <w:rsid w:val="00DC0EF6"/>
    <w:rsid w:val="00E01E9C"/>
    <w:rsid w:val="00E54037"/>
    <w:rsid w:val="00E56BA9"/>
    <w:rsid w:val="00E822E7"/>
    <w:rsid w:val="00E969FA"/>
    <w:rsid w:val="00EA5AC0"/>
    <w:rsid w:val="00EA7B09"/>
    <w:rsid w:val="00EB146A"/>
    <w:rsid w:val="00EB285C"/>
    <w:rsid w:val="00EB75C1"/>
    <w:rsid w:val="00ED522C"/>
    <w:rsid w:val="00ED732F"/>
    <w:rsid w:val="00F10DE0"/>
    <w:rsid w:val="00F14BBE"/>
    <w:rsid w:val="00F409B2"/>
    <w:rsid w:val="00F61F9C"/>
    <w:rsid w:val="00F64CC1"/>
    <w:rsid w:val="00F663A2"/>
    <w:rsid w:val="00F874E1"/>
    <w:rsid w:val="00FB43BC"/>
    <w:rsid w:val="00FC3897"/>
    <w:rsid w:val="00FE5449"/>
    <w:rsid w:val="00FF2BA6"/>
    <w:rsid w:val="00FF6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3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1"/>
    <w:uiPriority w:val="99"/>
    <w:qFormat/>
    <w:rsid w:val="00502ADE"/>
    <w:pPr>
      <w:keepNext/>
      <w:jc w:val="center"/>
      <w:outlineLvl w:val="0"/>
    </w:pPr>
    <w:rPr>
      <w:rFonts w:ascii="RoscherkDL" w:eastAsia="RoscherkDL" w:hAnsi="RoscherkDL"/>
      <w:i/>
      <w:sz w:val="32"/>
      <w:szCs w:val="20"/>
    </w:rPr>
  </w:style>
  <w:style w:type="paragraph" w:styleId="2">
    <w:name w:val="heading 2"/>
    <w:basedOn w:val="a0"/>
    <w:next w:val="a0"/>
    <w:link w:val="20"/>
    <w:uiPriority w:val="99"/>
    <w:unhideWhenUsed/>
    <w:qFormat/>
    <w:rsid w:val="00B461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uiPriority w:val="99"/>
    <w:qFormat/>
    <w:rsid w:val="00E822E7"/>
    <w:pPr>
      <w:spacing w:line="360" w:lineRule="auto"/>
      <w:ind w:firstLine="709"/>
      <w:jc w:val="both"/>
      <w:outlineLvl w:val="2"/>
    </w:pPr>
    <w:rPr>
      <w:iCs/>
      <w:noProof/>
      <w:sz w:val="28"/>
      <w:szCs w:val="28"/>
      <w:lang w:val="en-US"/>
    </w:rPr>
  </w:style>
  <w:style w:type="paragraph" w:styleId="4">
    <w:name w:val="heading 4"/>
    <w:basedOn w:val="a0"/>
    <w:next w:val="a0"/>
    <w:link w:val="40"/>
    <w:uiPriority w:val="99"/>
    <w:unhideWhenUsed/>
    <w:qFormat/>
    <w:rsid w:val="00B461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autoRedefine/>
    <w:uiPriority w:val="99"/>
    <w:qFormat/>
    <w:rsid w:val="00E822E7"/>
    <w:pPr>
      <w:spacing w:line="360" w:lineRule="auto"/>
      <w:ind w:left="737" w:firstLine="709"/>
      <w:jc w:val="both"/>
      <w:outlineLvl w:val="4"/>
    </w:pPr>
    <w:rPr>
      <w:iCs/>
      <w:sz w:val="28"/>
      <w:szCs w:val="28"/>
      <w:lang w:val="en-US"/>
    </w:rPr>
  </w:style>
  <w:style w:type="paragraph" w:styleId="6">
    <w:name w:val="heading 6"/>
    <w:basedOn w:val="a0"/>
    <w:next w:val="a0"/>
    <w:link w:val="60"/>
    <w:autoRedefine/>
    <w:uiPriority w:val="99"/>
    <w:qFormat/>
    <w:rsid w:val="00E822E7"/>
    <w:pPr>
      <w:spacing w:line="360" w:lineRule="auto"/>
      <w:ind w:firstLine="709"/>
      <w:jc w:val="both"/>
      <w:outlineLvl w:val="5"/>
    </w:pPr>
    <w:rPr>
      <w:iCs/>
      <w:sz w:val="28"/>
      <w:szCs w:val="28"/>
      <w:lang w:val="en-US"/>
    </w:rPr>
  </w:style>
  <w:style w:type="paragraph" w:styleId="7">
    <w:name w:val="heading 7"/>
    <w:basedOn w:val="a0"/>
    <w:next w:val="a0"/>
    <w:link w:val="70"/>
    <w:uiPriority w:val="99"/>
    <w:qFormat/>
    <w:rsid w:val="00E822E7"/>
    <w:pPr>
      <w:keepNext/>
      <w:spacing w:line="360" w:lineRule="auto"/>
      <w:ind w:firstLine="709"/>
      <w:jc w:val="both"/>
      <w:outlineLvl w:val="6"/>
    </w:pPr>
    <w:rPr>
      <w:iCs/>
      <w:sz w:val="28"/>
      <w:szCs w:val="28"/>
      <w:lang w:val="en-US"/>
    </w:rPr>
  </w:style>
  <w:style w:type="paragraph" w:styleId="8">
    <w:name w:val="heading 8"/>
    <w:basedOn w:val="a0"/>
    <w:next w:val="a0"/>
    <w:link w:val="80"/>
    <w:autoRedefine/>
    <w:uiPriority w:val="99"/>
    <w:qFormat/>
    <w:rsid w:val="00E822E7"/>
    <w:pPr>
      <w:spacing w:line="360" w:lineRule="auto"/>
      <w:ind w:firstLine="709"/>
      <w:jc w:val="both"/>
      <w:outlineLvl w:val="7"/>
    </w:pPr>
    <w:rPr>
      <w:iCs/>
      <w:sz w:val="28"/>
      <w:szCs w:val="28"/>
      <w:lang w:val="en-US"/>
    </w:rPr>
  </w:style>
  <w:style w:type="paragraph" w:styleId="9">
    <w:name w:val="heading 9"/>
    <w:basedOn w:val="a0"/>
    <w:next w:val="a0"/>
    <w:link w:val="90"/>
    <w:uiPriority w:val="99"/>
    <w:qFormat/>
    <w:rsid w:val="00E822E7"/>
    <w:pPr>
      <w:spacing w:before="240" w:after="60" w:line="360" w:lineRule="auto"/>
      <w:ind w:firstLine="709"/>
      <w:jc w:val="both"/>
      <w:outlineLvl w:val="8"/>
    </w:pPr>
    <w:rPr>
      <w:rFonts w:ascii="Arial" w:hAnsi="Arial" w:cs="Arial"/>
      <w:iCs/>
      <w:color w:val="00000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"/>
    <w:rsid w:val="00502ADE"/>
    <w:rPr>
      <w:rFonts w:ascii="RoscherkDL" w:eastAsia="RoscherkDL" w:hAnsi="RoscherkDL" w:cs="Times New Roman"/>
      <w:i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B461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rsid w:val="00E822E7"/>
    <w:rPr>
      <w:rFonts w:ascii="Times New Roman" w:eastAsia="Times New Roman" w:hAnsi="Times New Roman" w:cs="Times New Roman"/>
      <w:iCs/>
      <w:noProof/>
      <w:sz w:val="28"/>
      <w:szCs w:val="28"/>
      <w:lang w:val="en-US"/>
    </w:rPr>
  </w:style>
  <w:style w:type="character" w:customStyle="1" w:styleId="40">
    <w:name w:val="Заголовок 4 Знак"/>
    <w:basedOn w:val="a1"/>
    <w:link w:val="4"/>
    <w:uiPriority w:val="9"/>
    <w:semiHidden/>
    <w:rsid w:val="00B461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9"/>
    <w:rsid w:val="00E822E7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60">
    <w:name w:val="Заголовок 6 Знак"/>
    <w:basedOn w:val="a1"/>
    <w:link w:val="6"/>
    <w:uiPriority w:val="99"/>
    <w:rsid w:val="00E822E7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70">
    <w:name w:val="Заголовок 7 Знак"/>
    <w:basedOn w:val="a1"/>
    <w:link w:val="7"/>
    <w:uiPriority w:val="99"/>
    <w:rsid w:val="00E822E7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E822E7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90">
    <w:name w:val="Заголовок 9 Знак"/>
    <w:basedOn w:val="a1"/>
    <w:link w:val="9"/>
    <w:uiPriority w:val="99"/>
    <w:rsid w:val="00E822E7"/>
    <w:rPr>
      <w:rFonts w:ascii="Arial" w:eastAsia="Times New Roman" w:hAnsi="Arial" w:cs="Arial"/>
      <w:iCs/>
      <w:color w:val="000000"/>
      <w:lang w:val="en-US" w:eastAsia="ru-RU"/>
    </w:rPr>
  </w:style>
  <w:style w:type="paragraph" w:styleId="a4">
    <w:name w:val="Body Text Indent"/>
    <w:basedOn w:val="a0"/>
    <w:link w:val="a5"/>
    <w:uiPriority w:val="99"/>
    <w:rsid w:val="00F14BBE"/>
    <w:pPr>
      <w:ind w:firstLine="720"/>
      <w:jc w:val="both"/>
    </w:pPr>
    <w:rPr>
      <w:rFonts w:ascii="RoscherkDL" w:eastAsia="RoscherkDL" w:hAnsi="RoscherkDL"/>
      <w:sz w:val="28"/>
      <w:szCs w:val="20"/>
    </w:rPr>
  </w:style>
  <w:style w:type="character" w:customStyle="1" w:styleId="a5">
    <w:name w:val="Основной текст с отступом Знак"/>
    <w:basedOn w:val="a1"/>
    <w:link w:val="a4"/>
    <w:uiPriority w:val="99"/>
    <w:rsid w:val="00F14BBE"/>
    <w:rPr>
      <w:rFonts w:ascii="RoscherkDL" w:eastAsia="RoscherkDL" w:hAnsi="RoscherkDL" w:cs="Times New Roman"/>
      <w:sz w:val="28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F14B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F14BBE"/>
  </w:style>
  <w:style w:type="paragraph" w:styleId="a8">
    <w:name w:val="footer"/>
    <w:basedOn w:val="a0"/>
    <w:link w:val="a9"/>
    <w:uiPriority w:val="99"/>
    <w:unhideWhenUsed/>
    <w:rsid w:val="00F14B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F14BBE"/>
  </w:style>
  <w:style w:type="character" w:customStyle="1" w:styleId="apple-converted-space">
    <w:name w:val="apple-converted-space"/>
    <w:basedOn w:val="a1"/>
    <w:rsid w:val="00142AFA"/>
  </w:style>
  <w:style w:type="paragraph" w:styleId="aa">
    <w:name w:val="footnote text"/>
    <w:basedOn w:val="a0"/>
    <w:link w:val="ab"/>
    <w:uiPriority w:val="99"/>
    <w:semiHidden/>
    <w:unhideWhenUsed/>
    <w:rsid w:val="001A40C8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1A40C8"/>
    <w:rPr>
      <w:sz w:val="20"/>
      <w:szCs w:val="20"/>
    </w:rPr>
  </w:style>
  <w:style w:type="character" w:styleId="ac">
    <w:name w:val="footnote reference"/>
    <w:basedOn w:val="a1"/>
    <w:uiPriority w:val="99"/>
    <w:semiHidden/>
    <w:unhideWhenUsed/>
    <w:rsid w:val="001A40C8"/>
    <w:rPr>
      <w:vertAlign w:val="superscript"/>
    </w:rPr>
  </w:style>
  <w:style w:type="paragraph" w:customStyle="1" w:styleId="ConsNormal">
    <w:name w:val="ConsNormal"/>
    <w:rsid w:val="001A40C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Title"/>
    <w:basedOn w:val="a0"/>
    <w:link w:val="ae"/>
    <w:qFormat/>
    <w:rsid w:val="001A40C8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1"/>
    <w:link w:val="ad"/>
    <w:rsid w:val="001A40C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List Paragraph"/>
    <w:basedOn w:val="a0"/>
    <w:uiPriority w:val="34"/>
    <w:qFormat/>
    <w:rsid w:val="00461D6B"/>
    <w:pPr>
      <w:ind w:left="720"/>
      <w:contextualSpacing/>
    </w:pPr>
  </w:style>
  <w:style w:type="paragraph" w:styleId="af0">
    <w:name w:val="Normal (Web)"/>
    <w:basedOn w:val="a0"/>
    <w:uiPriority w:val="99"/>
    <w:unhideWhenUsed/>
    <w:rsid w:val="00D5507D"/>
    <w:pPr>
      <w:spacing w:before="100" w:beforeAutospacing="1" w:after="100" w:afterAutospacing="1"/>
    </w:pPr>
  </w:style>
  <w:style w:type="character" w:styleId="af1">
    <w:name w:val="Strong"/>
    <w:basedOn w:val="a1"/>
    <w:uiPriority w:val="22"/>
    <w:qFormat/>
    <w:rsid w:val="00D5507D"/>
    <w:rPr>
      <w:b/>
      <w:bCs/>
    </w:rPr>
  </w:style>
  <w:style w:type="character" w:styleId="af2">
    <w:name w:val="Hyperlink"/>
    <w:basedOn w:val="a1"/>
    <w:uiPriority w:val="99"/>
    <w:unhideWhenUsed/>
    <w:rsid w:val="000E15AE"/>
    <w:rPr>
      <w:color w:val="0000FF"/>
      <w:u w:val="single"/>
    </w:rPr>
  </w:style>
  <w:style w:type="paragraph" w:customStyle="1" w:styleId="bkmisc">
    <w:name w:val="bk_misc"/>
    <w:basedOn w:val="a0"/>
    <w:rsid w:val="00434B5D"/>
    <w:pPr>
      <w:spacing w:before="100" w:beforeAutospacing="1" w:after="100" w:afterAutospacing="1"/>
    </w:pPr>
  </w:style>
  <w:style w:type="paragraph" w:styleId="af3">
    <w:name w:val="Balloon Text"/>
    <w:basedOn w:val="a0"/>
    <w:link w:val="af4"/>
    <w:uiPriority w:val="99"/>
    <w:semiHidden/>
    <w:unhideWhenUsed/>
    <w:rsid w:val="00F10DE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F10DE0"/>
    <w:rPr>
      <w:rFonts w:ascii="Tahoma" w:hAnsi="Tahoma" w:cs="Tahoma"/>
      <w:sz w:val="16"/>
      <w:szCs w:val="16"/>
    </w:rPr>
  </w:style>
  <w:style w:type="paragraph" w:styleId="31">
    <w:name w:val="Body Text Indent 3"/>
    <w:basedOn w:val="a0"/>
    <w:link w:val="32"/>
    <w:uiPriority w:val="99"/>
    <w:rsid w:val="00E56B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E56B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"/>
    <w:basedOn w:val="a0"/>
    <w:link w:val="af6"/>
    <w:uiPriority w:val="99"/>
    <w:rsid w:val="00E822E7"/>
    <w:pPr>
      <w:spacing w:line="360" w:lineRule="auto"/>
      <w:ind w:firstLine="709"/>
      <w:jc w:val="both"/>
    </w:pPr>
    <w:rPr>
      <w:iCs/>
      <w:color w:val="000000"/>
      <w:sz w:val="28"/>
      <w:szCs w:val="28"/>
      <w:lang w:val="en-US"/>
    </w:rPr>
  </w:style>
  <w:style w:type="character" w:customStyle="1" w:styleId="af6">
    <w:name w:val="Основной текст Знак"/>
    <w:basedOn w:val="a1"/>
    <w:link w:val="af5"/>
    <w:uiPriority w:val="99"/>
    <w:rsid w:val="00E822E7"/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paragraph" w:customStyle="1" w:styleId="a">
    <w:name w:val="лит"/>
    <w:autoRedefine/>
    <w:uiPriority w:val="99"/>
    <w:rsid w:val="00E822E7"/>
    <w:pPr>
      <w:numPr>
        <w:numId w:val="1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лит+нумерация"/>
    <w:basedOn w:val="a0"/>
    <w:next w:val="a0"/>
    <w:autoRedefine/>
    <w:uiPriority w:val="99"/>
    <w:rsid w:val="00E822E7"/>
    <w:pPr>
      <w:spacing w:line="360" w:lineRule="auto"/>
      <w:jc w:val="both"/>
    </w:pPr>
    <w:rPr>
      <w:color w:val="000000"/>
      <w:sz w:val="28"/>
      <w:szCs w:val="28"/>
      <w:lang w:val="en-US"/>
    </w:rPr>
  </w:style>
  <w:style w:type="paragraph" w:customStyle="1" w:styleId="af8">
    <w:name w:val="литера"/>
    <w:uiPriority w:val="99"/>
    <w:rsid w:val="00E822E7"/>
    <w:pPr>
      <w:spacing w:after="0" w:line="360" w:lineRule="auto"/>
      <w:jc w:val="both"/>
    </w:pPr>
    <w:rPr>
      <w:rFonts w:ascii="??????????" w:eastAsia="Times New Roman" w:hAnsi="??????????" w:cs="Times New Roman"/>
      <w:sz w:val="28"/>
      <w:szCs w:val="28"/>
      <w:lang w:eastAsia="ru-RU"/>
    </w:rPr>
  </w:style>
  <w:style w:type="paragraph" w:styleId="af9">
    <w:name w:val="caption"/>
    <w:basedOn w:val="a0"/>
    <w:next w:val="a0"/>
    <w:uiPriority w:val="99"/>
    <w:qFormat/>
    <w:rsid w:val="00E822E7"/>
    <w:pPr>
      <w:spacing w:line="360" w:lineRule="auto"/>
      <w:ind w:firstLine="709"/>
      <w:jc w:val="both"/>
    </w:pPr>
    <w:rPr>
      <w:b/>
      <w:bCs/>
      <w:iCs/>
      <w:color w:val="000000"/>
      <w:sz w:val="20"/>
      <w:szCs w:val="20"/>
      <w:lang w:val="en-US"/>
    </w:rPr>
  </w:style>
  <w:style w:type="character" w:styleId="afa">
    <w:name w:val="page number"/>
    <w:basedOn w:val="a1"/>
    <w:uiPriority w:val="99"/>
    <w:rsid w:val="00E822E7"/>
    <w:rPr>
      <w:rFonts w:ascii="Times New Roman" w:hAnsi="Times New Roman" w:cs="Times New Roman"/>
      <w:sz w:val="28"/>
      <w:szCs w:val="28"/>
    </w:rPr>
  </w:style>
  <w:style w:type="character" w:customStyle="1" w:styleId="afb">
    <w:name w:val="номер страницы"/>
    <w:basedOn w:val="a1"/>
    <w:uiPriority w:val="99"/>
    <w:rsid w:val="00E822E7"/>
    <w:rPr>
      <w:rFonts w:cs="Times New Roman"/>
      <w:sz w:val="28"/>
      <w:szCs w:val="28"/>
    </w:rPr>
  </w:style>
  <w:style w:type="paragraph" w:customStyle="1" w:styleId="afc">
    <w:name w:val="Обычный +"/>
    <w:basedOn w:val="a0"/>
    <w:autoRedefine/>
    <w:uiPriority w:val="99"/>
    <w:rsid w:val="00E822E7"/>
    <w:pPr>
      <w:spacing w:line="360" w:lineRule="auto"/>
      <w:ind w:firstLine="709"/>
      <w:jc w:val="both"/>
    </w:pPr>
    <w:rPr>
      <w:iCs/>
      <w:color w:val="000000"/>
      <w:sz w:val="28"/>
      <w:szCs w:val="20"/>
      <w:lang w:val="en-US"/>
    </w:rPr>
  </w:style>
  <w:style w:type="paragraph" w:styleId="12">
    <w:name w:val="toc 1"/>
    <w:basedOn w:val="a0"/>
    <w:next w:val="a0"/>
    <w:autoRedefine/>
    <w:uiPriority w:val="99"/>
    <w:semiHidden/>
    <w:rsid w:val="00E822E7"/>
    <w:pPr>
      <w:autoSpaceDE w:val="0"/>
      <w:autoSpaceDN w:val="0"/>
      <w:adjustRightInd w:val="0"/>
      <w:spacing w:line="360" w:lineRule="auto"/>
      <w:jc w:val="both"/>
    </w:pPr>
    <w:rPr>
      <w:bCs/>
      <w:smallCaps/>
      <w:color w:val="000000"/>
      <w:sz w:val="28"/>
      <w:szCs w:val="28"/>
      <w:lang w:val="en-US"/>
    </w:rPr>
  </w:style>
  <w:style w:type="paragraph" w:styleId="21">
    <w:name w:val="toc 2"/>
    <w:basedOn w:val="a0"/>
    <w:next w:val="a0"/>
    <w:autoRedefine/>
    <w:uiPriority w:val="99"/>
    <w:semiHidden/>
    <w:rsid w:val="00E822E7"/>
    <w:pPr>
      <w:tabs>
        <w:tab w:val="left" w:leader="dot" w:pos="3500"/>
      </w:tabs>
      <w:spacing w:line="360" w:lineRule="auto"/>
    </w:pPr>
    <w:rPr>
      <w:iCs/>
      <w:smallCaps/>
      <w:color w:val="000000"/>
      <w:sz w:val="28"/>
      <w:szCs w:val="28"/>
      <w:lang w:val="en-US"/>
    </w:rPr>
  </w:style>
  <w:style w:type="paragraph" w:styleId="22">
    <w:name w:val="Body Text Indent 2"/>
    <w:basedOn w:val="a0"/>
    <w:link w:val="23"/>
    <w:uiPriority w:val="99"/>
    <w:rsid w:val="00E822E7"/>
    <w:pPr>
      <w:shd w:val="clear" w:color="auto" w:fill="FFFFFF"/>
      <w:tabs>
        <w:tab w:val="left" w:pos="163"/>
      </w:tabs>
      <w:spacing w:line="360" w:lineRule="auto"/>
      <w:ind w:firstLine="360"/>
      <w:jc w:val="both"/>
    </w:pPr>
    <w:rPr>
      <w:iCs/>
      <w:color w:val="000000"/>
      <w:sz w:val="28"/>
      <w:szCs w:val="28"/>
      <w:lang w:val="en-US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E822E7"/>
    <w:rPr>
      <w:rFonts w:ascii="Times New Roman" w:eastAsia="Times New Roman" w:hAnsi="Times New Roman" w:cs="Times New Roman"/>
      <w:iCs/>
      <w:color w:val="000000"/>
      <w:sz w:val="28"/>
      <w:szCs w:val="28"/>
      <w:shd w:val="clear" w:color="auto" w:fill="FFFFFF"/>
      <w:lang w:val="en-US" w:eastAsia="ru-RU"/>
    </w:rPr>
  </w:style>
  <w:style w:type="paragraph" w:customStyle="1" w:styleId="afd">
    <w:name w:val="размещено"/>
    <w:basedOn w:val="a0"/>
    <w:autoRedefine/>
    <w:uiPriority w:val="99"/>
    <w:rsid w:val="00E822E7"/>
    <w:pPr>
      <w:spacing w:line="360" w:lineRule="auto"/>
      <w:ind w:firstLine="709"/>
      <w:jc w:val="both"/>
    </w:pPr>
    <w:rPr>
      <w:iCs/>
      <w:color w:val="FFFFFF"/>
      <w:sz w:val="28"/>
      <w:szCs w:val="28"/>
      <w:lang w:val="en-US"/>
    </w:rPr>
  </w:style>
  <w:style w:type="table" w:styleId="afe">
    <w:name w:val="Table Grid"/>
    <w:basedOn w:val="a2"/>
    <w:uiPriority w:val="99"/>
    <w:rsid w:val="00E822E7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">
    <w:name w:val="содержание"/>
    <w:uiPriority w:val="99"/>
    <w:rsid w:val="00E822E7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uiPriority w:val="99"/>
    <w:rsid w:val="00E822E7"/>
    <w:pPr>
      <w:numPr>
        <w:numId w:val="14"/>
      </w:numPr>
      <w:spacing w:line="360" w:lineRule="auto"/>
      <w:jc w:val="both"/>
    </w:pPr>
    <w:rPr>
      <w:color w:val="000000"/>
      <w:sz w:val="28"/>
      <w:szCs w:val="20"/>
      <w:lang w:val="en-US"/>
    </w:rPr>
  </w:style>
  <w:style w:type="paragraph" w:customStyle="1" w:styleId="100">
    <w:name w:val="Стиль Оглавление 1 + Первая строка:  0 см"/>
    <w:basedOn w:val="a0"/>
    <w:autoRedefine/>
    <w:uiPriority w:val="99"/>
    <w:rsid w:val="00E822E7"/>
    <w:pPr>
      <w:tabs>
        <w:tab w:val="right" w:leader="dot" w:pos="1400"/>
      </w:tabs>
      <w:spacing w:line="360" w:lineRule="auto"/>
      <w:ind w:firstLine="709"/>
      <w:jc w:val="both"/>
    </w:pPr>
    <w:rPr>
      <w:b/>
      <w:iCs/>
      <w:color w:val="000000"/>
      <w:sz w:val="28"/>
      <w:szCs w:val="28"/>
      <w:lang w:val="en-US"/>
    </w:rPr>
  </w:style>
  <w:style w:type="paragraph" w:customStyle="1" w:styleId="101">
    <w:name w:val="Стиль Оглавление 1 + Первая строка:  0 см1"/>
    <w:basedOn w:val="a0"/>
    <w:autoRedefine/>
    <w:uiPriority w:val="99"/>
    <w:rsid w:val="00E822E7"/>
    <w:pPr>
      <w:tabs>
        <w:tab w:val="right" w:leader="dot" w:pos="1400"/>
      </w:tabs>
      <w:spacing w:line="360" w:lineRule="auto"/>
      <w:ind w:firstLine="709"/>
      <w:jc w:val="both"/>
    </w:pPr>
    <w:rPr>
      <w:b/>
      <w:iCs/>
      <w:color w:val="000000"/>
      <w:sz w:val="28"/>
      <w:szCs w:val="28"/>
      <w:lang w:val="en-US"/>
    </w:rPr>
  </w:style>
  <w:style w:type="paragraph" w:customStyle="1" w:styleId="200">
    <w:name w:val="Стиль Оглавление 2 + Слева:  0 см Первая строка:  0 см"/>
    <w:basedOn w:val="21"/>
    <w:autoRedefine/>
    <w:uiPriority w:val="99"/>
    <w:rsid w:val="00E822E7"/>
  </w:style>
  <w:style w:type="paragraph" w:customStyle="1" w:styleId="31250">
    <w:name w:val="Стиль Оглавление 3 + Слева:  125 см Первая строка:  0 см"/>
    <w:basedOn w:val="a0"/>
    <w:autoRedefine/>
    <w:uiPriority w:val="99"/>
    <w:rsid w:val="00E822E7"/>
    <w:pPr>
      <w:spacing w:line="360" w:lineRule="auto"/>
      <w:ind w:firstLine="709"/>
    </w:pPr>
    <w:rPr>
      <w:i/>
      <w:color w:val="000000"/>
      <w:sz w:val="28"/>
      <w:szCs w:val="28"/>
      <w:lang w:val="en-US"/>
    </w:rPr>
  </w:style>
  <w:style w:type="paragraph" w:customStyle="1" w:styleId="aff0">
    <w:name w:val="схема"/>
    <w:autoRedefine/>
    <w:uiPriority w:val="99"/>
    <w:rsid w:val="00E822E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АБЛИЦА"/>
    <w:next w:val="a0"/>
    <w:autoRedefine/>
    <w:uiPriority w:val="99"/>
    <w:rsid w:val="00E822E7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2">
    <w:name w:val="Текст концевой сноски Знак"/>
    <w:basedOn w:val="a1"/>
    <w:link w:val="aff3"/>
    <w:uiPriority w:val="99"/>
    <w:semiHidden/>
    <w:rsid w:val="00E822E7"/>
    <w:rPr>
      <w:rFonts w:ascii="Times New Roman" w:eastAsia="Times New Roman" w:hAnsi="Times New Roman" w:cs="Times New Roman"/>
      <w:iCs/>
      <w:color w:val="000000"/>
      <w:sz w:val="20"/>
      <w:szCs w:val="20"/>
      <w:lang w:val="en-US" w:eastAsia="ru-RU"/>
    </w:rPr>
  </w:style>
  <w:style w:type="paragraph" w:styleId="aff3">
    <w:name w:val="endnote text"/>
    <w:basedOn w:val="a0"/>
    <w:link w:val="aff2"/>
    <w:autoRedefine/>
    <w:uiPriority w:val="99"/>
    <w:semiHidden/>
    <w:rsid w:val="00E822E7"/>
    <w:pPr>
      <w:spacing w:line="360" w:lineRule="auto"/>
      <w:ind w:firstLine="709"/>
      <w:jc w:val="both"/>
    </w:pPr>
    <w:rPr>
      <w:iCs/>
      <w:color w:val="000000"/>
      <w:sz w:val="20"/>
      <w:szCs w:val="20"/>
      <w:lang w:val="en-US"/>
    </w:rPr>
  </w:style>
  <w:style w:type="paragraph" w:customStyle="1" w:styleId="aff4">
    <w:name w:val="титут"/>
    <w:autoRedefine/>
    <w:uiPriority w:val="99"/>
    <w:rsid w:val="00E822E7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f5">
    <w:name w:val="Bibliography"/>
    <w:basedOn w:val="a0"/>
    <w:next w:val="a0"/>
    <w:uiPriority w:val="37"/>
    <w:unhideWhenUsed/>
    <w:rsid w:val="005E00C5"/>
    <w:rPr>
      <w:rFonts w:ascii="Calibri" w:hAnsi="Calibri"/>
    </w:rPr>
  </w:style>
  <w:style w:type="character" w:customStyle="1" w:styleId="hl">
    <w:name w:val="hl"/>
    <w:basedOn w:val="a1"/>
    <w:rsid w:val="00EB146A"/>
  </w:style>
  <w:style w:type="character" w:styleId="aff6">
    <w:name w:val="endnote reference"/>
    <w:basedOn w:val="a1"/>
    <w:uiPriority w:val="99"/>
    <w:semiHidden/>
    <w:unhideWhenUsed/>
    <w:rsid w:val="005E36B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5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&#1043;&#1086;&#1089;&#1082;&#1086;&#1088;&#1087;&#1086;&#1088;&#1072;&#1094;&#1080;&#1103;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B296C-8AF5-4E68-B5B6-2217667C6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29</Pages>
  <Words>6214</Words>
  <Characters>35420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44</cp:revision>
  <dcterms:created xsi:type="dcterms:W3CDTF">2013-12-06T11:56:00Z</dcterms:created>
  <dcterms:modified xsi:type="dcterms:W3CDTF">2014-05-13T13:54:00Z</dcterms:modified>
</cp:coreProperties>
</file>