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9355D" w:rsidTr="0029355D">
        <w:tc>
          <w:tcPr>
            <w:tcW w:w="3190" w:type="dxa"/>
          </w:tcPr>
          <w:p w:rsidR="0029355D" w:rsidRPr="002E1619" w:rsidRDefault="0029355D" w:rsidP="002E1619">
            <w:pPr>
              <w:rPr>
                <w:b/>
                <w:sz w:val="12"/>
                <w:szCs w:val="16"/>
              </w:rPr>
            </w:pPr>
            <w:r w:rsidRPr="002E1619">
              <w:rPr>
                <w:b/>
                <w:sz w:val="12"/>
                <w:szCs w:val="16"/>
              </w:rPr>
              <w:t>Понятие конфликта. Его сущность и структура.</w:t>
            </w:r>
          </w:p>
          <w:p w:rsidR="0029355D" w:rsidRPr="002E1619" w:rsidRDefault="0029355D" w:rsidP="002E1619">
            <w:pPr>
              <w:ind w:firstLine="567"/>
              <w:jc w:val="both"/>
              <w:rPr>
                <w:sz w:val="12"/>
                <w:szCs w:val="16"/>
              </w:rPr>
            </w:pPr>
            <w:proofErr w:type="spellStart"/>
            <w:proofErr w:type="gramStart"/>
            <w:r w:rsidRPr="002E1619">
              <w:rPr>
                <w:bCs/>
                <w:i/>
                <w:sz w:val="12"/>
                <w:szCs w:val="16"/>
              </w:rPr>
              <w:t>Конфли́кт</w:t>
            </w:r>
            <w:proofErr w:type="spellEnd"/>
            <w:proofErr w:type="gramEnd"/>
            <w:r w:rsidRPr="002E1619">
              <w:rPr>
                <w:i/>
                <w:sz w:val="12"/>
                <w:szCs w:val="16"/>
              </w:rPr>
              <w:t> </w:t>
            </w:r>
            <w:r w:rsidRPr="002E1619">
              <w:rPr>
                <w:sz w:val="12"/>
                <w:szCs w:val="16"/>
              </w:rPr>
              <w:t>— наиболее острый способ разрешения противоречий в интересах, целях, взглядах, возникающий в процессе социального взаимодействия, заключающийся в противодействии участников этого взаимодействия, и обычно сопровождающийся негативными эмоциями, выходящий за рамки правил и норм</w:t>
            </w:r>
            <w:r w:rsidRPr="002E1619">
              <w:rPr>
                <w:sz w:val="12"/>
                <w:szCs w:val="16"/>
                <w:vertAlign w:val="superscript"/>
              </w:rPr>
              <w:t>[1]</w:t>
            </w:r>
            <w:r w:rsidRPr="002E1619">
              <w:rPr>
                <w:sz w:val="12"/>
                <w:szCs w:val="16"/>
              </w:rPr>
              <w:t xml:space="preserve">. Конфликты являются предметом изучения науки </w:t>
            </w:r>
            <w:proofErr w:type="spellStart"/>
            <w:r w:rsidRPr="002E1619">
              <w:rPr>
                <w:sz w:val="12"/>
                <w:szCs w:val="16"/>
              </w:rPr>
              <w:t>конфликтологии</w:t>
            </w:r>
            <w:proofErr w:type="spellEnd"/>
            <w:r w:rsidRPr="002E1619">
              <w:rPr>
                <w:sz w:val="12"/>
                <w:szCs w:val="16"/>
              </w:rPr>
              <w:t>.</w:t>
            </w:r>
          </w:p>
          <w:p w:rsidR="0029355D" w:rsidRPr="002E1619" w:rsidRDefault="0029355D" w:rsidP="002E1619">
            <w:pPr>
              <w:rPr>
                <w:sz w:val="12"/>
                <w:szCs w:val="16"/>
              </w:rPr>
            </w:pPr>
            <w:r w:rsidRPr="002E1619">
              <w:rPr>
                <w:sz w:val="12"/>
                <w:szCs w:val="16"/>
              </w:rPr>
              <w:t xml:space="preserve">Ее объектом </w:t>
            </w:r>
            <w:proofErr w:type="spellStart"/>
            <w:r w:rsidRPr="002E1619">
              <w:rPr>
                <w:sz w:val="12"/>
                <w:szCs w:val="16"/>
              </w:rPr>
              <w:t>явл</w:t>
            </w:r>
            <w:proofErr w:type="spellEnd"/>
            <w:r w:rsidRPr="002E1619">
              <w:rPr>
                <w:sz w:val="12"/>
                <w:szCs w:val="16"/>
              </w:rPr>
              <w:t xml:space="preserve">. Конфликт, а предметом- то всеобщее, что характеризует </w:t>
            </w:r>
            <w:proofErr w:type="spellStart"/>
            <w:r w:rsidRPr="002E1619">
              <w:rPr>
                <w:sz w:val="12"/>
                <w:szCs w:val="16"/>
              </w:rPr>
              <w:t>возникновен</w:t>
            </w:r>
            <w:proofErr w:type="spellEnd"/>
            <w:r w:rsidRPr="002E1619">
              <w:rPr>
                <w:sz w:val="12"/>
                <w:szCs w:val="16"/>
              </w:rPr>
              <w:t xml:space="preserve">., развитие и </w:t>
            </w:r>
            <w:proofErr w:type="spellStart"/>
            <w:r w:rsidRPr="002E1619">
              <w:rPr>
                <w:sz w:val="12"/>
                <w:szCs w:val="16"/>
              </w:rPr>
              <w:t>звершение</w:t>
            </w:r>
            <w:proofErr w:type="spellEnd"/>
            <w:r w:rsidRPr="002E1619">
              <w:rPr>
                <w:sz w:val="12"/>
                <w:szCs w:val="16"/>
              </w:rPr>
              <w:t xml:space="preserve"> конфликта. </w:t>
            </w:r>
          </w:p>
          <w:p w:rsidR="0029355D" w:rsidRPr="002E1619" w:rsidRDefault="0029355D" w:rsidP="002E1619">
            <w:pPr>
              <w:rPr>
                <w:sz w:val="12"/>
                <w:szCs w:val="16"/>
              </w:rPr>
            </w:pPr>
            <w:r w:rsidRPr="002E1619">
              <w:rPr>
                <w:sz w:val="12"/>
                <w:szCs w:val="16"/>
              </w:rPr>
              <w:t xml:space="preserve">Сущность: </w:t>
            </w:r>
          </w:p>
          <w:p w:rsidR="0029355D" w:rsidRPr="002E1619" w:rsidRDefault="002E1619" w:rsidP="002E1619">
            <w:pPr>
              <w:rPr>
                <w:sz w:val="12"/>
                <w:szCs w:val="16"/>
              </w:rPr>
            </w:pPr>
            <w:r w:rsidRPr="002E1619">
              <w:rPr>
                <w:sz w:val="12"/>
                <w:szCs w:val="16"/>
              </w:rPr>
              <w:t>-структура конфликт</w:t>
            </w:r>
            <w:r w:rsidR="0029355D" w:rsidRPr="002E1619">
              <w:rPr>
                <w:sz w:val="12"/>
                <w:szCs w:val="16"/>
              </w:rPr>
              <w:t>а</w:t>
            </w:r>
          </w:p>
          <w:p w:rsidR="0029355D" w:rsidRPr="002E1619" w:rsidRDefault="0029355D" w:rsidP="002E1619">
            <w:pPr>
              <w:rPr>
                <w:sz w:val="12"/>
                <w:szCs w:val="16"/>
              </w:rPr>
            </w:pPr>
            <w:r w:rsidRPr="002E1619">
              <w:rPr>
                <w:sz w:val="12"/>
                <w:szCs w:val="16"/>
              </w:rPr>
              <w:t xml:space="preserve">- </w:t>
            </w:r>
            <w:r w:rsidR="002E1619" w:rsidRPr="002E1619">
              <w:rPr>
                <w:sz w:val="12"/>
                <w:szCs w:val="16"/>
              </w:rPr>
              <w:t>динамика кон-та;</w:t>
            </w:r>
          </w:p>
          <w:p w:rsidR="002E1619" w:rsidRPr="002E1619" w:rsidRDefault="002E1619" w:rsidP="002E1619">
            <w:pPr>
              <w:rPr>
                <w:sz w:val="12"/>
                <w:szCs w:val="16"/>
              </w:rPr>
            </w:pPr>
            <w:r w:rsidRPr="002E1619">
              <w:rPr>
                <w:sz w:val="12"/>
                <w:szCs w:val="16"/>
              </w:rPr>
              <w:t xml:space="preserve">-разрешение кон-та; </w:t>
            </w:r>
            <w:proofErr w:type="gramStart"/>
            <w:r w:rsidRPr="002E1619">
              <w:rPr>
                <w:sz w:val="12"/>
                <w:szCs w:val="16"/>
              </w:rPr>
              <w:t>-т</w:t>
            </w:r>
            <w:proofErr w:type="gramEnd"/>
            <w:r w:rsidRPr="002E1619">
              <w:rPr>
                <w:sz w:val="12"/>
                <w:szCs w:val="16"/>
              </w:rPr>
              <w:t>ипология кон-та.</w:t>
            </w:r>
          </w:p>
          <w:p w:rsidR="002E1619" w:rsidRPr="002E1619" w:rsidRDefault="002E1619" w:rsidP="002E1619">
            <w:pPr>
              <w:rPr>
                <w:sz w:val="12"/>
                <w:szCs w:val="16"/>
              </w:rPr>
            </w:pPr>
            <w:r w:rsidRPr="002E1619">
              <w:rPr>
                <w:sz w:val="12"/>
                <w:szCs w:val="16"/>
              </w:rPr>
              <w:t xml:space="preserve">Структура: под структурой любого объекта понимается </w:t>
            </w:r>
            <w:proofErr w:type="spellStart"/>
            <w:r w:rsidRPr="002E1619">
              <w:rPr>
                <w:sz w:val="12"/>
                <w:szCs w:val="16"/>
              </w:rPr>
              <w:t>овокупость</w:t>
            </w:r>
            <w:proofErr w:type="spellEnd"/>
            <w:r w:rsidRPr="002E1619">
              <w:rPr>
                <w:sz w:val="12"/>
                <w:szCs w:val="16"/>
              </w:rPr>
              <w:t xml:space="preserve"> его частей, элементов и связей, отношений между ними.</w:t>
            </w:r>
          </w:p>
        </w:tc>
        <w:tc>
          <w:tcPr>
            <w:tcW w:w="3190" w:type="dxa"/>
          </w:tcPr>
          <w:p w:rsidR="0029355D" w:rsidRPr="00347B50" w:rsidRDefault="00347B50">
            <w:pPr>
              <w:rPr>
                <w:b/>
                <w:sz w:val="12"/>
                <w:szCs w:val="12"/>
              </w:rPr>
            </w:pPr>
            <w:r w:rsidRPr="00347B50">
              <w:rPr>
                <w:b/>
                <w:sz w:val="12"/>
                <w:szCs w:val="12"/>
              </w:rPr>
              <w:t>Участники конфликта и их характеристика.</w:t>
            </w:r>
          </w:p>
          <w:p w:rsidR="00347B50" w:rsidRDefault="00347B50">
            <w:pPr>
              <w:rPr>
                <w:sz w:val="12"/>
                <w:szCs w:val="12"/>
              </w:rPr>
            </w:pPr>
            <w:proofErr w:type="spellStart"/>
            <w:proofErr w:type="gramStart"/>
            <w:r w:rsidRPr="00347B50">
              <w:rPr>
                <w:bCs/>
                <w:i/>
                <w:sz w:val="12"/>
                <w:szCs w:val="12"/>
              </w:rPr>
              <w:t>Конфли́кт</w:t>
            </w:r>
            <w:proofErr w:type="spellEnd"/>
            <w:proofErr w:type="gramEnd"/>
            <w:r w:rsidRPr="00347B50">
              <w:rPr>
                <w:i/>
                <w:sz w:val="12"/>
                <w:szCs w:val="12"/>
              </w:rPr>
              <w:t> </w:t>
            </w:r>
            <w:r w:rsidRPr="00347B50">
              <w:rPr>
                <w:sz w:val="12"/>
                <w:szCs w:val="12"/>
              </w:rPr>
              <w:t>— наиболее острый способ разрешения противоречий в интересах, целях, взглядах, возникающий в процессе социального взаимодействия, заключающийся в противодействии участников этого взаимодействия, и обычно сопровождающийся негативными эмоциями, выходящий за рамки правил и норм. Участник конфликта может сознательно (или не вполне сознавая цели и задачи противостояния) принять участие в конфликте, а может случайно или помимо своей воли быть вовлеченным в конфликт. В ходе развития конфликта статусы участников и субъектов могут меняться местами.</w:t>
            </w:r>
          </w:p>
          <w:p w:rsidR="00347B50" w:rsidRDefault="00347B5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Участниками конфликта могут выступать:</w:t>
            </w:r>
          </w:p>
          <w:p w:rsidR="00347B50" w:rsidRDefault="00347B5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-индивиды;</w:t>
            </w:r>
          </w:p>
          <w:p w:rsidR="00347B50" w:rsidRDefault="00347B5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 соц. Группы;</w:t>
            </w:r>
          </w:p>
          <w:p w:rsidR="00347B50" w:rsidRDefault="00347B5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 организации;</w:t>
            </w:r>
          </w:p>
          <w:p w:rsidR="00347B50" w:rsidRPr="00347B50" w:rsidRDefault="00347B50">
            <w:pPr>
              <w:rPr>
                <w:b/>
                <w:sz w:val="12"/>
                <w:szCs w:val="12"/>
              </w:rPr>
            </w:pPr>
            <w:r>
              <w:rPr>
                <w:sz w:val="12"/>
                <w:szCs w:val="12"/>
              </w:rPr>
              <w:t>-государства</w:t>
            </w:r>
          </w:p>
        </w:tc>
        <w:tc>
          <w:tcPr>
            <w:tcW w:w="3191" w:type="dxa"/>
          </w:tcPr>
          <w:p w:rsidR="0029355D" w:rsidRPr="0039267C" w:rsidRDefault="00347B50" w:rsidP="0039267C">
            <w:pPr>
              <w:rPr>
                <w:b/>
                <w:sz w:val="10"/>
                <w:szCs w:val="10"/>
              </w:rPr>
            </w:pPr>
            <w:r w:rsidRPr="0039267C">
              <w:rPr>
                <w:b/>
                <w:sz w:val="10"/>
                <w:szCs w:val="10"/>
              </w:rPr>
              <w:t>Типология конфликтов.</w:t>
            </w:r>
          </w:p>
          <w:p w:rsidR="00347B50" w:rsidRPr="0039267C" w:rsidRDefault="00347B50" w:rsidP="0039267C">
            <w:pPr>
              <w:ind w:firstLine="567"/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39267C">
              <w:rPr>
                <w:bCs/>
                <w:sz w:val="10"/>
                <w:szCs w:val="10"/>
              </w:rPr>
              <w:t>Существуют четыре</w:t>
            </w:r>
            <w:r w:rsidR="0039267C">
              <w:rPr>
                <w:bCs/>
                <w:sz w:val="10"/>
                <w:szCs w:val="10"/>
              </w:rPr>
              <w:t xml:space="preserve"> (5)</w:t>
            </w:r>
            <w:r w:rsidRPr="0039267C">
              <w:rPr>
                <w:bCs/>
                <w:sz w:val="10"/>
                <w:szCs w:val="10"/>
              </w:rPr>
              <w:t xml:space="preserve"> основных типа конфликтов: </w:t>
            </w:r>
            <w:proofErr w:type="spellStart"/>
            <w:r w:rsidRPr="0039267C">
              <w:rPr>
                <w:bCs/>
                <w:i/>
                <w:sz w:val="10"/>
                <w:szCs w:val="10"/>
              </w:rPr>
              <w:t>внутриличностный</w:t>
            </w:r>
            <w:proofErr w:type="spellEnd"/>
            <w:r w:rsidRPr="0039267C">
              <w:rPr>
                <w:bCs/>
                <w:i/>
                <w:sz w:val="10"/>
                <w:szCs w:val="10"/>
              </w:rPr>
              <w:t>,</w:t>
            </w:r>
            <w:r w:rsidRPr="0039267C">
              <w:rPr>
                <w:bCs/>
                <w:sz w:val="10"/>
                <w:szCs w:val="10"/>
              </w:rPr>
              <w:t xml:space="preserve"> </w:t>
            </w:r>
            <w:r w:rsidRPr="0039267C">
              <w:rPr>
                <w:bCs/>
                <w:i/>
                <w:sz w:val="10"/>
                <w:szCs w:val="10"/>
              </w:rPr>
              <w:t>межличностный,</w:t>
            </w:r>
            <w:r w:rsidRPr="0039267C">
              <w:rPr>
                <w:bCs/>
                <w:sz w:val="10"/>
                <w:szCs w:val="10"/>
              </w:rPr>
              <w:t xml:space="preserve"> </w:t>
            </w:r>
            <w:r w:rsidRPr="0039267C">
              <w:rPr>
                <w:bCs/>
                <w:i/>
                <w:sz w:val="10"/>
                <w:szCs w:val="10"/>
              </w:rPr>
              <w:t>конфликт между личностью и группой,</w:t>
            </w:r>
            <w:r w:rsidRPr="0039267C">
              <w:rPr>
                <w:bCs/>
                <w:sz w:val="10"/>
                <w:szCs w:val="10"/>
              </w:rPr>
              <w:t xml:space="preserve"> </w:t>
            </w:r>
            <w:r w:rsidRPr="0039267C">
              <w:rPr>
                <w:bCs/>
                <w:i/>
                <w:sz w:val="10"/>
                <w:szCs w:val="10"/>
              </w:rPr>
              <w:t>и межгрупповой конфликт.</w:t>
            </w:r>
          </w:p>
          <w:p w:rsidR="0039267C" w:rsidRPr="0039267C" w:rsidRDefault="00347B50" w:rsidP="0039267C">
            <w:pPr>
              <w:rPr>
                <w:sz w:val="10"/>
                <w:szCs w:val="10"/>
              </w:rPr>
            </w:pPr>
            <w:proofErr w:type="spellStart"/>
            <w:r w:rsidRPr="0039267C">
              <w:rPr>
                <w:bCs/>
                <w:i/>
                <w:iCs/>
                <w:sz w:val="10"/>
                <w:szCs w:val="10"/>
              </w:rPr>
              <w:t>Внутриличностный</w:t>
            </w:r>
            <w:proofErr w:type="spellEnd"/>
            <w:r w:rsidRPr="0039267C">
              <w:rPr>
                <w:bCs/>
                <w:sz w:val="10"/>
                <w:szCs w:val="10"/>
              </w:rPr>
              <w:t xml:space="preserve"> конфликт возникает тогда, когда к одному человеку предъявляются противоречивые требования.</w:t>
            </w:r>
            <w:r w:rsidR="0039267C" w:rsidRPr="0039267C">
              <w:rPr>
                <w:bCs/>
                <w:sz w:val="10"/>
                <w:szCs w:val="10"/>
              </w:rPr>
              <w:t xml:space="preserve"> </w:t>
            </w:r>
            <w:proofErr w:type="spellStart"/>
            <w:r w:rsidR="0039267C" w:rsidRPr="0039267C">
              <w:rPr>
                <w:bCs/>
                <w:sz w:val="10"/>
                <w:szCs w:val="10"/>
              </w:rPr>
              <w:t>Внутриличностный</w:t>
            </w:r>
            <w:proofErr w:type="spellEnd"/>
            <w:r w:rsidR="0039267C" w:rsidRPr="0039267C">
              <w:rPr>
                <w:bCs/>
                <w:sz w:val="10"/>
                <w:szCs w:val="10"/>
              </w:rPr>
              <w:t xml:space="preserve"> конфликт может возникнуть также в результате того, что производственные требования не согласуются с личностными потребностями или ценностями. </w:t>
            </w:r>
          </w:p>
          <w:p w:rsidR="0039267C" w:rsidRPr="0039267C" w:rsidRDefault="0039267C" w:rsidP="0039267C">
            <w:pPr>
              <w:ind w:firstLine="567"/>
              <w:jc w:val="both"/>
              <w:rPr>
                <w:bCs/>
                <w:i/>
                <w:sz w:val="10"/>
                <w:szCs w:val="10"/>
              </w:rPr>
            </w:pPr>
            <w:r w:rsidRPr="0039267C">
              <w:rPr>
                <w:bCs/>
                <w:i/>
                <w:iCs/>
                <w:sz w:val="10"/>
                <w:szCs w:val="10"/>
              </w:rPr>
              <w:t xml:space="preserve">      Конфликт между личностью и группой.</w:t>
            </w:r>
            <w:r w:rsidRPr="0039267C">
              <w:rPr>
                <w:bCs/>
                <w:sz w:val="10"/>
                <w:szCs w:val="10"/>
              </w:rPr>
              <w:t xml:space="preserve"> В производственных группах устанавливаются определенные нормы поведения, и случается так, что ожидания группы находятся в противоречии с ожиданиями отдельной личности. В этом случае возникает конфликт. Иными словами, между личностью и группой конфликт возникает тогда, когда эта личность займет позицию, отличную от позиции группы.</w:t>
            </w:r>
          </w:p>
          <w:p w:rsidR="0039267C" w:rsidRPr="0039267C" w:rsidRDefault="0039267C" w:rsidP="0039267C">
            <w:pPr>
              <w:ind w:firstLine="567"/>
              <w:jc w:val="both"/>
              <w:rPr>
                <w:bCs/>
                <w:sz w:val="10"/>
                <w:szCs w:val="10"/>
              </w:rPr>
            </w:pPr>
            <w:r w:rsidRPr="0039267C">
              <w:rPr>
                <w:bCs/>
                <w:i/>
                <w:iCs/>
                <w:sz w:val="10"/>
                <w:szCs w:val="10"/>
              </w:rPr>
              <w:t>Межгрупповой конфликт.</w:t>
            </w:r>
            <w:r w:rsidRPr="0039267C">
              <w:rPr>
                <w:bCs/>
                <w:sz w:val="10"/>
                <w:szCs w:val="10"/>
              </w:rPr>
              <w:t xml:space="preserve"> Как известно, организации состоят из множества как формальных, так и неформальных групп. Даже в самых лучших организациях между ними могут возникнуть конфликты.</w:t>
            </w:r>
          </w:p>
          <w:p w:rsidR="0039267C" w:rsidRPr="0039267C" w:rsidRDefault="0039267C" w:rsidP="0039267C">
            <w:pPr>
              <w:ind w:firstLine="567"/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39267C">
              <w:rPr>
                <w:bCs/>
                <w:i/>
                <w:iCs/>
                <w:sz w:val="10"/>
                <w:szCs w:val="10"/>
              </w:rPr>
              <w:t>Межличностный конфликт.</w:t>
            </w:r>
            <w:r w:rsidRPr="0039267C">
              <w:rPr>
                <w:bCs/>
                <w:sz w:val="10"/>
                <w:szCs w:val="10"/>
              </w:rPr>
              <w:t xml:space="preserve"> Этот тип конфликта, пожалуй, самый распространенный. Чаще всего это борьба руководителя за ограниченные ресурсы, рабочую силу, финансы и т.п. Каждый считает, что если ресурсы ограничены, то он должен убедить вышестоящее начальство выделить их именно ему, а не другому руководителю. Межличностный конфликт может проявляться также и как столкновение личностей, т.е. люди с разными характерами, несовместимыми темпераментами просто не в состоянии ладить друг с другом.</w:t>
            </w:r>
            <w:r w:rsidRPr="0039267C">
              <w:rPr>
                <w:bCs/>
                <w:sz w:val="10"/>
                <w:szCs w:val="10"/>
              </w:rPr>
              <w:br/>
            </w:r>
            <w:r>
              <w:rPr>
                <w:bCs/>
                <w:kern w:val="36"/>
                <w:sz w:val="10"/>
                <w:szCs w:val="10"/>
              </w:rPr>
              <w:t xml:space="preserve">  Межгосударственны</w:t>
            </w:r>
            <w:proofErr w:type="gramStart"/>
            <w:r>
              <w:rPr>
                <w:bCs/>
                <w:kern w:val="36"/>
                <w:sz w:val="10"/>
                <w:szCs w:val="10"/>
              </w:rPr>
              <w:t>й(</w:t>
            </w:r>
            <w:proofErr w:type="gramEnd"/>
            <w:r>
              <w:rPr>
                <w:bCs/>
                <w:kern w:val="36"/>
                <w:sz w:val="10"/>
                <w:szCs w:val="10"/>
              </w:rPr>
              <w:t>международный).</w:t>
            </w:r>
          </w:p>
          <w:p w:rsidR="00347B50" w:rsidRPr="0039267C" w:rsidRDefault="00347B50" w:rsidP="0039267C">
            <w:pPr>
              <w:rPr>
                <w:b/>
                <w:sz w:val="10"/>
                <w:szCs w:val="10"/>
              </w:rPr>
            </w:pPr>
          </w:p>
        </w:tc>
      </w:tr>
      <w:tr w:rsidR="0029355D" w:rsidTr="0029355D">
        <w:tc>
          <w:tcPr>
            <w:tcW w:w="3190" w:type="dxa"/>
          </w:tcPr>
          <w:p w:rsidR="0029355D" w:rsidRPr="0039267C" w:rsidRDefault="0039267C" w:rsidP="0039267C">
            <w:pPr>
              <w:rPr>
                <w:b/>
                <w:sz w:val="10"/>
                <w:szCs w:val="10"/>
              </w:rPr>
            </w:pPr>
            <w:r w:rsidRPr="0039267C">
              <w:rPr>
                <w:b/>
                <w:sz w:val="10"/>
                <w:szCs w:val="10"/>
              </w:rPr>
              <w:t xml:space="preserve">Объективные и субъективные причины кон-та. Типы конфликтных ситуаций. </w:t>
            </w:r>
          </w:p>
          <w:p w:rsidR="0039267C" w:rsidRPr="0039267C" w:rsidRDefault="0039267C" w:rsidP="0039267C">
            <w:pPr>
              <w:rPr>
                <w:sz w:val="10"/>
                <w:szCs w:val="10"/>
              </w:rPr>
            </w:pPr>
            <w:r w:rsidRPr="0039267C">
              <w:rPr>
                <w:sz w:val="10"/>
                <w:szCs w:val="10"/>
              </w:rPr>
              <w:t>В аспекте потребностей:</w:t>
            </w:r>
          </w:p>
          <w:p w:rsidR="0039267C" w:rsidRPr="0039267C" w:rsidRDefault="0039267C" w:rsidP="0039267C">
            <w:pPr>
              <w:rPr>
                <w:sz w:val="10"/>
                <w:szCs w:val="10"/>
              </w:rPr>
            </w:pPr>
            <w:r w:rsidRPr="0039267C">
              <w:rPr>
                <w:sz w:val="10"/>
                <w:szCs w:val="10"/>
              </w:rPr>
              <w:t>1, материальные</w:t>
            </w:r>
          </w:p>
          <w:p w:rsidR="0039267C" w:rsidRPr="0039267C" w:rsidRDefault="0039267C" w:rsidP="0039267C">
            <w:pPr>
              <w:rPr>
                <w:sz w:val="10"/>
                <w:szCs w:val="10"/>
              </w:rPr>
            </w:pPr>
            <w:r w:rsidRPr="0039267C">
              <w:rPr>
                <w:sz w:val="10"/>
                <w:szCs w:val="10"/>
              </w:rPr>
              <w:t xml:space="preserve">2, </w:t>
            </w:r>
            <w:proofErr w:type="spellStart"/>
            <w:r w:rsidRPr="0039267C">
              <w:rPr>
                <w:sz w:val="10"/>
                <w:szCs w:val="10"/>
              </w:rPr>
              <w:t>статусно</w:t>
            </w:r>
            <w:proofErr w:type="spellEnd"/>
            <w:r w:rsidRPr="0039267C">
              <w:rPr>
                <w:sz w:val="10"/>
                <w:szCs w:val="10"/>
              </w:rPr>
              <w:t>-ролевые</w:t>
            </w:r>
          </w:p>
          <w:p w:rsidR="0039267C" w:rsidRPr="0039267C" w:rsidRDefault="0039267C" w:rsidP="0039267C">
            <w:pPr>
              <w:rPr>
                <w:sz w:val="10"/>
                <w:szCs w:val="10"/>
              </w:rPr>
            </w:pPr>
            <w:r w:rsidRPr="0039267C">
              <w:rPr>
                <w:sz w:val="10"/>
                <w:szCs w:val="10"/>
              </w:rPr>
              <w:t>3, духовные</w:t>
            </w:r>
          </w:p>
          <w:p w:rsidR="0039267C" w:rsidRPr="0039267C" w:rsidRDefault="0039267C" w:rsidP="0039267C">
            <w:pPr>
              <w:rPr>
                <w:sz w:val="10"/>
                <w:szCs w:val="10"/>
              </w:rPr>
            </w:pPr>
            <w:r w:rsidRPr="0039267C">
              <w:rPr>
                <w:sz w:val="10"/>
                <w:szCs w:val="10"/>
              </w:rPr>
              <w:t xml:space="preserve">По направленности: </w:t>
            </w:r>
          </w:p>
          <w:p w:rsidR="0039267C" w:rsidRPr="0039267C" w:rsidRDefault="0039267C" w:rsidP="0039267C">
            <w:pPr>
              <w:rPr>
                <w:sz w:val="10"/>
                <w:szCs w:val="10"/>
              </w:rPr>
            </w:pPr>
            <w:r w:rsidRPr="0039267C">
              <w:rPr>
                <w:sz w:val="10"/>
                <w:szCs w:val="10"/>
              </w:rPr>
              <w:t xml:space="preserve">1, горизонтальные </w:t>
            </w:r>
          </w:p>
          <w:p w:rsidR="0039267C" w:rsidRPr="0039267C" w:rsidRDefault="0039267C" w:rsidP="0039267C">
            <w:pPr>
              <w:rPr>
                <w:sz w:val="10"/>
                <w:szCs w:val="10"/>
              </w:rPr>
            </w:pPr>
            <w:r w:rsidRPr="0039267C">
              <w:rPr>
                <w:sz w:val="10"/>
                <w:szCs w:val="10"/>
              </w:rPr>
              <w:t>2, вертикальные</w:t>
            </w:r>
          </w:p>
          <w:p w:rsidR="0039267C" w:rsidRPr="0039267C" w:rsidRDefault="0039267C" w:rsidP="0039267C">
            <w:pPr>
              <w:ind w:firstLine="567"/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39267C">
              <w:rPr>
                <w:bCs/>
                <w:sz w:val="10"/>
                <w:szCs w:val="10"/>
              </w:rPr>
              <w:t xml:space="preserve">Существуют четыре основных типа конфликтов: </w:t>
            </w:r>
            <w:proofErr w:type="spellStart"/>
            <w:r w:rsidRPr="0039267C">
              <w:rPr>
                <w:bCs/>
                <w:i/>
                <w:sz w:val="10"/>
                <w:szCs w:val="10"/>
              </w:rPr>
              <w:t>внутриличностный</w:t>
            </w:r>
            <w:proofErr w:type="spellEnd"/>
            <w:r w:rsidRPr="0039267C">
              <w:rPr>
                <w:bCs/>
                <w:i/>
                <w:sz w:val="10"/>
                <w:szCs w:val="10"/>
              </w:rPr>
              <w:t>,</w:t>
            </w:r>
            <w:r w:rsidRPr="0039267C">
              <w:rPr>
                <w:bCs/>
                <w:sz w:val="10"/>
                <w:szCs w:val="10"/>
              </w:rPr>
              <w:t xml:space="preserve"> </w:t>
            </w:r>
            <w:r w:rsidRPr="0039267C">
              <w:rPr>
                <w:bCs/>
                <w:i/>
                <w:sz w:val="10"/>
                <w:szCs w:val="10"/>
              </w:rPr>
              <w:t>межличностный,</w:t>
            </w:r>
            <w:r w:rsidRPr="0039267C">
              <w:rPr>
                <w:bCs/>
                <w:sz w:val="10"/>
                <w:szCs w:val="10"/>
              </w:rPr>
              <w:t xml:space="preserve"> </w:t>
            </w:r>
            <w:r w:rsidRPr="0039267C">
              <w:rPr>
                <w:bCs/>
                <w:i/>
                <w:sz w:val="10"/>
                <w:szCs w:val="10"/>
              </w:rPr>
              <w:t>конфликт между личностью и группой,</w:t>
            </w:r>
            <w:r w:rsidRPr="0039267C">
              <w:rPr>
                <w:bCs/>
                <w:sz w:val="10"/>
                <w:szCs w:val="10"/>
              </w:rPr>
              <w:t xml:space="preserve"> </w:t>
            </w:r>
            <w:r w:rsidRPr="0039267C">
              <w:rPr>
                <w:bCs/>
                <w:i/>
                <w:sz w:val="10"/>
                <w:szCs w:val="10"/>
              </w:rPr>
              <w:t>и межгрупповой конфликт.</w:t>
            </w:r>
          </w:p>
          <w:p w:rsidR="0039267C" w:rsidRPr="0039267C" w:rsidRDefault="0039267C" w:rsidP="0039267C">
            <w:pPr>
              <w:ind w:firstLine="567"/>
              <w:jc w:val="both"/>
              <w:rPr>
                <w:bCs/>
                <w:sz w:val="10"/>
                <w:szCs w:val="10"/>
              </w:rPr>
            </w:pPr>
            <w:proofErr w:type="spellStart"/>
            <w:r w:rsidRPr="0039267C">
              <w:rPr>
                <w:bCs/>
                <w:i/>
                <w:iCs/>
                <w:sz w:val="10"/>
                <w:szCs w:val="10"/>
              </w:rPr>
              <w:t>Внутриличностный</w:t>
            </w:r>
            <w:proofErr w:type="spellEnd"/>
            <w:r w:rsidRPr="0039267C">
              <w:rPr>
                <w:bCs/>
                <w:sz w:val="10"/>
                <w:szCs w:val="10"/>
              </w:rPr>
              <w:t xml:space="preserve"> конфликт возникает тогда, когда к одному человеку предъявляются противоречивые требования.</w:t>
            </w:r>
          </w:p>
          <w:p w:rsidR="0039267C" w:rsidRPr="0039267C" w:rsidRDefault="0039267C" w:rsidP="0039267C">
            <w:pPr>
              <w:rPr>
                <w:sz w:val="10"/>
                <w:szCs w:val="10"/>
              </w:rPr>
            </w:pPr>
            <w:proofErr w:type="spellStart"/>
            <w:r w:rsidRPr="0039267C">
              <w:rPr>
                <w:bCs/>
                <w:sz w:val="10"/>
                <w:szCs w:val="10"/>
              </w:rPr>
              <w:t>Внутриличностный</w:t>
            </w:r>
            <w:proofErr w:type="spellEnd"/>
            <w:r w:rsidRPr="0039267C">
              <w:rPr>
                <w:bCs/>
                <w:sz w:val="10"/>
                <w:szCs w:val="10"/>
              </w:rPr>
              <w:t xml:space="preserve"> конфликт может возникнуть также в результате того, что производственные требования не согласуются с личностными потребностями или ценностями. </w:t>
            </w:r>
          </w:p>
          <w:p w:rsidR="0039267C" w:rsidRPr="0039267C" w:rsidRDefault="0039267C" w:rsidP="0039267C">
            <w:pPr>
              <w:ind w:firstLine="567"/>
              <w:jc w:val="both"/>
              <w:rPr>
                <w:bCs/>
                <w:i/>
                <w:sz w:val="10"/>
                <w:szCs w:val="10"/>
              </w:rPr>
            </w:pPr>
            <w:r w:rsidRPr="0039267C">
              <w:rPr>
                <w:bCs/>
                <w:i/>
                <w:iCs/>
                <w:sz w:val="10"/>
                <w:szCs w:val="10"/>
              </w:rPr>
              <w:t>Конфликт между личностью и группой.</w:t>
            </w:r>
            <w:r w:rsidRPr="0039267C">
              <w:rPr>
                <w:bCs/>
                <w:sz w:val="10"/>
                <w:szCs w:val="10"/>
              </w:rPr>
              <w:t xml:space="preserve"> В производственных группах устанавливаются определенные нормы поведения, и случается так, что ожидания группы находятся в противоречии с ожиданиями отдельной личности. В этом случае возникает конфликт. Иными словами, между личностью и группой конфликт возникает тогда, когда эта личность займет позицию, отличную от позиции группы.</w:t>
            </w:r>
          </w:p>
          <w:p w:rsidR="0039267C" w:rsidRPr="0039267C" w:rsidRDefault="0039267C" w:rsidP="0039267C">
            <w:pPr>
              <w:ind w:firstLine="567"/>
              <w:jc w:val="both"/>
              <w:rPr>
                <w:bCs/>
                <w:sz w:val="10"/>
                <w:szCs w:val="10"/>
              </w:rPr>
            </w:pPr>
            <w:r w:rsidRPr="0039267C">
              <w:rPr>
                <w:bCs/>
                <w:i/>
                <w:iCs/>
                <w:sz w:val="10"/>
                <w:szCs w:val="10"/>
              </w:rPr>
              <w:t>Межгрупповой конфликт.</w:t>
            </w:r>
            <w:r w:rsidRPr="0039267C">
              <w:rPr>
                <w:bCs/>
                <w:sz w:val="10"/>
                <w:szCs w:val="10"/>
              </w:rPr>
              <w:t xml:space="preserve"> Как известно, организации состоят из множества как формальных, так и неформальных групп. Даже в самых лучших организациях между ними могут возникнуть конфликты.</w:t>
            </w:r>
          </w:p>
          <w:p w:rsidR="0039267C" w:rsidRPr="0039267C" w:rsidRDefault="0039267C" w:rsidP="0039267C">
            <w:pPr>
              <w:ind w:firstLine="567"/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39267C">
              <w:rPr>
                <w:bCs/>
                <w:i/>
                <w:iCs/>
                <w:sz w:val="10"/>
                <w:szCs w:val="10"/>
              </w:rPr>
              <w:t>Межличностный конфликт.</w:t>
            </w:r>
            <w:r w:rsidRPr="0039267C">
              <w:rPr>
                <w:bCs/>
                <w:sz w:val="10"/>
                <w:szCs w:val="10"/>
              </w:rPr>
              <w:t xml:space="preserve"> Этот тип конфликта, пожалуй, самый распространенный. Чаще всего это борьба руководителя за ограниченные ресурсы, рабочую силу, финансы и т.п. Каждый считает, что если ресурсы ограничены, то он должен убедить вышестоящее начальство выделить их именно ему, а не другому руководителю. Межличностный конфликт может проявляться также и как столкновение личностей, т.е. люди с разными характерами, несовместимыми темпераментами просто не в состоянии ладить друг с другом.</w:t>
            </w:r>
            <w:r w:rsidRPr="0039267C">
              <w:rPr>
                <w:bCs/>
                <w:sz w:val="10"/>
                <w:szCs w:val="10"/>
              </w:rPr>
              <w:br/>
            </w:r>
          </w:p>
          <w:p w:rsidR="0039267C" w:rsidRPr="0039267C" w:rsidRDefault="0039267C" w:rsidP="0039267C">
            <w:pPr>
              <w:rPr>
                <w:sz w:val="10"/>
                <w:szCs w:val="10"/>
              </w:rPr>
            </w:pPr>
            <w:r>
              <w:rPr>
                <w:bCs/>
                <w:kern w:val="36"/>
                <w:sz w:val="10"/>
                <w:szCs w:val="10"/>
              </w:rPr>
              <w:t>Межгосударственны</w:t>
            </w:r>
            <w:proofErr w:type="gramStart"/>
            <w:r>
              <w:rPr>
                <w:bCs/>
                <w:kern w:val="36"/>
                <w:sz w:val="10"/>
                <w:szCs w:val="10"/>
              </w:rPr>
              <w:t>й(</w:t>
            </w:r>
            <w:proofErr w:type="gramEnd"/>
            <w:r>
              <w:rPr>
                <w:bCs/>
                <w:kern w:val="36"/>
                <w:sz w:val="10"/>
                <w:szCs w:val="10"/>
              </w:rPr>
              <w:t>международный).</w:t>
            </w:r>
          </w:p>
        </w:tc>
        <w:tc>
          <w:tcPr>
            <w:tcW w:w="3190" w:type="dxa"/>
          </w:tcPr>
          <w:p w:rsidR="0029355D" w:rsidRPr="00315AE1" w:rsidRDefault="0039267C">
            <w:pPr>
              <w:rPr>
                <w:b/>
                <w:sz w:val="14"/>
                <w:szCs w:val="14"/>
              </w:rPr>
            </w:pPr>
            <w:r w:rsidRPr="00315AE1">
              <w:rPr>
                <w:b/>
                <w:sz w:val="14"/>
                <w:szCs w:val="14"/>
              </w:rPr>
              <w:t>Динамика конфликта.</w:t>
            </w:r>
          </w:p>
          <w:p w:rsidR="0039267C" w:rsidRPr="00315AE1" w:rsidRDefault="0039267C">
            <w:pPr>
              <w:rPr>
                <w:b/>
                <w:sz w:val="14"/>
                <w:szCs w:val="14"/>
              </w:rPr>
            </w:pPr>
            <w:r w:rsidRPr="00315AE1">
              <w:rPr>
                <w:i/>
                <w:sz w:val="14"/>
                <w:szCs w:val="14"/>
              </w:rPr>
              <w:t>Динамика конфликт</w:t>
            </w:r>
            <w:proofErr w:type="gramStart"/>
            <w:r w:rsidRPr="00315AE1">
              <w:rPr>
                <w:i/>
                <w:sz w:val="14"/>
                <w:szCs w:val="14"/>
              </w:rPr>
              <w:t>а</w:t>
            </w:r>
            <w:r w:rsidR="00315AE1" w:rsidRPr="00315AE1">
              <w:rPr>
                <w:b/>
                <w:sz w:val="14"/>
                <w:szCs w:val="14"/>
              </w:rPr>
              <w:t>-</w:t>
            </w:r>
            <w:proofErr w:type="gramEnd"/>
            <w:r w:rsidRPr="00315AE1">
              <w:rPr>
                <w:sz w:val="14"/>
                <w:szCs w:val="14"/>
              </w:rPr>
              <w:t xml:space="preserve"> ход развития конфликта во времени под воздействием его внутренних механизмов и внешних факторов и условий; одна из основных составляющих понятийного анализа конфликта. Конфликт имеет определенные периоды и этапы, в ходе которых он возникает, развивается и </w:t>
            </w:r>
            <w:proofErr w:type="spellStart"/>
            <w:r w:rsidRPr="00315AE1">
              <w:rPr>
                <w:sz w:val="14"/>
                <w:szCs w:val="14"/>
              </w:rPr>
              <w:t>завершается</w:t>
            </w:r>
            <w:proofErr w:type="gramStart"/>
            <w:r w:rsidRPr="00315AE1">
              <w:rPr>
                <w:sz w:val="14"/>
                <w:szCs w:val="14"/>
              </w:rPr>
              <w:t>.Д</w:t>
            </w:r>
            <w:proofErr w:type="spellEnd"/>
            <w:proofErr w:type="gramEnd"/>
            <w:r w:rsidRPr="00315AE1">
              <w:rPr>
                <w:sz w:val="14"/>
                <w:szCs w:val="14"/>
              </w:rPr>
              <w:t xml:space="preserve">. к. включает следующие периоды и этапы: латентный период (объективная проблемная ситуация, ее осознание субъектами, проблемная ситуация взаимодействия, </w:t>
            </w:r>
            <w:proofErr w:type="spellStart"/>
            <w:r w:rsidRPr="00315AE1">
              <w:rPr>
                <w:sz w:val="14"/>
                <w:szCs w:val="14"/>
              </w:rPr>
              <w:t>предконфликтная</w:t>
            </w:r>
            <w:proofErr w:type="spellEnd"/>
            <w:r w:rsidRPr="00315AE1">
              <w:rPr>
                <w:sz w:val="14"/>
                <w:szCs w:val="14"/>
              </w:rPr>
              <w:t xml:space="preserve"> ситуация); открытый период (инцидент; конфликтное взаимодействие, завершение конфликта); период </w:t>
            </w:r>
            <w:proofErr w:type="spellStart"/>
            <w:r w:rsidRPr="00315AE1">
              <w:rPr>
                <w:sz w:val="14"/>
                <w:szCs w:val="14"/>
              </w:rPr>
              <w:t>послеконфликтной</w:t>
            </w:r>
            <w:proofErr w:type="spellEnd"/>
            <w:r w:rsidRPr="00315AE1">
              <w:rPr>
                <w:sz w:val="14"/>
                <w:szCs w:val="14"/>
              </w:rPr>
              <w:t xml:space="preserve"> ситуации.</w:t>
            </w:r>
          </w:p>
        </w:tc>
        <w:tc>
          <w:tcPr>
            <w:tcW w:w="3191" w:type="dxa"/>
          </w:tcPr>
          <w:p w:rsidR="0029355D" w:rsidRPr="00362856" w:rsidRDefault="008A7B1C">
            <w:pPr>
              <w:rPr>
                <w:b/>
                <w:sz w:val="10"/>
                <w:szCs w:val="10"/>
              </w:rPr>
            </w:pPr>
            <w:r w:rsidRPr="00362856">
              <w:rPr>
                <w:b/>
                <w:sz w:val="10"/>
                <w:szCs w:val="10"/>
              </w:rPr>
              <w:t xml:space="preserve">Формулы конфликта. Зависимость конфликта от </w:t>
            </w:r>
            <w:proofErr w:type="spellStart"/>
            <w:r w:rsidRPr="00362856">
              <w:rPr>
                <w:b/>
                <w:sz w:val="10"/>
                <w:szCs w:val="10"/>
              </w:rPr>
              <w:t>конфликтогенов</w:t>
            </w:r>
            <w:proofErr w:type="spellEnd"/>
            <w:r w:rsidRPr="00362856">
              <w:rPr>
                <w:b/>
                <w:sz w:val="10"/>
                <w:szCs w:val="10"/>
              </w:rPr>
              <w:t>.</w:t>
            </w:r>
          </w:p>
          <w:p w:rsidR="00362856" w:rsidRPr="00362856" w:rsidRDefault="008A7B1C" w:rsidP="00362856">
            <w:pPr>
              <w:rPr>
                <w:sz w:val="10"/>
                <w:szCs w:val="10"/>
              </w:rPr>
            </w:pPr>
            <w:proofErr w:type="spellStart"/>
            <w:r w:rsidRPr="00362856">
              <w:rPr>
                <w:i/>
                <w:iCs/>
                <w:sz w:val="10"/>
                <w:szCs w:val="10"/>
              </w:rPr>
              <w:t>Конфликтоген</w:t>
            </w:r>
            <w:proofErr w:type="gramStart"/>
            <w:r w:rsidRPr="00362856">
              <w:rPr>
                <w:i/>
                <w:iCs/>
                <w:sz w:val="10"/>
                <w:szCs w:val="10"/>
              </w:rPr>
              <w:t>ы</w:t>
            </w:r>
            <w:proofErr w:type="spellEnd"/>
            <w:r w:rsidRPr="00362856">
              <w:rPr>
                <w:sz w:val="10"/>
                <w:szCs w:val="10"/>
              </w:rPr>
              <w:t>–</w:t>
            </w:r>
            <w:proofErr w:type="gramEnd"/>
            <w:r w:rsidRPr="00362856">
              <w:rPr>
                <w:sz w:val="10"/>
                <w:szCs w:val="10"/>
              </w:rPr>
              <w:t> это вербальные или невербальные средства общения, а также действия или бездействия, примененные осознанно или неосознанно одним из субъектов социального взаимодействия по отношению к другому, которые вызывают у последнего отрицательные эмоциональные переживания и подталкивают его к агрессивным действиям по отношению к первому, способствуя возникновению конфликта между ними.</w:t>
            </w:r>
            <w:r w:rsidR="00362856" w:rsidRPr="00362856">
              <w:rPr>
                <w:sz w:val="10"/>
                <w:szCs w:val="10"/>
              </w:rPr>
              <w:t xml:space="preserve"> </w:t>
            </w:r>
            <w:proofErr w:type="spellStart"/>
            <w:r w:rsidR="00362856" w:rsidRPr="00362856">
              <w:rPr>
                <w:sz w:val="10"/>
                <w:szCs w:val="10"/>
              </w:rPr>
              <w:t>Конфликтогеном</w:t>
            </w:r>
            <w:proofErr w:type="spellEnd"/>
            <w:r w:rsidR="00362856" w:rsidRPr="00362856">
              <w:rPr>
                <w:sz w:val="10"/>
                <w:szCs w:val="10"/>
              </w:rPr>
              <w:t xml:space="preserve"> может являться любой предмет, вещь, идея, взгляд, выявляющие различия, отношения, слова, действия (или бездействие), могущие привести к возникновению конфликтной ситуации и перерастанию ее в конфликт.</w:t>
            </w:r>
          </w:p>
          <w:p w:rsidR="008A7B1C" w:rsidRPr="00362856" w:rsidRDefault="008A7B1C" w:rsidP="008A7B1C">
            <w:pPr>
              <w:rPr>
                <w:sz w:val="10"/>
                <w:szCs w:val="10"/>
              </w:rPr>
            </w:pPr>
            <w:r w:rsidRPr="00362856">
              <w:rPr>
                <w:sz w:val="10"/>
                <w:szCs w:val="10"/>
              </w:rPr>
              <w:t>Более конкретно первую формулу конфликта схематично можно выразить следующим образом:</w:t>
            </w:r>
          </w:p>
          <w:p w:rsidR="008A7B1C" w:rsidRPr="00362856" w:rsidRDefault="008A7B1C" w:rsidP="008A7B1C">
            <w:pPr>
              <w:rPr>
                <w:sz w:val="10"/>
                <w:szCs w:val="10"/>
              </w:rPr>
            </w:pPr>
            <w:r w:rsidRPr="00362856">
              <w:rPr>
                <w:sz w:val="10"/>
                <w:szCs w:val="10"/>
              </w:rPr>
              <w:t>КФГ</w:t>
            </w:r>
            <w:proofErr w:type="gramStart"/>
            <w:r w:rsidRPr="00362856">
              <w:rPr>
                <w:sz w:val="10"/>
                <w:szCs w:val="10"/>
                <w:vertAlign w:val="subscript"/>
              </w:rPr>
              <w:t>1</w:t>
            </w:r>
            <w:proofErr w:type="gramEnd"/>
            <w:r w:rsidRPr="00362856">
              <w:rPr>
                <w:sz w:val="10"/>
                <w:szCs w:val="10"/>
              </w:rPr>
              <w:t> → КФГ</w:t>
            </w:r>
            <w:r w:rsidRPr="00362856">
              <w:rPr>
                <w:sz w:val="10"/>
                <w:szCs w:val="10"/>
                <w:vertAlign w:val="subscript"/>
              </w:rPr>
              <w:t>2</w:t>
            </w:r>
            <w:r w:rsidRPr="00362856">
              <w:rPr>
                <w:sz w:val="10"/>
                <w:szCs w:val="10"/>
              </w:rPr>
              <w:t> → КФГ</w:t>
            </w:r>
            <w:r w:rsidRPr="00362856">
              <w:rPr>
                <w:sz w:val="10"/>
                <w:szCs w:val="10"/>
                <w:vertAlign w:val="subscript"/>
              </w:rPr>
              <w:t>3</w:t>
            </w:r>
            <w:r w:rsidRPr="00362856">
              <w:rPr>
                <w:sz w:val="10"/>
                <w:szCs w:val="10"/>
              </w:rPr>
              <w:t> → … → КФ,</w:t>
            </w:r>
          </w:p>
          <w:p w:rsidR="008A7B1C" w:rsidRPr="00362856" w:rsidRDefault="008A7B1C" w:rsidP="008A7B1C">
            <w:pPr>
              <w:rPr>
                <w:sz w:val="10"/>
                <w:szCs w:val="10"/>
              </w:rPr>
            </w:pPr>
            <w:r w:rsidRPr="00362856">
              <w:rPr>
                <w:sz w:val="10"/>
                <w:szCs w:val="10"/>
              </w:rPr>
              <w:t>где КФГ</w:t>
            </w:r>
            <w:proofErr w:type="gramStart"/>
            <w:r w:rsidRPr="00362856">
              <w:rPr>
                <w:sz w:val="10"/>
                <w:szCs w:val="10"/>
                <w:vertAlign w:val="subscript"/>
              </w:rPr>
              <w:t>1</w:t>
            </w:r>
            <w:proofErr w:type="gramEnd"/>
            <w:r w:rsidRPr="00362856">
              <w:rPr>
                <w:sz w:val="10"/>
                <w:szCs w:val="10"/>
              </w:rPr>
              <w:t xml:space="preserve"> – первый </w:t>
            </w:r>
            <w:proofErr w:type="spellStart"/>
            <w:r w:rsidRPr="00362856">
              <w:rPr>
                <w:sz w:val="10"/>
                <w:szCs w:val="10"/>
              </w:rPr>
              <w:t>конфликтоген</w:t>
            </w:r>
            <w:proofErr w:type="spellEnd"/>
            <w:r w:rsidRPr="00362856">
              <w:rPr>
                <w:sz w:val="10"/>
                <w:szCs w:val="10"/>
              </w:rPr>
              <w:t>; КФГ</w:t>
            </w:r>
            <w:r w:rsidRPr="00362856">
              <w:rPr>
                <w:sz w:val="10"/>
                <w:szCs w:val="10"/>
                <w:vertAlign w:val="subscript"/>
              </w:rPr>
              <w:t>2</w:t>
            </w:r>
            <w:r w:rsidRPr="00362856">
              <w:rPr>
                <w:sz w:val="10"/>
                <w:szCs w:val="10"/>
              </w:rPr>
              <w:t xml:space="preserve"> – второй </w:t>
            </w:r>
            <w:proofErr w:type="spellStart"/>
            <w:r w:rsidRPr="00362856">
              <w:rPr>
                <w:sz w:val="10"/>
                <w:szCs w:val="10"/>
              </w:rPr>
              <w:t>конфликтоген</w:t>
            </w:r>
            <w:proofErr w:type="spellEnd"/>
            <w:r w:rsidRPr="00362856">
              <w:rPr>
                <w:sz w:val="10"/>
                <w:szCs w:val="10"/>
              </w:rPr>
              <w:t>, ответный на первый; КФГ</w:t>
            </w:r>
            <w:r w:rsidRPr="00362856">
              <w:rPr>
                <w:sz w:val="10"/>
                <w:szCs w:val="10"/>
                <w:vertAlign w:val="subscript"/>
              </w:rPr>
              <w:t>3</w:t>
            </w:r>
            <w:r w:rsidRPr="00362856">
              <w:rPr>
                <w:sz w:val="10"/>
                <w:szCs w:val="10"/>
              </w:rPr>
              <w:t xml:space="preserve"> – третий </w:t>
            </w:r>
            <w:proofErr w:type="spellStart"/>
            <w:r w:rsidRPr="00362856">
              <w:rPr>
                <w:sz w:val="10"/>
                <w:szCs w:val="10"/>
              </w:rPr>
              <w:t>конфликтоген</w:t>
            </w:r>
            <w:proofErr w:type="spellEnd"/>
            <w:r w:rsidRPr="00362856">
              <w:rPr>
                <w:sz w:val="10"/>
                <w:szCs w:val="10"/>
              </w:rPr>
              <w:t>, ответный на второй, и т. д.</w:t>
            </w:r>
          </w:p>
          <w:p w:rsidR="008A7B1C" w:rsidRPr="00362856" w:rsidRDefault="008A7B1C" w:rsidP="008A7B1C">
            <w:pPr>
              <w:rPr>
                <w:sz w:val="10"/>
                <w:szCs w:val="10"/>
              </w:rPr>
            </w:pPr>
            <w:r w:rsidRPr="00362856">
              <w:rPr>
                <w:i/>
                <w:iCs/>
                <w:sz w:val="10"/>
                <w:szCs w:val="10"/>
              </w:rPr>
              <w:t xml:space="preserve">Вторая формула </w:t>
            </w:r>
            <w:r w:rsidRPr="00362856">
              <w:rPr>
                <w:sz w:val="10"/>
                <w:szCs w:val="10"/>
              </w:rPr>
              <w:t>отражает зависимость конфликта (КФ) от конфликтной ситуации (КС) и инцидента (И) и выражается следующим образом:</w:t>
            </w:r>
          </w:p>
          <w:p w:rsidR="008A7B1C" w:rsidRPr="00362856" w:rsidRDefault="008A7B1C" w:rsidP="008A7B1C">
            <w:pPr>
              <w:rPr>
                <w:sz w:val="10"/>
                <w:szCs w:val="10"/>
              </w:rPr>
            </w:pPr>
            <w:r w:rsidRPr="00362856">
              <w:rPr>
                <w:sz w:val="10"/>
                <w:szCs w:val="10"/>
              </w:rPr>
              <w:t>КС + И = КФ.</w:t>
            </w:r>
          </w:p>
          <w:p w:rsidR="008A7B1C" w:rsidRPr="00362856" w:rsidRDefault="008A7B1C" w:rsidP="008A7B1C">
            <w:pPr>
              <w:rPr>
                <w:sz w:val="10"/>
                <w:szCs w:val="10"/>
              </w:rPr>
            </w:pPr>
            <w:r w:rsidRPr="00362856">
              <w:rPr>
                <w:i/>
                <w:iCs/>
                <w:sz w:val="10"/>
                <w:szCs w:val="10"/>
              </w:rPr>
              <w:t xml:space="preserve">Третья формула </w:t>
            </w:r>
            <w:r w:rsidRPr="00362856">
              <w:rPr>
                <w:sz w:val="10"/>
                <w:szCs w:val="10"/>
              </w:rPr>
              <w:t>отражает зависимость конфликта (КФ) от нескольких конфликтных ситуаций (КС). Ее можно выразить следующим образом:</w:t>
            </w:r>
          </w:p>
          <w:p w:rsidR="008A7B1C" w:rsidRPr="00362856" w:rsidRDefault="008A7B1C" w:rsidP="008A7B1C">
            <w:pPr>
              <w:rPr>
                <w:sz w:val="10"/>
                <w:szCs w:val="10"/>
              </w:rPr>
            </w:pPr>
            <w:r w:rsidRPr="00362856">
              <w:rPr>
                <w:sz w:val="10"/>
                <w:szCs w:val="10"/>
              </w:rPr>
              <w:t>КС</w:t>
            </w:r>
            <w:proofErr w:type="gramStart"/>
            <w:r w:rsidRPr="00362856">
              <w:rPr>
                <w:sz w:val="10"/>
                <w:szCs w:val="10"/>
                <w:vertAlign w:val="subscript"/>
              </w:rPr>
              <w:t>1</w:t>
            </w:r>
            <w:proofErr w:type="gramEnd"/>
            <w:r w:rsidRPr="00362856">
              <w:rPr>
                <w:sz w:val="10"/>
                <w:szCs w:val="10"/>
              </w:rPr>
              <w:t xml:space="preserve"> + КС</w:t>
            </w:r>
            <w:r w:rsidRPr="00362856">
              <w:rPr>
                <w:sz w:val="10"/>
                <w:szCs w:val="10"/>
                <w:vertAlign w:val="subscript"/>
              </w:rPr>
              <w:t xml:space="preserve">2 </w:t>
            </w:r>
            <w:r w:rsidRPr="00362856">
              <w:rPr>
                <w:sz w:val="10"/>
                <w:szCs w:val="10"/>
              </w:rPr>
              <w:t xml:space="preserve">+… + </w:t>
            </w:r>
            <w:proofErr w:type="spellStart"/>
            <w:r w:rsidRPr="00362856">
              <w:rPr>
                <w:sz w:val="10"/>
                <w:szCs w:val="10"/>
              </w:rPr>
              <w:t>КС</w:t>
            </w:r>
            <w:r w:rsidRPr="00362856">
              <w:rPr>
                <w:sz w:val="10"/>
                <w:szCs w:val="10"/>
                <w:vertAlign w:val="subscript"/>
              </w:rPr>
              <w:t>n</w:t>
            </w:r>
            <w:proofErr w:type="spellEnd"/>
            <w:r w:rsidRPr="00362856">
              <w:rPr>
                <w:sz w:val="10"/>
                <w:szCs w:val="10"/>
              </w:rPr>
              <w:t xml:space="preserve"> = КФ, при этом </w:t>
            </w:r>
            <w:r w:rsidRPr="00362856">
              <w:rPr>
                <w:i/>
                <w:iCs/>
                <w:sz w:val="10"/>
                <w:szCs w:val="10"/>
              </w:rPr>
              <w:t xml:space="preserve">n </w:t>
            </w:r>
            <w:r w:rsidRPr="00362856">
              <w:rPr>
                <w:sz w:val="10"/>
                <w:szCs w:val="10"/>
              </w:rPr>
              <w:t>≥ 2</w:t>
            </w:r>
          </w:p>
          <w:p w:rsidR="008A7B1C" w:rsidRPr="00362856" w:rsidRDefault="008A7B1C" w:rsidP="008A7B1C">
            <w:pPr>
              <w:rPr>
                <w:b/>
                <w:sz w:val="10"/>
                <w:szCs w:val="10"/>
              </w:rPr>
            </w:pPr>
            <w:r w:rsidRPr="00362856">
              <w:rPr>
                <w:sz w:val="10"/>
                <w:szCs w:val="10"/>
              </w:rPr>
              <w:t>Сумма двух или более конфликтных ситуаций приводит к конфликту.</w:t>
            </w:r>
          </w:p>
        </w:tc>
      </w:tr>
      <w:tr w:rsidR="0029355D" w:rsidTr="0029355D">
        <w:tc>
          <w:tcPr>
            <w:tcW w:w="3190" w:type="dxa"/>
          </w:tcPr>
          <w:p w:rsidR="00111BE4" w:rsidRPr="00046059" w:rsidRDefault="00362856" w:rsidP="00111BE4">
            <w:pPr>
              <w:rPr>
                <w:b/>
                <w:sz w:val="12"/>
                <w:szCs w:val="12"/>
              </w:rPr>
            </w:pPr>
            <w:r w:rsidRPr="00046059">
              <w:rPr>
                <w:b/>
                <w:sz w:val="12"/>
                <w:szCs w:val="12"/>
              </w:rPr>
              <w:t>Понятие трансакц</w:t>
            </w:r>
            <w:proofErr w:type="gramStart"/>
            <w:r w:rsidRPr="00046059">
              <w:rPr>
                <w:b/>
                <w:sz w:val="12"/>
                <w:szCs w:val="12"/>
              </w:rPr>
              <w:t>ии и её</w:t>
            </w:r>
            <w:proofErr w:type="gramEnd"/>
            <w:r w:rsidRPr="00046059">
              <w:rPr>
                <w:b/>
                <w:sz w:val="12"/>
                <w:szCs w:val="12"/>
              </w:rPr>
              <w:t xml:space="preserve"> типы.</w:t>
            </w:r>
          </w:p>
          <w:p w:rsidR="00111BE4" w:rsidRPr="00046059" w:rsidRDefault="00111BE4" w:rsidP="00111BE4">
            <w:pPr>
              <w:rPr>
                <w:sz w:val="12"/>
                <w:szCs w:val="12"/>
              </w:rPr>
            </w:pPr>
            <w:r w:rsidRPr="00046059">
              <w:rPr>
                <w:sz w:val="12"/>
                <w:szCs w:val="12"/>
              </w:rPr>
              <w:t>Понятие «</w:t>
            </w:r>
            <w:proofErr w:type="spellStart"/>
            <w:r w:rsidRPr="00046059">
              <w:rPr>
                <w:sz w:val="12"/>
                <w:szCs w:val="12"/>
              </w:rPr>
              <w:t>трансактный</w:t>
            </w:r>
            <w:proofErr w:type="spellEnd"/>
            <w:r w:rsidRPr="00046059">
              <w:rPr>
                <w:sz w:val="12"/>
                <w:szCs w:val="12"/>
              </w:rPr>
              <w:t xml:space="preserve"> анализ» означает анализ взаимодействий. Центральной категорией этой теории является «трансакция».</w:t>
            </w:r>
          </w:p>
          <w:p w:rsidR="00111BE4" w:rsidRPr="00046059" w:rsidRDefault="00111BE4" w:rsidP="00111BE4">
            <w:pPr>
              <w:rPr>
                <w:b/>
                <w:sz w:val="12"/>
                <w:szCs w:val="12"/>
              </w:rPr>
            </w:pPr>
            <w:r w:rsidRPr="00046059">
              <w:rPr>
                <w:i/>
                <w:iCs/>
                <w:sz w:val="12"/>
                <w:szCs w:val="12"/>
              </w:rPr>
              <w:t>Трансакция – это единица взаимодействия партнеров по общению, сопровождающаяся заданием их позиции.</w:t>
            </w:r>
          </w:p>
          <w:p w:rsidR="00111BE4" w:rsidRPr="00046059" w:rsidRDefault="00111BE4" w:rsidP="00111BE4">
            <w:pPr>
              <w:pStyle w:val="3"/>
              <w:shd w:val="clear" w:color="auto" w:fill="FDFEFF"/>
              <w:spacing w:before="0" w:beforeAutospacing="0" w:after="0" w:afterAutospacing="0"/>
              <w:rPr>
                <w:sz w:val="12"/>
                <w:szCs w:val="12"/>
              </w:rPr>
            </w:pPr>
            <w:r w:rsidRPr="00046059">
              <w:rPr>
                <w:b w:val="0"/>
                <w:color w:val="000000"/>
                <w:sz w:val="12"/>
                <w:szCs w:val="12"/>
              </w:rPr>
              <w:t xml:space="preserve">Э. Берн заметил, что мы в различных ситуациях занимаем различные позиции по отношению друг к другу, что находит свое отражение во взаимодействии (трансакциях). Основными позициями при этом являются три, которые условно были названы Э. Берном: </w:t>
            </w:r>
            <w:r w:rsidRPr="00046059">
              <w:rPr>
                <w:b w:val="0"/>
                <w:i/>
                <w:iCs/>
                <w:color w:val="000000"/>
                <w:sz w:val="12"/>
                <w:szCs w:val="12"/>
              </w:rPr>
              <w:t xml:space="preserve">Родитель, Взрослый </w:t>
            </w:r>
            <w:r w:rsidRPr="00046059">
              <w:rPr>
                <w:b w:val="0"/>
                <w:color w:val="000000"/>
                <w:sz w:val="12"/>
                <w:szCs w:val="12"/>
              </w:rPr>
              <w:t xml:space="preserve">и </w:t>
            </w:r>
            <w:r w:rsidRPr="00046059">
              <w:rPr>
                <w:b w:val="0"/>
                <w:i/>
                <w:iCs/>
                <w:color w:val="000000"/>
                <w:sz w:val="12"/>
                <w:szCs w:val="12"/>
              </w:rPr>
              <w:t>Ребенок (Дитя).</w:t>
            </w:r>
            <w:r w:rsidRPr="00046059">
              <w:rPr>
                <w:b w:val="0"/>
                <w:sz w:val="12"/>
                <w:szCs w:val="12"/>
              </w:rPr>
              <w:t xml:space="preserve"> </w:t>
            </w:r>
            <w:r w:rsidRPr="00046059">
              <w:rPr>
                <w:sz w:val="12"/>
                <w:szCs w:val="12"/>
              </w:rPr>
              <w:t xml:space="preserve">Поведенческие характеристики основных трансакций </w:t>
            </w:r>
          </w:p>
          <w:p w:rsidR="00111BE4" w:rsidRPr="00046059" w:rsidRDefault="00111BE4" w:rsidP="00111BE4">
            <w:pPr>
              <w:pStyle w:val="3"/>
              <w:shd w:val="clear" w:color="auto" w:fill="FDFEFF"/>
              <w:spacing w:before="0" w:beforeAutospacing="0" w:after="0" w:afterAutospacing="0"/>
              <w:rPr>
                <w:b w:val="0"/>
                <w:sz w:val="12"/>
                <w:szCs w:val="12"/>
              </w:rPr>
            </w:pPr>
            <w:r w:rsidRPr="00046059">
              <w:rPr>
                <w:b w:val="0"/>
                <w:i/>
                <w:iCs/>
                <w:color w:val="000000"/>
                <w:sz w:val="12"/>
                <w:szCs w:val="12"/>
              </w:rPr>
              <w:t>Ребено</w:t>
            </w:r>
            <w:proofErr w:type="gramStart"/>
            <w:r w:rsidRPr="00046059">
              <w:rPr>
                <w:b w:val="0"/>
                <w:i/>
                <w:iCs/>
                <w:color w:val="000000"/>
                <w:sz w:val="12"/>
                <w:szCs w:val="12"/>
              </w:rPr>
              <w:t>к</w:t>
            </w:r>
            <w:r w:rsidRPr="00046059">
              <w:rPr>
                <w:b w:val="0"/>
                <w:color w:val="000000"/>
                <w:sz w:val="12"/>
                <w:szCs w:val="12"/>
              </w:rPr>
              <w:t>–</w:t>
            </w:r>
            <w:proofErr w:type="gramEnd"/>
            <w:r w:rsidRPr="00046059">
              <w:rPr>
                <w:b w:val="0"/>
                <w:color w:val="000000"/>
                <w:sz w:val="12"/>
                <w:szCs w:val="12"/>
              </w:rPr>
              <w:t> проявляет чувства (обиды, страха, вины и т. п.), подчиняется, шалит, проявляет беспомощность, задает вопросы: «Почему я?», «За что меня наказали?», извиняется в ответ на замечания и т. п.</w:t>
            </w:r>
          </w:p>
          <w:p w:rsidR="00111BE4" w:rsidRPr="00046059" w:rsidRDefault="00111BE4" w:rsidP="00111BE4">
            <w:pPr>
              <w:shd w:val="clear" w:color="auto" w:fill="FDFEFF"/>
              <w:ind w:firstLine="418"/>
              <w:rPr>
                <w:sz w:val="12"/>
                <w:szCs w:val="12"/>
              </w:rPr>
            </w:pPr>
            <w:r w:rsidRPr="00046059">
              <w:rPr>
                <w:i/>
                <w:iCs/>
                <w:color w:val="000000"/>
                <w:sz w:val="12"/>
                <w:szCs w:val="12"/>
              </w:rPr>
              <w:t>Родител</w:t>
            </w:r>
            <w:proofErr w:type="gramStart"/>
            <w:r w:rsidRPr="00046059">
              <w:rPr>
                <w:i/>
                <w:iCs/>
                <w:color w:val="000000"/>
                <w:sz w:val="12"/>
                <w:szCs w:val="12"/>
              </w:rPr>
              <w:t>ь</w:t>
            </w:r>
            <w:r w:rsidRPr="00046059">
              <w:rPr>
                <w:color w:val="000000"/>
                <w:sz w:val="12"/>
                <w:szCs w:val="12"/>
              </w:rPr>
              <w:t>–</w:t>
            </w:r>
            <w:proofErr w:type="gramEnd"/>
            <w:r w:rsidRPr="00046059">
              <w:rPr>
                <w:color w:val="000000"/>
                <w:sz w:val="12"/>
                <w:szCs w:val="12"/>
              </w:rPr>
              <w:t> требует, оценивает (осуждает и одобряет), учит, руководит, покровительствует и т. п.</w:t>
            </w:r>
          </w:p>
          <w:p w:rsidR="00111BE4" w:rsidRPr="00046059" w:rsidRDefault="00111BE4" w:rsidP="00111BE4">
            <w:pPr>
              <w:shd w:val="clear" w:color="auto" w:fill="FDFEFF"/>
              <w:ind w:firstLine="418"/>
              <w:rPr>
                <w:sz w:val="12"/>
                <w:szCs w:val="12"/>
              </w:rPr>
            </w:pPr>
            <w:r w:rsidRPr="00046059">
              <w:rPr>
                <w:i/>
                <w:iCs/>
                <w:color w:val="000000"/>
                <w:sz w:val="12"/>
                <w:szCs w:val="12"/>
              </w:rPr>
              <w:t>Взрослы</w:t>
            </w:r>
            <w:proofErr w:type="gramStart"/>
            <w:r w:rsidRPr="00046059">
              <w:rPr>
                <w:i/>
                <w:iCs/>
                <w:color w:val="000000"/>
                <w:sz w:val="12"/>
                <w:szCs w:val="12"/>
              </w:rPr>
              <w:t>й</w:t>
            </w:r>
            <w:r w:rsidRPr="00046059">
              <w:rPr>
                <w:color w:val="000000"/>
                <w:sz w:val="12"/>
                <w:szCs w:val="12"/>
              </w:rPr>
              <w:t>–</w:t>
            </w:r>
            <w:proofErr w:type="gramEnd"/>
            <w:r w:rsidRPr="00046059">
              <w:rPr>
                <w:color w:val="000000"/>
                <w:sz w:val="12"/>
                <w:szCs w:val="12"/>
              </w:rPr>
              <w:t> работает с информацией, рассуждает, анализирует, уточняет ситуацию, разговаривает на равных, апеллирует к разуму, логике и т. п.</w:t>
            </w:r>
          </w:p>
          <w:p w:rsidR="00111BE4" w:rsidRPr="00111BE4" w:rsidRDefault="00111BE4">
            <w:pPr>
              <w:rPr>
                <w:b/>
                <w:sz w:val="16"/>
                <w:szCs w:val="16"/>
              </w:rPr>
            </w:pPr>
          </w:p>
        </w:tc>
        <w:tc>
          <w:tcPr>
            <w:tcW w:w="3190" w:type="dxa"/>
          </w:tcPr>
          <w:p w:rsidR="00111BE4" w:rsidRPr="00111BE4" w:rsidRDefault="00111BE4" w:rsidP="00111BE4">
            <w:pPr>
              <w:rPr>
                <w:b/>
                <w:sz w:val="12"/>
                <w:szCs w:val="12"/>
              </w:rPr>
            </w:pPr>
            <w:r w:rsidRPr="00111BE4">
              <w:rPr>
                <w:b/>
                <w:sz w:val="12"/>
                <w:szCs w:val="12"/>
              </w:rPr>
              <w:t xml:space="preserve">Конфликты и </w:t>
            </w:r>
            <w:proofErr w:type="spellStart"/>
            <w:r w:rsidRPr="00111BE4">
              <w:rPr>
                <w:b/>
                <w:sz w:val="12"/>
                <w:szCs w:val="12"/>
              </w:rPr>
              <w:t>трансакционный</w:t>
            </w:r>
            <w:proofErr w:type="spellEnd"/>
            <w:r w:rsidRPr="00111BE4">
              <w:rPr>
                <w:b/>
                <w:sz w:val="12"/>
                <w:szCs w:val="12"/>
              </w:rPr>
              <w:t xml:space="preserve"> анализ.</w:t>
            </w:r>
          </w:p>
          <w:p w:rsidR="00111BE4" w:rsidRDefault="00111BE4" w:rsidP="00111BE4">
            <w:pPr>
              <w:rPr>
                <w:sz w:val="12"/>
                <w:szCs w:val="12"/>
              </w:rPr>
            </w:pPr>
            <w:r w:rsidRPr="00111BE4">
              <w:rPr>
                <w:sz w:val="12"/>
                <w:szCs w:val="12"/>
              </w:rPr>
              <w:t xml:space="preserve">Теория </w:t>
            </w:r>
            <w:proofErr w:type="spellStart"/>
            <w:r w:rsidRPr="00111BE4">
              <w:rPr>
                <w:sz w:val="12"/>
                <w:szCs w:val="12"/>
              </w:rPr>
              <w:t>трансакционного</w:t>
            </w:r>
            <w:proofErr w:type="spellEnd"/>
            <w:r w:rsidRPr="00111BE4">
              <w:rPr>
                <w:sz w:val="12"/>
                <w:szCs w:val="12"/>
              </w:rPr>
              <w:t xml:space="preserve"> (</w:t>
            </w:r>
            <w:proofErr w:type="spellStart"/>
            <w:r w:rsidRPr="00111BE4">
              <w:rPr>
                <w:sz w:val="12"/>
                <w:szCs w:val="12"/>
              </w:rPr>
              <w:t>трансактного</w:t>
            </w:r>
            <w:proofErr w:type="spellEnd"/>
            <w:r w:rsidRPr="00111BE4">
              <w:rPr>
                <w:sz w:val="12"/>
                <w:szCs w:val="12"/>
              </w:rPr>
              <w:t>) анализа была разработана американским психотерапевтом Эриком Берном в 60-х годах ХХ века. Основные положения этой теории изложены им в книге «Люди и игры» и широко используются в психотерапии при лечении различных психических расстройств, а также в работе психологов по коррекции поведения человека.</w:t>
            </w:r>
          </w:p>
          <w:p w:rsidR="00111BE4" w:rsidRPr="00111BE4" w:rsidRDefault="00111BE4" w:rsidP="00111BE4">
            <w:pPr>
              <w:rPr>
                <w:sz w:val="12"/>
                <w:szCs w:val="12"/>
              </w:rPr>
            </w:pPr>
            <w:r w:rsidRPr="00111BE4">
              <w:rPr>
                <w:sz w:val="12"/>
                <w:szCs w:val="12"/>
              </w:rPr>
              <w:t xml:space="preserve">Теория </w:t>
            </w:r>
            <w:proofErr w:type="spellStart"/>
            <w:r w:rsidRPr="00111BE4">
              <w:rPr>
                <w:sz w:val="12"/>
                <w:szCs w:val="12"/>
              </w:rPr>
              <w:t>трансактного</w:t>
            </w:r>
            <w:proofErr w:type="spellEnd"/>
            <w:r w:rsidRPr="00111BE4">
              <w:rPr>
                <w:sz w:val="12"/>
                <w:szCs w:val="12"/>
              </w:rPr>
              <w:t xml:space="preserve"> анализа может быть с успехом применена в практике прогнозирования конфликтов и их предупреждения в межличностном взаимодействии (МЛВ). Теория </w:t>
            </w:r>
            <w:proofErr w:type="spellStart"/>
            <w:r w:rsidRPr="00111BE4">
              <w:rPr>
                <w:sz w:val="12"/>
                <w:szCs w:val="12"/>
              </w:rPr>
              <w:t>трансакционного</w:t>
            </w:r>
            <w:proofErr w:type="spellEnd"/>
            <w:r w:rsidRPr="00111BE4">
              <w:rPr>
                <w:sz w:val="12"/>
                <w:szCs w:val="12"/>
              </w:rPr>
              <w:t xml:space="preserve"> (</w:t>
            </w:r>
            <w:proofErr w:type="spellStart"/>
            <w:r w:rsidRPr="00111BE4">
              <w:rPr>
                <w:sz w:val="12"/>
                <w:szCs w:val="12"/>
              </w:rPr>
              <w:t>трансактного</w:t>
            </w:r>
            <w:proofErr w:type="spellEnd"/>
            <w:r w:rsidRPr="00111BE4">
              <w:rPr>
                <w:sz w:val="12"/>
                <w:szCs w:val="12"/>
              </w:rPr>
              <w:t xml:space="preserve">) анализа была разработана американским психотерапевтом Эриком Берном в 60-х годах ХХ века. Основные положения этой теории изложены им в книге «Люди и игры» и широко используются в психотерапии при лечении различных психических расстройств, а также в работе психологов по коррекции поведения человека. Теория </w:t>
            </w:r>
            <w:proofErr w:type="spellStart"/>
            <w:r w:rsidRPr="00111BE4">
              <w:rPr>
                <w:sz w:val="12"/>
                <w:szCs w:val="12"/>
              </w:rPr>
              <w:t>трансактного</w:t>
            </w:r>
            <w:proofErr w:type="spellEnd"/>
            <w:r w:rsidRPr="00111BE4">
              <w:rPr>
                <w:sz w:val="12"/>
                <w:szCs w:val="12"/>
              </w:rPr>
              <w:t xml:space="preserve"> анализа может быть с успехом применена в практике прогнозирования конфликтов и их предупреждения в межличностном взаимодействии (МЛВ).</w:t>
            </w:r>
          </w:p>
          <w:p w:rsidR="00111BE4" w:rsidRPr="00111BE4" w:rsidRDefault="00111BE4" w:rsidP="00111BE4">
            <w:pPr>
              <w:rPr>
                <w:b/>
                <w:sz w:val="12"/>
                <w:szCs w:val="12"/>
              </w:rPr>
            </w:pPr>
          </w:p>
          <w:p w:rsidR="00111BE4" w:rsidRPr="00111BE4" w:rsidRDefault="00111BE4">
            <w:pPr>
              <w:rPr>
                <w:sz w:val="12"/>
                <w:szCs w:val="12"/>
              </w:rPr>
            </w:pPr>
          </w:p>
        </w:tc>
        <w:tc>
          <w:tcPr>
            <w:tcW w:w="3191" w:type="dxa"/>
          </w:tcPr>
          <w:p w:rsidR="0029355D" w:rsidRPr="00046059" w:rsidRDefault="00111BE4">
            <w:pPr>
              <w:rPr>
                <w:b/>
                <w:sz w:val="14"/>
                <w:szCs w:val="14"/>
              </w:rPr>
            </w:pPr>
            <w:r w:rsidRPr="00046059">
              <w:rPr>
                <w:b/>
                <w:sz w:val="14"/>
                <w:szCs w:val="14"/>
              </w:rPr>
              <w:t>Стратегии поведения  в конфликте</w:t>
            </w:r>
            <w:proofErr w:type="gramStart"/>
            <w:r w:rsidRPr="00046059">
              <w:rPr>
                <w:b/>
                <w:sz w:val="14"/>
                <w:szCs w:val="14"/>
              </w:rPr>
              <w:t>.</w:t>
            </w:r>
            <w:proofErr w:type="gramEnd"/>
            <w:r w:rsidRPr="00046059">
              <w:rPr>
                <w:b/>
                <w:sz w:val="14"/>
                <w:szCs w:val="14"/>
              </w:rPr>
              <w:t xml:space="preserve"> (</w:t>
            </w:r>
            <w:proofErr w:type="gramStart"/>
            <w:r w:rsidRPr="00046059">
              <w:rPr>
                <w:b/>
                <w:sz w:val="14"/>
                <w:szCs w:val="14"/>
              </w:rPr>
              <w:t>с</w:t>
            </w:r>
            <w:proofErr w:type="gramEnd"/>
            <w:r w:rsidRPr="00046059">
              <w:rPr>
                <w:b/>
                <w:sz w:val="14"/>
                <w:szCs w:val="14"/>
              </w:rPr>
              <w:t>оперничество, сотрудничество, компромисс, избегание, приспособление ).</w:t>
            </w:r>
          </w:p>
          <w:p w:rsidR="00111BE4" w:rsidRPr="00046059" w:rsidRDefault="00EF3EC0">
            <w:pPr>
              <w:rPr>
                <w:sz w:val="14"/>
                <w:szCs w:val="14"/>
              </w:rPr>
            </w:pPr>
            <w:r w:rsidRPr="00046059">
              <w:rPr>
                <w:sz w:val="14"/>
                <w:szCs w:val="14"/>
              </w:rPr>
              <w:t xml:space="preserve">Стратегию поведения в </w:t>
            </w:r>
            <w:proofErr w:type="spellStart"/>
            <w:r w:rsidRPr="00046059">
              <w:rPr>
                <w:sz w:val="14"/>
                <w:szCs w:val="14"/>
              </w:rPr>
              <w:t>конфликтн</w:t>
            </w:r>
            <w:proofErr w:type="spellEnd"/>
            <w:r w:rsidRPr="00046059">
              <w:rPr>
                <w:sz w:val="14"/>
                <w:szCs w:val="14"/>
              </w:rPr>
              <w:t xml:space="preserve">. Ситуации, осознанно выбрать </w:t>
            </w:r>
            <w:proofErr w:type="spellStart"/>
            <w:r w:rsidRPr="00046059">
              <w:rPr>
                <w:sz w:val="14"/>
                <w:szCs w:val="14"/>
              </w:rPr>
              <w:t>опред</w:t>
            </w:r>
            <w:proofErr w:type="spellEnd"/>
            <w:r w:rsidRPr="00046059">
              <w:rPr>
                <w:sz w:val="14"/>
                <w:szCs w:val="14"/>
              </w:rPr>
              <w:t>. Стратегию поведения в зависимости от обстоятельств</w:t>
            </w:r>
            <w:proofErr w:type="gramStart"/>
            <w:r w:rsidRPr="00046059">
              <w:rPr>
                <w:sz w:val="14"/>
                <w:szCs w:val="14"/>
              </w:rPr>
              <w:t xml:space="preserve"> ,</w:t>
            </w:r>
            <w:proofErr w:type="gramEnd"/>
            <w:r w:rsidRPr="00046059">
              <w:rPr>
                <w:sz w:val="14"/>
                <w:szCs w:val="14"/>
              </w:rPr>
              <w:t xml:space="preserve"> разработали ученые К. У. Томас и Р. Х. </w:t>
            </w:r>
            <w:proofErr w:type="spellStart"/>
            <w:r w:rsidRPr="00046059">
              <w:rPr>
                <w:sz w:val="14"/>
                <w:szCs w:val="14"/>
              </w:rPr>
              <w:t>Килменн</w:t>
            </w:r>
            <w:proofErr w:type="spellEnd"/>
            <w:r w:rsidRPr="00046059">
              <w:rPr>
                <w:sz w:val="14"/>
                <w:szCs w:val="14"/>
              </w:rPr>
              <w:t xml:space="preserve">.  </w:t>
            </w:r>
          </w:p>
          <w:p w:rsidR="00EF3EC0" w:rsidRPr="00046059" w:rsidRDefault="00EF3EC0">
            <w:pPr>
              <w:rPr>
                <w:sz w:val="14"/>
                <w:szCs w:val="14"/>
              </w:rPr>
            </w:pPr>
            <w:r w:rsidRPr="00046059">
              <w:rPr>
                <w:sz w:val="14"/>
                <w:szCs w:val="14"/>
              </w:rPr>
              <w:t>1, конкуренция или соперничество</w:t>
            </w:r>
          </w:p>
          <w:p w:rsidR="00EF3EC0" w:rsidRPr="00046059" w:rsidRDefault="00EF3EC0">
            <w:pPr>
              <w:rPr>
                <w:sz w:val="14"/>
                <w:szCs w:val="14"/>
              </w:rPr>
            </w:pPr>
            <w:r w:rsidRPr="00046059">
              <w:rPr>
                <w:sz w:val="14"/>
                <w:szCs w:val="14"/>
              </w:rPr>
              <w:t>2, сотрудничество</w:t>
            </w:r>
          </w:p>
          <w:p w:rsidR="00EF3EC0" w:rsidRPr="00046059" w:rsidRDefault="00EF3EC0">
            <w:pPr>
              <w:rPr>
                <w:sz w:val="14"/>
                <w:szCs w:val="14"/>
              </w:rPr>
            </w:pPr>
            <w:r w:rsidRPr="00046059">
              <w:rPr>
                <w:sz w:val="14"/>
                <w:szCs w:val="14"/>
              </w:rPr>
              <w:t xml:space="preserve">3, компромисс </w:t>
            </w:r>
          </w:p>
          <w:p w:rsidR="00EF3EC0" w:rsidRPr="00046059" w:rsidRDefault="00EF3EC0">
            <w:pPr>
              <w:rPr>
                <w:sz w:val="14"/>
                <w:szCs w:val="14"/>
              </w:rPr>
            </w:pPr>
            <w:r w:rsidRPr="00046059">
              <w:rPr>
                <w:sz w:val="14"/>
                <w:szCs w:val="14"/>
              </w:rPr>
              <w:t>4, приспособление</w:t>
            </w:r>
          </w:p>
          <w:p w:rsidR="00EF3EC0" w:rsidRPr="00EF3EC0" w:rsidRDefault="00EF3EC0">
            <w:r w:rsidRPr="00046059">
              <w:rPr>
                <w:sz w:val="14"/>
                <w:szCs w:val="14"/>
              </w:rPr>
              <w:t>5,игнорирование или уклонение</w:t>
            </w:r>
          </w:p>
        </w:tc>
      </w:tr>
      <w:tr w:rsidR="0029355D" w:rsidTr="0029355D">
        <w:tc>
          <w:tcPr>
            <w:tcW w:w="3190" w:type="dxa"/>
          </w:tcPr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87541" w:rsidRDefault="00287541">
            <w:pPr>
              <w:rPr>
                <w:b/>
                <w:sz w:val="10"/>
                <w:szCs w:val="10"/>
              </w:rPr>
            </w:pPr>
          </w:p>
          <w:p w:rsidR="0029355D" w:rsidRPr="00287541" w:rsidRDefault="00046059">
            <w:pPr>
              <w:rPr>
                <w:b/>
                <w:sz w:val="10"/>
                <w:szCs w:val="10"/>
              </w:rPr>
            </w:pPr>
            <w:r w:rsidRPr="00287541">
              <w:rPr>
                <w:b/>
                <w:sz w:val="10"/>
                <w:szCs w:val="10"/>
              </w:rPr>
              <w:lastRenderedPageBreak/>
              <w:t xml:space="preserve">Типы конфликтных личностей. </w:t>
            </w:r>
          </w:p>
          <w:p w:rsidR="00046059" w:rsidRPr="00287541" w:rsidRDefault="00046059">
            <w:pPr>
              <w:rPr>
                <w:sz w:val="10"/>
                <w:szCs w:val="10"/>
              </w:rPr>
            </w:pPr>
            <w:r w:rsidRPr="00287541">
              <w:rPr>
                <w:sz w:val="10"/>
                <w:szCs w:val="10"/>
              </w:rPr>
              <w:t xml:space="preserve">1, </w:t>
            </w:r>
            <w:r w:rsidRPr="00287541">
              <w:rPr>
                <w:i/>
                <w:sz w:val="10"/>
                <w:szCs w:val="10"/>
              </w:rPr>
              <w:t>демонстративный тип</w:t>
            </w:r>
          </w:p>
          <w:p w:rsidR="00046059" w:rsidRPr="00287541" w:rsidRDefault="00046059" w:rsidP="00046059">
            <w:pPr>
              <w:pStyle w:val="a4"/>
              <w:spacing w:before="0" w:beforeAutospacing="0" w:after="0" w:afterAutospacing="0"/>
              <w:rPr>
                <w:sz w:val="10"/>
                <w:szCs w:val="10"/>
              </w:rPr>
            </w:pPr>
            <w:r w:rsidRPr="00287541">
              <w:rPr>
                <w:sz w:val="10"/>
                <w:szCs w:val="10"/>
              </w:rPr>
              <w:t>-</w:t>
            </w:r>
            <w:r w:rsidRPr="00287541">
              <w:rPr>
                <w:sz w:val="10"/>
                <w:szCs w:val="10"/>
              </w:rPr>
              <w:t xml:space="preserve"> Хочет быть в центре внимания.</w:t>
            </w:r>
          </w:p>
          <w:p w:rsidR="00046059" w:rsidRPr="00287541" w:rsidRDefault="00046059" w:rsidP="00046059">
            <w:pPr>
              <w:pStyle w:val="a4"/>
              <w:spacing w:before="0" w:beforeAutospacing="0" w:after="0" w:afterAutospacing="0"/>
              <w:rPr>
                <w:sz w:val="10"/>
                <w:szCs w:val="10"/>
              </w:rPr>
            </w:pPr>
            <w:r w:rsidRPr="00287541">
              <w:rPr>
                <w:sz w:val="10"/>
                <w:szCs w:val="10"/>
              </w:rPr>
              <w:t>-</w:t>
            </w:r>
            <w:r w:rsidRPr="00287541">
              <w:rPr>
                <w:sz w:val="10"/>
                <w:szCs w:val="10"/>
              </w:rPr>
              <w:t xml:space="preserve"> Любит хорошо выглядеть в глазах других.</w:t>
            </w:r>
          </w:p>
          <w:p w:rsidR="00046059" w:rsidRPr="00287541" w:rsidRDefault="00046059" w:rsidP="00046059">
            <w:pPr>
              <w:pStyle w:val="a4"/>
              <w:spacing w:before="0" w:beforeAutospacing="0" w:after="0" w:afterAutospacing="0"/>
              <w:rPr>
                <w:sz w:val="10"/>
                <w:szCs w:val="10"/>
              </w:rPr>
            </w:pPr>
            <w:r w:rsidRPr="00287541">
              <w:rPr>
                <w:sz w:val="10"/>
                <w:szCs w:val="10"/>
              </w:rPr>
              <w:t>-</w:t>
            </w:r>
            <w:r w:rsidRPr="00287541">
              <w:rPr>
                <w:sz w:val="10"/>
                <w:szCs w:val="10"/>
              </w:rPr>
              <w:t xml:space="preserve"> Его отношение к людям определяется тем, как они к нему относятся.</w:t>
            </w:r>
          </w:p>
          <w:p w:rsidR="00046059" w:rsidRPr="00287541" w:rsidRDefault="00046059" w:rsidP="00046059">
            <w:pPr>
              <w:pStyle w:val="a4"/>
              <w:spacing w:before="0" w:beforeAutospacing="0" w:after="0" w:afterAutospacing="0"/>
              <w:rPr>
                <w:sz w:val="10"/>
                <w:szCs w:val="10"/>
              </w:rPr>
            </w:pPr>
            <w:r w:rsidRPr="00287541">
              <w:rPr>
                <w:sz w:val="10"/>
                <w:szCs w:val="10"/>
              </w:rPr>
              <w:t>-</w:t>
            </w:r>
            <w:r w:rsidRPr="00287541">
              <w:rPr>
                <w:sz w:val="10"/>
                <w:szCs w:val="10"/>
              </w:rPr>
              <w:t xml:space="preserve"> Ему легко даются поверхностные конфликты.</w:t>
            </w:r>
          </w:p>
          <w:p w:rsidR="00046059" w:rsidRPr="00287541" w:rsidRDefault="00046059" w:rsidP="00046059">
            <w:pPr>
              <w:pStyle w:val="a4"/>
              <w:spacing w:before="0" w:beforeAutospacing="0" w:after="0" w:afterAutospacing="0"/>
              <w:rPr>
                <w:sz w:val="10"/>
                <w:szCs w:val="10"/>
              </w:rPr>
            </w:pPr>
            <w:r w:rsidRPr="00287541">
              <w:rPr>
                <w:sz w:val="10"/>
                <w:szCs w:val="10"/>
              </w:rPr>
              <w:t>-</w:t>
            </w:r>
            <w:r w:rsidRPr="00287541">
              <w:rPr>
                <w:sz w:val="10"/>
                <w:szCs w:val="10"/>
              </w:rPr>
              <w:t xml:space="preserve"> Хорошо приспосабливается к различным ситуациям.</w:t>
            </w:r>
          </w:p>
          <w:p w:rsidR="00046059" w:rsidRPr="00287541" w:rsidRDefault="00046059" w:rsidP="00046059">
            <w:pPr>
              <w:pStyle w:val="a4"/>
              <w:spacing w:before="0" w:beforeAutospacing="0" w:after="0" w:afterAutospacing="0"/>
              <w:rPr>
                <w:sz w:val="10"/>
                <w:szCs w:val="10"/>
              </w:rPr>
            </w:pPr>
            <w:r w:rsidRPr="00287541">
              <w:rPr>
                <w:sz w:val="10"/>
                <w:szCs w:val="10"/>
              </w:rPr>
              <w:t>-</w:t>
            </w:r>
            <w:r w:rsidRPr="00287541">
              <w:rPr>
                <w:sz w:val="10"/>
                <w:szCs w:val="10"/>
              </w:rPr>
              <w:t xml:space="preserve"> Налицо поведение эмоциональное.</w:t>
            </w:r>
          </w:p>
          <w:p w:rsidR="00046059" w:rsidRPr="00287541" w:rsidRDefault="00046059" w:rsidP="00046059">
            <w:pPr>
              <w:pStyle w:val="a4"/>
              <w:spacing w:before="0" w:beforeAutospacing="0" w:after="0" w:afterAutospacing="0"/>
              <w:rPr>
                <w:sz w:val="10"/>
                <w:szCs w:val="10"/>
              </w:rPr>
            </w:pPr>
            <w:r w:rsidRPr="00287541">
              <w:rPr>
                <w:b/>
                <w:bCs/>
                <w:sz w:val="10"/>
                <w:szCs w:val="10"/>
              </w:rPr>
              <w:t>2) ригидный тип: (</w:t>
            </w:r>
            <w:r w:rsidRPr="00287541">
              <w:rPr>
                <w:sz w:val="10"/>
                <w:szCs w:val="10"/>
              </w:rPr>
              <w:t>слово "ригидный" означает негибкий, непластичный). Люди, принадлежащие к этому типу, отличаются честолюбием, завышенной самооценкой, нежеланием и неумением считаться с мнением окружающих. Поведение их отличается бесцеремонностью, переходящей в грубость. Этот тип личности подозрителен. Часто не учитывает изменения ситуации и обстоятельств. Прямолинеен и негибок. С большим трудом принимает точку зрения окружающих, не очень считается с их мнением.</w:t>
            </w:r>
          </w:p>
          <w:p w:rsidR="00046059" w:rsidRPr="00287541" w:rsidRDefault="00046059" w:rsidP="00046059">
            <w:pPr>
              <w:rPr>
                <w:sz w:val="10"/>
                <w:szCs w:val="10"/>
              </w:rPr>
            </w:pPr>
            <w:r w:rsidRPr="00287541">
              <w:rPr>
                <w:b/>
                <w:bCs/>
                <w:sz w:val="10"/>
                <w:szCs w:val="10"/>
              </w:rPr>
              <w:t>3) неуправляемый тип:</w:t>
            </w:r>
            <w:r w:rsidRPr="00287541">
              <w:rPr>
                <w:sz w:val="10"/>
                <w:szCs w:val="10"/>
              </w:rPr>
              <w:t xml:space="preserve"> люди, относящиеся к этой категории, отличаются импульсивностью, непродуманностью, непредсказуемостью поведения, отсутствием самоконтроля. Поведение - агрессивное, вызывающее.</w:t>
            </w:r>
            <w:r w:rsidRPr="00287541">
              <w:rPr>
                <w:sz w:val="10"/>
                <w:szCs w:val="10"/>
              </w:rPr>
              <w:t xml:space="preserve"> </w:t>
            </w:r>
            <w:r w:rsidRPr="00287541">
              <w:rPr>
                <w:sz w:val="10"/>
                <w:szCs w:val="10"/>
              </w:rPr>
              <w:t xml:space="preserve">Не может грамотно спланировать свою деятельность или последовательно претворить планы в жизнь. Недостаточно развита способность </w:t>
            </w:r>
            <w:proofErr w:type="gramStart"/>
            <w:r w:rsidRPr="00287541">
              <w:rPr>
                <w:sz w:val="10"/>
                <w:szCs w:val="10"/>
              </w:rPr>
              <w:t>соотносить</w:t>
            </w:r>
            <w:proofErr w:type="gramEnd"/>
            <w:r w:rsidRPr="00287541">
              <w:rPr>
                <w:sz w:val="10"/>
                <w:szCs w:val="10"/>
              </w:rPr>
              <w:t xml:space="preserve"> свои поступки с целями и обстоятельствами. Из прошлого опыта извлекает мало пользы на будущее.</w:t>
            </w:r>
            <w:r w:rsidRPr="00287541">
              <w:rPr>
                <w:sz w:val="10"/>
                <w:szCs w:val="10"/>
              </w:rPr>
              <w:t xml:space="preserve"> </w:t>
            </w:r>
            <w:r w:rsidRPr="00287541">
              <w:rPr>
                <w:sz w:val="10"/>
                <w:szCs w:val="10"/>
              </w:rPr>
              <w:t xml:space="preserve">Во многих неудачах, неприятностях </w:t>
            </w:r>
            <w:proofErr w:type="gramStart"/>
            <w:r w:rsidRPr="00287541">
              <w:rPr>
                <w:sz w:val="10"/>
                <w:szCs w:val="10"/>
              </w:rPr>
              <w:t>склонен</w:t>
            </w:r>
            <w:proofErr w:type="gramEnd"/>
            <w:r w:rsidRPr="00287541">
              <w:rPr>
                <w:sz w:val="10"/>
                <w:szCs w:val="10"/>
              </w:rPr>
              <w:t xml:space="preserve"> обвинять других.</w:t>
            </w:r>
            <w:r w:rsidRPr="00287541">
              <w:rPr>
                <w:sz w:val="10"/>
                <w:szCs w:val="10"/>
              </w:rPr>
              <w:t xml:space="preserve"> </w:t>
            </w:r>
          </w:p>
          <w:p w:rsidR="00046059" w:rsidRPr="00287541" w:rsidRDefault="00046059" w:rsidP="00046059">
            <w:pPr>
              <w:rPr>
                <w:sz w:val="10"/>
                <w:szCs w:val="10"/>
              </w:rPr>
            </w:pPr>
            <w:r w:rsidRPr="00287541">
              <w:rPr>
                <w:sz w:val="10"/>
                <w:szCs w:val="10"/>
              </w:rPr>
              <w:t xml:space="preserve">  </w:t>
            </w:r>
            <w:r w:rsidRPr="00287541">
              <w:rPr>
                <w:b/>
                <w:bCs/>
                <w:sz w:val="10"/>
                <w:szCs w:val="10"/>
              </w:rPr>
              <w:t>4) сверхточный тип:</w:t>
            </w:r>
            <w:r w:rsidRPr="00287541">
              <w:rPr>
                <w:sz w:val="10"/>
                <w:szCs w:val="10"/>
              </w:rPr>
              <w:t xml:space="preserve"> предъявляет повышенные требования к окружающим, причем делает это так, что людям, с которыми работает, кажется, что к ним придираются. Характеризуются повышенной тревожностью, проявляющейся, в частности, в подозрительности. Чрезмерно </w:t>
            </w:r>
            <w:proofErr w:type="gramStart"/>
            <w:r w:rsidRPr="00287541">
              <w:rPr>
                <w:sz w:val="10"/>
                <w:szCs w:val="10"/>
              </w:rPr>
              <w:t>чувствителен</w:t>
            </w:r>
            <w:proofErr w:type="gramEnd"/>
            <w:r w:rsidRPr="00287541">
              <w:rPr>
                <w:sz w:val="10"/>
                <w:szCs w:val="10"/>
              </w:rPr>
              <w:t xml:space="preserve"> к деталям, к оценкам со стороны окружающих, особенно руководителей.</w:t>
            </w:r>
            <w:r w:rsidRPr="00287541">
              <w:rPr>
                <w:sz w:val="10"/>
                <w:szCs w:val="10"/>
              </w:rPr>
              <w:t xml:space="preserve"> </w:t>
            </w:r>
            <w:r w:rsidRPr="00287541">
              <w:rPr>
                <w:sz w:val="10"/>
                <w:szCs w:val="10"/>
              </w:rPr>
              <w:t xml:space="preserve">Иногда вдруг порывает отношения с друзьями, знакомыми потому, что ему кажется, что его обидели. Страдает от себя сам, переживает свои просчеты, неудачи, подчас расплачиваясь за них даже болезнями (бессонницей, головными болями и т.п.). </w:t>
            </w:r>
            <w:proofErr w:type="gramStart"/>
            <w:r w:rsidRPr="00287541">
              <w:rPr>
                <w:sz w:val="10"/>
                <w:szCs w:val="10"/>
              </w:rPr>
              <w:t>Сдержан</w:t>
            </w:r>
            <w:proofErr w:type="gramEnd"/>
            <w:r w:rsidRPr="00287541">
              <w:rPr>
                <w:sz w:val="10"/>
                <w:szCs w:val="10"/>
              </w:rPr>
              <w:t xml:space="preserve"> во внешних, особенно эмоциональных проявлениях. Не очень хорошо чувствует реальные взаимоотношения в группе.</w:t>
            </w:r>
            <w:r w:rsidRPr="00287541">
              <w:rPr>
                <w:b/>
                <w:bCs/>
                <w:sz w:val="10"/>
                <w:szCs w:val="10"/>
              </w:rPr>
              <w:t xml:space="preserve"> </w:t>
            </w:r>
            <w:r w:rsidRPr="00287541">
              <w:rPr>
                <w:b/>
                <w:bCs/>
                <w:sz w:val="10"/>
                <w:szCs w:val="10"/>
              </w:rPr>
              <w:t xml:space="preserve">5) бесконфликтный тип: </w:t>
            </w:r>
            <w:r w:rsidRPr="00287541">
              <w:rPr>
                <w:sz w:val="10"/>
                <w:szCs w:val="10"/>
              </w:rPr>
              <w:t>неустойчив в оценках и мнениях, обладает легкой внушаемостью, внутренне противоречив. Характерна некоторая непоследовательность поведения. Ориентируется на сиюминутный успех в ситуациях. Зависит от мнения окружающих, особенно лидеров. Излишне стремится к компромиссу. Не обладает достаточной силой воли. Не задумывается глубоко над последствиями своих поступков и причинами поступков окружающих.</w:t>
            </w:r>
          </w:p>
          <w:p w:rsidR="00046059" w:rsidRPr="00287541" w:rsidRDefault="00046059" w:rsidP="00046059">
            <w:pPr>
              <w:rPr>
                <w:sz w:val="10"/>
                <w:szCs w:val="10"/>
              </w:rPr>
            </w:pPr>
            <w:r w:rsidRPr="00287541">
              <w:rPr>
                <w:b/>
                <w:bCs/>
                <w:sz w:val="10"/>
                <w:szCs w:val="10"/>
              </w:rPr>
              <w:t xml:space="preserve"> </w:t>
            </w:r>
            <w:r w:rsidRPr="00287541">
              <w:rPr>
                <w:b/>
                <w:bCs/>
                <w:sz w:val="10"/>
                <w:szCs w:val="10"/>
              </w:rPr>
              <w:t>6)</w:t>
            </w:r>
            <w:r w:rsidRPr="00287541">
              <w:rPr>
                <w:sz w:val="10"/>
                <w:szCs w:val="10"/>
              </w:rPr>
              <w:t xml:space="preserve"> </w:t>
            </w:r>
            <w:r w:rsidRPr="00287541">
              <w:rPr>
                <w:rStyle w:val="a6"/>
                <w:sz w:val="10"/>
                <w:szCs w:val="10"/>
              </w:rPr>
              <w:t xml:space="preserve">Рационалист: </w:t>
            </w:r>
            <w:r w:rsidRPr="00287541">
              <w:rPr>
                <w:sz w:val="10"/>
                <w:szCs w:val="10"/>
              </w:rPr>
              <w:t xml:space="preserve">расчетливые люди, готовые к конфликту в любой </w:t>
            </w:r>
            <w:proofErr w:type="gramStart"/>
            <w:r w:rsidRPr="00287541">
              <w:rPr>
                <w:sz w:val="10"/>
                <w:szCs w:val="10"/>
              </w:rPr>
              <w:t>момент</w:t>
            </w:r>
            <w:proofErr w:type="gramEnd"/>
            <w:r w:rsidRPr="00287541">
              <w:rPr>
                <w:sz w:val="10"/>
                <w:szCs w:val="10"/>
              </w:rPr>
              <w:t xml:space="preserve"> когда есть реальная возможность достичь через конфликт личных (карьеристских или меркантильных) целей. Долгое время могут исполнять роль беспрекословного подчиненного, например, до тех пор, пока не "закачается кресло" под начальником. Тут-то рационалист и проявит себя, первым предав руководителя.</w:t>
            </w:r>
          </w:p>
        </w:tc>
        <w:tc>
          <w:tcPr>
            <w:tcW w:w="3190" w:type="dxa"/>
          </w:tcPr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E1476F" w:rsidRDefault="00E1476F" w:rsidP="00287541">
            <w:pPr>
              <w:rPr>
                <w:b/>
                <w:sz w:val="10"/>
                <w:szCs w:val="10"/>
              </w:rPr>
            </w:pPr>
          </w:p>
          <w:p w:rsidR="00287541" w:rsidRPr="00E1476F" w:rsidRDefault="00287541" w:rsidP="00287541">
            <w:pPr>
              <w:rPr>
                <w:b/>
                <w:sz w:val="10"/>
                <w:szCs w:val="10"/>
              </w:rPr>
            </w:pPr>
            <w:r w:rsidRPr="00E1476F">
              <w:rPr>
                <w:b/>
                <w:sz w:val="10"/>
                <w:szCs w:val="10"/>
              </w:rPr>
              <w:lastRenderedPageBreak/>
              <w:t>Понятие и основное содержание управления конфликтами (прогнозирование, предупреждение, регулирование, и разрешение).</w:t>
            </w:r>
          </w:p>
          <w:p w:rsidR="00E1476F" w:rsidRPr="00E1476F" w:rsidRDefault="00287541" w:rsidP="00E1476F">
            <w:pPr>
              <w:rPr>
                <w:sz w:val="10"/>
                <w:szCs w:val="10"/>
              </w:rPr>
            </w:pPr>
            <w:r w:rsidRPr="00E1476F">
              <w:rPr>
                <w:i/>
                <w:sz w:val="10"/>
                <w:szCs w:val="10"/>
              </w:rPr>
              <w:t>Управление конфликтом</w:t>
            </w:r>
            <w:r w:rsidRPr="00E1476F">
              <w:rPr>
                <w:sz w:val="10"/>
                <w:szCs w:val="10"/>
              </w:rPr>
              <w:t xml:space="preserve"> — это перевод его в рациональное русло деятельности людей, осмысленное воздействие на конфликтное поведение соци</w:t>
            </w:r>
            <w:r w:rsidRPr="00E1476F">
              <w:rPr>
                <w:sz w:val="10"/>
                <w:szCs w:val="10"/>
              </w:rPr>
              <w:softHyphen/>
              <w:t xml:space="preserve">альных субъектов с целью достижения желаемых результатов; это ограничение противоборства рамками конструктивного влияния на общественный процесс. Управление конфликтами включает в себя: </w:t>
            </w:r>
            <w:r w:rsidRPr="00E1476F">
              <w:rPr>
                <w:b/>
                <w:sz w:val="10"/>
                <w:szCs w:val="10"/>
                <w:u w:val="single"/>
              </w:rPr>
              <w:t>Прогнозирование конфликтов</w:t>
            </w:r>
            <w:r w:rsidRPr="00E1476F">
              <w:rPr>
                <w:sz w:val="10"/>
                <w:szCs w:val="10"/>
              </w:rPr>
              <w:t xml:space="preserve"> – это один из важнейших видов деятельности </w:t>
            </w:r>
            <w:hyperlink r:id="rId7" w:tgtFrame="_blank" w:history="1">
              <w:r w:rsidRPr="00E1476F">
                <w:rPr>
                  <w:rStyle w:val="a5"/>
                  <w:sz w:val="10"/>
                  <w:szCs w:val="10"/>
                </w:rPr>
                <w:t>субъекта</w:t>
              </w:r>
            </w:hyperlink>
            <w:r w:rsidRPr="00E1476F">
              <w:rPr>
                <w:sz w:val="10"/>
                <w:szCs w:val="10"/>
              </w:rPr>
              <w:t xml:space="preserve"> управления, оно направлено на выявление причин конфликта в потенциальном развитии. Основными источниками прогнозирования конфликтов являются объективные и субъективные условия и факторы взаимодействия между людьми, а также их индивидуально-психологические особенности.</w:t>
            </w:r>
            <w:r w:rsidRPr="00E1476F">
              <w:rPr>
                <w:sz w:val="10"/>
                <w:szCs w:val="10"/>
              </w:rPr>
              <w:t xml:space="preserve"> </w:t>
            </w:r>
            <w:r w:rsidR="00E1476F" w:rsidRPr="00E1476F">
              <w:rPr>
                <w:b/>
                <w:sz w:val="10"/>
                <w:szCs w:val="10"/>
                <w:u w:val="single"/>
              </w:rPr>
              <w:t>Предупреждение конфликтов</w:t>
            </w:r>
            <w:r w:rsidR="00E1476F" w:rsidRPr="00E1476F">
              <w:rPr>
                <w:sz w:val="10"/>
                <w:szCs w:val="10"/>
              </w:rPr>
              <w:t xml:space="preserve"> – это вид деятельности </w:t>
            </w:r>
            <w:hyperlink r:id="rId8" w:tgtFrame="_blank" w:history="1">
              <w:r w:rsidR="00E1476F" w:rsidRPr="00E1476F">
                <w:rPr>
                  <w:rStyle w:val="a5"/>
                  <w:sz w:val="10"/>
                  <w:szCs w:val="10"/>
                </w:rPr>
                <w:t>субъекта</w:t>
              </w:r>
            </w:hyperlink>
            <w:r w:rsidR="00E1476F" w:rsidRPr="00E1476F">
              <w:rPr>
                <w:sz w:val="10"/>
                <w:szCs w:val="10"/>
              </w:rPr>
              <w:t xml:space="preserve"> управления, направленный на недопущение возникновения конфликта. Предупреждение конфликтов основывается на их прогнозировании. В этом случае на основе </w:t>
            </w:r>
            <w:hyperlink r:id="rId9" w:tgtFrame="_blank" w:history="1">
              <w:r w:rsidR="00E1476F" w:rsidRPr="00E1476F">
                <w:rPr>
                  <w:rStyle w:val="a5"/>
                  <w:sz w:val="10"/>
                  <w:szCs w:val="10"/>
                </w:rPr>
                <w:t>полученной</w:t>
              </w:r>
            </w:hyperlink>
            <w:r w:rsidR="00E1476F" w:rsidRPr="00E1476F">
              <w:rPr>
                <w:sz w:val="10"/>
                <w:szCs w:val="10"/>
              </w:rPr>
              <w:t xml:space="preserve"> информации о причинах зреющего нежелательного конфликта предпринимается активная деятельность по нейтрализации действия всего комплекса детерминирующих его факторов.</w:t>
            </w:r>
            <w:r w:rsidR="00E1476F" w:rsidRPr="00E1476F">
              <w:rPr>
                <w:sz w:val="10"/>
                <w:szCs w:val="10"/>
              </w:rPr>
              <w:t xml:space="preserve"> </w:t>
            </w:r>
          </w:p>
          <w:p w:rsidR="00287541" w:rsidRPr="00E1476F" w:rsidRDefault="00E1476F" w:rsidP="00E1476F">
            <w:pPr>
              <w:rPr>
                <w:b/>
                <w:sz w:val="10"/>
                <w:szCs w:val="10"/>
              </w:rPr>
            </w:pPr>
            <w:r w:rsidRPr="00E1476F">
              <w:rPr>
                <w:b/>
                <w:sz w:val="10"/>
                <w:szCs w:val="10"/>
                <w:u w:val="single"/>
              </w:rPr>
              <w:t>Регулирование конфликта</w:t>
            </w:r>
            <w:r w:rsidRPr="00E1476F">
              <w:rPr>
                <w:sz w:val="10"/>
                <w:szCs w:val="10"/>
              </w:rPr>
              <w:t xml:space="preserve"> - это вид деятельности руководителя, направленный на ослабление и на ограничение конфликта, обеспечение его развития в сторону его разрешения.</w:t>
            </w:r>
            <w:r w:rsidRPr="00E1476F">
              <w:rPr>
                <w:sz w:val="10"/>
                <w:szCs w:val="10"/>
              </w:rPr>
              <w:t xml:space="preserve"> </w:t>
            </w:r>
            <w:r w:rsidRPr="00E1476F">
              <w:rPr>
                <w:b/>
                <w:sz w:val="10"/>
                <w:szCs w:val="10"/>
                <w:u w:val="single"/>
              </w:rPr>
              <w:t xml:space="preserve">Разрешение конфликта </w:t>
            </w:r>
            <w:r w:rsidRPr="00E1476F">
              <w:rPr>
                <w:sz w:val="10"/>
                <w:szCs w:val="10"/>
              </w:rPr>
              <w:t>- это вид деятельности руководителя, направленный на завершение конфликта. Разрешение – это заключительный этап управления конфликтом. Разрешение конфликта может быть полным и неполным. Полное разрешение конфликта достигается при устранении причин, предмета конфликта и конфликтных ситуаций. Неполное разрешение конфликта происходит тогда, когда устраняются не все причины или конфликтные ситуации.</w:t>
            </w:r>
          </w:p>
        </w:tc>
        <w:tc>
          <w:tcPr>
            <w:tcW w:w="3191" w:type="dxa"/>
          </w:tcPr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D75CD" w:rsidRDefault="002D75CD">
            <w:pPr>
              <w:rPr>
                <w:b/>
                <w:sz w:val="12"/>
                <w:szCs w:val="12"/>
              </w:rPr>
            </w:pPr>
          </w:p>
          <w:p w:rsidR="0029355D" w:rsidRPr="002D75CD" w:rsidRDefault="00E1476F">
            <w:pPr>
              <w:rPr>
                <w:b/>
                <w:sz w:val="12"/>
                <w:szCs w:val="12"/>
              </w:rPr>
            </w:pPr>
            <w:r w:rsidRPr="002D75CD">
              <w:rPr>
                <w:b/>
                <w:sz w:val="12"/>
                <w:szCs w:val="12"/>
              </w:rPr>
              <w:lastRenderedPageBreak/>
              <w:t>Динамика конфликта и содержание управления им.</w:t>
            </w:r>
          </w:p>
          <w:p w:rsidR="002D75CD" w:rsidRPr="002D75CD" w:rsidRDefault="002D75CD" w:rsidP="002D75CD">
            <w:pPr>
              <w:rPr>
                <w:sz w:val="12"/>
                <w:szCs w:val="12"/>
              </w:rPr>
            </w:pPr>
            <w:r w:rsidRPr="002D75CD">
              <w:rPr>
                <w:i/>
                <w:sz w:val="12"/>
                <w:szCs w:val="12"/>
              </w:rPr>
              <w:t>Динамика конфликт</w:t>
            </w:r>
            <w:proofErr w:type="gramStart"/>
            <w:r w:rsidRPr="002D75CD">
              <w:rPr>
                <w:i/>
                <w:sz w:val="12"/>
                <w:szCs w:val="12"/>
              </w:rPr>
              <w:t>а</w:t>
            </w:r>
            <w:r w:rsidRPr="002D75CD">
              <w:rPr>
                <w:b/>
                <w:sz w:val="12"/>
                <w:szCs w:val="12"/>
              </w:rPr>
              <w:t>-</w:t>
            </w:r>
            <w:proofErr w:type="gramEnd"/>
            <w:r w:rsidRPr="002D75CD">
              <w:rPr>
                <w:sz w:val="12"/>
                <w:szCs w:val="12"/>
              </w:rPr>
              <w:t xml:space="preserve"> ход развития конфликта во времени под воздействием его внутренних механизмов и внешних факторов и условий; одна из основных составляющих понятийного анализа конфликта. Конфликт имеет определенные периоды и этапы, в ходе которых он возникает, развивается и </w:t>
            </w:r>
            <w:proofErr w:type="spellStart"/>
            <w:r w:rsidRPr="002D75CD">
              <w:rPr>
                <w:sz w:val="12"/>
                <w:szCs w:val="12"/>
              </w:rPr>
              <w:t>завершается</w:t>
            </w:r>
            <w:proofErr w:type="gramStart"/>
            <w:r w:rsidRPr="002D75CD">
              <w:rPr>
                <w:sz w:val="12"/>
                <w:szCs w:val="12"/>
              </w:rPr>
              <w:t>.Д</w:t>
            </w:r>
            <w:proofErr w:type="spellEnd"/>
            <w:proofErr w:type="gramEnd"/>
            <w:r w:rsidRPr="002D75CD">
              <w:rPr>
                <w:sz w:val="12"/>
                <w:szCs w:val="12"/>
              </w:rPr>
              <w:t xml:space="preserve">. к. включает следующие периоды и этапы: латентный период (объективная проблемная ситуация, ее осознание субъектами, проблемная ситуация взаимодействия, </w:t>
            </w:r>
            <w:proofErr w:type="spellStart"/>
            <w:r w:rsidRPr="002D75CD">
              <w:rPr>
                <w:sz w:val="12"/>
                <w:szCs w:val="12"/>
              </w:rPr>
              <w:t>предконфликтная</w:t>
            </w:r>
            <w:proofErr w:type="spellEnd"/>
            <w:r w:rsidRPr="002D75CD">
              <w:rPr>
                <w:sz w:val="12"/>
                <w:szCs w:val="12"/>
              </w:rPr>
              <w:t xml:space="preserve"> ситуация); открытый период (инцидент; конфликтное взаимодействие, завершение конфликта); период </w:t>
            </w:r>
            <w:proofErr w:type="spellStart"/>
            <w:r w:rsidRPr="002D75CD">
              <w:rPr>
                <w:sz w:val="12"/>
                <w:szCs w:val="12"/>
              </w:rPr>
              <w:t>послеконфликтной</w:t>
            </w:r>
            <w:proofErr w:type="spellEnd"/>
            <w:r w:rsidRPr="002D75CD">
              <w:rPr>
                <w:sz w:val="12"/>
                <w:szCs w:val="12"/>
              </w:rPr>
              <w:t xml:space="preserve"> ситуации.</w:t>
            </w:r>
            <w:r w:rsidRPr="002D75CD">
              <w:rPr>
                <w:sz w:val="12"/>
                <w:szCs w:val="12"/>
              </w:rPr>
              <w:t xml:space="preserve"> </w:t>
            </w:r>
            <w:r w:rsidRPr="002D75CD">
              <w:rPr>
                <w:i/>
                <w:sz w:val="12"/>
                <w:szCs w:val="12"/>
              </w:rPr>
              <w:t>Управление конфликтом</w:t>
            </w:r>
            <w:r w:rsidRPr="002D75CD">
              <w:rPr>
                <w:sz w:val="12"/>
                <w:szCs w:val="12"/>
              </w:rPr>
              <w:t xml:space="preserve"> — это перевод его в рациональное русло деятельности людей, осмысленное воздействие на конфликтное поведение соци</w:t>
            </w:r>
            <w:r w:rsidRPr="002D75CD">
              <w:rPr>
                <w:sz w:val="12"/>
                <w:szCs w:val="12"/>
              </w:rPr>
              <w:softHyphen/>
              <w:t xml:space="preserve">альных субъектов с целью достижения желаемых результатов; это ограничение противоборства рамками конструктивного влияния на общественный процесс. Управление конфликтами включает в себя: </w:t>
            </w:r>
            <w:r w:rsidRPr="002D75CD">
              <w:rPr>
                <w:b/>
                <w:sz w:val="12"/>
                <w:szCs w:val="12"/>
                <w:u w:val="single"/>
              </w:rPr>
              <w:t>Прогнозирование конфликтов</w:t>
            </w:r>
            <w:r w:rsidRPr="002D75CD">
              <w:rPr>
                <w:sz w:val="12"/>
                <w:szCs w:val="12"/>
              </w:rPr>
              <w:t xml:space="preserve"> – это один из важнейших видов деятельности </w:t>
            </w:r>
            <w:hyperlink r:id="rId10" w:tgtFrame="_blank" w:history="1">
              <w:r w:rsidRPr="002D75CD">
                <w:rPr>
                  <w:rStyle w:val="a5"/>
                  <w:sz w:val="12"/>
                  <w:szCs w:val="12"/>
                </w:rPr>
                <w:t>субъекта</w:t>
              </w:r>
            </w:hyperlink>
            <w:r w:rsidRPr="002D75CD">
              <w:rPr>
                <w:sz w:val="12"/>
                <w:szCs w:val="12"/>
              </w:rPr>
              <w:t xml:space="preserve"> управления, оно направлено на выявление причин конфликта в потенциальном развитии</w:t>
            </w:r>
            <w:proofErr w:type="gramStart"/>
            <w:r w:rsidRPr="002D75CD">
              <w:rPr>
                <w:sz w:val="12"/>
                <w:szCs w:val="12"/>
              </w:rPr>
              <w:t>.</w:t>
            </w:r>
            <w:proofErr w:type="gramEnd"/>
          </w:p>
          <w:p w:rsidR="002D75CD" w:rsidRPr="002D75CD" w:rsidRDefault="002D75CD" w:rsidP="002D75CD">
            <w:pPr>
              <w:rPr>
                <w:sz w:val="12"/>
                <w:szCs w:val="12"/>
              </w:rPr>
            </w:pPr>
            <w:r w:rsidRPr="002D75CD">
              <w:rPr>
                <w:sz w:val="12"/>
                <w:szCs w:val="12"/>
              </w:rPr>
              <w:t xml:space="preserve">. </w:t>
            </w:r>
            <w:r w:rsidRPr="002D75CD">
              <w:rPr>
                <w:b/>
                <w:sz w:val="12"/>
                <w:szCs w:val="12"/>
                <w:u w:val="single"/>
              </w:rPr>
              <w:t>Предупреждение конфликтов</w:t>
            </w:r>
            <w:r w:rsidRPr="002D75CD">
              <w:rPr>
                <w:sz w:val="12"/>
                <w:szCs w:val="12"/>
              </w:rPr>
              <w:t xml:space="preserve"> – это вид деятельности </w:t>
            </w:r>
            <w:hyperlink r:id="rId11" w:tgtFrame="_blank" w:history="1">
              <w:r w:rsidRPr="002D75CD">
                <w:rPr>
                  <w:rStyle w:val="a5"/>
                  <w:sz w:val="12"/>
                  <w:szCs w:val="12"/>
                </w:rPr>
                <w:t>субъекта</w:t>
              </w:r>
            </w:hyperlink>
            <w:r w:rsidRPr="002D75CD">
              <w:rPr>
                <w:sz w:val="12"/>
                <w:szCs w:val="12"/>
              </w:rPr>
              <w:t xml:space="preserve"> управления, направленный на недопущение возникновения конфликта.</w:t>
            </w:r>
          </w:p>
          <w:p w:rsidR="002D75CD" w:rsidRPr="002D75CD" w:rsidRDefault="002D75CD" w:rsidP="002D75CD">
            <w:pPr>
              <w:rPr>
                <w:sz w:val="12"/>
                <w:szCs w:val="12"/>
              </w:rPr>
            </w:pPr>
            <w:r w:rsidRPr="002D75CD">
              <w:rPr>
                <w:b/>
                <w:sz w:val="12"/>
                <w:szCs w:val="12"/>
                <w:u w:val="single"/>
              </w:rPr>
              <w:t>Регулирование конфликта</w:t>
            </w:r>
            <w:r w:rsidRPr="002D75CD">
              <w:rPr>
                <w:sz w:val="12"/>
                <w:szCs w:val="12"/>
              </w:rPr>
              <w:t xml:space="preserve"> - это вид деятельности руководителя, направленный на ослабление и на ограничение конфликта, обеспечение его развития в сторону его разрешения. </w:t>
            </w:r>
            <w:r w:rsidRPr="002D75CD">
              <w:rPr>
                <w:b/>
                <w:sz w:val="12"/>
                <w:szCs w:val="12"/>
                <w:u w:val="single"/>
              </w:rPr>
              <w:t xml:space="preserve">Разрешение конфликта </w:t>
            </w:r>
            <w:r w:rsidRPr="002D75CD">
              <w:rPr>
                <w:sz w:val="12"/>
                <w:szCs w:val="12"/>
              </w:rPr>
              <w:t>- это вид деятельности руководителя, направленный на завершение конфликта.</w:t>
            </w:r>
          </w:p>
          <w:p w:rsidR="002D75CD" w:rsidRPr="002D75CD" w:rsidRDefault="002D75CD">
            <w:pPr>
              <w:rPr>
                <w:b/>
                <w:sz w:val="12"/>
                <w:szCs w:val="12"/>
              </w:rPr>
            </w:pPr>
          </w:p>
        </w:tc>
      </w:tr>
      <w:tr w:rsidR="0029355D" w:rsidTr="0029355D">
        <w:tc>
          <w:tcPr>
            <w:tcW w:w="3190" w:type="dxa"/>
          </w:tcPr>
          <w:p w:rsidR="0029355D" w:rsidRPr="00B6086C" w:rsidRDefault="002D75CD">
            <w:pPr>
              <w:rPr>
                <w:b/>
                <w:sz w:val="10"/>
                <w:szCs w:val="10"/>
              </w:rPr>
            </w:pPr>
            <w:r w:rsidRPr="00B6086C">
              <w:rPr>
                <w:b/>
                <w:sz w:val="10"/>
                <w:szCs w:val="10"/>
              </w:rPr>
              <w:lastRenderedPageBreak/>
              <w:t>Пути предупреждения конфликта.</w:t>
            </w:r>
          </w:p>
          <w:p w:rsidR="00B6086C" w:rsidRPr="00B6086C" w:rsidRDefault="00B6086C" w:rsidP="00B6086C">
            <w:pPr>
              <w:rPr>
                <w:sz w:val="10"/>
                <w:szCs w:val="10"/>
              </w:rPr>
            </w:pPr>
            <w:r w:rsidRPr="00B6086C">
              <w:rPr>
                <w:rStyle w:val="a6"/>
                <w:sz w:val="10"/>
                <w:szCs w:val="10"/>
              </w:rPr>
              <w:t xml:space="preserve">Предупреждение конфликтов </w:t>
            </w:r>
            <w:r w:rsidRPr="00B6086C">
              <w:rPr>
                <w:sz w:val="10"/>
                <w:szCs w:val="10"/>
              </w:rPr>
              <w:t xml:space="preserve">- деятельность по созданию и укреплению таких условий жизнедеятельности, при которых исключается возможность возникновения </w:t>
            </w:r>
            <w:hyperlink r:id="rId12" w:tooltip="Конфликт" w:history="1">
              <w:r w:rsidRPr="00B6086C">
                <w:rPr>
                  <w:rStyle w:val="a5"/>
                  <w:sz w:val="10"/>
                  <w:szCs w:val="10"/>
                </w:rPr>
                <w:t>конфликтов</w:t>
              </w:r>
            </w:hyperlink>
            <w:r w:rsidRPr="00B6086C">
              <w:rPr>
                <w:sz w:val="10"/>
                <w:szCs w:val="10"/>
              </w:rPr>
              <w:t>.</w:t>
            </w:r>
            <w:r w:rsidRPr="00B6086C">
              <w:rPr>
                <w:sz w:val="10"/>
                <w:szCs w:val="10"/>
              </w:rPr>
              <w:t xml:space="preserve"> </w:t>
            </w:r>
          </w:p>
          <w:p w:rsidR="00B6086C" w:rsidRPr="00B6086C" w:rsidRDefault="00B6086C" w:rsidP="00B6086C">
            <w:pPr>
              <w:rPr>
                <w:sz w:val="10"/>
                <w:szCs w:val="10"/>
              </w:rPr>
            </w:pPr>
            <w:r w:rsidRPr="00B6086C">
              <w:rPr>
                <w:sz w:val="10"/>
                <w:szCs w:val="10"/>
              </w:rPr>
              <w:t xml:space="preserve">Технология предупреждения конфликтов представляет собой совокупность приемов, методов и средств воздействия на </w:t>
            </w:r>
            <w:proofErr w:type="spellStart"/>
            <w:r w:rsidRPr="00B6086C">
              <w:rPr>
                <w:sz w:val="10"/>
                <w:szCs w:val="10"/>
              </w:rPr>
              <w:t>предконфликтную</w:t>
            </w:r>
            <w:proofErr w:type="spellEnd"/>
            <w:r w:rsidRPr="00B6086C">
              <w:rPr>
                <w:sz w:val="10"/>
                <w:szCs w:val="10"/>
              </w:rPr>
              <w:t xml:space="preserve"> ситуацию и участников взаимодействия.</w:t>
            </w:r>
            <w:r w:rsidRPr="00B6086C">
              <w:rPr>
                <w:sz w:val="10"/>
                <w:szCs w:val="10"/>
              </w:rPr>
              <w:t xml:space="preserve"> </w:t>
            </w:r>
          </w:p>
          <w:p w:rsidR="00B6086C" w:rsidRPr="00B6086C" w:rsidRDefault="00B6086C" w:rsidP="00B6086C">
            <w:pPr>
              <w:rPr>
                <w:sz w:val="10"/>
                <w:szCs w:val="10"/>
              </w:rPr>
            </w:pPr>
            <w:proofErr w:type="gramStart"/>
            <w:r w:rsidRPr="00B6086C">
              <w:rPr>
                <w:sz w:val="10"/>
                <w:szCs w:val="10"/>
              </w:rPr>
              <w:t>В целом, воздействие на ситуацию, чреватую возникновением конфликта, возможно в следующих направлениях:</w:t>
            </w:r>
            <w:r w:rsidRPr="00B6086C">
              <w:rPr>
                <w:sz w:val="10"/>
                <w:szCs w:val="10"/>
              </w:rPr>
              <w:t xml:space="preserve"> 1, </w:t>
            </w:r>
            <w:r w:rsidRPr="00B6086C">
              <w:rPr>
                <w:sz w:val="10"/>
                <w:szCs w:val="10"/>
              </w:rPr>
              <w:t>переделать реальность под ожидания заинтересованных сторон и тем самым изначально убрать предмет возможного конфликта;</w:t>
            </w:r>
            <w:r w:rsidRPr="00B6086C">
              <w:rPr>
                <w:sz w:val="10"/>
                <w:szCs w:val="10"/>
              </w:rPr>
              <w:t xml:space="preserve"> 2, </w:t>
            </w:r>
            <w:r w:rsidRPr="00B6086C">
              <w:rPr>
                <w:sz w:val="10"/>
                <w:szCs w:val="10"/>
              </w:rPr>
              <w:t>изменить свое отношение к проблеме, лежащей в основе противоречия (то есть повлиять на изменение своего поведения);</w:t>
            </w:r>
            <w:r w:rsidRPr="00B6086C">
              <w:rPr>
                <w:sz w:val="10"/>
                <w:szCs w:val="10"/>
              </w:rPr>
              <w:t xml:space="preserve"> 3, </w:t>
            </w:r>
            <w:r w:rsidRPr="00B6086C">
              <w:rPr>
                <w:sz w:val="10"/>
                <w:szCs w:val="10"/>
              </w:rPr>
              <w:t>изменить отношение оппонента к проблеме (то есть воздействовать на его сознание и поведение).</w:t>
            </w:r>
            <w:proofErr w:type="gramEnd"/>
          </w:p>
          <w:p w:rsidR="00B6086C" w:rsidRPr="00B6086C" w:rsidRDefault="00B6086C" w:rsidP="00B6086C">
            <w:pPr>
              <w:rPr>
                <w:sz w:val="10"/>
                <w:szCs w:val="10"/>
              </w:rPr>
            </w:pPr>
            <w:r w:rsidRPr="00B6086C">
              <w:rPr>
                <w:sz w:val="10"/>
                <w:szCs w:val="10"/>
              </w:rPr>
              <w:t>Достаточно эффективным приемом изменения реальности под ожидания сторон и предупреждения конфликтов является поддержание сотрудничества.</w:t>
            </w:r>
          </w:p>
          <w:p w:rsidR="00B6086C" w:rsidRPr="00B6086C" w:rsidRDefault="00B6086C" w:rsidP="00B6086C">
            <w:pPr>
              <w:rPr>
                <w:sz w:val="10"/>
                <w:szCs w:val="10"/>
              </w:rPr>
            </w:pPr>
            <w:r w:rsidRPr="00B6086C">
              <w:rPr>
                <w:sz w:val="10"/>
                <w:szCs w:val="10"/>
              </w:rPr>
              <w:t>Зачастую до начала конфликта участники взаимодействия находятся в нейтральных взаимоотношениях, возможно, и сотрудничают друг с другом. Поэтому весьма важно не разрушить имеющееся, пусть минимальное, сотрудничество, поддержать и усилить конструктивность взаимоотношений.</w:t>
            </w:r>
          </w:p>
          <w:p w:rsidR="00B6086C" w:rsidRPr="00B6086C" w:rsidRDefault="00B6086C" w:rsidP="00B6086C">
            <w:pPr>
              <w:rPr>
                <w:b/>
                <w:sz w:val="10"/>
                <w:szCs w:val="10"/>
              </w:rPr>
            </w:pPr>
            <w:r w:rsidRPr="00B6086C">
              <w:rPr>
                <w:sz w:val="10"/>
                <w:szCs w:val="10"/>
              </w:rPr>
              <w:t xml:space="preserve">В целях предупреждения конфликтов во многих государствах широко распространена практика включения в договоры, заключающиеся между фирмами, специальных параграфов, предусматривающих </w:t>
            </w:r>
            <w:r w:rsidRPr="00B6086C">
              <w:rPr>
                <w:rStyle w:val="a6"/>
                <w:sz w:val="10"/>
                <w:szCs w:val="10"/>
              </w:rPr>
              <w:t>детальное поведение сторон при возникновении споров</w:t>
            </w:r>
            <w:r w:rsidRPr="00B6086C">
              <w:rPr>
                <w:sz w:val="10"/>
                <w:szCs w:val="10"/>
              </w:rPr>
              <w:t>.</w:t>
            </w:r>
          </w:p>
        </w:tc>
        <w:tc>
          <w:tcPr>
            <w:tcW w:w="3190" w:type="dxa"/>
          </w:tcPr>
          <w:p w:rsidR="0029355D" w:rsidRPr="00B6086C" w:rsidRDefault="00B6086C" w:rsidP="00B6086C">
            <w:pPr>
              <w:jc w:val="both"/>
              <w:rPr>
                <w:b/>
                <w:sz w:val="10"/>
                <w:szCs w:val="10"/>
              </w:rPr>
            </w:pPr>
            <w:r w:rsidRPr="00B6086C">
              <w:rPr>
                <w:b/>
                <w:sz w:val="10"/>
                <w:szCs w:val="10"/>
              </w:rPr>
              <w:t xml:space="preserve">Предпосылки, формы и способы разрешения конфликтов. Алгоритмы </w:t>
            </w:r>
            <w:proofErr w:type="spellStart"/>
            <w:r w:rsidRPr="00B6086C">
              <w:rPr>
                <w:b/>
                <w:sz w:val="10"/>
                <w:szCs w:val="10"/>
              </w:rPr>
              <w:t>деят-ности</w:t>
            </w:r>
            <w:proofErr w:type="spellEnd"/>
            <w:r w:rsidRPr="00B6086C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B6086C">
              <w:rPr>
                <w:b/>
                <w:sz w:val="10"/>
                <w:szCs w:val="10"/>
              </w:rPr>
              <w:t>руков</w:t>
            </w:r>
            <w:proofErr w:type="spellEnd"/>
            <w:r w:rsidRPr="00B6086C">
              <w:rPr>
                <w:b/>
                <w:sz w:val="10"/>
                <w:szCs w:val="10"/>
              </w:rPr>
              <w:t>-теля по управлению конфликтом.</w:t>
            </w:r>
          </w:p>
          <w:p w:rsidR="00B6086C" w:rsidRPr="00B6086C" w:rsidRDefault="00B6086C" w:rsidP="00B6086C">
            <w:pPr>
              <w:jc w:val="both"/>
              <w:rPr>
                <w:sz w:val="10"/>
                <w:szCs w:val="10"/>
              </w:rPr>
            </w:pPr>
            <w:r w:rsidRPr="00B6086C">
              <w:rPr>
                <w:i/>
                <w:sz w:val="10"/>
                <w:szCs w:val="10"/>
              </w:rPr>
              <w:t>Управление конфликтом</w:t>
            </w:r>
            <w:r w:rsidRPr="00B6086C">
              <w:rPr>
                <w:sz w:val="10"/>
                <w:szCs w:val="10"/>
              </w:rPr>
              <w:t xml:space="preserve"> — это перевод его в рациональное русло деятельности людей, осмысленное воздействие на конфликтное поведение соци</w:t>
            </w:r>
            <w:r w:rsidRPr="00B6086C">
              <w:rPr>
                <w:sz w:val="10"/>
                <w:szCs w:val="10"/>
              </w:rPr>
              <w:softHyphen/>
              <w:t>альных субъектов с целью достижения желаемых результатов; это ограничение противоборства рамками конструктивного влияния на общественный процесс.</w:t>
            </w:r>
          </w:p>
          <w:p w:rsidR="00B6086C" w:rsidRPr="00B6086C" w:rsidRDefault="00B6086C" w:rsidP="00B6086C">
            <w:pPr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B6086C">
              <w:rPr>
                <w:bCs/>
                <w:kern w:val="36"/>
                <w:sz w:val="10"/>
                <w:szCs w:val="10"/>
              </w:rPr>
              <w:t>Руководитель должен начать с анализа фактических причин, а затем использовать соответствующую методику. Для того чтобы избежать конфликтов с сотрудниками и между сотрудниками, необходимо:</w:t>
            </w:r>
          </w:p>
          <w:p w:rsidR="00B6086C" w:rsidRPr="00B6086C" w:rsidRDefault="00B6086C" w:rsidP="00B6086C">
            <w:pPr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B6086C">
              <w:rPr>
                <w:bCs/>
                <w:kern w:val="36"/>
                <w:sz w:val="10"/>
                <w:szCs w:val="10"/>
              </w:rPr>
              <w:t xml:space="preserve">1, </w:t>
            </w:r>
            <w:r w:rsidRPr="00B6086C">
              <w:rPr>
                <w:bCs/>
                <w:kern w:val="36"/>
                <w:sz w:val="10"/>
                <w:szCs w:val="10"/>
              </w:rPr>
              <w:t>в общении с подчиненными использовать спокойный тон и вежливость в сочетании с твердостью, не допускать грубости в обращении с сотрудниками, потому что грубостью нельзя добиться желаемого эффекта</w:t>
            </w:r>
            <w:r w:rsidRPr="00B6086C">
              <w:rPr>
                <w:bCs/>
                <w:kern w:val="36"/>
                <w:sz w:val="10"/>
                <w:szCs w:val="10"/>
              </w:rPr>
              <w:t>.</w:t>
            </w:r>
          </w:p>
          <w:p w:rsidR="00B6086C" w:rsidRPr="00B6086C" w:rsidRDefault="00B6086C" w:rsidP="00B6086C">
            <w:pPr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B6086C">
              <w:rPr>
                <w:bCs/>
                <w:kern w:val="36"/>
                <w:sz w:val="10"/>
                <w:szCs w:val="10"/>
              </w:rPr>
              <w:t xml:space="preserve">2, </w:t>
            </w:r>
            <w:r w:rsidRPr="00B6086C">
              <w:rPr>
                <w:bCs/>
                <w:kern w:val="36"/>
                <w:sz w:val="10"/>
                <w:szCs w:val="10"/>
              </w:rPr>
              <w:t>ругать сотрудника за некачественную работу только с глазу на глаз, так как кулуарный разговор спасает его от позора, а взамен руководитель может рассчитывать на благодарность и заверения, что подобное больше не повторится</w:t>
            </w:r>
            <w:r w:rsidRPr="00B6086C">
              <w:rPr>
                <w:bCs/>
                <w:kern w:val="36"/>
                <w:sz w:val="10"/>
                <w:szCs w:val="10"/>
              </w:rPr>
              <w:t>.</w:t>
            </w:r>
          </w:p>
          <w:p w:rsidR="00B6086C" w:rsidRPr="00B6086C" w:rsidRDefault="00B6086C" w:rsidP="00B6086C">
            <w:pPr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B6086C">
              <w:rPr>
                <w:bCs/>
                <w:kern w:val="36"/>
                <w:sz w:val="10"/>
                <w:szCs w:val="10"/>
              </w:rPr>
              <w:t>3,</w:t>
            </w:r>
            <w:r w:rsidRPr="00B6086C">
              <w:rPr>
                <w:bCs/>
                <w:kern w:val="36"/>
                <w:sz w:val="10"/>
                <w:szCs w:val="10"/>
              </w:rPr>
              <w:t>хвалить сотрудника за качественную работу при всем коллективе, так как человеку всегда приятно, когда его усилия замечает руководитель, и тем более делает это при всех сотрудниках;</w:t>
            </w:r>
          </w:p>
          <w:p w:rsidR="00B6086C" w:rsidRPr="00B6086C" w:rsidRDefault="00B6086C" w:rsidP="00B6086C">
            <w:pPr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B6086C">
              <w:rPr>
                <w:bCs/>
                <w:kern w:val="36"/>
                <w:sz w:val="10"/>
                <w:szCs w:val="10"/>
              </w:rPr>
              <w:t xml:space="preserve">4, </w:t>
            </w:r>
            <w:r w:rsidRPr="00B6086C">
              <w:rPr>
                <w:bCs/>
                <w:kern w:val="36"/>
                <w:sz w:val="10"/>
                <w:szCs w:val="10"/>
              </w:rPr>
              <w:t>не допускать панибратства в отношениях с подчиненными, соблюдение субординации необходимо, иначе станет невозможно ничего потребовать от своих подчиненных;</w:t>
            </w:r>
          </w:p>
          <w:p w:rsidR="00B6086C" w:rsidRPr="00B6086C" w:rsidRDefault="00B6086C" w:rsidP="00B6086C">
            <w:pPr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B6086C">
              <w:rPr>
                <w:bCs/>
                <w:kern w:val="36"/>
                <w:sz w:val="10"/>
                <w:szCs w:val="10"/>
              </w:rPr>
              <w:t xml:space="preserve">5, </w:t>
            </w:r>
            <w:r w:rsidRPr="00B6086C">
              <w:rPr>
                <w:bCs/>
                <w:kern w:val="36"/>
                <w:sz w:val="10"/>
                <w:szCs w:val="10"/>
              </w:rPr>
              <w:t>выступать в роли арбитра, а не адвоката одной из сторон, лучше всего объективно выслушать обе стороны, а затем принять объективное решение;</w:t>
            </w:r>
          </w:p>
          <w:p w:rsidR="00B6086C" w:rsidRPr="00B6086C" w:rsidRDefault="00B6086C" w:rsidP="00B6086C">
            <w:pPr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B6086C">
              <w:rPr>
                <w:bCs/>
                <w:kern w:val="36"/>
                <w:sz w:val="10"/>
                <w:szCs w:val="10"/>
              </w:rPr>
              <w:t xml:space="preserve">6, </w:t>
            </w:r>
            <w:r w:rsidRPr="00B6086C">
              <w:rPr>
                <w:bCs/>
                <w:kern w:val="36"/>
                <w:sz w:val="10"/>
                <w:szCs w:val="10"/>
              </w:rPr>
              <w:t xml:space="preserve">быть вне конфликта, не участвовать в склоках и </w:t>
            </w:r>
            <w:proofErr w:type="gramStart"/>
            <w:r w:rsidRPr="00B6086C">
              <w:rPr>
                <w:bCs/>
                <w:kern w:val="36"/>
                <w:sz w:val="10"/>
                <w:szCs w:val="10"/>
              </w:rPr>
              <w:t>дрязгах</w:t>
            </w:r>
            <w:proofErr w:type="gramEnd"/>
            <w:r w:rsidRPr="00B6086C">
              <w:rPr>
                <w:bCs/>
                <w:kern w:val="36"/>
                <w:sz w:val="10"/>
                <w:szCs w:val="10"/>
              </w:rPr>
              <w:t>, не передавать сплетни, так как, находясь вне конфликта, легче вовремя его ликвидировать;</w:t>
            </w:r>
          </w:p>
          <w:p w:rsidR="00B6086C" w:rsidRPr="00B6086C" w:rsidRDefault="00B6086C" w:rsidP="00B6086C">
            <w:pPr>
              <w:spacing w:after="100" w:afterAutospacing="1"/>
              <w:jc w:val="both"/>
              <w:outlineLvl w:val="0"/>
              <w:rPr>
                <w:bCs/>
                <w:kern w:val="36"/>
                <w:sz w:val="10"/>
                <w:szCs w:val="10"/>
              </w:rPr>
            </w:pPr>
            <w:r w:rsidRPr="00B6086C">
              <w:rPr>
                <w:bCs/>
                <w:kern w:val="36"/>
                <w:sz w:val="10"/>
                <w:szCs w:val="10"/>
              </w:rPr>
              <w:t xml:space="preserve">7, </w:t>
            </w:r>
            <w:r w:rsidRPr="00B6086C">
              <w:rPr>
                <w:bCs/>
                <w:kern w:val="36"/>
                <w:sz w:val="10"/>
                <w:szCs w:val="10"/>
              </w:rPr>
              <w:t>если примирение между двумя сотрудниками невозможно, не обходимо обязать их общаться по делу, так как работа не должна страдать из-за чьих-то эмоций.</w:t>
            </w:r>
          </w:p>
          <w:p w:rsidR="00B6086C" w:rsidRPr="00B6086C" w:rsidRDefault="00B6086C" w:rsidP="00B6086C">
            <w:pPr>
              <w:jc w:val="both"/>
              <w:rPr>
                <w:b/>
                <w:sz w:val="10"/>
                <w:szCs w:val="10"/>
              </w:rPr>
            </w:pPr>
          </w:p>
        </w:tc>
        <w:tc>
          <w:tcPr>
            <w:tcW w:w="3191" w:type="dxa"/>
          </w:tcPr>
          <w:p w:rsidR="00AC6ACB" w:rsidRPr="009B355C" w:rsidRDefault="00B6086C" w:rsidP="009B355C">
            <w:pPr>
              <w:rPr>
                <w:b/>
                <w:sz w:val="10"/>
                <w:szCs w:val="10"/>
              </w:rPr>
            </w:pPr>
            <w:r w:rsidRPr="00AC6ACB">
              <w:rPr>
                <w:b/>
                <w:sz w:val="10"/>
                <w:szCs w:val="10"/>
              </w:rPr>
              <w:t>Понятие технологий эффективного обще</w:t>
            </w:r>
            <w:r w:rsidR="00222704" w:rsidRPr="00AC6ACB">
              <w:rPr>
                <w:b/>
                <w:sz w:val="10"/>
                <w:szCs w:val="10"/>
              </w:rPr>
              <w:t>ния и их разновидность</w:t>
            </w:r>
            <w:r w:rsidRPr="00AC6ACB">
              <w:rPr>
                <w:b/>
                <w:sz w:val="10"/>
                <w:szCs w:val="10"/>
              </w:rPr>
              <w:t xml:space="preserve">. </w:t>
            </w:r>
            <w:r w:rsidR="00222704" w:rsidRPr="00AC6ACB">
              <w:rPr>
                <w:rStyle w:val="a8"/>
                <w:sz w:val="10"/>
                <w:szCs w:val="10"/>
              </w:rPr>
              <w:t>Эффективное общение</w:t>
            </w:r>
            <w:r w:rsidR="00222704" w:rsidRPr="00AC6ACB">
              <w:rPr>
                <w:sz w:val="10"/>
                <w:szCs w:val="10"/>
              </w:rPr>
              <w:t xml:space="preserve"> — это не просто передача информации. Для </w:t>
            </w:r>
            <w:r w:rsidR="00222704" w:rsidRPr="00AC6ACB">
              <w:rPr>
                <w:rStyle w:val="a8"/>
                <w:sz w:val="10"/>
                <w:szCs w:val="10"/>
              </w:rPr>
              <w:t>эффективного общения</w:t>
            </w:r>
            <w:r w:rsidR="00222704" w:rsidRPr="00AC6ACB">
              <w:rPr>
                <w:sz w:val="10"/>
                <w:szCs w:val="10"/>
              </w:rPr>
              <w:t xml:space="preserve">, важно не только уметь говорить, но еще уметь слушать, слышать и понимать, о чем говорит собеседник. Эти способности </w:t>
            </w:r>
            <w:r w:rsidR="00222704" w:rsidRPr="00AC6ACB">
              <w:rPr>
                <w:rStyle w:val="a8"/>
                <w:sz w:val="10"/>
                <w:szCs w:val="10"/>
              </w:rPr>
              <w:t>эффективного общения</w:t>
            </w:r>
            <w:r w:rsidR="00222704" w:rsidRPr="00AC6ACB">
              <w:rPr>
                <w:sz w:val="10"/>
                <w:szCs w:val="10"/>
              </w:rPr>
              <w:t xml:space="preserve"> каждый развивает в себе самостоятельно, учась у людей, которые нас окружают (прежде </w:t>
            </w:r>
            <w:proofErr w:type="gramStart"/>
            <w:r w:rsidR="00222704" w:rsidRPr="00AC6ACB">
              <w:rPr>
                <w:sz w:val="10"/>
                <w:szCs w:val="10"/>
              </w:rPr>
              <w:t>всего</w:t>
            </w:r>
            <w:proofErr w:type="gramEnd"/>
            <w:r w:rsidR="00222704" w:rsidRPr="00AC6ACB">
              <w:rPr>
                <w:sz w:val="10"/>
                <w:szCs w:val="10"/>
              </w:rPr>
              <w:t xml:space="preserve"> родителей). Вполне возможно, что перенятая в детстве манера общения родителей, не будет эффективной.</w:t>
            </w:r>
            <w:r w:rsidR="00AC6ACB" w:rsidRPr="00AC6ACB">
              <w:rPr>
                <w:sz w:val="10"/>
                <w:szCs w:val="10"/>
              </w:rPr>
              <w:t xml:space="preserve"> </w:t>
            </w:r>
          </w:p>
          <w:p w:rsidR="0029355D" w:rsidRPr="00AC6ACB" w:rsidRDefault="00AC6ACB" w:rsidP="00AC6ACB">
            <w:pPr>
              <w:pStyle w:val="a4"/>
              <w:spacing w:before="0" w:beforeAutospacing="0"/>
              <w:rPr>
                <w:sz w:val="10"/>
                <w:szCs w:val="10"/>
              </w:rPr>
            </w:pPr>
            <w:r w:rsidRPr="00AC6ACB">
              <w:rPr>
                <w:sz w:val="10"/>
                <w:szCs w:val="10"/>
              </w:rPr>
              <w:t>С</w:t>
            </w:r>
            <w:r w:rsidRPr="00AC6ACB">
              <w:rPr>
                <w:sz w:val="10"/>
                <w:szCs w:val="10"/>
              </w:rPr>
              <w:t>одержание технологий эффективного общения в конечном итоге сводится к соблюдению определенных правил и норм общения.</w:t>
            </w:r>
            <w:r w:rsidRPr="00AC6ACB">
              <w:rPr>
                <w:sz w:val="10"/>
                <w:szCs w:val="10"/>
              </w:rPr>
              <w:t xml:space="preserve">   </w:t>
            </w:r>
            <w:proofErr w:type="gramStart"/>
            <w:r w:rsidRPr="00AC6ACB">
              <w:rPr>
                <w:sz w:val="10"/>
                <w:szCs w:val="10"/>
              </w:rPr>
              <w:t>Основные правила эффективного общения:</w:t>
            </w:r>
            <w:r w:rsidRPr="00AC6ACB">
              <w:rPr>
                <w:sz w:val="10"/>
                <w:szCs w:val="10"/>
              </w:rPr>
              <w:t xml:space="preserve"> 1, </w:t>
            </w:r>
            <w:r w:rsidRPr="00AC6ACB">
              <w:rPr>
                <w:sz w:val="10"/>
                <w:szCs w:val="10"/>
              </w:rPr>
              <w:t>Концентрируйте внимание на говорящем, его сообщении.</w:t>
            </w:r>
            <w:r w:rsidRPr="00AC6ACB">
              <w:rPr>
                <w:sz w:val="10"/>
                <w:szCs w:val="10"/>
              </w:rPr>
              <w:t xml:space="preserve">   2, </w:t>
            </w:r>
            <w:r w:rsidRPr="00AC6ACB">
              <w:rPr>
                <w:sz w:val="10"/>
                <w:szCs w:val="10"/>
              </w:rPr>
              <w:t>Уточняйте, правильно ли вы поняли как общее содержание принимаемой информации, так и ее детали.</w:t>
            </w:r>
            <w:r w:rsidRPr="00AC6ACB">
              <w:rPr>
                <w:sz w:val="10"/>
                <w:szCs w:val="10"/>
              </w:rPr>
              <w:t xml:space="preserve">  3,</w:t>
            </w:r>
            <w:r w:rsidRPr="00AC6ACB">
              <w:rPr>
                <w:sz w:val="10"/>
                <w:szCs w:val="10"/>
              </w:rPr>
              <w:t>Сообщайте другой стороне в перефразированной форме смысл принятой информации.</w:t>
            </w:r>
            <w:r w:rsidRPr="00AC6ACB">
              <w:rPr>
                <w:sz w:val="10"/>
                <w:szCs w:val="10"/>
              </w:rPr>
              <w:t xml:space="preserve">   4,</w:t>
            </w:r>
            <w:r w:rsidRPr="00AC6ACB">
              <w:rPr>
                <w:sz w:val="10"/>
                <w:szCs w:val="10"/>
              </w:rPr>
              <w:t>В процессе приема информации не перебивайте говорящего, не давайте советы, не критикуйте, не подводите итог, не отвлекайтесь на подготовку ответа.</w:t>
            </w:r>
            <w:proofErr w:type="gramEnd"/>
            <w:r w:rsidRPr="00AC6ACB">
              <w:rPr>
                <w:sz w:val="10"/>
                <w:szCs w:val="10"/>
              </w:rPr>
              <w:t xml:space="preserve"> Это можно сделать после получения информац</w:t>
            </w:r>
            <w:proofErr w:type="gramStart"/>
            <w:r w:rsidRPr="00AC6ACB">
              <w:rPr>
                <w:sz w:val="10"/>
                <w:szCs w:val="10"/>
              </w:rPr>
              <w:t>ии и ее</w:t>
            </w:r>
            <w:proofErr w:type="gramEnd"/>
            <w:r w:rsidRPr="00AC6ACB">
              <w:rPr>
                <w:sz w:val="10"/>
                <w:szCs w:val="10"/>
              </w:rPr>
              <w:t xml:space="preserve"> уточнения.</w:t>
            </w:r>
            <w:r w:rsidRPr="00AC6ACB">
              <w:rPr>
                <w:sz w:val="10"/>
                <w:szCs w:val="10"/>
              </w:rPr>
              <w:t xml:space="preserve">  5, </w:t>
            </w:r>
            <w:r w:rsidRPr="00AC6ACB">
              <w:rPr>
                <w:sz w:val="10"/>
                <w:szCs w:val="10"/>
              </w:rPr>
              <w:t>Добивайтесь, чтобы вас услышали и поняли. Соблюдайте последовательность сообщения информации. Не убедившись в точности принятой партнером информации, не переходите к новым сообщениям.</w:t>
            </w:r>
            <w:r w:rsidRPr="00AC6ACB">
              <w:rPr>
                <w:sz w:val="10"/>
                <w:szCs w:val="10"/>
              </w:rPr>
              <w:t xml:space="preserve"> 6, </w:t>
            </w:r>
            <w:r w:rsidRPr="00AC6ACB">
              <w:rPr>
                <w:sz w:val="10"/>
                <w:szCs w:val="10"/>
              </w:rPr>
              <w:t xml:space="preserve">Поддерживайте атмосферу доверия, взаимного уважения, проявляйте </w:t>
            </w:r>
            <w:proofErr w:type="spellStart"/>
            <w:r w:rsidRPr="00AC6ACB">
              <w:rPr>
                <w:sz w:val="10"/>
                <w:szCs w:val="10"/>
              </w:rPr>
              <w:t>эмпатию</w:t>
            </w:r>
            <w:proofErr w:type="spellEnd"/>
            <w:r w:rsidRPr="00AC6ACB">
              <w:rPr>
                <w:sz w:val="10"/>
                <w:szCs w:val="10"/>
              </w:rPr>
              <w:t xml:space="preserve"> к собеседнику.</w:t>
            </w:r>
          </w:p>
        </w:tc>
      </w:tr>
      <w:tr w:rsidR="0029355D" w:rsidTr="0029355D">
        <w:tc>
          <w:tcPr>
            <w:tcW w:w="3190" w:type="dxa"/>
          </w:tcPr>
          <w:p w:rsidR="005E4B56" w:rsidRPr="005E4B56" w:rsidRDefault="00EB65B2" w:rsidP="005E4B56">
            <w:pPr>
              <w:rPr>
                <w:b/>
                <w:sz w:val="10"/>
                <w:szCs w:val="10"/>
              </w:rPr>
            </w:pPr>
            <w:r w:rsidRPr="005E4B56">
              <w:rPr>
                <w:b/>
                <w:sz w:val="10"/>
                <w:szCs w:val="10"/>
              </w:rPr>
              <w:t>Переговорный процесс: содержание, приемы, модели.</w:t>
            </w:r>
          </w:p>
          <w:p w:rsidR="005E4B56" w:rsidRPr="005E4B56" w:rsidRDefault="005E4B56" w:rsidP="005E4B56">
            <w:pPr>
              <w:rPr>
                <w:sz w:val="10"/>
                <w:szCs w:val="10"/>
              </w:rPr>
            </w:pPr>
            <w:r w:rsidRPr="005E4B56">
              <w:rPr>
                <w:b/>
                <w:bCs/>
                <w:sz w:val="10"/>
                <w:szCs w:val="10"/>
              </w:rPr>
              <w:t>Переговоры</w:t>
            </w:r>
            <w:r w:rsidRPr="005E4B56">
              <w:rPr>
                <w:sz w:val="10"/>
                <w:szCs w:val="10"/>
              </w:rPr>
              <w:t> — коммуникация между сторонами для достижения соглашения относительно предмета переговоров.</w:t>
            </w:r>
            <w:r w:rsidRPr="005E4B56">
              <w:rPr>
                <w:sz w:val="10"/>
                <w:szCs w:val="10"/>
              </w:rPr>
              <w:t xml:space="preserve"> </w:t>
            </w:r>
            <w:r w:rsidRPr="005E4B56">
              <w:rPr>
                <w:sz w:val="10"/>
                <w:szCs w:val="10"/>
              </w:rPr>
              <w:t>Существуют две основные разновидности переговоров:</w:t>
            </w:r>
            <w:r w:rsidRPr="005E4B56">
              <w:rPr>
                <w:b/>
                <w:sz w:val="10"/>
                <w:szCs w:val="10"/>
              </w:rPr>
              <w:t xml:space="preserve"> </w:t>
            </w:r>
            <w:r w:rsidRPr="005E4B56">
              <w:rPr>
                <w:i/>
                <w:iCs/>
                <w:sz w:val="10"/>
                <w:szCs w:val="10"/>
              </w:rPr>
              <w:t>позиционные</w:t>
            </w:r>
            <w:r w:rsidRPr="005E4B56">
              <w:rPr>
                <w:sz w:val="10"/>
                <w:szCs w:val="10"/>
              </w:rPr>
              <w:t>;</w:t>
            </w:r>
            <w:r w:rsidRPr="005E4B56">
              <w:rPr>
                <w:b/>
                <w:sz w:val="10"/>
                <w:szCs w:val="10"/>
              </w:rPr>
              <w:t xml:space="preserve">   </w:t>
            </w:r>
            <w:r w:rsidRPr="005E4B56">
              <w:rPr>
                <w:i/>
                <w:iCs/>
                <w:sz w:val="10"/>
                <w:szCs w:val="10"/>
              </w:rPr>
              <w:t>рациональные</w:t>
            </w:r>
            <w:r w:rsidRPr="005E4B56">
              <w:rPr>
                <w:sz w:val="10"/>
                <w:szCs w:val="10"/>
              </w:rPr>
              <w:t>.</w:t>
            </w:r>
          </w:p>
          <w:p w:rsidR="005E4B56" w:rsidRPr="005E4B56" w:rsidRDefault="005E4B56" w:rsidP="005E4B56">
            <w:pPr>
              <w:rPr>
                <w:b/>
                <w:sz w:val="10"/>
                <w:szCs w:val="10"/>
              </w:rPr>
            </w:pPr>
            <w:r w:rsidRPr="005E4B56">
              <w:rPr>
                <w:sz w:val="10"/>
                <w:szCs w:val="10"/>
              </w:rPr>
              <w:t>Описанные выше две разновидности переговоров также могут проходить как:</w:t>
            </w:r>
            <w:r w:rsidRPr="005E4B56">
              <w:rPr>
                <w:b/>
                <w:sz w:val="10"/>
                <w:szCs w:val="10"/>
              </w:rPr>
              <w:t xml:space="preserve"> 1, </w:t>
            </w:r>
            <w:r w:rsidRPr="005E4B56">
              <w:rPr>
                <w:sz w:val="10"/>
                <w:szCs w:val="10"/>
              </w:rPr>
              <w:t>мягкие переговоры;</w:t>
            </w:r>
          </w:p>
          <w:p w:rsidR="005E4B56" w:rsidRPr="005E4B56" w:rsidRDefault="005E4B56" w:rsidP="005E4B56">
            <w:pPr>
              <w:rPr>
                <w:sz w:val="10"/>
                <w:szCs w:val="10"/>
              </w:rPr>
            </w:pPr>
            <w:r w:rsidRPr="005E4B56">
              <w:rPr>
                <w:b/>
                <w:sz w:val="10"/>
                <w:szCs w:val="10"/>
              </w:rPr>
              <w:t>2,</w:t>
            </w:r>
            <w:r w:rsidRPr="005E4B56">
              <w:rPr>
                <w:sz w:val="10"/>
                <w:szCs w:val="10"/>
              </w:rPr>
              <w:t>жёсткие переговоры.</w:t>
            </w:r>
          </w:p>
          <w:p w:rsidR="005E4B56" w:rsidRPr="005E4B56" w:rsidRDefault="005E4B56" w:rsidP="005E4B56">
            <w:pPr>
              <w:rPr>
                <w:b/>
                <w:sz w:val="10"/>
                <w:szCs w:val="10"/>
              </w:rPr>
            </w:pPr>
            <w:r w:rsidRPr="005E4B56">
              <w:rPr>
                <w:sz w:val="10"/>
                <w:szCs w:val="10"/>
              </w:rPr>
              <w:t xml:space="preserve">Позиционные переговоры могут протекать в двух формах — </w:t>
            </w:r>
            <w:proofErr w:type="gramStart"/>
            <w:r w:rsidRPr="005E4B56">
              <w:rPr>
                <w:b/>
                <w:bCs/>
                <w:sz w:val="10"/>
                <w:szCs w:val="10"/>
              </w:rPr>
              <w:t>мягкой</w:t>
            </w:r>
            <w:proofErr w:type="gramEnd"/>
            <w:r w:rsidRPr="005E4B56">
              <w:rPr>
                <w:sz w:val="10"/>
                <w:szCs w:val="10"/>
              </w:rPr>
              <w:t xml:space="preserve"> и </w:t>
            </w:r>
            <w:r w:rsidRPr="005E4B56">
              <w:rPr>
                <w:b/>
                <w:bCs/>
                <w:sz w:val="10"/>
                <w:szCs w:val="10"/>
              </w:rPr>
              <w:t>жёсткой</w:t>
            </w:r>
            <w:r w:rsidRPr="005E4B56">
              <w:rPr>
                <w:sz w:val="10"/>
                <w:szCs w:val="10"/>
              </w:rPr>
              <w:t>. Суть первой состоит в том, что стороны готовы ради достижения соглашения и сохранения хороших отношений идти на бесконечные уступки друг другу, что, в конце концов, приводит к принятию неэффективного для обеих сторон решения. Суть жёстких переговоров — настаивание любой ценой на своей, обычно крайней позиции, большей частью игнорирующей интересы другой стороны.</w:t>
            </w:r>
            <w:r w:rsidRPr="005E4B56">
              <w:rPr>
                <w:sz w:val="10"/>
                <w:szCs w:val="10"/>
              </w:rPr>
              <w:t xml:space="preserve"> </w:t>
            </w:r>
            <w:r w:rsidRPr="005E4B56">
              <w:rPr>
                <w:sz w:val="10"/>
                <w:szCs w:val="10"/>
              </w:rPr>
              <w:t xml:space="preserve">Относительно других </w:t>
            </w:r>
            <w:hyperlink r:id="rId13" w:tooltip="Классификация" w:history="1">
              <w:r w:rsidRPr="005E4B56">
                <w:rPr>
                  <w:rStyle w:val="a5"/>
                  <w:sz w:val="10"/>
                  <w:szCs w:val="10"/>
                </w:rPr>
                <w:t>классификаций</w:t>
              </w:r>
            </w:hyperlink>
            <w:r w:rsidRPr="005E4B56">
              <w:rPr>
                <w:sz w:val="10"/>
                <w:szCs w:val="10"/>
              </w:rPr>
              <w:t xml:space="preserve"> переговоров, то они различаются по числу и уровню участников, кругу обсуждаемых вопросов, механизмом принятия решений, продолжительности, регулярности проведения, степени официальности и обязательности исполнения принимаемых решений.</w:t>
            </w:r>
          </w:p>
          <w:p w:rsidR="005E4B56" w:rsidRPr="005E4B56" w:rsidRDefault="005E4B56">
            <w:pPr>
              <w:rPr>
                <w:b/>
                <w:sz w:val="10"/>
                <w:szCs w:val="10"/>
              </w:rPr>
            </w:pPr>
            <w:r w:rsidRPr="005E4B56">
              <w:rPr>
                <w:b/>
                <w:sz w:val="10"/>
                <w:szCs w:val="10"/>
              </w:rPr>
              <w:t>Приемы переговоров:</w:t>
            </w:r>
          </w:p>
          <w:p w:rsidR="005E4B56" w:rsidRPr="005E4B56" w:rsidRDefault="005E4B56">
            <w:pPr>
              <w:rPr>
                <w:sz w:val="10"/>
                <w:szCs w:val="10"/>
              </w:rPr>
            </w:pPr>
            <w:r w:rsidRPr="005E4B56">
              <w:rPr>
                <w:rStyle w:val="a8"/>
                <w:b/>
                <w:bCs/>
                <w:sz w:val="10"/>
                <w:szCs w:val="10"/>
              </w:rPr>
              <w:t>постепен</w:t>
            </w:r>
            <w:r w:rsidRPr="005E4B56">
              <w:rPr>
                <w:rStyle w:val="a8"/>
                <w:b/>
                <w:bCs/>
                <w:sz w:val="10"/>
                <w:szCs w:val="10"/>
              </w:rPr>
              <w:softHyphen/>
              <w:t xml:space="preserve">ное повышение сложности обсуждаемых </w:t>
            </w:r>
            <w:proofErr w:type="spellStart"/>
            <w:r w:rsidRPr="005E4B56">
              <w:rPr>
                <w:rStyle w:val="a8"/>
                <w:b/>
                <w:bCs/>
                <w:sz w:val="10"/>
                <w:szCs w:val="10"/>
              </w:rPr>
              <w:t>вопросов</w:t>
            </w:r>
            <w:proofErr w:type="gramStart"/>
            <w:r w:rsidRPr="005E4B56">
              <w:rPr>
                <w:sz w:val="10"/>
                <w:szCs w:val="10"/>
              </w:rPr>
              <w:t>.Л</w:t>
            </w:r>
            <w:proofErr w:type="gramEnd"/>
            <w:r w:rsidRPr="005E4B56">
              <w:rPr>
                <w:sz w:val="10"/>
                <w:szCs w:val="10"/>
              </w:rPr>
              <w:t>егко</w:t>
            </w:r>
            <w:proofErr w:type="spellEnd"/>
            <w:r w:rsidRPr="005E4B56">
              <w:rPr>
                <w:sz w:val="10"/>
                <w:szCs w:val="10"/>
              </w:rPr>
              <w:t xml:space="preserve"> н непринужденно решив ряд вопросов, вы создаете благоприятный психологический климат, распола</w:t>
            </w:r>
            <w:r w:rsidRPr="005E4B56">
              <w:rPr>
                <w:sz w:val="10"/>
                <w:szCs w:val="10"/>
              </w:rPr>
              <w:softHyphen/>
              <w:t xml:space="preserve">гаете к себе партнера, демонстрируете возможность достижения договоренности и сами Чувствуете эмоциональный </w:t>
            </w:r>
            <w:proofErr w:type="spellStart"/>
            <w:r w:rsidRPr="005E4B56">
              <w:rPr>
                <w:sz w:val="10"/>
                <w:szCs w:val="10"/>
              </w:rPr>
              <w:t>подъем.Этот</w:t>
            </w:r>
            <w:proofErr w:type="spellEnd"/>
            <w:r w:rsidRPr="005E4B56">
              <w:rPr>
                <w:sz w:val="10"/>
                <w:szCs w:val="10"/>
              </w:rPr>
              <w:t xml:space="preserve"> же принцип лежит </w:t>
            </w:r>
            <w:r w:rsidRPr="005E4B56">
              <w:rPr>
                <w:rStyle w:val="a6"/>
                <w:sz w:val="10"/>
                <w:szCs w:val="10"/>
              </w:rPr>
              <w:t xml:space="preserve">в основе поиска общей зоны </w:t>
            </w:r>
            <w:proofErr w:type="spellStart"/>
            <w:r w:rsidRPr="005E4B56">
              <w:rPr>
                <w:rStyle w:val="a6"/>
                <w:sz w:val="10"/>
                <w:szCs w:val="10"/>
              </w:rPr>
              <w:t>решения</w:t>
            </w:r>
            <w:r w:rsidRPr="005E4B56">
              <w:rPr>
                <w:sz w:val="10"/>
                <w:szCs w:val="10"/>
              </w:rPr>
              <w:t>,начала</w:t>
            </w:r>
            <w:proofErr w:type="spellEnd"/>
            <w:r w:rsidRPr="005E4B56">
              <w:rPr>
                <w:sz w:val="10"/>
                <w:szCs w:val="10"/>
              </w:rPr>
              <w:t xml:space="preserve"> достигается договорен</w:t>
            </w:r>
            <w:r w:rsidRPr="005E4B56">
              <w:rPr>
                <w:sz w:val="10"/>
                <w:szCs w:val="10"/>
              </w:rPr>
              <w:softHyphen/>
              <w:t>ность относительно содержания совместного документа, то есть стороны определяют общую формулу решения. А придя к согласию в общем, легче переходить к частностям, отрабаты</w:t>
            </w:r>
            <w:r w:rsidRPr="005E4B56">
              <w:rPr>
                <w:sz w:val="10"/>
                <w:szCs w:val="10"/>
              </w:rPr>
              <w:softHyphen/>
              <w:t xml:space="preserve">вать детали достигнутого соглашения, и переговоры проходят гораздо </w:t>
            </w:r>
            <w:proofErr w:type="spellStart"/>
            <w:r w:rsidRPr="005E4B56">
              <w:rPr>
                <w:sz w:val="10"/>
                <w:szCs w:val="10"/>
              </w:rPr>
              <w:t>быстрее</w:t>
            </w:r>
            <w:proofErr w:type="gramStart"/>
            <w:r w:rsidRPr="005E4B56">
              <w:rPr>
                <w:sz w:val="10"/>
                <w:szCs w:val="10"/>
              </w:rPr>
              <w:t>.Н</w:t>
            </w:r>
            <w:proofErr w:type="gramEnd"/>
            <w:r w:rsidRPr="005E4B56">
              <w:rPr>
                <w:sz w:val="10"/>
                <w:szCs w:val="10"/>
              </w:rPr>
              <w:t>а</w:t>
            </w:r>
            <w:proofErr w:type="spellEnd"/>
            <w:r w:rsidRPr="005E4B56">
              <w:rPr>
                <w:sz w:val="10"/>
                <w:szCs w:val="10"/>
              </w:rPr>
              <w:t xml:space="preserve"> начальном этапе переговоров применяется </w:t>
            </w:r>
            <w:r w:rsidRPr="005E4B56">
              <w:rPr>
                <w:rStyle w:val="a6"/>
                <w:i/>
                <w:iCs/>
                <w:sz w:val="10"/>
                <w:szCs w:val="10"/>
              </w:rPr>
              <w:t>метод прямого открытия позиции</w:t>
            </w:r>
            <w:r w:rsidRPr="005E4B56">
              <w:rPr>
                <w:sz w:val="10"/>
                <w:szCs w:val="10"/>
              </w:rPr>
              <w:t xml:space="preserve"> - полное изложение своих ин</w:t>
            </w:r>
            <w:r w:rsidRPr="005E4B56">
              <w:rPr>
                <w:sz w:val="10"/>
                <w:szCs w:val="10"/>
              </w:rPr>
              <w:softHyphen/>
              <w:t xml:space="preserve">тересов и потребностей, обоснование важности их </w:t>
            </w:r>
            <w:proofErr w:type="spellStart"/>
            <w:r w:rsidRPr="005E4B56">
              <w:rPr>
                <w:sz w:val="10"/>
                <w:szCs w:val="10"/>
              </w:rPr>
              <w:t>реализации.Продуктивным</w:t>
            </w:r>
            <w:proofErr w:type="spellEnd"/>
            <w:r w:rsidRPr="005E4B56">
              <w:rPr>
                <w:sz w:val="10"/>
                <w:szCs w:val="10"/>
              </w:rPr>
              <w:t xml:space="preserve"> приемом является </w:t>
            </w:r>
            <w:r w:rsidRPr="005E4B56">
              <w:rPr>
                <w:rStyle w:val="a6"/>
                <w:i/>
                <w:iCs/>
                <w:sz w:val="10"/>
                <w:szCs w:val="10"/>
              </w:rPr>
              <w:t>разделение проблемы на отдельные составляющие (вынесение спорных во</w:t>
            </w:r>
            <w:r w:rsidRPr="005E4B56">
              <w:rPr>
                <w:rStyle w:val="a6"/>
                <w:i/>
                <w:iCs/>
                <w:sz w:val="10"/>
                <w:szCs w:val="10"/>
              </w:rPr>
              <w:softHyphen/>
              <w:t>просов за скобки)</w:t>
            </w:r>
            <w:r w:rsidRPr="005E4B56">
              <w:rPr>
                <w:sz w:val="10"/>
                <w:szCs w:val="10"/>
              </w:rPr>
              <w:t xml:space="preserve">. Попробуйте решать проблему не целиком, а разделив ее на </w:t>
            </w:r>
            <w:r w:rsidRPr="000B773D">
              <w:rPr>
                <w:sz w:val="8"/>
                <w:szCs w:val="8"/>
              </w:rPr>
              <w:t>несколько элементов.</w:t>
            </w:r>
          </w:p>
        </w:tc>
        <w:tc>
          <w:tcPr>
            <w:tcW w:w="3190" w:type="dxa"/>
          </w:tcPr>
          <w:p w:rsidR="0029355D" w:rsidRPr="00331C0F" w:rsidRDefault="00331C0F">
            <w:pPr>
              <w:rPr>
                <w:b/>
                <w:sz w:val="10"/>
                <w:szCs w:val="10"/>
              </w:rPr>
            </w:pPr>
            <w:r w:rsidRPr="00331C0F">
              <w:rPr>
                <w:b/>
                <w:sz w:val="10"/>
                <w:szCs w:val="10"/>
              </w:rPr>
              <w:t>Стрессы.</w:t>
            </w:r>
          </w:p>
          <w:p w:rsidR="00331C0F" w:rsidRPr="00331C0F" w:rsidRDefault="00331C0F" w:rsidP="00331C0F">
            <w:pPr>
              <w:rPr>
                <w:sz w:val="10"/>
                <w:szCs w:val="10"/>
              </w:rPr>
            </w:pPr>
            <w:r w:rsidRPr="00331C0F">
              <w:rPr>
                <w:rStyle w:val="a6"/>
                <w:sz w:val="10"/>
                <w:szCs w:val="10"/>
              </w:rPr>
              <w:t>Стресс</w:t>
            </w:r>
            <w:r w:rsidRPr="00331C0F">
              <w:rPr>
                <w:sz w:val="10"/>
                <w:szCs w:val="10"/>
              </w:rPr>
              <w:t xml:space="preserve"> — это ответная реакция организма человека на перенапряжение, негативные эмоции или просто на монотонную суету. Во время стресса, организм человека вырабатывает гормон адреналин, который заставляет искать выход. Стресс в небольших количествах нужен всем, так как он заставляет думать, искать выход из проблемы, без стресса вообще жизнь была бы скучной. Но с другой стороны, если стрессов становится слишком много, организм слабеет, теряет силы и способность решать проблемы</w:t>
            </w:r>
          </w:p>
          <w:p w:rsidR="00331C0F" w:rsidRPr="00331C0F" w:rsidRDefault="00331C0F" w:rsidP="00331C0F">
            <w:pPr>
              <w:rPr>
                <w:sz w:val="10"/>
                <w:szCs w:val="10"/>
              </w:rPr>
            </w:pPr>
            <w:r w:rsidRPr="00331C0F">
              <w:rPr>
                <w:rStyle w:val="a6"/>
                <w:sz w:val="10"/>
                <w:szCs w:val="10"/>
              </w:rPr>
              <w:t>симптомы стресса</w:t>
            </w:r>
            <w:r w:rsidRPr="00331C0F">
              <w:rPr>
                <w:sz w:val="10"/>
                <w:szCs w:val="10"/>
              </w:rPr>
              <w:t>:</w:t>
            </w:r>
          </w:p>
          <w:p w:rsidR="00331C0F" w:rsidRPr="00331C0F" w:rsidRDefault="00331C0F" w:rsidP="00331C0F">
            <w:pPr>
              <w:rPr>
                <w:sz w:val="10"/>
                <w:szCs w:val="10"/>
              </w:rPr>
            </w:pPr>
            <w:r w:rsidRPr="00331C0F">
              <w:rPr>
                <w:sz w:val="10"/>
                <w:szCs w:val="10"/>
              </w:rPr>
              <w:t xml:space="preserve">1, </w:t>
            </w:r>
            <w:r w:rsidRPr="00331C0F">
              <w:rPr>
                <w:sz w:val="10"/>
                <w:szCs w:val="10"/>
              </w:rPr>
              <w:t>Постоянное чувство раздраженности, подавленности, причем порой без особых на то причин.</w:t>
            </w:r>
          </w:p>
          <w:p w:rsidR="00331C0F" w:rsidRPr="00331C0F" w:rsidRDefault="00331C0F" w:rsidP="00331C0F">
            <w:pPr>
              <w:rPr>
                <w:sz w:val="10"/>
                <w:szCs w:val="10"/>
              </w:rPr>
            </w:pPr>
            <w:r w:rsidRPr="00331C0F">
              <w:rPr>
                <w:sz w:val="10"/>
                <w:szCs w:val="10"/>
              </w:rPr>
              <w:t>2,</w:t>
            </w:r>
            <w:r w:rsidRPr="00331C0F">
              <w:rPr>
                <w:sz w:val="10"/>
                <w:szCs w:val="10"/>
              </w:rPr>
              <w:t xml:space="preserve"> Плохой, беспокойный сон.</w:t>
            </w:r>
          </w:p>
          <w:p w:rsidR="00331C0F" w:rsidRPr="00331C0F" w:rsidRDefault="00331C0F" w:rsidP="00331C0F">
            <w:pPr>
              <w:rPr>
                <w:sz w:val="10"/>
                <w:szCs w:val="10"/>
              </w:rPr>
            </w:pPr>
            <w:r w:rsidRPr="00331C0F">
              <w:rPr>
                <w:sz w:val="10"/>
                <w:szCs w:val="10"/>
              </w:rPr>
              <w:t xml:space="preserve">3, </w:t>
            </w:r>
            <w:r w:rsidRPr="00331C0F">
              <w:rPr>
                <w:sz w:val="10"/>
                <w:szCs w:val="10"/>
              </w:rPr>
              <w:t xml:space="preserve"> </w:t>
            </w:r>
            <w:hyperlink r:id="rId14" w:history="1">
              <w:r w:rsidRPr="00331C0F">
                <w:rPr>
                  <w:rStyle w:val="a5"/>
                  <w:sz w:val="10"/>
                  <w:szCs w:val="10"/>
                </w:rPr>
                <w:t>Депрессия</w:t>
              </w:r>
            </w:hyperlink>
            <w:r w:rsidRPr="00331C0F">
              <w:rPr>
                <w:sz w:val="10"/>
                <w:szCs w:val="10"/>
              </w:rPr>
              <w:t>, физическая слабость, головная боль, усталость, нежелание что-либо делать.• Отсутствие интереса к окружающим, даже к лучшим друзьям, к родным и близким людям.• Снижение аппетита – хотя бывает и наоборот: чрезмерное поглощение пищи.• Нередко появляются нервные тики и навязчивые привычки: человек покусывает губы, грызет ногти и т. п. Появляется суетливость, недоверие ко всем и к каждому. </w:t>
            </w:r>
          </w:p>
          <w:p w:rsidR="00331C0F" w:rsidRPr="00331C0F" w:rsidRDefault="00331C0F" w:rsidP="00331C0F">
            <w:pPr>
              <w:rPr>
                <w:b/>
                <w:sz w:val="10"/>
                <w:szCs w:val="10"/>
              </w:rPr>
            </w:pPr>
            <w:r w:rsidRPr="00331C0F">
              <w:rPr>
                <w:b/>
                <w:sz w:val="10"/>
                <w:szCs w:val="10"/>
              </w:rPr>
              <w:t>Виды стресса</w:t>
            </w:r>
          </w:p>
          <w:p w:rsidR="00331C0F" w:rsidRPr="00331C0F" w:rsidRDefault="00331C0F" w:rsidP="00331C0F">
            <w:pPr>
              <w:rPr>
                <w:sz w:val="10"/>
                <w:szCs w:val="10"/>
              </w:rPr>
            </w:pPr>
            <w:r w:rsidRPr="00331C0F">
              <w:rPr>
                <w:sz w:val="10"/>
                <w:szCs w:val="10"/>
              </w:rPr>
              <w:t xml:space="preserve">В некоторых случаях определение «стресс» употребляют для обозначения самого раздражителя. Например, физического – это сильный холод или невыносимая жара, понижение или повышение атмосферного давления. </w:t>
            </w:r>
          </w:p>
          <w:p w:rsidR="00331C0F" w:rsidRPr="00331C0F" w:rsidRDefault="00331C0F" w:rsidP="00331C0F">
            <w:pPr>
              <w:rPr>
                <w:sz w:val="10"/>
                <w:szCs w:val="10"/>
              </w:rPr>
            </w:pPr>
            <w:r w:rsidRPr="00331C0F">
              <w:rPr>
                <w:sz w:val="10"/>
                <w:szCs w:val="10"/>
              </w:rPr>
              <w:t xml:space="preserve">Под химическим стрессом понимают воздействие всяческих токсичных веществ. </w:t>
            </w:r>
          </w:p>
          <w:p w:rsidR="00331C0F" w:rsidRPr="00331C0F" w:rsidRDefault="00331C0F" w:rsidP="00331C0F">
            <w:pPr>
              <w:rPr>
                <w:sz w:val="10"/>
                <w:szCs w:val="10"/>
              </w:rPr>
            </w:pPr>
            <w:r w:rsidRPr="00331C0F">
              <w:rPr>
                <w:sz w:val="10"/>
                <w:szCs w:val="10"/>
              </w:rPr>
              <w:t xml:space="preserve">Психическими стрессами могут быть как сильные отрицательные, так и положительные эмоции. </w:t>
            </w:r>
          </w:p>
          <w:p w:rsidR="00331C0F" w:rsidRPr="00331C0F" w:rsidRDefault="00331C0F" w:rsidP="00331C0F">
            <w:pPr>
              <w:rPr>
                <w:b/>
                <w:sz w:val="10"/>
                <w:szCs w:val="10"/>
              </w:rPr>
            </w:pPr>
            <w:r w:rsidRPr="00331C0F">
              <w:rPr>
                <w:sz w:val="10"/>
                <w:szCs w:val="10"/>
              </w:rPr>
              <w:t>Травмы, вирусные заболевания, мышечные перегрузки – это биологические стрессы.</w:t>
            </w:r>
          </w:p>
          <w:p w:rsidR="00331C0F" w:rsidRPr="00331C0F" w:rsidRDefault="00331C0F">
            <w:pPr>
              <w:rPr>
                <w:sz w:val="10"/>
                <w:szCs w:val="10"/>
              </w:rPr>
            </w:pPr>
          </w:p>
        </w:tc>
        <w:tc>
          <w:tcPr>
            <w:tcW w:w="3191" w:type="dxa"/>
          </w:tcPr>
          <w:p w:rsidR="00331C0F" w:rsidRPr="00331C0F" w:rsidRDefault="00331C0F" w:rsidP="00331C0F">
            <w:pPr>
              <w:rPr>
                <w:b/>
                <w:sz w:val="12"/>
                <w:szCs w:val="12"/>
              </w:rPr>
            </w:pPr>
            <w:r w:rsidRPr="00331C0F">
              <w:rPr>
                <w:b/>
                <w:sz w:val="12"/>
                <w:szCs w:val="12"/>
              </w:rPr>
              <w:t>Причины стресса.</w:t>
            </w:r>
          </w:p>
          <w:p w:rsidR="00331C0F" w:rsidRPr="00331C0F" w:rsidRDefault="00331C0F" w:rsidP="00331C0F">
            <w:pPr>
              <w:rPr>
                <w:sz w:val="12"/>
                <w:szCs w:val="12"/>
              </w:rPr>
            </w:pPr>
            <w:r w:rsidRPr="00331C0F">
              <w:rPr>
                <w:rStyle w:val="a6"/>
                <w:sz w:val="12"/>
                <w:szCs w:val="12"/>
              </w:rPr>
              <w:t>Причиной стресса</w:t>
            </w:r>
            <w:r w:rsidRPr="00331C0F">
              <w:rPr>
                <w:sz w:val="12"/>
                <w:szCs w:val="12"/>
              </w:rPr>
              <w:t xml:space="preserve"> может быть по сути все, что угодно, что цепляет человека, что его раздражает. </w:t>
            </w:r>
            <w:proofErr w:type="gramStart"/>
            <w:r w:rsidRPr="00331C0F">
              <w:rPr>
                <w:sz w:val="12"/>
                <w:szCs w:val="12"/>
              </w:rPr>
              <w:t>Например</w:t>
            </w:r>
            <w:proofErr w:type="gramEnd"/>
            <w:r w:rsidRPr="00331C0F">
              <w:rPr>
                <w:sz w:val="12"/>
                <w:szCs w:val="12"/>
              </w:rPr>
              <w:t xml:space="preserve"> к внешним причинам можно отнести беспокойство по какому-либо поводу (смена работы, смерть родственника)</w:t>
            </w:r>
          </w:p>
          <w:p w:rsidR="00331C0F" w:rsidRPr="00331C0F" w:rsidRDefault="00331C0F" w:rsidP="00331C0F">
            <w:pPr>
              <w:rPr>
                <w:sz w:val="12"/>
                <w:szCs w:val="12"/>
              </w:rPr>
            </w:pPr>
            <w:r w:rsidRPr="00331C0F">
              <w:rPr>
                <w:sz w:val="12"/>
                <w:szCs w:val="12"/>
              </w:rPr>
              <w:t>К внутренним причинам стресса относят жизненные ценности и убеждения. Сюда же входит и личная самооценка человека</w:t>
            </w:r>
          </w:p>
          <w:p w:rsidR="00331C0F" w:rsidRPr="00331C0F" w:rsidRDefault="00331C0F" w:rsidP="00331C0F">
            <w:pPr>
              <w:rPr>
                <w:sz w:val="12"/>
                <w:szCs w:val="12"/>
              </w:rPr>
            </w:pPr>
            <w:r w:rsidRPr="00331C0F">
              <w:rPr>
                <w:sz w:val="12"/>
                <w:szCs w:val="12"/>
              </w:rPr>
              <w:t>Стрессам и депрессиям могут быть подвержены и женщины, и мужчины примерно в равной степени. Однако каждый организм имеет свои характерные особенности. Если вы стали замечать у себя признаки, говорящие о стрессовом напряжении организма, то в первую очередь необходимо выявить их причины. Вполне понятно, что устранить причины стресса намного легче, чем его последствия. Ведь недаром говорят, что «все болезни от нервов».</w:t>
            </w:r>
          </w:p>
          <w:p w:rsidR="00331C0F" w:rsidRPr="00331C0F" w:rsidRDefault="00331C0F" w:rsidP="00331C0F">
            <w:pPr>
              <w:rPr>
                <w:b/>
                <w:sz w:val="12"/>
                <w:szCs w:val="12"/>
              </w:rPr>
            </w:pPr>
            <w:r w:rsidRPr="00331C0F">
              <w:rPr>
                <w:sz w:val="12"/>
                <w:szCs w:val="12"/>
              </w:rPr>
              <w:t xml:space="preserve">Клинические наблюдения показали, что незначительные стрессы не вредны организму, а даже полезны. Они стимулируют человека к поиску выхода из сложившегося затруднительного положения. Чтобы депрессия не перешла в более тяжелое, затянувшееся состояние, каждый из нас должен заниматься самовоспитанием, развитием силы воли. </w:t>
            </w:r>
          </w:p>
          <w:p w:rsidR="00331C0F" w:rsidRPr="00331C0F" w:rsidRDefault="00331C0F">
            <w:pPr>
              <w:rPr>
                <w:b/>
                <w:sz w:val="12"/>
                <w:szCs w:val="12"/>
              </w:rPr>
            </w:pPr>
          </w:p>
        </w:tc>
      </w:tr>
      <w:tr w:rsidR="0029355D" w:rsidTr="0029355D">
        <w:tc>
          <w:tcPr>
            <w:tcW w:w="3190" w:type="dxa"/>
          </w:tcPr>
          <w:p w:rsidR="0029355D" w:rsidRDefault="0029355D">
            <w:bookmarkStart w:id="0" w:name="_GoBack"/>
            <w:bookmarkEnd w:id="0"/>
          </w:p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  <w:tr w:rsidR="0029355D" w:rsidTr="0029355D">
        <w:tc>
          <w:tcPr>
            <w:tcW w:w="3190" w:type="dxa"/>
          </w:tcPr>
          <w:p w:rsidR="0029355D" w:rsidRDefault="0029355D"/>
        </w:tc>
        <w:tc>
          <w:tcPr>
            <w:tcW w:w="3190" w:type="dxa"/>
          </w:tcPr>
          <w:p w:rsidR="0029355D" w:rsidRDefault="0029355D"/>
        </w:tc>
        <w:tc>
          <w:tcPr>
            <w:tcW w:w="3191" w:type="dxa"/>
          </w:tcPr>
          <w:p w:rsidR="0029355D" w:rsidRDefault="0029355D"/>
        </w:tc>
      </w:tr>
    </w:tbl>
    <w:p w:rsidR="00645357" w:rsidRDefault="00645357"/>
    <w:sectPr w:rsidR="00645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10720"/>
    <w:multiLevelType w:val="multilevel"/>
    <w:tmpl w:val="3166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511672"/>
    <w:multiLevelType w:val="multilevel"/>
    <w:tmpl w:val="A1280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713ACC"/>
    <w:multiLevelType w:val="hybridMultilevel"/>
    <w:tmpl w:val="C5ECA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2F3F90"/>
    <w:multiLevelType w:val="multilevel"/>
    <w:tmpl w:val="5C44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3B"/>
    <w:rsid w:val="00046059"/>
    <w:rsid w:val="000B773D"/>
    <w:rsid w:val="00111BE4"/>
    <w:rsid w:val="00222704"/>
    <w:rsid w:val="00287541"/>
    <w:rsid w:val="0029355D"/>
    <w:rsid w:val="002D75CD"/>
    <w:rsid w:val="002E1619"/>
    <w:rsid w:val="00315AE1"/>
    <w:rsid w:val="00331C0F"/>
    <w:rsid w:val="00347B50"/>
    <w:rsid w:val="00362856"/>
    <w:rsid w:val="0039267C"/>
    <w:rsid w:val="005E4B56"/>
    <w:rsid w:val="0064233B"/>
    <w:rsid w:val="00645357"/>
    <w:rsid w:val="008A7B1C"/>
    <w:rsid w:val="009B355C"/>
    <w:rsid w:val="00AC6ACB"/>
    <w:rsid w:val="00B6086C"/>
    <w:rsid w:val="00E1476F"/>
    <w:rsid w:val="00EB65B2"/>
    <w:rsid w:val="00EF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11BE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35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A7B1C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36285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11BE4"/>
    <w:rPr>
      <w:b/>
      <w:bCs/>
      <w:sz w:val="27"/>
      <w:szCs w:val="27"/>
    </w:rPr>
  </w:style>
  <w:style w:type="character" w:styleId="a6">
    <w:name w:val="Strong"/>
    <w:basedOn w:val="a0"/>
    <w:uiPriority w:val="22"/>
    <w:qFormat/>
    <w:rsid w:val="00046059"/>
    <w:rPr>
      <w:b/>
      <w:bCs/>
    </w:rPr>
  </w:style>
  <w:style w:type="paragraph" w:styleId="a7">
    <w:name w:val="List Paragraph"/>
    <w:basedOn w:val="a"/>
    <w:uiPriority w:val="34"/>
    <w:qFormat/>
    <w:rsid w:val="00B608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22270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11BE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35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A7B1C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36285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11BE4"/>
    <w:rPr>
      <w:b/>
      <w:bCs/>
      <w:sz w:val="27"/>
      <w:szCs w:val="27"/>
    </w:rPr>
  </w:style>
  <w:style w:type="character" w:styleId="a6">
    <w:name w:val="Strong"/>
    <w:basedOn w:val="a0"/>
    <w:uiPriority w:val="22"/>
    <w:qFormat/>
    <w:rsid w:val="00046059"/>
    <w:rPr>
      <w:b/>
      <w:bCs/>
    </w:rPr>
  </w:style>
  <w:style w:type="paragraph" w:styleId="a7">
    <w:name w:val="List Paragraph"/>
    <w:basedOn w:val="a"/>
    <w:uiPriority w:val="34"/>
    <w:qFormat/>
    <w:rsid w:val="00B608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2227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ck02.begun.ru/click.jsp?url=i4-biYiFhIXWesBCkIwWo142DPCrpqJkeP78mXycSCIG*PiNb4TmPSeVt7elCKktx3WMtKXnASTHVIeCtbEamjxSRP-oBOAjdWXPn3scHM-SNdCxgsYt8YQrwpHwvMfV2Nb9QaAb8RgpH6TpWd2TumCjNMjtGSdADyF5JMCw3y48tqPUXfX*wuCf2QpLIk61XUhqVS0waXlLvczrApXJdjW45rwV6nMycsYUTuoETzGcHReu8rZokKrd--4Ceo2z8JnKKqxy9DV8pZeUfaO-Tusr6y-nwgFgSKMqP78bdVT-1V*ah6NMXev4EJpRPMjDvX1vet9xAGy-egi6lIGcrowpJfkR91YfQq0CjujFNg4LEvIFVf89WMDTOKjHXad2y3aOJlRlT*MJIqc8GUokeY4VUkgDypclCJTxYJum6HFfACPpnHK8PkrTBVcFgARazPfDabWL-FLatvFadTha0*uUmNtolxIMlA4nfqCg2xexlxBdAUCj3fMNvtjCEy*zl9PlfWnluwvurSwY5Nvjwu56HS8&amp;eurl%5B%5D=i4-biSkoKSg8a0n7-IXxikNPAFEPgPEMd-SIO4whi3QW9*hj" TargetMode="External"/><Relationship Id="rId13" Type="http://schemas.openxmlformats.org/officeDocument/2006/relationships/hyperlink" Target="http://ru.wikipedia.org/wiki/%D0%9A%D0%BB%D0%B0%D1%81%D1%81%D0%B8%D1%84%D0%B8%D0%BA%D0%B0%D1%86%D0%B8%D1%8F" TargetMode="External"/><Relationship Id="rId3" Type="http://schemas.openxmlformats.org/officeDocument/2006/relationships/styles" Target="styles.xml"/><Relationship Id="rId7" Type="http://schemas.openxmlformats.org/officeDocument/2006/relationships/hyperlink" Target="http://click02.begun.ru/click.jsp?url=i4-biYiFhIXWesBCkIwWo142DPCrpqJkeP78mXycSCIG*PiNb4TmPSeVt7elCKktx3WMtKXnASTHVIeCtbEamjxSRP-oBOAjdWXPn3scHM-SNdCxgsYt8YQrwpHwvMfV2Nb9QaAb8RgpH6TpWd2TumCjNMjtGSdADyF5JMCw3y48tqPUXfX*wuCf2QpLIk61XUhqVS0waXlLvczrApXJdjW45rwV6nMycsYUTuoETzGcHReu8rZokKrd--4Ceo2z8JnKKqxy9DV8pZeUfaO-Tusr6y-nwgFgSKMqP78bdVT-1V*ah6NMXev4EJpRPMjDvX1vet9xAGy-egi6lIGcrowpJfkR91YfQq0CjujFNg4LEvIFVf89WMDTOKjHXad2y3aOJlRlT*MJIqc8GUokeY4VUkgDypclCJTxYJum6HFfACPpnHK8PkrTBVcFgARazPfDabWL-FLatvFadTha0*uUmNtolxIMlA4nfqCg2xexlxBdAUCj3fMNvtjCEy*zl9PlfWnluwvurSwY5Nvjwu56HS8&amp;eurl%5B%5D=i4-biSkoKSg8a0n7-IXxikNPAFEPgPEMd-SIO4whi3QW9*hj" TargetMode="External"/><Relationship Id="rId12" Type="http://schemas.openxmlformats.org/officeDocument/2006/relationships/hyperlink" Target="http://www.grandars.ru/college/psihologiya/konflikt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lick02.begun.ru/click.jsp?url=i4-biYiFhIXWesBCkIwWo142DPCrpqJkeP78mXycSCIG*PiNb4TmPSeVt7elCKktx3WMtKXnASTHVIeCtbEamjxSRP-oBOAjdWXPn3scHM-SNdCxgsYt8YQrwpHwvMfV2Nb9QaAb8RgpH6TpWd2TumCjNMjtGSdADyF5JMCw3y48tqPUXfX*wuCf2QpLIk61XUhqVS0waXlLvczrApXJdjW45rwV6nMycsYUTuoETzGcHReu8rZokKrd--4Ceo2z8JnKKqxy9DV8pZeUfaO-Tusr6y-nwgFgSKMqP78bdVT-1V*ah6NMXev4EJpRPMjDvX1vet9xAGy-egi6lIGcrowpJfkR91YfQq0CjujFNg4LEvIFVf89WMDTOKjHXad2y3aOJlRlT*MJIqc8GUokeY4VUkgDypclCJTxYJum6HFfACPpnHK8PkrTBVcFgARazPfDabWL-FLatvFadTha0*uUmNtolxIMlA4nfqCg2xexlxBdAUCj3fMNvtjCEy*zl9PlfWnluwvurSwY5Nvjwu56HS8&amp;eurl%5B%5D=i4-biSkoKSg8a0n7-IXxikNPAFEPgPEMd-SIO4whi3QW9*hj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click02.begun.ru/click.jsp?url=i4-biYiFhIXWesBCkIwWo142DPCrpqJkeP78mXycSCIG*PiNb4TmPSeVt7elCKktx3WMtKXnASTHVIeCtbEamjxSRP-oBOAjdWXPn3scHM-SNdCxgsYt8YQrwpHwvMfV2Nb9QaAb8RgpH6TpWd2TumCjNMjtGSdADyF5JMCw3y48tqPUXfX*wuCf2QpLIk61XUhqVS0waXlLvczrApXJdjW45rwV6nMycsYUTuoETzGcHReu8rZokKrd--4Ceo2z8JnKKqxy9DV8pZeUfaO-Tusr6y-nwgFgSKMqP78bdVT-1V*ah6NMXev4EJpRPMjDvX1vet9xAGy-egi6lIGcrowpJfkR91YfQq0CjujFNg4LEvIFVf89WMDTOKjHXad2y3aOJlRlT*MJIqc8GUokeY4VUkgDypclCJTxYJum6HFfACPpnHK8PkrTBVcFgARazPfDabWL-FLatvFadTha0*uUmNtolxIMlA4nfqCg2xexlxBdAUCj3fMNvtjCEy*zl9PlfWnluwvurSwY5Nvjwu56HS8&amp;eurl%5B%5D=i4-biSkoKSg8a0n7-IXxikNPAFEPgPEMd-SIO4whi3QW9*hj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lick02.begun.ru/click.jsp?url=i4-bidHe394h2-HrOSW-CvefpVkCDwvN0VdVMEJ4R-wQXTwiRYbQ4lx5Gxg4eDgNaEbMYtShzFe6fldfJhEbSDjSAXs5vy9-lENFppbk*yqaFiNGy8*gFYuc6M-DHXg5HcJbQ6dhh-OYbedydXs7o6IFc06B9EvUlWlSfBsr2z1nYN0IqAxONk5e2xHUvDK7xuI7-cWCbLokdUfcUxYGt-win1sYSR7P4YSYRyd21UqAo60igqczPf10axs5OX*NYS5ua7llRb2AZ90*EYVZi4Oc6IXcNBuQmnquSR2BQtZrPxZDWfUKj74rkkTmdSqeTaL5VpElLkbskYCvF5ElCZ4aIdMdosFgNCbI2-3Rd5qNYv6bnIXeWyiQVnCEggcMY4INqW4JmtArcQrM1O-xA9R2LoZRVPxM0J6fM*KvitFNKrtmcFbIi8-jgmBcrRtf7SV2jqrqOcpfD6WshUxYlwo8X7j6oHGj3rvZ14yxN11svlriDumuYRmyXjqJnhqwahi0*qStYjQdtU2Mfzl9xmv46x8UBBwgfJ6BCdk1IGOFTM*XTLlUt9E9TIkiw-YnOtfLfBaPQEgAyqqhJa8Oguv2JOtg6XjAJfQKvYlmdFubSLUK1moMALf-RGg&amp;eurl%5B%5D=i4-biRQVFBUNuOMuKVAkX5aa1YT*sboiFEMvjgUmIL8NKBIQ" TargetMode="External"/><Relationship Id="rId14" Type="http://schemas.openxmlformats.org/officeDocument/2006/relationships/hyperlink" Target="http://www.ayzdorov.ru/lechenie_depressiya_chto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80AD4-E18D-4AC7-8C3A-720E15208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4179</Words>
  <Characters>23826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Леша</dc:creator>
  <cp:keywords/>
  <dc:description/>
  <cp:lastModifiedBy>Леша</cp:lastModifiedBy>
  <cp:revision>11</cp:revision>
  <dcterms:created xsi:type="dcterms:W3CDTF">2014-05-13T11:25:00Z</dcterms:created>
  <dcterms:modified xsi:type="dcterms:W3CDTF">2014-05-15T11:31:00Z</dcterms:modified>
</cp:coreProperties>
</file>