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4605" w:rsidRDefault="00AF4605" w:rsidP="00AF4605">
      <w:pPr>
        <w:jc w:val="center"/>
        <w:rPr>
          <w:rFonts w:ascii="Times New Roman" w:hAnsi="Times New Roman"/>
          <w:sz w:val="28"/>
          <w:szCs w:val="28"/>
        </w:rPr>
      </w:pPr>
      <w:r w:rsidRPr="00AF4605">
        <w:rPr>
          <w:rFonts w:ascii="Times New Roman" w:hAnsi="Times New Roman"/>
          <w:sz w:val="28"/>
          <w:szCs w:val="28"/>
        </w:rPr>
        <w:t>Содержание</w:t>
      </w:r>
    </w:p>
    <w:p w:rsidR="00AF4605" w:rsidRDefault="00AF4605" w:rsidP="00AF4605">
      <w:pPr>
        <w:rPr>
          <w:rFonts w:ascii="Times New Roman" w:hAnsi="Times New Roman"/>
          <w:sz w:val="28"/>
          <w:szCs w:val="28"/>
        </w:rPr>
      </w:pPr>
    </w:p>
    <w:p w:rsidR="00AF4605" w:rsidRDefault="00AF4605" w:rsidP="00AF4605">
      <w:pPr>
        <w:pStyle w:val="a5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Задача </w:t>
      </w:r>
      <w:r w:rsidR="00A0487F">
        <w:rPr>
          <w:rFonts w:ascii="Times New Roman" w:hAnsi="Times New Roman"/>
          <w:sz w:val="28"/>
          <w:szCs w:val="28"/>
        </w:rPr>
        <w:t xml:space="preserve"> 1</w:t>
      </w:r>
      <w:r>
        <w:rPr>
          <w:rFonts w:ascii="Times New Roman" w:hAnsi="Times New Roman"/>
          <w:sz w:val="28"/>
          <w:szCs w:val="28"/>
        </w:rPr>
        <w:t>………………………</w:t>
      </w:r>
      <w:r w:rsidR="003E2A12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………………………</w:t>
      </w:r>
      <w:r w:rsidR="00A0487F">
        <w:rPr>
          <w:rFonts w:ascii="Times New Roman" w:hAnsi="Times New Roman"/>
          <w:sz w:val="28"/>
          <w:szCs w:val="28"/>
        </w:rPr>
        <w:t>…………………</w:t>
      </w:r>
      <w:r>
        <w:rPr>
          <w:rFonts w:ascii="Times New Roman" w:hAnsi="Times New Roman"/>
          <w:sz w:val="28"/>
          <w:szCs w:val="28"/>
        </w:rPr>
        <w:t>…</w:t>
      </w:r>
      <w:r w:rsidR="00A0487F">
        <w:rPr>
          <w:rFonts w:ascii="Times New Roman" w:hAnsi="Times New Roman"/>
          <w:sz w:val="28"/>
          <w:szCs w:val="28"/>
        </w:rPr>
        <w:t>3</w:t>
      </w:r>
    </w:p>
    <w:p w:rsidR="00AF4605" w:rsidRDefault="00AF4605" w:rsidP="00AF4605">
      <w:pPr>
        <w:pStyle w:val="a5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Задача</w:t>
      </w:r>
      <w:r w:rsidR="00A0487F">
        <w:rPr>
          <w:rFonts w:ascii="Times New Roman" w:hAnsi="Times New Roman"/>
          <w:sz w:val="28"/>
          <w:szCs w:val="28"/>
        </w:rPr>
        <w:t xml:space="preserve">  2……………………………………………</w:t>
      </w:r>
      <w:r w:rsidR="003E2A12">
        <w:rPr>
          <w:rFonts w:ascii="Times New Roman" w:hAnsi="Times New Roman"/>
          <w:sz w:val="28"/>
          <w:szCs w:val="28"/>
        </w:rPr>
        <w:t>.</w:t>
      </w:r>
      <w:r w:rsidR="00A0487F">
        <w:rPr>
          <w:rFonts w:ascii="Times New Roman" w:hAnsi="Times New Roman"/>
          <w:sz w:val="28"/>
          <w:szCs w:val="28"/>
        </w:rPr>
        <w:t>…………………...….4</w:t>
      </w:r>
    </w:p>
    <w:p w:rsidR="00AF4605" w:rsidRPr="00AF4605" w:rsidRDefault="00AF4605" w:rsidP="00AF4605">
      <w:pPr>
        <w:pStyle w:val="a5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F4605">
        <w:rPr>
          <w:rFonts w:ascii="Times New Roman" w:hAnsi="Times New Roman"/>
          <w:sz w:val="28"/>
          <w:szCs w:val="28"/>
        </w:rPr>
        <w:t>Задача</w:t>
      </w:r>
      <w:r w:rsidR="00A0487F">
        <w:rPr>
          <w:rFonts w:ascii="Times New Roman" w:hAnsi="Times New Roman"/>
          <w:sz w:val="28"/>
          <w:szCs w:val="28"/>
        </w:rPr>
        <w:t xml:space="preserve">  5…………………………………………</w:t>
      </w:r>
      <w:r w:rsidR="003E2A12">
        <w:rPr>
          <w:rFonts w:ascii="Times New Roman" w:hAnsi="Times New Roman"/>
          <w:sz w:val="28"/>
          <w:szCs w:val="28"/>
        </w:rPr>
        <w:t>.</w:t>
      </w:r>
      <w:r w:rsidR="00A0487F">
        <w:rPr>
          <w:rFonts w:ascii="Times New Roman" w:hAnsi="Times New Roman"/>
          <w:sz w:val="28"/>
          <w:szCs w:val="28"/>
        </w:rPr>
        <w:t>…………………………5</w:t>
      </w:r>
    </w:p>
    <w:p w:rsidR="00AF4605" w:rsidRPr="00AF4605" w:rsidRDefault="00AF4605" w:rsidP="00AF4605">
      <w:pPr>
        <w:pStyle w:val="a5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F4605">
        <w:rPr>
          <w:rFonts w:ascii="Times New Roman" w:hAnsi="Times New Roman"/>
          <w:sz w:val="28"/>
          <w:szCs w:val="28"/>
        </w:rPr>
        <w:t>Задача</w:t>
      </w:r>
      <w:r w:rsidR="00A0487F">
        <w:rPr>
          <w:rFonts w:ascii="Times New Roman" w:hAnsi="Times New Roman"/>
          <w:sz w:val="28"/>
          <w:szCs w:val="28"/>
        </w:rPr>
        <w:t xml:space="preserve">  6……………………………………………………</w:t>
      </w:r>
      <w:r w:rsidR="003E2A12">
        <w:rPr>
          <w:rFonts w:ascii="Times New Roman" w:hAnsi="Times New Roman"/>
          <w:sz w:val="28"/>
          <w:szCs w:val="28"/>
        </w:rPr>
        <w:t>.</w:t>
      </w:r>
      <w:r w:rsidR="00A0487F">
        <w:rPr>
          <w:rFonts w:ascii="Times New Roman" w:hAnsi="Times New Roman"/>
          <w:sz w:val="28"/>
          <w:szCs w:val="28"/>
        </w:rPr>
        <w:t>……………....6</w:t>
      </w:r>
    </w:p>
    <w:p w:rsidR="00AF4605" w:rsidRPr="00AF4605" w:rsidRDefault="00AF4605" w:rsidP="00AF4605">
      <w:pPr>
        <w:pStyle w:val="a5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F4605">
        <w:rPr>
          <w:rFonts w:ascii="Times New Roman" w:hAnsi="Times New Roman"/>
          <w:sz w:val="28"/>
          <w:szCs w:val="28"/>
        </w:rPr>
        <w:t>Задача</w:t>
      </w:r>
      <w:r w:rsidR="00A0487F">
        <w:rPr>
          <w:rFonts w:ascii="Times New Roman" w:hAnsi="Times New Roman"/>
          <w:sz w:val="28"/>
          <w:szCs w:val="28"/>
        </w:rPr>
        <w:t xml:space="preserve">  9………………………………………………………</w:t>
      </w:r>
      <w:r w:rsidR="003E2A12">
        <w:rPr>
          <w:rFonts w:ascii="Times New Roman" w:hAnsi="Times New Roman"/>
          <w:sz w:val="28"/>
          <w:szCs w:val="28"/>
        </w:rPr>
        <w:t>.</w:t>
      </w:r>
      <w:r w:rsidR="00A0487F">
        <w:rPr>
          <w:rFonts w:ascii="Times New Roman" w:hAnsi="Times New Roman"/>
          <w:sz w:val="28"/>
          <w:szCs w:val="28"/>
        </w:rPr>
        <w:t>……...…….7</w:t>
      </w:r>
    </w:p>
    <w:p w:rsidR="00AF4605" w:rsidRPr="00AF4605" w:rsidRDefault="00AF4605" w:rsidP="00AF4605">
      <w:pPr>
        <w:pStyle w:val="a5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F4605">
        <w:rPr>
          <w:rFonts w:ascii="Times New Roman" w:hAnsi="Times New Roman"/>
          <w:sz w:val="28"/>
          <w:szCs w:val="28"/>
        </w:rPr>
        <w:t>Задача</w:t>
      </w:r>
      <w:r w:rsidR="00A0487F">
        <w:rPr>
          <w:rFonts w:ascii="Times New Roman" w:hAnsi="Times New Roman"/>
          <w:sz w:val="28"/>
          <w:szCs w:val="28"/>
        </w:rPr>
        <w:t xml:space="preserve"> 10…………………………………………………………</w:t>
      </w:r>
      <w:r w:rsidR="003E2A12">
        <w:rPr>
          <w:rFonts w:ascii="Times New Roman" w:hAnsi="Times New Roman"/>
          <w:sz w:val="28"/>
          <w:szCs w:val="28"/>
        </w:rPr>
        <w:t>.</w:t>
      </w:r>
      <w:r w:rsidR="00A0487F">
        <w:rPr>
          <w:rFonts w:ascii="Times New Roman" w:hAnsi="Times New Roman"/>
          <w:sz w:val="28"/>
          <w:szCs w:val="28"/>
        </w:rPr>
        <w:t>………...8</w:t>
      </w:r>
    </w:p>
    <w:p w:rsidR="00AF4605" w:rsidRPr="00AF4605" w:rsidRDefault="00AF4605" w:rsidP="00AF4605">
      <w:pPr>
        <w:pStyle w:val="a5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F4605">
        <w:rPr>
          <w:rFonts w:ascii="Times New Roman" w:hAnsi="Times New Roman"/>
          <w:sz w:val="28"/>
          <w:szCs w:val="28"/>
        </w:rPr>
        <w:t>Задача</w:t>
      </w:r>
      <w:r w:rsidR="00A0487F">
        <w:rPr>
          <w:rFonts w:ascii="Times New Roman" w:hAnsi="Times New Roman"/>
          <w:sz w:val="28"/>
          <w:szCs w:val="28"/>
        </w:rPr>
        <w:t xml:space="preserve"> 12…………………………………………………………</w:t>
      </w:r>
      <w:r w:rsidR="003E2A12">
        <w:rPr>
          <w:rFonts w:ascii="Times New Roman" w:hAnsi="Times New Roman"/>
          <w:sz w:val="28"/>
          <w:szCs w:val="28"/>
        </w:rPr>
        <w:t>.</w:t>
      </w:r>
      <w:r w:rsidR="00A0487F">
        <w:rPr>
          <w:rFonts w:ascii="Times New Roman" w:hAnsi="Times New Roman"/>
          <w:sz w:val="28"/>
          <w:szCs w:val="28"/>
        </w:rPr>
        <w:t>………...8</w:t>
      </w:r>
    </w:p>
    <w:p w:rsidR="00AF4605" w:rsidRPr="00AF4605" w:rsidRDefault="00AF4605" w:rsidP="00AF4605">
      <w:pPr>
        <w:pStyle w:val="a5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F4605">
        <w:rPr>
          <w:rFonts w:ascii="Times New Roman" w:hAnsi="Times New Roman"/>
          <w:sz w:val="28"/>
          <w:szCs w:val="28"/>
        </w:rPr>
        <w:t>Задача</w:t>
      </w:r>
      <w:r w:rsidR="00A0487F">
        <w:rPr>
          <w:rFonts w:ascii="Times New Roman" w:hAnsi="Times New Roman"/>
          <w:sz w:val="28"/>
          <w:szCs w:val="28"/>
        </w:rPr>
        <w:t xml:space="preserve"> </w:t>
      </w:r>
      <w:r w:rsidR="003E2A12">
        <w:rPr>
          <w:rFonts w:ascii="Times New Roman" w:hAnsi="Times New Roman"/>
          <w:sz w:val="28"/>
          <w:szCs w:val="28"/>
        </w:rPr>
        <w:t>13……………………………………………………………..….….9</w:t>
      </w:r>
    </w:p>
    <w:p w:rsidR="00AF4605" w:rsidRPr="00AF4605" w:rsidRDefault="00AF4605" w:rsidP="00AF4605">
      <w:pPr>
        <w:pStyle w:val="a5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F4605">
        <w:rPr>
          <w:rFonts w:ascii="Times New Roman" w:hAnsi="Times New Roman"/>
          <w:sz w:val="28"/>
          <w:szCs w:val="28"/>
        </w:rPr>
        <w:t>Задача</w:t>
      </w:r>
      <w:r w:rsidR="003E2A12">
        <w:rPr>
          <w:rFonts w:ascii="Times New Roman" w:hAnsi="Times New Roman"/>
          <w:sz w:val="28"/>
          <w:szCs w:val="28"/>
        </w:rPr>
        <w:t xml:space="preserve"> 15…………………………………………………………….…….10</w:t>
      </w:r>
    </w:p>
    <w:p w:rsidR="00AF4605" w:rsidRPr="00AF4605" w:rsidRDefault="00AF4605" w:rsidP="00AF4605">
      <w:pPr>
        <w:pStyle w:val="a5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F4605">
        <w:rPr>
          <w:rFonts w:ascii="Times New Roman" w:hAnsi="Times New Roman"/>
          <w:sz w:val="28"/>
          <w:szCs w:val="28"/>
        </w:rPr>
        <w:t>Задача</w:t>
      </w:r>
      <w:r w:rsidR="003E2A12">
        <w:rPr>
          <w:rFonts w:ascii="Times New Roman" w:hAnsi="Times New Roman"/>
          <w:sz w:val="28"/>
          <w:szCs w:val="28"/>
        </w:rPr>
        <w:t xml:space="preserve"> 18……………………………………………….…………...……..11</w:t>
      </w:r>
    </w:p>
    <w:p w:rsidR="00AF4605" w:rsidRPr="00AF4605" w:rsidRDefault="00AF4605" w:rsidP="00AF4605">
      <w:pPr>
        <w:pStyle w:val="a5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F4605">
        <w:rPr>
          <w:rFonts w:ascii="Times New Roman" w:hAnsi="Times New Roman"/>
          <w:sz w:val="28"/>
          <w:szCs w:val="28"/>
        </w:rPr>
        <w:t>Задача</w:t>
      </w:r>
      <w:r w:rsidR="003E2A12">
        <w:rPr>
          <w:rFonts w:ascii="Times New Roman" w:hAnsi="Times New Roman"/>
          <w:sz w:val="28"/>
          <w:szCs w:val="28"/>
        </w:rPr>
        <w:t xml:space="preserve"> 19………………………………………………….………….……12</w:t>
      </w:r>
    </w:p>
    <w:p w:rsidR="00AF4605" w:rsidRPr="00AF4605" w:rsidRDefault="00AF4605" w:rsidP="00AF4605">
      <w:pPr>
        <w:pStyle w:val="a5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F4605">
        <w:rPr>
          <w:rFonts w:ascii="Times New Roman" w:hAnsi="Times New Roman"/>
          <w:sz w:val="28"/>
          <w:szCs w:val="28"/>
        </w:rPr>
        <w:t>Задача</w:t>
      </w:r>
      <w:r w:rsidR="003E2A12">
        <w:rPr>
          <w:rFonts w:ascii="Times New Roman" w:hAnsi="Times New Roman"/>
          <w:sz w:val="28"/>
          <w:szCs w:val="28"/>
        </w:rPr>
        <w:t xml:space="preserve"> 22…………………………………………………….…………….13</w:t>
      </w:r>
    </w:p>
    <w:p w:rsidR="00AF4605" w:rsidRPr="00AF4605" w:rsidRDefault="00AF4605" w:rsidP="00AF4605">
      <w:pPr>
        <w:pStyle w:val="a5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F4605">
        <w:rPr>
          <w:rFonts w:ascii="Times New Roman" w:hAnsi="Times New Roman"/>
          <w:sz w:val="28"/>
          <w:szCs w:val="28"/>
        </w:rPr>
        <w:t>Задача</w:t>
      </w:r>
      <w:r w:rsidR="003E2A12">
        <w:rPr>
          <w:rFonts w:ascii="Times New Roman" w:hAnsi="Times New Roman"/>
          <w:sz w:val="28"/>
          <w:szCs w:val="28"/>
        </w:rPr>
        <w:t xml:space="preserve"> 24……………………………………………….………………….14</w:t>
      </w:r>
    </w:p>
    <w:p w:rsidR="00AF4605" w:rsidRPr="00AF4605" w:rsidRDefault="00AF4605" w:rsidP="00AF4605">
      <w:pPr>
        <w:pStyle w:val="a5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F4605">
        <w:rPr>
          <w:rFonts w:ascii="Times New Roman" w:hAnsi="Times New Roman"/>
          <w:sz w:val="28"/>
          <w:szCs w:val="28"/>
        </w:rPr>
        <w:t>Задача</w:t>
      </w:r>
      <w:r w:rsidR="003E2A12">
        <w:rPr>
          <w:rFonts w:ascii="Times New Roman" w:hAnsi="Times New Roman"/>
          <w:sz w:val="28"/>
          <w:szCs w:val="28"/>
        </w:rPr>
        <w:t xml:space="preserve"> 25……………………………………………….……………….…16</w:t>
      </w:r>
    </w:p>
    <w:p w:rsidR="00AF4605" w:rsidRPr="00AF4605" w:rsidRDefault="00AF4605" w:rsidP="00AF4605">
      <w:pPr>
        <w:pStyle w:val="a5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F4605">
        <w:rPr>
          <w:rFonts w:ascii="Times New Roman" w:hAnsi="Times New Roman"/>
          <w:sz w:val="28"/>
          <w:szCs w:val="28"/>
        </w:rPr>
        <w:t>Задача</w:t>
      </w:r>
      <w:r w:rsidR="003E2A12">
        <w:rPr>
          <w:rFonts w:ascii="Times New Roman" w:hAnsi="Times New Roman"/>
          <w:sz w:val="28"/>
          <w:szCs w:val="28"/>
        </w:rPr>
        <w:t xml:space="preserve"> 26……………………………………………………….………….17</w:t>
      </w:r>
    </w:p>
    <w:p w:rsidR="00AF4605" w:rsidRPr="00AF4605" w:rsidRDefault="00AF4605" w:rsidP="00AF4605">
      <w:pPr>
        <w:pStyle w:val="a5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F4605">
        <w:rPr>
          <w:rFonts w:ascii="Times New Roman" w:hAnsi="Times New Roman"/>
          <w:sz w:val="28"/>
          <w:szCs w:val="28"/>
        </w:rPr>
        <w:t>Задача</w:t>
      </w:r>
      <w:r w:rsidR="003E2A12">
        <w:rPr>
          <w:rFonts w:ascii="Times New Roman" w:hAnsi="Times New Roman"/>
          <w:sz w:val="28"/>
          <w:szCs w:val="28"/>
        </w:rPr>
        <w:t xml:space="preserve"> 29…………………………………………………………....……..18</w:t>
      </w:r>
    </w:p>
    <w:p w:rsidR="00AF4605" w:rsidRPr="00AF4605" w:rsidRDefault="00AF4605" w:rsidP="00AF4605">
      <w:pPr>
        <w:pStyle w:val="a5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F4605">
        <w:rPr>
          <w:rFonts w:ascii="Times New Roman" w:hAnsi="Times New Roman"/>
          <w:sz w:val="28"/>
          <w:szCs w:val="28"/>
        </w:rPr>
        <w:t>Задача</w:t>
      </w:r>
      <w:r w:rsidR="003E2A12">
        <w:rPr>
          <w:rFonts w:ascii="Times New Roman" w:hAnsi="Times New Roman"/>
          <w:sz w:val="28"/>
          <w:szCs w:val="28"/>
        </w:rPr>
        <w:t xml:space="preserve"> 30………………………………………………………….…….…20</w:t>
      </w:r>
    </w:p>
    <w:p w:rsidR="00AF4605" w:rsidRPr="00AF4605" w:rsidRDefault="00AF4605" w:rsidP="00AF4605">
      <w:pPr>
        <w:pStyle w:val="a5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F4605">
        <w:rPr>
          <w:rFonts w:ascii="Times New Roman" w:hAnsi="Times New Roman"/>
          <w:sz w:val="28"/>
          <w:szCs w:val="28"/>
        </w:rPr>
        <w:t>Задача</w:t>
      </w:r>
      <w:r w:rsidR="003E2A12">
        <w:rPr>
          <w:rFonts w:ascii="Times New Roman" w:hAnsi="Times New Roman"/>
          <w:sz w:val="28"/>
          <w:szCs w:val="28"/>
        </w:rPr>
        <w:t xml:space="preserve"> 31…………………………………………………….…………….21</w:t>
      </w:r>
    </w:p>
    <w:p w:rsidR="00AF4605" w:rsidRPr="00AF4605" w:rsidRDefault="00AF4605" w:rsidP="00AF4605">
      <w:pPr>
        <w:pStyle w:val="a5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F4605">
        <w:rPr>
          <w:rFonts w:ascii="Times New Roman" w:hAnsi="Times New Roman"/>
          <w:sz w:val="28"/>
          <w:szCs w:val="28"/>
        </w:rPr>
        <w:t>Задача</w:t>
      </w:r>
      <w:r w:rsidR="003E2A12">
        <w:rPr>
          <w:rFonts w:ascii="Times New Roman" w:hAnsi="Times New Roman"/>
          <w:sz w:val="28"/>
          <w:szCs w:val="28"/>
        </w:rPr>
        <w:t xml:space="preserve"> 34………………………………………………….</w:t>
      </w:r>
      <w:bookmarkStart w:id="0" w:name="_GoBack"/>
      <w:bookmarkEnd w:id="0"/>
      <w:r w:rsidR="003E2A12">
        <w:rPr>
          <w:rFonts w:ascii="Times New Roman" w:hAnsi="Times New Roman"/>
          <w:sz w:val="28"/>
          <w:szCs w:val="28"/>
        </w:rPr>
        <w:t>……………….22</w:t>
      </w:r>
    </w:p>
    <w:p w:rsidR="00AF4605" w:rsidRPr="00AF4605" w:rsidRDefault="00AF4605" w:rsidP="00AF4605">
      <w:pPr>
        <w:pStyle w:val="a5"/>
        <w:rPr>
          <w:rFonts w:ascii="Times New Roman" w:hAnsi="Times New Roman"/>
          <w:sz w:val="28"/>
          <w:szCs w:val="28"/>
        </w:rPr>
      </w:pPr>
    </w:p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p w:rsidR="00AF4605" w:rsidRDefault="00AF4605"/>
    <w:tbl>
      <w:tblPr>
        <w:tblW w:w="9305" w:type="dxa"/>
        <w:tblInd w:w="93" w:type="dxa"/>
        <w:tblLook w:val="04A0" w:firstRow="1" w:lastRow="0" w:firstColumn="1" w:lastColumn="0" w:noHBand="0" w:noVBand="1"/>
      </w:tblPr>
      <w:tblGrid>
        <w:gridCol w:w="553"/>
        <w:gridCol w:w="1440"/>
        <w:gridCol w:w="1420"/>
        <w:gridCol w:w="1476"/>
        <w:gridCol w:w="1476"/>
        <w:gridCol w:w="720"/>
        <w:gridCol w:w="700"/>
        <w:gridCol w:w="640"/>
        <w:gridCol w:w="880"/>
      </w:tblGrid>
      <w:tr w:rsidR="00FB1B75" w:rsidRPr="008D58AC" w:rsidTr="00AF4605">
        <w:trPr>
          <w:trHeight w:val="375"/>
        </w:trPr>
        <w:tc>
          <w:tcPr>
            <w:tcW w:w="5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1B75" w:rsidRPr="008D58AC" w:rsidRDefault="00FB1B75" w:rsidP="00A0487F">
            <w:pPr>
              <w:widowControl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1B75" w:rsidRPr="008D58AC" w:rsidRDefault="00FB1B75" w:rsidP="00A0487F">
            <w:pPr>
              <w:widowControl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1B75" w:rsidRPr="008D58AC" w:rsidRDefault="00FB1B75" w:rsidP="00A0487F">
            <w:pPr>
              <w:widowControl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1B75" w:rsidRPr="008D58AC" w:rsidRDefault="00FB1B75" w:rsidP="00A0487F">
            <w:pPr>
              <w:widowControl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1B75" w:rsidRPr="008D58AC" w:rsidRDefault="00FB1B75" w:rsidP="00A0487F">
            <w:pPr>
              <w:widowControl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1B75" w:rsidRPr="008D58AC" w:rsidRDefault="00FB1B75" w:rsidP="00A0487F">
            <w:pPr>
              <w:widowControl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1B75" w:rsidRPr="008D58AC" w:rsidRDefault="00FB1B75" w:rsidP="00A0487F">
            <w:pPr>
              <w:widowControl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5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Таблица 1</w:t>
            </w:r>
          </w:p>
        </w:tc>
      </w:tr>
      <w:tr w:rsidR="00FB1B75" w:rsidRPr="008D58AC" w:rsidTr="00AF4605">
        <w:trPr>
          <w:trHeight w:val="375"/>
        </w:trPr>
        <w:tc>
          <w:tcPr>
            <w:tcW w:w="930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Варианты для самостоятельного решения (задачи 1-9)</w:t>
            </w:r>
          </w:p>
        </w:tc>
      </w:tr>
      <w:tr w:rsidR="00FB1B75" w:rsidRPr="008D58AC" w:rsidTr="00AF4605">
        <w:trPr>
          <w:trHeight w:val="2550"/>
        </w:trPr>
        <w:tc>
          <w:tcPr>
            <w:tcW w:w="5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Вариант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Первоначальная сумма, руб.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Наращенная сумма, руб.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Дата начальная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Дата конечная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proofErr w:type="spellStart"/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Времяв</w:t>
            </w:r>
            <w:proofErr w:type="spellEnd"/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gramStart"/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днях</w:t>
            </w:r>
            <w:proofErr w:type="gramEnd"/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Время в годах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Ставка, %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Число начислений процентов</w:t>
            </w:r>
          </w:p>
        </w:tc>
      </w:tr>
      <w:tr w:rsidR="00FB1B75" w:rsidRPr="008D58AC" w:rsidTr="00AF4605">
        <w:trPr>
          <w:trHeight w:val="405"/>
        </w:trPr>
        <w:tc>
          <w:tcPr>
            <w:tcW w:w="5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1B75" w:rsidRPr="008D58AC" w:rsidRDefault="00FB1B75" w:rsidP="00A0487F">
            <w:pPr>
              <w:widowControl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en-US"/>
              </w:rPr>
              <w:t>P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  <w:t>S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proofErr w:type="spellStart"/>
            <w:r w:rsidRPr="008D58AC"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en-US"/>
              </w:rPr>
              <w:t>T</w:t>
            </w:r>
            <w:r w:rsidRPr="008D58AC"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  <w:lang w:val="en-US"/>
              </w:rPr>
              <w:t>н</w:t>
            </w:r>
            <w:proofErr w:type="spellEnd"/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proofErr w:type="spellStart"/>
            <w:r w:rsidRPr="008D58AC"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  <w:t>Т</w:t>
            </w:r>
            <w:r w:rsidRPr="008D58AC"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к</w:t>
            </w:r>
            <w:proofErr w:type="spellEnd"/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proofErr w:type="spellStart"/>
            <w:r w:rsidRPr="008D58AC"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en-US"/>
              </w:rPr>
              <w:t>T</w:t>
            </w:r>
            <w:r w:rsidRPr="008D58AC"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  <w:lang w:val="en-US"/>
              </w:rPr>
              <w:t>дн</w:t>
            </w:r>
            <w:proofErr w:type="spellEnd"/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proofErr w:type="spellStart"/>
            <w:r w:rsidRPr="008D58AC"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en-US"/>
              </w:rPr>
              <w:t>T</w:t>
            </w:r>
            <w:r w:rsidRPr="008D58AC"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  <w:lang w:val="en-US"/>
              </w:rPr>
              <w:t>лет</w:t>
            </w:r>
            <w:proofErr w:type="spellEnd"/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  <w:t>i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en-US"/>
              </w:rPr>
              <w:t>m</w:t>
            </w:r>
          </w:p>
        </w:tc>
      </w:tr>
      <w:tr w:rsidR="00FB1B75" w:rsidRPr="008D58AC" w:rsidTr="00AF4605">
        <w:trPr>
          <w:trHeight w:val="375"/>
        </w:trPr>
        <w:tc>
          <w:tcPr>
            <w:tcW w:w="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3 500 000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8 800 000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11.01.2014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19.03.2014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90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4</w:t>
            </w:r>
          </w:p>
        </w:tc>
      </w:tr>
      <w:tr w:rsidR="00FB1B75" w:rsidRPr="008D58AC" w:rsidTr="00AF4605">
        <w:trPr>
          <w:trHeight w:val="375"/>
        </w:trPr>
        <w:tc>
          <w:tcPr>
            <w:tcW w:w="930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B1B75" w:rsidRPr="008D58AC" w:rsidRDefault="00FB1B75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Номер варианта соответствует последней цифре зачетной книжки</w:t>
            </w:r>
          </w:p>
        </w:tc>
      </w:tr>
    </w:tbl>
    <w:p w:rsidR="00295DD3" w:rsidRPr="00D13DCB" w:rsidRDefault="00295DD3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 w:rsidRPr="004B234B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356B12">
        <w:rPr>
          <w:rFonts w:ascii="Times New Roman" w:hAnsi="Times New Roman"/>
          <w:sz w:val="28"/>
          <w:szCs w:val="28"/>
        </w:rPr>
        <w:t xml:space="preserve">Банк выдал ссуду размером </w:t>
      </w:r>
      <w:r w:rsidRPr="00CE257C">
        <w:rPr>
          <w:rFonts w:ascii="Times New Roman" w:hAnsi="Times New Roman"/>
          <w:i/>
          <w:sz w:val="28"/>
          <w:szCs w:val="28"/>
          <w:lang w:val="en-US"/>
        </w:rPr>
        <w:t>P</w:t>
      </w:r>
      <w:r w:rsidRPr="00356B12">
        <w:rPr>
          <w:rFonts w:ascii="Times New Roman" w:hAnsi="Times New Roman"/>
          <w:sz w:val="28"/>
          <w:szCs w:val="28"/>
        </w:rPr>
        <w:t xml:space="preserve"> руб. Дата выдачи ссуды </w:t>
      </w:r>
      <w:r w:rsidRPr="00B069B3">
        <w:rPr>
          <w:sz w:val="28"/>
          <w:szCs w:val="28"/>
        </w:rPr>
        <w:t>–</w:t>
      </w:r>
      <w:r w:rsidRPr="00356B12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C94A28">
        <w:rPr>
          <w:rFonts w:ascii="Times New Roman" w:hAnsi="Times New Roman"/>
          <w:i/>
          <w:sz w:val="28"/>
          <w:szCs w:val="28"/>
          <w:lang w:val="en-US"/>
        </w:rPr>
        <w:t>T</w:t>
      </w:r>
      <w:proofErr w:type="gramEnd"/>
      <w:r w:rsidRPr="004B234B">
        <w:rPr>
          <w:rFonts w:ascii="Times New Roman" w:hAnsi="Times New Roman"/>
          <w:sz w:val="28"/>
          <w:szCs w:val="28"/>
          <w:vertAlign w:val="subscript"/>
        </w:rPr>
        <w:t>н</w:t>
      </w:r>
      <w:r w:rsidRPr="00356B12">
        <w:rPr>
          <w:rFonts w:ascii="Times New Roman" w:hAnsi="Times New Roman"/>
          <w:sz w:val="28"/>
          <w:szCs w:val="28"/>
        </w:rPr>
        <w:t xml:space="preserve">, возврата </w:t>
      </w:r>
      <w:r w:rsidRPr="00B069B3">
        <w:rPr>
          <w:sz w:val="28"/>
          <w:szCs w:val="28"/>
        </w:rPr>
        <w:t>–</w:t>
      </w:r>
      <w:r w:rsidRPr="00356B12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94A28">
        <w:rPr>
          <w:rFonts w:ascii="Times New Roman" w:hAnsi="Times New Roman"/>
          <w:i/>
          <w:sz w:val="28"/>
          <w:szCs w:val="28"/>
        </w:rPr>
        <w:t>Т</w:t>
      </w:r>
      <w:r w:rsidRPr="004B234B">
        <w:rPr>
          <w:rFonts w:ascii="Times New Roman" w:hAnsi="Times New Roman"/>
          <w:sz w:val="28"/>
          <w:szCs w:val="28"/>
          <w:vertAlign w:val="subscript"/>
        </w:rPr>
        <w:t>к</w:t>
      </w:r>
      <w:proofErr w:type="spellEnd"/>
      <w:r w:rsidRPr="00D13DCB">
        <w:rPr>
          <w:rFonts w:ascii="Times New Roman" w:hAnsi="Times New Roman"/>
          <w:sz w:val="28"/>
          <w:szCs w:val="28"/>
        </w:rPr>
        <w:t>.</w:t>
      </w:r>
      <w:r w:rsidRPr="00356B12">
        <w:rPr>
          <w:rFonts w:ascii="Times New Roman" w:hAnsi="Times New Roman"/>
          <w:sz w:val="28"/>
          <w:szCs w:val="28"/>
        </w:rPr>
        <w:t xml:space="preserve"> День выдачи и день возврата</w:t>
      </w:r>
      <w:r>
        <w:rPr>
          <w:rFonts w:ascii="Times New Roman" w:hAnsi="Times New Roman"/>
          <w:sz w:val="28"/>
          <w:szCs w:val="28"/>
        </w:rPr>
        <w:t xml:space="preserve"> ссуды</w:t>
      </w:r>
      <w:r w:rsidRPr="00356B12">
        <w:rPr>
          <w:rFonts w:ascii="Times New Roman" w:hAnsi="Times New Roman"/>
          <w:sz w:val="28"/>
          <w:szCs w:val="28"/>
        </w:rPr>
        <w:t xml:space="preserve"> считать за 1 день. Проценты рассчитываются по простой процентной ставке </w:t>
      </w:r>
      <w:r w:rsidRPr="004B234B">
        <w:rPr>
          <w:rFonts w:ascii="Times New Roman" w:hAnsi="Times New Roman"/>
          <w:i/>
          <w:sz w:val="28"/>
          <w:szCs w:val="28"/>
        </w:rPr>
        <w:t>i</w:t>
      </w:r>
      <w:r w:rsidRPr="00356B12">
        <w:rPr>
          <w:rFonts w:ascii="Times New Roman" w:hAnsi="Times New Roman"/>
          <w:sz w:val="28"/>
          <w:szCs w:val="28"/>
        </w:rPr>
        <w:t xml:space="preserve">% </w:t>
      </w:r>
      <w:proofErr w:type="gramStart"/>
      <w:r w:rsidRPr="00356B12">
        <w:rPr>
          <w:rFonts w:ascii="Times New Roman" w:hAnsi="Times New Roman"/>
          <w:sz w:val="28"/>
          <w:szCs w:val="28"/>
        </w:rPr>
        <w:t>годовых</w:t>
      </w:r>
      <w:proofErr w:type="gramEnd"/>
      <w:r w:rsidRPr="00356B12">
        <w:rPr>
          <w:rFonts w:ascii="Times New Roman" w:hAnsi="Times New Roman"/>
          <w:sz w:val="28"/>
          <w:szCs w:val="28"/>
        </w:rPr>
        <w:t>.</w:t>
      </w:r>
    </w:p>
    <w:p w:rsidR="00295DD3" w:rsidRPr="00356B12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>Найти:</w:t>
      </w:r>
    </w:p>
    <w:p w:rsidR="00295DD3" w:rsidRPr="00356B12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4B234B">
        <w:rPr>
          <w:rFonts w:ascii="Times New Roman" w:hAnsi="Times New Roman"/>
          <w:sz w:val="28"/>
          <w:szCs w:val="28"/>
        </w:rPr>
        <w:t>1)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356B12">
        <w:rPr>
          <w:rFonts w:ascii="Times New Roman" w:hAnsi="Times New Roman"/>
          <w:sz w:val="28"/>
          <w:szCs w:val="28"/>
        </w:rPr>
        <w:t>точные проценты с точным числом дней ссуды;</w:t>
      </w:r>
    </w:p>
    <w:p w:rsidR="00295DD3" w:rsidRPr="00356B12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4B234B">
        <w:rPr>
          <w:rFonts w:ascii="Times New Roman" w:hAnsi="Times New Roman"/>
          <w:sz w:val="28"/>
          <w:szCs w:val="28"/>
        </w:rPr>
        <w:t>2)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356B12">
        <w:rPr>
          <w:rFonts w:ascii="Times New Roman" w:hAnsi="Times New Roman"/>
          <w:sz w:val="28"/>
          <w:szCs w:val="28"/>
        </w:rPr>
        <w:t>обыкновенные проценты с точным числом дней ссуды;</w:t>
      </w:r>
    </w:p>
    <w:p w:rsidR="00295DD3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4B234B">
        <w:rPr>
          <w:rFonts w:ascii="Times New Roman" w:hAnsi="Times New Roman"/>
          <w:sz w:val="28"/>
          <w:szCs w:val="28"/>
        </w:rPr>
        <w:t>3)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356B12">
        <w:rPr>
          <w:rFonts w:ascii="Times New Roman" w:hAnsi="Times New Roman"/>
          <w:sz w:val="28"/>
          <w:szCs w:val="28"/>
        </w:rPr>
        <w:t>обыкновенные проценты с приближенным числом дней ссуды.</w:t>
      </w:r>
    </w:p>
    <w:p w:rsidR="004A0E20" w:rsidRDefault="004A0E20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A0E20" w:rsidRDefault="003A0BAF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Решение. Вычисления проводим по формуле</w:t>
      </w:r>
      <w:r w:rsidR="004A0E20">
        <w:rPr>
          <w:rFonts w:ascii="Times New Roman" w:hAnsi="Times New Roman"/>
          <w:sz w:val="28"/>
          <w:szCs w:val="28"/>
        </w:rPr>
        <w:t xml:space="preserve">  </w:t>
      </w:r>
    </w:p>
    <w:p w:rsidR="003A0BAF" w:rsidRDefault="004A0E20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257425" cy="4762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93D" w:rsidRDefault="003A0BAF" w:rsidP="004D72E6">
      <w:pPr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60EDA35" wp14:editId="796F51A4">
            <wp:extent cx="5940425" cy="4317522"/>
            <wp:effectExtent l="0" t="0" r="317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0BAF" w:rsidRDefault="003A0BAF" w:rsidP="003A0BAF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1. Начисление простых процентов</w:t>
      </w:r>
    </w:p>
    <w:p w:rsidR="003A0BAF" w:rsidRDefault="003A0BAF" w:rsidP="003A0BA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Ответ.</w:t>
      </w:r>
    </w:p>
    <w:p w:rsidR="003A0BAF" w:rsidRDefault="003A0BAF" w:rsidP="003A0BA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 точные проценты с точным числом дней ссуды составят 69 616 руб. 44 коп</w:t>
      </w:r>
      <w:proofErr w:type="gramStart"/>
      <w:r>
        <w:rPr>
          <w:rFonts w:ascii="Times New Roman" w:hAnsi="Times New Roman"/>
          <w:sz w:val="28"/>
          <w:szCs w:val="28"/>
        </w:rPr>
        <w:t>.;</w:t>
      </w:r>
      <w:proofErr w:type="gramEnd"/>
    </w:p>
    <w:p w:rsidR="003A0BAF" w:rsidRDefault="003A0BAF" w:rsidP="003A0BA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 обыкновенные проценты с точным числом дней ссуды составят 70 583руб. 33 коп</w:t>
      </w:r>
      <w:proofErr w:type="gramStart"/>
      <w:r>
        <w:rPr>
          <w:rFonts w:ascii="Times New Roman" w:hAnsi="Times New Roman"/>
          <w:sz w:val="28"/>
          <w:szCs w:val="28"/>
        </w:rPr>
        <w:t>.;</w:t>
      </w:r>
      <w:proofErr w:type="gramEnd"/>
    </w:p>
    <w:p w:rsidR="003A0BAF" w:rsidRDefault="003A0BAF" w:rsidP="003A0BA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 обыкновенные проценты с приближенным числом дней ссуды составляет 24383руб. 33коп.</w:t>
      </w:r>
    </w:p>
    <w:p w:rsidR="00550965" w:rsidRPr="004D72E6" w:rsidRDefault="00550965" w:rsidP="003A0BAF">
      <w:pPr>
        <w:rPr>
          <w:rFonts w:ascii="Times New Roman" w:hAnsi="Times New Roman"/>
          <w:sz w:val="28"/>
          <w:szCs w:val="28"/>
        </w:rPr>
      </w:pPr>
    </w:p>
    <w:p w:rsidR="00295DD3" w:rsidRPr="006F6ED1" w:rsidRDefault="00295DD3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 w:rsidRPr="004B234B">
        <w:rPr>
          <w:rFonts w:ascii="Times New Roman" w:hAnsi="Times New Roman"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356B12">
        <w:rPr>
          <w:rFonts w:ascii="Times New Roman" w:hAnsi="Times New Roman"/>
          <w:sz w:val="28"/>
          <w:szCs w:val="28"/>
        </w:rPr>
        <w:t xml:space="preserve">Через </w:t>
      </w:r>
      <w:proofErr w:type="gramStart"/>
      <w:r w:rsidRPr="00C94A28">
        <w:rPr>
          <w:rFonts w:ascii="Times New Roman" w:hAnsi="Times New Roman"/>
          <w:i/>
          <w:sz w:val="28"/>
          <w:szCs w:val="28"/>
          <w:lang w:val="en-US"/>
        </w:rPr>
        <w:t>T</w:t>
      </w:r>
      <w:proofErr w:type="spellStart"/>
      <w:proofErr w:type="gramEnd"/>
      <w:r w:rsidRPr="004B234B">
        <w:rPr>
          <w:rFonts w:ascii="Times New Roman" w:hAnsi="Times New Roman"/>
          <w:sz w:val="28"/>
          <w:szCs w:val="28"/>
          <w:vertAlign w:val="subscript"/>
        </w:rPr>
        <w:t>дн</w:t>
      </w:r>
      <w:proofErr w:type="spellEnd"/>
      <w:r w:rsidRPr="00356B12">
        <w:rPr>
          <w:rFonts w:ascii="Times New Roman" w:hAnsi="Times New Roman"/>
          <w:sz w:val="28"/>
          <w:szCs w:val="28"/>
        </w:rPr>
        <w:t xml:space="preserve"> дней после подписания договора должник уплатит </w:t>
      </w:r>
      <w:r w:rsidRPr="00CE257C">
        <w:rPr>
          <w:rFonts w:ascii="Times New Roman" w:hAnsi="Times New Roman"/>
          <w:i/>
          <w:sz w:val="28"/>
          <w:szCs w:val="28"/>
        </w:rPr>
        <w:t>S</w:t>
      </w:r>
      <w:r w:rsidRPr="00356B12">
        <w:rPr>
          <w:rFonts w:ascii="Times New Roman" w:hAnsi="Times New Roman"/>
          <w:sz w:val="28"/>
          <w:szCs w:val="28"/>
        </w:rPr>
        <w:t xml:space="preserve"> руб. Кредит выдан под </w:t>
      </w:r>
      <w:r w:rsidRPr="004B234B">
        <w:rPr>
          <w:rFonts w:ascii="Times New Roman" w:hAnsi="Times New Roman"/>
          <w:i/>
          <w:sz w:val="28"/>
          <w:szCs w:val="28"/>
        </w:rPr>
        <w:t>i</w:t>
      </w:r>
      <w:r w:rsidRPr="00356B12">
        <w:rPr>
          <w:rFonts w:ascii="Times New Roman" w:hAnsi="Times New Roman"/>
          <w:sz w:val="28"/>
          <w:szCs w:val="28"/>
        </w:rPr>
        <w:t>% годовых (проценты обыкновенные).</w:t>
      </w:r>
    </w:p>
    <w:p w:rsidR="00295DD3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>Какова первоначальная сумма и дисконт?</w:t>
      </w:r>
    </w:p>
    <w:p w:rsidR="00720C4E" w:rsidRDefault="00720C4E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20C4E" w:rsidRDefault="00720C4E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Решение. Вычисления проводим по формуле</w:t>
      </w:r>
    </w:p>
    <w:p w:rsidR="00720C4E" w:rsidRDefault="00720C4E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619375" cy="5810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0C4E" w:rsidRDefault="00720C4E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A693D" w:rsidRDefault="001A693D" w:rsidP="004D72E6">
      <w:pPr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A01CD7C" wp14:editId="2234D06F">
            <wp:extent cx="5940425" cy="3888958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88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0C4E" w:rsidRDefault="00720C4E" w:rsidP="00720C4E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2. Математическое дисконтирование</w:t>
      </w:r>
    </w:p>
    <w:p w:rsidR="00720C4E" w:rsidRDefault="00720C4E" w:rsidP="00720C4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Ответ. Первоначальная сумма составляет 8564476 руб. 89 коп.</w:t>
      </w:r>
    </w:p>
    <w:p w:rsidR="00720C4E" w:rsidRDefault="00720C4E" w:rsidP="00720C4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Дисконт составляет 235523 руб. 11 коп.</w:t>
      </w:r>
    </w:p>
    <w:p w:rsidR="00550965" w:rsidRPr="00356B12" w:rsidRDefault="00550965" w:rsidP="00720C4E">
      <w:pPr>
        <w:rPr>
          <w:rFonts w:ascii="Times New Roman" w:hAnsi="Times New Roman"/>
          <w:sz w:val="28"/>
          <w:szCs w:val="28"/>
        </w:rPr>
      </w:pPr>
    </w:p>
    <w:p w:rsidR="00295DD3" w:rsidRPr="006F6ED1" w:rsidRDefault="00295DD3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 w:rsidRPr="004B234B">
        <w:rPr>
          <w:rFonts w:ascii="Times New Roman" w:hAnsi="Times New Roman"/>
          <w:sz w:val="28"/>
          <w:szCs w:val="28"/>
        </w:rPr>
        <w:t>5.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356B12">
        <w:rPr>
          <w:rFonts w:ascii="Times New Roman" w:hAnsi="Times New Roman"/>
          <w:sz w:val="28"/>
          <w:szCs w:val="28"/>
        </w:rPr>
        <w:t xml:space="preserve">Ссуда, размером </w:t>
      </w:r>
      <w:r w:rsidRPr="00CE257C">
        <w:rPr>
          <w:rFonts w:ascii="Times New Roman" w:hAnsi="Times New Roman"/>
          <w:i/>
          <w:sz w:val="28"/>
          <w:szCs w:val="28"/>
          <w:lang w:val="en-US"/>
        </w:rPr>
        <w:t>P</w:t>
      </w:r>
      <w:r w:rsidRPr="00356B12">
        <w:rPr>
          <w:rFonts w:ascii="Times New Roman" w:hAnsi="Times New Roman"/>
          <w:sz w:val="28"/>
          <w:szCs w:val="28"/>
        </w:rPr>
        <w:t xml:space="preserve"> руб. предоставлена на </w:t>
      </w:r>
      <w:proofErr w:type="gramStart"/>
      <w:r w:rsidRPr="00C94A28">
        <w:rPr>
          <w:rFonts w:ascii="Times New Roman" w:hAnsi="Times New Roman"/>
          <w:i/>
          <w:sz w:val="28"/>
          <w:szCs w:val="28"/>
          <w:lang w:val="en-US"/>
        </w:rPr>
        <w:t>T</w:t>
      </w:r>
      <w:proofErr w:type="gramEnd"/>
      <w:r w:rsidRPr="00356B12">
        <w:rPr>
          <w:rFonts w:ascii="Times New Roman" w:hAnsi="Times New Roman"/>
          <w:sz w:val="28"/>
          <w:szCs w:val="28"/>
          <w:vertAlign w:val="subscript"/>
        </w:rPr>
        <w:t>лет</w:t>
      </w:r>
      <w:r w:rsidRPr="00356B12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лет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  <w:r w:rsidRPr="00356B12">
        <w:rPr>
          <w:rFonts w:ascii="Times New Roman" w:hAnsi="Times New Roman"/>
          <w:sz w:val="28"/>
          <w:szCs w:val="28"/>
        </w:rPr>
        <w:t xml:space="preserve">Проценты сложные, ставка </w:t>
      </w:r>
      <w:r w:rsidRPr="00B069B3">
        <w:rPr>
          <w:sz w:val="28"/>
          <w:szCs w:val="28"/>
        </w:rPr>
        <w:t>–</w:t>
      </w:r>
      <w:r w:rsidRPr="00356B12">
        <w:rPr>
          <w:rFonts w:ascii="Times New Roman" w:hAnsi="Times New Roman"/>
          <w:sz w:val="28"/>
          <w:szCs w:val="28"/>
        </w:rPr>
        <w:t xml:space="preserve"> </w:t>
      </w:r>
      <w:r w:rsidRPr="004B234B">
        <w:rPr>
          <w:rFonts w:ascii="Times New Roman" w:hAnsi="Times New Roman"/>
          <w:i/>
          <w:sz w:val="28"/>
          <w:szCs w:val="28"/>
        </w:rPr>
        <w:t>i</w:t>
      </w:r>
      <w:r w:rsidRPr="00356B12">
        <w:rPr>
          <w:rFonts w:ascii="Times New Roman" w:hAnsi="Times New Roman"/>
          <w:sz w:val="28"/>
          <w:szCs w:val="28"/>
        </w:rPr>
        <w:t xml:space="preserve">% </w:t>
      </w:r>
      <w:proofErr w:type="gramStart"/>
      <w:r w:rsidRPr="00356B12">
        <w:rPr>
          <w:rFonts w:ascii="Times New Roman" w:hAnsi="Times New Roman"/>
          <w:sz w:val="28"/>
          <w:szCs w:val="28"/>
        </w:rPr>
        <w:t>годовых</w:t>
      </w:r>
      <w:proofErr w:type="gramEnd"/>
      <w:r w:rsidRPr="00356B12">
        <w:rPr>
          <w:rFonts w:ascii="Times New Roman" w:hAnsi="Times New Roman"/>
          <w:sz w:val="28"/>
          <w:szCs w:val="28"/>
        </w:rPr>
        <w:t xml:space="preserve">. Проценты начисляются </w:t>
      </w:r>
      <w:r w:rsidRPr="004B234B">
        <w:rPr>
          <w:rFonts w:ascii="Times New Roman" w:hAnsi="Times New Roman"/>
          <w:i/>
          <w:sz w:val="28"/>
          <w:szCs w:val="28"/>
        </w:rPr>
        <w:t>m</w:t>
      </w:r>
      <w:r w:rsidRPr="00356B12">
        <w:rPr>
          <w:rFonts w:ascii="Times New Roman" w:hAnsi="Times New Roman"/>
          <w:sz w:val="28"/>
          <w:szCs w:val="28"/>
        </w:rPr>
        <w:t xml:space="preserve"> раз в году.</w:t>
      </w:r>
    </w:p>
    <w:p w:rsidR="00295DD3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>Вычислить наращенную сумму.</w:t>
      </w:r>
    </w:p>
    <w:p w:rsidR="00550965" w:rsidRDefault="00550965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Решение. Вычисления проводим по формуле </w:t>
      </w:r>
    </w:p>
    <w:p w:rsidR="00550965" w:rsidRDefault="00550965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447925" cy="34290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(рис.3)</w:t>
      </w:r>
    </w:p>
    <w:p w:rsidR="001A693D" w:rsidRDefault="00FB1B75" w:rsidP="004D72E6">
      <w:pPr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22A0B92" wp14:editId="720AA186">
            <wp:extent cx="5940425" cy="3849106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49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0965" w:rsidRDefault="00550965" w:rsidP="00550965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3. Наращение по сложным процентам с номинальной ставкой</w:t>
      </w:r>
    </w:p>
    <w:p w:rsidR="00550965" w:rsidRDefault="00550965" w:rsidP="004D72E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Ответ. Наращенная сумма составляет 6021499 руб. 51 коп.</w:t>
      </w:r>
    </w:p>
    <w:p w:rsidR="00550965" w:rsidRPr="00356B12" w:rsidRDefault="00550965" w:rsidP="004D72E6">
      <w:pPr>
        <w:rPr>
          <w:rFonts w:ascii="Times New Roman" w:hAnsi="Times New Roman"/>
          <w:sz w:val="28"/>
          <w:szCs w:val="28"/>
        </w:rPr>
      </w:pPr>
    </w:p>
    <w:p w:rsidR="00550965" w:rsidRDefault="00295DD3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>6</w:t>
      </w:r>
      <w:r w:rsidRPr="00D13DCB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356B12">
        <w:rPr>
          <w:rFonts w:ascii="Times New Roman" w:hAnsi="Times New Roman"/>
          <w:sz w:val="28"/>
          <w:szCs w:val="28"/>
        </w:rPr>
        <w:t xml:space="preserve">Вычислить эффективную ставку процента, если банк начисляет проценты </w:t>
      </w:r>
      <w:r w:rsidRPr="00D13DCB">
        <w:rPr>
          <w:rFonts w:ascii="Times New Roman" w:hAnsi="Times New Roman"/>
          <w:i/>
          <w:sz w:val="28"/>
          <w:szCs w:val="28"/>
        </w:rPr>
        <w:t>m</w:t>
      </w:r>
      <w:r w:rsidRPr="00356B12">
        <w:rPr>
          <w:rFonts w:ascii="Times New Roman" w:hAnsi="Times New Roman"/>
          <w:sz w:val="28"/>
          <w:szCs w:val="28"/>
        </w:rPr>
        <w:t xml:space="preserve"> раз в году, исходя из номинальной ставки </w:t>
      </w:r>
      <w:r w:rsidRPr="00D13DCB">
        <w:rPr>
          <w:rFonts w:ascii="Times New Roman" w:hAnsi="Times New Roman"/>
          <w:i/>
          <w:sz w:val="28"/>
          <w:szCs w:val="28"/>
        </w:rPr>
        <w:t>i</w:t>
      </w:r>
      <w:r w:rsidRPr="00356B12">
        <w:rPr>
          <w:rFonts w:ascii="Times New Roman" w:hAnsi="Times New Roman"/>
          <w:sz w:val="28"/>
          <w:szCs w:val="28"/>
        </w:rPr>
        <w:t xml:space="preserve">% </w:t>
      </w:r>
      <w:proofErr w:type="gramStart"/>
      <w:r w:rsidRPr="00356B12">
        <w:rPr>
          <w:rFonts w:ascii="Times New Roman" w:hAnsi="Times New Roman"/>
          <w:sz w:val="28"/>
          <w:szCs w:val="28"/>
        </w:rPr>
        <w:t>годовых</w:t>
      </w:r>
      <w:proofErr w:type="gramEnd"/>
      <w:r w:rsidRPr="00356B12">
        <w:rPr>
          <w:rFonts w:ascii="Times New Roman" w:hAnsi="Times New Roman"/>
          <w:sz w:val="28"/>
          <w:szCs w:val="28"/>
        </w:rPr>
        <w:t>.</w:t>
      </w:r>
    </w:p>
    <w:p w:rsidR="00550965" w:rsidRDefault="00550965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Решение. Вычисления проводим по формуле </w:t>
      </w:r>
    </w:p>
    <w:p w:rsidR="00295DD3" w:rsidRDefault="00550965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="00295DD3" w:rsidRPr="00356B12">
        <w:rPr>
          <w:rFonts w:ascii="Times New Roman" w:hAnsi="Times New Roman"/>
          <w:sz w:val="28"/>
          <w:szCs w:val="28"/>
        </w:rPr>
        <w:t xml:space="preserve"> </w:t>
      </w:r>
      <w:r w:rsidR="001371B4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114550" cy="3048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1B75" w:rsidRDefault="00FB1B75" w:rsidP="004D72E6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6332A5EA" wp14:editId="2913FB65">
            <wp:extent cx="5940425" cy="3358618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58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0965" w:rsidRDefault="00550965" w:rsidP="00D36883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4. Связь эффективной ставки процента с номинальной ставкой</w:t>
      </w:r>
    </w:p>
    <w:p w:rsidR="00550965" w:rsidRDefault="00550965" w:rsidP="004D72E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Ответ. Если банк начисляет проценты 4 раза в год, исходя из номинальной ставки 11% </w:t>
      </w:r>
      <w:proofErr w:type="gramStart"/>
      <w:r>
        <w:rPr>
          <w:rFonts w:ascii="Times New Roman" w:hAnsi="Times New Roman"/>
          <w:sz w:val="28"/>
          <w:szCs w:val="28"/>
        </w:rPr>
        <w:t>год</w:t>
      </w:r>
      <w:r w:rsidR="00D36883"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вых</w:t>
      </w:r>
      <w:proofErr w:type="gramEnd"/>
      <w:r>
        <w:rPr>
          <w:rFonts w:ascii="Times New Roman" w:hAnsi="Times New Roman"/>
          <w:sz w:val="28"/>
          <w:szCs w:val="28"/>
        </w:rPr>
        <w:t>, то эффективная ставка процента равна 11,46%.</w:t>
      </w:r>
    </w:p>
    <w:p w:rsidR="00AF4605" w:rsidRPr="00356B12" w:rsidRDefault="00AF4605" w:rsidP="004D72E6">
      <w:pPr>
        <w:rPr>
          <w:rFonts w:ascii="Times New Roman" w:hAnsi="Times New Roman"/>
          <w:sz w:val="28"/>
          <w:szCs w:val="28"/>
        </w:rPr>
      </w:pPr>
    </w:p>
    <w:p w:rsidR="00295DD3" w:rsidRPr="006F6ED1" w:rsidRDefault="00295DD3" w:rsidP="00295DD3">
      <w:pPr>
        <w:widowControl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>9.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356B12">
        <w:rPr>
          <w:rFonts w:ascii="Times New Roman" w:hAnsi="Times New Roman"/>
          <w:sz w:val="28"/>
          <w:szCs w:val="28"/>
        </w:rPr>
        <w:t xml:space="preserve">Через </w:t>
      </w:r>
      <w:proofErr w:type="gramStart"/>
      <w:r w:rsidRPr="00C94A28">
        <w:rPr>
          <w:rFonts w:ascii="Times New Roman" w:hAnsi="Times New Roman"/>
          <w:i/>
          <w:sz w:val="28"/>
          <w:szCs w:val="28"/>
          <w:lang w:val="en-US"/>
        </w:rPr>
        <w:t>T</w:t>
      </w:r>
      <w:proofErr w:type="gramEnd"/>
      <w:r w:rsidRPr="00356B12">
        <w:rPr>
          <w:rFonts w:ascii="Times New Roman" w:hAnsi="Times New Roman"/>
          <w:sz w:val="28"/>
          <w:szCs w:val="28"/>
          <w:vertAlign w:val="subscript"/>
        </w:rPr>
        <w:t>лет</w:t>
      </w:r>
      <w:r w:rsidRPr="00356B12">
        <w:rPr>
          <w:rFonts w:ascii="Times New Roman" w:hAnsi="Times New Roman"/>
          <w:sz w:val="28"/>
          <w:szCs w:val="28"/>
        </w:rPr>
        <w:t xml:space="preserve"> по векселю должна быть выплачена сумма </w:t>
      </w:r>
      <w:r w:rsidRPr="00CE257C">
        <w:rPr>
          <w:rFonts w:ascii="Times New Roman" w:hAnsi="Times New Roman"/>
          <w:i/>
          <w:sz w:val="28"/>
          <w:szCs w:val="28"/>
        </w:rPr>
        <w:t>S</w:t>
      </w:r>
      <w:r w:rsidRPr="00356B12">
        <w:rPr>
          <w:rFonts w:ascii="Times New Roman" w:hAnsi="Times New Roman"/>
          <w:sz w:val="28"/>
          <w:szCs w:val="28"/>
        </w:rPr>
        <w:t xml:space="preserve"> руб. Банк учел вексель по сложной учетной ставке </w:t>
      </w:r>
      <w:r w:rsidRPr="00D13DCB">
        <w:rPr>
          <w:rFonts w:ascii="Times New Roman" w:hAnsi="Times New Roman"/>
          <w:i/>
          <w:sz w:val="28"/>
          <w:szCs w:val="28"/>
        </w:rPr>
        <w:t>i</w:t>
      </w:r>
      <w:r w:rsidRPr="00356B12">
        <w:rPr>
          <w:rFonts w:ascii="Times New Roman" w:hAnsi="Times New Roman"/>
          <w:sz w:val="28"/>
          <w:szCs w:val="28"/>
        </w:rPr>
        <w:t>% годовых.</w:t>
      </w:r>
    </w:p>
    <w:p w:rsidR="00295DD3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>Определить дисконт.</w:t>
      </w:r>
    </w:p>
    <w:p w:rsidR="00D36883" w:rsidRDefault="00D3688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Решение. Вычисления проводим по формулам</w:t>
      </w:r>
    </w:p>
    <w:p w:rsidR="00D36883" w:rsidRDefault="00D3688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447925" cy="34290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(рис. </w:t>
      </w:r>
      <w:r w:rsidR="001371B4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>)</w:t>
      </w:r>
    </w:p>
    <w:p w:rsidR="00FB1B75" w:rsidRDefault="00FB1B75" w:rsidP="004D72E6">
      <w:pPr>
        <w:rPr>
          <w:rFonts w:ascii="Times New Roman" w:hAnsi="Times New Roman"/>
          <w:sz w:val="28"/>
          <w:szCs w:val="28"/>
        </w:rPr>
      </w:pPr>
      <w:r w:rsidRPr="004D72E6">
        <w:rPr>
          <w:noProof/>
        </w:rPr>
        <w:drawing>
          <wp:inline distT="0" distB="0" distL="0" distR="0" wp14:anchorId="73ACF45A" wp14:editId="4D2707F2">
            <wp:extent cx="5940425" cy="3880988"/>
            <wp:effectExtent l="0" t="0" r="3175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80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883" w:rsidRDefault="00D36883" w:rsidP="004D72E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Рис. </w:t>
      </w:r>
      <w:r w:rsidR="001371B4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>. Банковский учет векселя по сложной процентной ставке</w:t>
      </w:r>
    </w:p>
    <w:p w:rsidR="004D72E6" w:rsidRDefault="00D36883" w:rsidP="00AF460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Ответ. Дисконт при учете векселя по сложной учетной ставке 11% годовых для выплаты через 5 лет по векселю суммы 3500000 руб. составляет 1545579 руб. 19 коп.</w:t>
      </w:r>
    </w:p>
    <w:tbl>
      <w:tblPr>
        <w:tblW w:w="9248" w:type="dxa"/>
        <w:tblInd w:w="93" w:type="dxa"/>
        <w:tblLook w:val="04A0" w:firstRow="1" w:lastRow="0" w:firstColumn="1" w:lastColumn="0" w:noHBand="0" w:noVBand="1"/>
      </w:tblPr>
      <w:tblGrid>
        <w:gridCol w:w="554"/>
        <w:gridCol w:w="1442"/>
        <w:gridCol w:w="1422"/>
        <w:gridCol w:w="1422"/>
        <w:gridCol w:w="1462"/>
        <w:gridCol w:w="721"/>
        <w:gridCol w:w="701"/>
        <w:gridCol w:w="643"/>
        <w:gridCol w:w="881"/>
      </w:tblGrid>
      <w:tr w:rsidR="004D72E6" w:rsidRPr="008D58AC" w:rsidTr="00AF4605">
        <w:trPr>
          <w:trHeight w:val="336"/>
        </w:trPr>
        <w:tc>
          <w:tcPr>
            <w:tcW w:w="5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8D58AC" w:rsidRDefault="004D72E6" w:rsidP="00A0487F">
            <w:pPr>
              <w:widowControl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4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8D58AC" w:rsidRDefault="004D72E6" w:rsidP="00A0487F">
            <w:pPr>
              <w:widowControl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8D58AC" w:rsidRDefault="004D72E6" w:rsidP="00A0487F">
            <w:pPr>
              <w:widowControl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8D58AC" w:rsidRDefault="004D72E6" w:rsidP="00A0487F">
            <w:pPr>
              <w:widowControl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8D58AC" w:rsidRDefault="004D72E6" w:rsidP="00A0487F">
            <w:pPr>
              <w:widowControl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4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Таблица 2</w:t>
            </w:r>
          </w:p>
        </w:tc>
      </w:tr>
      <w:tr w:rsidR="004D72E6" w:rsidRPr="008D58AC" w:rsidTr="00AF4605">
        <w:trPr>
          <w:trHeight w:val="336"/>
        </w:trPr>
        <w:tc>
          <w:tcPr>
            <w:tcW w:w="8367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Варианты для самостоятельного решения (задачи 10-24)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8D58AC" w:rsidRDefault="004D72E6" w:rsidP="00A0487F">
            <w:pPr>
              <w:widowControl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4D72E6" w:rsidRPr="008D58AC" w:rsidTr="00AF4605">
        <w:trPr>
          <w:trHeight w:val="2422"/>
        </w:trPr>
        <w:tc>
          <w:tcPr>
            <w:tcW w:w="55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Вариант</w:t>
            </w:r>
          </w:p>
        </w:tc>
        <w:tc>
          <w:tcPr>
            <w:tcW w:w="1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Платёж, руб.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Современная стоимость, руб.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Наращенная сумма, руб.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Время в годах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Ставка, %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Число начислений процентов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Число платежей в году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8D58AC" w:rsidRDefault="004D72E6" w:rsidP="00A0487F">
            <w:pPr>
              <w:widowControl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4D72E6" w:rsidRPr="008D58AC" w:rsidTr="00AF4605">
        <w:trPr>
          <w:trHeight w:val="336"/>
        </w:trPr>
        <w:tc>
          <w:tcPr>
            <w:tcW w:w="55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72E6" w:rsidRPr="008D58AC" w:rsidRDefault="004D72E6" w:rsidP="00A0487F">
            <w:pPr>
              <w:widowControl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en-US"/>
              </w:rPr>
              <w:t>R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en-US"/>
              </w:rPr>
              <w:t>A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  <w:t>S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en-US"/>
              </w:rPr>
              <w:t>n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  <w:t>i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en-US"/>
              </w:rPr>
              <w:t>m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en-US"/>
              </w:rPr>
              <w:t>p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8D58AC" w:rsidRDefault="004D72E6" w:rsidP="00A0487F">
            <w:pPr>
              <w:widowControl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4D72E6" w:rsidRPr="008D58AC" w:rsidTr="00AF4605">
        <w:trPr>
          <w:trHeight w:val="336"/>
        </w:trPr>
        <w:tc>
          <w:tcPr>
            <w:tcW w:w="5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1 600 000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6 200 000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8 800 000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4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11,5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8D58AC" w:rsidRDefault="004D72E6" w:rsidP="00A0487F">
            <w:pPr>
              <w:widowControl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4D72E6" w:rsidRPr="008D58AC" w:rsidTr="00AF4605">
        <w:trPr>
          <w:trHeight w:val="336"/>
        </w:trPr>
        <w:tc>
          <w:tcPr>
            <w:tcW w:w="83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8D58AC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D58AC">
              <w:rPr>
                <w:rFonts w:ascii="Times New Roman" w:hAnsi="Times New Roman"/>
                <w:color w:val="000000"/>
                <w:sz w:val="28"/>
                <w:szCs w:val="28"/>
              </w:rPr>
              <w:t>Номер варианта соответствует последней цифре зачетной книжки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8D58AC" w:rsidRDefault="004D72E6" w:rsidP="00A0487F">
            <w:pPr>
              <w:widowControl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</w:tbl>
    <w:p w:rsidR="004D72E6" w:rsidRDefault="004D72E6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371B4" w:rsidRPr="00D13DCB" w:rsidRDefault="00295DD3" w:rsidP="001371B4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 w:rsidRPr="004B234B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0.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В течение </w:t>
      </w:r>
      <w:r w:rsidRPr="00B201F9"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</w:rPr>
        <w:t xml:space="preserve"> лет на расчетный счет в конце каждого года поступает по </w:t>
      </w:r>
      <w:r>
        <w:rPr>
          <w:rFonts w:ascii="Times New Roman" w:hAnsi="Times New Roman"/>
          <w:i/>
          <w:sz w:val="28"/>
          <w:szCs w:val="28"/>
          <w:lang w:val="en-US"/>
        </w:rPr>
        <w:t>R</w:t>
      </w:r>
      <w:r w:rsidRPr="00356B12">
        <w:rPr>
          <w:rFonts w:ascii="Times New Roman" w:hAnsi="Times New Roman"/>
          <w:sz w:val="28"/>
          <w:szCs w:val="28"/>
        </w:rPr>
        <w:t xml:space="preserve"> руб.</w:t>
      </w:r>
      <w:r>
        <w:rPr>
          <w:rFonts w:ascii="Times New Roman" w:hAnsi="Times New Roman"/>
          <w:sz w:val="28"/>
          <w:szCs w:val="28"/>
        </w:rPr>
        <w:t xml:space="preserve">, на которые один раз в году начисляются проценты по сложной ставке </w:t>
      </w:r>
      <w:r w:rsidRPr="004B234B">
        <w:rPr>
          <w:rFonts w:ascii="Times New Roman" w:hAnsi="Times New Roman"/>
          <w:i/>
          <w:sz w:val="28"/>
          <w:szCs w:val="28"/>
        </w:rPr>
        <w:t>i</w:t>
      </w:r>
      <w:r w:rsidRPr="00356B12">
        <w:rPr>
          <w:rFonts w:ascii="Times New Roman" w:hAnsi="Times New Roman"/>
          <w:sz w:val="28"/>
          <w:szCs w:val="28"/>
        </w:rPr>
        <w:t>% годовых.</w:t>
      </w:r>
    </w:p>
    <w:p w:rsidR="00295DD3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сумму на расчетном счете к концу указанного срока.</w:t>
      </w:r>
    </w:p>
    <w:p w:rsidR="001371B4" w:rsidRDefault="001371B4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371B4" w:rsidRDefault="001371B4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Решение. Вычисления проводим по формуле </w:t>
      </w:r>
    </w:p>
    <w:p w:rsidR="001371B4" w:rsidRDefault="001371B4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181225" cy="49530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71B4" w:rsidRDefault="001371B4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371B4" w:rsidRDefault="001371B4" w:rsidP="001371B4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5B8242E9" wp14:editId="2F4DCBF9">
            <wp:extent cx="5838825" cy="4314825"/>
            <wp:effectExtent l="0" t="0" r="952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431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7A11" w:rsidRDefault="00677A11" w:rsidP="00677A11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6. Обычная годовая рента</w:t>
      </w:r>
    </w:p>
    <w:p w:rsidR="00677A11" w:rsidRDefault="00677A11" w:rsidP="00677A1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Ответ. Наращенная сумма к концу указанного срока составляет 7535569руб. 60 коп.</w:t>
      </w:r>
    </w:p>
    <w:p w:rsidR="00677A11" w:rsidRPr="00356B12" w:rsidRDefault="00677A11" w:rsidP="00677A11">
      <w:pPr>
        <w:rPr>
          <w:rFonts w:ascii="Times New Roman" w:hAnsi="Times New Roman"/>
          <w:sz w:val="28"/>
          <w:szCs w:val="28"/>
        </w:rPr>
      </w:pPr>
    </w:p>
    <w:p w:rsidR="00295DD3" w:rsidRPr="00D13DCB" w:rsidRDefault="00295DD3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12.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В течение </w:t>
      </w:r>
      <w:r w:rsidRPr="00B201F9"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</w:rPr>
        <w:t xml:space="preserve"> лет на расчетный счет </w:t>
      </w:r>
      <w:r>
        <w:rPr>
          <w:rFonts w:ascii="Times New Roman" w:hAnsi="Times New Roman"/>
          <w:i/>
          <w:sz w:val="28"/>
          <w:szCs w:val="28"/>
          <w:lang w:val="en-US"/>
        </w:rPr>
        <w:t>p</w:t>
      </w:r>
      <w:r>
        <w:rPr>
          <w:rFonts w:ascii="Times New Roman" w:hAnsi="Times New Roman"/>
          <w:sz w:val="28"/>
          <w:szCs w:val="28"/>
        </w:rPr>
        <w:t xml:space="preserve"> раз в году поступают платежи равными долями из расчета </w:t>
      </w:r>
      <w:r>
        <w:rPr>
          <w:rFonts w:ascii="Times New Roman" w:hAnsi="Times New Roman"/>
          <w:i/>
          <w:sz w:val="28"/>
          <w:szCs w:val="28"/>
          <w:lang w:val="en-US"/>
        </w:rPr>
        <w:t>R</w:t>
      </w:r>
      <w:r w:rsidRPr="00356B12">
        <w:rPr>
          <w:rFonts w:ascii="Times New Roman" w:hAnsi="Times New Roman"/>
          <w:sz w:val="28"/>
          <w:szCs w:val="28"/>
        </w:rPr>
        <w:t xml:space="preserve"> руб.</w:t>
      </w:r>
      <w:r>
        <w:rPr>
          <w:rFonts w:ascii="Times New Roman" w:hAnsi="Times New Roman"/>
          <w:sz w:val="28"/>
          <w:szCs w:val="28"/>
        </w:rPr>
        <w:t xml:space="preserve"> в год, на которые в конце каждого года начисляются проценты по сложной ставке </w:t>
      </w:r>
      <w:r w:rsidRPr="004B234B">
        <w:rPr>
          <w:rFonts w:ascii="Times New Roman" w:hAnsi="Times New Roman"/>
          <w:i/>
          <w:sz w:val="28"/>
          <w:szCs w:val="28"/>
        </w:rPr>
        <w:t>i</w:t>
      </w:r>
      <w:r w:rsidRPr="00356B12">
        <w:rPr>
          <w:rFonts w:ascii="Times New Roman" w:hAnsi="Times New Roman"/>
          <w:sz w:val="28"/>
          <w:szCs w:val="28"/>
        </w:rPr>
        <w:t>% годовых.</w:t>
      </w:r>
    </w:p>
    <w:p w:rsidR="00295DD3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сумму на расчетном счете к концу указанного срока.</w:t>
      </w:r>
    </w:p>
    <w:p w:rsidR="009A19BC" w:rsidRDefault="009A19BC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A19BC" w:rsidRDefault="009A19BC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Решение. Используем формулу</w:t>
      </w:r>
    </w:p>
    <w:p w:rsidR="009A19BC" w:rsidRDefault="009A19BC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247900" cy="485775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A11" w:rsidRDefault="00677A11" w:rsidP="009A19BC">
      <w:pPr>
        <w:rPr>
          <w:rFonts w:ascii="Times New Roman" w:hAnsi="Times New Roman"/>
          <w:sz w:val="28"/>
          <w:szCs w:val="28"/>
        </w:rPr>
      </w:pPr>
    </w:p>
    <w:p w:rsidR="00807EF4" w:rsidRDefault="00807EF4" w:rsidP="009A19BC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14F8A4AA" wp14:editId="756648D3">
            <wp:extent cx="5940425" cy="4359214"/>
            <wp:effectExtent l="0" t="0" r="3175" b="3810"/>
            <wp:docPr id="5146" name="Рисунок 5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59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19BC" w:rsidRDefault="009A19BC" w:rsidP="009A19BC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Рис. 7. </w:t>
      </w:r>
      <w:proofErr w:type="gramStart"/>
      <w:r w:rsidR="00AF1479" w:rsidRPr="00AF1479">
        <w:rPr>
          <w:rFonts w:ascii="Times New Roman" w:hAnsi="Times New Roman"/>
          <w:i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-</w:t>
      </w:r>
      <w:proofErr w:type="gramEnd"/>
      <w:r>
        <w:rPr>
          <w:rFonts w:ascii="Times New Roman" w:hAnsi="Times New Roman"/>
          <w:sz w:val="28"/>
          <w:szCs w:val="28"/>
        </w:rPr>
        <w:t xml:space="preserve"> срочная рента с начислением процентов 1 раз в году</w:t>
      </w:r>
    </w:p>
    <w:p w:rsidR="009A19BC" w:rsidRDefault="009A19BC" w:rsidP="00AF147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Ответ. Наращенная сумма к концу указанного срока составляет </w:t>
      </w:r>
      <w:r w:rsidR="00AF1479">
        <w:rPr>
          <w:rFonts w:ascii="Times New Roman" w:hAnsi="Times New Roman"/>
          <w:sz w:val="28"/>
          <w:szCs w:val="28"/>
        </w:rPr>
        <w:t>7911016 руб. 01 коп.</w:t>
      </w:r>
    </w:p>
    <w:p w:rsidR="00AF1479" w:rsidRPr="00356B12" w:rsidRDefault="00AF1479" w:rsidP="00AF1479">
      <w:pPr>
        <w:rPr>
          <w:rFonts w:ascii="Times New Roman" w:hAnsi="Times New Roman"/>
          <w:sz w:val="28"/>
          <w:szCs w:val="28"/>
        </w:rPr>
      </w:pPr>
    </w:p>
    <w:p w:rsidR="00295DD3" w:rsidRPr="00D13DCB" w:rsidRDefault="00295DD3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13.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В течение </w:t>
      </w:r>
      <w:r w:rsidRPr="00B201F9"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</w:rPr>
        <w:t xml:space="preserve"> лет на расчетный счет </w:t>
      </w:r>
      <w:r>
        <w:rPr>
          <w:rFonts w:ascii="Times New Roman" w:hAnsi="Times New Roman"/>
          <w:i/>
          <w:sz w:val="28"/>
          <w:szCs w:val="28"/>
          <w:lang w:val="en-US"/>
        </w:rPr>
        <w:t>p</w:t>
      </w:r>
      <w:r>
        <w:rPr>
          <w:rFonts w:ascii="Times New Roman" w:hAnsi="Times New Roman"/>
          <w:sz w:val="28"/>
          <w:szCs w:val="28"/>
        </w:rPr>
        <w:t xml:space="preserve"> раз в году поступают платежи равными долями из расчета </w:t>
      </w:r>
      <w:r>
        <w:rPr>
          <w:rFonts w:ascii="Times New Roman" w:hAnsi="Times New Roman"/>
          <w:i/>
          <w:sz w:val="28"/>
          <w:szCs w:val="28"/>
          <w:lang w:val="en-US"/>
        </w:rPr>
        <w:t>R</w:t>
      </w:r>
      <w:r w:rsidRPr="00356B12">
        <w:rPr>
          <w:rFonts w:ascii="Times New Roman" w:hAnsi="Times New Roman"/>
          <w:sz w:val="28"/>
          <w:szCs w:val="28"/>
        </w:rPr>
        <w:t xml:space="preserve"> руб.</w:t>
      </w:r>
      <w:r>
        <w:rPr>
          <w:rFonts w:ascii="Times New Roman" w:hAnsi="Times New Roman"/>
          <w:sz w:val="28"/>
          <w:szCs w:val="28"/>
        </w:rPr>
        <w:t xml:space="preserve"> в год, на которые </w:t>
      </w:r>
      <w:r w:rsidRPr="00381108">
        <w:rPr>
          <w:rFonts w:ascii="Times New Roman" w:hAnsi="Times New Roman"/>
          <w:i/>
          <w:sz w:val="28"/>
          <w:szCs w:val="28"/>
          <w:lang w:val="en-US"/>
        </w:rPr>
        <w:t>m</w:t>
      </w:r>
      <w:r>
        <w:rPr>
          <w:rFonts w:ascii="Times New Roman" w:hAnsi="Times New Roman"/>
          <w:sz w:val="28"/>
          <w:szCs w:val="28"/>
        </w:rPr>
        <w:t xml:space="preserve"> раз в году начисляются проценты по сложной ставке </w:t>
      </w:r>
      <w:r w:rsidRPr="004B234B">
        <w:rPr>
          <w:rFonts w:ascii="Times New Roman" w:hAnsi="Times New Roman"/>
          <w:i/>
          <w:sz w:val="28"/>
          <w:szCs w:val="28"/>
        </w:rPr>
        <w:t>i</w:t>
      </w:r>
      <w:r w:rsidRPr="00356B12">
        <w:rPr>
          <w:rFonts w:ascii="Times New Roman" w:hAnsi="Times New Roman"/>
          <w:sz w:val="28"/>
          <w:szCs w:val="28"/>
        </w:rPr>
        <w:t>% годовых.</w:t>
      </w:r>
    </w:p>
    <w:p w:rsidR="00295DD3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сумму на расчетном счете к концу указанного срока.</w:t>
      </w:r>
    </w:p>
    <w:p w:rsidR="00AF1479" w:rsidRDefault="00AF1479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F1479" w:rsidRDefault="00AF1479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Решение. Используем формулу</w:t>
      </w:r>
    </w:p>
    <w:p w:rsidR="00AF1479" w:rsidRDefault="00AF1479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676525" cy="476250"/>
            <wp:effectExtent l="0" t="0" r="9525" b="0"/>
            <wp:docPr id="5122" name="Рисунок 5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1479" w:rsidRDefault="00AF1479" w:rsidP="00AF1479">
      <w:pPr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341961F" wp14:editId="16291408">
            <wp:extent cx="5838825" cy="4667250"/>
            <wp:effectExtent l="0" t="0" r="9525" b="0"/>
            <wp:docPr id="5120" name="Рисунок 5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466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1479" w:rsidRDefault="00AF1479" w:rsidP="0084236B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8.</w:t>
      </w:r>
      <w:r w:rsidR="0084236B">
        <w:rPr>
          <w:rFonts w:ascii="Times New Roman" w:hAnsi="Times New Roman"/>
          <w:sz w:val="28"/>
          <w:szCs w:val="28"/>
        </w:rPr>
        <w:t xml:space="preserve"> </w:t>
      </w:r>
      <w:r w:rsidR="0084236B" w:rsidRPr="0084236B">
        <w:rPr>
          <w:rFonts w:ascii="Times New Roman" w:hAnsi="Times New Roman"/>
          <w:i/>
          <w:sz w:val="28"/>
          <w:szCs w:val="28"/>
        </w:rPr>
        <w:t>р</w:t>
      </w:r>
      <w:r w:rsidR="0084236B">
        <w:rPr>
          <w:rFonts w:ascii="Times New Roman" w:hAnsi="Times New Roman"/>
          <w:sz w:val="28"/>
          <w:szCs w:val="28"/>
        </w:rPr>
        <w:t xml:space="preserve">-срочная рента с начислением процентов </w:t>
      </w:r>
      <w:r w:rsidR="0084236B" w:rsidRPr="0084236B">
        <w:rPr>
          <w:rFonts w:ascii="Times New Roman" w:hAnsi="Times New Roman"/>
          <w:i/>
          <w:sz w:val="28"/>
          <w:szCs w:val="28"/>
        </w:rPr>
        <w:t>т</w:t>
      </w:r>
      <w:r w:rsidR="0084236B">
        <w:rPr>
          <w:rFonts w:ascii="Times New Roman" w:hAnsi="Times New Roman"/>
          <w:sz w:val="28"/>
          <w:szCs w:val="28"/>
        </w:rPr>
        <w:t xml:space="preserve"> раз в году (</w:t>
      </w:r>
      <w:proofErr w:type="gramStart"/>
      <w:r w:rsidR="0084236B" w:rsidRPr="0084236B">
        <w:rPr>
          <w:rFonts w:ascii="Times New Roman" w:hAnsi="Times New Roman"/>
          <w:i/>
          <w:sz w:val="28"/>
          <w:szCs w:val="28"/>
        </w:rPr>
        <w:t>р</w:t>
      </w:r>
      <w:proofErr w:type="gramEnd"/>
      <w:r w:rsidR="0084236B" w:rsidRPr="0084236B">
        <w:rPr>
          <w:rFonts w:ascii="Times New Roman" w:hAnsi="Times New Roman"/>
          <w:i/>
          <w:sz w:val="28"/>
          <w:szCs w:val="28"/>
        </w:rPr>
        <w:t>=т</w:t>
      </w:r>
      <w:r w:rsidR="0084236B">
        <w:rPr>
          <w:rFonts w:ascii="Times New Roman" w:hAnsi="Times New Roman"/>
          <w:sz w:val="28"/>
          <w:szCs w:val="28"/>
        </w:rPr>
        <w:t>)</w:t>
      </w:r>
    </w:p>
    <w:p w:rsidR="0084236B" w:rsidRDefault="0084236B" w:rsidP="00AF147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Ответ. Наращенная сумма к концу указанного срока составляет 7983709 руб. 24 коп.</w:t>
      </w:r>
    </w:p>
    <w:p w:rsidR="0084236B" w:rsidRPr="00356B12" w:rsidRDefault="0084236B" w:rsidP="00AF1479">
      <w:pPr>
        <w:rPr>
          <w:rFonts w:ascii="Times New Roman" w:hAnsi="Times New Roman"/>
          <w:sz w:val="28"/>
          <w:szCs w:val="28"/>
        </w:rPr>
      </w:pPr>
    </w:p>
    <w:p w:rsidR="00295DD3" w:rsidRPr="00D13DCB" w:rsidRDefault="00295DD3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15.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Через </w:t>
      </w:r>
      <w:r w:rsidRPr="00B201F9"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</w:rPr>
        <w:t xml:space="preserve"> лет на расчетном счете необходимо иметь </w:t>
      </w:r>
      <w:r>
        <w:rPr>
          <w:rFonts w:ascii="Times New Roman" w:hAnsi="Times New Roman"/>
          <w:i/>
          <w:sz w:val="28"/>
          <w:szCs w:val="28"/>
          <w:lang w:val="en-US"/>
        </w:rPr>
        <w:t>S</w:t>
      </w:r>
      <w:r w:rsidRPr="00356B12">
        <w:rPr>
          <w:rFonts w:ascii="Times New Roman" w:hAnsi="Times New Roman"/>
          <w:sz w:val="28"/>
          <w:szCs w:val="28"/>
        </w:rPr>
        <w:t xml:space="preserve"> руб.</w:t>
      </w:r>
    </w:p>
    <w:p w:rsidR="00295DD3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 xml:space="preserve">размер ежегодных платежей в конце года по сложной ставке </w:t>
      </w:r>
      <w:r w:rsidRPr="004B234B">
        <w:rPr>
          <w:rFonts w:ascii="Times New Roman" w:hAnsi="Times New Roman"/>
          <w:i/>
          <w:sz w:val="28"/>
          <w:szCs w:val="28"/>
        </w:rPr>
        <w:t>i</w:t>
      </w:r>
      <w:r w:rsidRPr="00356B12">
        <w:rPr>
          <w:rFonts w:ascii="Times New Roman" w:hAnsi="Times New Roman"/>
          <w:sz w:val="28"/>
          <w:szCs w:val="28"/>
        </w:rPr>
        <w:t>% годовых</w:t>
      </w:r>
      <w:r>
        <w:rPr>
          <w:rFonts w:ascii="Times New Roman" w:hAnsi="Times New Roman"/>
          <w:sz w:val="28"/>
          <w:szCs w:val="28"/>
        </w:rPr>
        <w:t>.</w:t>
      </w:r>
    </w:p>
    <w:p w:rsidR="0084236B" w:rsidRDefault="0084236B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Решение. Вычисления проводим по формуле </w:t>
      </w:r>
    </w:p>
    <w:p w:rsidR="0084236B" w:rsidRDefault="0084236B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885950" cy="504825"/>
            <wp:effectExtent l="0" t="0" r="0" b="9525"/>
            <wp:docPr id="5124" name="Рисунок 5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36B" w:rsidRDefault="0084236B" w:rsidP="0084236B">
      <w:pPr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CEC4139" wp14:editId="1E8F10D5">
            <wp:extent cx="5838825" cy="4352925"/>
            <wp:effectExtent l="0" t="0" r="9525" b="9525"/>
            <wp:docPr id="5123" name="Рисунок 5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435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36B" w:rsidRDefault="0084236B" w:rsidP="0084236B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9. Определение величины отдельного платежа в конце года</w:t>
      </w:r>
    </w:p>
    <w:p w:rsidR="00617C61" w:rsidRDefault="00617C61" w:rsidP="00617C61">
      <w:pPr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Ответ. Ежегодный платеж в конце года составляет 1854810 руб. 15 коп.</w:t>
      </w:r>
    </w:p>
    <w:p w:rsidR="0084236B" w:rsidRPr="00356B12" w:rsidRDefault="0084236B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17C61" w:rsidRPr="00013DD8" w:rsidRDefault="00295DD3" w:rsidP="00617C61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18.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Предприниматель взял кредит в размере </w:t>
      </w:r>
      <w:r>
        <w:rPr>
          <w:rFonts w:ascii="Times New Roman" w:hAnsi="Times New Roman"/>
          <w:i/>
          <w:sz w:val="28"/>
          <w:szCs w:val="28"/>
          <w:lang w:val="en-US"/>
        </w:rPr>
        <w:t>A</w:t>
      </w:r>
      <w:r w:rsidRPr="00356B12">
        <w:rPr>
          <w:rFonts w:ascii="Times New Roman" w:hAnsi="Times New Roman"/>
          <w:sz w:val="28"/>
          <w:szCs w:val="28"/>
        </w:rPr>
        <w:t xml:space="preserve"> руб.</w:t>
      </w:r>
      <w:r w:rsidRPr="00013DD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сроком на </w:t>
      </w:r>
      <w:r w:rsidRPr="00B201F9"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</w:rPr>
        <w:t xml:space="preserve"> лет по сложной ставке </w:t>
      </w:r>
      <w:r w:rsidRPr="004B234B">
        <w:rPr>
          <w:rFonts w:ascii="Times New Roman" w:hAnsi="Times New Roman"/>
          <w:i/>
          <w:sz w:val="28"/>
          <w:szCs w:val="28"/>
        </w:rPr>
        <w:t>i</w:t>
      </w:r>
      <w:r w:rsidRPr="00356B12">
        <w:rPr>
          <w:rFonts w:ascii="Times New Roman" w:hAnsi="Times New Roman"/>
          <w:sz w:val="28"/>
          <w:szCs w:val="28"/>
        </w:rPr>
        <w:t>% годовых.</w:t>
      </w:r>
    </w:p>
    <w:p w:rsidR="00295DD3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Рассчитать размер ежегодных погасительных платежей, если они будут выплачиваться в начале года.</w:t>
      </w:r>
    </w:p>
    <w:p w:rsidR="00617C61" w:rsidRDefault="00617C61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Решение. Используем формулу </w:t>
      </w:r>
    </w:p>
    <w:p w:rsidR="00617C61" w:rsidRDefault="00617C61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667000" cy="419100"/>
            <wp:effectExtent l="0" t="0" r="0" b="0"/>
            <wp:docPr id="5127" name="Рисунок 5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7C61" w:rsidRDefault="00617C61" w:rsidP="00617C61">
      <w:pPr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D4E60D1" wp14:editId="72E5186D">
            <wp:extent cx="5838825" cy="4352925"/>
            <wp:effectExtent l="0" t="0" r="9525" b="9525"/>
            <wp:docPr id="5126" name="Рисунок 5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435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7C61" w:rsidRDefault="00617C61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10. Определение величины отдельного платежа в начале года</w:t>
      </w:r>
    </w:p>
    <w:p w:rsidR="00617C61" w:rsidRDefault="00617C61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Ответ. Ежегодный платеж в начале года составляет 1811478 руб. 08 коп.</w:t>
      </w:r>
    </w:p>
    <w:p w:rsidR="00617C61" w:rsidRPr="00356B12" w:rsidRDefault="00617C61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95DD3" w:rsidRPr="00D13DCB" w:rsidRDefault="00295DD3" w:rsidP="00295DD3">
      <w:pPr>
        <w:keepNext/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19.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На момент окончания финансового соглашения заёмщик должен выплатить </w:t>
      </w:r>
      <w:r>
        <w:rPr>
          <w:rFonts w:ascii="Times New Roman" w:hAnsi="Times New Roman"/>
          <w:i/>
          <w:sz w:val="28"/>
          <w:szCs w:val="28"/>
          <w:lang w:val="en-US"/>
        </w:rPr>
        <w:t>S</w:t>
      </w:r>
      <w:r w:rsidRPr="00356B12">
        <w:rPr>
          <w:rFonts w:ascii="Times New Roman" w:hAnsi="Times New Roman"/>
          <w:sz w:val="28"/>
          <w:szCs w:val="28"/>
        </w:rPr>
        <w:t xml:space="preserve"> руб.</w:t>
      </w:r>
      <w:r>
        <w:rPr>
          <w:rFonts w:ascii="Times New Roman" w:hAnsi="Times New Roman"/>
          <w:sz w:val="28"/>
          <w:szCs w:val="28"/>
        </w:rPr>
        <w:t xml:space="preserve"> Платежи размером </w:t>
      </w:r>
      <w:r>
        <w:rPr>
          <w:rFonts w:ascii="Times New Roman" w:hAnsi="Times New Roman"/>
          <w:i/>
          <w:sz w:val="28"/>
          <w:szCs w:val="28"/>
          <w:lang w:val="en-US"/>
        </w:rPr>
        <w:t>R</w:t>
      </w:r>
      <w:r w:rsidRPr="00356B12">
        <w:rPr>
          <w:rFonts w:ascii="Times New Roman" w:hAnsi="Times New Roman"/>
          <w:sz w:val="28"/>
          <w:szCs w:val="28"/>
        </w:rPr>
        <w:t xml:space="preserve"> руб.</w:t>
      </w:r>
      <w:r>
        <w:rPr>
          <w:rFonts w:ascii="Times New Roman" w:hAnsi="Times New Roman"/>
          <w:sz w:val="28"/>
          <w:szCs w:val="28"/>
        </w:rPr>
        <w:t xml:space="preserve"> поступают ежегодно в конце года с начислением по сложной процентной ставке </w:t>
      </w:r>
      <w:r w:rsidRPr="004B234B">
        <w:rPr>
          <w:rFonts w:ascii="Times New Roman" w:hAnsi="Times New Roman"/>
          <w:i/>
          <w:sz w:val="28"/>
          <w:szCs w:val="28"/>
        </w:rPr>
        <w:t>i</w:t>
      </w:r>
      <w:r w:rsidRPr="00356B12">
        <w:rPr>
          <w:rFonts w:ascii="Times New Roman" w:hAnsi="Times New Roman"/>
          <w:sz w:val="28"/>
          <w:szCs w:val="28"/>
        </w:rPr>
        <w:t>% годовых.</w:t>
      </w:r>
    </w:p>
    <w:p w:rsidR="00295DD3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 xml:space="preserve">срок простой ренты </w:t>
      </w:r>
      <w:proofErr w:type="spellStart"/>
      <w:r w:rsidRPr="007B0B57">
        <w:rPr>
          <w:rFonts w:ascii="Times New Roman" w:hAnsi="Times New Roman"/>
          <w:i/>
          <w:sz w:val="28"/>
          <w:szCs w:val="28"/>
        </w:rPr>
        <w:t>постнумерандо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E60D12" w:rsidRDefault="00E60D12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Решение. Вычисления проводим по формуле</w:t>
      </w:r>
    </w:p>
    <w:p w:rsidR="00236096" w:rsidRDefault="00236096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009775" cy="428625"/>
            <wp:effectExtent l="0" t="0" r="9525" b="9525"/>
            <wp:docPr id="5129" name="Рисунок 5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0D12" w:rsidRDefault="00E60D12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60D12" w:rsidRDefault="00E60D12" w:rsidP="00E60D12">
      <w:pPr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526FF9E" wp14:editId="34291E66">
            <wp:extent cx="5838825" cy="4352925"/>
            <wp:effectExtent l="0" t="0" r="9525" b="9525"/>
            <wp:docPr id="5128" name="Рисунок 5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435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D12" w:rsidRDefault="00E60D12" w:rsidP="00E60D12">
      <w:pPr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Рис. 11. Определение срока простой ренты </w:t>
      </w:r>
      <w:proofErr w:type="spellStart"/>
      <w:r w:rsidRPr="00E60D12">
        <w:rPr>
          <w:rFonts w:ascii="Times New Roman" w:hAnsi="Times New Roman"/>
          <w:i/>
          <w:sz w:val="28"/>
          <w:szCs w:val="28"/>
        </w:rPr>
        <w:t>постнумерандо</w:t>
      </w:r>
      <w:proofErr w:type="spellEnd"/>
    </w:p>
    <w:p w:rsidR="00E60D12" w:rsidRDefault="00E60D12" w:rsidP="00E60D12">
      <w:pPr>
        <w:rPr>
          <w:rFonts w:ascii="Times New Roman" w:hAnsi="Times New Roman"/>
          <w:sz w:val="28"/>
          <w:szCs w:val="28"/>
        </w:rPr>
      </w:pPr>
      <w:r w:rsidRPr="00E60D12">
        <w:rPr>
          <w:rFonts w:ascii="Times New Roman" w:hAnsi="Times New Roman"/>
          <w:sz w:val="28"/>
          <w:szCs w:val="28"/>
        </w:rPr>
        <w:t>Ответ.</w:t>
      </w:r>
      <w:r>
        <w:rPr>
          <w:rFonts w:ascii="Times New Roman" w:hAnsi="Times New Roman"/>
          <w:sz w:val="28"/>
          <w:szCs w:val="28"/>
        </w:rPr>
        <w:t xml:space="preserve"> Срок простой ренты </w:t>
      </w:r>
      <w:proofErr w:type="spellStart"/>
      <w:r w:rsidRPr="00E60D12">
        <w:rPr>
          <w:rFonts w:ascii="Times New Roman" w:hAnsi="Times New Roman"/>
          <w:i/>
          <w:sz w:val="28"/>
          <w:szCs w:val="28"/>
        </w:rPr>
        <w:t>постнумерандо</w:t>
      </w:r>
      <w:proofErr w:type="spellEnd"/>
      <w:r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равен 4,5 года.</w:t>
      </w:r>
    </w:p>
    <w:p w:rsidR="00E60D12" w:rsidRPr="00E60D12" w:rsidRDefault="00E60D12" w:rsidP="00E60D12">
      <w:pPr>
        <w:rPr>
          <w:rFonts w:ascii="Times New Roman" w:hAnsi="Times New Roman"/>
          <w:sz w:val="28"/>
          <w:szCs w:val="28"/>
        </w:rPr>
      </w:pPr>
    </w:p>
    <w:p w:rsidR="00295DD3" w:rsidRDefault="00295DD3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22.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Организация взяла кредит в размере </w:t>
      </w:r>
      <w:r>
        <w:rPr>
          <w:rFonts w:ascii="Times New Roman" w:hAnsi="Times New Roman"/>
          <w:i/>
          <w:sz w:val="28"/>
          <w:szCs w:val="28"/>
          <w:lang w:val="en-US"/>
        </w:rPr>
        <w:t>A</w:t>
      </w:r>
      <w:r w:rsidRPr="00356B12">
        <w:rPr>
          <w:rFonts w:ascii="Times New Roman" w:hAnsi="Times New Roman"/>
          <w:sz w:val="28"/>
          <w:szCs w:val="28"/>
        </w:rPr>
        <w:t xml:space="preserve"> руб.</w:t>
      </w:r>
      <w:r w:rsidRPr="00013DD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 условием погашения ежегодными платежами по </w:t>
      </w:r>
      <w:r>
        <w:rPr>
          <w:rFonts w:ascii="Times New Roman" w:hAnsi="Times New Roman"/>
          <w:i/>
          <w:sz w:val="28"/>
          <w:szCs w:val="28"/>
          <w:lang w:val="en-US"/>
        </w:rPr>
        <w:t>R</w:t>
      </w:r>
      <w:r w:rsidRPr="00356B12">
        <w:rPr>
          <w:rFonts w:ascii="Times New Roman" w:hAnsi="Times New Roman"/>
          <w:sz w:val="28"/>
          <w:szCs w:val="28"/>
        </w:rPr>
        <w:t xml:space="preserve"> руб.</w:t>
      </w:r>
      <w:r>
        <w:rPr>
          <w:rFonts w:ascii="Times New Roman" w:hAnsi="Times New Roman"/>
          <w:sz w:val="28"/>
          <w:szCs w:val="28"/>
        </w:rPr>
        <w:t xml:space="preserve"> в начале года и начислением по сложной процентной ставке </w:t>
      </w:r>
      <w:r w:rsidRPr="004B234B">
        <w:rPr>
          <w:rFonts w:ascii="Times New Roman" w:hAnsi="Times New Roman"/>
          <w:i/>
          <w:sz w:val="28"/>
          <w:szCs w:val="28"/>
        </w:rPr>
        <w:t>i</w:t>
      </w:r>
      <w:r w:rsidRPr="00356B12">
        <w:rPr>
          <w:rFonts w:ascii="Times New Roman" w:hAnsi="Times New Roman"/>
          <w:sz w:val="28"/>
          <w:szCs w:val="28"/>
        </w:rPr>
        <w:t xml:space="preserve">% </w:t>
      </w:r>
      <w:proofErr w:type="gramStart"/>
      <w:r w:rsidRPr="00356B12">
        <w:rPr>
          <w:rFonts w:ascii="Times New Roman" w:hAnsi="Times New Roman"/>
          <w:sz w:val="28"/>
          <w:szCs w:val="28"/>
        </w:rPr>
        <w:t>годовых</w:t>
      </w:r>
      <w:proofErr w:type="gramEnd"/>
      <w:r w:rsidRPr="00356B12">
        <w:rPr>
          <w:rFonts w:ascii="Times New Roman" w:hAnsi="Times New Roman"/>
          <w:sz w:val="28"/>
          <w:szCs w:val="28"/>
        </w:rPr>
        <w:t>.</w:t>
      </w:r>
    </w:p>
    <w:p w:rsidR="00295DD3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 xml:space="preserve">срок простой ренты </w:t>
      </w:r>
      <w:proofErr w:type="spellStart"/>
      <w:r w:rsidRPr="007B0B57">
        <w:rPr>
          <w:rFonts w:ascii="Times New Roman" w:hAnsi="Times New Roman"/>
          <w:i/>
          <w:sz w:val="28"/>
          <w:szCs w:val="28"/>
        </w:rPr>
        <w:t>п</w:t>
      </w:r>
      <w:r>
        <w:rPr>
          <w:rFonts w:ascii="Times New Roman" w:hAnsi="Times New Roman"/>
          <w:i/>
          <w:sz w:val="28"/>
          <w:szCs w:val="28"/>
        </w:rPr>
        <w:t>ре</w:t>
      </w:r>
      <w:r w:rsidRPr="007B0B57">
        <w:rPr>
          <w:rFonts w:ascii="Times New Roman" w:hAnsi="Times New Roman"/>
          <w:i/>
          <w:sz w:val="28"/>
          <w:szCs w:val="28"/>
        </w:rPr>
        <w:t>нумерандо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9B0F56" w:rsidRDefault="009B0F56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B0F56" w:rsidRDefault="009B0F56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Решение. Используем формулу   </w:t>
      </w:r>
    </w:p>
    <w:p w:rsidR="009B0F56" w:rsidRDefault="009B0F56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438400" cy="723900"/>
            <wp:effectExtent l="0" t="0" r="0" b="0"/>
            <wp:docPr id="5132" name="Рисунок 5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0F56" w:rsidRDefault="009B0F56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B0F56" w:rsidRDefault="009B0F56" w:rsidP="009B0F56">
      <w:pPr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3A3FB61" wp14:editId="24EFA496">
            <wp:extent cx="5838825" cy="4562475"/>
            <wp:effectExtent l="0" t="0" r="9525" b="9525"/>
            <wp:docPr id="5131" name="Рисунок 5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456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0F56" w:rsidRDefault="009B0F56" w:rsidP="00C506AC">
      <w:pPr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Рис. 12. Определение срока простой ренты </w:t>
      </w:r>
      <w:proofErr w:type="spellStart"/>
      <w:r w:rsidRPr="009B0F56">
        <w:rPr>
          <w:rFonts w:ascii="Times New Roman" w:hAnsi="Times New Roman"/>
          <w:i/>
          <w:sz w:val="28"/>
          <w:szCs w:val="28"/>
        </w:rPr>
        <w:t>пренумерандо</w:t>
      </w:r>
      <w:proofErr w:type="spellEnd"/>
    </w:p>
    <w:p w:rsidR="009B0F56" w:rsidRDefault="009B0F56" w:rsidP="009B0F5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Ответ. Срок простой ренты </w:t>
      </w:r>
      <w:proofErr w:type="spellStart"/>
      <w:r w:rsidRPr="009B0F56">
        <w:rPr>
          <w:rFonts w:ascii="Times New Roman" w:hAnsi="Times New Roman"/>
          <w:i/>
          <w:sz w:val="28"/>
          <w:szCs w:val="28"/>
        </w:rPr>
        <w:t>пренумерандо</w:t>
      </w:r>
      <w:proofErr w:type="spellEnd"/>
      <w:r>
        <w:rPr>
          <w:rFonts w:ascii="Times New Roman" w:hAnsi="Times New Roman"/>
          <w:sz w:val="28"/>
          <w:szCs w:val="28"/>
        </w:rPr>
        <w:t xml:space="preserve"> равен 4,69 года.</w:t>
      </w:r>
    </w:p>
    <w:p w:rsidR="00485F47" w:rsidRPr="009B0F56" w:rsidRDefault="00485F47" w:rsidP="009B0F56">
      <w:pPr>
        <w:rPr>
          <w:rFonts w:ascii="Times New Roman" w:hAnsi="Times New Roman"/>
          <w:sz w:val="28"/>
          <w:szCs w:val="28"/>
        </w:rPr>
      </w:pPr>
    </w:p>
    <w:p w:rsidR="00295DD3" w:rsidRPr="00D13DCB" w:rsidRDefault="00295DD3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24.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 xml:space="preserve">В течение </w:t>
      </w:r>
      <w:r w:rsidRPr="00B201F9"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</w:rPr>
        <w:t xml:space="preserve"> лет на расчетный счет </w:t>
      </w:r>
      <w:r>
        <w:rPr>
          <w:rFonts w:ascii="Times New Roman" w:hAnsi="Times New Roman"/>
          <w:i/>
          <w:sz w:val="28"/>
          <w:szCs w:val="28"/>
          <w:lang w:val="en-US"/>
        </w:rPr>
        <w:t>p</w:t>
      </w:r>
      <w:r>
        <w:rPr>
          <w:rFonts w:ascii="Times New Roman" w:hAnsi="Times New Roman"/>
          <w:sz w:val="28"/>
          <w:szCs w:val="28"/>
        </w:rPr>
        <w:t xml:space="preserve"> раз в году поступают платежи равными долями из расчета </w:t>
      </w:r>
      <w:r>
        <w:rPr>
          <w:rFonts w:ascii="Times New Roman" w:hAnsi="Times New Roman"/>
          <w:i/>
          <w:sz w:val="28"/>
          <w:szCs w:val="28"/>
          <w:lang w:val="en-US"/>
        </w:rPr>
        <w:t>R</w:t>
      </w:r>
      <w:r w:rsidRPr="00356B12">
        <w:rPr>
          <w:rFonts w:ascii="Times New Roman" w:hAnsi="Times New Roman"/>
          <w:sz w:val="28"/>
          <w:szCs w:val="28"/>
        </w:rPr>
        <w:t xml:space="preserve"> руб.</w:t>
      </w:r>
      <w:r>
        <w:rPr>
          <w:rFonts w:ascii="Times New Roman" w:hAnsi="Times New Roman"/>
          <w:sz w:val="28"/>
          <w:szCs w:val="28"/>
        </w:rPr>
        <w:t xml:space="preserve"> в год</w:t>
      </w:r>
      <w:r w:rsidRPr="00356B12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Дисконтирование производится </w:t>
      </w:r>
      <w:r w:rsidRPr="00262369">
        <w:rPr>
          <w:rFonts w:ascii="Times New Roman" w:hAnsi="Times New Roman"/>
          <w:sz w:val="28"/>
          <w:szCs w:val="28"/>
        </w:rPr>
        <w:t>ежемесячно</w:t>
      </w:r>
      <w:r>
        <w:rPr>
          <w:rFonts w:ascii="Times New Roman" w:hAnsi="Times New Roman"/>
          <w:sz w:val="28"/>
          <w:szCs w:val="28"/>
        </w:rPr>
        <w:t xml:space="preserve"> по сложной процентной ставке </w:t>
      </w:r>
      <w:r w:rsidRPr="004B234B">
        <w:rPr>
          <w:rFonts w:ascii="Times New Roman" w:hAnsi="Times New Roman"/>
          <w:i/>
          <w:sz w:val="28"/>
          <w:szCs w:val="28"/>
        </w:rPr>
        <w:t>i</w:t>
      </w:r>
      <w:r w:rsidRPr="00356B12">
        <w:rPr>
          <w:rFonts w:ascii="Times New Roman" w:hAnsi="Times New Roman"/>
          <w:sz w:val="28"/>
          <w:szCs w:val="28"/>
        </w:rPr>
        <w:t xml:space="preserve">% </w:t>
      </w:r>
      <w:proofErr w:type="gramStart"/>
      <w:r w:rsidRPr="00356B12">
        <w:rPr>
          <w:rFonts w:ascii="Times New Roman" w:hAnsi="Times New Roman"/>
          <w:sz w:val="28"/>
          <w:szCs w:val="28"/>
        </w:rPr>
        <w:t>годовых</w:t>
      </w:r>
      <w:proofErr w:type="gramEnd"/>
      <w:r w:rsidRPr="00356B12">
        <w:rPr>
          <w:rFonts w:ascii="Times New Roman" w:hAnsi="Times New Roman"/>
          <w:sz w:val="28"/>
          <w:szCs w:val="28"/>
        </w:rPr>
        <w:t>.</w:t>
      </w:r>
    </w:p>
    <w:p w:rsidR="00295DD3" w:rsidRDefault="00295DD3" w:rsidP="00485F47">
      <w:pPr>
        <w:pBdr>
          <w:bottom w:val="single" w:sz="6" w:space="19" w:color="auto"/>
        </w:pBdr>
        <w:ind w:firstLine="709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современную стоимость ренты.</w:t>
      </w:r>
    </w:p>
    <w:p w:rsidR="00C506AC" w:rsidRDefault="00C506AC" w:rsidP="00485F47">
      <w:pPr>
        <w:pBdr>
          <w:bottom w:val="single" w:sz="6" w:space="19" w:color="auto"/>
        </w:pBd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506AC" w:rsidRDefault="00C506AC" w:rsidP="00485F47">
      <w:pPr>
        <w:pBdr>
          <w:bottom w:val="single" w:sz="6" w:space="19" w:color="auto"/>
        </w:pBd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Решение. Используем формулу</w:t>
      </w:r>
    </w:p>
    <w:p w:rsidR="00C506AC" w:rsidRDefault="00C506AC" w:rsidP="00485F47">
      <w:pPr>
        <w:pBdr>
          <w:bottom w:val="single" w:sz="6" w:space="19" w:color="auto"/>
        </w:pBd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590800" cy="457200"/>
            <wp:effectExtent l="0" t="0" r="0" b="0"/>
            <wp:docPr id="5135" name="Рисунок 5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F47" w:rsidRDefault="00485F47" w:rsidP="00485F47">
      <w:pPr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614B192" wp14:editId="72ED10A4">
            <wp:extent cx="5940425" cy="4212067"/>
            <wp:effectExtent l="0" t="0" r="3175" b="0"/>
            <wp:docPr id="5134" name="Рисунок 5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12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F47" w:rsidRDefault="00485F47" w:rsidP="00C506AC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Рис. 13. Определение современной стоимости </w:t>
      </w:r>
      <w:r w:rsidRPr="00485F47">
        <w:rPr>
          <w:rFonts w:ascii="Times New Roman" w:hAnsi="Times New Roman"/>
          <w:i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 xml:space="preserve">-срочной ренты </w:t>
      </w:r>
      <w:r w:rsidRPr="00485F47">
        <w:rPr>
          <w:rFonts w:ascii="Times New Roman" w:hAnsi="Times New Roman"/>
          <w:i/>
          <w:sz w:val="28"/>
          <w:szCs w:val="28"/>
        </w:rPr>
        <w:t>(</w:t>
      </w:r>
      <w:proofErr w:type="spellStart"/>
      <w:proofErr w:type="gramStart"/>
      <w:r w:rsidRPr="00485F47">
        <w:rPr>
          <w:rFonts w:ascii="Times New Roman" w:hAnsi="Times New Roman"/>
          <w:i/>
          <w:sz w:val="28"/>
          <w:szCs w:val="28"/>
        </w:rPr>
        <w:t>р</w:t>
      </w:r>
      <w:proofErr w:type="gramEnd"/>
      <w:r w:rsidRPr="00485F47">
        <w:rPr>
          <w:rFonts w:ascii="Times New Roman" w:hAnsi="Times New Roman"/>
          <w:i/>
          <w:sz w:val="28"/>
          <w:szCs w:val="28"/>
        </w:rPr>
        <w:t>≠т</w:t>
      </w:r>
      <w:proofErr w:type="spellEnd"/>
      <w:r w:rsidRPr="00485F47">
        <w:rPr>
          <w:rFonts w:ascii="Times New Roman" w:hAnsi="Times New Roman"/>
          <w:i/>
          <w:sz w:val="28"/>
          <w:szCs w:val="28"/>
        </w:rPr>
        <w:t>)</w:t>
      </w:r>
    </w:p>
    <w:p w:rsidR="00485F47" w:rsidRDefault="00485F47" w:rsidP="00AF460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Ответ. Современная стоимость </w:t>
      </w:r>
      <w:r w:rsidRPr="00C506AC">
        <w:rPr>
          <w:rFonts w:ascii="Times New Roman" w:hAnsi="Times New Roman"/>
          <w:i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-срочной ренты составляет</w:t>
      </w:r>
      <w:r w:rsidR="00C506AC">
        <w:rPr>
          <w:rFonts w:ascii="Times New Roman" w:hAnsi="Times New Roman"/>
          <w:sz w:val="28"/>
          <w:szCs w:val="28"/>
        </w:rPr>
        <w:t xml:space="preserve"> 5072792руб. 83 коп.</w:t>
      </w:r>
    </w:p>
    <w:tbl>
      <w:tblPr>
        <w:tblW w:w="9197" w:type="dxa"/>
        <w:tblInd w:w="108" w:type="dxa"/>
        <w:tblLook w:val="04A0" w:firstRow="1" w:lastRow="0" w:firstColumn="1" w:lastColumn="0" w:noHBand="0" w:noVBand="1"/>
      </w:tblPr>
      <w:tblGrid>
        <w:gridCol w:w="553"/>
        <w:gridCol w:w="1440"/>
        <w:gridCol w:w="1420"/>
        <w:gridCol w:w="1420"/>
        <w:gridCol w:w="1460"/>
        <w:gridCol w:w="720"/>
        <w:gridCol w:w="686"/>
        <w:gridCol w:w="747"/>
        <w:gridCol w:w="804"/>
      </w:tblGrid>
      <w:tr w:rsidR="004D72E6" w:rsidRPr="00026EAB" w:rsidTr="00A0487F">
        <w:trPr>
          <w:trHeight w:val="375"/>
        </w:trPr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026EAB" w:rsidRDefault="004D72E6" w:rsidP="00A0487F">
            <w:pPr>
              <w:widowControl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026EAB" w:rsidRDefault="004D72E6" w:rsidP="00A0487F">
            <w:pPr>
              <w:widowControl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026EAB" w:rsidRDefault="004D72E6" w:rsidP="00A0487F">
            <w:pPr>
              <w:widowControl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026EAB" w:rsidRDefault="004D72E6" w:rsidP="00A0487F">
            <w:pPr>
              <w:widowControl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026EAB" w:rsidRDefault="004D72E6" w:rsidP="00A0487F">
            <w:pPr>
              <w:widowControl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026EAB" w:rsidRDefault="004D72E6" w:rsidP="00A0487F">
            <w:pPr>
              <w:widowControl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22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026EAB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Таблица 3</w:t>
            </w:r>
          </w:p>
        </w:tc>
      </w:tr>
      <w:tr w:rsidR="004D72E6" w:rsidRPr="00026EAB" w:rsidTr="00A0487F">
        <w:trPr>
          <w:trHeight w:val="375"/>
        </w:trPr>
        <w:tc>
          <w:tcPr>
            <w:tcW w:w="9197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026EAB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Варианты для сам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остоятельного решения (задачи 25</w:t>
            </w: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29</w:t>
            </w: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)</w:t>
            </w:r>
          </w:p>
        </w:tc>
      </w:tr>
      <w:tr w:rsidR="004D72E6" w:rsidRPr="00026EAB" w:rsidTr="00A0487F">
        <w:trPr>
          <w:trHeight w:val="4845"/>
        </w:trPr>
        <w:tc>
          <w:tcPr>
            <w:tcW w:w="5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026EAB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Вариант</w:t>
            </w:r>
          </w:p>
        </w:tc>
        <w:tc>
          <w:tcPr>
            <w:tcW w:w="28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026EAB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Риски ценных бумаг, %</w:t>
            </w:r>
          </w:p>
        </w:tc>
        <w:tc>
          <w:tcPr>
            <w:tcW w:w="28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026EAB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Доходности ценных бумаг, 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026EAB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Риск портфеля, %</w:t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026EAB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Доходность портфеля, %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026EAB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Коэффициент корреляции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026EAB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Доходность </w:t>
            </w:r>
            <w:proofErr w:type="spellStart"/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безрисковой</w:t>
            </w:r>
            <w:proofErr w:type="spellEnd"/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бумаги, %</w:t>
            </w:r>
          </w:p>
        </w:tc>
      </w:tr>
      <w:tr w:rsidR="004D72E6" w:rsidRPr="00026EAB" w:rsidTr="00A0487F">
        <w:trPr>
          <w:trHeight w:val="375"/>
        </w:trPr>
        <w:tc>
          <w:tcPr>
            <w:tcW w:w="5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72E6" w:rsidRPr="00026EAB" w:rsidRDefault="004D72E6" w:rsidP="00A0487F">
            <w:pPr>
              <w:widowControl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026EAB" w:rsidRDefault="004D72E6" w:rsidP="00A0487F">
            <w:pPr>
              <w:widowControl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iCs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59264" behindDoc="0" locked="0" layoutInCell="1" allowOverlap="1" wp14:anchorId="66DD13D8" wp14:editId="4A4F3B4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200025" cy="238125"/>
                  <wp:effectExtent l="0" t="0" r="9525" b="9525"/>
                  <wp:wrapNone/>
                  <wp:docPr id="17" name="Рисунок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ject 8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026EAB" w:rsidRDefault="004D72E6" w:rsidP="00A0487F">
            <w:pPr>
              <w:widowControl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iCs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 wp14:anchorId="5CA11B22" wp14:editId="2B9ABE1F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219075" cy="238125"/>
                  <wp:effectExtent l="0" t="0" r="9525" b="9525"/>
                  <wp:wrapNone/>
                  <wp:docPr id="18" name="Рисунок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ject 7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026EAB" w:rsidRDefault="004D72E6" w:rsidP="00A0487F">
            <w:pPr>
              <w:widowControl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iCs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61312" behindDoc="0" locked="0" layoutInCell="1" allowOverlap="1" wp14:anchorId="6A7C6BC6" wp14:editId="423F73D4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200025" cy="238125"/>
                  <wp:effectExtent l="0" t="0" r="9525" b="9525"/>
                  <wp:wrapNone/>
                  <wp:docPr id="19" name="Рисунок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ject 6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026EAB" w:rsidRDefault="004D72E6" w:rsidP="00A0487F">
            <w:pPr>
              <w:widowControl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iCs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62336" behindDoc="0" locked="0" layoutInCell="1" allowOverlap="1" wp14:anchorId="174B713F" wp14:editId="44444093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219075" cy="238125"/>
                  <wp:effectExtent l="0" t="0" r="9525" b="9525"/>
                  <wp:wrapNone/>
                  <wp:docPr id="20" name="Рисунок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ject 5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026EAB" w:rsidRDefault="004D72E6" w:rsidP="00A0487F">
            <w:pPr>
              <w:widowControl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iCs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63360" behindDoc="0" locked="0" layoutInCell="1" allowOverlap="1" wp14:anchorId="096E1435" wp14:editId="5F09EFB2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61925" cy="152400"/>
                  <wp:effectExtent l="0" t="0" r="9525" b="0"/>
                  <wp:wrapNone/>
                  <wp:docPr id="21" name="Рисунок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ject 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026EAB" w:rsidRDefault="004D72E6" w:rsidP="00A0487F">
            <w:pPr>
              <w:widowControl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iCs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64384" behindDoc="0" locked="0" layoutInCell="1" allowOverlap="1" wp14:anchorId="1B3D7395" wp14:editId="1F87CE88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61925" cy="180975"/>
                  <wp:effectExtent l="0" t="0" r="9525" b="9525"/>
                  <wp:wrapNone/>
                  <wp:docPr id="22" name="Рисунок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ject 3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026EAB" w:rsidRDefault="004D72E6" w:rsidP="00A0487F">
            <w:pPr>
              <w:widowControl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iCs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65408" behindDoc="0" locked="0" layoutInCell="1" allowOverlap="1" wp14:anchorId="380B021C" wp14:editId="195CC9AF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61925" cy="180975"/>
                  <wp:effectExtent l="0" t="0" r="9525" b="9525"/>
                  <wp:wrapNone/>
                  <wp:docPr id="23" name="Рисунок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ject 2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026EAB" w:rsidRDefault="004D72E6" w:rsidP="00A0487F">
            <w:pPr>
              <w:widowControl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iCs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66432" behindDoc="0" locked="0" layoutInCell="1" allowOverlap="1" wp14:anchorId="17B20C6D" wp14:editId="249380E0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238125" cy="238125"/>
                  <wp:effectExtent l="0" t="0" r="9525" b="9525"/>
                  <wp:wrapNone/>
                  <wp:docPr id="24" name="Рисунок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ject 1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D72E6" w:rsidRPr="00026EAB" w:rsidTr="00A0487F">
        <w:trPr>
          <w:trHeight w:val="375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026EAB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026EAB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026EAB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026EAB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026EAB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026EAB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026EAB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026EAB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0,28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026EAB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4</w:t>
            </w:r>
          </w:p>
        </w:tc>
      </w:tr>
      <w:tr w:rsidR="004D72E6" w:rsidRPr="00026EAB" w:rsidTr="00A0487F">
        <w:trPr>
          <w:trHeight w:val="375"/>
        </w:trPr>
        <w:tc>
          <w:tcPr>
            <w:tcW w:w="919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026EAB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26EAB">
              <w:rPr>
                <w:rFonts w:ascii="Times New Roman" w:hAnsi="Times New Roman"/>
                <w:color w:val="000000"/>
                <w:sz w:val="28"/>
                <w:szCs w:val="28"/>
              </w:rPr>
              <w:t>Номер варианта соответствует последней цифре зачетной книжки</w:t>
            </w:r>
          </w:p>
        </w:tc>
      </w:tr>
    </w:tbl>
    <w:p w:rsidR="00FB1B75" w:rsidRDefault="00FB1B75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95DD3" w:rsidRDefault="00295DD3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25</w:t>
      </w:r>
      <w:r w:rsidRPr="00356B12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Коэффициент корреляции</w:t>
      </w:r>
      <w:r w:rsidRPr="00427C5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бумаг </w:t>
      </w:r>
      <w:r w:rsidRPr="006F6ED1">
        <w:rPr>
          <w:rFonts w:ascii="Times New Roman" w:hAnsi="Times New Roman"/>
          <w:i/>
          <w:sz w:val="28"/>
          <w:szCs w:val="28"/>
          <w:lang w:val="en-US"/>
        </w:rPr>
        <w:t>A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6F6ED1">
        <w:rPr>
          <w:rFonts w:ascii="Times New Roman" w:hAnsi="Times New Roman"/>
          <w:i/>
          <w:sz w:val="28"/>
          <w:szCs w:val="28"/>
          <w:lang w:val="en-US"/>
        </w:rPr>
        <w:t>B</w:t>
      </w:r>
      <w:r>
        <w:rPr>
          <w:rFonts w:ascii="Times New Roman" w:hAnsi="Times New Roman"/>
          <w:sz w:val="28"/>
          <w:szCs w:val="28"/>
        </w:rPr>
        <w:t xml:space="preserve"> равен  </w:t>
      </w:r>
      <w:r w:rsidRPr="00704E34">
        <w:rPr>
          <w:rFonts w:ascii="Times New Roman" w:hAnsi="Times New Roman"/>
          <w:position w:val="-10"/>
          <w:sz w:val="28"/>
          <w:szCs w:val="28"/>
        </w:rPr>
        <w:object w:dxaOrig="620" w:dyaOrig="3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.75pt;height:17.25pt" o:ole="">
            <v:imagedata r:id="rId43" o:title=""/>
          </v:shape>
          <o:OLEObject Type="Embed" ProgID="Equation.3" ShapeID="_x0000_i1025" DrawAspect="Content" ObjectID="_1458143895" r:id="rId44"/>
        </w:object>
      </w:r>
      <w:r>
        <w:rPr>
          <w:rFonts w:ascii="Times New Roman" w:hAnsi="Times New Roman"/>
          <w:sz w:val="28"/>
          <w:szCs w:val="28"/>
        </w:rPr>
        <w:t>.</w:t>
      </w:r>
    </w:p>
    <w:p w:rsidR="00295DD3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Найти портфель минимального риска и его доходность.</w:t>
      </w:r>
    </w:p>
    <w:p w:rsidR="00295DD3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Найти портфель максимальной доходности и его риск.</w:t>
      </w:r>
    </w:p>
    <w:p w:rsidR="00295DD3" w:rsidRPr="00BA0CEB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Найти портфель и его риск, если доходность портфеля равна </w:t>
      </w:r>
      <w:r w:rsidRPr="008E552D">
        <w:rPr>
          <w:rFonts w:ascii="Times New Roman" w:hAnsi="Times New Roman"/>
          <w:i/>
          <w:position w:val="-10"/>
          <w:sz w:val="28"/>
          <w:szCs w:val="28"/>
        </w:rPr>
        <w:object w:dxaOrig="260" w:dyaOrig="279">
          <v:shape id="_x0000_i1026" type="#_x0000_t75" style="width:12.75pt;height:14.25pt" o:ole="">
            <v:imagedata r:id="rId45" o:title=""/>
          </v:shape>
          <o:OLEObject Type="Embed" ProgID="Equation.3" ShapeID="_x0000_i1026" DrawAspect="Content" ObjectID="_1458143896" r:id="rId46"/>
        </w:object>
      </w:r>
      <w:r w:rsidRPr="0053428F">
        <w:rPr>
          <w:rFonts w:ascii="Times New Roman" w:hAnsi="Times New Roman"/>
          <w:sz w:val="28"/>
          <w:szCs w:val="28"/>
        </w:rPr>
        <w:t> %</w:t>
      </w:r>
      <w:r>
        <w:rPr>
          <w:rFonts w:ascii="Times New Roman" w:hAnsi="Times New Roman"/>
          <w:sz w:val="28"/>
          <w:szCs w:val="28"/>
        </w:rPr>
        <w:t>.</w:t>
      </w:r>
    </w:p>
    <w:p w:rsidR="00295DD3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Найти портфель и его доходность, если риск портфеля равен </w:t>
      </w:r>
      <w:r w:rsidRPr="0044604A">
        <w:rPr>
          <w:rFonts w:ascii="Times New Roman" w:hAnsi="Times New Roman"/>
          <w:i/>
          <w:position w:val="-6"/>
          <w:sz w:val="28"/>
          <w:szCs w:val="28"/>
          <w:lang w:val="en-US"/>
        </w:rPr>
        <w:object w:dxaOrig="260" w:dyaOrig="240">
          <v:shape id="_x0000_i1027" type="#_x0000_t75" style="width:12.75pt;height:12pt" o:ole="">
            <v:imagedata r:id="rId47" o:title=""/>
          </v:shape>
          <o:OLEObject Type="Embed" ProgID="Equation.3" ShapeID="_x0000_i1027" DrawAspect="Content" ObjectID="_1458143897" r:id="rId48"/>
        </w:object>
      </w:r>
      <w:r w:rsidRPr="0053428F">
        <w:rPr>
          <w:rFonts w:ascii="Times New Roman" w:hAnsi="Times New Roman"/>
          <w:sz w:val="28"/>
          <w:szCs w:val="28"/>
        </w:rPr>
        <w:t> %</w:t>
      </w:r>
      <w:r>
        <w:rPr>
          <w:rFonts w:ascii="Times New Roman" w:hAnsi="Times New Roman"/>
          <w:sz w:val="28"/>
          <w:szCs w:val="28"/>
        </w:rPr>
        <w:t>.</w:t>
      </w:r>
    </w:p>
    <w:p w:rsidR="00295DD3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Сделать чертёж.</w:t>
      </w:r>
    </w:p>
    <w:p w:rsidR="008C2BA8" w:rsidRDefault="008C2BA8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Решение. Множество допустимых портфелей в случае полной корреляции представляет собой отрезок с концами (0,5</w:t>
      </w:r>
      <w:r w:rsidR="00DB2C76">
        <w:rPr>
          <w:rFonts w:ascii="Times New Roman" w:hAnsi="Times New Roman"/>
          <w:sz w:val="28"/>
          <w:szCs w:val="28"/>
        </w:rPr>
        <w:t>;0,9) и (0,17;0,</w:t>
      </w:r>
      <w:r w:rsidR="00E577F8">
        <w:rPr>
          <w:rFonts w:ascii="Times New Roman" w:hAnsi="Times New Roman"/>
          <w:sz w:val="28"/>
          <w:szCs w:val="28"/>
        </w:rPr>
        <w:t>55</w:t>
      </w:r>
      <w:r w:rsidR="00DB2C76">
        <w:rPr>
          <w:rFonts w:ascii="Times New Roman" w:hAnsi="Times New Roman"/>
          <w:sz w:val="28"/>
          <w:szCs w:val="28"/>
        </w:rPr>
        <w:t>) (рис. 14.1).</w:t>
      </w:r>
    </w:p>
    <w:p w:rsidR="008C2BA8" w:rsidRDefault="001A3B38" w:rsidP="006D7F5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695825" cy="2943225"/>
            <wp:effectExtent l="0" t="0" r="9525" b="9525"/>
            <wp:docPr id="5125" name="Рисунок 5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39A7" w:rsidRDefault="003A39A7" w:rsidP="006D7F51">
      <w:pPr>
        <w:rPr>
          <w:rFonts w:ascii="Times New Roman" w:hAnsi="Times New Roman"/>
          <w:sz w:val="28"/>
          <w:szCs w:val="28"/>
        </w:rPr>
      </w:pPr>
    </w:p>
    <w:p w:rsidR="008C2BA8" w:rsidRDefault="008C2BA8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14.1. Множество допустимых портфелей</w:t>
      </w:r>
    </w:p>
    <w:p w:rsidR="00DB2C76" w:rsidRDefault="00DB2C76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Портфель минимального риска состоит только из бумаги наименьшего риска Х</w:t>
      </w:r>
      <w:proofErr w:type="gramStart"/>
      <w:r>
        <w:rPr>
          <w:rFonts w:ascii="Times New Roman" w:hAnsi="Times New Roman"/>
          <w:sz w:val="28"/>
          <w:szCs w:val="28"/>
        </w:rPr>
        <w:t>1</w:t>
      </w:r>
      <w:proofErr w:type="gramEnd"/>
      <w:r>
        <w:rPr>
          <w:rFonts w:ascii="Times New Roman" w:hAnsi="Times New Roman"/>
          <w:sz w:val="28"/>
          <w:szCs w:val="28"/>
        </w:rPr>
        <w:t>=(1;0). Доходность такого портфеля равна 5%.</w:t>
      </w:r>
    </w:p>
    <w:p w:rsidR="00DB2C76" w:rsidRDefault="00DB2C76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 Портфель максимальной доходности состоит только из бумаги наибольшей доходности Х</w:t>
      </w:r>
      <w:proofErr w:type="gramStart"/>
      <w:r>
        <w:rPr>
          <w:rFonts w:ascii="Times New Roman" w:hAnsi="Times New Roman"/>
          <w:sz w:val="28"/>
          <w:szCs w:val="28"/>
        </w:rPr>
        <w:t>2</w:t>
      </w:r>
      <w:proofErr w:type="gramEnd"/>
      <w:r>
        <w:rPr>
          <w:rFonts w:ascii="Times New Roman" w:hAnsi="Times New Roman"/>
          <w:sz w:val="28"/>
          <w:szCs w:val="28"/>
        </w:rPr>
        <w:t>=(0;1). Риск такого портфеля р</w:t>
      </w:r>
      <w:r w:rsidR="00C84FCD">
        <w:rPr>
          <w:rFonts w:ascii="Times New Roman" w:hAnsi="Times New Roman"/>
          <w:sz w:val="28"/>
          <w:szCs w:val="28"/>
        </w:rPr>
        <w:t>авен 22</w:t>
      </w:r>
      <w:r>
        <w:rPr>
          <w:rFonts w:ascii="Times New Roman" w:hAnsi="Times New Roman"/>
          <w:sz w:val="28"/>
          <w:szCs w:val="28"/>
        </w:rPr>
        <w:t>%.</w:t>
      </w:r>
    </w:p>
    <w:p w:rsidR="00DB2C76" w:rsidRDefault="00724CBB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 </w:t>
      </w:r>
      <w:r w:rsidR="00DB2C76">
        <w:rPr>
          <w:rFonts w:ascii="Times New Roman" w:hAnsi="Times New Roman"/>
          <w:sz w:val="28"/>
          <w:szCs w:val="28"/>
        </w:rPr>
        <w:t xml:space="preserve">Портфель заданной доходности </w:t>
      </w:r>
      <w:r w:rsidR="00DB2C76" w:rsidRPr="00DB2C76">
        <w:rPr>
          <w:rFonts w:ascii="Times New Roman" w:hAnsi="Times New Roman"/>
          <w:i/>
          <w:sz w:val="28"/>
          <w:szCs w:val="28"/>
        </w:rPr>
        <w:t>μ</w:t>
      </w:r>
      <w:r w:rsidR="00DB2C76">
        <w:rPr>
          <w:rFonts w:ascii="Times New Roman" w:hAnsi="Times New Roman"/>
          <w:sz w:val="28"/>
          <w:szCs w:val="28"/>
        </w:rPr>
        <w:t xml:space="preserve"> имеет вид Х3=</w:t>
      </w:r>
      <m:oMath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box>
              <m:box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boxPr>
              <m:e>
                <m:argPr>
                  <m:argSz m:val="-1"/>
                </m:argP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μ2-μ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μ2-μ1</m:t>
                    </m:r>
                  </m:den>
                </m:f>
                <m:r>
                  <w:rPr>
                    <w:rFonts w:ascii="Cambria Math" w:hAnsi="Cambria Math"/>
                    <w:sz w:val="28"/>
                    <w:szCs w:val="28"/>
                  </w:rPr>
                  <m:t>;</m:t>
                </m:r>
                <m:box>
                  <m:box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μ-μ1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μ2-μ1</m:t>
                        </m:r>
                      </m:den>
                    </m:f>
                  </m:e>
                </m:box>
              </m:e>
            </m:box>
          </m:e>
        </m:d>
      </m:oMath>
      <w:r>
        <w:rPr>
          <w:rFonts w:ascii="Times New Roman" w:hAnsi="Times New Roman"/>
          <w:sz w:val="28"/>
          <w:szCs w:val="28"/>
        </w:rPr>
        <w:t>, его риск может быть вычислен по формуле σ=σ1*х</w:t>
      </w:r>
      <w:proofErr w:type="gramStart"/>
      <w:r>
        <w:rPr>
          <w:rFonts w:ascii="Times New Roman" w:hAnsi="Times New Roman"/>
          <w:sz w:val="28"/>
          <w:szCs w:val="28"/>
        </w:rPr>
        <w:t>1</w:t>
      </w:r>
      <w:proofErr w:type="gramEnd"/>
      <w:r>
        <w:rPr>
          <w:rFonts w:ascii="Times New Roman" w:hAnsi="Times New Roman"/>
          <w:sz w:val="28"/>
          <w:szCs w:val="28"/>
        </w:rPr>
        <w:t>+</w:t>
      </w:r>
      <w:r w:rsidRPr="00724CB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σ2*х2 (</w:t>
      </w:r>
      <w:r w:rsidR="00C84FCD">
        <w:rPr>
          <w:rFonts w:ascii="Times New Roman" w:hAnsi="Times New Roman"/>
          <w:sz w:val="28"/>
          <w:szCs w:val="28"/>
        </w:rPr>
        <w:t>рис. 14</w:t>
      </w:r>
      <w:r>
        <w:rPr>
          <w:rFonts w:ascii="Times New Roman" w:hAnsi="Times New Roman"/>
          <w:sz w:val="28"/>
          <w:szCs w:val="28"/>
        </w:rPr>
        <w:t>.2).</w:t>
      </w:r>
    </w:p>
    <w:p w:rsidR="00724CBB" w:rsidRDefault="00724CBB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   Портфель заданного риска σ имеет вид Х</w:t>
      </w:r>
      <w:proofErr w:type="gramStart"/>
      <w:r>
        <w:rPr>
          <w:rFonts w:ascii="Times New Roman" w:hAnsi="Times New Roman"/>
          <w:sz w:val="28"/>
          <w:szCs w:val="28"/>
        </w:rPr>
        <w:t>4</w:t>
      </w:r>
      <w:proofErr w:type="gramEnd"/>
      <w:r>
        <w:rPr>
          <w:rFonts w:ascii="Times New Roman" w:hAnsi="Times New Roman"/>
          <w:sz w:val="28"/>
          <w:szCs w:val="28"/>
        </w:rPr>
        <w:t>=</w:t>
      </w:r>
      <m:oMath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box>
              <m:box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boxPr>
              <m:e>
                <m:argPr>
                  <m:argSz m:val="-1"/>
                </m:argP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σ2-σ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σ2-σ1</m:t>
                    </m:r>
                  </m:den>
                </m:f>
                <m:r>
                  <w:rPr>
                    <w:rFonts w:ascii="Cambria Math" w:hAnsi="Cambria Math"/>
                    <w:sz w:val="28"/>
                    <w:szCs w:val="28"/>
                  </w:rPr>
                  <m:t>;</m:t>
                </m:r>
                <m:box>
                  <m:box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σ-σ1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σ2-σ1</m:t>
                        </m:r>
                      </m:den>
                    </m:f>
                  </m:e>
                </m:box>
              </m:e>
            </m:box>
          </m:e>
        </m:d>
      </m:oMath>
      <w:r>
        <w:rPr>
          <w:rFonts w:ascii="Times New Roman" w:hAnsi="Times New Roman"/>
          <w:sz w:val="28"/>
          <w:szCs w:val="28"/>
        </w:rPr>
        <w:t xml:space="preserve">, его доходность может быть вычислена по формуле </w:t>
      </w:r>
      <w:r w:rsidRPr="00724CBB">
        <w:rPr>
          <w:rFonts w:ascii="Times New Roman" w:hAnsi="Times New Roman"/>
          <w:i/>
          <w:sz w:val="28"/>
          <w:szCs w:val="28"/>
        </w:rPr>
        <w:t>μ</w:t>
      </w:r>
      <w:r>
        <w:rPr>
          <w:rFonts w:ascii="Times New Roman" w:hAnsi="Times New Roman"/>
          <w:sz w:val="28"/>
          <w:szCs w:val="28"/>
        </w:rPr>
        <w:t>=х1*</w:t>
      </w:r>
      <w:r w:rsidRPr="00724CBB">
        <w:rPr>
          <w:rFonts w:ascii="Times New Roman" w:hAnsi="Times New Roman"/>
          <w:i/>
          <w:sz w:val="28"/>
          <w:szCs w:val="28"/>
        </w:rPr>
        <w:t xml:space="preserve"> μ</w:t>
      </w:r>
      <w:r w:rsidR="00C84FCD" w:rsidRPr="00C84FCD">
        <w:rPr>
          <w:rFonts w:ascii="Times New Roman" w:hAnsi="Times New Roman"/>
          <w:sz w:val="28"/>
          <w:szCs w:val="28"/>
        </w:rPr>
        <w:t>1</w:t>
      </w:r>
      <w:r w:rsidR="00C84FCD">
        <w:rPr>
          <w:rFonts w:ascii="Times New Roman" w:hAnsi="Times New Roman"/>
          <w:sz w:val="28"/>
          <w:szCs w:val="28"/>
        </w:rPr>
        <w:t>+х2*</w:t>
      </w:r>
      <w:r w:rsidR="00C84FCD" w:rsidRPr="00C84FCD">
        <w:rPr>
          <w:rFonts w:ascii="Times New Roman" w:hAnsi="Times New Roman"/>
          <w:i/>
          <w:sz w:val="28"/>
          <w:szCs w:val="28"/>
        </w:rPr>
        <w:t xml:space="preserve"> </w:t>
      </w:r>
      <w:r w:rsidR="00C84FCD" w:rsidRPr="00724CBB">
        <w:rPr>
          <w:rFonts w:ascii="Times New Roman" w:hAnsi="Times New Roman"/>
          <w:i/>
          <w:sz w:val="28"/>
          <w:szCs w:val="28"/>
        </w:rPr>
        <w:t>μ</w:t>
      </w:r>
      <w:r w:rsidR="00C84FCD">
        <w:rPr>
          <w:rFonts w:ascii="Times New Roman" w:hAnsi="Times New Roman"/>
          <w:sz w:val="28"/>
          <w:szCs w:val="28"/>
        </w:rPr>
        <w:t>2 (рис. 14.2)</w:t>
      </w:r>
    </w:p>
    <w:p w:rsidR="006D7F51" w:rsidRDefault="006D7F51" w:rsidP="006D7F51">
      <w:pPr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666A870" wp14:editId="7B589EFC">
            <wp:extent cx="5940425" cy="4477544"/>
            <wp:effectExtent l="0" t="0" r="3175" b="0"/>
            <wp:docPr id="5142" name="Рисунок 5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77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FCD" w:rsidRDefault="006D7F51" w:rsidP="006D7F51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14.2.Портфель из двух бумаг (случайной корреляции)</w:t>
      </w:r>
    </w:p>
    <w:p w:rsidR="006D7F51" w:rsidRDefault="006D7F51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Ответ.</w:t>
      </w:r>
    </w:p>
    <w:p w:rsidR="006D7F51" w:rsidRDefault="006D7F51" w:rsidP="006D7F51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  </w:t>
      </w:r>
      <w:r w:rsidRPr="006D7F51">
        <w:rPr>
          <w:rFonts w:ascii="Times New Roman" w:hAnsi="Times New Roman"/>
          <w:sz w:val="28"/>
          <w:szCs w:val="28"/>
        </w:rPr>
        <w:t>Портфель минимального риска состоит только из бумаги наименьшего риска х</w:t>
      </w:r>
      <w:proofErr w:type="gramStart"/>
      <w:r w:rsidRPr="006D7F51">
        <w:rPr>
          <w:rFonts w:ascii="Times New Roman" w:hAnsi="Times New Roman"/>
          <w:sz w:val="28"/>
          <w:szCs w:val="28"/>
        </w:rPr>
        <w:t>1</w:t>
      </w:r>
      <w:proofErr w:type="gramEnd"/>
      <w:r w:rsidRPr="006D7F51">
        <w:rPr>
          <w:rFonts w:ascii="Times New Roman" w:hAnsi="Times New Roman"/>
          <w:sz w:val="28"/>
          <w:szCs w:val="28"/>
        </w:rPr>
        <w:t xml:space="preserve"> = (1;0).</w:t>
      </w:r>
      <w:r>
        <w:rPr>
          <w:rFonts w:ascii="Times New Roman" w:hAnsi="Times New Roman"/>
          <w:sz w:val="28"/>
          <w:szCs w:val="28"/>
        </w:rPr>
        <w:t xml:space="preserve"> Доходность такого портфеля равна 5%.</w:t>
      </w:r>
    </w:p>
    <w:p w:rsidR="006D7F51" w:rsidRDefault="006D7F51" w:rsidP="006D7F51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Портфель максимальной доходности состоит только из бумаги наибольшей доходности х</w:t>
      </w:r>
      <w:proofErr w:type="gramStart"/>
      <w:r>
        <w:rPr>
          <w:rFonts w:ascii="Times New Roman" w:hAnsi="Times New Roman"/>
          <w:sz w:val="28"/>
          <w:szCs w:val="28"/>
        </w:rPr>
        <w:t>2</w:t>
      </w:r>
      <w:proofErr w:type="gramEnd"/>
      <w:r>
        <w:rPr>
          <w:rFonts w:ascii="Times New Roman" w:hAnsi="Times New Roman"/>
          <w:sz w:val="28"/>
          <w:szCs w:val="28"/>
        </w:rPr>
        <w:t>= (0;1). Риск такого портфеля равен 22%.</w:t>
      </w:r>
    </w:p>
    <w:p w:rsidR="006D7F51" w:rsidRDefault="006D7F51" w:rsidP="006D7F51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 Портфель заданной доходности 14% имеет вид х3=</w:t>
      </w:r>
      <m:oMath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;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4</m:t>
                </m:r>
              </m:den>
            </m:f>
          </m:e>
        </m:d>
      </m:oMath>
      <w:r>
        <w:rPr>
          <w:rFonts w:ascii="Times New Roman" w:hAnsi="Times New Roman"/>
          <w:sz w:val="28"/>
          <w:szCs w:val="28"/>
        </w:rPr>
        <w:t>. Риск такого портфеля приближенно равен 18,75%.</w:t>
      </w:r>
    </w:p>
    <w:p w:rsidR="006D7F51" w:rsidRDefault="006D7F51" w:rsidP="006D7F51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  Портфель заданного риска 14 % имеет вид х</w:t>
      </w:r>
      <w:proofErr w:type="gramStart"/>
      <w:r>
        <w:rPr>
          <w:rFonts w:ascii="Times New Roman" w:hAnsi="Times New Roman"/>
          <w:sz w:val="28"/>
          <w:szCs w:val="28"/>
        </w:rPr>
        <w:t>4</w:t>
      </w:r>
      <w:proofErr w:type="gramEnd"/>
      <w:r>
        <w:rPr>
          <w:rFonts w:ascii="Times New Roman" w:hAnsi="Times New Roman"/>
          <w:sz w:val="28"/>
          <w:szCs w:val="28"/>
        </w:rPr>
        <w:t>=</w:t>
      </w:r>
      <m:oMath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8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13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;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5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13</m:t>
                </m:r>
              </m:den>
            </m:f>
          </m:e>
        </m:d>
      </m:oMath>
      <w:r w:rsidR="00C72753">
        <w:rPr>
          <w:rFonts w:ascii="Times New Roman" w:hAnsi="Times New Roman"/>
          <w:sz w:val="28"/>
          <w:szCs w:val="28"/>
        </w:rPr>
        <w:t>. Доходность такого портфеля приближенно равен 9,62%.</w:t>
      </w:r>
    </w:p>
    <w:p w:rsidR="00C72753" w:rsidRPr="006D7F51" w:rsidRDefault="00C72753" w:rsidP="006D7F51">
      <w:pPr>
        <w:jc w:val="both"/>
        <w:rPr>
          <w:rFonts w:ascii="Times New Roman" w:hAnsi="Times New Roman"/>
          <w:sz w:val="28"/>
          <w:szCs w:val="28"/>
        </w:rPr>
      </w:pPr>
    </w:p>
    <w:p w:rsidR="00295DD3" w:rsidRDefault="00295DD3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26</w:t>
      </w:r>
      <w:r w:rsidRPr="00356B12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Коэффициент корреляции</w:t>
      </w:r>
      <w:r w:rsidRPr="00427C5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бумаг </w:t>
      </w:r>
      <w:r w:rsidRPr="006F6ED1">
        <w:rPr>
          <w:rFonts w:ascii="Times New Roman" w:hAnsi="Times New Roman"/>
          <w:i/>
          <w:sz w:val="28"/>
          <w:szCs w:val="28"/>
          <w:lang w:val="en-US"/>
        </w:rPr>
        <w:t>A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6F6ED1">
        <w:rPr>
          <w:rFonts w:ascii="Times New Roman" w:hAnsi="Times New Roman"/>
          <w:i/>
          <w:sz w:val="28"/>
          <w:szCs w:val="28"/>
          <w:lang w:val="en-US"/>
        </w:rPr>
        <w:t>B</w:t>
      </w:r>
      <w:r>
        <w:rPr>
          <w:rFonts w:ascii="Times New Roman" w:hAnsi="Times New Roman"/>
          <w:sz w:val="28"/>
          <w:szCs w:val="28"/>
        </w:rPr>
        <w:t xml:space="preserve"> равен </w:t>
      </w:r>
      <w:r w:rsidRPr="00704E34">
        <w:rPr>
          <w:rFonts w:ascii="Times New Roman" w:hAnsi="Times New Roman"/>
          <w:position w:val="-10"/>
          <w:sz w:val="28"/>
          <w:szCs w:val="28"/>
        </w:rPr>
        <w:object w:dxaOrig="800" w:dyaOrig="340">
          <v:shape id="_x0000_i1028" type="#_x0000_t75" style="width:39.75pt;height:17.25pt" o:ole="">
            <v:imagedata r:id="rId51" o:title=""/>
          </v:shape>
          <o:OLEObject Type="Embed" ProgID="Equation.3" ShapeID="_x0000_i1028" DrawAspect="Content" ObjectID="_1458143898" r:id="rId52"/>
        </w:object>
      </w:r>
      <w:r>
        <w:rPr>
          <w:rFonts w:ascii="Times New Roman" w:hAnsi="Times New Roman"/>
          <w:sz w:val="28"/>
          <w:szCs w:val="28"/>
        </w:rPr>
        <w:t>.</w:t>
      </w:r>
    </w:p>
    <w:p w:rsidR="00295DD3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Найти портфель нулевого риска и его доходность.</w:t>
      </w:r>
    </w:p>
    <w:p w:rsidR="00295DD3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Найти портфель максимальной доходности и его риск.</w:t>
      </w:r>
    </w:p>
    <w:p w:rsidR="00295DD3" w:rsidRDefault="00295DD3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Сделать чертёж.</w:t>
      </w:r>
    </w:p>
    <w:p w:rsidR="001A3B38" w:rsidRDefault="001A3B38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Решение. Порт</w:t>
      </w:r>
      <w:r w:rsidR="005D0467">
        <w:rPr>
          <w:rFonts w:ascii="Times New Roman" w:hAnsi="Times New Roman"/>
          <w:sz w:val="28"/>
          <w:szCs w:val="28"/>
        </w:rPr>
        <w:t xml:space="preserve">фель нулевого риска имеет вид   </w:t>
      </w:r>
    </w:p>
    <w:p w:rsidR="005D0467" w:rsidRDefault="005D0467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838325" cy="561975"/>
            <wp:effectExtent l="0" t="0" r="9525" b="9525"/>
            <wp:docPr id="5138" name="Рисунок 5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, его доходность может быть вычислена по формуле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505075" cy="533400"/>
            <wp:effectExtent l="0" t="0" r="9525" b="0"/>
            <wp:docPr id="5139" name="Рисунок 5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0467" w:rsidRDefault="005D0467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Множество допустимых портфелей в случае полной </w:t>
      </w:r>
      <w:proofErr w:type="spellStart"/>
      <w:r>
        <w:rPr>
          <w:rFonts w:ascii="Times New Roman" w:hAnsi="Times New Roman"/>
          <w:sz w:val="28"/>
          <w:szCs w:val="28"/>
        </w:rPr>
        <w:t>антикорреляции</w:t>
      </w:r>
      <w:proofErr w:type="spellEnd"/>
      <w:r>
        <w:rPr>
          <w:rFonts w:ascii="Times New Roman" w:hAnsi="Times New Roman"/>
          <w:sz w:val="28"/>
          <w:szCs w:val="28"/>
        </w:rPr>
        <w:t xml:space="preserve"> представляет собой </w:t>
      </w:r>
      <w:proofErr w:type="gramStart"/>
      <w:r>
        <w:rPr>
          <w:rFonts w:ascii="Times New Roman" w:hAnsi="Times New Roman"/>
          <w:sz w:val="28"/>
          <w:szCs w:val="28"/>
        </w:rPr>
        <w:t>ломаную</w:t>
      </w:r>
      <w:proofErr w:type="gramEnd"/>
      <w:r>
        <w:rPr>
          <w:rFonts w:ascii="Times New Roman" w:hAnsi="Times New Roman"/>
          <w:sz w:val="28"/>
          <w:szCs w:val="28"/>
        </w:rPr>
        <w:t>, состоящую из отрезка с концами (0,5</w:t>
      </w:r>
      <w:r w:rsidR="00E577F8">
        <w:rPr>
          <w:rFonts w:ascii="Times New Roman" w:hAnsi="Times New Roman"/>
          <w:sz w:val="28"/>
          <w:szCs w:val="28"/>
        </w:rPr>
        <w:t>;0,9) и (0,8.</w:t>
      </w:r>
      <w:r>
        <w:rPr>
          <w:rFonts w:ascii="Times New Roman" w:hAnsi="Times New Roman"/>
          <w:sz w:val="28"/>
          <w:szCs w:val="28"/>
        </w:rPr>
        <w:t>48;0</w:t>
      </w:r>
      <w:r w:rsidR="00E577F8">
        <w:rPr>
          <w:rFonts w:ascii="Times New Roman" w:hAnsi="Times New Roman"/>
          <w:sz w:val="28"/>
          <w:szCs w:val="28"/>
        </w:rPr>
        <w:t>) и отрезка с концами (0,8.48;0) и (0,17; 0,55) (рис. 15.1)</w:t>
      </w:r>
    </w:p>
    <w:p w:rsidR="001A3B38" w:rsidRDefault="001A3B38" w:rsidP="001A3B38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2DD2F571" wp14:editId="111EBD4E">
            <wp:extent cx="5940425" cy="4016485"/>
            <wp:effectExtent l="0" t="0" r="3175" b="3175"/>
            <wp:docPr id="5130" name="Рисунок 5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1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3B38" w:rsidRDefault="00E577F8" w:rsidP="00E577F8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15.1. Портфель нулевого риска</w:t>
      </w:r>
    </w:p>
    <w:p w:rsidR="00E577F8" w:rsidRDefault="00E577F8" w:rsidP="00E577F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Портфель максимальной доходности состоит только из бумаги максимальной доходности (0;1). Риск такого портфеля равен 25%.</w:t>
      </w:r>
    </w:p>
    <w:p w:rsidR="001A3B38" w:rsidRDefault="001A3B38" w:rsidP="001A3B3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733925" cy="2933700"/>
            <wp:effectExtent l="0" t="0" r="9525" b="0"/>
            <wp:docPr id="5133" name="Рисунок 5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77F8" w:rsidRDefault="00E577F8" w:rsidP="00E577F8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15.2. Множество допустимых портфелей</w:t>
      </w:r>
    </w:p>
    <w:p w:rsidR="00E577F8" w:rsidRDefault="00E577F8" w:rsidP="00E577F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Ответ. Портфель нулевого риска имеет вид (0,710;0,290)</w:t>
      </w:r>
      <w:r w:rsidR="00B26F3A">
        <w:rPr>
          <w:rFonts w:ascii="Times New Roman" w:hAnsi="Times New Roman"/>
          <w:sz w:val="28"/>
          <w:szCs w:val="28"/>
        </w:rPr>
        <w:t>. Доходность такого портфеля равна 8,48%.</w:t>
      </w:r>
    </w:p>
    <w:p w:rsidR="00B26F3A" w:rsidRDefault="00B26F3A" w:rsidP="00E577F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Портфель максимальной доходности состоит только из бумаги максимальной доходности (0;1). Риск такого портфеля равен 22%.</w:t>
      </w:r>
    </w:p>
    <w:p w:rsidR="00295DD3" w:rsidRPr="00B538C4" w:rsidRDefault="00295DD3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29</w:t>
      </w:r>
      <w:r w:rsidRPr="00356B12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Коэффициент корреляции</w:t>
      </w:r>
      <w:r w:rsidRPr="00427C5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бумаг </w:t>
      </w:r>
      <w:r w:rsidRPr="006F6ED1">
        <w:rPr>
          <w:rFonts w:ascii="Times New Roman" w:hAnsi="Times New Roman"/>
          <w:i/>
          <w:sz w:val="28"/>
          <w:szCs w:val="28"/>
          <w:lang w:val="en-US"/>
        </w:rPr>
        <w:t>A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6F6ED1">
        <w:rPr>
          <w:rFonts w:ascii="Times New Roman" w:hAnsi="Times New Roman"/>
          <w:i/>
          <w:sz w:val="28"/>
          <w:szCs w:val="28"/>
          <w:lang w:val="en-US"/>
        </w:rPr>
        <w:t>B</w:t>
      </w:r>
      <w:r>
        <w:rPr>
          <w:rFonts w:ascii="Times New Roman" w:hAnsi="Times New Roman"/>
          <w:sz w:val="28"/>
          <w:szCs w:val="28"/>
        </w:rPr>
        <w:t xml:space="preserve"> равен </w:t>
      </w:r>
      <w:r w:rsidRPr="00704E34">
        <w:rPr>
          <w:rFonts w:ascii="Times New Roman" w:hAnsi="Times New Roman"/>
          <w:position w:val="-10"/>
          <w:sz w:val="28"/>
          <w:szCs w:val="28"/>
        </w:rPr>
        <w:object w:dxaOrig="260" w:dyaOrig="279">
          <v:shape id="_x0000_i1029" type="#_x0000_t75" style="width:12.75pt;height:14.25pt" o:ole="">
            <v:imagedata r:id="rId57" o:title=""/>
          </v:shape>
          <o:OLEObject Type="Embed" ProgID="Equation.3" ShapeID="_x0000_i1029" DrawAspect="Content" ObjectID="_1458143899" r:id="rId58"/>
        </w:object>
      </w:r>
      <w:r>
        <w:rPr>
          <w:rFonts w:ascii="Times New Roman" w:hAnsi="Times New Roman"/>
          <w:sz w:val="28"/>
          <w:szCs w:val="28"/>
        </w:rPr>
        <w:t xml:space="preserve">. В портфель добавлена </w:t>
      </w:r>
      <w:proofErr w:type="spellStart"/>
      <w:r>
        <w:rPr>
          <w:rFonts w:ascii="Times New Roman" w:hAnsi="Times New Roman"/>
          <w:sz w:val="28"/>
          <w:szCs w:val="28"/>
        </w:rPr>
        <w:t>безрисковая</w:t>
      </w:r>
      <w:proofErr w:type="spellEnd"/>
      <w:r>
        <w:rPr>
          <w:rFonts w:ascii="Times New Roman" w:hAnsi="Times New Roman"/>
          <w:sz w:val="28"/>
          <w:szCs w:val="28"/>
        </w:rPr>
        <w:t xml:space="preserve"> бумага с доходностью </w:t>
      </w:r>
      <w:r w:rsidRPr="008E552D">
        <w:rPr>
          <w:rFonts w:ascii="Times New Roman" w:hAnsi="Times New Roman"/>
          <w:i/>
          <w:position w:val="-16"/>
          <w:sz w:val="28"/>
          <w:szCs w:val="28"/>
          <w:lang w:val="en-US"/>
        </w:rPr>
        <w:object w:dxaOrig="380" w:dyaOrig="420">
          <v:shape id="_x0000_i1030" type="#_x0000_t75" style="width:18.75pt;height:21pt" o:ole="">
            <v:imagedata r:id="rId59" o:title=""/>
          </v:shape>
          <o:OLEObject Type="Embed" ProgID="Equation.3" ShapeID="_x0000_i1030" DrawAspect="Content" ObjectID="_1458143900" r:id="rId60"/>
        </w:object>
      </w:r>
      <w:r w:rsidRPr="0053428F">
        <w:rPr>
          <w:rFonts w:ascii="Times New Roman" w:hAnsi="Times New Roman"/>
          <w:sz w:val="28"/>
          <w:szCs w:val="28"/>
        </w:rPr>
        <w:t> %</w:t>
      </w:r>
      <w:r>
        <w:rPr>
          <w:rFonts w:ascii="Times New Roman" w:hAnsi="Times New Roman"/>
          <w:sz w:val="28"/>
          <w:szCs w:val="28"/>
        </w:rPr>
        <w:t>.</w:t>
      </w:r>
    </w:p>
    <w:p w:rsidR="00295DD3" w:rsidRDefault="00295DD3" w:rsidP="00295DD3">
      <w:pPr>
        <w:pBdr>
          <w:bottom w:val="single" w:sz="6" w:space="1" w:color="auto"/>
        </w:pBd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Найти портфель </w:t>
      </w:r>
      <w:proofErr w:type="spellStart"/>
      <w:r>
        <w:rPr>
          <w:rFonts w:ascii="Times New Roman" w:hAnsi="Times New Roman"/>
          <w:sz w:val="28"/>
          <w:szCs w:val="28"/>
        </w:rPr>
        <w:t>Тобина</w:t>
      </w:r>
      <w:proofErr w:type="spellEnd"/>
      <w:r>
        <w:rPr>
          <w:rFonts w:ascii="Times New Roman" w:hAnsi="Times New Roman"/>
          <w:sz w:val="28"/>
          <w:szCs w:val="28"/>
        </w:rPr>
        <w:t xml:space="preserve"> минимального риска с доходностью </w:t>
      </w:r>
      <w:r w:rsidRPr="008E552D">
        <w:rPr>
          <w:rFonts w:ascii="Times New Roman" w:hAnsi="Times New Roman"/>
          <w:i/>
          <w:position w:val="-10"/>
          <w:sz w:val="28"/>
          <w:szCs w:val="28"/>
        </w:rPr>
        <w:object w:dxaOrig="260" w:dyaOrig="279">
          <v:shape id="_x0000_i1031" type="#_x0000_t75" style="width:12.75pt;height:14.25pt" o:ole="">
            <v:imagedata r:id="rId45" o:title=""/>
          </v:shape>
          <o:OLEObject Type="Embed" ProgID="Equation.3" ShapeID="_x0000_i1031" DrawAspect="Content" ObjectID="_1458143901" r:id="rId61"/>
        </w:object>
      </w:r>
      <w:r w:rsidRPr="0053428F">
        <w:rPr>
          <w:rFonts w:ascii="Times New Roman" w:hAnsi="Times New Roman"/>
          <w:sz w:val="28"/>
          <w:szCs w:val="28"/>
        </w:rPr>
        <w:t> %</w:t>
      </w:r>
      <w:r>
        <w:rPr>
          <w:rFonts w:ascii="Times New Roman" w:hAnsi="Times New Roman"/>
          <w:sz w:val="28"/>
          <w:szCs w:val="28"/>
        </w:rPr>
        <w:t xml:space="preserve"> и его риск.</w:t>
      </w:r>
    </w:p>
    <w:p w:rsidR="00807EF4" w:rsidRDefault="00807EF4" w:rsidP="00295DD3">
      <w:pPr>
        <w:pBdr>
          <w:bottom w:val="single" w:sz="6" w:space="1" w:color="auto"/>
        </w:pBd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Решение. Имеем задачу нелинейного программирования:</w:t>
      </w:r>
    </w:p>
    <w:p w:rsidR="00807EF4" w:rsidRDefault="00807EF4" w:rsidP="00295DD3">
      <w:pPr>
        <w:pBdr>
          <w:bottom w:val="single" w:sz="6" w:space="1" w:color="auto"/>
        </w:pBd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Найти минимум функции </w:t>
      </w:r>
    </w:p>
    <w:p w:rsidR="00807EF4" w:rsidRDefault="00807EF4" w:rsidP="00295DD3">
      <w:pPr>
        <w:pBdr>
          <w:bottom w:val="single" w:sz="6" w:space="1" w:color="auto"/>
        </w:pBd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800350" cy="352425"/>
            <wp:effectExtent l="0" t="0" r="0" b="9525"/>
            <wp:docPr id="5144" name="Рисунок 5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>при ограничениях</w:t>
      </w:r>
    </w:p>
    <w:p w:rsidR="00807EF4" w:rsidRDefault="00807EF4" w:rsidP="00295DD3">
      <w:pPr>
        <w:pBdr>
          <w:bottom w:val="single" w:sz="6" w:space="1" w:color="auto"/>
        </w:pBd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276475" cy="447675"/>
            <wp:effectExtent l="0" t="0" r="9525" b="9525"/>
            <wp:docPr id="5145" name="Рисунок 5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F4" w:rsidRDefault="00807EF4" w:rsidP="00295DD3">
      <w:pPr>
        <w:pBdr>
          <w:bottom w:val="single" w:sz="6" w:space="1" w:color="auto"/>
        </w:pBd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Решим полученную задачу с помощью надстройки «Поиск решения» </w:t>
      </w:r>
      <w:r>
        <w:rPr>
          <w:rFonts w:ascii="Times New Roman" w:hAnsi="Times New Roman"/>
          <w:sz w:val="28"/>
          <w:szCs w:val="28"/>
          <w:lang w:val="en-US"/>
        </w:rPr>
        <w:t>MS</w:t>
      </w:r>
      <w:r w:rsidRPr="00807EF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Excel</w:t>
      </w:r>
      <w:r>
        <w:rPr>
          <w:rFonts w:ascii="Times New Roman" w:hAnsi="Times New Roman"/>
          <w:sz w:val="28"/>
          <w:szCs w:val="28"/>
        </w:rPr>
        <w:t xml:space="preserve"> (рис.16).</w:t>
      </w:r>
    </w:p>
    <w:p w:rsidR="00807EF4" w:rsidRDefault="00807EF4" w:rsidP="00807EF4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520DE696" wp14:editId="7A53F882">
            <wp:extent cx="5940425" cy="4687228"/>
            <wp:effectExtent l="0" t="0" r="3175" b="0"/>
            <wp:docPr id="5140" name="Рисунок 5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687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72E6" w:rsidRDefault="00807EF4" w:rsidP="00807EF4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Рис. 16. Портфель </w:t>
      </w:r>
      <w:proofErr w:type="spellStart"/>
      <w:r>
        <w:rPr>
          <w:rFonts w:ascii="Times New Roman" w:hAnsi="Times New Roman"/>
          <w:sz w:val="28"/>
          <w:szCs w:val="28"/>
        </w:rPr>
        <w:t>Тобина</w:t>
      </w:r>
      <w:proofErr w:type="spellEnd"/>
      <w:r>
        <w:rPr>
          <w:rFonts w:ascii="Times New Roman" w:hAnsi="Times New Roman"/>
          <w:sz w:val="28"/>
          <w:szCs w:val="28"/>
        </w:rPr>
        <w:t xml:space="preserve"> минимального риска</w:t>
      </w:r>
    </w:p>
    <w:p w:rsidR="004D72E6" w:rsidRDefault="00807EF4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Ответ. Портфель </w:t>
      </w:r>
      <w:proofErr w:type="spellStart"/>
      <w:r>
        <w:rPr>
          <w:rFonts w:ascii="Times New Roman" w:hAnsi="Times New Roman"/>
          <w:sz w:val="28"/>
          <w:szCs w:val="28"/>
        </w:rPr>
        <w:t>Тобина</w:t>
      </w:r>
      <w:proofErr w:type="spellEnd"/>
      <w:r>
        <w:rPr>
          <w:rFonts w:ascii="Times New Roman" w:hAnsi="Times New Roman"/>
          <w:sz w:val="28"/>
          <w:szCs w:val="28"/>
        </w:rPr>
        <w:t xml:space="preserve"> минимального риска с доходностью 14% имеет вид (0,000;0,769;0,231). Риск такого портфеля равен 16,92%.</w:t>
      </w:r>
    </w:p>
    <w:p w:rsidR="004D72E6" w:rsidRDefault="004D72E6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F4605" w:rsidRDefault="00AF4605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F4605" w:rsidRDefault="00AF4605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F4605" w:rsidRDefault="00AF4605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F4605" w:rsidRDefault="00AF4605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F4605" w:rsidRDefault="00AF4605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8316" w:type="dxa"/>
        <w:tblInd w:w="108" w:type="dxa"/>
        <w:tblLook w:val="04A0" w:firstRow="1" w:lastRow="0" w:firstColumn="1" w:lastColumn="0" w:noHBand="0" w:noVBand="1"/>
      </w:tblPr>
      <w:tblGrid>
        <w:gridCol w:w="553"/>
        <w:gridCol w:w="1440"/>
        <w:gridCol w:w="1420"/>
        <w:gridCol w:w="1420"/>
        <w:gridCol w:w="1460"/>
        <w:gridCol w:w="714"/>
        <w:gridCol w:w="701"/>
        <w:gridCol w:w="661"/>
      </w:tblGrid>
      <w:tr w:rsidR="004D72E6" w:rsidRPr="00CB6E75" w:rsidTr="00A0487F">
        <w:trPr>
          <w:trHeight w:val="375"/>
        </w:trPr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CB6E75" w:rsidRDefault="004D72E6" w:rsidP="00A0487F">
            <w:pPr>
              <w:widowControl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CB6E75" w:rsidRDefault="004D72E6" w:rsidP="00A0487F">
            <w:pPr>
              <w:widowControl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CB6E75" w:rsidRDefault="004D72E6" w:rsidP="00A0487F">
            <w:pPr>
              <w:widowControl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CB6E75" w:rsidRDefault="004D72E6" w:rsidP="00A0487F">
            <w:pPr>
              <w:widowControl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CB6E75" w:rsidRDefault="004D72E6" w:rsidP="00A0487F">
            <w:pPr>
              <w:widowControl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20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color w:val="000000"/>
                <w:sz w:val="28"/>
                <w:szCs w:val="28"/>
              </w:rPr>
              <w:t>Таблица 4</w:t>
            </w:r>
          </w:p>
        </w:tc>
      </w:tr>
      <w:tr w:rsidR="004D72E6" w:rsidRPr="00CB6E75" w:rsidTr="00A0487F">
        <w:trPr>
          <w:trHeight w:val="375"/>
        </w:trPr>
        <w:tc>
          <w:tcPr>
            <w:tcW w:w="8316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color w:val="000000"/>
                <w:sz w:val="28"/>
                <w:szCs w:val="28"/>
              </w:rPr>
              <w:t>Варианты для самостоятельного решения (задачи 30-34)</w:t>
            </w:r>
          </w:p>
        </w:tc>
      </w:tr>
      <w:tr w:rsidR="004D72E6" w:rsidRPr="00CB6E75" w:rsidTr="00A0487F">
        <w:trPr>
          <w:trHeight w:val="5145"/>
        </w:trPr>
        <w:tc>
          <w:tcPr>
            <w:tcW w:w="5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color w:val="000000"/>
                <w:sz w:val="28"/>
                <w:szCs w:val="28"/>
              </w:rPr>
              <w:t>Вариант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color w:val="000000"/>
                <w:sz w:val="28"/>
                <w:szCs w:val="28"/>
              </w:rPr>
              <w:t>Номинальная стоимость, руб.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color w:val="000000"/>
                <w:sz w:val="28"/>
                <w:szCs w:val="28"/>
              </w:rPr>
              <w:t>Срок обращения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color w:val="000000"/>
                <w:sz w:val="28"/>
                <w:szCs w:val="28"/>
              </w:rPr>
              <w:t>Купонная ставка, %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color w:val="000000"/>
                <w:sz w:val="28"/>
                <w:szCs w:val="28"/>
              </w:rPr>
              <w:t>Процентная ставка, %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color w:val="000000"/>
                <w:sz w:val="28"/>
                <w:szCs w:val="28"/>
              </w:rPr>
              <w:t>Доходность к погашению, %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color w:val="000000"/>
                <w:sz w:val="28"/>
                <w:szCs w:val="28"/>
              </w:rPr>
              <w:t>Изменение доходности к погашению, %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color w:val="000000"/>
                <w:sz w:val="28"/>
                <w:szCs w:val="28"/>
              </w:rPr>
              <w:t>Процентная ставка, %</w:t>
            </w:r>
          </w:p>
        </w:tc>
      </w:tr>
      <w:tr w:rsidR="004D72E6" w:rsidRPr="00CB6E75" w:rsidTr="00A0487F">
        <w:trPr>
          <w:trHeight w:val="375"/>
        </w:trPr>
        <w:tc>
          <w:tcPr>
            <w:tcW w:w="5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72E6" w:rsidRPr="00CB6E75" w:rsidRDefault="004D72E6" w:rsidP="00A0487F">
            <w:pPr>
              <w:widowControl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en-US"/>
              </w:rPr>
              <w:t>N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en-US"/>
              </w:rPr>
              <w:t>n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en-US"/>
              </w:rPr>
              <w:t>c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en-US"/>
              </w:rPr>
              <w:t>r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Symbol" w:hAnsi="Symbol" w:cs="Calibri"/>
                <w:i/>
                <w:iCs/>
                <w:color w:val="000000"/>
                <w:sz w:val="28"/>
                <w:szCs w:val="28"/>
              </w:rPr>
            </w:pPr>
            <w:r w:rsidRPr="00CB6E75">
              <w:rPr>
                <w:rFonts w:ascii="Symbol" w:hAnsi="Symbol" w:cs="Calibri"/>
                <w:i/>
                <w:iCs/>
                <w:color w:val="000000"/>
                <w:sz w:val="28"/>
                <w:szCs w:val="28"/>
                <w:lang w:val="en-US"/>
              </w:rPr>
              <w:sym w:font="Symbol" w:char="F072"/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Symbol" w:hAnsi="Symbol" w:cs="Calibri"/>
                <w:color w:val="000000"/>
                <w:sz w:val="28"/>
                <w:szCs w:val="28"/>
              </w:rPr>
            </w:pPr>
            <w:r w:rsidRPr="00CB6E75">
              <w:rPr>
                <w:rFonts w:ascii="Symbol" w:hAnsi="Symbol" w:cs="Calibri"/>
                <w:color w:val="000000"/>
                <w:sz w:val="28"/>
                <w:szCs w:val="28"/>
                <w:lang w:val="en-US"/>
              </w:rPr>
              <w:sym w:font="Symbol" w:char="F044"/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en-US"/>
              </w:rPr>
              <w:t>y</w:t>
            </w:r>
          </w:p>
        </w:tc>
      </w:tr>
      <w:tr w:rsidR="004D72E6" w:rsidRPr="00CB6E75" w:rsidTr="00A0487F">
        <w:trPr>
          <w:trHeight w:val="375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2 000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6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7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2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D72E6" w:rsidRPr="00CB6E75" w:rsidRDefault="004D72E6" w:rsidP="00A0487F">
            <w:pPr>
              <w:widowControl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B6E75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6</w:t>
            </w:r>
          </w:p>
        </w:tc>
      </w:tr>
    </w:tbl>
    <w:p w:rsidR="004D72E6" w:rsidRDefault="004D72E6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26EAB" w:rsidRPr="00BA0CEB" w:rsidRDefault="00026EAB" w:rsidP="00295D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95DD3" w:rsidRDefault="00295DD3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30. Найти текущую стоимость облигации номинальной стоимостью </w:t>
      </w:r>
      <w:r w:rsidRPr="006F6ED1"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i/>
          <w:sz w:val="28"/>
          <w:szCs w:val="28"/>
        </w:rPr>
        <w:t> </w:t>
      </w:r>
      <w:r w:rsidRPr="00356B12">
        <w:rPr>
          <w:rFonts w:ascii="Times New Roman" w:hAnsi="Times New Roman"/>
          <w:sz w:val="28"/>
          <w:szCs w:val="28"/>
        </w:rPr>
        <w:t>руб.</w:t>
      </w:r>
      <w:r>
        <w:rPr>
          <w:rFonts w:ascii="Times New Roman" w:hAnsi="Times New Roman"/>
          <w:sz w:val="28"/>
          <w:szCs w:val="28"/>
        </w:rPr>
        <w:t xml:space="preserve">, сроком погашения </w:t>
      </w:r>
      <w:r w:rsidRPr="006F6ED1"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</w:rPr>
        <w:t xml:space="preserve"> лет и ежегодными выплатами по купонной ставкой </w:t>
      </w:r>
      <w:r w:rsidRPr="006F6ED1">
        <w:rPr>
          <w:rFonts w:ascii="Times New Roman" w:hAnsi="Times New Roman"/>
          <w:i/>
          <w:sz w:val="28"/>
          <w:szCs w:val="28"/>
          <w:lang w:val="en-US"/>
        </w:rPr>
        <w:t>c</w:t>
      </w:r>
      <w:r w:rsidRPr="006F6ED1">
        <w:rPr>
          <w:rFonts w:ascii="Times New Roman" w:hAnsi="Times New Roman"/>
          <w:sz w:val="28"/>
          <w:szCs w:val="28"/>
        </w:rPr>
        <w:t>%</w:t>
      </w:r>
      <w:r>
        <w:rPr>
          <w:rFonts w:ascii="Times New Roman" w:hAnsi="Times New Roman"/>
          <w:sz w:val="28"/>
          <w:szCs w:val="28"/>
        </w:rPr>
        <w:t xml:space="preserve"> при годовой процентной ставке, составляющей </w:t>
      </w:r>
      <w:r>
        <w:rPr>
          <w:rFonts w:ascii="Times New Roman" w:hAnsi="Times New Roman"/>
          <w:i/>
          <w:sz w:val="28"/>
          <w:szCs w:val="28"/>
          <w:lang w:val="en-US"/>
        </w:rPr>
        <w:t>r</w:t>
      </w:r>
      <w:r w:rsidRPr="006F6ED1">
        <w:rPr>
          <w:rFonts w:ascii="Times New Roman" w:hAnsi="Times New Roman"/>
          <w:sz w:val="28"/>
          <w:szCs w:val="28"/>
        </w:rPr>
        <w:t>%</w:t>
      </w:r>
      <w:r w:rsidRPr="00356B12">
        <w:rPr>
          <w:rFonts w:ascii="Times New Roman" w:hAnsi="Times New Roman"/>
          <w:sz w:val="28"/>
          <w:szCs w:val="28"/>
        </w:rPr>
        <w:t>.</w:t>
      </w:r>
    </w:p>
    <w:p w:rsidR="00324CE4" w:rsidRDefault="00324CE4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Решение. Вычисления проводим по формуле </w:t>
      </w:r>
    </w:p>
    <w:p w:rsidR="00324CE4" w:rsidRDefault="00324CE4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438525" cy="45720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CE4" w:rsidRDefault="00324CE4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E5686" w:rsidRDefault="00324CE4" w:rsidP="00324CE4">
      <w:pPr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725DD0" wp14:editId="6E85DB5D">
            <wp:extent cx="5940425" cy="4284414"/>
            <wp:effectExtent l="0" t="0" r="3175" b="190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84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4CE4" w:rsidRDefault="00324CE4" w:rsidP="00324CE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17. Текущая стоимость облигации</w:t>
      </w:r>
    </w:p>
    <w:p w:rsidR="00324CE4" w:rsidRPr="00D13DCB" w:rsidRDefault="00324CE4" w:rsidP="00324CE4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Ответ. Текущая стоимость облигации составляет 1766 руб. 62 коп</w:t>
      </w:r>
      <w:proofErr w:type="gramStart"/>
      <w:r>
        <w:rPr>
          <w:rFonts w:ascii="Times New Roman" w:hAnsi="Times New Roman"/>
          <w:sz w:val="28"/>
          <w:szCs w:val="28"/>
        </w:rPr>
        <w:t xml:space="preserve">., </w:t>
      </w:r>
      <w:proofErr w:type="gramEnd"/>
      <w:r>
        <w:rPr>
          <w:rFonts w:ascii="Times New Roman" w:hAnsi="Times New Roman"/>
          <w:sz w:val="28"/>
          <w:szCs w:val="28"/>
        </w:rPr>
        <w:t>что меньше номинальной стоимости облигации.</w:t>
      </w:r>
    </w:p>
    <w:p w:rsidR="00295DD3" w:rsidRDefault="00295DD3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31. Найти изменение дисконта облигации со сроком обращения </w:t>
      </w:r>
      <w:r w:rsidRPr="006F6ED1"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</w:rPr>
        <w:t xml:space="preserve"> лет, номинальной стоимостью </w:t>
      </w:r>
      <w:r w:rsidRPr="006F6ED1">
        <w:rPr>
          <w:rFonts w:ascii="Times New Roman" w:hAnsi="Times New Roman"/>
          <w:i/>
          <w:sz w:val="28"/>
          <w:szCs w:val="28"/>
          <w:lang w:val="en-US"/>
        </w:rPr>
        <w:t>N</w:t>
      </w:r>
      <w:r w:rsidRPr="00E35A07">
        <w:rPr>
          <w:rFonts w:ascii="Times New Roman" w:hAnsi="Times New Roman"/>
          <w:sz w:val="28"/>
          <w:szCs w:val="28"/>
        </w:rPr>
        <w:t xml:space="preserve"> </w:t>
      </w:r>
      <w:r w:rsidRPr="00356B12">
        <w:rPr>
          <w:rFonts w:ascii="Times New Roman" w:hAnsi="Times New Roman"/>
          <w:sz w:val="28"/>
          <w:szCs w:val="28"/>
        </w:rPr>
        <w:t>руб.</w:t>
      </w:r>
      <w:r>
        <w:rPr>
          <w:rFonts w:ascii="Times New Roman" w:hAnsi="Times New Roman"/>
          <w:sz w:val="28"/>
          <w:szCs w:val="28"/>
        </w:rPr>
        <w:t xml:space="preserve">, купонной ставкой </w:t>
      </w:r>
      <w:r w:rsidRPr="006F6ED1">
        <w:rPr>
          <w:rFonts w:ascii="Times New Roman" w:hAnsi="Times New Roman"/>
          <w:i/>
          <w:sz w:val="28"/>
          <w:szCs w:val="28"/>
          <w:lang w:val="en-US"/>
        </w:rPr>
        <w:t>c</w:t>
      </w:r>
      <w:r w:rsidRPr="006F6ED1">
        <w:rPr>
          <w:rFonts w:ascii="Times New Roman" w:hAnsi="Times New Roman"/>
          <w:sz w:val="28"/>
          <w:szCs w:val="28"/>
        </w:rPr>
        <w:t>%</w:t>
      </w:r>
      <w:r>
        <w:rPr>
          <w:rFonts w:ascii="Times New Roman" w:hAnsi="Times New Roman"/>
          <w:sz w:val="28"/>
          <w:szCs w:val="28"/>
        </w:rPr>
        <w:t xml:space="preserve"> и доходностью к погашению </w:t>
      </w:r>
      <w:r w:rsidRPr="006F6ED1">
        <w:rPr>
          <w:rFonts w:ascii="Times New Roman" w:hAnsi="Times New Roman"/>
          <w:i/>
          <w:sz w:val="28"/>
          <w:szCs w:val="28"/>
        </w:rPr>
        <w:sym w:font="Symbol" w:char="F072"/>
      </w:r>
      <w:r w:rsidRPr="006F6ED1">
        <w:rPr>
          <w:rFonts w:ascii="Times New Roman" w:hAnsi="Times New Roman"/>
          <w:sz w:val="28"/>
          <w:szCs w:val="28"/>
        </w:rPr>
        <w:t>%</w:t>
      </w:r>
      <w:r>
        <w:rPr>
          <w:rFonts w:ascii="Times New Roman" w:hAnsi="Times New Roman"/>
          <w:sz w:val="28"/>
          <w:szCs w:val="28"/>
        </w:rPr>
        <w:t xml:space="preserve"> при продаже её в настоящий момент и продаже её через год</w:t>
      </w:r>
      <w:r w:rsidRPr="00356B12">
        <w:rPr>
          <w:rFonts w:ascii="Times New Roman" w:hAnsi="Times New Roman"/>
          <w:sz w:val="28"/>
          <w:szCs w:val="28"/>
        </w:rPr>
        <w:t>.</w:t>
      </w:r>
    </w:p>
    <w:p w:rsidR="002E5686" w:rsidRDefault="002E5686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Решение. Дисконт</w:t>
      </w:r>
      <w:r w:rsidRPr="002E5686">
        <w:rPr>
          <w:rFonts w:ascii="Times New Roman" w:hAnsi="Times New Roman"/>
          <w:i/>
          <w:sz w:val="28"/>
          <w:szCs w:val="28"/>
        </w:rPr>
        <w:t xml:space="preserve"> I</w:t>
      </w:r>
      <w:r>
        <w:rPr>
          <w:rFonts w:ascii="Times New Roman" w:hAnsi="Times New Roman"/>
          <w:sz w:val="28"/>
          <w:szCs w:val="28"/>
        </w:rPr>
        <w:t xml:space="preserve"> (разность между номиналом  </w:t>
      </w:r>
      <w:r w:rsidRPr="002E5686">
        <w:rPr>
          <w:rFonts w:ascii="Times New Roman" w:hAnsi="Times New Roman"/>
          <w:i/>
          <w:sz w:val="28"/>
          <w:szCs w:val="28"/>
        </w:rPr>
        <w:t>N</w:t>
      </w:r>
      <w:r>
        <w:rPr>
          <w:rFonts w:ascii="Times New Roman" w:hAnsi="Times New Roman"/>
          <w:sz w:val="28"/>
          <w:szCs w:val="28"/>
        </w:rPr>
        <w:t xml:space="preserve"> и текущей рыночной стоимостью </w:t>
      </w:r>
      <w:r w:rsidRPr="002E5686">
        <w:rPr>
          <w:rFonts w:ascii="Times New Roman" w:hAnsi="Times New Roman"/>
          <w:i/>
          <w:sz w:val="28"/>
          <w:szCs w:val="28"/>
        </w:rPr>
        <w:t>V</w:t>
      </w:r>
      <w:proofErr w:type="gramStart"/>
      <w:r>
        <w:rPr>
          <w:rFonts w:ascii="Times New Roman" w:hAnsi="Times New Roman"/>
          <w:sz w:val="28"/>
          <w:szCs w:val="28"/>
        </w:rPr>
        <w:t xml:space="preserve"> )</w:t>
      </w:r>
      <w:proofErr w:type="gramEnd"/>
      <w:r>
        <w:rPr>
          <w:rFonts w:ascii="Times New Roman" w:hAnsi="Times New Roman"/>
          <w:sz w:val="28"/>
          <w:szCs w:val="28"/>
        </w:rPr>
        <w:t xml:space="preserve"> при продаже облигации в настоящий момент равен </w:t>
      </w:r>
      <w:r w:rsidRPr="002E5686">
        <w:rPr>
          <w:rFonts w:ascii="Times New Roman" w:hAnsi="Times New Roman"/>
          <w:i/>
          <w:sz w:val="28"/>
          <w:szCs w:val="28"/>
        </w:rPr>
        <w:t>I</w:t>
      </w:r>
      <w:r>
        <w:rPr>
          <w:rFonts w:ascii="Times New Roman" w:hAnsi="Times New Roman"/>
          <w:i/>
          <w:sz w:val="28"/>
          <w:szCs w:val="28"/>
        </w:rPr>
        <w:t>=</w:t>
      </w:r>
      <w:r w:rsidRPr="002E5686">
        <w:rPr>
          <w:rFonts w:ascii="Times New Roman" w:hAnsi="Times New Roman"/>
          <w:i/>
          <w:sz w:val="28"/>
          <w:szCs w:val="28"/>
        </w:rPr>
        <w:t xml:space="preserve"> N</w:t>
      </w:r>
      <w:r>
        <w:rPr>
          <w:rFonts w:ascii="Times New Roman" w:hAnsi="Times New Roman"/>
          <w:i/>
          <w:sz w:val="28"/>
          <w:szCs w:val="28"/>
        </w:rPr>
        <w:t>-</w:t>
      </w:r>
      <w:r w:rsidRPr="002E5686">
        <w:rPr>
          <w:rFonts w:ascii="Times New Roman" w:hAnsi="Times New Roman"/>
          <w:i/>
          <w:sz w:val="28"/>
          <w:szCs w:val="28"/>
        </w:rPr>
        <w:t xml:space="preserve"> V</w:t>
      </w:r>
      <w:r>
        <w:rPr>
          <w:rFonts w:ascii="Times New Roman" w:hAnsi="Times New Roman"/>
          <w:i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 xml:space="preserve">Вычисления </w:t>
      </w:r>
      <w:r w:rsidRPr="002E5686">
        <w:rPr>
          <w:rFonts w:ascii="Times New Roman" w:hAnsi="Times New Roman"/>
          <w:i/>
          <w:sz w:val="28"/>
          <w:szCs w:val="28"/>
        </w:rPr>
        <w:t>V</w:t>
      </w:r>
      <w:r>
        <w:rPr>
          <w:rFonts w:ascii="Times New Roman" w:hAnsi="Times New Roman"/>
          <w:i/>
          <w:sz w:val="28"/>
          <w:szCs w:val="28"/>
        </w:rPr>
        <w:t xml:space="preserve">1 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2E5686">
        <w:rPr>
          <w:rFonts w:ascii="Times New Roman" w:hAnsi="Times New Roman"/>
          <w:i/>
          <w:sz w:val="28"/>
          <w:szCs w:val="28"/>
        </w:rPr>
        <w:t>V</w:t>
      </w:r>
      <w:r>
        <w:rPr>
          <w:rFonts w:ascii="Times New Roman" w:hAnsi="Times New Roman"/>
          <w:sz w:val="28"/>
          <w:szCs w:val="28"/>
        </w:rPr>
        <w:t xml:space="preserve">2 проводим по формуле </w:t>
      </w:r>
    </w:p>
    <w:p w:rsidR="002E5686" w:rsidRPr="002E5686" w:rsidRDefault="002E5686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714625" cy="43815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с учетом изменения </w:t>
      </w:r>
      <w:proofErr w:type="gramStart"/>
      <w:r w:rsidRPr="002E5686">
        <w:rPr>
          <w:rFonts w:ascii="Times New Roman" w:hAnsi="Times New Roman"/>
          <w:i/>
          <w:sz w:val="28"/>
          <w:szCs w:val="28"/>
        </w:rPr>
        <w:t>п</w:t>
      </w:r>
      <w:proofErr w:type="gramEnd"/>
      <w:r>
        <w:rPr>
          <w:rFonts w:ascii="Times New Roman" w:hAnsi="Times New Roman"/>
          <w:sz w:val="28"/>
          <w:szCs w:val="28"/>
        </w:rPr>
        <w:t xml:space="preserve"> (рис. 18).</w:t>
      </w:r>
    </w:p>
    <w:p w:rsidR="0081601C" w:rsidRDefault="0081601C" w:rsidP="0081601C">
      <w:pPr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A7B673A" wp14:editId="5B33E041">
            <wp:extent cx="5940425" cy="4657798"/>
            <wp:effectExtent l="0" t="0" r="317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657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601C" w:rsidRDefault="0081601C" w:rsidP="002E5686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18.</w:t>
      </w:r>
      <w:r w:rsidR="002E5686">
        <w:rPr>
          <w:rFonts w:ascii="Times New Roman" w:hAnsi="Times New Roman"/>
          <w:sz w:val="28"/>
          <w:szCs w:val="28"/>
        </w:rPr>
        <w:t>Изменение дисконта облигации при изменении срока ее обращения</w:t>
      </w:r>
    </w:p>
    <w:p w:rsidR="002E5686" w:rsidRDefault="002E5686" w:rsidP="002E568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Ответ. Дисконт изменится от 82 руб. до 67 руб. 74 коп.</w:t>
      </w:r>
    </w:p>
    <w:p w:rsidR="002E5686" w:rsidRPr="00D13DCB" w:rsidRDefault="002E5686" w:rsidP="002E5686">
      <w:pPr>
        <w:rPr>
          <w:rFonts w:ascii="Times New Roman" w:hAnsi="Times New Roman"/>
          <w:sz w:val="28"/>
          <w:szCs w:val="28"/>
        </w:rPr>
      </w:pPr>
    </w:p>
    <w:p w:rsidR="00295DD3" w:rsidRDefault="00295DD3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 w:rsidRPr="00E35A07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4. Найти </w:t>
      </w:r>
      <w:proofErr w:type="spellStart"/>
      <w:r>
        <w:rPr>
          <w:rFonts w:ascii="Times New Roman" w:hAnsi="Times New Roman"/>
          <w:sz w:val="28"/>
          <w:szCs w:val="28"/>
        </w:rPr>
        <w:t>дюрацию</w:t>
      </w:r>
      <w:proofErr w:type="spellEnd"/>
      <w:r>
        <w:rPr>
          <w:rFonts w:ascii="Times New Roman" w:hAnsi="Times New Roman"/>
          <w:sz w:val="28"/>
          <w:szCs w:val="28"/>
        </w:rPr>
        <w:t xml:space="preserve"> облигации со сроком погашения </w:t>
      </w:r>
      <w:r w:rsidRPr="006F6ED1"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</w:rPr>
        <w:t xml:space="preserve"> лет, купонной ставкой </w:t>
      </w:r>
      <w:r w:rsidRPr="006F6ED1">
        <w:rPr>
          <w:rFonts w:ascii="Times New Roman" w:hAnsi="Times New Roman"/>
          <w:i/>
          <w:sz w:val="28"/>
          <w:szCs w:val="28"/>
          <w:lang w:val="en-US"/>
        </w:rPr>
        <w:t>c</w:t>
      </w:r>
      <w:r w:rsidRPr="006F6ED1">
        <w:rPr>
          <w:rFonts w:ascii="Times New Roman" w:hAnsi="Times New Roman"/>
          <w:sz w:val="28"/>
          <w:szCs w:val="28"/>
        </w:rPr>
        <w:t>%</w:t>
      </w:r>
      <w:r>
        <w:rPr>
          <w:rFonts w:ascii="Times New Roman" w:hAnsi="Times New Roman"/>
          <w:sz w:val="28"/>
          <w:szCs w:val="28"/>
        </w:rPr>
        <w:t xml:space="preserve"> (с ежегодной выплатой) и доходностью к погашению </w:t>
      </w:r>
      <w:r w:rsidRPr="00E35A07">
        <w:rPr>
          <w:rFonts w:ascii="Times New Roman" w:hAnsi="Times New Roman"/>
          <w:i/>
          <w:sz w:val="28"/>
          <w:szCs w:val="28"/>
          <w:lang w:val="en-US"/>
        </w:rPr>
        <w:t>y</w:t>
      </w:r>
      <w:r w:rsidRPr="006F6ED1">
        <w:rPr>
          <w:rFonts w:ascii="Times New Roman" w:hAnsi="Times New Roman"/>
          <w:sz w:val="28"/>
          <w:szCs w:val="28"/>
        </w:rPr>
        <w:t>%</w:t>
      </w:r>
      <w:r>
        <w:rPr>
          <w:rFonts w:ascii="Times New Roman" w:hAnsi="Times New Roman"/>
          <w:sz w:val="28"/>
          <w:szCs w:val="28"/>
        </w:rPr>
        <w:t>.</w:t>
      </w:r>
    </w:p>
    <w:p w:rsidR="0081601C" w:rsidRDefault="0081601C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Решение. Вычисления проводим по формуле </w:t>
      </w:r>
    </w:p>
    <w:p w:rsidR="0081601C" w:rsidRDefault="0081601C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305050" cy="5905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(рис. 19).</w:t>
      </w:r>
    </w:p>
    <w:p w:rsidR="00CB6E75" w:rsidRDefault="00CB6E75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B6E75" w:rsidRDefault="0081601C" w:rsidP="0081601C">
      <w:pPr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F276349" wp14:editId="45189813">
            <wp:extent cx="5940425" cy="3911643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11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E75" w:rsidRDefault="0081601C" w:rsidP="0081601C">
      <w:pPr>
        <w:spacing w:before="6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Рис. 19. </w:t>
      </w:r>
      <w:proofErr w:type="spellStart"/>
      <w:r>
        <w:rPr>
          <w:rFonts w:ascii="Times New Roman" w:hAnsi="Times New Roman"/>
          <w:sz w:val="28"/>
          <w:szCs w:val="28"/>
        </w:rPr>
        <w:t>Дюрация</w:t>
      </w:r>
      <w:proofErr w:type="spellEnd"/>
      <w:r>
        <w:rPr>
          <w:rFonts w:ascii="Times New Roman" w:hAnsi="Times New Roman"/>
          <w:sz w:val="28"/>
          <w:szCs w:val="28"/>
        </w:rPr>
        <w:t xml:space="preserve"> облигации</w:t>
      </w:r>
    </w:p>
    <w:p w:rsidR="0081601C" w:rsidRDefault="0081601C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Ответ. </w:t>
      </w:r>
      <w:proofErr w:type="spellStart"/>
      <w:r>
        <w:rPr>
          <w:rFonts w:ascii="Times New Roman" w:hAnsi="Times New Roman"/>
          <w:sz w:val="28"/>
          <w:szCs w:val="28"/>
        </w:rPr>
        <w:t>Дюрация</w:t>
      </w:r>
      <w:proofErr w:type="spellEnd"/>
      <w:r>
        <w:rPr>
          <w:rFonts w:ascii="Times New Roman" w:hAnsi="Times New Roman"/>
          <w:sz w:val="28"/>
          <w:szCs w:val="28"/>
        </w:rPr>
        <w:t xml:space="preserve"> облигации </w:t>
      </w:r>
      <w:proofErr w:type="gramStart"/>
      <w:r>
        <w:rPr>
          <w:rFonts w:ascii="Times New Roman" w:hAnsi="Times New Roman"/>
          <w:sz w:val="28"/>
          <w:szCs w:val="28"/>
        </w:rPr>
        <w:t>равна</w:t>
      </w:r>
      <w:proofErr w:type="gramEnd"/>
      <w:r>
        <w:rPr>
          <w:rFonts w:ascii="Times New Roman" w:hAnsi="Times New Roman"/>
          <w:sz w:val="28"/>
          <w:szCs w:val="28"/>
        </w:rPr>
        <w:t xml:space="preserve"> 4,465 года.</w:t>
      </w:r>
    </w:p>
    <w:p w:rsidR="00CB6E75" w:rsidRDefault="00CB6E75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B6E75" w:rsidRDefault="00CB6E75" w:rsidP="00295DD3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829E9" w:rsidRDefault="00A829E9"/>
    <w:sectPr w:rsidR="00A829E9" w:rsidSect="00A0487F">
      <w:footerReference w:type="default" r:id="rId71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487F" w:rsidRDefault="00A0487F" w:rsidP="00A0487F">
      <w:r>
        <w:separator/>
      </w:r>
    </w:p>
  </w:endnote>
  <w:endnote w:type="continuationSeparator" w:id="0">
    <w:p w:rsidR="00A0487F" w:rsidRDefault="00A0487F" w:rsidP="00A048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25412179"/>
      <w:docPartObj>
        <w:docPartGallery w:val="Page Numbers (Bottom of Page)"/>
        <w:docPartUnique/>
      </w:docPartObj>
    </w:sdtPr>
    <w:sdtContent>
      <w:p w:rsidR="00A0487F" w:rsidRDefault="00A0487F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E2A12">
          <w:rPr>
            <w:noProof/>
          </w:rPr>
          <w:t>2</w:t>
        </w:r>
        <w:r>
          <w:fldChar w:fldCharType="end"/>
        </w:r>
      </w:p>
    </w:sdtContent>
  </w:sdt>
  <w:p w:rsidR="00A0487F" w:rsidRDefault="00A0487F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487F" w:rsidRDefault="00A0487F" w:rsidP="00A0487F">
      <w:r>
        <w:separator/>
      </w:r>
    </w:p>
  </w:footnote>
  <w:footnote w:type="continuationSeparator" w:id="0">
    <w:p w:rsidR="00A0487F" w:rsidRDefault="00A0487F" w:rsidP="00A0487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CA24CD7"/>
    <w:multiLevelType w:val="hybridMultilevel"/>
    <w:tmpl w:val="1DFE0C8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4ABC437D"/>
    <w:multiLevelType w:val="hybridMultilevel"/>
    <w:tmpl w:val="A0E023A2"/>
    <w:lvl w:ilvl="0" w:tplc="5AF86CFC">
      <w:start w:val="1"/>
      <w:numFmt w:val="decimal"/>
      <w:lvlText w:val="%1."/>
      <w:lvlJc w:val="left"/>
      <w:pPr>
        <w:ind w:left="1894" w:hanging="11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5D606519"/>
    <w:multiLevelType w:val="hybridMultilevel"/>
    <w:tmpl w:val="4D4A72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9835E6E"/>
    <w:multiLevelType w:val="hybridMultilevel"/>
    <w:tmpl w:val="B7D2697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5DD3"/>
    <w:rsid w:val="00026EAB"/>
    <w:rsid w:val="001371B4"/>
    <w:rsid w:val="001A3B38"/>
    <w:rsid w:val="001A693D"/>
    <w:rsid w:val="00236096"/>
    <w:rsid w:val="00295DD3"/>
    <w:rsid w:val="002E5686"/>
    <w:rsid w:val="00324CE4"/>
    <w:rsid w:val="00370411"/>
    <w:rsid w:val="003A0BAF"/>
    <w:rsid w:val="003A39A7"/>
    <w:rsid w:val="003E2A12"/>
    <w:rsid w:val="00485F47"/>
    <w:rsid w:val="004A0E20"/>
    <w:rsid w:val="004D72E6"/>
    <w:rsid w:val="00550965"/>
    <w:rsid w:val="005D0467"/>
    <w:rsid w:val="00617C61"/>
    <w:rsid w:val="00677A11"/>
    <w:rsid w:val="006D7F51"/>
    <w:rsid w:val="00720C4E"/>
    <w:rsid w:val="00724CBB"/>
    <w:rsid w:val="00807EF4"/>
    <w:rsid w:val="0081601C"/>
    <w:rsid w:val="0084236B"/>
    <w:rsid w:val="008C2BA8"/>
    <w:rsid w:val="008D58AC"/>
    <w:rsid w:val="009A19BC"/>
    <w:rsid w:val="009B0F56"/>
    <w:rsid w:val="00A0487F"/>
    <w:rsid w:val="00A829E9"/>
    <w:rsid w:val="00A94446"/>
    <w:rsid w:val="00AF1479"/>
    <w:rsid w:val="00AF4605"/>
    <w:rsid w:val="00B26F3A"/>
    <w:rsid w:val="00C506AC"/>
    <w:rsid w:val="00C72753"/>
    <w:rsid w:val="00C84FCD"/>
    <w:rsid w:val="00CB6E75"/>
    <w:rsid w:val="00D36883"/>
    <w:rsid w:val="00DB2C76"/>
    <w:rsid w:val="00E577F8"/>
    <w:rsid w:val="00E60D12"/>
    <w:rsid w:val="00FB1B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5DD3"/>
    <w:pPr>
      <w:widowControl w:val="0"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4D72E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A693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693D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4D72E6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4D72E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6">
    <w:name w:val="No Spacing"/>
    <w:uiPriority w:val="1"/>
    <w:qFormat/>
    <w:rsid w:val="004D72E6"/>
    <w:pPr>
      <w:widowControl w:val="0"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styleId="a7">
    <w:name w:val="Placeholder Text"/>
    <w:basedOn w:val="a0"/>
    <w:uiPriority w:val="99"/>
    <w:semiHidden/>
    <w:rsid w:val="00DB2C76"/>
    <w:rPr>
      <w:color w:val="808080"/>
    </w:rPr>
  </w:style>
  <w:style w:type="paragraph" w:styleId="a8">
    <w:name w:val="header"/>
    <w:basedOn w:val="a"/>
    <w:link w:val="a9"/>
    <w:uiPriority w:val="99"/>
    <w:unhideWhenUsed/>
    <w:rsid w:val="00A0487F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A0487F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A0487F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A0487F"/>
    <w:rPr>
      <w:rFonts w:ascii="Courier New" w:eastAsia="Times New Roman" w:hAnsi="Courier New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5DD3"/>
    <w:pPr>
      <w:widowControl w:val="0"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4D72E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A693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693D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4D72E6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4D72E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6">
    <w:name w:val="No Spacing"/>
    <w:uiPriority w:val="1"/>
    <w:qFormat/>
    <w:rsid w:val="004D72E6"/>
    <w:pPr>
      <w:widowControl w:val="0"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styleId="a7">
    <w:name w:val="Placeholder Text"/>
    <w:basedOn w:val="a0"/>
    <w:uiPriority w:val="99"/>
    <w:semiHidden/>
    <w:rsid w:val="00DB2C76"/>
    <w:rPr>
      <w:color w:val="808080"/>
    </w:rPr>
  </w:style>
  <w:style w:type="paragraph" w:styleId="a8">
    <w:name w:val="header"/>
    <w:basedOn w:val="a"/>
    <w:link w:val="a9"/>
    <w:uiPriority w:val="99"/>
    <w:unhideWhenUsed/>
    <w:rsid w:val="00A0487F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A0487F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A0487F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A0487F"/>
    <w:rPr>
      <w:rFonts w:ascii="Courier New" w:eastAsia="Times New Roman" w:hAnsi="Courier New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58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85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46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8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5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8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7.wmf"/><Relationship Id="rId50" Type="http://schemas.openxmlformats.org/officeDocument/2006/relationships/image" Target="media/image39.png"/><Relationship Id="rId55" Type="http://schemas.openxmlformats.org/officeDocument/2006/relationships/image" Target="media/image43.png"/><Relationship Id="rId63" Type="http://schemas.openxmlformats.org/officeDocument/2006/relationships/image" Target="media/image48.png"/><Relationship Id="rId68" Type="http://schemas.openxmlformats.org/officeDocument/2006/relationships/image" Target="media/image53.png"/><Relationship Id="rId7" Type="http://schemas.openxmlformats.org/officeDocument/2006/relationships/footnotes" Target="footnotes.xml"/><Relationship Id="rId71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6.wmf"/><Relationship Id="rId53" Type="http://schemas.openxmlformats.org/officeDocument/2006/relationships/image" Target="media/image41.png"/><Relationship Id="rId58" Type="http://schemas.openxmlformats.org/officeDocument/2006/relationships/oleObject" Target="embeddings/oleObject5.bin"/><Relationship Id="rId66" Type="http://schemas.openxmlformats.org/officeDocument/2006/relationships/image" Target="media/image51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38.png"/><Relationship Id="rId57" Type="http://schemas.openxmlformats.org/officeDocument/2006/relationships/image" Target="media/image45.wmf"/><Relationship Id="rId61" Type="http://schemas.openxmlformats.org/officeDocument/2006/relationships/oleObject" Target="embeddings/oleObject7.bin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oleObject" Target="embeddings/oleObject1.bin"/><Relationship Id="rId52" Type="http://schemas.openxmlformats.org/officeDocument/2006/relationships/oleObject" Target="embeddings/oleObject4.bin"/><Relationship Id="rId60" Type="http://schemas.openxmlformats.org/officeDocument/2006/relationships/oleObject" Target="embeddings/oleObject6.bin"/><Relationship Id="rId65" Type="http://schemas.openxmlformats.org/officeDocument/2006/relationships/image" Target="media/image50.png"/><Relationship Id="rId73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wmf"/><Relationship Id="rId48" Type="http://schemas.openxmlformats.org/officeDocument/2006/relationships/oleObject" Target="embeddings/oleObject3.bin"/><Relationship Id="rId56" Type="http://schemas.openxmlformats.org/officeDocument/2006/relationships/image" Target="media/image44.png"/><Relationship Id="rId64" Type="http://schemas.openxmlformats.org/officeDocument/2006/relationships/image" Target="media/image49.png"/><Relationship Id="rId69" Type="http://schemas.openxmlformats.org/officeDocument/2006/relationships/image" Target="media/image54.png"/><Relationship Id="rId8" Type="http://schemas.openxmlformats.org/officeDocument/2006/relationships/endnotes" Target="endnotes.xml"/><Relationship Id="rId51" Type="http://schemas.openxmlformats.org/officeDocument/2006/relationships/image" Target="media/image40.wmf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oleObject" Target="embeddings/oleObject2.bin"/><Relationship Id="rId59" Type="http://schemas.openxmlformats.org/officeDocument/2006/relationships/image" Target="media/image46.wmf"/><Relationship Id="rId67" Type="http://schemas.openxmlformats.org/officeDocument/2006/relationships/image" Target="media/image52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2.png"/><Relationship Id="rId62" Type="http://schemas.openxmlformats.org/officeDocument/2006/relationships/image" Target="media/image47.png"/><Relationship Id="rId70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826514-8069-4691-A9F1-5EA9B178A4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664</TotalTime>
  <Pages>22</Pages>
  <Words>1742</Words>
  <Characters>9932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DNA Project</Company>
  <LinksUpToDate>false</LinksUpToDate>
  <CharactersWithSpaces>11651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DNA7 X86</dc:creator>
  <cp:lastModifiedBy>DNA7 X86</cp:lastModifiedBy>
  <cp:revision>5</cp:revision>
  <cp:lastPrinted>2014-04-04T14:59:00Z</cp:lastPrinted>
  <dcterms:created xsi:type="dcterms:W3CDTF">2014-03-23T16:10:00Z</dcterms:created>
  <dcterms:modified xsi:type="dcterms:W3CDTF">2014-04-04T15:12:00Z</dcterms:modified>
</cp:coreProperties>
</file>