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32C" w:rsidRPr="00891028" w:rsidRDefault="00FD432C" w:rsidP="00FD432C">
      <w:pPr>
        <w:spacing w:after="0" w:line="360" w:lineRule="auto"/>
        <w:rPr>
          <w:rFonts w:ascii="Times New Roman" w:eastAsia="Times New Roman" w:hAnsi="Times New Roman" w:cs="Times New Roman"/>
          <w:i/>
          <w:lang w:eastAsia="ru-RU"/>
        </w:rPr>
      </w:pPr>
    </w:p>
    <w:p w:rsidR="00FD432C" w:rsidRPr="00FD432C" w:rsidRDefault="00FD432C" w:rsidP="00FD432C">
      <w:pPr>
        <w:spacing w:after="0" w:line="360" w:lineRule="auto"/>
        <w:jc w:val="center"/>
        <w:rPr>
          <w:rFonts w:ascii="Times New Roman" w:eastAsia="Times New Roman" w:hAnsi="Times New Roman" w:cs="Times New Roman"/>
          <w:sz w:val="24"/>
          <w:szCs w:val="24"/>
          <w:lang w:eastAsia="ru-RU"/>
        </w:rPr>
      </w:pPr>
      <w:r w:rsidRPr="00FD432C">
        <w:rPr>
          <w:rFonts w:ascii="Times New Roman" w:eastAsia="Times New Roman" w:hAnsi="Times New Roman" w:cs="Times New Roman"/>
          <w:sz w:val="24"/>
          <w:szCs w:val="24"/>
          <w:lang w:eastAsia="ru-RU"/>
        </w:rPr>
        <w:t xml:space="preserve">ФЕДЕРАЛЬНОЕ ГОСУДАРСТВЕННОЕ ОБРАЗОВАТЕЛЬНОЕ БЮДЖЕТНОЕ УЧРЕЖДЕНИЕ </w:t>
      </w:r>
    </w:p>
    <w:p w:rsidR="00FD432C" w:rsidRPr="00FD432C" w:rsidRDefault="00FD432C" w:rsidP="00FD432C">
      <w:pPr>
        <w:spacing w:after="0" w:line="360" w:lineRule="auto"/>
        <w:jc w:val="center"/>
        <w:rPr>
          <w:rFonts w:ascii="Times New Roman" w:eastAsia="Times New Roman" w:hAnsi="Times New Roman" w:cs="Times New Roman"/>
          <w:sz w:val="24"/>
          <w:szCs w:val="24"/>
          <w:lang w:eastAsia="ru-RU"/>
        </w:rPr>
      </w:pPr>
      <w:r w:rsidRPr="00FD432C">
        <w:rPr>
          <w:rFonts w:ascii="Times New Roman" w:eastAsia="Times New Roman" w:hAnsi="Times New Roman" w:cs="Times New Roman"/>
          <w:sz w:val="24"/>
          <w:szCs w:val="24"/>
          <w:lang w:eastAsia="ru-RU"/>
        </w:rPr>
        <w:t>ВЫСШЕГО ПРОФЕССИОНАЛЬНОГО ОБРАЗОВАНИЯ</w:t>
      </w:r>
    </w:p>
    <w:p w:rsidR="00FD432C" w:rsidRPr="00FD432C" w:rsidRDefault="00FD432C" w:rsidP="00FD432C">
      <w:pPr>
        <w:keepNext/>
        <w:spacing w:after="0" w:line="360" w:lineRule="auto"/>
        <w:jc w:val="center"/>
        <w:outlineLvl w:val="0"/>
        <w:rPr>
          <w:rFonts w:ascii="Times New Roman" w:eastAsia="Times New Roman" w:hAnsi="Times New Roman" w:cs="Times New Roman"/>
          <w:b/>
          <w:bCs/>
          <w:sz w:val="28"/>
          <w:szCs w:val="24"/>
          <w:lang w:eastAsia="ru-RU"/>
        </w:rPr>
      </w:pPr>
      <w:r w:rsidRPr="00FD432C">
        <w:rPr>
          <w:rFonts w:ascii="Times New Roman" w:eastAsia="Times New Roman" w:hAnsi="Times New Roman" w:cs="Times New Roman"/>
          <w:b/>
          <w:bCs/>
          <w:sz w:val="28"/>
          <w:szCs w:val="24"/>
          <w:lang w:eastAsia="ru-RU"/>
        </w:rPr>
        <w:t xml:space="preserve">ФИНАНСОВЫЙ УНИВЕРСИТЕТ </w:t>
      </w:r>
    </w:p>
    <w:p w:rsidR="00FD432C" w:rsidRPr="00FD432C" w:rsidRDefault="00FD432C" w:rsidP="00FD432C">
      <w:pPr>
        <w:keepNext/>
        <w:spacing w:after="0" w:line="360" w:lineRule="auto"/>
        <w:jc w:val="center"/>
        <w:outlineLvl w:val="0"/>
        <w:rPr>
          <w:rFonts w:ascii="Times New Roman" w:eastAsia="Times New Roman" w:hAnsi="Times New Roman" w:cs="Times New Roman"/>
          <w:b/>
          <w:bCs/>
          <w:sz w:val="28"/>
          <w:szCs w:val="24"/>
          <w:lang w:eastAsia="ru-RU"/>
        </w:rPr>
      </w:pPr>
      <w:r w:rsidRPr="00FD432C">
        <w:rPr>
          <w:rFonts w:ascii="Times New Roman" w:eastAsia="Times New Roman" w:hAnsi="Times New Roman" w:cs="Times New Roman"/>
          <w:b/>
          <w:bCs/>
          <w:sz w:val="28"/>
          <w:szCs w:val="24"/>
          <w:lang w:eastAsia="ru-RU"/>
        </w:rPr>
        <w:t>ПРИ ПРАВИТЕЛЬСТВЕ РОССИЙСКОЙ ФЕДЕРАЦИИ</w:t>
      </w:r>
    </w:p>
    <w:p w:rsidR="00FD432C" w:rsidRPr="00FD432C" w:rsidRDefault="00FD432C" w:rsidP="00FD432C">
      <w:pPr>
        <w:spacing w:after="0" w:line="360" w:lineRule="auto"/>
        <w:rPr>
          <w:rFonts w:ascii="Times New Roman" w:eastAsia="Times New Roman" w:hAnsi="Times New Roman" w:cs="Times New Roman"/>
          <w:sz w:val="24"/>
          <w:szCs w:val="24"/>
          <w:lang w:eastAsia="ru-RU"/>
        </w:rPr>
      </w:pPr>
    </w:p>
    <w:p w:rsidR="00FD432C" w:rsidRPr="00FD432C" w:rsidRDefault="00FD432C" w:rsidP="00FD432C">
      <w:pPr>
        <w:spacing w:after="0" w:line="360" w:lineRule="auto"/>
        <w:ind w:left="-567" w:firstLine="851"/>
        <w:jc w:val="center"/>
        <w:rPr>
          <w:rFonts w:ascii="Times New Roman" w:eastAsia="Times New Roman" w:hAnsi="Times New Roman" w:cs="Times New Roman"/>
          <w:b/>
          <w:sz w:val="28"/>
          <w:szCs w:val="28"/>
          <w:lang w:eastAsia="ru-RU"/>
        </w:rPr>
      </w:pPr>
      <w:r w:rsidRPr="00FD432C">
        <w:rPr>
          <w:rFonts w:ascii="Times New Roman" w:eastAsia="Times New Roman" w:hAnsi="Times New Roman" w:cs="Times New Roman"/>
          <w:b/>
          <w:sz w:val="28"/>
          <w:szCs w:val="28"/>
          <w:lang w:eastAsia="ru-RU"/>
        </w:rPr>
        <w:t>Кафедра: «</w:t>
      </w:r>
      <w:r w:rsidRPr="00D30602">
        <w:rPr>
          <w:rFonts w:ascii="Times New Roman" w:eastAsia="Times New Roman" w:hAnsi="Times New Roman" w:cs="Times New Roman"/>
          <w:b/>
          <w:sz w:val="28"/>
          <w:szCs w:val="28"/>
          <w:lang w:eastAsia="ru-RU"/>
        </w:rPr>
        <w:t>Микроэкономика»</w:t>
      </w:r>
    </w:p>
    <w:p w:rsidR="00FD432C" w:rsidRPr="00FD432C" w:rsidRDefault="00FD432C" w:rsidP="00FD432C">
      <w:pPr>
        <w:spacing w:after="0" w:line="360" w:lineRule="auto"/>
        <w:jc w:val="center"/>
        <w:rPr>
          <w:rFonts w:ascii="Times New Roman" w:eastAsia="Times New Roman" w:hAnsi="Times New Roman" w:cs="Times New Roman"/>
          <w:sz w:val="28"/>
          <w:szCs w:val="28"/>
          <w:lang w:eastAsia="ru-RU"/>
        </w:rPr>
      </w:pPr>
      <w:r w:rsidRPr="00FD432C">
        <w:rPr>
          <w:rFonts w:ascii="Times New Roman" w:eastAsia="Times New Roman" w:hAnsi="Times New Roman" w:cs="Times New Roman"/>
          <w:sz w:val="28"/>
          <w:szCs w:val="28"/>
          <w:lang w:eastAsia="ru-RU"/>
        </w:rPr>
        <w:t>Факультет: заочный экономики</w:t>
      </w:r>
    </w:p>
    <w:p w:rsidR="00FD432C" w:rsidRPr="00891028" w:rsidRDefault="00FD432C" w:rsidP="00FD432C">
      <w:pPr>
        <w:spacing w:after="0" w:line="360" w:lineRule="auto"/>
        <w:jc w:val="center"/>
        <w:rPr>
          <w:rFonts w:ascii="Times New Roman" w:eastAsia="Times New Roman" w:hAnsi="Times New Roman" w:cs="Times New Roman"/>
          <w:sz w:val="28"/>
          <w:szCs w:val="28"/>
          <w:lang w:eastAsia="ru-RU"/>
        </w:rPr>
      </w:pPr>
      <w:r w:rsidRPr="00FD432C">
        <w:rPr>
          <w:rFonts w:ascii="Times New Roman" w:eastAsia="Times New Roman" w:hAnsi="Times New Roman" w:cs="Times New Roman"/>
          <w:sz w:val="28"/>
          <w:szCs w:val="28"/>
          <w:lang w:eastAsia="ru-RU"/>
        </w:rPr>
        <w:t>Специальность (направление): экономика</w:t>
      </w:r>
    </w:p>
    <w:p w:rsidR="00FD432C" w:rsidRPr="00891028" w:rsidRDefault="00FD432C" w:rsidP="00FD432C">
      <w:pPr>
        <w:spacing w:after="0" w:line="360" w:lineRule="auto"/>
        <w:jc w:val="center"/>
        <w:rPr>
          <w:rFonts w:ascii="Times New Roman" w:eastAsia="Times New Roman" w:hAnsi="Times New Roman" w:cs="Times New Roman"/>
          <w:sz w:val="28"/>
          <w:szCs w:val="28"/>
          <w:lang w:eastAsia="ru-RU"/>
        </w:rPr>
      </w:pPr>
    </w:p>
    <w:p w:rsidR="00FD432C" w:rsidRPr="00FD432C" w:rsidRDefault="00FD432C" w:rsidP="00FD432C">
      <w:pPr>
        <w:spacing w:after="0" w:line="360" w:lineRule="auto"/>
        <w:jc w:val="center"/>
        <w:rPr>
          <w:rFonts w:ascii="Times New Roman" w:eastAsia="Times New Roman" w:hAnsi="Times New Roman" w:cs="Times New Roman"/>
          <w:b/>
          <w:sz w:val="40"/>
          <w:szCs w:val="40"/>
          <w:lang w:eastAsia="ru-RU"/>
        </w:rPr>
      </w:pPr>
      <w:r w:rsidRPr="00FD432C">
        <w:rPr>
          <w:rFonts w:ascii="Times New Roman" w:eastAsia="Times New Roman" w:hAnsi="Times New Roman" w:cs="Times New Roman"/>
          <w:b/>
          <w:sz w:val="40"/>
          <w:szCs w:val="40"/>
          <w:lang w:eastAsia="ru-RU"/>
        </w:rPr>
        <w:t>К</w:t>
      </w:r>
      <w:r>
        <w:rPr>
          <w:rFonts w:ascii="Times New Roman" w:eastAsia="Times New Roman" w:hAnsi="Times New Roman" w:cs="Times New Roman"/>
          <w:b/>
          <w:sz w:val="40"/>
          <w:szCs w:val="40"/>
          <w:lang w:eastAsia="ru-RU"/>
        </w:rPr>
        <w:t>УРСОВАЯ</w:t>
      </w:r>
      <w:r w:rsidRPr="00FD432C">
        <w:rPr>
          <w:rFonts w:ascii="Times New Roman" w:eastAsia="Times New Roman" w:hAnsi="Times New Roman" w:cs="Times New Roman"/>
          <w:b/>
          <w:sz w:val="40"/>
          <w:szCs w:val="40"/>
          <w:lang w:eastAsia="ru-RU"/>
        </w:rPr>
        <w:t xml:space="preserve"> РАБОТА </w:t>
      </w:r>
    </w:p>
    <w:p w:rsidR="00FD432C" w:rsidRPr="00FD432C" w:rsidRDefault="00FD432C" w:rsidP="00FD432C">
      <w:pPr>
        <w:spacing w:after="0" w:line="360" w:lineRule="auto"/>
        <w:jc w:val="center"/>
        <w:rPr>
          <w:rFonts w:ascii="Times New Roman" w:eastAsia="Times New Roman" w:hAnsi="Times New Roman" w:cs="Times New Roman"/>
          <w:b/>
          <w:sz w:val="32"/>
          <w:szCs w:val="32"/>
          <w:lang w:eastAsia="ru-RU"/>
        </w:rPr>
      </w:pPr>
      <w:r w:rsidRPr="00FD432C">
        <w:rPr>
          <w:rFonts w:ascii="Times New Roman" w:eastAsia="Times New Roman" w:hAnsi="Times New Roman" w:cs="Times New Roman"/>
          <w:b/>
          <w:sz w:val="32"/>
          <w:szCs w:val="32"/>
          <w:lang w:eastAsia="ru-RU"/>
        </w:rPr>
        <w:t>по дисциплине «Микроэкономика»</w:t>
      </w:r>
    </w:p>
    <w:p w:rsidR="00FD432C" w:rsidRPr="00FD432C" w:rsidRDefault="00FD432C" w:rsidP="00FD432C">
      <w:pPr>
        <w:spacing w:after="0" w:line="360" w:lineRule="auto"/>
        <w:ind w:left="-567" w:firstLine="851"/>
        <w:jc w:val="center"/>
        <w:rPr>
          <w:rFonts w:ascii="Times New Roman" w:eastAsia="Times New Roman" w:hAnsi="Times New Roman" w:cs="Times New Roman"/>
          <w:b/>
          <w:sz w:val="28"/>
          <w:szCs w:val="28"/>
          <w:lang w:eastAsia="ru-RU"/>
        </w:rPr>
      </w:pPr>
      <w:r w:rsidRPr="00FD432C">
        <w:rPr>
          <w:rFonts w:ascii="Times New Roman" w:eastAsia="Times New Roman" w:hAnsi="Times New Roman" w:cs="Times New Roman"/>
          <w:b/>
          <w:sz w:val="28"/>
          <w:szCs w:val="28"/>
          <w:lang w:eastAsia="ru-RU"/>
        </w:rPr>
        <w:t>Тема: «</w:t>
      </w:r>
      <w:r>
        <w:rPr>
          <w:rFonts w:ascii="Times New Roman" w:eastAsia="Times New Roman" w:hAnsi="Times New Roman" w:cs="Times New Roman"/>
          <w:b/>
          <w:sz w:val="28"/>
          <w:szCs w:val="28"/>
          <w:lang w:eastAsia="ru-RU"/>
        </w:rPr>
        <w:t>Экономические блага и их классификация</w:t>
      </w:r>
      <w:r w:rsidRPr="00FD432C">
        <w:rPr>
          <w:rFonts w:ascii="Times New Roman" w:eastAsia="Times New Roman" w:hAnsi="Times New Roman" w:cs="Times New Roman"/>
          <w:b/>
          <w:sz w:val="28"/>
          <w:szCs w:val="28"/>
          <w:lang w:eastAsia="ru-RU"/>
        </w:rPr>
        <w:t>»</w:t>
      </w:r>
    </w:p>
    <w:p w:rsidR="00FD432C" w:rsidRPr="00FD432C" w:rsidRDefault="00FD432C" w:rsidP="00FD432C">
      <w:pPr>
        <w:spacing w:after="0" w:line="360" w:lineRule="auto"/>
        <w:jc w:val="center"/>
        <w:rPr>
          <w:rFonts w:ascii="Times New Roman" w:eastAsia="Times New Roman" w:hAnsi="Times New Roman" w:cs="Times New Roman"/>
          <w:sz w:val="28"/>
          <w:szCs w:val="28"/>
          <w:lang w:eastAsia="ru-RU"/>
        </w:rPr>
      </w:pPr>
    </w:p>
    <w:p w:rsidR="00FD432C" w:rsidRPr="00FD432C" w:rsidRDefault="00FD432C" w:rsidP="001564C1">
      <w:pPr>
        <w:spacing w:after="0" w:line="360" w:lineRule="auto"/>
        <w:ind w:left="720"/>
        <w:rPr>
          <w:rFonts w:ascii="Times New Roman" w:eastAsia="Times New Roman" w:hAnsi="Times New Roman" w:cs="Times New Roman"/>
          <w:i/>
          <w:lang w:eastAsia="ru-RU"/>
        </w:rPr>
      </w:pPr>
    </w:p>
    <w:p w:rsidR="00FD432C" w:rsidRDefault="00FD432C" w:rsidP="00FD432C">
      <w:pPr>
        <w:spacing w:after="0" w:line="360" w:lineRule="auto"/>
        <w:ind w:firstLine="709"/>
        <w:rPr>
          <w:rFonts w:ascii="Times New Roman" w:eastAsia="Times New Roman" w:hAnsi="Times New Roman" w:cs="Times New Roman"/>
          <w:b/>
          <w:lang w:eastAsia="ru-RU"/>
        </w:rPr>
      </w:pPr>
    </w:p>
    <w:p w:rsidR="00FD432C" w:rsidRDefault="00FD432C" w:rsidP="00FD432C">
      <w:pPr>
        <w:spacing w:after="0" w:line="360" w:lineRule="auto"/>
        <w:ind w:firstLine="709"/>
        <w:rPr>
          <w:rFonts w:ascii="Times New Roman" w:eastAsia="Times New Roman" w:hAnsi="Times New Roman" w:cs="Times New Roman"/>
          <w:b/>
          <w:lang w:eastAsia="ru-RU"/>
        </w:rPr>
      </w:pPr>
    </w:p>
    <w:p w:rsidR="00FD432C" w:rsidRDefault="00FD432C" w:rsidP="00FD432C">
      <w:pPr>
        <w:spacing w:after="0" w:line="360" w:lineRule="auto"/>
        <w:ind w:firstLine="709"/>
        <w:rPr>
          <w:rFonts w:ascii="Times New Roman" w:eastAsia="Times New Roman" w:hAnsi="Times New Roman" w:cs="Times New Roman"/>
          <w:b/>
          <w:lang w:eastAsia="ru-RU"/>
        </w:rPr>
      </w:pPr>
    </w:p>
    <w:p w:rsidR="00FD432C" w:rsidRPr="00FD432C" w:rsidRDefault="00FD432C" w:rsidP="00FD432C">
      <w:pPr>
        <w:spacing w:after="0" w:line="360" w:lineRule="auto"/>
        <w:ind w:left="-567" w:firstLine="851"/>
        <w:jc w:val="right"/>
        <w:rPr>
          <w:rFonts w:ascii="Times New Roman" w:eastAsia="Times New Roman" w:hAnsi="Times New Roman" w:cs="Times New Roman"/>
          <w:sz w:val="24"/>
          <w:szCs w:val="24"/>
          <w:lang w:eastAsia="ru-RU"/>
        </w:rPr>
      </w:pPr>
      <w:r w:rsidRPr="00FD432C">
        <w:rPr>
          <w:rFonts w:ascii="Times New Roman" w:eastAsia="Times New Roman" w:hAnsi="Times New Roman" w:cs="Times New Roman"/>
          <w:sz w:val="24"/>
          <w:szCs w:val="24"/>
          <w:lang w:eastAsia="ru-RU"/>
        </w:rPr>
        <w:t>Выполнил</w:t>
      </w:r>
      <w:r>
        <w:rPr>
          <w:rFonts w:ascii="Times New Roman" w:eastAsia="Times New Roman" w:hAnsi="Times New Roman" w:cs="Times New Roman"/>
          <w:sz w:val="24"/>
          <w:szCs w:val="24"/>
          <w:lang w:eastAsia="ru-RU"/>
        </w:rPr>
        <w:t>а</w:t>
      </w:r>
      <w:r w:rsidRPr="00FD432C">
        <w:rPr>
          <w:rFonts w:ascii="Times New Roman" w:eastAsia="Times New Roman" w:hAnsi="Times New Roman" w:cs="Times New Roman"/>
          <w:sz w:val="24"/>
          <w:szCs w:val="24"/>
          <w:lang w:eastAsia="ru-RU"/>
        </w:rPr>
        <w:t>: Студент</w:t>
      </w:r>
      <w:r>
        <w:rPr>
          <w:rFonts w:ascii="Times New Roman" w:eastAsia="Times New Roman" w:hAnsi="Times New Roman" w:cs="Times New Roman"/>
          <w:sz w:val="24"/>
          <w:szCs w:val="24"/>
          <w:lang w:eastAsia="ru-RU"/>
        </w:rPr>
        <w:t>ка</w:t>
      </w:r>
      <w:r w:rsidRPr="00FD432C">
        <w:rPr>
          <w:rFonts w:ascii="Times New Roman" w:eastAsia="Times New Roman" w:hAnsi="Times New Roman" w:cs="Times New Roman"/>
          <w:sz w:val="24"/>
          <w:szCs w:val="24"/>
          <w:lang w:eastAsia="ru-RU"/>
        </w:rPr>
        <w:t xml:space="preserve"> 1 курса</w:t>
      </w:r>
    </w:p>
    <w:p w:rsidR="00FD432C" w:rsidRPr="00FD432C" w:rsidRDefault="00FD432C" w:rsidP="00FD432C">
      <w:pPr>
        <w:spacing w:after="0" w:line="360" w:lineRule="auto"/>
        <w:ind w:left="-567" w:firstLine="851"/>
        <w:jc w:val="right"/>
        <w:rPr>
          <w:rFonts w:ascii="Times New Roman" w:eastAsia="Times New Roman" w:hAnsi="Times New Roman" w:cs="Times New Roman"/>
          <w:sz w:val="24"/>
          <w:szCs w:val="24"/>
          <w:lang w:eastAsia="ru-RU"/>
        </w:rPr>
      </w:pPr>
      <w:r w:rsidRPr="00FD432C">
        <w:rPr>
          <w:rFonts w:ascii="Times New Roman" w:eastAsia="Times New Roman" w:hAnsi="Times New Roman" w:cs="Times New Roman"/>
          <w:sz w:val="24"/>
          <w:szCs w:val="24"/>
          <w:lang w:eastAsia="ru-RU"/>
        </w:rPr>
        <w:t>Заочного факультета экономики</w:t>
      </w:r>
    </w:p>
    <w:p w:rsidR="00FD432C" w:rsidRPr="00FD432C" w:rsidRDefault="00FD432C" w:rsidP="00FD432C">
      <w:pPr>
        <w:spacing w:after="0" w:line="360" w:lineRule="auto"/>
        <w:ind w:left="-567" w:firstLine="851"/>
        <w:jc w:val="right"/>
        <w:rPr>
          <w:rFonts w:ascii="Times New Roman" w:eastAsia="Times New Roman" w:hAnsi="Times New Roman" w:cs="Times New Roman"/>
          <w:sz w:val="24"/>
          <w:szCs w:val="24"/>
          <w:lang w:eastAsia="ru-RU"/>
        </w:rPr>
      </w:pPr>
      <w:r w:rsidRPr="00FD432C">
        <w:rPr>
          <w:rFonts w:ascii="Times New Roman" w:eastAsia="Times New Roman" w:hAnsi="Times New Roman" w:cs="Times New Roman"/>
          <w:sz w:val="24"/>
          <w:szCs w:val="24"/>
          <w:lang w:eastAsia="ru-RU"/>
        </w:rPr>
        <w:t>Группа № ЗБ</w:t>
      </w:r>
      <w:proofErr w:type="gramStart"/>
      <w:r w:rsidRPr="00FD432C">
        <w:rPr>
          <w:rFonts w:ascii="Times New Roman" w:eastAsia="Times New Roman" w:hAnsi="Times New Roman" w:cs="Times New Roman"/>
          <w:sz w:val="24"/>
          <w:szCs w:val="24"/>
          <w:lang w:eastAsia="ru-RU"/>
        </w:rPr>
        <w:t>2</w:t>
      </w:r>
      <w:proofErr w:type="gramEnd"/>
      <w:r w:rsidRPr="00FD432C">
        <w:rPr>
          <w:rFonts w:ascii="Times New Roman" w:eastAsia="Times New Roman" w:hAnsi="Times New Roman" w:cs="Times New Roman"/>
          <w:sz w:val="24"/>
          <w:szCs w:val="24"/>
          <w:lang w:eastAsia="ru-RU"/>
        </w:rPr>
        <w:t xml:space="preserve"> – ЭФ1 – 5с </w:t>
      </w:r>
    </w:p>
    <w:p w:rsidR="00FD432C" w:rsidRPr="00FD432C" w:rsidRDefault="00FD432C" w:rsidP="00FD432C">
      <w:pPr>
        <w:spacing w:after="0" w:line="360" w:lineRule="auto"/>
        <w:ind w:left="-567" w:firstLine="851"/>
        <w:jc w:val="right"/>
        <w:rPr>
          <w:rFonts w:ascii="Times New Roman" w:eastAsia="Times New Roman" w:hAnsi="Times New Roman" w:cs="Times New Roman"/>
          <w:sz w:val="24"/>
          <w:szCs w:val="24"/>
          <w:lang w:eastAsia="ru-RU"/>
        </w:rPr>
      </w:pPr>
      <w:bookmarkStart w:id="0" w:name="_GoBack"/>
      <w:bookmarkEnd w:id="0"/>
      <w:r>
        <w:rPr>
          <w:rFonts w:ascii="Times New Roman" w:eastAsia="Times New Roman" w:hAnsi="Times New Roman" w:cs="Times New Roman"/>
          <w:sz w:val="24"/>
          <w:szCs w:val="24"/>
          <w:lang w:eastAsia="ru-RU"/>
        </w:rPr>
        <w:t>Вавилова Елена Александровна</w:t>
      </w:r>
    </w:p>
    <w:p w:rsidR="00FD432C" w:rsidRPr="00D30602" w:rsidRDefault="00FD432C" w:rsidP="00D30602">
      <w:pPr>
        <w:spacing w:after="0" w:line="360" w:lineRule="auto"/>
        <w:ind w:left="-567" w:firstLine="851"/>
        <w:jc w:val="right"/>
        <w:rPr>
          <w:rFonts w:ascii="Times New Roman" w:eastAsia="Times New Roman" w:hAnsi="Times New Roman" w:cs="Times New Roman"/>
          <w:color w:val="FF0000"/>
          <w:sz w:val="24"/>
          <w:szCs w:val="24"/>
          <w:lang w:eastAsia="ru-RU"/>
        </w:rPr>
      </w:pPr>
      <w:r w:rsidRPr="00FD432C">
        <w:rPr>
          <w:rFonts w:ascii="Times New Roman" w:eastAsia="Times New Roman" w:hAnsi="Times New Roman" w:cs="Times New Roman"/>
          <w:sz w:val="24"/>
          <w:szCs w:val="24"/>
          <w:lang w:eastAsia="ru-RU"/>
        </w:rPr>
        <w:t>Проверил</w:t>
      </w:r>
      <w:r>
        <w:rPr>
          <w:rFonts w:ascii="Times New Roman" w:eastAsia="Times New Roman" w:hAnsi="Times New Roman" w:cs="Times New Roman"/>
          <w:sz w:val="24"/>
          <w:szCs w:val="24"/>
          <w:lang w:eastAsia="ru-RU"/>
        </w:rPr>
        <w:t>а</w:t>
      </w:r>
      <w:r w:rsidRPr="00FD432C">
        <w:rPr>
          <w:rFonts w:ascii="Times New Roman" w:eastAsia="Times New Roman" w:hAnsi="Times New Roman" w:cs="Times New Roman"/>
          <w:sz w:val="24"/>
          <w:szCs w:val="24"/>
          <w:lang w:eastAsia="ru-RU"/>
        </w:rPr>
        <w:t xml:space="preserve">: </w:t>
      </w:r>
      <w:r w:rsidRPr="00D30602">
        <w:rPr>
          <w:rFonts w:ascii="Times New Roman" w:eastAsia="Times New Roman" w:hAnsi="Times New Roman" w:cs="Times New Roman"/>
          <w:sz w:val="24"/>
          <w:szCs w:val="24"/>
          <w:lang w:eastAsia="ru-RU"/>
        </w:rPr>
        <w:t>Д. э. и. профессор</w:t>
      </w:r>
    </w:p>
    <w:p w:rsidR="00FD432C" w:rsidRPr="00FD432C" w:rsidRDefault="00FD432C" w:rsidP="00FD432C">
      <w:pPr>
        <w:spacing w:after="0" w:line="360" w:lineRule="auto"/>
        <w:jc w:val="right"/>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Викулина</w:t>
      </w:r>
      <w:proofErr w:type="spellEnd"/>
      <w:r>
        <w:rPr>
          <w:rFonts w:ascii="Times New Roman" w:eastAsia="Times New Roman" w:hAnsi="Times New Roman" w:cs="Times New Roman"/>
          <w:sz w:val="24"/>
          <w:szCs w:val="24"/>
          <w:lang w:eastAsia="ru-RU"/>
        </w:rPr>
        <w:t xml:space="preserve"> Татьяна Дмитриевна</w:t>
      </w:r>
    </w:p>
    <w:p w:rsidR="00FD432C" w:rsidRPr="00FD432C" w:rsidRDefault="00FD432C" w:rsidP="00FD432C">
      <w:pPr>
        <w:spacing w:after="0" w:line="360" w:lineRule="auto"/>
        <w:rPr>
          <w:rFonts w:ascii="Times New Roman" w:eastAsia="Times New Roman" w:hAnsi="Times New Roman" w:cs="Times New Roman"/>
          <w:sz w:val="24"/>
          <w:szCs w:val="24"/>
          <w:lang w:eastAsia="ru-RU"/>
        </w:rPr>
      </w:pPr>
    </w:p>
    <w:p w:rsidR="000C393F" w:rsidRPr="008D7AD5" w:rsidRDefault="000C393F" w:rsidP="00FD432C">
      <w:pPr>
        <w:spacing w:after="0" w:line="360" w:lineRule="auto"/>
        <w:rPr>
          <w:rFonts w:ascii="Times New Roman" w:eastAsia="Times New Roman" w:hAnsi="Times New Roman" w:cs="Times New Roman"/>
          <w:sz w:val="24"/>
          <w:szCs w:val="24"/>
          <w:lang w:eastAsia="ru-RU"/>
        </w:rPr>
      </w:pPr>
    </w:p>
    <w:p w:rsidR="00D47B26" w:rsidRPr="008D7AD5" w:rsidRDefault="00D47B26" w:rsidP="00FD432C">
      <w:pPr>
        <w:spacing w:after="0" w:line="360" w:lineRule="auto"/>
        <w:rPr>
          <w:rFonts w:ascii="Times New Roman" w:eastAsia="Times New Roman" w:hAnsi="Times New Roman" w:cs="Times New Roman"/>
          <w:sz w:val="24"/>
          <w:szCs w:val="24"/>
          <w:lang w:eastAsia="ru-RU"/>
        </w:rPr>
      </w:pPr>
    </w:p>
    <w:p w:rsidR="00D47B26" w:rsidRPr="008D7AD5" w:rsidRDefault="00D47B26" w:rsidP="00FD432C">
      <w:pPr>
        <w:spacing w:after="0" w:line="360" w:lineRule="auto"/>
        <w:rPr>
          <w:rFonts w:ascii="Times New Roman" w:eastAsia="Times New Roman" w:hAnsi="Times New Roman" w:cs="Times New Roman"/>
          <w:sz w:val="24"/>
          <w:szCs w:val="24"/>
          <w:lang w:eastAsia="ru-RU"/>
        </w:rPr>
      </w:pPr>
    </w:p>
    <w:p w:rsidR="000C393F" w:rsidRPr="000C393F" w:rsidRDefault="000C393F" w:rsidP="00FD432C">
      <w:pPr>
        <w:spacing w:after="0" w:line="360" w:lineRule="auto"/>
        <w:rPr>
          <w:rFonts w:ascii="Times New Roman" w:eastAsia="Times New Roman" w:hAnsi="Times New Roman" w:cs="Times New Roman"/>
          <w:sz w:val="24"/>
          <w:szCs w:val="24"/>
          <w:lang w:eastAsia="ru-RU"/>
        </w:rPr>
      </w:pPr>
    </w:p>
    <w:p w:rsidR="000C393F" w:rsidRPr="00CC429D" w:rsidRDefault="000C393F" w:rsidP="00FD432C">
      <w:pPr>
        <w:spacing w:after="0" w:line="360" w:lineRule="auto"/>
        <w:rPr>
          <w:rFonts w:ascii="Times New Roman" w:eastAsia="Times New Roman" w:hAnsi="Times New Roman" w:cs="Times New Roman"/>
          <w:sz w:val="24"/>
          <w:szCs w:val="24"/>
          <w:lang w:eastAsia="ru-RU"/>
        </w:rPr>
      </w:pPr>
    </w:p>
    <w:p w:rsidR="000C393F" w:rsidRPr="00CC429D" w:rsidRDefault="000C393F" w:rsidP="00FD432C">
      <w:pPr>
        <w:spacing w:after="0" w:line="360" w:lineRule="auto"/>
        <w:rPr>
          <w:rFonts w:ascii="Times New Roman" w:eastAsia="Times New Roman" w:hAnsi="Times New Roman" w:cs="Times New Roman"/>
          <w:sz w:val="24"/>
          <w:szCs w:val="24"/>
          <w:lang w:eastAsia="ru-RU"/>
        </w:rPr>
      </w:pPr>
    </w:p>
    <w:p w:rsidR="000C393F" w:rsidRPr="00CC429D" w:rsidRDefault="000C393F" w:rsidP="00FD432C">
      <w:pPr>
        <w:spacing w:after="0" w:line="360" w:lineRule="auto"/>
        <w:rPr>
          <w:rFonts w:ascii="Times New Roman" w:eastAsia="Times New Roman" w:hAnsi="Times New Roman" w:cs="Times New Roman"/>
          <w:sz w:val="24"/>
          <w:szCs w:val="24"/>
          <w:lang w:eastAsia="ru-RU"/>
        </w:rPr>
      </w:pPr>
    </w:p>
    <w:p w:rsidR="000C393F" w:rsidRPr="00CC429D" w:rsidRDefault="000C393F" w:rsidP="00FD432C">
      <w:pPr>
        <w:spacing w:after="0" w:line="360" w:lineRule="auto"/>
        <w:rPr>
          <w:rFonts w:ascii="Times New Roman" w:eastAsia="Times New Roman" w:hAnsi="Times New Roman" w:cs="Times New Roman"/>
          <w:sz w:val="24"/>
          <w:szCs w:val="24"/>
          <w:lang w:eastAsia="ru-RU"/>
        </w:rPr>
      </w:pPr>
    </w:p>
    <w:p w:rsidR="00FD432C" w:rsidRPr="00CC429D" w:rsidRDefault="00FD432C" w:rsidP="000C393F">
      <w:pPr>
        <w:spacing w:after="0" w:line="360" w:lineRule="auto"/>
        <w:ind w:left="-567" w:firstLine="851"/>
        <w:jc w:val="center"/>
        <w:rPr>
          <w:rFonts w:ascii="Times New Roman" w:eastAsia="Times New Roman" w:hAnsi="Times New Roman" w:cs="Times New Roman"/>
          <w:b/>
          <w:sz w:val="24"/>
          <w:szCs w:val="24"/>
          <w:lang w:eastAsia="ru-RU"/>
        </w:rPr>
      </w:pPr>
      <w:r w:rsidRPr="00FD432C">
        <w:rPr>
          <w:rFonts w:ascii="Times New Roman" w:eastAsia="Times New Roman" w:hAnsi="Times New Roman" w:cs="Times New Roman"/>
          <w:b/>
          <w:sz w:val="24"/>
          <w:szCs w:val="24"/>
          <w:lang w:eastAsia="ru-RU"/>
        </w:rPr>
        <w:t>Москва 2014 год</w:t>
      </w:r>
    </w:p>
    <w:p w:rsidR="00FD432C" w:rsidRPr="008D7AD5" w:rsidRDefault="00FD432C" w:rsidP="000C393F">
      <w:pPr>
        <w:spacing w:after="0" w:line="360" w:lineRule="auto"/>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Содержание</w:t>
      </w:r>
    </w:p>
    <w:p w:rsidR="00FD432C" w:rsidRPr="008D7AD5" w:rsidRDefault="00FD432C" w:rsidP="00FD432C">
      <w:pPr>
        <w:spacing w:after="0" w:line="360" w:lineRule="auto"/>
        <w:ind w:firstLine="709"/>
        <w:rPr>
          <w:rFonts w:ascii="Times New Roman" w:eastAsia="Times New Roman" w:hAnsi="Times New Roman" w:cs="Times New Roman"/>
          <w:sz w:val="24"/>
          <w:szCs w:val="24"/>
          <w:lang w:eastAsia="ru-RU"/>
        </w:rPr>
      </w:pPr>
    </w:p>
    <w:p w:rsidR="00FD432C" w:rsidRPr="008D7AD5" w:rsidRDefault="00FD432C" w:rsidP="00FD432C">
      <w:pPr>
        <w:spacing w:after="0" w:line="360" w:lineRule="auto"/>
        <w:ind w:firstLine="709"/>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Введение………………………………………………………………………</w:t>
      </w:r>
      <w:r w:rsidR="004F0AF4">
        <w:rPr>
          <w:rFonts w:ascii="Times New Roman" w:eastAsia="Times New Roman" w:hAnsi="Times New Roman" w:cs="Times New Roman"/>
          <w:sz w:val="24"/>
          <w:szCs w:val="24"/>
          <w:lang w:eastAsia="ru-RU"/>
        </w:rPr>
        <w:t>…………</w:t>
      </w:r>
      <w:r w:rsidR="00AC4E01">
        <w:rPr>
          <w:rFonts w:ascii="Times New Roman" w:eastAsia="Times New Roman" w:hAnsi="Times New Roman" w:cs="Times New Roman"/>
          <w:sz w:val="24"/>
          <w:szCs w:val="24"/>
          <w:lang w:eastAsia="ru-RU"/>
        </w:rPr>
        <w:t>…..</w:t>
      </w:r>
      <w:r w:rsidR="004F0AF4">
        <w:rPr>
          <w:rFonts w:ascii="Times New Roman" w:eastAsia="Times New Roman" w:hAnsi="Times New Roman" w:cs="Times New Roman"/>
          <w:sz w:val="24"/>
          <w:szCs w:val="24"/>
          <w:lang w:eastAsia="ru-RU"/>
        </w:rPr>
        <w:t>3</w:t>
      </w:r>
    </w:p>
    <w:p w:rsidR="00FD432C" w:rsidRPr="008D7AD5" w:rsidRDefault="00FD432C" w:rsidP="00FD432C">
      <w:pPr>
        <w:spacing w:after="0" w:line="360" w:lineRule="auto"/>
        <w:ind w:firstLine="709"/>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Глава 1. </w:t>
      </w:r>
      <w:r w:rsidRPr="008D7AD5">
        <w:rPr>
          <w:rFonts w:ascii="Times New Roman" w:hAnsi="Times New Roman" w:cs="Times New Roman"/>
          <w:sz w:val="24"/>
          <w:szCs w:val="24"/>
        </w:rPr>
        <w:t>Экономическое благо как категория микроэкономики……………</w:t>
      </w:r>
      <w:r w:rsidR="004F0AF4">
        <w:rPr>
          <w:rFonts w:ascii="Times New Roman" w:hAnsi="Times New Roman" w:cs="Times New Roman"/>
          <w:sz w:val="24"/>
          <w:szCs w:val="24"/>
        </w:rPr>
        <w:t>………</w:t>
      </w:r>
      <w:r w:rsidR="00AC4E01">
        <w:rPr>
          <w:rFonts w:ascii="Times New Roman" w:hAnsi="Times New Roman" w:cs="Times New Roman"/>
          <w:sz w:val="24"/>
          <w:szCs w:val="24"/>
        </w:rPr>
        <w:t>...</w:t>
      </w:r>
      <w:r w:rsidR="004F0AF4">
        <w:rPr>
          <w:rFonts w:ascii="Times New Roman" w:hAnsi="Times New Roman" w:cs="Times New Roman"/>
          <w:sz w:val="24"/>
          <w:szCs w:val="24"/>
        </w:rPr>
        <w:t>…</w:t>
      </w:r>
      <w:r w:rsidR="00AC4E01">
        <w:rPr>
          <w:rFonts w:ascii="Times New Roman" w:hAnsi="Times New Roman" w:cs="Times New Roman"/>
          <w:sz w:val="24"/>
          <w:szCs w:val="24"/>
        </w:rPr>
        <w:t>5</w:t>
      </w:r>
    </w:p>
    <w:p w:rsidR="00FD432C" w:rsidRPr="008D7AD5" w:rsidRDefault="00FD432C" w:rsidP="00FD432C">
      <w:pPr>
        <w:spacing w:after="0" w:line="360" w:lineRule="auto"/>
        <w:ind w:firstLine="709"/>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1.1</w:t>
      </w:r>
      <w:r w:rsidR="00D70542" w:rsidRPr="008D7AD5">
        <w:rPr>
          <w:rFonts w:ascii="Times New Roman" w:eastAsia="Times New Roman" w:hAnsi="Times New Roman" w:cs="Times New Roman"/>
          <w:sz w:val="24"/>
          <w:szCs w:val="24"/>
          <w:lang w:eastAsia="ru-RU"/>
        </w:rPr>
        <w:t>.</w:t>
      </w:r>
      <w:r w:rsidRPr="008D7AD5">
        <w:rPr>
          <w:rFonts w:ascii="Times New Roman" w:eastAsia="Times New Roman" w:hAnsi="Times New Roman" w:cs="Times New Roman"/>
          <w:sz w:val="24"/>
          <w:szCs w:val="24"/>
          <w:lang w:eastAsia="ru-RU"/>
        </w:rPr>
        <w:t xml:space="preserve"> Понятие и виды благ………………………………………………………</w:t>
      </w:r>
      <w:r w:rsidR="004F0AF4">
        <w:rPr>
          <w:rFonts w:ascii="Times New Roman" w:eastAsia="Times New Roman" w:hAnsi="Times New Roman" w:cs="Times New Roman"/>
          <w:sz w:val="24"/>
          <w:szCs w:val="24"/>
          <w:lang w:eastAsia="ru-RU"/>
        </w:rPr>
        <w:t>……</w:t>
      </w:r>
      <w:r w:rsidR="00322922">
        <w:rPr>
          <w:rFonts w:ascii="Times New Roman" w:eastAsia="Times New Roman" w:hAnsi="Times New Roman" w:cs="Times New Roman"/>
          <w:sz w:val="24"/>
          <w:szCs w:val="24"/>
          <w:lang w:eastAsia="ru-RU"/>
        </w:rPr>
        <w:t>……</w:t>
      </w:r>
      <w:r w:rsidR="00AC4E01">
        <w:rPr>
          <w:rFonts w:ascii="Times New Roman" w:eastAsia="Times New Roman" w:hAnsi="Times New Roman" w:cs="Times New Roman"/>
          <w:sz w:val="24"/>
          <w:szCs w:val="24"/>
          <w:lang w:eastAsia="ru-RU"/>
        </w:rPr>
        <w:t>...</w:t>
      </w:r>
      <w:r w:rsidR="004F0AF4">
        <w:rPr>
          <w:rFonts w:ascii="Times New Roman" w:eastAsia="Times New Roman" w:hAnsi="Times New Roman" w:cs="Times New Roman"/>
          <w:sz w:val="24"/>
          <w:szCs w:val="24"/>
          <w:lang w:eastAsia="ru-RU"/>
        </w:rPr>
        <w:t>5</w:t>
      </w:r>
    </w:p>
    <w:p w:rsidR="00FD432C" w:rsidRPr="008D7AD5" w:rsidRDefault="00FD432C" w:rsidP="00FD432C">
      <w:pPr>
        <w:spacing w:after="0" w:line="360" w:lineRule="auto"/>
        <w:ind w:firstLine="709"/>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1.2</w:t>
      </w:r>
      <w:r w:rsidR="00D70542" w:rsidRPr="008D7AD5">
        <w:rPr>
          <w:rFonts w:ascii="Times New Roman" w:eastAsia="Times New Roman" w:hAnsi="Times New Roman" w:cs="Times New Roman"/>
          <w:sz w:val="24"/>
          <w:szCs w:val="24"/>
          <w:lang w:eastAsia="ru-RU"/>
        </w:rPr>
        <w:t>.</w:t>
      </w:r>
      <w:r w:rsidRPr="008D7AD5">
        <w:rPr>
          <w:rFonts w:ascii="Times New Roman" w:eastAsia="Times New Roman" w:hAnsi="Times New Roman" w:cs="Times New Roman"/>
          <w:sz w:val="24"/>
          <w:szCs w:val="24"/>
          <w:lang w:eastAsia="ru-RU"/>
        </w:rPr>
        <w:t xml:space="preserve"> Сущность понятия и общая характеристика экономического блага…</w:t>
      </w:r>
      <w:r w:rsidR="00322922">
        <w:rPr>
          <w:rFonts w:ascii="Times New Roman" w:eastAsia="Times New Roman" w:hAnsi="Times New Roman" w:cs="Times New Roman"/>
          <w:sz w:val="24"/>
          <w:szCs w:val="24"/>
          <w:lang w:eastAsia="ru-RU"/>
        </w:rPr>
        <w:t>……………</w:t>
      </w:r>
      <w:r w:rsidR="00AC4E01">
        <w:rPr>
          <w:rFonts w:ascii="Times New Roman" w:eastAsia="Times New Roman" w:hAnsi="Times New Roman" w:cs="Times New Roman"/>
          <w:sz w:val="24"/>
          <w:szCs w:val="24"/>
          <w:lang w:eastAsia="ru-RU"/>
        </w:rPr>
        <w:t>.7</w:t>
      </w:r>
    </w:p>
    <w:p w:rsidR="00FD432C" w:rsidRPr="008D7AD5" w:rsidRDefault="00FD432C" w:rsidP="00FD432C">
      <w:pPr>
        <w:spacing w:after="0" w:line="360" w:lineRule="auto"/>
        <w:ind w:left="709"/>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Глава 2. Виды экономических благ…………………………………………...</w:t>
      </w:r>
      <w:r w:rsidR="00AC4E01">
        <w:rPr>
          <w:rFonts w:ascii="Times New Roman" w:eastAsia="Times New Roman" w:hAnsi="Times New Roman" w:cs="Times New Roman"/>
          <w:sz w:val="24"/>
          <w:szCs w:val="24"/>
          <w:lang w:eastAsia="ru-RU"/>
        </w:rPr>
        <w:t>.................10</w:t>
      </w:r>
    </w:p>
    <w:p w:rsidR="00FD432C" w:rsidRPr="008D7AD5" w:rsidRDefault="00FD432C" w:rsidP="00FD432C">
      <w:pPr>
        <w:spacing w:after="0" w:line="360" w:lineRule="auto"/>
        <w:ind w:firstLine="709"/>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2.1</w:t>
      </w:r>
      <w:r w:rsidR="00D70542" w:rsidRPr="008D7AD5">
        <w:rPr>
          <w:rFonts w:ascii="Times New Roman" w:eastAsia="Times New Roman" w:hAnsi="Times New Roman" w:cs="Times New Roman"/>
          <w:sz w:val="24"/>
          <w:szCs w:val="24"/>
          <w:lang w:eastAsia="ru-RU"/>
        </w:rPr>
        <w:t>.</w:t>
      </w:r>
      <w:r w:rsidRPr="008D7AD5">
        <w:rPr>
          <w:rFonts w:ascii="Times New Roman" w:eastAsia="Times New Roman" w:hAnsi="Times New Roman" w:cs="Times New Roman"/>
          <w:sz w:val="24"/>
          <w:szCs w:val="24"/>
          <w:lang w:eastAsia="ru-RU"/>
        </w:rPr>
        <w:t xml:space="preserve"> Классификация экономических благ……………………………………</w:t>
      </w:r>
      <w:r w:rsidR="00322922">
        <w:rPr>
          <w:rFonts w:ascii="Times New Roman" w:eastAsia="Times New Roman" w:hAnsi="Times New Roman" w:cs="Times New Roman"/>
          <w:sz w:val="24"/>
          <w:szCs w:val="24"/>
          <w:lang w:eastAsia="ru-RU"/>
        </w:rPr>
        <w:t>…...……</w:t>
      </w:r>
      <w:r w:rsidR="00AC4E01">
        <w:rPr>
          <w:rFonts w:ascii="Times New Roman" w:eastAsia="Times New Roman" w:hAnsi="Times New Roman" w:cs="Times New Roman"/>
          <w:sz w:val="24"/>
          <w:szCs w:val="24"/>
          <w:lang w:eastAsia="ru-RU"/>
        </w:rPr>
        <w:t>....10</w:t>
      </w:r>
    </w:p>
    <w:p w:rsidR="00FD432C" w:rsidRPr="008D7AD5" w:rsidRDefault="00FD432C" w:rsidP="00FD432C">
      <w:pPr>
        <w:spacing w:after="0" w:line="360" w:lineRule="auto"/>
        <w:ind w:left="709"/>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2.2</w:t>
      </w:r>
      <w:r w:rsidR="00D70542" w:rsidRPr="008D7AD5">
        <w:rPr>
          <w:rFonts w:ascii="Times New Roman" w:eastAsia="Times New Roman" w:hAnsi="Times New Roman" w:cs="Times New Roman"/>
          <w:sz w:val="24"/>
          <w:szCs w:val="24"/>
          <w:lang w:eastAsia="ru-RU"/>
        </w:rPr>
        <w:t>.</w:t>
      </w:r>
      <w:r w:rsidRPr="008D7AD5">
        <w:rPr>
          <w:rFonts w:ascii="Times New Roman" w:eastAsia="Times New Roman" w:hAnsi="Times New Roman" w:cs="Times New Roman"/>
          <w:sz w:val="24"/>
          <w:szCs w:val="24"/>
          <w:lang w:eastAsia="ru-RU"/>
        </w:rPr>
        <w:t xml:space="preserve"> Взаимосвязь экономических благ с экономическими ресурсами………</w:t>
      </w:r>
      <w:r w:rsidR="00322922">
        <w:rPr>
          <w:rFonts w:ascii="Times New Roman" w:eastAsia="Times New Roman" w:hAnsi="Times New Roman" w:cs="Times New Roman"/>
          <w:sz w:val="24"/>
          <w:szCs w:val="24"/>
          <w:lang w:eastAsia="ru-RU"/>
        </w:rPr>
        <w:t>…………</w:t>
      </w:r>
      <w:r w:rsidR="00AC4E01">
        <w:rPr>
          <w:rFonts w:ascii="Times New Roman" w:eastAsia="Times New Roman" w:hAnsi="Times New Roman" w:cs="Times New Roman"/>
          <w:sz w:val="24"/>
          <w:szCs w:val="24"/>
          <w:lang w:eastAsia="ru-RU"/>
        </w:rPr>
        <w:t>.17</w:t>
      </w:r>
    </w:p>
    <w:p w:rsidR="00FD432C" w:rsidRPr="008D7AD5" w:rsidRDefault="00FD432C" w:rsidP="00FD432C">
      <w:pPr>
        <w:spacing w:after="0" w:line="360" w:lineRule="auto"/>
        <w:ind w:left="709"/>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Глава 3. Проблемы экономических благ и пути их решения………………</w:t>
      </w:r>
      <w:r w:rsidR="00322922">
        <w:rPr>
          <w:rFonts w:ascii="Times New Roman" w:eastAsia="Times New Roman" w:hAnsi="Times New Roman" w:cs="Times New Roman"/>
          <w:sz w:val="24"/>
          <w:szCs w:val="24"/>
          <w:lang w:eastAsia="ru-RU"/>
        </w:rPr>
        <w:t>…………</w:t>
      </w:r>
      <w:r w:rsidR="00AC4E01">
        <w:rPr>
          <w:rFonts w:ascii="Times New Roman" w:eastAsia="Times New Roman" w:hAnsi="Times New Roman" w:cs="Times New Roman"/>
          <w:sz w:val="24"/>
          <w:szCs w:val="24"/>
          <w:lang w:eastAsia="ru-RU"/>
        </w:rPr>
        <w:t>...23</w:t>
      </w:r>
    </w:p>
    <w:p w:rsidR="00FD432C" w:rsidRPr="008D7AD5" w:rsidRDefault="00FD432C" w:rsidP="00FD432C">
      <w:pPr>
        <w:spacing w:after="0" w:line="360" w:lineRule="auto"/>
        <w:ind w:left="709"/>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3.1</w:t>
      </w:r>
      <w:r w:rsidR="00D70542" w:rsidRPr="008D7AD5">
        <w:rPr>
          <w:rFonts w:ascii="Times New Roman" w:eastAsia="Times New Roman" w:hAnsi="Times New Roman" w:cs="Times New Roman"/>
          <w:sz w:val="24"/>
          <w:szCs w:val="24"/>
          <w:lang w:eastAsia="ru-RU"/>
        </w:rPr>
        <w:t>.</w:t>
      </w:r>
      <w:r w:rsidRPr="008D7AD5">
        <w:rPr>
          <w:rFonts w:ascii="Times New Roman" w:eastAsia="Times New Roman" w:hAnsi="Times New Roman" w:cs="Times New Roman"/>
          <w:sz w:val="24"/>
          <w:szCs w:val="24"/>
          <w:lang w:eastAsia="ru-RU"/>
        </w:rPr>
        <w:t>Ограниченность экономических благ……………………………………</w:t>
      </w:r>
      <w:r w:rsidR="00322922">
        <w:rPr>
          <w:rFonts w:ascii="Times New Roman" w:eastAsia="Times New Roman" w:hAnsi="Times New Roman" w:cs="Times New Roman"/>
          <w:sz w:val="24"/>
          <w:szCs w:val="24"/>
          <w:lang w:eastAsia="ru-RU"/>
        </w:rPr>
        <w:t>…………</w:t>
      </w:r>
      <w:r w:rsidR="00AC4E01">
        <w:rPr>
          <w:rFonts w:ascii="Times New Roman" w:eastAsia="Times New Roman" w:hAnsi="Times New Roman" w:cs="Times New Roman"/>
          <w:sz w:val="24"/>
          <w:szCs w:val="24"/>
          <w:lang w:eastAsia="ru-RU"/>
        </w:rPr>
        <w:t>...23</w:t>
      </w:r>
    </w:p>
    <w:p w:rsidR="00FD432C" w:rsidRPr="008D7AD5" w:rsidRDefault="00FD432C" w:rsidP="00FD432C">
      <w:pPr>
        <w:spacing w:after="0" w:line="360" w:lineRule="auto"/>
        <w:ind w:left="709"/>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3.2</w:t>
      </w:r>
      <w:r w:rsidR="00D70542" w:rsidRPr="008D7AD5">
        <w:rPr>
          <w:rFonts w:ascii="Times New Roman" w:eastAsia="Times New Roman" w:hAnsi="Times New Roman" w:cs="Times New Roman"/>
          <w:sz w:val="24"/>
          <w:szCs w:val="24"/>
          <w:lang w:eastAsia="ru-RU"/>
        </w:rPr>
        <w:t>.</w:t>
      </w:r>
      <w:r w:rsidR="00322922">
        <w:rPr>
          <w:rFonts w:ascii="Times New Roman" w:eastAsia="Times New Roman" w:hAnsi="Times New Roman" w:cs="Times New Roman"/>
          <w:sz w:val="24"/>
          <w:szCs w:val="24"/>
          <w:lang w:eastAsia="ru-RU"/>
        </w:rPr>
        <w:t xml:space="preserve"> Возможное решение проблем, связанных с </w:t>
      </w:r>
      <w:r w:rsidRPr="008D7AD5">
        <w:rPr>
          <w:rFonts w:ascii="Times New Roman" w:eastAsia="Times New Roman" w:hAnsi="Times New Roman" w:cs="Times New Roman"/>
          <w:sz w:val="24"/>
          <w:szCs w:val="24"/>
          <w:lang w:eastAsia="ru-RU"/>
        </w:rPr>
        <w:t>экономически</w:t>
      </w:r>
      <w:r w:rsidR="00322922">
        <w:rPr>
          <w:rFonts w:ascii="Times New Roman" w:eastAsia="Times New Roman" w:hAnsi="Times New Roman" w:cs="Times New Roman"/>
          <w:sz w:val="24"/>
          <w:szCs w:val="24"/>
          <w:lang w:eastAsia="ru-RU"/>
        </w:rPr>
        <w:t>ми</w:t>
      </w:r>
      <w:r w:rsidRPr="008D7AD5">
        <w:rPr>
          <w:rFonts w:ascii="Times New Roman" w:eastAsia="Times New Roman" w:hAnsi="Times New Roman" w:cs="Times New Roman"/>
          <w:sz w:val="24"/>
          <w:szCs w:val="24"/>
          <w:lang w:eastAsia="ru-RU"/>
        </w:rPr>
        <w:t xml:space="preserve"> благ</w:t>
      </w:r>
      <w:r w:rsidR="00322922">
        <w:rPr>
          <w:rFonts w:ascii="Times New Roman" w:eastAsia="Times New Roman" w:hAnsi="Times New Roman" w:cs="Times New Roman"/>
          <w:sz w:val="24"/>
          <w:szCs w:val="24"/>
          <w:lang w:eastAsia="ru-RU"/>
        </w:rPr>
        <w:t>ами…………</w:t>
      </w:r>
      <w:r w:rsidR="00AC4E01">
        <w:rPr>
          <w:rFonts w:ascii="Times New Roman" w:eastAsia="Times New Roman" w:hAnsi="Times New Roman" w:cs="Times New Roman"/>
          <w:sz w:val="24"/>
          <w:szCs w:val="24"/>
          <w:lang w:eastAsia="ru-RU"/>
        </w:rPr>
        <w:t>...25</w:t>
      </w:r>
    </w:p>
    <w:p w:rsidR="00FD432C" w:rsidRPr="008D7AD5" w:rsidRDefault="00FD432C" w:rsidP="00FD432C">
      <w:pPr>
        <w:spacing w:after="0" w:line="360" w:lineRule="auto"/>
        <w:ind w:left="720"/>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Заключение……………………………………………………………………</w:t>
      </w:r>
      <w:r w:rsidR="00322922">
        <w:rPr>
          <w:rFonts w:ascii="Times New Roman" w:eastAsia="Times New Roman" w:hAnsi="Times New Roman" w:cs="Times New Roman"/>
          <w:sz w:val="24"/>
          <w:szCs w:val="24"/>
          <w:lang w:eastAsia="ru-RU"/>
        </w:rPr>
        <w:t>…………</w:t>
      </w:r>
      <w:r w:rsidR="00AC4E01">
        <w:rPr>
          <w:rFonts w:ascii="Times New Roman" w:eastAsia="Times New Roman" w:hAnsi="Times New Roman" w:cs="Times New Roman"/>
          <w:sz w:val="24"/>
          <w:szCs w:val="24"/>
          <w:lang w:eastAsia="ru-RU"/>
        </w:rPr>
        <w:t>…28</w:t>
      </w:r>
    </w:p>
    <w:p w:rsidR="00FD432C" w:rsidRPr="008D7AD5" w:rsidRDefault="00390E5A" w:rsidP="00FD432C">
      <w:pPr>
        <w:spacing w:after="0" w:line="360" w:lineRule="auto"/>
        <w:ind w:left="720"/>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Библиография</w:t>
      </w:r>
      <w:r w:rsidR="00FD432C" w:rsidRPr="008D7AD5">
        <w:rPr>
          <w:rFonts w:ascii="Times New Roman" w:eastAsia="Times New Roman" w:hAnsi="Times New Roman" w:cs="Times New Roman"/>
          <w:sz w:val="24"/>
          <w:szCs w:val="24"/>
          <w:lang w:eastAsia="ru-RU"/>
        </w:rPr>
        <w:t>………</w:t>
      </w:r>
      <w:r w:rsidRPr="008D7AD5">
        <w:rPr>
          <w:rFonts w:ascii="Times New Roman" w:eastAsia="Times New Roman" w:hAnsi="Times New Roman" w:cs="Times New Roman"/>
          <w:sz w:val="24"/>
          <w:szCs w:val="24"/>
          <w:lang w:eastAsia="ru-RU"/>
        </w:rPr>
        <w:t>………………………………………………………......</w:t>
      </w:r>
      <w:r w:rsidR="00AC4E01">
        <w:rPr>
          <w:rFonts w:ascii="Times New Roman" w:eastAsia="Times New Roman" w:hAnsi="Times New Roman" w:cs="Times New Roman"/>
          <w:sz w:val="24"/>
          <w:szCs w:val="24"/>
          <w:lang w:eastAsia="ru-RU"/>
        </w:rPr>
        <w:t>................</w:t>
      </w:r>
      <w:r w:rsidR="00322922">
        <w:rPr>
          <w:rFonts w:ascii="Times New Roman" w:eastAsia="Times New Roman" w:hAnsi="Times New Roman" w:cs="Times New Roman"/>
          <w:sz w:val="24"/>
          <w:szCs w:val="24"/>
          <w:lang w:eastAsia="ru-RU"/>
        </w:rPr>
        <w:t>..</w:t>
      </w:r>
      <w:r w:rsidR="00AC4E01">
        <w:rPr>
          <w:rFonts w:ascii="Times New Roman" w:eastAsia="Times New Roman" w:hAnsi="Times New Roman" w:cs="Times New Roman"/>
          <w:sz w:val="24"/>
          <w:szCs w:val="24"/>
          <w:lang w:eastAsia="ru-RU"/>
        </w:rPr>
        <w:t>30</w:t>
      </w: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D432C" w:rsidRDefault="00FD432C" w:rsidP="00322922">
      <w:pPr>
        <w:spacing w:after="0" w:line="360" w:lineRule="auto"/>
        <w:rPr>
          <w:rFonts w:ascii="Times New Roman" w:eastAsia="Times New Roman" w:hAnsi="Times New Roman" w:cs="Times New Roman"/>
          <w:i/>
          <w:sz w:val="24"/>
          <w:szCs w:val="24"/>
          <w:lang w:eastAsia="ru-RU"/>
        </w:rPr>
      </w:pPr>
    </w:p>
    <w:p w:rsidR="00322922" w:rsidRPr="008D7AD5" w:rsidRDefault="00322922" w:rsidP="00322922">
      <w:pPr>
        <w:spacing w:after="0" w:line="360" w:lineRule="auto"/>
        <w:rPr>
          <w:rFonts w:ascii="Times New Roman" w:eastAsia="Times New Roman" w:hAnsi="Times New Roman" w:cs="Times New Roman"/>
          <w:sz w:val="24"/>
          <w:szCs w:val="24"/>
          <w:lang w:eastAsia="ru-RU"/>
        </w:rPr>
      </w:pPr>
    </w:p>
    <w:p w:rsidR="00FD432C" w:rsidRPr="008D7AD5" w:rsidRDefault="00FD432C" w:rsidP="000C393F">
      <w:pPr>
        <w:spacing w:after="0" w:line="360" w:lineRule="auto"/>
        <w:jc w:val="center"/>
        <w:rPr>
          <w:rFonts w:ascii="Times New Roman" w:eastAsia="Times New Roman" w:hAnsi="Times New Roman" w:cs="Times New Roman"/>
          <w:b/>
          <w:sz w:val="24"/>
          <w:szCs w:val="24"/>
          <w:lang w:eastAsia="ru-RU"/>
        </w:rPr>
      </w:pPr>
      <w:r w:rsidRPr="008D7AD5">
        <w:rPr>
          <w:rFonts w:ascii="Times New Roman" w:eastAsia="Times New Roman" w:hAnsi="Times New Roman" w:cs="Times New Roman"/>
          <w:b/>
          <w:sz w:val="24"/>
          <w:szCs w:val="24"/>
          <w:lang w:eastAsia="ru-RU"/>
        </w:rPr>
        <w:t>Введение</w:t>
      </w:r>
    </w:p>
    <w:p w:rsidR="00FD432C" w:rsidRPr="008D7AD5" w:rsidRDefault="00FD432C" w:rsidP="001564C1">
      <w:pPr>
        <w:spacing w:after="0" w:line="360" w:lineRule="auto"/>
        <w:ind w:left="720"/>
        <w:rPr>
          <w:rFonts w:ascii="Times New Roman" w:eastAsia="Times New Roman" w:hAnsi="Times New Roman" w:cs="Times New Roman"/>
          <w:i/>
          <w:sz w:val="24"/>
          <w:szCs w:val="24"/>
          <w:lang w:eastAsia="ru-RU"/>
        </w:rPr>
      </w:pPr>
    </w:p>
    <w:p w:rsidR="00F75112" w:rsidRPr="008D7AD5" w:rsidRDefault="00885961" w:rsidP="00390E5A">
      <w:pPr>
        <w:pStyle w:val="ac"/>
        <w:spacing w:before="0" w:beforeAutospacing="0" w:after="0" w:afterAutospacing="0" w:line="360" w:lineRule="auto"/>
        <w:ind w:firstLine="709"/>
        <w:jc w:val="both"/>
      </w:pPr>
      <w:r w:rsidRPr="008D7AD5">
        <w:t xml:space="preserve">В течение всей своей жизни </w:t>
      </w:r>
      <w:r w:rsidR="00F75112" w:rsidRPr="008D7AD5">
        <w:t>человек существует в мире экономических отношений, конкуренции продавцов и п</w:t>
      </w:r>
      <w:r w:rsidRPr="008D7AD5">
        <w:t>отребителей</w:t>
      </w:r>
      <w:r w:rsidR="00F75112" w:rsidRPr="008D7AD5">
        <w:t xml:space="preserve">, доходов и расходов. Каждый </w:t>
      </w:r>
      <w:r w:rsidRPr="008D7AD5">
        <w:t xml:space="preserve">свой </w:t>
      </w:r>
      <w:r w:rsidR="00F75112" w:rsidRPr="008D7AD5">
        <w:t xml:space="preserve">день </w:t>
      </w:r>
      <w:r w:rsidRPr="008D7AD5">
        <w:t xml:space="preserve">человек участвует в различных </w:t>
      </w:r>
      <w:proofErr w:type="gramStart"/>
      <w:r w:rsidRPr="008D7AD5">
        <w:t>экономических процессах</w:t>
      </w:r>
      <w:proofErr w:type="gramEnd"/>
      <w:r w:rsidR="00F75112" w:rsidRPr="008D7AD5">
        <w:t xml:space="preserve">, которые происходят в </w:t>
      </w:r>
      <w:r w:rsidRPr="008D7AD5">
        <w:t>государстве</w:t>
      </w:r>
      <w:r w:rsidR="00F75112" w:rsidRPr="008D7AD5">
        <w:t xml:space="preserve">, </w:t>
      </w:r>
      <w:r w:rsidR="001E7E0D">
        <w:t xml:space="preserve">в </w:t>
      </w:r>
      <w:r w:rsidR="00F75112" w:rsidRPr="008D7AD5">
        <w:t xml:space="preserve">городе, </w:t>
      </w:r>
      <w:r w:rsidRPr="008D7AD5">
        <w:t xml:space="preserve">на заводах и фирмах; потребляет товары и услуги, использует дары природы, необходимые для </w:t>
      </w:r>
      <w:r w:rsidR="001E7E0D">
        <w:t xml:space="preserve">его </w:t>
      </w:r>
      <w:r w:rsidRPr="008D7AD5">
        <w:t>жизнедеятельности.</w:t>
      </w:r>
    </w:p>
    <w:p w:rsidR="008D7AD5" w:rsidRPr="009B32E8" w:rsidRDefault="00885961" w:rsidP="008D7AD5">
      <w:pPr>
        <w:pStyle w:val="ac"/>
        <w:spacing w:before="0" w:beforeAutospacing="0" w:after="0" w:afterAutospacing="0" w:line="360" w:lineRule="auto"/>
        <w:ind w:firstLine="709"/>
        <w:jc w:val="both"/>
      </w:pPr>
      <w:r w:rsidRPr="008D7AD5">
        <w:t>Именно поэтому р</w:t>
      </w:r>
      <w:r w:rsidR="00F75112" w:rsidRPr="008D7AD5">
        <w:t>оль экономических благ сегодня</w:t>
      </w:r>
      <w:r w:rsidRPr="008D7AD5">
        <w:t xml:space="preserve"> очень </w:t>
      </w:r>
      <w:r w:rsidR="00F75112" w:rsidRPr="008D7AD5">
        <w:t xml:space="preserve">велика. </w:t>
      </w:r>
    </w:p>
    <w:p w:rsidR="008D7AD5" w:rsidRPr="008D7AD5" w:rsidRDefault="00094E9D" w:rsidP="008D7AD5">
      <w:pPr>
        <w:pStyle w:val="ac"/>
        <w:spacing w:before="0" w:beforeAutospacing="0" w:after="0" w:afterAutospacing="0" w:line="360" w:lineRule="auto"/>
        <w:ind w:firstLine="709"/>
        <w:jc w:val="both"/>
      </w:pPr>
      <w:r w:rsidRPr="008D7AD5">
        <w:t>На заре человечества люди удовлетворяли  свои экономические потребности за счет готовых б</w:t>
      </w:r>
      <w:r w:rsidR="008D7AD5" w:rsidRPr="008D7AD5">
        <w:t>лаг, которые давала им природа.</w:t>
      </w:r>
    </w:p>
    <w:p w:rsidR="00094E9D" w:rsidRPr="008D7AD5" w:rsidRDefault="00094E9D" w:rsidP="008D7AD5">
      <w:pPr>
        <w:pStyle w:val="ac"/>
        <w:spacing w:before="0" w:beforeAutospacing="0" w:after="0" w:afterAutospacing="0" w:line="360" w:lineRule="auto"/>
        <w:ind w:firstLine="709"/>
        <w:jc w:val="both"/>
      </w:pPr>
      <w:r w:rsidRPr="008D7AD5">
        <w:t>Однако позже, все потребности стали удовлетворяться за счет производства благ. В рыночной экономике, где экономические блага продаются и покупаются, их называют товарами и услугами.</w:t>
      </w:r>
    </w:p>
    <w:p w:rsidR="00094E9D" w:rsidRPr="008D7AD5" w:rsidRDefault="00094E9D" w:rsidP="00094E9D">
      <w:pPr>
        <w:pStyle w:val="ac"/>
        <w:spacing w:before="0" w:beforeAutospacing="0" w:after="0" w:afterAutospacing="0" w:line="360" w:lineRule="auto"/>
        <w:ind w:firstLine="709"/>
        <w:jc w:val="both"/>
      </w:pPr>
      <w:r w:rsidRPr="008D7AD5">
        <w:t>Человечество устроено так, что его экономические потребности обычно превышают возможности производства благ. Здесь можно говорить  о законе возвышения потребностей, который означает, что потребности растут быстрее производства благ. Во многом это происходит потому, что по мере удовлетворения одних потребностей тут же возникают другие.</w:t>
      </w:r>
    </w:p>
    <w:p w:rsidR="00F75112" w:rsidRPr="008D7AD5" w:rsidRDefault="00885961" w:rsidP="00885961">
      <w:pPr>
        <w:pStyle w:val="ac"/>
        <w:spacing w:before="0" w:beforeAutospacing="0" w:after="0" w:afterAutospacing="0" w:line="360" w:lineRule="auto"/>
        <w:ind w:firstLine="709"/>
        <w:jc w:val="both"/>
      </w:pPr>
      <w:r w:rsidRPr="008D7AD5">
        <w:t>Однако также</w:t>
      </w:r>
      <w:r w:rsidR="00F75112" w:rsidRPr="008D7AD5">
        <w:t xml:space="preserve"> одним из актуальных вопросов остается ограниченность ресурсов и благ в современном мире. Известно, что запасы многих природных ресурсов уже находятся в дефиците, а то, что некоторые сохранились в достаточно больших количествах, </w:t>
      </w:r>
      <w:r w:rsidR="00012CA1" w:rsidRPr="008D7AD5">
        <w:t>не говорит об</w:t>
      </w:r>
      <w:r w:rsidR="00F75112" w:rsidRPr="008D7AD5">
        <w:t xml:space="preserve"> их нескончаемост</w:t>
      </w:r>
      <w:r w:rsidR="00012CA1" w:rsidRPr="008D7AD5">
        <w:t>и</w:t>
      </w:r>
      <w:r w:rsidR="00F75112" w:rsidRPr="008D7AD5">
        <w:t xml:space="preserve">. Удовлетворение потребностей </w:t>
      </w:r>
      <w:r w:rsidR="00012CA1" w:rsidRPr="008D7AD5">
        <w:t xml:space="preserve">людей </w:t>
      </w:r>
      <w:r w:rsidR="00F75112" w:rsidRPr="008D7AD5">
        <w:t xml:space="preserve">напрямую зависит от создания благ, а блага в свою очередь требую всё большее количество ресурсов для их производства. </w:t>
      </w:r>
      <w:r w:rsidR="00012CA1" w:rsidRPr="008D7AD5">
        <w:t>Поэтому становится п</w:t>
      </w:r>
      <w:r w:rsidR="00F75112" w:rsidRPr="008D7AD5">
        <w:t>онятно, что при постоянном увеличен</w:t>
      </w:r>
      <w:r w:rsidR="00012CA1" w:rsidRPr="008D7AD5">
        <w:t>ии населения</w:t>
      </w:r>
      <w:r w:rsidR="00F75112" w:rsidRPr="008D7AD5">
        <w:t xml:space="preserve">, блага и ресурсы будут </w:t>
      </w:r>
      <w:r w:rsidR="00012CA1" w:rsidRPr="008D7AD5">
        <w:t>уменьшаться, то есть ограничиваться</w:t>
      </w:r>
      <w:r w:rsidR="00F75112" w:rsidRPr="008D7AD5">
        <w:t>, их не будет хватать для удовлетворения всех потребностей. В настоящее время уже можно заметить, что на производство благ тратить</w:t>
      </w:r>
      <w:r w:rsidR="00012CA1" w:rsidRPr="008D7AD5">
        <w:t>ся огромное количество ресурсов, таких как нефть, газ, различные металлы.</w:t>
      </w:r>
    </w:p>
    <w:p w:rsidR="00094E9D" w:rsidRPr="008D7AD5" w:rsidRDefault="00094E9D" w:rsidP="00094E9D">
      <w:pPr>
        <w:pStyle w:val="ac"/>
        <w:spacing w:before="0" w:beforeAutospacing="0" w:after="0" w:afterAutospacing="0" w:line="360" w:lineRule="auto"/>
        <w:ind w:firstLine="708"/>
        <w:jc w:val="both"/>
      </w:pPr>
      <w:r w:rsidRPr="008D7AD5">
        <w:t xml:space="preserve">Актуальность темы курсовой работы очевидна, так как на сегодня изучение тенденций и закономерностей  процесса </w:t>
      </w:r>
      <w:proofErr w:type="gramStart"/>
      <w:r w:rsidRPr="008D7AD5">
        <w:t>обновления</w:t>
      </w:r>
      <w:proofErr w:type="gramEnd"/>
      <w:r w:rsidRPr="008D7AD5">
        <w:t xml:space="preserve"> экономических  благ, которые проявляются в ходе развития хозяйства, приобретает актуальное научно-теоретическое и практическое значение, потому что дает ключ к правильному пониманию механизма становления, развития и смены экономических систем, позволяет выяснить важнейшие взаимосвязи и взаимное влияние этих процессов.</w:t>
      </w:r>
    </w:p>
    <w:p w:rsidR="00012CA1" w:rsidRPr="008D7AD5" w:rsidRDefault="00F75112" w:rsidP="00734117">
      <w:pPr>
        <w:pStyle w:val="ac"/>
        <w:spacing w:before="0" w:beforeAutospacing="0" w:after="0" w:afterAutospacing="0" w:line="360" w:lineRule="auto"/>
        <w:ind w:firstLine="708"/>
        <w:jc w:val="both"/>
        <w:rPr>
          <w:color w:val="FF0000"/>
        </w:rPr>
      </w:pPr>
      <w:r w:rsidRPr="008D7AD5">
        <w:t xml:space="preserve">Предметом </w:t>
      </w:r>
      <w:r w:rsidR="00012CA1" w:rsidRPr="008D7AD5">
        <w:t xml:space="preserve">исследования </w:t>
      </w:r>
      <w:r w:rsidRPr="008D7AD5">
        <w:t xml:space="preserve">является классификация </w:t>
      </w:r>
      <w:r w:rsidR="00012CA1" w:rsidRPr="008D7AD5">
        <w:t xml:space="preserve">экономических </w:t>
      </w:r>
      <w:r w:rsidRPr="008D7AD5">
        <w:t>благ</w:t>
      </w:r>
      <w:r w:rsidR="00D97527" w:rsidRPr="00D97527">
        <w:t xml:space="preserve"> </w:t>
      </w:r>
      <w:r w:rsidR="00D97527">
        <w:t>и проблема ограниченности этих благ</w:t>
      </w:r>
      <w:r w:rsidR="00012CA1" w:rsidRPr="008D7AD5">
        <w:t>. Объе</w:t>
      </w:r>
      <w:r w:rsidR="00094E9D" w:rsidRPr="008D7AD5">
        <w:t>ктом курсовой работы являются экономические блага.</w:t>
      </w:r>
    </w:p>
    <w:p w:rsidR="00012CA1" w:rsidRPr="008D7AD5" w:rsidRDefault="00F75112" w:rsidP="00390E5A">
      <w:pPr>
        <w:pStyle w:val="ac"/>
        <w:spacing w:before="0" w:beforeAutospacing="0" w:after="0" w:afterAutospacing="0" w:line="360" w:lineRule="auto"/>
        <w:ind w:firstLine="709"/>
        <w:jc w:val="both"/>
      </w:pPr>
      <w:r w:rsidRPr="008D7AD5">
        <w:lastRenderedPageBreak/>
        <w:t xml:space="preserve">Цель курсовой работы состоит в исследовании понятия </w:t>
      </w:r>
      <w:r w:rsidR="00012CA1" w:rsidRPr="008D7AD5">
        <w:t xml:space="preserve">блага, </w:t>
      </w:r>
      <w:r w:rsidRPr="008D7AD5">
        <w:t>экономического блага, а также в рассмотр</w:t>
      </w:r>
      <w:r w:rsidR="00012CA1" w:rsidRPr="008D7AD5">
        <w:t>ении основных классификаций экономических благ и в исследовании проблем, связанных с ними.</w:t>
      </w:r>
    </w:p>
    <w:p w:rsidR="00012CA1" w:rsidRPr="008D7AD5" w:rsidRDefault="00012CA1" w:rsidP="00390E5A">
      <w:pPr>
        <w:pStyle w:val="ac"/>
        <w:spacing w:before="0" w:beforeAutospacing="0" w:after="0" w:afterAutospacing="0" w:line="360" w:lineRule="auto"/>
        <w:ind w:firstLine="709"/>
        <w:jc w:val="both"/>
      </w:pPr>
      <w:r w:rsidRPr="008D7AD5">
        <w:t>Поставленная цель обусловила необходимость решения в процессе написания работы следующих задач:</w:t>
      </w:r>
    </w:p>
    <w:p w:rsidR="00012CA1" w:rsidRPr="008D7AD5" w:rsidRDefault="00012CA1" w:rsidP="001D0FF9">
      <w:pPr>
        <w:pStyle w:val="ac"/>
        <w:numPr>
          <w:ilvl w:val="0"/>
          <w:numId w:val="17"/>
        </w:numPr>
        <w:spacing w:before="0" w:beforeAutospacing="0" w:after="0" w:afterAutospacing="0" w:line="360" w:lineRule="auto"/>
        <w:ind w:left="0" w:firstLine="709"/>
        <w:jc w:val="both"/>
      </w:pPr>
      <w:r w:rsidRPr="008D7AD5">
        <w:t>ознакомиться с понятиями блага и экономических благ;</w:t>
      </w:r>
    </w:p>
    <w:p w:rsidR="00012CA1" w:rsidRPr="008D7AD5" w:rsidRDefault="00012CA1" w:rsidP="001D0FF9">
      <w:pPr>
        <w:pStyle w:val="ac"/>
        <w:numPr>
          <w:ilvl w:val="0"/>
          <w:numId w:val="17"/>
        </w:numPr>
        <w:spacing w:before="0" w:beforeAutospacing="0" w:after="0" w:afterAutospacing="0" w:line="360" w:lineRule="auto"/>
        <w:ind w:left="0" w:firstLine="709"/>
        <w:jc w:val="both"/>
      </w:pPr>
      <w:r w:rsidRPr="008D7AD5">
        <w:t>рассмотреть классификацию экономических благ и привести примеры каждого блага для более полного выполнения поставленной цели;</w:t>
      </w:r>
    </w:p>
    <w:p w:rsidR="001D0FF9" w:rsidRPr="008D7AD5" w:rsidRDefault="001D0FF9" w:rsidP="001D0FF9">
      <w:pPr>
        <w:pStyle w:val="ac"/>
        <w:numPr>
          <w:ilvl w:val="0"/>
          <w:numId w:val="17"/>
        </w:numPr>
        <w:spacing w:before="0" w:beforeAutospacing="0" w:after="0" w:afterAutospacing="0" w:line="360" w:lineRule="auto"/>
        <w:ind w:left="0" w:firstLine="709"/>
        <w:jc w:val="both"/>
      </w:pPr>
      <w:r w:rsidRPr="008D7AD5">
        <w:t>охарактеризовать</w:t>
      </w:r>
      <w:r w:rsidR="00F75112" w:rsidRPr="008D7AD5">
        <w:t xml:space="preserve"> </w:t>
      </w:r>
      <w:r w:rsidRPr="008D7AD5">
        <w:t xml:space="preserve">и оценить </w:t>
      </w:r>
      <w:r w:rsidR="00F75112" w:rsidRPr="008D7AD5">
        <w:t xml:space="preserve">проблемы ограниченности </w:t>
      </w:r>
      <w:r w:rsidRPr="008D7AD5">
        <w:t xml:space="preserve">благ, а также необходимых для их производства ресурсов, с разных сторон; </w:t>
      </w:r>
    </w:p>
    <w:p w:rsidR="00F75112" w:rsidRPr="008D7AD5" w:rsidRDefault="001D0FF9" w:rsidP="001D0FF9">
      <w:pPr>
        <w:pStyle w:val="ac"/>
        <w:numPr>
          <w:ilvl w:val="0"/>
          <w:numId w:val="17"/>
        </w:numPr>
        <w:spacing w:before="0" w:beforeAutospacing="0" w:after="0" w:afterAutospacing="0" w:line="360" w:lineRule="auto"/>
        <w:ind w:left="0" w:firstLine="709"/>
        <w:jc w:val="both"/>
      </w:pPr>
      <w:r w:rsidRPr="008D7AD5">
        <w:t>внести предложения по устранению выявленных проблем.</w:t>
      </w:r>
    </w:p>
    <w:p w:rsidR="001D0FF9" w:rsidRPr="008D7AD5" w:rsidRDefault="001D0FF9" w:rsidP="001D0FF9">
      <w:pPr>
        <w:spacing w:after="0" w:line="360" w:lineRule="auto"/>
        <w:ind w:left="720" w:firstLine="709"/>
        <w:jc w:val="both"/>
        <w:rPr>
          <w:rFonts w:ascii="Times New Roman" w:hAnsi="Times New Roman" w:cs="Times New Roman"/>
          <w:sz w:val="24"/>
          <w:szCs w:val="24"/>
        </w:rPr>
      </w:pPr>
      <w:r w:rsidRPr="008D7AD5">
        <w:rPr>
          <w:rFonts w:ascii="Times New Roman" w:hAnsi="Times New Roman" w:cs="Times New Roman"/>
          <w:sz w:val="24"/>
          <w:szCs w:val="24"/>
        </w:rPr>
        <w:t>Курсовая работа состоит из введения, основной части (трех глав), заключения, библиографии.</w:t>
      </w:r>
    </w:p>
    <w:p w:rsidR="00D70542" w:rsidRPr="008D7AD5" w:rsidRDefault="00D70542" w:rsidP="001564C1">
      <w:pPr>
        <w:spacing w:after="0" w:line="360" w:lineRule="auto"/>
        <w:ind w:left="720"/>
        <w:rPr>
          <w:rFonts w:ascii="Times New Roman" w:eastAsia="Times New Roman" w:hAnsi="Times New Roman" w:cs="Times New Roman"/>
          <w:i/>
          <w:sz w:val="24"/>
          <w:szCs w:val="24"/>
          <w:lang w:eastAsia="ru-RU"/>
        </w:rPr>
      </w:pPr>
    </w:p>
    <w:p w:rsidR="00D70542" w:rsidRPr="008D7AD5" w:rsidRDefault="00D70542" w:rsidP="001564C1">
      <w:pPr>
        <w:spacing w:after="0" w:line="360" w:lineRule="auto"/>
        <w:ind w:left="720"/>
        <w:rPr>
          <w:rFonts w:ascii="Times New Roman" w:eastAsia="Times New Roman" w:hAnsi="Times New Roman" w:cs="Times New Roman"/>
          <w:i/>
          <w:sz w:val="24"/>
          <w:szCs w:val="24"/>
          <w:lang w:eastAsia="ru-RU"/>
        </w:rPr>
      </w:pPr>
    </w:p>
    <w:p w:rsidR="00094E9D" w:rsidRPr="008D7AD5" w:rsidRDefault="00094E9D" w:rsidP="001564C1">
      <w:pPr>
        <w:spacing w:after="0" w:line="360" w:lineRule="auto"/>
        <w:ind w:left="720"/>
        <w:rPr>
          <w:rFonts w:ascii="Times New Roman" w:eastAsia="Times New Roman" w:hAnsi="Times New Roman" w:cs="Times New Roman"/>
          <w:i/>
          <w:sz w:val="24"/>
          <w:szCs w:val="24"/>
          <w:lang w:eastAsia="ru-RU"/>
        </w:rPr>
      </w:pPr>
    </w:p>
    <w:p w:rsidR="00094E9D" w:rsidRPr="008D7AD5" w:rsidRDefault="00094E9D" w:rsidP="001564C1">
      <w:pPr>
        <w:spacing w:after="0" w:line="360" w:lineRule="auto"/>
        <w:ind w:left="720"/>
        <w:rPr>
          <w:rFonts w:ascii="Times New Roman" w:eastAsia="Times New Roman" w:hAnsi="Times New Roman" w:cs="Times New Roman"/>
          <w:i/>
          <w:sz w:val="24"/>
          <w:szCs w:val="24"/>
          <w:lang w:eastAsia="ru-RU"/>
        </w:rPr>
      </w:pPr>
    </w:p>
    <w:p w:rsidR="00094E9D" w:rsidRPr="008D7AD5" w:rsidRDefault="00094E9D" w:rsidP="001564C1">
      <w:pPr>
        <w:spacing w:after="0" w:line="360" w:lineRule="auto"/>
        <w:ind w:left="720"/>
        <w:rPr>
          <w:rFonts w:ascii="Times New Roman" w:eastAsia="Times New Roman" w:hAnsi="Times New Roman" w:cs="Times New Roman"/>
          <w:i/>
          <w:sz w:val="24"/>
          <w:szCs w:val="24"/>
          <w:lang w:eastAsia="ru-RU"/>
        </w:rPr>
      </w:pPr>
    </w:p>
    <w:p w:rsidR="00094E9D" w:rsidRPr="008D7AD5" w:rsidRDefault="00094E9D" w:rsidP="001564C1">
      <w:pPr>
        <w:spacing w:after="0" w:line="360" w:lineRule="auto"/>
        <w:ind w:left="720"/>
        <w:rPr>
          <w:rFonts w:ascii="Times New Roman" w:eastAsia="Times New Roman" w:hAnsi="Times New Roman" w:cs="Times New Roman"/>
          <w:i/>
          <w:sz w:val="24"/>
          <w:szCs w:val="24"/>
          <w:lang w:eastAsia="ru-RU"/>
        </w:rPr>
      </w:pPr>
    </w:p>
    <w:p w:rsidR="00094E9D" w:rsidRPr="008D7AD5" w:rsidRDefault="00094E9D" w:rsidP="001564C1">
      <w:pPr>
        <w:spacing w:after="0" w:line="360" w:lineRule="auto"/>
        <w:ind w:left="720"/>
        <w:rPr>
          <w:rFonts w:ascii="Times New Roman" w:eastAsia="Times New Roman" w:hAnsi="Times New Roman" w:cs="Times New Roman"/>
          <w:i/>
          <w:sz w:val="24"/>
          <w:szCs w:val="24"/>
          <w:lang w:eastAsia="ru-RU"/>
        </w:rPr>
      </w:pPr>
    </w:p>
    <w:p w:rsidR="00094E9D" w:rsidRPr="008D7AD5" w:rsidRDefault="00094E9D" w:rsidP="001564C1">
      <w:pPr>
        <w:spacing w:after="0" w:line="360" w:lineRule="auto"/>
        <w:ind w:left="720"/>
        <w:rPr>
          <w:rFonts w:ascii="Times New Roman" w:eastAsia="Times New Roman" w:hAnsi="Times New Roman" w:cs="Times New Roman"/>
          <w:i/>
          <w:sz w:val="24"/>
          <w:szCs w:val="24"/>
          <w:lang w:eastAsia="ru-RU"/>
        </w:rPr>
      </w:pPr>
    </w:p>
    <w:p w:rsidR="00094E9D" w:rsidRPr="008D7AD5" w:rsidRDefault="00094E9D" w:rsidP="001564C1">
      <w:pPr>
        <w:spacing w:after="0" w:line="360" w:lineRule="auto"/>
        <w:ind w:left="720"/>
        <w:rPr>
          <w:rFonts w:ascii="Times New Roman" w:eastAsia="Times New Roman" w:hAnsi="Times New Roman" w:cs="Times New Roman"/>
          <w:i/>
          <w:sz w:val="24"/>
          <w:szCs w:val="24"/>
          <w:lang w:eastAsia="ru-RU"/>
        </w:rPr>
      </w:pPr>
    </w:p>
    <w:p w:rsidR="00094E9D" w:rsidRPr="008D7AD5" w:rsidRDefault="00094E9D" w:rsidP="001564C1">
      <w:pPr>
        <w:spacing w:after="0" w:line="360" w:lineRule="auto"/>
        <w:ind w:left="720"/>
        <w:rPr>
          <w:rFonts w:ascii="Times New Roman" w:eastAsia="Times New Roman" w:hAnsi="Times New Roman" w:cs="Times New Roman"/>
          <w:i/>
          <w:sz w:val="24"/>
          <w:szCs w:val="24"/>
          <w:lang w:eastAsia="ru-RU"/>
        </w:rPr>
      </w:pPr>
    </w:p>
    <w:p w:rsidR="00094E9D" w:rsidRPr="008D7AD5" w:rsidRDefault="00094E9D" w:rsidP="001564C1">
      <w:pPr>
        <w:spacing w:after="0" w:line="360" w:lineRule="auto"/>
        <w:ind w:left="720"/>
        <w:rPr>
          <w:rFonts w:ascii="Times New Roman" w:eastAsia="Times New Roman" w:hAnsi="Times New Roman" w:cs="Times New Roman"/>
          <w:i/>
          <w:sz w:val="24"/>
          <w:szCs w:val="24"/>
          <w:lang w:eastAsia="ru-RU"/>
        </w:rPr>
      </w:pPr>
    </w:p>
    <w:p w:rsidR="00094E9D" w:rsidRPr="008D7AD5" w:rsidRDefault="00094E9D" w:rsidP="001564C1">
      <w:pPr>
        <w:spacing w:after="0" w:line="360" w:lineRule="auto"/>
        <w:ind w:left="720"/>
        <w:rPr>
          <w:rFonts w:ascii="Times New Roman" w:eastAsia="Times New Roman" w:hAnsi="Times New Roman" w:cs="Times New Roman"/>
          <w:i/>
          <w:sz w:val="24"/>
          <w:szCs w:val="24"/>
          <w:lang w:eastAsia="ru-RU"/>
        </w:rPr>
      </w:pPr>
    </w:p>
    <w:p w:rsidR="00094E9D" w:rsidRPr="008D7AD5" w:rsidRDefault="00094E9D" w:rsidP="001564C1">
      <w:pPr>
        <w:spacing w:after="0" w:line="360" w:lineRule="auto"/>
        <w:ind w:left="720"/>
        <w:rPr>
          <w:rFonts w:ascii="Times New Roman" w:eastAsia="Times New Roman" w:hAnsi="Times New Roman" w:cs="Times New Roman"/>
          <w:i/>
          <w:sz w:val="24"/>
          <w:szCs w:val="24"/>
          <w:lang w:eastAsia="ru-RU"/>
        </w:rPr>
      </w:pPr>
    </w:p>
    <w:p w:rsidR="00094E9D" w:rsidRPr="008D7AD5" w:rsidRDefault="00094E9D" w:rsidP="001564C1">
      <w:pPr>
        <w:spacing w:after="0" w:line="360" w:lineRule="auto"/>
        <w:ind w:left="720"/>
        <w:rPr>
          <w:rFonts w:ascii="Times New Roman" w:eastAsia="Times New Roman" w:hAnsi="Times New Roman" w:cs="Times New Roman"/>
          <w:i/>
          <w:sz w:val="24"/>
          <w:szCs w:val="24"/>
          <w:lang w:eastAsia="ru-RU"/>
        </w:rPr>
      </w:pPr>
    </w:p>
    <w:p w:rsidR="00094E9D" w:rsidRDefault="00094E9D" w:rsidP="001564C1">
      <w:pPr>
        <w:spacing w:after="0" w:line="360" w:lineRule="auto"/>
        <w:ind w:left="720"/>
        <w:rPr>
          <w:rFonts w:ascii="Times New Roman" w:eastAsia="Times New Roman" w:hAnsi="Times New Roman" w:cs="Times New Roman"/>
          <w:i/>
          <w:sz w:val="24"/>
          <w:szCs w:val="24"/>
          <w:lang w:eastAsia="ru-RU"/>
        </w:rPr>
      </w:pPr>
    </w:p>
    <w:p w:rsidR="008D7AD5" w:rsidRDefault="008D7AD5" w:rsidP="001564C1">
      <w:pPr>
        <w:spacing w:after="0" w:line="360" w:lineRule="auto"/>
        <w:ind w:left="720"/>
        <w:rPr>
          <w:rFonts w:ascii="Times New Roman" w:eastAsia="Times New Roman" w:hAnsi="Times New Roman" w:cs="Times New Roman"/>
          <w:i/>
          <w:sz w:val="24"/>
          <w:szCs w:val="24"/>
          <w:lang w:eastAsia="ru-RU"/>
        </w:rPr>
      </w:pPr>
    </w:p>
    <w:p w:rsidR="008D7AD5" w:rsidRDefault="008D7AD5" w:rsidP="001564C1">
      <w:pPr>
        <w:spacing w:after="0" w:line="360" w:lineRule="auto"/>
        <w:ind w:left="720"/>
        <w:rPr>
          <w:rFonts w:ascii="Times New Roman" w:eastAsia="Times New Roman" w:hAnsi="Times New Roman" w:cs="Times New Roman"/>
          <w:i/>
          <w:sz w:val="24"/>
          <w:szCs w:val="24"/>
          <w:lang w:eastAsia="ru-RU"/>
        </w:rPr>
      </w:pPr>
    </w:p>
    <w:p w:rsidR="008D7AD5" w:rsidRDefault="008D7AD5" w:rsidP="001564C1">
      <w:pPr>
        <w:spacing w:after="0" w:line="360" w:lineRule="auto"/>
        <w:ind w:left="720"/>
        <w:rPr>
          <w:rFonts w:ascii="Times New Roman" w:eastAsia="Times New Roman" w:hAnsi="Times New Roman" w:cs="Times New Roman"/>
          <w:i/>
          <w:sz w:val="24"/>
          <w:szCs w:val="24"/>
          <w:lang w:eastAsia="ru-RU"/>
        </w:rPr>
      </w:pPr>
    </w:p>
    <w:p w:rsidR="008D7AD5" w:rsidRDefault="008D7AD5" w:rsidP="001564C1">
      <w:pPr>
        <w:spacing w:after="0" w:line="360" w:lineRule="auto"/>
        <w:ind w:left="720"/>
        <w:rPr>
          <w:rFonts w:ascii="Times New Roman" w:eastAsia="Times New Roman" w:hAnsi="Times New Roman" w:cs="Times New Roman"/>
          <w:i/>
          <w:sz w:val="24"/>
          <w:szCs w:val="24"/>
          <w:lang w:eastAsia="ru-RU"/>
        </w:rPr>
      </w:pPr>
    </w:p>
    <w:p w:rsidR="008D7AD5" w:rsidRDefault="008D7AD5" w:rsidP="001564C1">
      <w:pPr>
        <w:spacing w:after="0" w:line="360" w:lineRule="auto"/>
        <w:ind w:left="720"/>
        <w:rPr>
          <w:rFonts w:ascii="Times New Roman" w:eastAsia="Times New Roman" w:hAnsi="Times New Roman" w:cs="Times New Roman"/>
          <w:i/>
          <w:sz w:val="24"/>
          <w:szCs w:val="24"/>
          <w:lang w:eastAsia="ru-RU"/>
        </w:rPr>
      </w:pPr>
    </w:p>
    <w:p w:rsidR="008D7AD5" w:rsidRDefault="008D7AD5" w:rsidP="001564C1">
      <w:pPr>
        <w:spacing w:after="0" w:line="360" w:lineRule="auto"/>
        <w:ind w:left="720"/>
        <w:rPr>
          <w:rFonts w:ascii="Times New Roman" w:eastAsia="Times New Roman" w:hAnsi="Times New Roman" w:cs="Times New Roman"/>
          <w:i/>
          <w:sz w:val="24"/>
          <w:szCs w:val="24"/>
          <w:lang w:eastAsia="ru-RU"/>
        </w:rPr>
      </w:pPr>
    </w:p>
    <w:p w:rsidR="008D7AD5" w:rsidRDefault="008D7AD5" w:rsidP="001564C1">
      <w:pPr>
        <w:spacing w:after="0" w:line="360" w:lineRule="auto"/>
        <w:ind w:left="720"/>
        <w:rPr>
          <w:rFonts w:ascii="Times New Roman" w:eastAsia="Times New Roman" w:hAnsi="Times New Roman" w:cs="Times New Roman"/>
          <w:i/>
          <w:sz w:val="24"/>
          <w:szCs w:val="24"/>
          <w:lang w:eastAsia="ru-RU"/>
        </w:rPr>
      </w:pPr>
    </w:p>
    <w:p w:rsidR="00094E9D" w:rsidRPr="008D7AD5" w:rsidRDefault="00094E9D" w:rsidP="00322922">
      <w:pPr>
        <w:spacing w:after="0" w:line="360" w:lineRule="auto"/>
        <w:rPr>
          <w:rFonts w:ascii="Times New Roman" w:eastAsia="Times New Roman" w:hAnsi="Times New Roman" w:cs="Times New Roman"/>
          <w:i/>
          <w:sz w:val="24"/>
          <w:szCs w:val="24"/>
          <w:lang w:eastAsia="ru-RU"/>
        </w:rPr>
      </w:pPr>
    </w:p>
    <w:p w:rsidR="0091232B" w:rsidRPr="008D7AD5" w:rsidRDefault="00D70542" w:rsidP="0091232B">
      <w:pPr>
        <w:spacing w:after="0" w:line="360" w:lineRule="auto"/>
        <w:contextualSpacing/>
        <w:jc w:val="center"/>
        <w:rPr>
          <w:rFonts w:ascii="Times New Roman" w:hAnsi="Times New Roman" w:cs="Times New Roman"/>
          <w:b/>
          <w:sz w:val="24"/>
          <w:szCs w:val="24"/>
        </w:rPr>
      </w:pPr>
      <w:r w:rsidRPr="008D7AD5">
        <w:rPr>
          <w:rFonts w:ascii="Times New Roman" w:eastAsia="Times New Roman" w:hAnsi="Times New Roman" w:cs="Times New Roman"/>
          <w:b/>
          <w:sz w:val="24"/>
          <w:szCs w:val="24"/>
          <w:lang w:eastAsia="ru-RU"/>
        </w:rPr>
        <w:lastRenderedPageBreak/>
        <w:t xml:space="preserve">Глава 1. </w:t>
      </w:r>
      <w:r w:rsidRPr="008D7AD5">
        <w:rPr>
          <w:rFonts w:ascii="Times New Roman" w:hAnsi="Times New Roman" w:cs="Times New Roman"/>
          <w:b/>
          <w:sz w:val="24"/>
          <w:szCs w:val="24"/>
        </w:rPr>
        <w:t>Экономическое благо как категория микроэкономики</w:t>
      </w:r>
    </w:p>
    <w:p w:rsidR="00D70542" w:rsidRPr="008D7AD5" w:rsidRDefault="00D70542" w:rsidP="000C393F">
      <w:pPr>
        <w:pStyle w:val="a3"/>
        <w:numPr>
          <w:ilvl w:val="1"/>
          <w:numId w:val="3"/>
        </w:numPr>
        <w:spacing w:after="0" w:line="360" w:lineRule="auto"/>
        <w:ind w:left="0" w:hanging="11"/>
        <w:jc w:val="center"/>
        <w:rPr>
          <w:rFonts w:ascii="Times New Roman" w:eastAsia="Times New Roman" w:hAnsi="Times New Roman" w:cs="Times New Roman"/>
          <w:b/>
          <w:sz w:val="24"/>
          <w:szCs w:val="24"/>
          <w:lang w:eastAsia="ru-RU"/>
        </w:rPr>
      </w:pPr>
      <w:r w:rsidRPr="008D7AD5">
        <w:rPr>
          <w:rFonts w:ascii="Times New Roman" w:eastAsia="Times New Roman" w:hAnsi="Times New Roman" w:cs="Times New Roman"/>
          <w:b/>
          <w:sz w:val="24"/>
          <w:szCs w:val="24"/>
          <w:lang w:eastAsia="ru-RU"/>
        </w:rPr>
        <w:t>Понятие и виды благ</w:t>
      </w:r>
    </w:p>
    <w:p w:rsidR="0091232B" w:rsidRPr="008D7AD5" w:rsidRDefault="0091232B" w:rsidP="00611B01">
      <w:pPr>
        <w:spacing w:after="0" w:line="360" w:lineRule="auto"/>
        <w:rPr>
          <w:rFonts w:ascii="Times New Roman" w:eastAsia="Times New Roman" w:hAnsi="Times New Roman" w:cs="Times New Roman"/>
          <w:sz w:val="24"/>
          <w:szCs w:val="24"/>
          <w:lang w:eastAsia="ru-RU"/>
        </w:rPr>
      </w:pPr>
    </w:p>
    <w:p w:rsidR="00F75112" w:rsidRPr="008D7AD5" w:rsidRDefault="00F75112" w:rsidP="008030CF">
      <w:pPr>
        <w:spacing w:after="0" w:line="360" w:lineRule="auto"/>
        <w:ind w:firstLine="709"/>
        <w:contextualSpacing/>
        <w:jc w:val="both"/>
        <w:rPr>
          <w:rFonts w:ascii="Times New Roman" w:hAnsi="Times New Roman" w:cs="Times New Roman"/>
          <w:sz w:val="24"/>
          <w:szCs w:val="24"/>
        </w:rPr>
      </w:pPr>
      <w:r w:rsidRPr="008D7AD5">
        <w:rPr>
          <w:rFonts w:ascii="Times New Roman" w:hAnsi="Times New Roman" w:cs="Times New Roman"/>
          <w:sz w:val="24"/>
          <w:szCs w:val="24"/>
        </w:rPr>
        <w:t xml:space="preserve">В основе </w:t>
      </w:r>
      <w:r w:rsidR="008030CF" w:rsidRPr="008D7AD5">
        <w:rPr>
          <w:rFonts w:ascii="Times New Roman" w:hAnsi="Times New Roman" w:cs="Times New Roman"/>
          <w:sz w:val="24"/>
          <w:szCs w:val="24"/>
        </w:rPr>
        <w:t xml:space="preserve">любого </w:t>
      </w:r>
      <w:r w:rsidRPr="008D7AD5">
        <w:rPr>
          <w:rFonts w:ascii="Times New Roman" w:hAnsi="Times New Roman" w:cs="Times New Roman"/>
          <w:sz w:val="24"/>
          <w:szCs w:val="24"/>
        </w:rPr>
        <w:t xml:space="preserve">экономического поведения лежит стремление </w:t>
      </w:r>
      <w:r w:rsidR="008030CF" w:rsidRPr="008D7AD5">
        <w:rPr>
          <w:rFonts w:ascii="Times New Roman" w:hAnsi="Times New Roman" w:cs="Times New Roman"/>
          <w:sz w:val="24"/>
          <w:szCs w:val="24"/>
        </w:rPr>
        <w:t xml:space="preserve">людей </w:t>
      </w:r>
      <w:r w:rsidRPr="008D7AD5">
        <w:rPr>
          <w:rFonts w:ascii="Times New Roman" w:hAnsi="Times New Roman" w:cs="Times New Roman"/>
          <w:sz w:val="24"/>
          <w:szCs w:val="24"/>
        </w:rPr>
        <w:t>удовлетвор</w:t>
      </w:r>
      <w:r w:rsidR="008163CB">
        <w:rPr>
          <w:rFonts w:ascii="Times New Roman" w:hAnsi="Times New Roman" w:cs="Times New Roman"/>
          <w:sz w:val="24"/>
          <w:szCs w:val="24"/>
        </w:rPr>
        <w:t>я</w:t>
      </w:r>
      <w:r w:rsidRPr="008D7AD5">
        <w:rPr>
          <w:rFonts w:ascii="Times New Roman" w:hAnsi="Times New Roman" w:cs="Times New Roman"/>
          <w:sz w:val="24"/>
          <w:szCs w:val="24"/>
        </w:rPr>
        <w:t xml:space="preserve">ть свои экономические потребности </w:t>
      </w:r>
      <w:r w:rsidR="008030CF" w:rsidRPr="008D7AD5">
        <w:rPr>
          <w:rFonts w:ascii="Times New Roman" w:hAnsi="Times New Roman" w:cs="Times New Roman"/>
          <w:sz w:val="24"/>
          <w:szCs w:val="24"/>
        </w:rPr>
        <w:t>с помощью</w:t>
      </w:r>
      <w:r w:rsidRPr="008D7AD5">
        <w:rPr>
          <w:rFonts w:ascii="Times New Roman" w:hAnsi="Times New Roman" w:cs="Times New Roman"/>
          <w:sz w:val="24"/>
          <w:szCs w:val="24"/>
        </w:rPr>
        <w:t xml:space="preserve"> экономической деятельности</w:t>
      </w:r>
      <w:r w:rsidR="008030CF" w:rsidRPr="008D7AD5">
        <w:rPr>
          <w:rFonts w:ascii="Times New Roman" w:hAnsi="Times New Roman" w:cs="Times New Roman"/>
          <w:sz w:val="24"/>
          <w:szCs w:val="24"/>
        </w:rPr>
        <w:t xml:space="preserve">, то есть </w:t>
      </w:r>
      <w:proofErr w:type="spellStart"/>
      <w:r w:rsidR="008030CF" w:rsidRPr="008D7AD5">
        <w:rPr>
          <w:rFonts w:ascii="Times New Roman" w:hAnsi="Times New Roman" w:cs="Times New Roman"/>
          <w:sz w:val="24"/>
          <w:szCs w:val="24"/>
        </w:rPr>
        <w:t>получ</w:t>
      </w:r>
      <w:r w:rsidR="008163CB">
        <w:rPr>
          <w:rFonts w:ascii="Times New Roman" w:hAnsi="Times New Roman" w:cs="Times New Roman"/>
          <w:sz w:val="24"/>
          <w:szCs w:val="24"/>
        </w:rPr>
        <w:t>я</w:t>
      </w:r>
      <w:r w:rsidR="008030CF" w:rsidRPr="008D7AD5">
        <w:rPr>
          <w:rFonts w:ascii="Times New Roman" w:hAnsi="Times New Roman" w:cs="Times New Roman"/>
          <w:sz w:val="24"/>
          <w:szCs w:val="24"/>
        </w:rPr>
        <w:t>ть</w:t>
      </w:r>
      <w:proofErr w:type="spellEnd"/>
      <w:r w:rsidR="008030CF" w:rsidRPr="008D7AD5">
        <w:rPr>
          <w:rFonts w:ascii="Times New Roman" w:hAnsi="Times New Roman" w:cs="Times New Roman"/>
          <w:sz w:val="24"/>
          <w:szCs w:val="24"/>
        </w:rPr>
        <w:t xml:space="preserve"> блага</w:t>
      </w:r>
      <w:r w:rsidRPr="008D7AD5">
        <w:rPr>
          <w:rFonts w:ascii="Times New Roman" w:hAnsi="Times New Roman" w:cs="Times New Roman"/>
          <w:sz w:val="24"/>
          <w:szCs w:val="24"/>
        </w:rPr>
        <w:t xml:space="preserve">. Потребности людей многообразны. Человек, имея </w:t>
      </w:r>
      <w:r w:rsidR="00FD2B2F" w:rsidRPr="008D7AD5">
        <w:rPr>
          <w:rFonts w:ascii="Times New Roman" w:hAnsi="Times New Roman" w:cs="Times New Roman"/>
          <w:sz w:val="24"/>
          <w:szCs w:val="24"/>
        </w:rPr>
        <w:t>малое,</w:t>
      </w:r>
      <w:r w:rsidRPr="008D7AD5">
        <w:rPr>
          <w:rFonts w:ascii="Times New Roman" w:hAnsi="Times New Roman" w:cs="Times New Roman"/>
          <w:sz w:val="24"/>
          <w:szCs w:val="24"/>
        </w:rPr>
        <w:t xml:space="preserve"> всегда стремится к большему, ставит </w:t>
      </w:r>
      <w:r w:rsidR="008030CF" w:rsidRPr="008D7AD5">
        <w:rPr>
          <w:rFonts w:ascii="Times New Roman" w:hAnsi="Times New Roman" w:cs="Times New Roman"/>
          <w:sz w:val="24"/>
          <w:szCs w:val="24"/>
        </w:rPr>
        <w:t xml:space="preserve">определенные </w:t>
      </w:r>
      <w:r w:rsidRPr="008D7AD5">
        <w:rPr>
          <w:rFonts w:ascii="Times New Roman" w:hAnsi="Times New Roman" w:cs="Times New Roman"/>
          <w:sz w:val="24"/>
          <w:szCs w:val="24"/>
        </w:rPr>
        <w:t xml:space="preserve">цели, </w:t>
      </w:r>
      <w:r w:rsidR="008030CF" w:rsidRPr="008D7AD5">
        <w:rPr>
          <w:rFonts w:ascii="Times New Roman" w:hAnsi="Times New Roman" w:cs="Times New Roman"/>
          <w:sz w:val="24"/>
          <w:szCs w:val="24"/>
        </w:rPr>
        <w:t>развивается</w:t>
      </w:r>
      <w:r w:rsidRPr="008D7AD5">
        <w:rPr>
          <w:rFonts w:ascii="Times New Roman" w:hAnsi="Times New Roman" w:cs="Times New Roman"/>
          <w:sz w:val="24"/>
          <w:szCs w:val="24"/>
        </w:rPr>
        <w:t>. Не менее многообразны и средства</w:t>
      </w:r>
      <w:r w:rsidR="008030CF" w:rsidRPr="008D7AD5">
        <w:rPr>
          <w:rFonts w:ascii="Times New Roman" w:hAnsi="Times New Roman" w:cs="Times New Roman"/>
          <w:sz w:val="24"/>
          <w:szCs w:val="24"/>
        </w:rPr>
        <w:t>, необходимые для</w:t>
      </w:r>
      <w:r w:rsidRPr="008D7AD5">
        <w:rPr>
          <w:rFonts w:ascii="Times New Roman" w:hAnsi="Times New Roman" w:cs="Times New Roman"/>
          <w:sz w:val="24"/>
          <w:szCs w:val="24"/>
        </w:rPr>
        <w:t xml:space="preserve"> их удовлетворения.</w:t>
      </w:r>
    </w:p>
    <w:p w:rsidR="00154D9D" w:rsidRPr="008D7AD5" w:rsidRDefault="00154D9D" w:rsidP="00A33D85">
      <w:pPr>
        <w:spacing w:after="0" w:line="360" w:lineRule="auto"/>
        <w:ind w:firstLine="709"/>
        <w:contextualSpacing/>
        <w:jc w:val="both"/>
        <w:rPr>
          <w:rFonts w:ascii="Times New Roman" w:hAnsi="Times New Roman" w:cs="Times New Roman"/>
          <w:sz w:val="24"/>
          <w:szCs w:val="24"/>
        </w:rPr>
      </w:pPr>
      <w:r w:rsidRPr="008D7AD5">
        <w:rPr>
          <w:rFonts w:ascii="Times New Roman" w:hAnsi="Times New Roman" w:cs="Times New Roman"/>
          <w:sz w:val="24"/>
          <w:szCs w:val="24"/>
        </w:rPr>
        <w:t xml:space="preserve">Ни одно общество не может существовать без удовлетворения потребностей. Средства, вещи, пригодные для удовлетворения потребностей, называются благами. </w:t>
      </w:r>
    </w:p>
    <w:p w:rsidR="008030CF" w:rsidRDefault="00154D9D" w:rsidP="008030CF">
      <w:pPr>
        <w:spacing w:after="0" w:line="360" w:lineRule="auto"/>
        <w:ind w:firstLine="709"/>
        <w:contextualSpacing/>
        <w:jc w:val="both"/>
        <w:rPr>
          <w:rFonts w:ascii="Times New Roman" w:hAnsi="Times New Roman" w:cs="Times New Roman"/>
          <w:sz w:val="24"/>
          <w:szCs w:val="24"/>
        </w:rPr>
      </w:pPr>
      <w:r w:rsidRPr="008D7AD5">
        <w:rPr>
          <w:rFonts w:ascii="Times New Roman" w:hAnsi="Times New Roman" w:cs="Times New Roman"/>
          <w:sz w:val="24"/>
          <w:szCs w:val="24"/>
        </w:rPr>
        <w:t xml:space="preserve">Благо — это все то, что заключает в себе определенный положительный смысл, а именно предмет, явление, продукт труда, удовлетворяющий определенную </w:t>
      </w:r>
      <w:r w:rsidR="00A33D85" w:rsidRPr="008D7AD5">
        <w:rPr>
          <w:rFonts w:ascii="Times New Roman" w:hAnsi="Times New Roman" w:cs="Times New Roman"/>
          <w:sz w:val="24"/>
          <w:szCs w:val="24"/>
        </w:rPr>
        <w:t xml:space="preserve">прямо или косвенно </w:t>
      </w:r>
      <w:r w:rsidRPr="008D7AD5">
        <w:rPr>
          <w:rFonts w:ascii="Times New Roman" w:hAnsi="Times New Roman" w:cs="Times New Roman"/>
          <w:sz w:val="24"/>
          <w:szCs w:val="24"/>
        </w:rPr>
        <w:t>человеческую потребность и отвечающий интере</w:t>
      </w:r>
      <w:r w:rsidR="007F6104" w:rsidRPr="008D7AD5">
        <w:rPr>
          <w:rFonts w:ascii="Times New Roman" w:hAnsi="Times New Roman" w:cs="Times New Roman"/>
          <w:sz w:val="24"/>
          <w:szCs w:val="24"/>
        </w:rPr>
        <w:t>сам, целям, устремлениям людей.</w:t>
      </w:r>
    </w:p>
    <w:p w:rsidR="00FD2B2F" w:rsidRPr="00FD2B2F" w:rsidRDefault="00FD2B2F" w:rsidP="008030CF">
      <w:pPr>
        <w:spacing w:after="0" w:line="360" w:lineRule="auto"/>
        <w:ind w:firstLine="709"/>
        <w:contextualSpacing/>
        <w:jc w:val="both"/>
        <w:rPr>
          <w:rFonts w:ascii="Times New Roman" w:hAnsi="Times New Roman" w:cs="Times New Roman"/>
          <w:sz w:val="24"/>
          <w:szCs w:val="24"/>
        </w:rPr>
      </w:pPr>
      <w:r w:rsidRPr="00FD2B2F">
        <w:rPr>
          <w:rFonts w:ascii="Times New Roman" w:hAnsi="Times New Roman" w:cs="Times New Roman"/>
          <w:sz w:val="24"/>
          <w:szCs w:val="24"/>
        </w:rPr>
        <w:t xml:space="preserve">На этот факт особое внимание обращает один из виднейших представителей австрийской школы </w:t>
      </w:r>
      <w:proofErr w:type="spellStart"/>
      <w:r w:rsidRPr="00FD2B2F">
        <w:rPr>
          <w:rFonts w:ascii="Times New Roman" w:hAnsi="Times New Roman" w:cs="Times New Roman"/>
          <w:sz w:val="24"/>
          <w:szCs w:val="24"/>
        </w:rPr>
        <w:t>К.Менгер</w:t>
      </w:r>
      <w:proofErr w:type="spellEnd"/>
      <w:r w:rsidRPr="00FD2B2F">
        <w:rPr>
          <w:rFonts w:ascii="Times New Roman" w:hAnsi="Times New Roman" w:cs="Times New Roman"/>
          <w:sz w:val="24"/>
          <w:szCs w:val="24"/>
        </w:rPr>
        <w:t>. Так, корень женьшеня способен поднять жизненный тонус человека. Но пока людьми не была поставлена в причинно-следственную связь потребность в оздоровлении организма с целительной силой женьшеня, это растение не носило характера блага. Другими словами, способность предмета удовлетворять какую-либо потребность должна быть осознана человеком.</w:t>
      </w:r>
    </w:p>
    <w:p w:rsidR="008030CF" w:rsidRPr="008D7AD5" w:rsidRDefault="008030CF" w:rsidP="008030CF">
      <w:pPr>
        <w:spacing w:after="0" w:line="360" w:lineRule="auto"/>
        <w:ind w:firstLine="709"/>
        <w:jc w:val="both"/>
        <w:rPr>
          <w:rFonts w:ascii="Times New Roman" w:eastAsia="Times New Roman" w:hAnsi="Times New Roman" w:cs="Times New Roman"/>
          <w:sz w:val="24"/>
          <w:szCs w:val="24"/>
          <w:lang w:eastAsia="ru-RU"/>
        </w:rPr>
      </w:pPr>
      <w:proofErr w:type="gramStart"/>
      <w:r w:rsidRPr="008D7AD5">
        <w:rPr>
          <w:rFonts w:ascii="Times New Roman" w:eastAsia="Times New Roman" w:hAnsi="Times New Roman" w:cs="Times New Roman"/>
          <w:sz w:val="24"/>
          <w:szCs w:val="24"/>
          <w:lang w:eastAsia="ru-RU"/>
        </w:rPr>
        <w:t xml:space="preserve">Так, например, благом может являться </w:t>
      </w:r>
      <w:r w:rsidRPr="008D7AD5">
        <w:rPr>
          <w:rFonts w:ascii="Times New Roman" w:eastAsia="Times New Roman" w:hAnsi="Times New Roman" w:cs="Times New Roman"/>
          <w:iCs/>
          <w:sz w:val="24"/>
          <w:szCs w:val="24"/>
          <w:lang w:eastAsia="ru-RU"/>
        </w:rPr>
        <w:t>предмет</w:t>
      </w:r>
      <w:r w:rsidRPr="008D7AD5">
        <w:rPr>
          <w:rFonts w:ascii="Times New Roman" w:eastAsia="Times New Roman" w:hAnsi="Times New Roman" w:cs="Times New Roman"/>
          <w:sz w:val="24"/>
          <w:szCs w:val="24"/>
          <w:lang w:eastAsia="ru-RU"/>
        </w:rPr>
        <w:t xml:space="preserve">, который человек съедает (яблоко, макароны, шоколад), или носит (рубашка, носки, джинсы), или использует для каких-либо целей (компьютер, диван, зонт). </w:t>
      </w:r>
      <w:proofErr w:type="gramEnd"/>
    </w:p>
    <w:p w:rsidR="008030CF" w:rsidRPr="008D7AD5" w:rsidRDefault="008030CF" w:rsidP="008030CF">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Благом может быть </w:t>
      </w:r>
      <w:r w:rsidRPr="008D7AD5">
        <w:rPr>
          <w:rFonts w:ascii="Times New Roman" w:eastAsia="Times New Roman" w:hAnsi="Times New Roman" w:cs="Times New Roman"/>
          <w:iCs/>
          <w:sz w:val="24"/>
          <w:szCs w:val="24"/>
          <w:lang w:eastAsia="ru-RU"/>
        </w:rPr>
        <w:t>состояние окружающей среды</w:t>
      </w:r>
      <w:r w:rsidRPr="008D7AD5">
        <w:rPr>
          <w:rFonts w:ascii="Times New Roman" w:eastAsia="Times New Roman" w:hAnsi="Times New Roman" w:cs="Times New Roman"/>
          <w:sz w:val="24"/>
          <w:szCs w:val="24"/>
          <w:lang w:eastAsia="ru-RU"/>
        </w:rPr>
        <w:t xml:space="preserve">, если оно доставляет человеку удовольствие (северное сияние, «грибной» дождь). </w:t>
      </w:r>
    </w:p>
    <w:p w:rsidR="008030CF" w:rsidRPr="008D7AD5" w:rsidRDefault="008030CF" w:rsidP="007F6104">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Благом может быть </w:t>
      </w:r>
      <w:r w:rsidRPr="008D7AD5">
        <w:rPr>
          <w:rFonts w:ascii="Times New Roman" w:eastAsia="Times New Roman" w:hAnsi="Times New Roman" w:cs="Times New Roman"/>
          <w:iCs/>
          <w:sz w:val="24"/>
          <w:szCs w:val="24"/>
          <w:lang w:eastAsia="ru-RU"/>
        </w:rPr>
        <w:t>информация</w:t>
      </w:r>
      <w:r w:rsidRPr="008D7AD5">
        <w:rPr>
          <w:rFonts w:ascii="Times New Roman" w:eastAsia="Times New Roman" w:hAnsi="Times New Roman" w:cs="Times New Roman"/>
          <w:sz w:val="24"/>
          <w:szCs w:val="24"/>
          <w:lang w:eastAsia="ru-RU"/>
        </w:rPr>
        <w:t xml:space="preserve"> (рассказ, газетная статья, песня). </w:t>
      </w:r>
    </w:p>
    <w:p w:rsidR="00154D9D" w:rsidRPr="008D7AD5" w:rsidRDefault="00CF2BC9" w:rsidP="00A33D85">
      <w:pPr>
        <w:spacing w:after="0" w:line="360" w:lineRule="auto"/>
        <w:ind w:firstLine="709"/>
        <w:contextualSpacing/>
        <w:jc w:val="both"/>
        <w:rPr>
          <w:rFonts w:ascii="Times New Roman" w:hAnsi="Times New Roman" w:cs="Times New Roman"/>
          <w:sz w:val="24"/>
          <w:szCs w:val="24"/>
        </w:rPr>
      </w:pPr>
      <w:r w:rsidRPr="008D7AD5">
        <w:rPr>
          <w:rFonts w:ascii="Times New Roman" w:hAnsi="Times New Roman" w:cs="Times New Roman"/>
          <w:sz w:val="24"/>
          <w:szCs w:val="24"/>
        </w:rPr>
        <w:t>«</w:t>
      </w:r>
      <w:r w:rsidR="00154D9D" w:rsidRPr="008D7AD5">
        <w:rPr>
          <w:rFonts w:ascii="Times New Roman" w:hAnsi="Times New Roman" w:cs="Times New Roman"/>
          <w:sz w:val="24"/>
          <w:szCs w:val="24"/>
        </w:rPr>
        <w:t>Такое понимание блага характеризует расширительную его трактовку как воплощенную полезность, которой могут быть не только продукты труда, но и данные природой не только предмет, но и явления, не только что</w:t>
      </w:r>
      <w:r w:rsidR="007F6104" w:rsidRPr="008D7AD5">
        <w:rPr>
          <w:rFonts w:ascii="Times New Roman" w:hAnsi="Times New Roman" w:cs="Times New Roman"/>
          <w:sz w:val="24"/>
          <w:szCs w:val="24"/>
        </w:rPr>
        <w:t>-то материальное, но и духовное</w:t>
      </w:r>
      <w:proofErr w:type="gramStart"/>
      <w:r w:rsidR="007F6104" w:rsidRPr="008D7AD5">
        <w:rPr>
          <w:rFonts w:ascii="Times New Roman" w:hAnsi="Times New Roman" w:cs="Times New Roman"/>
          <w:sz w:val="24"/>
          <w:szCs w:val="24"/>
        </w:rPr>
        <w:t>.</w:t>
      </w:r>
      <w:r w:rsidRPr="008D7AD5">
        <w:rPr>
          <w:rFonts w:ascii="Times New Roman" w:hAnsi="Times New Roman" w:cs="Times New Roman"/>
          <w:sz w:val="24"/>
          <w:szCs w:val="24"/>
        </w:rPr>
        <w:t>»</w:t>
      </w:r>
      <w:r w:rsidRPr="008D7AD5">
        <w:rPr>
          <w:rStyle w:val="ab"/>
          <w:rFonts w:ascii="Times New Roman" w:hAnsi="Times New Roman" w:cs="Times New Roman"/>
          <w:sz w:val="24"/>
          <w:szCs w:val="24"/>
        </w:rPr>
        <w:footnoteReference w:id="1"/>
      </w:r>
      <w:proofErr w:type="gramEnd"/>
    </w:p>
    <w:p w:rsidR="00154D9D" w:rsidRDefault="00154D9D" w:rsidP="00A33D85">
      <w:pPr>
        <w:spacing w:after="0" w:line="360" w:lineRule="auto"/>
        <w:ind w:firstLine="709"/>
        <w:contextualSpacing/>
        <w:jc w:val="both"/>
        <w:rPr>
          <w:rFonts w:ascii="Times New Roman" w:hAnsi="Times New Roman" w:cs="Times New Roman"/>
          <w:sz w:val="24"/>
          <w:szCs w:val="24"/>
        </w:rPr>
      </w:pPr>
      <w:r w:rsidRPr="008D7AD5">
        <w:rPr>
          <w:rFonts w:ascii="Times New Roman" w:hAnsi="Times New Roman" w:cs="Times New Roman"/>
          <w:sz w:val="24"/>
          <w:szCs w:val="24"/>
        </w:rPr>
        <w:t>В экономической литературе встречается и более узкое понимание блага как всех желаемых нами вещей или вещей, удовлетворяющих человеческие потребности (</w:t>
      </w:r>
      <w:proofErr w:type="spellStart"/>
      <w:r w:rsidRPr="008D7AD5">
        <w:rPr>
          <w:rFonts w:ascii="Times New Roman" w:hAnsi="Times New Roman" w:cs="Times New Roman"/>
          <w:sz w:val="24"/>
          <w:szCs w:val="24"/>
        </w:rPr>
        <w:t>А.Маршалл</w:t>
      </w:r>
      <w:proofErr w:type="spellEnd"/>
      <w:r w:rsidRPr="008D7AD5">
        <w:rPr>
          <w:rFonts w:ascii="Times New Roman" w:hAnsi="Times New Roman" w:cs="Times New Roman"/>
          <w:sz w:val="24"/>
          <w:szCs w:val="24"/>
        </w:rPr>
        <w:t xml:space="preserve">). </w:t>
      </w:r>
      <w:r w:rsidR="00891028" w:rsidRPr="008D7AD5">
        <w:rPr>
          <w:rFonts w:ascii="Times New Roman" w:hAnsi="Times New Roman" w:cs="Times New Roman"/>
          <w:sz w:val="24"/>
          <w:szCs w:val="24"/>
        </w:rPr>
        <w:t>В</w:t>
      </w:r>
      <w:r w:rsidR="00CF2BC9" w:rsidRPr="008D7AD5">
        <w:rPr>
          <w:rFonts w:ascii="Times New Roman" w:hAnsi="Times New Roman" w:cs="Times New Roman"/>
          <w:sz w:val="24"/>
          <w:szCs w:val="24"/>
        </w:rPr>
        <w:t xml:space="preserve"> данном понятии</w:t>
      </w:r>
      <w:r w:rsidR="00891028" w:rsidRPr="008D7AD5">
        <w:rPr>
          <w:rFonts w:ascii="Times New Roman" w:hAnsi="Times New Roman" w:cs="Times New Roman"/>
          <w:sz w:val="24"/>
          <w:szCs w:val="24"/>
        </w:rPr>
        <w:t xml:space="preserve"> блага ограничиваются вещами, предметами.</w:t>
      </w:r>
      <w:r w:rsidR="00A33D85" w:rsidRPr="008D7AD5">
        <w:rPr>
          <w:rFonts w:ascii="Times New Roman" w:hAnsi="Times New Roman" w:cs="Times New Roman"/>
          <w:sz w:val="24"/>
          <w:szCs w:val="24"/>
        </w:rPr>
        <w:t xml:space="preserve"> Но свойство предмета, которое позволяет удовлетворять определенную потребность, еще не делает его благом. Это происходит только тогда, когда человек осознал способность этого предмета удовлетворять определенную потребность.</w:t>
      </w:r>
    </w:p>
    <w:p w:rsidR="00FD2B2F" w:rsidRPr="00FD2B2F" w:rsidRDefault="00FD2B2F" w:rsidP="00A33D85">
      <w:pPr>
        <w:spacing w:after="0" w:line="360" w:lineRule="auto"/>
        <w:ind w:firstLine="709"/>
        <w:contextualSpacing/>
        <w:jc w:val="both"/>
        <w:rPr>
          <w:rFonts w:ascii="Times New Roman" w:hAnsi="Times New Roman" w:cs="Times New Roman"/>
          <w:sz w:val="28"/>
          <w:szCs w:val="24"/>
        </w:rPr>
      </w:pPr>
      <w:proofErr w:type="spellStart"/>
      <w:r w:rsidRPr="00FD2B2F">
        <w:rPr>
          <w:rFonts w:ascii="Times New Roman" w:hAnsi="Times New Roman" w:cs="Times New Roman"/>
          <w:sz w:val="24"/>
        </w:rPr>
        <w:lastRenderedPageBreak/>
        <w:t>Ж.Б.Сэй</w:t>
      </w:r>
      <w:proofErr w:type="spellEnd"/>
      <w:r w:rsidRPr="00FD2B2F">
        <w:rPr>
          <w:rFonts w:ascii="Times New Roman" w:hAnsi="Times New Roman" w:cs="Times New Roman"/>
          <w:sz w:val="24"/>
        </w:rPr>
        <w:t xml:space="preserve"> определяет блага «как средства, которые мы имеем для удовлетворения наших потребностей». </w:t>
      </w:r>
      <w:proofErr w:type="spellStart"/>
      <w:r w:rsidRPr="00FD2B2F">
        <w:rPr>
          <w:rFonts w:ascii="Times New Roman" w:hAnsi="Times New Roman" w:cs="Times New Roman"/>
          <w:sz w:val="24"/>
        </w:rPr>
        <w:t>А.Шторх</w:t>
      </w:r>
      <w:proofErr w:type="spellEnd"/>
      <w:r w:rsidRPr="00FD2B2F">
        <w:rPr>
          <w:rFonts w:ascii="Times New Roman" w:hAnsi="Times New Roman" w:cs="Times New Roman"/>
          <w:sz w:val="24"/>
        </w:rPr>
        <w:t xml:space="preserve"> подчеркивает что «приговор, произносимый нашим суждением насчет полезности предметов, делает их благами».</w:t>
      </w:r>
    </w:p>
    <w:p w:rsidR="00891028" w:rsidRPr="008D7AD5" w:rsidRDefault="00891028" w:rsidP="00F75112">
      <w:pPr>
        <w:pStyle w:val="ac"/>
        <w:spacing w:before="0" w:beforeAutospacing="0" w:after="0" w:afterAutospacing="0" w:line="360" w:lineRule="auto"/>
        <w:ind w:firstLine="708"/>
        <w:jc w:val="both"/>
      </w:pPr>
      <w:r w:rsidRPr="008D7AD5">
        <w:t>Иногда блага рассматриваются как воплощенная полезность, которой могут быть не только продукты труда, но и плоды природы.</w:t>
      </w:r>
    </w:p>
    <w:p w:rsidR="0022707B" w:rsidRPr="008D7AD5" w:rsidRDefault="0022707B" w:rsidP="00A33D85">
      <w:pPr>
        <w:spacing w:after="0" w:line="360" w:lineRule="auto"/>
        <w:ind w:firstLine="709"/>
        <w:contextualSpacing/>
        <w:jc w:val="both"/>
        <w:rPr>
          <w:rFonts w:ascii="Times New Roman" w:hAnsi="Times New Roman" w:cs="Times New Roman"/>
          <w:sz w:val="24"/>
          <w:szCs w:val="24"/>
        </w:rPr>
      </w:pPr>
      <w:r w:rsidRPr="008D7AD5">
        <w:rPr>
          <w:rFonts w:ascii="Times New Roman" w:hAnsi="Times New Roman" w:cs="Times New Roman"/>
          <w:sz w:val="24"/>
          <w:szCs w:val="24"/>
        </w:rPr>
        <w:t xml:space="preserve">«В экономическо-социальном отношении под благом разумеется все, что, имея ценность, может иметь и </w:t>
      </w:r>
      <w:hyperlink r:id="rId9" w:tooltip="Рыночная цена" w:history="1">
        <w:r w:rsidRPr="008D7AD5">
          <w:rPr>
            <w:rFonts w:ascii="Times New Roman" w:hAnsi="Times New Roman" w:cs="Times New Roman"/>
            <w:sz w:val="24"/>
            <w:szCs w:val="24"/>
          </w:rPr>
          <w:t>рыночную цену</w:t>
        </w:r>
      </w:hyperlink>
      <w:r w:rsidRPr="008D7AD5">
        <w:rPr>
          <w:rFonts w:ascii="Times New Roman" w:hAnsi="Times New Roman" w:cs="Times New Roman"/>
          <w:sz w:val="24"/>
          <w:szCs w:val="24"/>
        </w:rPr>
        <w:t xml:space="preserve">, следовательно, в обширном смысле подразумеваются все </w:t>
      </w:r>
      <w:hyperlink r:id="rId10" w:tooltip="Имущество" w:history="1">
        <w:r w:rsidRPr="008D7AD5">
          <w:rPr>
            <w:rFonts w:ascii="Times New Roman" w:hAnsi="Times New Roman" w:cs="Times New Roman"/>
            <w:sz w:val="24"/>
            <w:szCs w:val="24"/>
          </w:rPr>
          <w:t>имущественные</w:t>
        </w:r>
      </w:hyperlink>
      <w:r w:rsidRPr="008D7AD5">
        <w:rPr>
          <w:rFonts w:ascii="Times New Roman" w:hAnsi="Times New Roman" w:cs="Times New Roman"/>
          <w:sz w:val="24"/>
          <w:szCs w:val="24"/>
        </w:rPr>
        <w:t xml:space="preserve"> блага</w:t>
      </w:r>
      <w:proofErr w:type="gramStart"/>
      <w:r w:rsidRPr="008D7AD5">
        <w:rPr>
          <w:rFonts w:ascii="Times New Roman" w:hAnsi="Times New Roman" w:cs="Times New Roman"/>
          <w:sz w:val="24"/>
          <w:szCs w:val="24"/>
        </w:rPr>
        <w:t>.»</w:t>
      </w:r>
      <w:r w:rsidRPr="008D7AD5">
        <w:rPr>
          <w:rStyle w:val="ab"/>
          <w:rFonts w:ascii="Times New Roman" w:hAnsi="Times New Roman" w:cs="Times New Roman"/>
          <w:sz w:val="24"/>
          <w:szCs w:val="24"/>
        </w:rPr>
        <w:footnoteReference w:id="2"/>
      </w:r>
      <w:proofErr w:type="gramEnd"/>
    </w:p>
    <w:p w:rsidR="002A0C75" w:rsidRPr="008D7AD5" w:rsidRDefault="002A0C75" w:rsidP="002A0C75">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Среди всего множества благ можно условно выделить </w:t>
      </w:r>
      <w:r w:rsidRPr="008D7AD5">
        <w:rPr>
          <w:rFonts w:ascii="Times New Roman" w:eastAsia="Times New Roman" w:hAnsi="Times New Roman" w:cs="Times New Roman"/>
          <w:bCs/>
          <w:iCs/>
          <w:sz w:val="24"/>
          <w:szCs w:val="24"/>
          <w:lang w:eastAsia="ru-RU"/>
        </w:rPr>
        <w:t>блага первой необходимости</w:t>
      </w:r>
      <w:r w:rsidRPr="008D7AD5">
        <w:rPr>
          <w:rFonts w:ascii="Times New Roman" w:eastAsia="Times New Roman" w:hAnsi="Times New Roman" w:cs="Times New Roman"/>
          <w:sz w:val="24"/>
          <w:szCs w:val="24"/>
          <w:lang w:eastAsia="ru-RU"/>
        </w:rPr>
        <w:t xml:space="preserve">, которые нужны для поддержания жизни человека. Этими благами всегда являются </w:t>
      </w:r>
      <w:r w:rsidRPr="008D7AD5">
        <w:rPr>
          <w:rFonts w:ascii="Times New Roman" w:eastAsia="Times New Roman" w:hAnsi="Times New Roman" w:cs="Times New Roman"/>
          <w:iCs/>
          <w:sz w:val="24"/>
          <w:szCs w:val="24"/>
          <w:lang w:eastAsia="ru-RU"/>
        </w:rPr>
        <w:t>воздух, вода</w:t>
      </w:r>
      <w:r w:rsidRPr="008D7AD5">
        <w:rPr>
          <w:rFonts w:ascii="Times New Roman" w:eastAsia="Times New Roman" w:hAnsi="Times New Roman" w:cs="Times New Roman"/>
          <w:sz w:val="24"/>
          <w:szCs w:val="24"/>
          <w:lang w:eastAsia="ru-RU"/>
        </w:rPr>
        <w:t xml:space="preserve">, </w:t>
      </w:r>
      <w:r w:rsidRPr="008D7AD5">
        <w:rPr>
          <w:rFonts w:ascii="Times New Roman" w:eastAsia="Times New Roman" w:hAnsi="Times New Roman" w:cs="Times New Roman"/>
          <w:iCs/>
          <w:sz w:val="24"/>
          <w:szCs w:val="24"/>
          <w:lang w:eastAsia="ru-RU"/>
        </w:rPr>
        <w:t>продукты питания</w:t>
      </w:r>
      <w:r w:rsidRPr="008D7AD5">
        <w:rPr>
          <w:rFonts w:ascii="Times New Roman" w:eastAsia="Times New Roman" w:hAnsi="Times New Roman" w:cs="Times New Roman"/>
          <w:sz w:val="24"/>
          <w:szCs w:val="24"/>
          <w:lang w:eastAsia="ru-RU"/>
        </w:rPr>
        <w:t xml:space="preserve">. </w:t>
      </w:r>
    </w:p>
    <w:p w:rsidR="002A0C75" w:rsidRPr="008D7AD5" w:rsidRDefault="002A0C75" w:rsidP="002A0C75">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Без потребления многих других благ человек, в принципе, может обойтись. От потребления же других благ человек будет получать удовольствие. Так, например, человеку </w:t>
      </w:r>
      <w:proofErr w:type="spellStart"/>
      <w:r w:rsidRPr="008D7AD5">
        <w:rPr>
          <w:rFonts w:ascii="Times New Roman" w:eastAsia="Times New Roman" w:hAnsi="Times New Roman" w:cs="Times New Roman"/>
          <w:sz w:val="24"/>
          <w:szCs w:val="24"/>
          <w:lang w:eastAsia="ru-RU"/>
        </w:rPr>
        <w:t>нравистя</w:t>
      </w:r>
      <w:proofErr w:type="spellEnd"/>
      <w:r w:rsidRPr="008D7AD5">
        <w:rPr>
          <w:rFonts w:ascii="Times New Roman" w:eastAsia="Times New Roman" w:hAnsi="Times New Roman" w:cs="Times New Roman"/>
          <w:sz w:val="24"/>
          <w:szCs w:val="24"/>
          <w:lang w:eastAsia="ru-RU"/>
        </w:rPr>
        <w:t xml:space="preserve"> есть молочный шоколад, слушать приятную музыку, лежать на мягком диване и так далее.  </w:t>
      </w:r>
    </w:p>
    <w:p w:rsidR="002A0C75" w:rsidRPr="008D7AD5" w:rsidRDefault="002A0C75" w:rsidP="002A0C75">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Таким образом, граница между благами первой необходимости и "просто приятными" благами условна. Например, потребность в пище можно удовлетворить как куском хлеба, так и пирожным. Но это не </w:t>
      </w:r>
      <w:proofErr w:type="gramStart"/>
      <w:r w:rsidRPr="008D7AD5">
        <w:rPr>
          <w:rFonts w:ascii="Times New Roman" w:eastAsia="Times New Roman" w:hAnsi="Times New Roman" w:cs="Times New Roman"/>
          <w:sz w:val="24"/>
          <w:szCs w:val="24"/>
          <w:lang w:eastAsia="ru-RU"/>
        </w:rPr>
        <w:t>значит</w:t>
      </w:r>
      <w:proofErr w:type="gramEnd"/>
      <w:r w:rsidRPr="008D7AD5">
        <w:rPr>
          <w:rFonts w:ascii="Times New Roman" w:eastAsia="Times New Roman" w:hAnsi="Times New Roman" w:cs="Times New Roman"/>
          <w:sz w:val="24"/>
          <w:szCs w:val="24"/>
          <w:lang w:eastAsia="ru-RU"/>
        </w:rPr>
        <w:t xml:space="preserve"> что пирожное нужно считать благом первой необходимости. Традиционно к этим благам причисляются самые простые и необходимые для здоровья продукты питания. </w:t>
      </w:r>
    </w:p>
    <w:p w:rsidR="002A0C75" w:rsidRPr="008D7AD5" w:rsidRDefault="002A0C75" w:rsidP="002A0C75">
      <w:pPr>
        <w:spacing w:after="0" w:line="360" w:lineRule="auto"/>
        <w:contextualSpacing/>
        <w:jc w:val="both"/>
        <w:rPr>
          <w:rFonts w:ascii="Times New Roman" w:hAnsi="Times New Roman" w:cs="Times New Roman"/>
          <w:sz w:val="24"/>
          <w:szCs w:val="24"/>
        </w:rPr>
      </w:pPr>
      <w:r w:rsidRPr="008D7AD5">
        <w:rPr>
          <w:rFonts w:ascii="Times New Roman" w:hAnsi="Times New Roman" w:cs="Times New Roman"/>
          <w:sz w:val="24"/>
          <w:szCs w:val="24"/>
        </w:rPr>
        <w:t xml:space="preserve">В противовес благам выделяют также </w:t>
      </w:r>
      <w:proofErr w:type="spellStart"/>
      <w:r w:rsidRPr="008D7AD5">
        <w:rPr>
          <w:rFonts w:ascii="Times New Roman" w:hAnsi="Times New Roman" w:cs="Times New Roman"/>
          <w:sz w:val="24"/>
          <w:szCs w:val="24"/>
        </w:rPr>
        <w:t>антиблага</w:t>
      </w:r>
      <w:proofErr w:type="spellEnd"/>
      <w:r w:rsidRPr="008D7AD5">
        <w:rPr>
          <w:rFonts w:ascii="Times New Roman" w:hAnsi="Times New Roman" w:cs="Times New Roman"/>
          <w:sz w:val="24"/>
          <w:szCs w:val="24"/>
        </w:rPr>
        <w:t xml:space="preserve"> (рисунок № 1).</w:t>
      </w:r>
    </w:p>
    <w:p w:rsidR="007269F1" w:rsidRPr="008D7AD5" w:rsidRDefault="002A0C75" w:rsidP="007269F1">
      <w:pPr>
        <w:spacing w:after="0" w:line="360" w:lineRule="auto"/>
        <w:contextualSpacing/>
        <w:jc w:val="center"/>
        <w:rPr>
          <w:rFonts w:ascii="Times New Roman" w:hAnsi="Times New Roman" w:cs="Times New Roman"/>
          <w:sz w:val="24"/>
          <w:szCs w:val="24"/>
        </w:rPr>
      </w:pPr>
      <w:r w:rsidRPr="008D7AD5">
        <w:rPr>
          <w:noProof/>
          <w:sz w:val="24"/>
          <w:szCs w:val="24"/>
          <w:lang w:eastAsia="ru-RU"/>
        </w:rPr>
        <w:drawing>
          <wp:anchor distT="0" distB="0" distL="114300" distR="114300" simplePos="0" relativeHeight="251658240" behindDoc="0" locked="0" layoutInCell="1" allowOverlap="1" wp14:anchorId="755A704C" wp14:editId="29931BFB">
            <wp:simplePos x="0" y="0"/>
            <wp:positionH relativeFrom="column">
              <wp:posOffset>1149985</wp:posOffset>
            </wp:positionH>
            <wp:positionV relativeFrom="paragraph">
              <wp:posOffset>322580</wp:posOffset>
            </wp:positionV>
            <wp:extent cx="3727450" cy="2744470"/>
            <wp:effectExtent l="0" t="0" r="6350" b="0"/>
            <wp:wrapTopAndBottom/>
            <wp:docPr id="1" name="Рисунок 1" descr="http://be.economicus.ru/img/be_1_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e.economicus.ru/img/be_1_2_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27450" cy="27444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7AD5">
        <w:rPr>
          <w:rFonts w:ascii="Times New Roman" w:hAnsi="Times New Roman" w:cs="Times New Roman"/>
          <w:sz w:val="24"/>
          <w:szCs w:val="24"/>
        </w:rPr>
        <w:t xml:space="preserve">Рисунок № 1.Блага и </w:t>
      </w:r>
      <w:proofErr w:type="spellStart"/>
      <w:r w:rsidRPr="008D7AD5">
        <w:rPr>
          <w:rFonts w:ascii="Times New Roman" w:hAnsi="Times New Roman" w:cs="Times New Roman"/>
          <w:sz w:val="24"/>
          <w:szCs w:val="24"/>
        </w:rPr>
        <w:t>антиблага</w:t>
      </w:r>
      <w:proofErr w:type="spellEnd"/>
    </w:p>
    <w:p w:rsidR="007269F1" w:rsidRPr="008D7AD5" w:rsidRDefault="007269F1" w:rsidP="007269F1">
      <w:pPr>
        <w:spacing w:after="0" w:line="360" w:lineRule="auto"/>
        <w:ind w:firstLine="709"/>
        <w:contextualSpacing/>
        <w:jc w:val="both"/>
        <w:rPr>
          <w:rFonts w:ascii="Times New Roman" w:hAnsi="Times New Roman" w:cs="Times New Roman"/>
          <w:sz w:val="24"/>
          <w:szCs w:val="24"/>
        </w:rPr>
      </w:pPr>
      <w:proofErr w:type="spellStart"/>
      <w:r w:rsidRPr="008D7AD5">
        <w:rPr>
          <w:rFonts w:ascii="Times New Roman" w:eastAsia="Times New Roman" w:hAnsi="Times New Roman" w:cs="Times New Roman"/>
          <w:bCs/>
          <w:iCs/>
          <w:sz w:val="24"/>
          <w:szCs w:val="24"/>
          <w:lang w:eastAsia="ru-RU"/>
        </w:rPr>
        <w:lastRenderedPageBreak/>
        <w:t>Антиблага</w:t>
      </w:r>
      <w:proofErr w:type="spellEnd"/>
      <w:r w:rsidRPr="008D7AD5">
        <w:rPr>
          <w:rFonts w:ascii="Times New Roman" w:eastAsia="Times New Roman" w:hAnsi="Times New Roman" w:cs="Times New Roman"/>
          <w:iCs/>
          <w:sz w:val="24"/>
          <w:szCs w:val="24"/>
          <w:lang w:eastAsia="ru-RU"/>
        </w:rPr>
        <w:t xml:space="preserve"> - предметы и состояния окружающей среды, которые человек не хочет потреблять, так как они доставляют ему неприятные ощущения</w:t>
      </w:r>
      <w:r w:rsidRPr="008D7AD5">
        <w:rPr>
          <w:rFonts w:ascii="Times New Roman" w:eastAsia="Times New Roman" w:hAnsi="Times New Roman" w:cs="Times New Roman"/>
          <w:sz w:val="24"/>
          <w:szCs w:val="24"/>
          <w:lang w:eastAsia="ru-RU"/>
        </w:rPr>
        <w:t xml:space="preserve">. Например, </w:t>
      </w:r>
      <w:proofErr w:type="spellStart"/>
      <w:r w:rsidRPr="008D7AD5">
        <w:rPr>
          <w:rFonts w:ascii="Times New Roman" w:eastAsia="Times New Roman" w:hAnsi="Times New Roman" w:cs="Times New Roman"/>
          <w:sz w:val="24"/>
          <w:szCs w:val="24"/>
          <w:lang w:eastAsia="ru-RU"/>
        </w:rPr>
        <w:t>антиблагом</w:t>
      </w:r>
      <w:proofErr w:type="spellEnd"/>
      <w:r w:rsidRPr="008D7AD5">
        <w:rPr>
          <w:rFonts w:ascii="Times New Roman" w:eastAsia="Times New Roman" w:hAnsi="Times New Roman" w:cs="Times New Roman"/>
          <w:sz w:val="24"/>
          <w:szCs w:val="24"/>
          <w:lang w:eastAsia="ru-RU"/>
        </w:rPr>
        <w:t xml:space="preserve"> может быть громкий шум, дождь, комары и т. д. </w:t>
      </w:r>
    </w:p>
    <w:p w:rsidR="00891028" w:rsidRPr="008D7AD5" w:rsidRDefault="007269F1" w:rsidP="00611B01">
      <w:pPr>
        <w:spacing w:after="0" w:line="360" w:lineRule="auto"/>
        <w:ind w:firstLine="709"/>
        <w:jc w:val="both"/>
        <w:rPr>
          <w:rStyle w:val="a8"/>
          <w:rFonts w:ascii="Times New Roman" w:eastAsia="Times New Roman" w:hAnsi="Times New Roman" w:cs="Times New Roman"/>
          <w:b w:val="0"/>
          <w:bCs w:val="0"/>
          <w:sz w:val="24"/>
          <w:szCs w:val="24"/>
          <w:lang w:eastAsia="ru-RU"/>
        </w:rPr>
      </w:pPr>
      <w:r w:rsidRPr="008D7AD5">
        <w:rPr>
          <w:rFonts w:ascii="Times New Roman" w:eastAsia="Times New Roman" w:hAnsi="Times New Roman" w:cs="Times New Roman"/>
          <w:sz w:val="24"/>
          <w:szCs w:val="24"/>
          <w:lang w:eastAsia="ru-RU"/>
        </w:rPr>
        <w:t xml:space="preserve">Более того, некоторые </w:t>
      </w:r>
      <w:proofErr w:type="spellStart"/>
      <w:r w:rsidRPr="008D7AD5">
        <w:rPr>
          <w:rFonts w:ascii="Times New Roman" w:eastAsia="Times New Roman" w:hAnsi="Times New Roman" w:cs="Times New Roman"/>
          <w:sz w:val="24"/>
          <w:szCs w:val="24"/>
          <w:lang w:eastAsia="ru-RU"/>
        </w:rPr>
        <w:t>антиблага</w:t>
      </w:r>
      <w:proofErr w:type="spellEnd"/>
      <w:r w:rsidRPr="008D7AD5">
        <w:rPr>
          <w:rFonts w:ascii="Times New Roman" w:eastAsia="Times New Roman" w:hAnsi="Times New Roman" w:cs="Times New Roman"/>
          <w:sz w:val="24"/>
          <w:szCs w:val="24"/>
          <w:lang w:eastAsia="ru-RU"/>
        </w:rPr>
        <w:t xml:space="preserve"> для человека являются </w:t>
      </w:r>
      <w:r w:rsidRPr="008D7AD5">
        <w:rPr>
          <w:rFonts w:ascii="Times New Roman" w:eastAsia="Times New Roman" w:hAnsi="Times New Roman" w:cs="Times New Roman"/>
          <w:iCs/>
          <w:sz w:val="24"/>
          <w:szCs w:val="24"/>
          <w:lang w:eastAsia="ru-RU"/>
        </w:rPr>
        <w:t>смертельными</w:t>
      </w:r>
      <w:r w:rsidRPr="008D7AD5">
        <w:rPr>
          <w:rFonts w:ascii="Times New Roman" w:eastAsia="Times New Roman" w:hAnsi="Times New Roman" w:cs="Times New Roman"/>
          <w:sz w:val="24"/>
          <w:szCs w:val="24"/>
          <w:lang w:eastAsia="ru-RU"/>
        </w:rPr>
        <w:t xml:space="preserve"> - человек может упасть в пропасть, стать жертвой хищных зверей, съесть или выпить что-нибудь ядовитое. При потреблении этих "благ" жизнь может стать невозможной, и поэтому можно сказать, что отсутствие таких </w:t>
      </w:r>
      <w:proofErr w:type="spellStart"/>
      <w:r w:rsidRPr="008D7AD5">
        <w:rPr>
          <w:rFonts w:ascii="Times New Roman" w:eastAsia="Times New Roman" w:hAnsi="Times New Roman" w:cs="Times New Roman"/>
          <w:sz w:val="24"/>
          <w:szCs w:val="24"/>
          <w:lang w:eastAsia="ru-RU"/>
        </w:rPr>
        <w:t>антиблаг</w:t>
      </w:r>
      <w:proofErr w:type="spellEnd"/>
      <w:r w:rsidRPr="008D7AD5">
        <w:rPr>
          <w:rFonts w:ascii="Times New Roman" w:eastAsia="Times New Roman" w:hAnsi="Times New Roman" w:cs="Times New Roman"/>
          <w:sz w:val="24"/>
          <w:szCs w:val="24"/>
          <w:lang w:eastAsia="ru-RU"/>
        </w:rPr>
        <w:t xml:space="preserve"> является благом первой необходимости. </w:t>
      </w:r>
      <w:r w:rsidR="00891028" w:rsidRPr="008D7AD5">
        <w:rPr>
          <w:rFonts w:ascii="Times New Roman" w:hAnsi="Times New Roman" w:cs="Times New Roman"/>
          <w:sz w:val="24"/>
          <w:szCs w:val="24"/>
        </w:rPr>
        <w:t>Для понимания благ большое значение имеет их классификация.</w:t>
      </w:r>
    </w:p>
    <w:p w:rsidR="00EF6A2C" w:rsidRPr="008D7AD5" w:rsidRDefault="00D70542" w:rsidP="0091232B">
      <w:pPr>
        <w:spacing w:after="0" w:line="360" w:lineRule="auto"/>
        <w:ind w:firstLine="709"/>
        <w:contextualSpacing/>
        <w:jc w:val="both"/>
        <w:rPr>
          <w:rFonts w:ascii="Times New Roman" w:hAnsi="Times New Roman" w:cs="Times New Roman"/>
          <w:sz w:val="24"/>
          <w:szCs w:val="24"/>
        </w:rPr>
      </w:pPr>
      <w:r w:rsidRPr="008D7AD5">
        <w:rPr>
          <w:rFonts w:ascii="Times New Roman" w:hAnsi="Times New Roman" w:cs="Times New Roman"/>
          <w:sz w:val="24"/>
          <w:szCs w:val="24"/>
        </w:rPr>
        <w:t>Удовлетворение постоянно растущих потребностей людей происходит за счет потребления разнообразных благ, которые можно разделить на две большие группы: естественные</w:t>
      </w:r>
      <w:r w:rsidR="0073099C" w:rsidRPr="008D7AD5">
        <w:rPr>
          <w:rFonts w:ascii="Times New Roman" w:hAnsi="Times New Roman" w:cs="Times New Roman"/>
          <w:sz w:val="24"/>
          <w:szCs w:val="24"/>
        </w:rPr>
        <w:t xml:space="preserve"> (неэкономические)</w:t>
      </w:r>
      <w:r w:rsidRPr="008D7AD5">
        <w:rPr>
          <w:rFonts w:ascii="Times New Roman" w:hAnsi="Times New Roman" w:cs="Times New Roman"/>
          <w:sz w:val="24"/>
          <w:szCs w:val="24"/>
        </w:rPr>
        <w:t xml:space="preserve"> и экономические.</w:t>
      </w:r>
      <w:r w:rsidR="00EF6A2C" w:rsidRPr="008D7AD5">
        <w:rPr>
          <w:rFonts w:ascii="Times New Roman" w:hAnsi="Times New Roman" w:cs="Times New Roman"/>
          <w:sz w:val="24"/>
          <w:szCs w:val="24"/>
        </w:rPr>
        <w:t xml:space="preserve"> </w:t>
      </w:r>
    </w:p>
    <w:p w:rsidR="00D70542" w:rsidRPr="008D7AD5" w:rsidRDefault="00EF6A2C" w:rsidP="0091232B">
      <w:pPr>
        <w:spacing w:after="0" w:line="360" w:lineRule="auto"/>
        <w:ind w:firstLine="709"/>
        <w:contextualSpacing/>
        <w:jc w:val="both"/>
        <w:rPr>
          <w:rFonts w:ascii="Times New Roman" w:eastAsia="Times New Roman" w:hAnsi="Times New Roman" w:cs="Times New Roman"/>
          <w:i/>
          <w:sz w:val="24"/>
          <w:szCs w:val="24"/>
          <w:lang w:eastAsia="ru-RU"/>
        </w:rPr>
      </w:pPr>
      <w:r w:rsidRPr="008D7AD5">
        <w:rPr>
          <w:rFonts w:ascii="Times New Roman" w:hAnsi="Times New Roman" w:cs="Times New Roman"/>
          <w:sz w:val="24"/>
          <w:szCs w:val="24"/>
        </w:rPr>
        <w:t>Особое внимание разграничению экономических благ и неэкономических благ уделяет неоклассическая школа. Это разграничение связано  именно с понятием редкости.</w:t>
      </w:r>
    </w:p>
    <w:p w:rsidR="00EF6A2C" w:rsidRPr="008D7AD5" w:rsidRDefault="0073099C" w:rsidP="007269F1">
      <w:pPr>
        <w:spacing w:after="0" w:line="360" w:lineRule="auto"/>
        <w:ind w:firstLine="709"/>
        <w:contextualSpacing/>
        <w:jc w:val="both"/>
        <w:rPr>
          <w:rFonts w:ascii="Times New Roman" w:hAnsi="Times New Roman" w:cs="Times New Roman"/>
          <w:sz w:val="24"/>
          <w:szCs w:val="24"/>
        </w:rPr>
      </w:pPr>
      <w:r w:rsidRPr="008D7AD5">
        <w:rPr>
          <w:rFonts w:ascii="Times New Roman" w:hAnsi="Times New Roman" w:cs="Times New Roman"/>
          <w:sz w:val="24"/>
          <w:szCs w:val="24"/>
        </w:rPr>
        <w:t xml:space="preserve">Естественные (неэкономические) блага </w:t>
      </w:r>
      <w:r w:rsidR="0091232B" w:rsidRPr="008D7AD5">
        <w:rPr>
          <w:rFonts w:ascii="Times New Roman" w:hAnsi="Times New Roman" w:cs="Times New Roman"/>
          <w:sz w:val="24"/>
          <w:szCs w:val="24"/>
        </w:rPr>
        <w:t>-</w:t>
      </w:r>
      <w:r w:rsidRPr="008D7AD5">
        <w:rPr>
          <w:rFonts w:ascii="Times New Roman" w:hAnsi="Times New Roman" w:cs="Times New Roman"/>
          <w:sz w:val="24"/>
          <w:szCs w:val="24"/>
        </w:rPr>
        <w:t xml:space="preserve"> воздух, морская вода,</w:t>
      </w:r>
      <w:r w:rsidR="0091232B" w:rsidRPr="008D7AD5">
        <w:rPr>
          <w:rFonts w:ascii="Times New Roman" w:hAnsi="Times New Roman" w:cs="Times New Roman"/>
          <w:sz w:val="24"/>
          <w:szCs w:val="24"/>
        </w:rPr>
        <w:t xml:space="preserve"> солнечный свет</w:t>
      </w:r>
      <w:r w:rsidR="00A33D85" w:rsidRPr="008D7AD5">
        <w:rPr>
          <w:rFonts w:ascii="Times New Roman" w:hAnsi="Times New Roman" w:cs="Times New Roman"/>
          <w:sz w:val="24"/>
          <w:szCs w:val="24"/>
        </w:rPr>
        <w:t>, леса</w:t>
      </w:r>
      <w:r w:rsidR="0091232B" w:rsidRPr="008D7AD5">
        <w:rPr>
          <w:rFonts w:ascii="Times New Roman" w:hAnsi="Times New Roman" w:cs="Times New Roman"/>
          <w:sz w:val="24"/>
          <w:szCs w:val="24"/>
        </w:rPr>
        <w:t xml:space="preserve"> - </w:t>
      </w:r>
      <w:r w:rsidR="00D70542" w:rsidRPr="008D7AD5">
        <w:rPr>
          <w:rFonts w:ascii="Times New Roman" w:hAnsi="Times New Roman" w:cs="Times New Roman"/>
          <w:sz w:val="24"/>
          <w:szCs w:val="24"/>
        </w:rPr>
        <w:t>находятся в среде обитания человека</w:t>
      </w:r>
      <w:r w:rsidRPr="008D7AD5">
        <w:rPr>
          <w:rFonts w:ascii="Times New Roman" w:hAnsi="Times New Roman" w:cs="Times New Roman"/>
          <w:sz w:val="24"/>
          <w:szCs w:val="24"/>
        </w:rPr>
        <w:t xml:space="preserve">, существуют в неограниченном количестве </w:t>
      </w:r>
      <w:r w:rsidR="00D70542" w:rsidRPr="008D7AD5">
        <w:rPr>
          <w:rFonts w:ascii="Times New Roman" w:hAnsi="Times New Roman" w:cs="Times New Roman"/>
          <w:sz w:val="24"/>
          <w:szCs w:val="24"/>
        </w:rPr>
        <w:t xml:space="preserve">и не требуют усилий и затрат людей для производства и потребления. </w:t>
      </w:r>
      <w:r w:rsidR="00CC429D" w:rsidRPr="008D7AD5">
        <w:rPr>
          <w:rFonts w:ascii="Times New Roman" w:hAnsi="Times New Roman" w:cs="Times New Roman"/>
          <w:sz w:val="24"/>
          <w:szCs w:val="24"/>
        </w:rPr>
        <w:t>Такие блага также называют свободными или даровыми и доставляются природой без применения усилий человека.</w:t>
      </w:r>
      <w:r w:rsidR="007269F1" w:rsidRPr="008D7AD5">
        <w:rPr>
          <w:rFonts w:ascii="Times New Roman" w:hAnsi="Times New Roman" w:cs="Times New Roman"/>
          <w:sz w:val="24"/>
          <w:szCs w:val="24"/>
        </w:rPr>
        <w:t xml:space="preserve"> </w:t>
      </w:r>
      <w:r w:rsidR="007269F1" w:rsidRPr="008D7AD5">
        <w:rPr>
          <w:rFonts w:ascii="Times New Roman" w:hAnsi="Times New Roman" w:cs="Times New Roman"/>
          <w:iCs/>
          <w:sz w:val="24"/>
          <w:szCs w:val="24"/>
        </w:rPr>
        <w:t>Неэкономические блага  для потребления не требуют отказа от других благ.</w:t>
      </w:r>
    </w:p>
    <w:p w:rsidR="00EF6A2C" w:rsidRPr="008D7AD5" w:rsidRDefault="0073099C" w:rsidP="0091232B">
      <w:pPr>
        <w:spacing w:after="0" w:line="360" w:lineRule="auto"/>
        <w:ind w:firstLine="709"/>
        <w:contextualSpacing/>
        <w:jc w:val="both"/>
        <w:rPr>
          <w:rFonts w:ascii="Times New Roman" w:hAnsi="Times New Roman" w:cs="Times New Roman"/>
          <w:sz w:val="24"/>
          <w:szCs w:val="24"/>
        </w:rPr>
      </w:pPr>
      <w:r w:rsidRPr="008D7AD5">
        <w:rPr>
          <w:rFonts w:ascii="Times New Roman" w:hAnsi="Times New Roman" w:cs="Times New Roman"/>
          <w:sz w:val="24"/>
          <w:szCs w:val="24"/>
        </w:rPr>
        <w:t xml:space="preserve">Экономические же </w:t>
      </w:r>
      <w:r w:rsidR="00D70542" w:rsidRPr="008D7AD5">
        <w:rPr>
          <w:rFonts w:ascii="Times New Roman" w:hAnsi="Times New Roman" w:cs="Times New Roman"/>
          <w:sz w:val="24"/>
          <w:szCs w:val="24"/>
        </w:rPr>
        <w:t>являются результатом хозяйственной деятельности человека</w:t>
      </w:r>
      <w:r w:rsidRPr="008D7AD5">
        <w:rPr>
          <w:rFonts w:ascii="Times New Roman" w:hAnsi="Times New Roman" w:cs="Times New Roman"/>
          <w:sz w:val="24"/>
          <w:szCs w:val="24"/>
        </w:rPr>
        <w:t xml:space="preserve"> и существуют в ограниченном количестве</w:t>
      </w:r>
      <w:r w:rsidR="00EF6A2C" w:rsidRPr="008D7AD5">
        <w:rPr>
          <w:rFonts w:ascii="Times New Roman" w:hAnsi="Times New Roman" w:cs="Times New Roman"/>
          <w:sz w:val="24"/>
          <w:szCs w:val="24"/>
        </w:rPr>
        <w:t>, то есть являются редкими</w:t>
      </w:r>
      <w:r w:rsidR="00D70542" w:rsidRPr="008D7AD5">
        <w:rPr>
          <w:rFonts w:ascii="Times New Roman" w:hAnsi="Times New Roman" w:cs="Times New Roman"/>
          <w:sz w:val="24"/>
          <w:szCs w:val="24"/>
        </w:rPr>
        <w:t>. Прежде чем попасть в потребление, они должны быть произведены.</w:t>
      </w:r>
      <w:r w:rsidR="007269F1" w:rsidRPr="008D7AD5">
        <w:rPr>
          <w:rFonts w:ascii="Times New Roman" w:hAnsi="Times New Roman" w:cs="Times New Roman"/>
          <w:sz w:val="24"/>
          <w:szCs w:val="24"/>
        </w:rPr>
        <w:t xml:space="preserve"> А также в отличие от естественных благ </w:t>
      </w:r>
      <w:r w:rsidR="007269F1" w:rsidRPr="008D7AD5">
        <w:rPr>
          <w:rFonts w:ascii="Times New Roman" w:hAnsi="Times New Roman" w:cs="Times New Roman"/>
          <w:iCs/>
          <w:sz w:val="24"/>
          <w:szCs w:val="24"/>
        </w:rPr>
        <w:t>для потребления требуют отказа от некоторого количества других благ.</w:t>
      </w:r>
    </w:p>
    <w:p w:rsidR="00D70542" w:rsidRPr="008D7AD5" w:rsidRDefault="00D70542" w:rsidP="00891028">
      <w:pPr>
        <w:spacing w:after="0" w:line="360" w:lineRule="auto"/>
        <w:rPr>
          <w:rFonts w:ascii="Times New Roman" w:eastAsia="Times New Roman" w:hAnsi="Times New Roman" w:cs="Times New Roman"/>
          <w:b/>
          <w:i/>
          <w:sz w:val="24"/>
          <w:szCs w:val="24"/>
          <w:lang w:eastAsia="ru-RU"/>
        </w:rPr>
      </w:pPr>
    </w:p>
    <w:p w:rsidR="00FD432C" w:rsidRPr="008D7AD5" w:rsidRDefault="00891028" w:rsidP="00DF0DB4">
      <w:pPr>
        <w:pStyle w:val="a3"/>
        <w:numPr>
          <w:ilvl w:val="1"/>
          <w:numId w:val="3"/>
        </w:numPr>
        <w:spacing w:after="0" w:line="360" w:lineRule="auto"/>
        <w:ind w:left="0" w:hanging="11"/>
        <w:jc w:val="center"/>
        <w:rPr>
          <w:rFonts w:ascii="Times New Roman" w:eastAsia="Times New Roman" w:hAnsi="Times New Roman" w:cs="Times New Roman"/>
          <w:b/>
          <w:sz w:val="24"/>
          <w:szCs w:val="24"/>
          <w:lang w:eastAsia="ru-RU"/>
        </w:rPr>
      </w:pPr>
      <w:r w:rsidRPr="008D7AD5">
        <w:rPr>
          <w:rFonts w:ascii="Times New Roman" w:eastAsia="Times New Roman" w:hAnsi="Times New Roman" w:cs="Times New Roman"/>
          <w:b/>
          <w:sz w:val="24"/>
          <w:szCs w:val="24"/>
          <w:lang w:eastAsia="ru-RU"/>
        </w:rPr>
        <w:t>Сущность понятия и общая характеристика экономического блага</w:t>
      </w:r>
    </w:p>
    <w:p w:rsidR="00611B01" w:rsidRPr="008D7AD5" w:rsidRDefault="00611B01" w:rsidP="00611B01">
      <w:pPr>
        <w:pStyle w:val="a3"/>
        <w:spacing w:after="0" w:line="360" w:lineRule="auto"/>
        <w:rPr>
          <w:rFonts w:ascii="Times New Roman" w:eastAsia="Times New Roman" w:hAnsi="Times New Roman" w:cs="Times New Roman"/>
          <w:b/>
          <w:i/>
          <w:sz w:val="24"/>
          <w:szCs w:val="24"/>
          <w:lang w:eastAsia="ru-RU"/>
        </w:rPr>
      </w:pPr>
    </w:p>
    <w:p w:rsidR="00A33D85" w:rsidRPr="008D7AD5" w:rsidRDefault="002A0C75" w:rsidP="00891028">
      <w:pPr>
        <w:spacing w:after="0" w:line="360" w:lineRule="auto"/>
        <w:ind w:firstLine="709"/>
        <w:contextualSpacing/>
        <w:jc w:val="both"/>
        <w:rPr>
          <w:rFonts w:ascii="Times New Roman" w:hAnsi="Times New Roman" w:cs="Times New Roman"/>
          <w:sz w:val="24"/>
          <w:szCs w:val="24"/>
        </w:rPr>
      </w:pPr>
      <w:r w:rsidRPr="008D7AD5">
        <w:rPr>
          <w:rFonts w:ascii="Times New Roman" w:hAnsi="Times New Roman" w:cs="Times New Roman"/>
          <w:sz w:val="24"/>
          <w:szCs w:val="24"/>
        </w:rPr>
        <w:t>Как уже было рассмотрено выше, э</w:t>
      </w:r>
      <w:r w:rsidR="00A33D85" w:rsidRPr="008D7AD5">
        <w:rPr>
          <w:rFonts w:ascii="Times New Roman" w:hAnsi="Times New Roman" w:cs="Times New Roman"/>
          <w:sz w:val="24"/>
          <w:szCs w:val="24"/>
        </w:rPr>
        <w:t>кономические блага - это ограниченные количественно материальные и нематериальные предметы, точнее, свойства этих предметов, способные удовлетворять экономические потребности человека. К ним относятся продукты, созданные трудом человека.</w:t>
      </w:r>
    </w:p>
    <w:p w:rsidR="00891028" w:rsidRPr="008D7AD5" w:rsidRDefault="00A33D85" w:rsidP="00891028">
      <w:pPr>
        <w:spacing w:after="0" w:line="360" w:lineRule="auto"/>
        <w:ind w:firstLine="709"/>
        <w:contextualSpacing/>
        <w:jc w:val="both"/>
        <w:rPr>
          <w:rFonts w:ascii="Times New Roman" w:hAnsi="Times New Roman" w:cs="Times New Roman"/>
          <w:sz w:val="24"/>
          <w:szCs w:val="24"/>
        </w:rPr>
      </w:pPr>
      <w:r w:rsidRPr="008D7AD5">
        <w:rPr>
          <w:rFonts w:ascii="Times New Roman" w:hAnsi="Times New Roman" w:cs="Times New Roman"/>
          <w:sz w:val="24"/>
          <w:szCs w:val="24"/>
        </w:rPr>
        <w:t>Экономические блага обладаю</w:t>
      </w:r>
      <w:r w:rsidR="00402B70" w:rsidRPr="008D7AD5">
        <w:rPr>
          <w:rFonts w:ascii="Times New Roman" w:hAnsi="Times New Roman" w:cs="Times New Roman"/>
          <w:sz w:val="24"/>
          <w:szCs w:val="24"/>
        </w:rPr>
        <w:t>т полезностью, ограниченностью (</w:t>
      </w:r>
      <w:r w:rsidRPr="008D7AD5">
        <w:rPr>
          <w:rFonts w:ascii="Times New Roman" w:hAnsi="Times New Roman" w:cs="Times New Roman"/>
          <w:sz w:val="24"/>
          <w:szCs w:val="24"/>
        </w:rPr>
        <w:t>редкостью</w:t>
      </w:r>
      <w:r w:rsidR="00402B70" w:rsidRPr="008D7AD5">
        <w:rPr>
          <w:rFonts w:ascii="Times New Roman" w:hAnsi="Times New Roman" w:cs="Times New Roman"/>
          <w:sz w:val="24"/>
          <w:szCs w:val="24"/>
        </w:rPr>
        <w:t xml:space="preserve">), ресурсоемкостью, то есть </w:t>
      </w:r>
      <w:r w:rsidR="00891028" w:rsidRPr="008D7AD5">
        <w:rPr>
          <w:rFonts w:ascii="Times New Roman" w:hAnsi="Times New Roman" w:cs="Times New Roman"/>
          <w:sz w:val="24"/>
          <w:szCs w:val="24"/>
        </w:rPr>
        <w:t xml:space="preserve">для </w:t>
      </w:r>
      <w:r w:rsidR="00402B70" w:rsidRPr="008D7AD5">
        <w:rPr>
          <w:rFonts w:ascii="Times New Roman" w:hAnsi="Times New Roman" w:cs="Times New Roman"/>
          <w:sz w:val="24"/>
          <w:szCs w:val="24"/>
        </w:rPr>
        <w:t xml:space="preserve">их </w:t>
      </w:r>
      <w:r w:rsidR="00891028" w:rsidRPr="008D7AD5">
        <w:rPr>
          <w:rFonts w:ascii="Times New Roman" w:hAnsi="Times New Roman" w:cs="Times New Roman"/>
          <w:sz w:val="24"/>
          <w:szCs w:val="24"/>
        </w:rPr>
        <w:t>производства требуются ограниченные ресурсы.</w:t>
      </w:r>
    </w:p>
    <w:p w:rsidR="00402B70" w:rsidRPr="008D7AD5" w:rsidRDefault="00402B70" w:rsidP="00891028">
      <w:pPr>
        <w:spacing w:after="0" w:line="360" w:lineRule="auto"/>
        <w:ind w:firstLine="709"/>
        <w:contextualSpacing/>
        <w:jc w:val="both"/>
        <w:rPr>
          <w:rFonts w:ascii="Times New Roman" w:hAnsi="Times New Roman" w:cs="Times New Roman"/>
          <w:sz w:val="24"/>
          <w:szCs w:val="24"/>
        </w:rPr>
      </w:pPr>
      <w:r w:rsidRPr="008D7AD5">
        <w:rPr>
          <w:rFonts w:ascii="Times New Roman" w:hAnsi="Times New Roman" w:cs="Times New Roman"/>
          <w:sz w:val="24"/>
          <w:szCs w:val="24"/>
        </w:rPr>
        <w:t>Полезность блага состоит в том, что с их помо</w:t>
      </w:r>
      <w:r w:rsidR="00CC429D" w:rsidRPr="008D7AD5">
        <w:rPr>
          <w:rFonts w:ascii="Times New Roman" w:hAnsi="Times New Roman" w:cs="Times New Roman"/>
          <w:sz w:val="24"/>
          <w:szCs w:val="24"/>
        </w:rPr>
        <w:t xml:space="preserve">щью удовлетворяются потребности людей в одежде, </w:t>
      </w:r>
      <w:r w:rsidR="002A0C75" w:rsidRPr="008D7AD5">
        <w:rPr>
          <w:rFonts w:ascii="Times New Roman" w:hAnsi="Times New Roman" w:cs="Times New Roman"/>
          <w:sz w:val="24"/>
          <w:szCs w:val="24"/>
        </w:rPr>
        <w:t>еде</w:t>
      </w:r>
      <w:r w:rsidR="00CC429D" w:rsidRPr="008D7AD5">
        <w:rPr>
          <w:rFonts w:ascii="Times New Roman" w:hAnsi="Times New Roman" w:cs="Times New Roman"/>
          <w:sz w:val="24"/>
          <w:szCs w:val="24"/>
        </w:rPr>
        <w:t xml:space="preserve">, жилье, в услугах </w:t>
      </w:r>
      <w:r w:rsidR="002A0C75" w:rsidRPr="008D7AD5">
        <w:rPr>
          <w:rFonts w:ascii="Times New Roman" w:hAnsi="Times New Roman" w:cs="Times New Roman"/>
          <w:sz w:val="24"/>
          <w:szCs w:val="24"/>
        </w:rPr>
        <w:t>врача или водителя.</w:t>
      </w:r>
    </w:p>
    <w:p w:rsidR="002A0C75" w:rsidRPr="008D7AD5" w:rsidRDefault="00CC429D" w:rsidP="00891028">
      <w:pPr>
        <w:spacing w:after="0" w:line="360" w:lineRule="auto"/>
        <w:ind w:firstLine="709"/>
        <w:contextualSpacing/>
        <w:jc w:val="both"/>
        <w:rPr>
          <w:rFonts w:ascii="Times New Roman" w:hAnsi="Times New Roman" w:cs="Times New Roman"/>
          <w:sz w:val="24"/>
          <w:szCs w:val="24"/>
        </w:rPr>
      </w:pPr>
      <w:r w:rsidRPr="008D7AD5">
        <w:rPr>
          <w:rFonts w:ascii="Times New Roman" w:hAnsi="Times New Roman" w:cs="Times New Roman"/>
          <w:sz w:val="24"/>
          <w:szCs w:val="24"/>
        </w:rPr>
        <w:t xml:space="preserve">Редкость блага означает, что оно производится в ограниченном количестве. Ограниченность благ </w:t>
      </w:r>
      <w:r w:rsidR="002A0C75" w:rsidRPr="008D7AD5">
        <w:rPr>
          <w:rFonts w:ascii="Times New Roman" w:hAnsi="Times New Roman" w:cs="Times New Roman"/>
          <w:sz w:val="24"/>
          <w:szCs w:val="24"/>
        </w:rPr>
        <w:t xml:space="preserve">по сравнению с безграничными потребностями людей </w:t>
      </w:r>
      <w:r w:rsidRPr="008D7AD5">
        <w:rPr>
          <w:rFonts w:ascii="Times New Roman" w:hAnsi="Times New Roman" w:cs="Times New Roman"/>
          <w:sz w:val="24"/>
          <w:szCs w:val="24"/>
        </w:rPr>
        <w:t xml:space="preserve">может происходить </w:t>
      </w:r>
      <w:r w:rsidR="002A0C75" w:rsidRPr="008D7AD5">
        <w:rPr>
          <w:rFonts w:ascii="Times New Roman" w:hAnsi="Times New Roman" w:cs="Times New Roman"/>
          <w:sz w:val="24"/>
          <w:szCs w:val="24"/>
        </w:rPr>
        <w:t>в результате:</w:t>
      </w:r>
    </w:p>
    <w:p w:rsidR="002A0C75" w:rsidRPr="008D7AD5" w:rsidRDefault="00CC429D" w:rsidP="002A0C75">
      <w:pPr>
        <w:pStyle w:val="a3"/>
        <w:numPr>
          <w:ilvl w:val="0"/>
          <w:numId w:val="18"/>
        </w:numPr>
        <w:spacing w:after="0" w:line="360" w:lineRule="auto"/>
        <w:ind w:left="0" w:firstLine="698"/>
        <w:jc w:val="both"/>
        <w:rPr>
          <w:rFonts w:ascii="Times New Roman" w:hAnsi="Times New Roman" w:cs="Times New Roman"/>
          <w:sz w:val="24"/>
          <w:szCs w:val="24"/>
        </w:rPr>
      </w:pPr>
      <w:r w:rsidRPr="008D7AD5">
        <w:rPr>
          <w:rFonts w:ascii="Times New Roman" w:hAnsi="Times New Roman" w:cs="Times New Roman"/>
          <w:sz w:val="24"/>
          <w:szCs w:val="24"/>
        </w:rPr>
        <w:lastRenderedPageBreak/>
        <w:t>естественных причин (</w:t>
      </w:r>
      <w:r w:rsidR="002A0C75" w:rsidRPr="008D7AD5">
        <w:rPr>
          <w:rFonts w:ascii="Times New Roman" w:hAnsi="Times New Roman" w:cs="Times New Roman"/>
          <w:sz w:val="24"/>
          <w:szCs w:val="24"/>
        </w:rPr>
        <w:t>редкость драгоценных металлов);</w:t>
      </w:r>
    </w:p>
    <w:p w:rsidR="00CC429D" w:rsidRPr="008D7AD5" w:rsidRDefault="00CC429D" w:rsidP="002A0C75">
      <w:pPr>
        <w:pStyle w:val="a3"/>
        <w:numPr>
          <w:ilvl w:val="0"/>
          <w:numId w:val="18"/>
        </w:numPr>
        <w:spacing w:after="0" w:line="360" w:lineRule="auto"/>
        <w:ind w:left="0" w:firstLine="698"/>
        <w:jc w:val="both"/>
        <w:rPr>
          <w:rFonts w:ascii="Times New Roman" w:hAnsi="Times New Roman" w:cs="Times New Roman"/>
          <w:sz w:val="24"/>
          <w:szCs w:val="24"/>
        </w:rPr>
      </w:pPr>
      <w:r w:rsidRPr="008D7AD5">
        <w:rPr>
          <w:rFonts w:ascii="Times New Roman" w:hAnsi="Times New Roman" w:cs="Times New Roman"/>
          <w:sz w:val="24"/>
          <w:szCs w:val="24"/>
        </w:rPr>
        <w:t>общественных условий (ограни</w:t>
      </w:r>
      <w:r w:rsidR="002A0C75" w:rsidRPr="008D7AD5">
        <w:rPr>
          <w:rFonts w:ascii="Times New Roman" w:hAnsi="Times New Roman" w:cs="Times New Roman"/>
          <w:sz w:val="24"/>
          <w:szCs w:val="24"/>
        </w:rPr>
        <w:t>чение охоты или рыбной ловли).</w:t>
      </w:r>
    </w:p>
    <w:p w:rsidR="003C59EC" w:rsidRPr="008D7AD5" w:rsidRDefault="005C24D3" w:rsidP="00611B01">
      <w:pPr>
        <w:spacing w:after="0" w:line="360" w:lineRule="auto"/>
        <w:ind w:firstLine="709"/>
        <w:contextualSpacing/>
        <w:jc w:val="both"/>
        <w:rPr>
          <w:rFonts w:ascii="Times New Roman" w:hAnsi="Times New Roman" w:cs="Times New Roman"/>
          <w:sz w:val="24"/>
          <w:szCs w:val="24"/>
        </w:rPr>
      </w:pPr>
      <w:r w:rsidRPr="008D7AD5">
        <w:rPr>
          <w:rFonts w:ascii="Times New Roman" w:hAnsi="Times New Roman" w:cs="Times New Roman"/>
          <w:sz w:val="24"/>
          <w:szCs w:val="24"/>
        </w:rPr>
        <w:t xml:space="preserve">Ресурсоемкость указывает на факт использования факторов производства и процесс их создания. В зависимости от удельного веса тех или иных затрат продукцию принято делить </w:t>
      </w:r>
      <w:proofErr w:type="gramStart"/>
      <w:r w:rsidRPr="008D7AD5">
        <w:rPr>
          <w:rFonts w:ascii="Times New Roman" w:hAnsi="Times New Roman" w:cs="Times New Roman"/>
          <w:sz w:val="24"/>
          <w:szCs w:val="24"/>
        </w:rPr>
        <w:t>на</w:t>
      </w:r>
      <w:proofErr w:type="gramEnd"/>
      <w:r w:rsidRPr="008D7AD5">
        <w:rPr>
          <w:rFonts w:ascii="Times New Roman" w:hAnsi="Times New Roman" w:cs="Times New Roman"/>
          <w:sz w:val="24"/>
          <w:szCs w:val="24"/>
        </w:rPr>
        <w:t xml:space="preserve">: </w:t>
      </w:r>
      <w:r w:rsidR="00611B01" w:rsidRPr="008D7AD5">
        <w:rPr>
          <w:rFonts w:ascii="Times New Roman" w:hAnsi="Times New Roman" w:cs="Times New Roman"/>
          <w:sz w:val="24"/>
          <w:szCs w:val="24"/>
        </w:rPr>
        <w:t xml:space="preserve"> трудоемкую, капиталоемкую, </w:t>
      </w:r>
      <w:r w:rsidRPr="008D7AD5">
        <w:rPr>
          <w:rFonts w:ascii="Times New Roman" w:hAnsi="Times New Roman" w:cs="Times New Roman"/>
          <w:sz w:val="24"/>
          <w:szCs w:val="24"/>
        </w:rPr>
        <w:t>материалоемкую.</w:t>
      </w:r>
      <w:r w:rsidR="00877DF5" w:rsidRPr="008D7AD5">
        <w:rPr>
          <w:rFonts w:ascii="Times New Roman" w:hAnsi="Times New Roman" w:cs="Times New Roman"/>
          <w:sz w:val="24"/>
          <w:szCs w:val="24"/>
        </w:rPr>
        <w:t xml:space="preserve"> </w:t>
      </w:r>
    </w:p>
    <w:p w:rsidR="00891028" w:rsidRPr="008D7AD5" w:rsidRDefault="00891028" w:rsidP="002D41D9">
      <w:pPr>
        <w:spacing w:after="0" w:line="360" w:lineRule="auto"/>
        <w:ind w:firstLine="708"/>
        <w:contextualSpacing/>
        <w:jc w:val="both"/>
        <w:rPr>
          <w:rFonts w:ascii="Times New Roman" w:hAnsi="Times New Roman" w:cs="Times New Roman"/>
          <w:sz w:val="24"/>
          <w:szCs w:val="24"/>
        </w:rPr>
      </w:pPr>
      <w:proofErr w:type="gramStart"/>
      <w:r w:rsidRPr="008D7AD5">
        <w:rPr>
          <w:rFonts w:ascii="Times New Roman" w:hAnsi="Times New Roman" w:cs="Times New Roman"/>
          <w:sz w:val="24"/>
          <w:szCs w:val="24"/>
        </w:rPr>
        <w:t>Опыт показывает, что блага одного и того же рода, не обнаруживающие экономического характера в одних местностях, в других являются экономическими благами, и что блага одного и того же рода в одном и том же месте то получают, то теряют экономический характер, в зависимости от изменения условий, то есть блага могут быть экономическими или неэкономическими в зависимости от условий местности и</w:t>
      </w:r>
      <w:proofErr w:type="gramEnd"/>
      <w:r w:rsidRPr="008D7AD5">
        <w:rPr>
          <w:rFonts w:ascii="Times New Roman" w:hAnsi="Times New Roman" w:cs="Times New Roman"/>
          <w:sz w:val="24"/>
          <w:szCs w:val="24"/>
        </w:rPr>
        <w:t xml:space="preserve"> времени, в которых находится человек.</w:t>
      </w:r>
    </w:p>
    <w:p w:rsidR="00891028" w:rsidRPr="008D7AD5" w:rsidRDefault="00891028" w:rsidP="002D41D9">
      <w:pPr>
        <w:spacing w:after="0" w:line="360" w:lineRule="auto"/>
        <w:ind w:firstLine="709"/>
        <w:contextualSpacing/>
        <w:jc w:val="both"/>
        <w:rPr>
          <w:rFonts w:ascii="Times New Roman" w:hAnsi="Times New Roman" w:cs="Times New Roman"/>
          <w:sz w:val="24"/>
          <w:szCs w:val="24"/>
        </w:rPr>
      </w:pPr>
      <w:r w:rsidRPr="008D7AD5">
        <w:rPr>
          <w:rFonts w:ascii="Times New Roman" w:hAnsi="Times New Roman" w:cs="Times New Roman"/>
          <w:sz w:val="24"/>
          <w:szCs w:val="24"/>
        </w:rPr>
        <w:t>Например, если вы живете на берегу чистейшего озера, то вода для питья не является экономическим благом. Таковым она станет для вас лишь в пустыне, где потребность человека в питье оказывается выше, чем доступное для удовлетворения этой потребности количество воды. Также, например, если вы живете на Севере, то морская рыба северных морей не будет для вас экономическими благами. Однако для жителей средней полосы данная рыба уже будет экономическим благом, так как находится в ограниченном количестве.</w:t>
      </w:r>
    </w:p>
    <w:p w:rsidR="00152C95" w:rsidRPr="008D7AD5" w:rsidRDefault="00152C95" w:rsidP="00152C95">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Большинство благ являются экономическими по одной простой причине - эти блага </w:t>
      </w:r>
      <w:r w:rsidRPr="008D7AD5">
        <w:rPr>
          <w:rFonts w:ascii="Times New Roman" w:eastAsia="Times New Roman" w:hAnsi="Times New Roman" w:cs="Times New Roman"/>
          <w:iCs/>
          <w:sz w:val="24"/>
          <w:szCs w:val="24"/>
          <w:lang w:eastAsia="ru-RU"/>
        </w:rPr>
        <w:t>человек придумал сам</w:t>
      </w:r>
      <w:r w:rsidRPr="008D7AD5">
        <w:rPr>
          <w:rFonts w:ascii="Times New Roman" w:eastAsia="Times New Roman" w:hAnsi="Times New Roman" w:cs="Times New Roman"/>
          <w:sz w:val="24"/>
          <w:szCs w:val="24"/>
          <w:lang w:eastAsia="ru-RU"/>
        </w:rPr>
        <w:t xml:space="preserve"> и нигде в природе их обнаружить нельзя. Эти блага требуют производства, для которого и существует хозяйство. </w:t>
      </w:r>
    </w:p>
    <w:p w:rsidR="00152C95" w:rsidRPr="008D7AD5" w:rsidRDefault="00152C95" w:rsidP="00152C95">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Причем развитие хозяйства самым прямым образом зависит от величины желаний населения потреблять различные блага. Если желания населения будут </w:t>
      </w:r>
      <w:r w:rsidRPr="008D7AD5">
        <w:rPr>
          <w:rFonts w:ascii="Times New Roman" w:eastAsia="Times New Roman" w:hAnsi="Times New Roman" w:cs="Times New Roman"/>
          <w:iCs/>
          <w:sz w:val="24"/>
          <w:szCs w:val="24"/>
          <w:lang w:eastAsia="ru-RU"/>
        </w:rPr>
        <w:t>ограничены</w:t>
      </w:r>
      <w:r w:rsidRPr="008D7AD5">
        <w:rPr>
          <w:rFonts w:ascii="Times New Roman" w:eastAsia="Times New Roman" w:hAnsi="Times New Roman" w:cs="Times New Roman"/>
          <w:sz w:val="24"/>
          <w:szCs w:val="24"/>
          <w:lang w:eastAsia="ru-RU"/>
        </w:rPr>
        <w:t xml:space="preserve">, то хозяйство будет развиваться только до того момента, пока все эти желания не будут удовлетворены, а после достижения этого момента развитие хозяйства остановится. </w:t>
      </w:r>
    </w:p>
    <w:p w:rsidR="00152C95" w:rsidRPr="008D7AD5" w:rsidRDefault="00152C95" w:rsidP="003D3493">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Но если желания людей будут неограниченны, все будет иначе. Когда окажется, что люди могут обеспечить себя всем, к чему стремились, им сразу или через некоторое время захочется чего-то большего. Людям захочется увеличить объем потребляемых благ, или же они просто будут придумывать новые блага. Таким образом, хозяйство будет постоянно развиваться в сторону все большего увеличения производства благ. </w:t>
      </w:r>
    </w:p>
    <w:p w:rsidR="00152C95" w:rsidRPr="008D7AD5" w:rsidRDefault="00152C95" w:rsidP="003D3493">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Существует общая структура потребностей человека. Все блага можно разделить на несколько групп в зависимости от потребности, которую они удовлетворяют. </w:t>
      </w:r>
    </w:p>
    <w:p w:rsidR="00152C95" w:rsidRPr="008D7AD5" w:rsidRDefault="00152C95" w:rsidP="003D3493">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1. </w:t>
      </w:r>
      <w:r w:rsidRPr="008D7AD5">
        <w:rPr>
          <w:rFonts w:ascii="Times New Roman" w:eastAsia="Times New Roman" w:hAnsi="Times New Roman" w:cs="Times New Roman"/>
          <w:i/>
          <w:iCs/>
          <w:sz w:val="24"/>
          <w:szCs w:val="24"/>
          <w:lang w:eastAsia="ru-RU"/>
        </w:rPr>
        <w:t>Пища</w:t>
      </w:r>
      <w:r w:rsidRPr="008D7AD5">
        <w:rPr>
          <w:rFonts w:ascii="Times New Roman" w:eastAsia="Times New Roman" w:hAnsi="Times New Roman" w:cs="Times New Roman"/>
          <w:sz w:val="24"/>
          <w:szCs w:val="24"/>
          <w:lang w:eastAsia="ru-RU"/>
        </w:rPr>
        <w:t xml:space="preserve"> объединяет все продукты от </w:t>
      </w:r>
      <w:proofErr w:type="gramStart"/>
      <w:r w:rsidRPr="008D7AD5">
        <w:rPr>
          <w:rFonts w:ascii="Times New Roman" w:eastAsia="Times New Roman" w:hAnsi="Times New Roman" w:cs="Times New Roman"/>
          <w:sz w:val="24"/>
          <w:szCs w:val="24"/>
          <w:lang w:eastAsia="ru-RU"/>
        </w:rPr>
        <w:t>самых</w:t>
      </w:r>
      <w:proofErr w:type="gramEnd"/>
      <w:r w:rsidRPr="008D7AD5">
        <w:rPr>
          <w:rFonts w:ascii="Times New Roman" w:eastAsia="Times New Roman" w:hAnsi="Times New Roman" w:cs="Times New Roman"/>
          <w:sz w:val="24"/>
          <w:szCs w:val="24"/>
          <w:lang w:eastAsia="ru-RU"/>
        </w:rPr>
        <w:t xml:space="preserve"> необходимых (вода и хлеб) до просто </w:t>
      </w:r>
      <w:r w:rsidR="00611B01" w:rsidRPr="008D7AD5">
        <w:rPr>
          <w:rFonts w:ascii="Times New Roman" w:eastAsia="Times New Roman" w:hAnsi="Times New Roman" w:cs="Times New Roman"/>
          <w:sz w:val="24"/>
          <w:szCs w:val="24"/>
          <w:lang w:eastAsia="ru-RU"/>
        </w:rPr>
        <w:t>приятных (мороженое, шоколад</w:t>
      </w:r>
      <w:r w:rsidRPr="008D7AD5">
        <w:rPr>
          <w:rFonts w:ascii="Times New Roman" w:eastAsia="Times New Roman" w:hAnsi="Times New Roman" w:cs="Times New Roman"/>
          <w:sz w:val="24"/>
          <w:szCs w:val="24"/>
          <w:lang w:eastAsia="ru-RU"/>
        </w:rPr>
        <w:t>);</w:t>
      </w:r>
    </w:p>
    <w:p w:rsidR="00152C95" w:rsidRPr="008D7AD5" w:rsidRDefault="00152C95" w:rsidP="003D3493">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2. </w:t>
      </w:r>
      <w:r w:rsidRPr="008D7AD5">
        <w:rPr>
          <w:rFonts w:ascii="Times New Roman" w:eastAsia="Times New Roman" w:hAnsi="Times New Roman" w:cs="Times New Roman"/>
          <w:i/>
          <w:iCs/>
          <w:sz w:val="24"/>
          <w:szCs w:val="24"/>
          <w:lang w:eastAsia="ru-RU"/>
        </w:rPr>
        <w:t>Одежда</w:t>
      </w:r>
      <w:r w:rsidRPr="008D7AD5">
        <w:rPr>
          <w:rFonts w:ascii="Times New Roman" w:eastAsia="Times New Roman" w:hAnsi="Times New Roman" w:cs="Times New Roman"/>
          <w:sz w:val="24"/>
          <w:szCs w:val="24"/>
          <w:lang w:eastAsia="ru-RU"/>
        </w:rPr>
        <w:t xml:space="preserve"> объединяет все вещи, которые человек носит; </w:t>
      </w:r>
    </w:p>
    <w:p w:rsidR="00152C95" w:rsidRPr="008D7AD5" w:rsidRDefault="00152C95" w:rsidP="003D3493">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lastRenderedPageBreak/>
        <w:t xml:space="preserve">3. </w:t>
      </w:r>
      <w:r w:rsidRPr="008D7AD5">
        <w:rPr>
          <w:rFonts w:ascii="Times New Roman" w:eastAsia="Times New Roman" w:hAnsi="Times New Roman" w:cs="Times New Roman"/>
          <w:i/>
          <w:iCs/>
          <w:sz w:val="24"/>
          <w:szCs w:val="24"/>
          <w:lang w:eastAsia="ru-RU"/>
        </w:rPr>
        <w:t xml:space="preserve">Жилье </w:t>
      </w:r>
      <w:r w:rsidRPr="008D7AD5">
        <w:rPr>
          <w:rFonts w:ascii="Times New Roman" w:eastAsia="Times New Roman" w:hAnsi="Times New Roman" w:cs="Times New Roman"/>
          <w:sz w:val="24"/>
          <w:szCs w:val="24"/>
          <w:lang w:eastAsia="ru-RU"/>
        </w:rPr>
        <w:t>предназначено для создания микроклимата в небольшом пространстве (жилище поддерживает необходимую температуру и защищает от осадков);</w:t>
      </w:r>
    </w:p>
    <w:p w:rsidR="00152C95" w:rsidRPr="008D7AD5" w:rsidRDefault="00152C95" w:rsidP="003D3493">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4. </w:t>
      </w:r>
      <w:r w:rsidRPr="008D7AD5">
        <w:rPr>
          <w:rFonts w:ascii="Times New Roman" w:eastAsia="Times New Roman" w:hAnsi="Times New Roman" w:cs="Times New Roman"/>
          <w:i/>
          <w:iCs/>
          <w:sz w:val="24"/>
          <w:szCs w:val="24"/>
          <w:lang w:eastAsia="ru-RU"/>
        </w:rPr>
        <w:t>Мебель</w:t>
      </w:r>
      <w:r w:rsidRPr="008D7AD5">
        <w:rPr>
          <w:rFonts w:ascii="Times New Roman" w:eastAsia="Times New Roman" w:hAnsi="Times New Roman" w:cs="Times New Roman"/>
          <w:sz w:val="24"/>
          <w:szCs w:val="24"/>
          <w:lang w:eastAsia="ru-RU"/>
        </w:rPr>
        <w:t xml:space="preserve"> включает в себя различные приспособления, которые обеспечивают удобное положение тела (стулья, кровати) или удобное размещение вещей (шкафы, тумбочки);</w:t>
      </w:r>
    </w:p>
    <w:p w:rsidR="00152C95" w:rsidRPr="008D7AD5" w:rsidRDefault="003D3493" w:rsidP="003D3493">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5.</w:t>
      </w:r>
      <w:r w:rsidR="00152C95" w:rsidRPr="008D7AD5">
        <w:rPr>
          <w:rFonts w:ascii="Times New Roman" w:eastAsia="Times New Roman" w:hAnsi="Times New Roman" w:cs="Times New Roman"/>
          <w:i/>
          <w:iCs/>
          <w:sz w:val="24"/>
          <w:szCs w:val="24"/>
          <w:lang w:eastAsia="ru-RU"/>
        </w:rPr>
        <w:t>Транспо</w:t>
      </w:r>
      <w:proofErr w:type="gramStart"/>
      <w:r w:rsidR="00152C95" w:rsidRPr="008D7AD5">
        <w:rPr>
          <w:rFonts w:ascii="Times New Roman" w:eastAsia="Times New Roman" w:hAnsi="Times New Roman" w:cs="Times New Roman"/>
          <w:i/>
          <w:iCs/>
          <w:sz w:val="24"/>
          <w:szCs w:val="24"/>
          <w:lang w:eastAsia="ru-RU"/>
        </w:rPr>
        <w:t>рт</w:t>
      </w:r>
      <w:r w:rsidR="00152C95" w:rsidRPr="008D7AD5">
        <w:rPr>
          <w:rFonts w:ascii="Times New Roman" w:eastAsia="Times New Roman" w:hAnsi="Times New Roman" w:cs="Times New Roman"/>
          <w:sz w:val="24"/>
          <w:szCs w:val="24"/>
          <w:lang w:eastAsia="ru-RU"/>
        </w:rPr>
        <w:t xml:space="preserve"> вкл</w:t>
      </w:r>
      <w:proofErr w:type="gramEnd"/>
      <w:r w:rsidR="00152C95" w:rsidRPr="008D7AD5">
        <w:rPr>
          <w:rFonts w:ascii="Times New Roman" w:eastAsia="Times New Roman" w:hAnsi="Times New Roman" w:cs="Times New Roman"/>
          <w:sz w:val="24"/>
          <w:szCs w:val="24"/>
          <w:lang w:eastAsia="ru-RU"/>
        </w:rPr>
        <w:t>ючает в себя все приспособления, которые помогают челове</w:t>
      </w:r>
      <w:r w:rsidRPr="008D7AD5">
        <w:rPr>
          <w:rFonts w:ascii="Times New Roman" w:eastAsia="Times New Roman" w:hAnsi="Times New Roman" w:cs="Times New Roman"/>
          <w:sz w:val="24"/>
          <w:szCs w:val="24"/>
          <w:lang w:eastAsia="ru-RU"/>
        </w:rPr>
        <w:t>ку перемещаться в пространстве (автомобили, поезда, самолеты);</w:t>
      </w:r>
    </w:p>
    <w:p w:rsidR="00152C95" w:rsidRPr="008D7AD5" w:rsidRDefault="003D3493" w:rsidP="003D3493">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6. </w:t>
      </w:r>
      <w:r w:rsidR="00152C95" w:rsidRPr="008D7AD5">
        <w:rPr>
          <w:rFonts w:ascii="Times New Roman" w:eastAsia="Times New Roman" w:hAnsi="Times New Roman" w:cs="Times New Roman"/>
          <w:i/>
          <w:iCs/>
          <w:sz w:val="24"/>
          <w:szCs w:val="24"/>
          <w:lang w:eastAsia="ru-RU"/>
        </w:rPr>
        <w:t>Духовные блага</w:t>
      </w:r>
      <w:r w:rsidR="00152C95" w:rsidRPr="008D7AD5">
        <w:rPr>
          <w:rFonts w:ascii="Times New Roman" w:eastAsia="Times New Roman" w:hAnsi="Times New Roman" w:cs="Times New Roman"/>
          <w:sz w:val="24"/>
          <w:szCs w:val="24"/>
          <w:lang w:eastAsia="ru-RU"/>
        </w:rPr>
        <w:t xml:space="preserve"> включают все блага, которые используются человеком для приятного или</w:t>
      </w:r>
      <w:r w:rsidRPr="008D7AD5">
        <w:rPr>
          <w:rFonts w:ascii="Times New Roman" w:eastAsia="Times New Roman" w:hAnsi="Times New Roman" w:cs="Times New Roman"/>
          <w:sz w:val="24"/>
          <w:szCs w:val="24"/>
          <w:lang w:eastAsia="ru-RU"/>
        </w:rPr>
        <w:t xml:space="preserve"> интересного времяпровождения (</w:t>
      </w:r>
      <w:r w:rsidR="00152C95" w:rsidRPr="008D7AD5">
        <w:rPr>
          <w:rFonts w:ascii="Times New Roman" w:eastAsia="Times New Roman" w:hAnsi="Times New Roman" w:cs="Times New Roman"/>
          <w:sz w:val="24"/>
          <w:szCs w:val="24"/>
          <w:lang w:eastAsia="ru-RU"/>
        </w:rPr>
        <w:t xml:space="preserve">книги, журналы, </w:t>
      </w:r>
      <w:r w:rsidRPr="008D7AD5">
        <w:rPr>
          <w:rFonts w:ascii="Times New Roman" w:eastAsia="Times New Roman" w:hAnsi="Times New Roman" w:cs="Times New Roman"/>
          <w:sz w:val="24"/>
          <w:szCs w:val="24"/>
          <w:lang w:eastAsia="ru-RU"/>
        </w:rPr>
        <w:t>музыка);</w:t>
      </w:r>
    </w:p>
    <w:p w:rsidR="00152C95" w:rsidRPr="008D7AD5" w:rsidRDefault="00152C95" w:rsidP="00152C95">
      <w:pPr>
        <w:spacing w:after="0" w:line="360" w:lineRule="auto"/>
        <w:ind w:firstLine="709"/>
        <w:contextualSpacing/>
        <w:jc w:val="both"/>
        <w:rPr>
          <w:rFonts w:ascii="Times New Roman" w:hAnsi="Times New Roman" w:cs="Times New Roman"/>
          <w:sz w:val="24"/>
          <w:szCs w:val="24"/>
        </w:rPr>
      </w:pPr>
      <w:r w:rsidRPr="008D7AD5">
        <w:rPr>
          <w:rFonts w:ascii="Times New Roman" w:hAnsi="Times New Roman" w:cs="Times New Roman"/>
          <w:sz w:val="24"/>
          <w:szCs w:val="24"/>
        </w:rPr>
        <w:t>Таким образом, основой жизни человеческого общества и конечной целью всей экономической деятельности людей является производство экономических благ.</w:t>
      </w:r>
    </w:p>
    <w:p w:rsidR="00611B01" w:rsidRDefault="00AC445C" w:rsidP="00325350">
      <w:pPr>
        <w:spacing w:after="0" w:line="360" w:lineRule="auto"/>
        <w:ind w:firstLine="709"/>
        <w:jc w:val="both"/>
        <w:rPr>
          <w:rFonts w:ascii="Times New Roman" w:eastAsia="Times New Roman" w:hAnsi="Times New Roman" w:cs="Times New Roman"/>
          <w:sz w:val="24"/>
          <w:szCs w:val="24"/>
          <w:lang w:eastAsia="ru-RU"/>
        </w:rPr>
      </w:pPr>
      <w:r w:rsidRPr="00C103B4">
        <w:rPr>
          <w:rFonts w:ascii="Times New Roman" w:eastAsia="Times New Roman" w:hAnsi="Times New Roman" w:cs="Times New Roman"/>
          <w:b/>
          <w:sz w:val="24"/>
          <w:szCs w:val="24"/>
          <w:lang w:eastAsia="ru-RU"/>
        </w:rPr>
        <w:t>Вывод</w:t>
      </w:r>
      <w:r w:rsidRPr="00C103B4">
        <w:rPr>
          <w:rFonts w:ascii="Times New Roman" w:eastAsia="Times New Roman" w:hAnsi="Times New Roman" w:cs="Times New Roman"/>
          <w:sz w:val="24"/>
          <w:szCs w:val="24"/>
          <w:lang w:eastAsia="ru-RU"/>
        </w:rPr>
        <w:t>:</w:t>
      </w:r>
      <w:r w:rsidR="008163CB">
        <w:rPr>
          <w:rFonts w:ascii="Times New Roman" w:eastAsia="Times New Roman" w:hAnsi="Times New Roman" w:cs="Times New Roman"/>
          <w:sz w:val="24"/>
          <w:szCs w:val="24"/>
          <w:lang w:eastAsia="ru-RU"/>
        </w:rPr>
        <w:t xml:space="preserve"> в данной главе была изучена сущность человеческих потребностей</w:t>
      </w:r>
      <w:r w:rsidR="00325350">
        <w:rPr>
          <w:rFonts w:ascii="Times New Roman" w:eastAsia="Times New Roman" w:hAnsi="Times New Roman" w:cs="Times New Roman"/>
          <w:sz w:val="24"/>
          <w:szCs w:val="24"/>
          <w:lang w:eastAsia="ru-RU"/>
        </w:rPr>
        <w:t xml:space="preserve"> и их общая структура</w:t>
      </w:r>
      <w:r w:rsidR="008163CB">
        <w:rPr>
          <w:rFonts w:ascii="Times New Roman" w:eastAsia="Times New Roman" w:hAnsi="Times New Roman" w:cs="Times New Roman"/>
          <w:sz w:val="24"/>
          <w:szCs w:val="24"/>
          <w:lang w:eastAsia="ru-RU"/>
        </w:rPr>
        <w:t>, а также рассмотрены понятия блага, представленные разными учеными.</w:t>
      </w:r>
      <w:r w:rsidR="00325350">
        <w:rPr>
          <w:rFonts w:ascii="Times New Roman" w:eastAsia="Times New Roman" w:hAnsi="Times New Roman" w:cs="Times New Roman"/>
          <w:sz w:val="24"/>
          <w:szCs w:val="24"/>
          <w:lang w:eastAsia="ru-RU"/>
        </w:rPr>
        <w:t xml:space="preserve"> Также представлен </w:t>
      </w:r>
      <w:r w:rsidR="008163CB">
        <w:rPr>
          <w:rFonts w:ascii="Times New Roman" w:eastAsia="Times New Roman" w:hAnsi="Times New Roman" w:cs="Times New Roman"/>
          <w:sz w:val="24"/>
          <w:szCs w:val="24"/>
          <w:lang w:eastAsia="ru-RU"/>
        </w:rPr>
        <w:t xml:space="preserve">термин </w:t>
      </w:r>
      <w:proofErr w:type="spellStart"/>
      <w:r w:rsidR="008163CB">
        <w:rPr>
          <w:rFonts w:ascii="Times New Roman" w:eastAsia="Times New Roman" w:hAnsi="Times New Roman" w:cs="Times New Roman"/>
          <w:sz w:val="24"/>
          <w:szCs w:val="24"/>
          <w:lang w:eastAsia="ru-RU"/>
        </w:rPr>
        <w:t>антиблага</w:t>
      </w:r>
      <w:proofErr w:type="spellEnd"/>
      <w:r w:rsidR="008163CB">
        <w:rPr>
          <w:rFonts w:ascii="Times New Roman" w:eastAsia="Times New Roman" w:hAnsi="Times New Roman" w:cs="Times New Roman"/>
          <w:sz w:val="24"/>
          <w:szCs w:val="24"/>
          <w:lang w:eastAsia="ru-RU"/>
        </w:rPr>
        <w:t xml:space="preserve">, а также </w:t>
      </w:r>
      <w:r w:rsidR="00325350">
        <w:rPr>
          <w:rFonts w:ascii="Times New Roman" w:eastAsia="Times New Roman" w:hAnsi="Times New Roman" w:cs="Times New Roman"/>
          <w:sz w:val="24"/>
          <w:szCs w:val="24"/>
          <w:lang w:eastAsia="ru-RU"/>
        </w:rPr>
        <w:t>изучено разграничение благ на экономические и неэкономические, даны понятия и разъяснения данных терминов.</w:t>
      </w: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Default="00FD2B2F" w:rsidP="00322922">
      <w:pPr>
        <w:spacing w:after="0" w:line="360" w:lineRule="auto"/>
        <w:ind w:left="709"/>
        <w:rPr>
          <w:rFonts w:ascii="Times New Roman" w:eastAsia="Times New Roman" w:hAnsi="Times New Roman" w:cs="Times New Roman"/>
          <w:sz w:val="24"/>
          <w:szCs w:val="24"/>
          <w:lang w:eastAsia="ru-RU"/>
        </w:rPr>
      </w:pPr>
    </w:p>
    <w:p w:rsidR="00FD2B2F" w:rsidRPr="008D7AD5" w:rsidRDefault="00FD2B2F" w:rsidP="00325350">
      <w:pPr>
        <w:spacing w:after="0" w:line="360" w:lineRule="auto"/>
        <w:rPr>
          <w:rFonts w:ascii="Times New Roman" w:eastAsia="Times New Roman" w:hAnsi="Times New Roman" w:cs="Times New Roman"/>
          <w:sz w:val="24"/>
          <w:szCs w:val="24"/>
          <w:lang w:eastAsia="ru-RU"/>
        </w:rPr>
      </w:pPr>
    </w:p>
    <w:p w:rsidR="00CC429D" w:rsidRPr="008D7AD5" w:rsidRDefault="00CC429D" w:rsidP="00DF0DB4">
      <w:pPr>
        <w:spacing w:after="0" w:line="360" w:lineRule="auto"/>
        <w:jc w:val="center"/>
        <w:rPr>
          <w:rFonts w:ascii="Times New Roman" w:eastAsia="Times New Roman" w:hAnsi="Times New Roman" w:cs="Times New Roman"/>
          <w:b/>
          <w:sz w:val="24"/>
          <w:szCs w:val="24"/>
          <w:lang w:eastAsia="ru-RU"/>
        </w:rPr>
      </w:pPr>
      <w:r w:rsidRPr="008D7AD5">
        <w:rPr>
          <w:rFonts w:ascii="Times New Roman" w:eastAsia="Times New Roman" w:hAnsi="Times New Roman" w:cs="Times New Roman"/>
          <w:b/>
          <w:sz w:val="24"/>
          <w:szCs w:val="24"/>
          <w:lang w:eastAsia="ru-RU"/>
        </w:rPr>
        <w:lastRenderedPageBreak/>
        <w:t>Глава 2. Виды экономических благ</w:t>
      </w:r>
    </w:p>
    <w:p w:rsidR="00CC429D" w:rsidRPr="008D7AD5" w:rsidRDefault="00CC429D" w:rsidP="00DF0DB4">
      <w:pPr>
        <w:spacing w:after="0" w:line="360" w:lineRule="auto"/>
        <w:jc w:val="center"/>
        <w:rPr>
          <w:rFonts w:ascii="Times New Roman" w:eastAsia="Times New Roman" w:hAnsi="Times New Roman" w:cs="Times New Roman"/>
          <w:b/>
          <w:sz w:val="24"/>
          <w:szCs w:val="24"/>
          <w:lang w:eastAsia="ru-RU"/>
        </w:rPr>
      </w:pPr>
      <w:r w:rsidRPr="008D7AD5">
        <w:rPr>
          <w:rFonts w:ascii="Times New Roman" w:eastAsia="Times New Roman" w:hAnsi="Times New Roman" w:cs="Times New Roman"/>
          <w:b/>
          <w:sz w:val="24"/>
          <w:szCs w:val="24"/>
          <w:lang w:eastAsia="ru-RU"/>
        </w:rPr>
        <w:t>2.1. Классификация экономических благ</w:t>
      </w:r>
    </w:p>
    <w:p w:rsidR="00AC445C" w:rsidRPr="008D7AD5" w:rsidRDefault="00AC445C" w:rsidP="00390E5A">
      <w:pPr>
        <w:spacing w:after="0" w:line="360" w:lineRule="auto"/>
        <w:ind w:firstLine="709"/>
        <w:jc w:val="center"/>
        <w:rPr>
          <w:rFonts w:ascii="Times New Roman" w:eastAsia="Times New Roman" w:hAnsi="Times New Roman" w:cs="Times New Roman"/>
          <w:b/>
          <w:sz w:val="24"/>
          <w:szCs w:val="24"/>
          <w:lang w:eastAsia="ru-RU"/>
        </w:rPr>
      </w:pPr>
    </w:p>
    <w:p w:rsidR="00F75112" w:rsidRPr="008D7AD5" w:rsidRDefault="00611B01" w:rsidP="00611B01">
      <w:pPr>
        <w:spacing w:after="0" w:line="360" w:lineRule="auto"/>
        <w:ind w:firstLine="709"/>
        <w:contextualSpacing/>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Существует определенная классификация экономических благ. </w:t>
      </w:r>
      <w:r w:rsidR="00F75112" w:rsidRPr="008D7AD5">
        <w:rPr>
          <w:rFonts w:ascii="Times New Roman" w:hAnsi="Times New Roman" w:cs="Times New Roman"/>
          <w:sz w:val="24"/>
          <w:szCs w:val="24"/>
        </w:rPr>
        <w:t xml:space="preserve">Предполагается, что блага различаются по следующим характеристикам: </w:t>
      </w:r>
    </w:p>
    <w:p w:rsidR="00F75112" w:rsidRPr="008D7AD5" w:rsidRDefault="00F75112" w:rsidP="00FE7F71">
      <w:pPr>
        <w:pStyle w:val="ac"/>
        <w:numPr>
          <w:ilvl w:val="0"/>
          <w:numId w:val="10"/>
        </w:numPr>
        <w:spacing w:before="0" w:beforeAutospacing="0" w:after="0" w:afterAutospacing="0" w:line="360" w:lineRule="auto"/>
        <w:ind w:left="0" w:firstLine="709"/>
        <w:jc w:val="both"/>
      </w:pPr>
      <w:r w:rsidRPr="008D7AD5">
        <w:t>по физическим характеристикам, видам благ (</w:t>
      </w:r>
      <w:r w:rsidR="00FE7F71" w:rsidRPr="008D7AD5">
        <w:t>мебель из разных видов деревьев</w:t>
      </w:r>
      <w:r w:rsidRPr="008D7AD5">
        <w:t xml:space="preserve">); </w:t>
      </w:r>
    </w:p>
    <w:p w:rsidR="00F75112" w:rsidRPr="008D7AD5" w:rsidRDefault="00F75112" w:rsidP="00FE7F71">
      <w:pPr>
        <w:pStyle w:val="ac"/>
        <w:numPr>
          <w:ilvl w:val="0"/>
          <w:numId w:val="10"/>
        </w:numPr>
        <w:spacing w:before="0" w:beforeAutospacing="0" w:after="0" w:afterAutospacing="0" w:line="360" w:lineRule="auto"/>
        <w:ind w:left="0" w:firstLine="709"/>
        <w:jc w:val="both"/>
      </w:pPr>
      <w:r w:rsidRPr="008D7AD5">
        <w:t>времени, ко</w:t>
      </w:r>
      <w:r w:rsidR="00FE7F71" w:rsidRPr="008D7AD5">
        <w:t xml:space="preserve">гда они становятся доступными (прочтение газетной статьи </w:t>
      </w:r>
      <w:r w:rsidRPr="008D7AD5">
        <w:t>сегодня - это не то же самое, что про</w:t>
      </w:r>
      <w:r w:rsidR="00FE7F71" w:rsidRPr="008D7AD5">
        <w:t>чтение этой же статьи</w:t>
      </w:r>
      <w:r w:rsidRPr="008D7AD5">
        <w:t xml:space="preserve"> завтра); </w:t>
      </w:r>
    </w:p>
    <w:p w:rsidR="00F75112" w:rsidRPr="008D7AD5" w:rsidRDefault="00F75112" w:rsidP="00FE7F71">
      <w:pPr>
        <w:pStyle w:val="ac"/>
        <w:numPr>
          <w:ilvl w:val="0"/>
          <w:numId w:val="10"/>
        </w:numPr>
        <w:spacing w:before="0" w:beforeAutospacing="0" w:after="0" w:afterAutospacing="0" w:line="360" w:lineRule="auto"/>
        <w:ind w:left="0" w:firstLine="709"/>
        <w:jc w:val="both"/>
      </w:pPr>
      <w:proofErr w:type="gramStart"/>
      <w:r w:rsidRPr="008D7AD5">
        <w:t>местами их расположения (</w:t>
      </w:r>
      <w:r w:rsidR="00C0079F" w:rsidRPr="008D7AD5">
        <w:t>помидоры</w:t>
      </w:r>
      <w:r w:rsidRPr="008D7AD5">
        <w:t xml:space="preserve">, продаваемые в </w:t>
      </w:r>
      <w:r w:rsidR="00C0079F" w:rsidRPr="008D7AD5">
        <w:t>Австрии</w:t>
      </w:r>
      <w:r w:rsidRPr="008D7AD5">
        <w:t xml:space="preserve">, и такие же </w:t>
      </w:r>
      <w:r w:rsidR="00C0079F" w:rsidRPr="008D7AD5">
        <w:t>помидоры</w:t>
      </w:r>
      <w:r w:rsidRPr="008D7AD5">
        <w:t xml:space="preserve">, продаваемые в </w:t>
      </w:r>
      <w:r w:rsidR="00C0079F" w:rsidRPr="008D7AD5">
        <w:t>Москве</w:t>
      </w:r>
      <w:r w:rsidR="0072127B" w:rsidRPr="008D7AD5">
        <w:t>.</w:t>
      </w:r>
      <w:proofErr w:type="gramEnd"/>
      <w:r w:rsidR="0072127B" w:rsidRPr="008D7AD5">
        <w:t xml:space="preserve"> </w:t>
      </w:r>
      <w:proofErr w:type="gramStart"/>
      <w:r w:rsidR="0072127B" w:rsidRPr="008D7AD5">
        <w:t xml:space="preserve">Они </w:t>
      </w:r>
      <w:r w:rsidRPr="008D7AD5">
        <w:t xml:space="preserve">рассматриваются как разные блага); </w:t>
      </w:r>
      <w:proofErr w:type="gramEnd"/>
    </w:p>
    <w:p w:rsidR="00F75112" w:rsidRPr="008D7AD5" w:rsidRDefault="00F75112" w:rsidP="00FE7F71">
      <w:pPr>
        <w:pStyle w:val="ac"/>
        <w:numPr>
          <w:ilvl w:val="0"/>
          <w:numId w:val="10"/>
        </w:numPr>
        <w:spacing w:before="0" w:beforeAutospacing="0" w:after="0" w:afterAutospacing="0" w:line="360" w:lineRule="auto"/>
        <w:ind w:left="0" w:firstLine="709"/>
        <w:jc w:val="both"/>
      </w:pPr>
      <w:r w:rsidRPr="008D7AD5">
        <w:t>состояниям природы (зонтик завтра, в случае, если завтра пойдет дождь, отличается от зонтика завтр</w:t>
      </w:r>
      <w:r w:rsidR="0072127B" w:rsidRPr="008D7AD5">
        <w:t>а, если будет солнечная погода).</w:t>
      </w:r>
    </w:p>
    <w:p w:rsidR="00F75112" w:rsidRPr="008D7AD5" w:rsidRDefault="00C0079F" w:rsidP="0072127B">
      <w:pPr>
        <w:spacing w:after="0" w:line="360" w:lineRule="auto"/>
        <w:ind w:firstLine="709"/>
        <w:contextualSpacing/>
        <w:jc w:val="both"/>
        <w:rPr>
          <w:rFonts w:ascii="Times New Roman" w:eastAsia="Times New Roman" w:hAnsi="Times New Roman" w:cs="Times New Roman"/>
          <w:i/>
          <w:sz w:val="24"/>
          <w:szCs w:val="24"/>
          <w:lang w:eastAsia="ru-RU"/>
        </w:rPr>
      </w:pPr>
      <w:r w:rsidRPr="008D7AD5">
        <w:rPr>
          <w:rFonts w:ascii="Times New Roman" w:hAnsi="Times New Roman" w:cs="Times New Roman"/>
          <w:sz w:val="24"/>
          <w:szCs w:val="24"/>
        </w:rPr>
        <w:t>В экономической литературе имеется сложная система классификации благ. В зависимости от критериев, положенных в ее основу, блага разделяются на разные группы.</w:t>
      </w:r>
    </w:p>
    <w:p w:rsidR="005C24D3" w:rsidRPr="008D7AD5" w:rsidRDefault="005C24D3" w:rsidP="00390E5A">
      <w:pPr>
        <w:pStyle w:val="ac"/>
        <w:spacing w:before="0" w:beforeAutospacing="0" w:after="0" w:afterAutospacing="0" w:line="360" w:lineRule="auto"/>
        <w:ind w:firstLine="709"/>
        <w:jc w:val="both"/>
      </w:pPr>
      <w:r w:rsidRPr="008D7AD5">
        <w:t xml:space="preserve">С точки зрения вещественного содержания, экономические блага делятся </w:t>
      </w:r>
      <w:proofErr w:type="gramStart"/>
      <w:r w:rsidRPr="008D7AD5">
        <w:t>на</w:t>
      </w:r>
      <w:proofErr w:type="gramEnd"/>
      <w:r w:rsidRPr="008D7AD5">
        <w:t xml:space="preserve"> </w:t>
      </w:r>
      <w:r w:rsidRPr="008D7AD5">
        <w:rPr>
          <w:u w:val="single"/>
        </w:rPr>
        <w:t>материальные и нематериальные</w:t>
      </w:r>
      <w:r w:rsidRPr="008D7AD5">
        <w:t xml:space="preserve">. </w:t>
      </w:r>
    </w:p>
    <w:p w:rsidR="005C24D3" w:rsidRPr="008D7AD5" w:rsidRDefault="005C24D3" w:rsidP="00390E5A">
      <w:pPr>
        <w:pStyle w:val="ac"/>
        <w:spacing w:before="0" w:beforeAutospacing="0" w:after="0" w:afterAutospacing="0" w:line="360" w:lineRule="auto"/>
        <w:ind w:firstLine="709"/>
        <w:jc w:val="both"/>
      </w:pPr>
      <w:r w:rsidRPr="008D7AD5">
        <w:rPr>
          <w:u w:val="single"/>
        </w:rPr>
        <w:t>Материальные блага</w:t>
      </w:r>
      <w:r w:rsidRPr="008D7AD5">
        <w:t xml:space="preserve"> - это </w:t>
      </w:r>
      <w:r w:rsidR="0072127B" w:rsidRPr="008D7AD5">
        <w:t xml:space="preserve">продукты, которые можно осязать. На их производство </w:t>
      </w:r>
      <w:r w:rsidRPr="008D7AD5">
        <w:t xml:space="preserve">требуется время. </w:t>
      </w:r>
      <w:r w:rsidR="0072127B" w:rsidRPr="008D7AD5">
        <w:rPr>
          <w:rStyle w:val="a8"/>
          <w:b w:val="0"/>
        </w:rPr>
        <w:t xml:space="preserve"> Материальные блага - </w:t>
      </w:r>
      <w:r w:rsidR="0072127B" w:rsidRPr="008D7AD5">
        <w:t>э</w:t>
      </w:r>
      <w:r w:rsidRPr="008D7AD5">
        <w:t xml:space="preserve">то продукты </w:t>
      </w:r>
      <w:r w:rsidR="0072127B" w:rsidRPr="008D7AD5">
        <w:t xml:space="preserve">питания, одежда, жилье, мебель и другое. </w:t>
      </w:r>
      <w:r w:rsidRPr="008D7AD5">
        <w:t>Многие из материальных благ могут накапливать</w:t>
      </w:r>
      <w:r w:rsidR="002D41D9" w:rsidRPr="008D7AD5">
        <w:t xml:space="preserve">ся, храниться длительное время, а также </w:t>
      </w:r>
      <w:r w:rsidRPr="008D7AD5">
        <w:t>поставляются потребителям по мере необходимости. Наличие благ на данный момент называется запасом, а процесс их пополнения в течение определенного периода - потоком.</w:t>
      </w:r>
    </w:p>
    <w:p w:rsidR="005C24D3" w:rsidRPr="008D7AD5" w:rsidRDefault="005C24D3" w:rsidP="00390E5A">
      <w:pPr>
        <w:pStyle w:val="ac"/>
        <w:spacing w:before="0" w:beforeAutospacing="0" w:after="0" w:afterAutospacing="0" w:line="360" w:lineRule="auto"/>
        <w:ind w:firstLine="709"/>
        <w:jc w:val="both"/>
      </w:pPr>
      <w:proofErr w:type="gramStart"/>
      <w:r w:rsidRPr="008D7AD5">
        <w:t>Исходя из срока использования материальные блага делятся</w:t>
      </w:r>
      <w:proofErr w:type="gramEnd"/>
      <w:r w:rsidRPr="008D7AD5">
        <w:t xml:space="preserve">: </w:t>
      </w:r>
    </w:p>
    <w:p w:rsidR="005C24D3" w:rsidRPr="008D7AD5" w:rsidRDefault="005C24D3" w:rsidP="00390E5A">
      <w:pPr>
        <w:pStyle w:val="ac"/>
        <w:numPr>
          <w:ilvl w:val="0"/>
          <w:numId w:val="5"/>
        </w:numPr>
        <w:spacing w:before="0" w:beforeAutospacing="0" w:after="0" w:afterAutospacing="0" w:line="360" w:lineRule="auto"/>
        <w:ind w:firstLine="709"/>
        <w:jc w:val="both"/>
      </w:pPr>
      <w:r w:rsidRPr="008D7AD5">
        <w:t xml:space="preserve">на блага длительного пользования (их потребление распределено по времени, например, дома, мебель, </w:t>
      </w:r>
      <w:r w:rsidR="0072127B" w:rsidRPr="008D7AD5">
        <w:t>бытовая техника)</w:t>
      </w:r>
      <w:r w:rsidRPr="008D7AD5">
        <w:t xml:space="preserve"> </w:t>
      </w:r>
    </w:p>
    <w:p w:rsidR="003F488B" w:rsidRPr="008D7AD5" w:rsidRDefault="003F488B" w:rsidP="00390E5A">
      <w:pPr>
        <w:pStyle w:val="ac"/>
        <w:numPr>
          <w:ilvl w:val="0"/>
          <w:numId w:val="5"/>
        </w:numPr>
        <w:spacing w:before="0" w:beforeAutospacing="0" w:after="0" w:afterAutospacing="0" w:line="360" w:lineRule="auto"/>
        <w:ind w:firstLine="709"/>
        <w:jc w:val="both"/>
      </w:pPr>
      <w:r w:rsidRPr="008D7AD5">
        <w:t>блага текущего пользования (</w:t>
      </w:r>
      <w:r w:rsidR="0072127B" w:rsidRPr="008D7AD5">
        <w:t>продукты питания);</w:t>
      </w:r>
    </w:p>
    <w:p w:rsidR="005C24D3" w:rsidRPr="008D7AD5" w:rsidRDefault="005C24D3" w:rsidP="00390E5A">
      <w:pPr>
        <w:pStyle w:val="ac"/>
        <w:numPr>
          <w:ilvl w:val="0"/>
          <w:numId w:val="5"/>
        </w:numPr>
        <w:spacing w:before="0" w:beforeAutospacing="0" w:after="0" w:afterAutospacing="0" w:line="360" w:lineRule="auto"/>
        <w:ind w:firstLine="709"/>
        <w:jc w:val="both"/>
      </w:pPr>
      <w:r w:rsidRPr="008D7AD5">
        <w:t>блага разового (кратковременного) пользования (</w:t>
      </w:r>
      <w:r w:rsidR="0072127B" w:rsidRPr="008D7AD5">
        <w:t>электричество).</w:t>
      </w:r>
    </w:p>
    <w:p w:rsidR="005C24D3" w:rsidRPr="008D7AD5" w:rsidRDefault="005C24D3" w:rsidP="00390E5A">
      <w:pPr>
        <w:pStyle w:val="ac"/>
        <w:spacing w:before="0" w:beforeAutospacing="0" w:after="0" w:afterAutospacing="0" w:line="360" w:lineRule="auto"/>
        <w:ind w:firstLine="709"/>
        <w:jc w:val="both"/>
      </w:pPr>
      <w:r w:rsidRPr="008D7AD5">
        <w:rPr>
          <w:u w:val="single"/>
        </w:rPr>
        <w:t>Нематериальные блага</w:t>
      </w:r>
      <w:r w:rsidRPr="008D7AD5">
        <w:t xml:space="preserve"> представлены услугами, а также такими условиями жизни, как здоровье, способности человека, деловые качест</w:t>
      </w:r>
      <w:r w:rsidR="0072127B" w:rsidRPr="008D7AD5">
        <w:t>ва.</w:t>
      </w:r>
    </w:p>
    <w:p w:rsidR="003F488B" w:rsidRPr="008D7AD5" w:rsidRDefault="003F488B" w:rsidP="00390E5A">
      <w:pPr>
        <w:pStyle w:val="ac"/>
        <w:spacing w:before="0" w:beforeAutospacing="0" w:after="0" w:afterAutospacing="0" w:line="360" w:lineRule="auto"/>
        <w:ind w:firstLine="709"/>
        <w:jc w:val="both"/>
      </w:pPr>
      <w:r w:rsidRPr="008D7AD5">
        <w:rPr>
          <w:rFonts w:eastAsiaTheme="minorHAnsi"/>
          <w:lang w:eastAsia="en-US"/>
        </w:rPr>
        <w:t xml:space="preserve">В отличие от материальных благ, </w:t>
      </w:r>
      <w:hyperlink r:id="rId12" w:tooltip="Услуга" w:history="1">
        <w:r w:rsidRPr="008D7AD5">
          <w:rPr>
            <w:rFonts w:eastAsiaTheme="minorHAnsi"/>
            <w:lang w:eastAsia="en-US"/>
          </w:rPr>
          <w:t>услуги</w:t>
        </w:r>
      </w:hyperlink>
      <w:r w:rsidRPr="008D7AD5">
        <w:rPr>
          <w:rFonts w:eastAsiaTheme="minorHAnsi"/>
          <w:lang w:eastAsia="en-US"/>
        </w:rPr>
        <w:t xml:space="preserve"> — специфический продукт труда, который в основном не приобретает вещественной </w:t>
      </w:r>
      <w:proofErr w:type="gramStart"/>
      <w:r w:rsidRPr="008D7AD5">
        <w:rPr>
          <w:rFonts w:eastAsiaTheme="minorHAnsi"/>
          <w:lang w:eastAsia="en-US"/>
        </w:rPr>
        <w:t>формы</w:t>
      </w:r>
      <w:proofErr w:type="gramEnd"/>
      <w:r w:rsidRPr="008D7AD5">
        <w:rPr>
          <w:rFonts w:eastAsiaTheme="minorHAnsi"/>
          <w:lang w:eastAsia="en-US"/>
        </w:rPr>
        <w:t xml:space="preserve"> и стоимость которого заключается в полезном эффекте живого труда.</w:t>
      </w:r>
      <w:r w:rsidRPr="008D7AD5">
        <w:t xml:space="preserve"> Полезный эффект услуг не существует отдельно от его производства, что и определяет принципиальное отличие услуги от вещественного продукта.</w:t>
      </w:r>
    </w:p>
    <w:p w:rsidR="003F488B" w:rsidRPr="008D7AD5" w:rsidRDefault="005C24D3" w:rsidP="00390E5A">
      <w:pPr>
        <w:pStyle w:val="ac"/>
        <w:spacing w:before="0" w:beforeAutospacing="0" w:after="0" w:afterAutospacing="0" w:line="360" w:lineRule="auto"/>
        <w:ind w:firstLine="709"/>
        <w:jc w:val="both"/>
      </w:pPr>
      <w:r w:rsidRPr="008D7AD5">
        <w:t xml:space="preserve">Личные качества, способности людей А. Маршалл называет «внутренними благами», поскольку они заключены в самом человеке, а услуга направлена на других. В отличие от материальных благ услуги не могут накапливаться и сохраняться в течение длительного </w:t>
      </w:r>
      <w:r w:rsidRPr="008D7AD5">
        <w:lastRenderedPageBreak/>
        <w:t>времени. Процесс их производства и потребления совпадают.</w:t>
      </w:r>
      <w:r w:rsidR="003F488B" w:rsidRPr="008D7AD5">
        <w:t xml:space="preserve"> Однако результаты от потребления предоставляемых услуг могут быть и материальными.</w:t>
      </w:r>
    </w:p>
    <w:p w:rsidR="005C24D3" w:rsidRPr="008D7AD5" w:rsidRDefault="005C24D3" w:rsidP="00390E5A">
      <w:pPr>
        <w:pStyle w:val="ac"/>
        <w:spacing w:before="0" w:beforeAutospacing="0" w:after="0" w:afterAutospacing="0" w:line="360" w:lineRule="auto"/>
        <w:ind w:firstLine="709"/>
        <w:jc w:val="both"/>
      </w:pPr>
      <w:r w:rsidRPr="008D7AD5">
        <w:t xml:space="preserve"> Обеспеченность населения услугами считается в настоящее время важнейшим показателем социально-экономического развития общества.</w:t>
      </w:r>
    </w:p>
    <w:p w:rsidR="005C24D3" w:rsidRPr="008D7AD5" w:rsidRDefault="005C24D3" w:rsidP="00390E5A">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Существует множество видов услуг. Условно их делят:</w:t>
      </w:r>
    </w:p>
    <w:p w:rsidR="005C24D3" w:rsidRPr="008D7AD5" w:rsidRDefault="005C24D3" w:rsidP="001520D0">
      <w:pPr>
        <w:pStyle w:val="a3"/>
        <w:numPr>
          <w:ilvl w:val="0"/>
          <w:numId w:val="6"/>
        </w:numPr>
        <w:spacing w:after="0" w:line="360" w:lineRule="auto"/>
        <w:ind w:left="0"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Коммуникационные - услуги транспорта, связи (способствуют передвижению грузов, передаче информа</w:t>
      </w:r>
      <w:r w:rsidR="00FB475F" w:rsidRPr="008D7AD5">
        <w:rPr>
          <w:rFonts w:ascii="Times New Roman" w:eastAsia="Times New Roman" w:hAnsi="Times New Roman" w:cs="Times New Roman"/>
          <w:sz w:val="24"/>
          <w:szCs w:val="24"/>
          <w:lang w:eastAsia="ru-RU"/>
        </w:rPr>
        <w:t>ции);</w:t>
      </w:r>
    </w:p>
    <w:p w:rsidR="005C24D3" w:rsidRPr="008D7AD5" w:rsidRDefault="00FB475F" w:rsidP="001520D0">
      <w:pPr>
        <w:pStyle w:val="a3"/>
        <w:numPr>
          <w:ilvl w:val="0"/>
          <w:numId w:val="6"/>
        </w:numPr>
        <w:spacing w:after="0" w:line="360" w:lineRule="auto"/>
        <w:ind w:left="0"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Распределительные -</w:t>
      </w:r>
      <w:r w:rsidR="005C24D3" w:rsidRPr="008D7AD5">
        <w:rPr>
          <w:rFonts w:ascii="Times New Roman" w:eastAsia="Times New Roman" w:hAnsi="Times New Roman" w:cs="Times New Roman"/>
          <w:sz w:val="24"/>
          <w:szCs w:val="24"/>
          <w:lang w:eastAsia="ru-RU"/>
        </w:rPr>
        <w:t xml:space="preserve"> торговля, сбыт, </w:t>
      </w:r>
      <w:r w:rsidRPr="008D7AD5">
        <w:rPr>
          <w:rFonts w:ascii="Times New Roman" w:eastAsia="Times New Roman" w:hAnsi="Times New Roman" w:cs="Times New Roman"/>
          <w:sz w:val="24"/>
          <w:szCs w:val="24"/>
          <w:lang w:eastAsia="ru-RU"/>
        </w:rPr>
        <w:t xml:space="preserve">то </w:t>
      </w:r>
      <w:proofErr w:type="gramStart"/>
      <w:r w:rsidRPr="008D7AD5">
        <w:rPr>
          <w:rFonts w:ascii="Times New Roman" w:eastAsia="Times New Roman" w:hAnsi="Times New Roman" w:cs="Times New Roman"/>
          <w:sz w:val="24"/>
          <w:szCs w:val="24"/>
          <w:lang w:eastAsia="ru-RU"/>
        </w:rPr>
        <w:t>есть</w:t>
      </w:r>
      <w:proofErr w:type="gramEnd"/>
      <w:r w:rsidRPr="008D7AD5">
        <w:rPr>
          <w:rFonts w:ascii="Times New Roman" w:eastAsia="Times New Roman" w:hAnsi="Times New Roman" w:cs="Times New Roman"/>
          <w:sz w:val="24"/>
          <w:szCs w:val="24"/>
          <w:lang w:eastAsia="ru-RU"/>
        </w:rPr>
        <w:t xml:space="preserve"> связаны </w:t>
      </w:r>
      <w:r w:rsidR="005C24D3" w:rsidRPr="008D7AD5">
        <w:rPr>
          <w:rFonts w:ascii="Times New Roman" w:eastAsia="Times New Roman" w:hAnsi="Times New Roman" w:cs="Times New Roman"/>
          <w:sz w:val="24"/>
          <w:szCs w:val="24"/>
          <w:lang w:eastAsia="ru-RU"/>
        </w:rPr>
        <w:t>с процессом реализации материальных благ</w:t>
      </w:r>
      <w:r w:rsidRPr="008D7AD5">
        <w:rPr>
          <w:rFonts w:ascii="Times New Roman" w:eastAsia="Times New Roman" w:hAnsi="Times New Roman" w:cs="Times New Roman"/>
          <w:sz w:val="24"/>
          <w:szCs w:val="24"/>
          <w:lang w:eastAsia="ru-RU"/>
        </w:rPr>
        <w:t>;</w:t>
      </w:r>
    </w:p>
    <w:p w:rsidR="005C24D3" w:rsidRPr="008D7AD5" w:rsidRDefault="005C24D3" w:rsidP="001520D0">
      <w:pPr>
        <w:pStyle w:val="a3"/>
        <w:numPr>
          <w:ilvl w:val="0"/>
          <w:numId w:val="6"/>
        </w:numPr>
        <w:spacing w:after="0" w:line="360" w:lineRule="auto"/>
        <w:ind w:left="0"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Деловые - финансовые, страховые услуги, услуги аудита</w:t>
      </w:r>
      <w:r w:rsidR="00FB475F" w:rsidRPr="008D7AD5">
        <w:rPr>
          <w:rFonts w:ascii="Times New Roman" w:eastAsia="Times New Roman" w:hAnsi="Times New Roman" w:cs="Times New Roman"/>
          <w:sz w:val="24"/>
          <w:szCs w:val="24"/>
          <w:lang w:eastAsia="ru-RU"/>
        </w:rPr>
        <w:t>.</w:t>
      </w:r>
      <w:r w:rsidRPr="008D7AD5">
        <w:rPr>
          <w:rFonts w:ascii="Times New Roman" w:eastAsia="Times New Roman" w:hAnsi="Times New Roman" w:cs="Times New Roman"/>
          <w:sz w:val="24"/>
          <w:szCs w:val="24"/>
          <w:lang w:eastAsia="ru-RU"/>
        </w:rPr>
        <w:t xml:space="preserve"> Эти услуги нацелены не только на удовлетворение личных интересов, но и на создание необходимых предпосылок для хозяйственной деятельности в различных сферах экономики. Они способствуют ускорению процесса экономического оборота в целом, более рациональному использованию ресурсов, развитию рыночных отношений.</w:t>
      </w:r>
    </w:p>
    <w:p w:rsidR="005C24D3" w:rsidRPr="008D7AD5" w:rsidRDefault="005C24D3" w:rsidP="001520D0">
      <w:pPr>
        <w:pStyle w:val="a3"/>
        <w:numPr>
          <w:ilvl w:val="0"/>
          <w:numId w:val="6"/>
        </w:numPr>
        <w:spacing w:after="0" w:line="360" w:lineRule="auto"/>
        <w:ind w:left="0"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Общественные - услуги органов государственной власти</w:t>
      </w:r>
      <w:r w:rsidR="00FB475F" w:rsidRPr="008D7AD5">
        <w:rPr>
          <w:rFonts w:ascii="Times New Roman" w:eastAsia="Times New Roman" w:hAnsi="Times New Roman" w:cs="Times New Roman"/>
          <w:sz w:val="24"/>
          <w:szCs w:val="24"/>
          <w:lang w:eastAsia="ru-RU"/>
        </w:rPr>
        <w:t>, которые обеспечивают стабильность в обществе.</w:t>
      </w:r>
    </w:p>
    <w:p w:rsidR="005C24D3" w:rsidRPr="008D7AD5" w:rsidRDefault="005C24D3" w:rsidP="001520D0">
      <w:pPr>
        <w:pStyle w:val="a3"/>
        <w:numPr>
          <w:ilvl w:val="0"/>
          <w:numId w:val="6"/>
        </w:numPr>
        <w:spacing w:after="0" w:line="360" w:lineRule="auto"/>
        <w:ind w:left="0"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Социальные - услуги образования, здравоохранения, искусства, культуры</w:t>
      </w:r>
      <w:r w:rsidR="00FB475F" w:rsidRPr="008D7AD5">
        <w:rPr>
          <w:rFonts w:ascii="Times New Roman" w:eastAsia="Times New Roman" w:hAnsi="Times New Roman" w:cs="Times New Roman"/>
          <w:sz w:val="24"/>
          <w:szCs w:val="24"/>
          <w:lang w:eastAsia="ru-RU"/>
        </w:rPr>
        <w:t>.</w:t>
      </w:r>
      <w:r w:rsidRPr="008D7AD5">
        <w:rPr>
          <w:rFonts w:ascii="Times New Roman" w:eastAsia="Times New Roman" w:hAnsi="Times New Roman" w:cs="Times New Roman"/>
          <w:sz w:val="24"/>
          <w:szCs w:val="24"/>
          <w:lang w:eastAsia="ru-RU"/>
        </w:rPr>
        <w:t xml:space="preserve"> Они направлены на повышение качества жизни населения, укрепление его здоровья, образовательного уровня, поддержку в</w:t>
      </w:r>
      <w:r w:rsidR="00FB475F" w:rsidRPr="008D7AD5">
        <w:rPr>
          <w:rFonts w:ascii="Times New Roman" w:eastAsia="Times New Roman" w:hAnsi="Times New Roman" w:cs="Times New Roman"/>
          <w:sz w:val="24"/>
          <w:szCs w:val="24"/>
          <w:lang w:eastAsia="ru-RU"/>
        </w:rPr>
        <w:t xml:space="preserve"> случае потери трудоспособности или при достижении чел</w:t>
      </w:r>
      <w:r w:rsidR="004B4847" w:rsidRPr="008D7AD5">
        <w:rPr>
          <w:rFonts w:ascii="Times New Roman" w:eastAsia="Times New Roman" w:hAnsi="Times New Roman" w:cs="Times New Roman"/>
          <w:sz w:val="24"/>
          <w:szCs w:val="24"/>
          <w:lang w:eastAsia="ru-RU"/>
        </w:rPr>
        <w:t>овеком пенсионного возраста.</w:t>
      </w:r>
    </w:p>
    <w:p w:rsidR="00A64847" w:rsidRPr="008D7AD5" w:rsidRDefault="00FB475F"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iCs/>
          <w:sz w:val="24"/>
          <w:szCs w:val="24"/>
        </w:rPr>
        <w:t xml:space="preserve">Существуют также </w:t>
      </w:r>
      <w:r w:rsidRPr="008D7AD5">
        <w:rPr>
          <w:rFonts w:ascii="Times New Roman" w:hAnsi="Times New Roman" w:cs="Times New Roman"/>
          <w:iCs/>
          <w:sz w:val="24"/>
          <w:szCs w:val="24"/>
          <w:u w:val="single"/>
        </w:rPr>
        <w:t>специфические блага</w:t>
      </w:r>
      <w:r w:rsidRPr="008D7AD5">
        <w:rPr>
          <w:rFonts w:ascii="Times New Roman" w:hAnsi="Times New Roman" w:cs="Times New Roman"/>
          <w:i/>
          <w:iCs/>
          <w:sz w:val="24"/>
          <w:szCs w:val="24"/>
        </w:rPr>
        <w:t xml:space="preserve"> </w:t>
      </w:r>
      <w:r w:rsidR="00C0079F" w:rsidRPr="008D7AD5">
        <w:rPr>
          <w:rFonts w:ascii="Times New Roman" w:hAnsi="Times New Roman" w:cs="Times New Roman"/>
          <w:i/>
          <w:iCs/>
          <w:sz w:val="24"/>
          <w:szCs w:val="24"/>
        </w:rPr>
        <w:t xml:space="preserve"> </w:t>
      </w:r>
      <w:r w:rsidRPr="008D7AD5">
        <w:rPr>
          <w:rFonts w:ascii="Times New Roman" w:hAnsi="Times New Roman" w:cs="Times New Roman"/>
          <w:i/>
          <w:iCs/>
          <w:sz w:val="24"/>
          <w:szCs w:val="24"/>
        </w:rPr>
        <w:t xml:space="preserve">- </w:t>
      </w:r>
      <w:r w:rsidR="00A64847" w:rsidRPr="008D7AD5">
        <w:rPr>
          <w:rFonts w:ascii="Times New Roman" w:hAnsi="Times New Roman" w:cs="Times New Roman"/>
          <w:sz w:val="24"/>
          <w:szCs w:val="24"/>
        </w:rPr>
        <w:t xml:space="preserve">товары и услуги. </w:t>
      </w:r>
    </w:p>
    <w:p w:rsidR="00A64847" w:rsidRPr="008D7AD5" w:rsidRDefault="00A64847"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rPr>
        <w:t xml:space="preserve">Товар </w:t>
      </w:r>
      <w:r w:rsidR="00C0079F" w:rsidRPr="008D7AD5">
        <w:rPr>
          <w:rFonts w:ascii="Times New Roman" w:hAnsi="Times New Roman" w:cs="Times New Roman"/>
          <w:sz w:val="24"/>
          <w:szCs w:val="24"/>
        </w:rPr>
        <w:t xml:space="preserve">- это специфическое экономическое благо, предназначенное для купли-продажи на рынке. Товар обладает двумя свойствами: </w:t>
      </w:r>
    </w:p>
    <w:p w:rsidR="00A64847" w:rsidRPr="008D7AD5" w:rsidRDefault="00C0079F" w:rsidP="00A64847">
      <w:pPr>
        <w:pStyle w:val="a3"/>
        <w:numPr>
          <w:ilvl w:val="0"/>
          <w:numId w:val="6"/>
        </w:numPr>
        <w:spacing w:after="0" w:line="360" w:lineRule="auto"/>
        <w:ind w:left="0" w:firstLine="709"/>
        <w:jc w:val="both"/>
        <w:rPr>
          <w:rFonts w:ascii="Times New Roman" w:hAnsi="Times New Roman" w:cs="Times New Roman"/>
          <w:sz w:val="24"/>
          <w:szCs w:val="24"/>
        </w:rPr>
      </w:pPr>
      <w:r w:rsidRPr="008D7AD5">
        <w:rPr>
          <w:rFonts w:ascii="Times New Roman" w:hAnsi="Times New Roman" w:cs="Times New Roman"/>
          <w:sz w:val="24"/>
          <w:szCs w:val="24"/>
        </w:rPr>
        <w:t>способностью удовлетворять каку</w:t>
      </w:r>
      <w:r w:rsidR="00A64847" w:rsidRPr="008D7AD5">
        <w:rPr>
          <w:rFonts w:ascii="Times New Roman" w:hAnsi="Times New Roman" w:cs="Times New Roman"/>
          <w:sz w:val="24"/>
          <w:szCs w:val="24"/>
        </w:rPr>
        <w:t>ю-либо человеческую потребность;</w:t>
      </w:r>
    </w:p>
    <w:p w:rsidR="00A64847" w:rsidRPr="008D7AD5" w:rsidRDefault="00C0079F" w:rsidP="00A64847">
      <w:pPr>
        <w:pStyle w:val="a3"/>
        <w:numPr>
          <w:ilvl w:val="0"/>
          <w:numId w:val="6"/>
        </w:numPr>
        <w:spacing w:after="0" w:line="360" w:lineRule="auto"/>
        <w:ind w:left="0" w:firstLine="709"/>
        <w:jc w:val="both"/>
        <w:rPr>
          <w:rFonts w:ascii="Times New Roman" w:hAnsi="Times New Roman" w:cs="Times New Roman"/>
          <w:sz w:val="24"/>
          <w:szCs w:val="24"/>
        </w:rPr>
      </w:pPr>
      <w:r w:rsidRPr="008D7AD5">
        <w:rPr>
          <w:rFonts w:ascii="Times New Roman" w:hAnsi="Times New Roman" w:cs="Times New Roman"/>
          <w:sz w:val="24"/>
          <w:szCs w:val="24"/>
        </w:rPr>
        <w:t xml:space="preserve">пригодностью к обмену. </w:t>
      </w:r>
    </w:p>
    <w:p w:rsidR="00A64847" w:rsidRPr="008D7AD5" w:rsidRDefault="00C0079F" w:rsidP="00390E5A">
      <w:pPr>
        <w:spacing w:after="0" w:line="360" w:lineRule="auto"/>
        <w:ind w:firstLine="709"/>
        <w:jc w:val="both"/>
        <w:rPr>
          <w:rFonts w:ascii="Times New Roman" w:hAnsi="Times New Roman" w:cs="Times New Roman"/>
          <w:sz w:val="24"/>
          <w:szCs w:val="24"/>
        </w:rPr>
      </w:pPr>
      <w:proofErr w:type="gramStart"/>
      <w:r w:rsidRPr="008D7AD5">
        <w:rPr>
          <w:rFonts w:ascii="Times New Roman" w:hAnsi="Times New Roman" w:cs="Times New Roman"/>
          <w:sz w:val="24"/>
          <w:szCs w:val="24"/>
        </w:rPr>
        <w:t>Независимыми выступают товары, потребность в которых, как и цены на них, никоим образом не связаны между собой (бананы и рыба, трикотажные изделия и наручные часы).</w:t>
      </w:r>
      <w:proofErr w:type="gramEnd"/>
    </w:p>
    <w:p w:rsidR="00A64847" w:rsidRPr="008D7AD5" w:rsidRDefault="00C0079F"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rPr>
        <w:t xml:space="preserve"> Нормальный товар - такое благо, величина спроса на которое увеличивается с ростом дохода покупателя при каждом значении цены. </w:t>
      </w:r>
    </w:p>
    <w:p w:rsidR="00A64847" w:rsidRPr="008D7AD5" w:rsidRDefault="00C0079F"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rPr>
        <w:t xml:space="preserve">Низший товар - это товар, объем спроса на который, уменьшается с повышением дохода. Низшими являются блага, для которых имеются взаимозаменяемые товары, отличающиеся большим качеством или большими удобствами. Например, по мере роста доходов семьи переходят от низших благ (таких, как картофель и хлеб) к приобретению и потреблению более дорогих продуктов (таких, как парное мясо и красная икра). </w:t>
      </w:r>
    </w:p>
    <w:p w:rsidR="00C0079F" w:rsidRPr="008D7AD5" w:rsidRDefault="00C0079F"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rPr>
        <w:t xml:space="preserve">Услуги - это целесообразная деятельность человека, результатом которой является полезный эффект, удовлетворяющий какие-либо потребности человека. Специфика услуги </w:t>
      </w:r>
      <w:r w:rsidRPr="008D7AD5">
        <w:rPr>
          <w:rFonts w:ascii="Times New Roman" w:hAnsi="Times New Roman" w:cs="Times New Roman"/>
          <w:sz w:val="24"/>
          <w:szCs w:val="24"/>
        </w:rPr>
        <w:lastRenderedPageBreak/>
        <w:t xml:space="preserve">заключается в том, что она не имеет вещественной формы, но она представляет собой полезный эффект деятельности, живого труда, услугу нельзя накопить, она может быть потреблена лишь в момент производства. Например, транспортная услуга состоит в доставке людей и грузов в заданное место, услуга врача заключается в излечении больного. </w:t>
      </w:r>
    </w:p>
    <w:p w:rsidR="00A64847" w:rsidRPr="008D7AD5" w:rsidRDefault="00C0079F" w:rsidP="00390E5A">
      <w:pPr>
        <w:spacing w:after="0" w:line="360" w:lineRule="auto"/>
        <w:ind w:firstLine="709"/>
        <w:jc w:val="both"/>
        <w:rPr>
          <w:rFonts w:ascii="Times New Roman" w:hAnsi="Times New Roman" w:cs="Times New Roman"/>
          <w:sz w:val="24"/>
          <w:szCs w:val="24"/>
        </w:rPr>
      </w:pPr>
      <w:r w:rsidRPr="008D7AD5">
        <w:rPr>
          <w:rFonts w:ascii="Times New Roman" w:eastAsia="Times New Roman" w:hAnsi="Times New Roman" w:cs="Times New Roman"/>
          <w:sz w:val="24"/>
          <w:szCs w:val="24"/>
          <w:lang w:eastAsia="ru-RU"/>
        </w:rPr>
        <w:t xml:space="preserve">В зависимости от срока использования экономические блага делятся на </w:t>
      </w:r>
      <w:r w:rsidRPr="008D7AD5">
        <w:rPr>
          <w:rFonts w:ascii="Times New Roman" w:hAnsi="Times New Roman" w:cs="Times New Roman"/>
          <w:iCs/>
          <w:sz w:val="24"/>
          <w:szCs w:val="24"/>
          <w:u w:val="single"/>
        </w:rPr>
        <w:t>долговременные и недолговременные (краткосрочные) блага.</w:t>
      </w:r>
    </w:p>
    <w:p w:rsidR="008819D5" w:rsidRPr="008D7AD5" w:rsidRDefault="00C0079F"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rPr>
        <w:t xml:space="preserve"> Есть блага, которые служат </w:t>
      </w:r>
      <w:r w:rsidR="008819D5" w:rsidRPr="008D7AD5">
        <w:rPr>
          <w:rFonts w:ascii="Times New Roman" w:hAnsi="Times New Roman" w:cs="Times New Roman"/>
          <w:sz w:val="24"/>
          <w:szCs w:val="24"/>
        </w:rPr>
        <w:t xml:space="preserve">долго и их можно использовать не один раз. </w:t>
      </w:r>
      <w:r w:rsidRPr="008D7AD5">
        <w:rPr>
          <w:rFonts w:ascii="Times New Roman" w:hAnsi="Times New Roman" w:cs="Times New Roman"/>
          <w:sz w:val="24"/>
          <w:szCs w:val="24"/>
        </w:rPr>
        <w:t xml:space="preserve"> Например, </w:t>
      </w:r>
      <w:r w:rsidR="008819D5" w:rsidRPr="008D7AD5">
        <w:rPr>
          <w:rFonts w:ascii="Times New Roman" w:hAnsi="Times New Roman" w:cs="Times New Roman"/>
          <w:sz w:val="24"/>
          <w:szCs w:val="24"/>
        </w:rPr>
        <w:t xml:space="preserve">при покупке автомобиля, он будет в пользовании не один раз, то есть данным благом можно пользоваться довольно долго. </w:t>
      </w:r>
    </w:p>
    <w:p w:rsidR="008819D5" w:rsidRPr="008D7AD5" w:rsidRDefault="00C0079F" w:rsidP="008819D5">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rPr>
        <w:t xml:space="preserve">Другие блага могут исчезнуть уже в процессе самого потребления, использования этого блага. Например, </w:t>
      </w:r>
      <w:r w:rsidR="008819D5" w:rsidRPr="008D7AD5">
        <w:rPr>
          <w:rFonts w:ascii="Times New Roman" w:hAnsi="Times New Roman" w:cs="Times New Roman"/>
          <w:sz w:val="24"/>
          <w:szCs w:val="24"/>
        </w:rPr>
        <w:t>продукты питания</w:t>
      </w:r>
      <w:r w:rsidRPr="008D7AD5">
        <w:rPr>
          <w:rFonts w:ascii="Times New Roman" w:hAnsi="Times New Roman" w:cs="Times New Roman"/>
          <w:sz w:val="24"/>
          <w:szCs w:val="24"/>
        </w:rPr>
        <w:t xml:space="preserve">. </w:t>
      </w:r>
      <w:r w:rsidR="008819D5" w:rsidRPr="008D7AD5">
        <w:rPr>
          <w:rFonts w:ascii="Times New Roman" w:hAnsi="Times New Roman" w:cs="Times New Roman"/>
          <w:sz w:val="24"/>
          <w:szCs w:val="24"/>
        </w:rPr>
        <w:t>Люди</w:t>
      </w:r>
      <w:r w:rsidRPr="008D7AD5">
        <w:rPr>
          <w:rFonts w:ascii="Times New Roman" w:hAnsi="Times New Roman" w:cs="Times New Roman"/>
          <w:sz w:val="24"/>
          <w:szCs w:val="24"/>
        </w:rPr>
        <w:t xml:space="preserve"> каждый день потребля</w:t>
      </w:r>
      <w:r w:rsidR="008819D5" w:rsidRPr="008D7AD5">
        <w:rPr>
          <w:rFonts w:ascii="Times New Roman" w:hAnsi="Times New Roman" w:cs="Times New Roman"/>
          <w:sz w:val="24"/>
          <w:szCs w:val="24"/>
        </w:rPr>
        <w:t>ют</w:t>
      </w:r>
      <w:r w:rsidRPr="008D7AD5">
        <w:rPr>
          <w:rFonts w:ascii="Times New Roman" w:hAnsi="Times New Roman" w:cs="Times New Roman"/>
          <w:sz w:val="24"/>
          <w:szCs w:val="24"/>
        </w:rPr>
        <w:t xml:space="preserve"> пищу, которая исчезает уже в процессе потребления, в процессе удовлетворения потребности человека в еде. </w:t>
      </w:r>
      <w:r w:rsidR="008819D5" w:rsidRPr="008D7AD5">
        <w:rPr>
          <w:rFonts w:ascii="Times New Roman" w:hAnsi="Times New Roman" w:cs="Times New Roman"/>
          <w:sz w:val="24"/>
          <w:szCs w:val="24"/>
        </w:rPr>
        <w:t>Также, например, е</w:t>
      </w:r>
      <w:r w:rsidRPr="008D7AD5">
        <w:rPr>
          <w:rFonts w:ascii="Times New Roman" w:hAnsi="Times New Roman" w:cs="Times New Roman"/>
          <w:sz w:val="24"/>
          <w:szCs w:val="24"/>
        </w:rPr>
        <w:t xml:space="preserve">сли </w:t>
      </w:r>
      <w:r w:rsidR="008819D5" w:rsidRPr="008D7AD5">
        <w:rPr>
          <w:rFonts w:ascii="Times New Roman" w:hAnsi="Times New Roman" w:cs="Times New Roman"/>
          <w:sz w:val="24"/>
          <w:szCs w:val="24"/>
        </w:rPr>
        <w:t xml:space="preserve">человек </w:t>
      </w:r>
      <w:r w:rsidRPr="008D7AD5">
        <w:rPr>
          <w:rFonts w:ascii="Times New Roman" w:hAnsi="Times New Roman" w:cs="Times New Roman"/>
          <w:sz w:val="24"/>
          <w:szCs w:val="24"/>
        </w:rPr>
        <w:t>разводи</w:t>
      </w:r>
      <w:r w:rsidR="008819D5" w:rsidRPr="008D7AD5">
        <w:rPr>
          <w:rFonts w:ascii="Times New Roman" w:hAnsi="Times New Roman" w:cs="Times New Roman"/>
          <w:sz w:val="24"/>
          <w:szCs w:val="24"/>
        </w:rPr>
        <w:t xml:space="preserve">т </w:t>
      </w:r>
      <w:r w:rsidRPr="008D7AD5">
        <w:rPr>
          <w:rFonts w:ascii="Times New Roman" w:hAnsi="Times New Roman" w:cs="Times New Roman"/>
          <w:sz w:val="24"/>
          <w:szCs w:val="24"/>
        </w:rPr>
        <w:t>костер и разжигае</w:t>
      </w:r>
      <w:r w:rsidR="008819D5" w:rsidRPr="008D7AD5">
        <w:rPr>
          <w:rFonts w:ascii="Times New Roman" w:hAnsi="Times New Roman" w:cs="Times New Roman"/>
          <w:sz w:val="24"/>
          <w:szCs w:val="24"/>
        </w:rPr>
        <w:t>т</w:t>
      </w:r>
      <w:r w:rsidRPr="008D7AD5">
        <w:rPr>
          <w:rFonts w:ascii="Times New Roman" w:hAnsi="Times New Roman" w:cs="Times New Roman"/>
          <w:sz w:val="24"/>
          <w:szCs w:val="24"/>
        </w:rPr>
        <w:t xml:space="preserve"> его при помощи спичек, то сожженные спички </w:t>
      </w:r>
      <w:r w:rsidR="008819D5" w:rsidRPr="008D7AD5">
        <w:rPr>
          <w:rFonts w:ascii="Times New Roman" w:hAnsi="Times New Roman" w:cs="Times New Roman"/>
          <w:sz w:val="24"/>
          <w:szCs w:val="24"/>
        </w:rPr>
        <w:t xml:space="preserve">уже не смогут быть использованы вновь. </w:t>
      </w:r>
      <w:r w:rsidRPr="008D7AD5">
        <w:rPr>
          <w:rFonts w:ascii="Times New Roman" w:hAnsi="Times New Roman" w:cs="Times New Roman"/>
          <w:sz w:val="24"/>
          <w:szCs w:val="24"/>
        </w:rPr>
        <w:t xml:space="preserve">Еда и спички - это недолговременные блага. </w:t>
      </w:r>
    </w:p>
    <w:p w:rsidR="008819D5" w:rsidRPr="008D7AD5" w:rsidRDefault="008819D5"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rPr>
        <w:t xml:space="preserve">Однако, </w:t>
      </w:r>
      <w:r w:rsidR="00C0079F" w:rsidRPr="008D7AD5">
        <w:rPr>
          <w:rFonts w:ascii="Times New Roman" w:hAnsi="Times New Roman" w:cs="Times New Roman"/>
          <w:sz w:val="24"/>
          <w:szCs w:val="24"/>
        </w:rPr>
        <w:t>одинаково необходимы как долговременные, так и недолговременные</w:t>
      </w:r>
      <w:r w:rsidRPr="008D7AD5">
        <w:rPr>
          <w:rFonts w:ascii="Times New Roman" w:hAnsi="Times New Roman" w:cs="Times New Roman"/>
          <w:sz w:val="24"/>
          <w:szCs w:val="24"/>
        </w:rPr>
        <w:t xml:space="preserve"> блага</w:t>
      </w:r>
      <w:r w:rsidR="00C0079F" w:rsidRPr="008D7AD5">
        <w:rPr>
          <w:rFonts w:ascii="Times New Roman" w:hAnsi="Times New Roman" w:cs="Times New Roman"/>
          <w:sz w:val="24"/>
          <w:szCs w:val="24"/>
        </w:rPr>
        <w:t xml:space="preserve">, в зависимости от текущих нужд и целей использования этих благ. Недолговременные блага </w:t>
      </w:r>
      <w:r w:rsidRPr="008D7AD5">
        <w:rPr>
          <w:rFonts w:ascii="Times New Roman" w:hAnsi="Times New Roman" w:cs="Times New Roman"/>
          <w:sz w:val="24"/>
          <w:szCs w:val="24"/>
        </w:rPr>
        <w:t>приобретаются гораздо</w:t>
      </w:r>
      <w:r w:rsidR="00C0079F" w:rsidRPr="008D7AD5">
        <w:rPr>
          <w:rFonts w:ascii="Times New Roman" w:hAnsi="Times New Roman" w:cs="Times New Roman"/>
          <w:sz w:val="24"/>
          <w:szCs w:val="24"/>
        </w:rPr>
        <w:t xml:space="preserve"> чаще. </w:t>
      </w:r>
    </w:p>
    <w:p w:rsidR="00C0079F" w:rsidRPr="008D7AD5" w:rsidRDefault="00C0079F"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rPr>
        <w:t>Итак, долговременные блага предполагают многоразовое использование, а недолговременные исчезают после (или в п</w:t>
      </w:r>
      <w:r w:rsidR="008819D5" w:rsidRPr="008D7AD5">
        <w:rPr>
          <w:rFonts w:ascii="Times New Roman" w:hAnsi="Times New Roman" w:cs="Times New Roman"/>
          <w:sz w:val="24"/>
          <w:szCs w:val="24"/>
        </w:rPr>
        <w:t>роцессе) разового использования.</w:t>
      </w:r>
    </w:p>
    <w:p w:rsidR="00EE773C" w:rsidRPr="008D7AD5" w:rsidRDefault="00C0079F"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rPr>
        <w:t xml:space="preserve">Также экономические блага бывают </w:t>
      </w:r>
      <w:r w:rsidRPr="008D7AD5">
        <w:rPr>
          <w:rFonts w:ascii="Times New Roman" w:hAnsi="Times New Roman" w:cs="Times New Roman"/>
          <w:sz w:val="24"/>
          <w:szCs w:val="24"/>
          <w:u w:val="single"/>
        </w:rPr>
        <w:t>прямые и косвенные.</w:t>
      </w:r>
      <w:r w:rsidRPr="008D7AD5">
        <w:rPr>
          <w:rFonts w:ascii="Times New Roman" w:hAnsi="Times New Roman" w:cs="Times New Roman"/>
          <w:sz w:val="24"/>
          <w:szCs w:val="24"/>
        </w:rPr>
        <w:t xml:space="preserve"> </w:t>
      </w:r>
    </w:p>
    <w:p w:rsidR="00EE773C" w:rsidRPr="008D7AD5" w:rsidRDefault="00C0079F"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rPr>
        <w:t xml:space="preserve">Прямые блага (или настоящие) - это уже созданные товары, которые готовы к продаже и потреблению. </w:t>
      </w:r>
    </w:p>
    <w:p w:rsidR="00C0079F" w:rsidRPr="008D7AD5" w:rsidRDefault="00C0079F" w:rsidP="00390E5A">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hAnsi="Times New Roman" w:cs="Times New Roman"/>
          <w:sz w:val="24"/>
          <w:szCs w:val="24"/>
        </w:rPr>
        <w:t xml:space="preserve">Косвенными (или будущими) благами называют ресурсы. Потому что благодаря ресурсам только могут быть произведены прямые (настоящие), готовые блага. Например, </w:t>
      </w:r>
      <w:r w:rsidR="004B4847" w:rsidRPr="008D7AD5">
        <w:rPr>
          <w:rFonts w:ascii="Times New Roman" w:hAnsi="Times New Roman" w:cs="Times New Roman"/>
          <w:sz w:val="24"/>
          <w:szCs w:val="24"/>
        </w:rPr>
        <w:t>шоколад -</w:t>
      </w:r>
      <w:r w:rsidRPr="008D7AD5">
        <w:rPr>
          <w:rFonts w:ascii="Times New Roman" w:hAnsi="Times New Roman" w:cs="Times New Roman"/>
          <w:sz w:val="24"/>
          <w:szCs w:val="24"/>
        </w:rPr>
        <w:t xml:space="preserve"> это готовый продукт. А </w:t>
      </w:r>
      <w:r w:rsidR="004B4847" w:rsidRPr="008D7AD5">
        <w:rPr>
          <w:rFonts w:ascii="Times New Roman" w:hAnsi="Times New Roman" w:cs="Times New Roman"/>
          <w:sz w:val="24"/>
          <w:szCs w:val="24"/>
        </w:rPr>
        <w:t>масло какао, сахар, молоко</w:t>
      </w:r>
      <w:r w:rsidRPr="008D7AD5">
        <w:rPr>
          <w:rFonts w:ascii="Times New Roman" w:hAnsi="Times New Roman" w:cs="Times New Roman"/>
          <w:sz w:val="24"/>
          <w:szCs w:val="24"/>
        </w:rPr>
        <w:t xml:space="preserve"> - это компоненты для </w:t>
      </w:r>
      <w:r w:rsidR="004B4847" w:rsidRPr="008D7AD5">
        <w:rPr>
          <w:rFonts w:ascii="Times New Roman" w:hAnsi="Times New Roman" w:cs="Times New Roman"/>
          <w:sz w:val="24"/>
          <w:szCs w:val="24"/>
        </w:rPr>
        <w:t>производства шоколада.</w:t>
      </w:r>
      <w:r w:rsidRPr="008D7AD5">
        <w:rPr>
          <w:rFonts w:ascii="Times New Roman" w:hAnsi="Times New Roman" w:cs="Times New Roman"/>
          <w:sz w:val="24"/>
          <w:szCs w:val="24"/>
        </w:rPr>
        <w:t xml:space="preserve"> Эти компоненты - только будущий </w:t>
      </w:r>
      <w:r w:rsidR="004B4847" w:rsidRPr="008D7AD5">
        <w:rPr>
          <w:rFonts w:ascii="Times New Roman" w:hAnsi="Times New Roman" w:cs="Times New Roman"/>
          <w:sz w:val="24"/>
          <w:szCs w:val="24"/>
        </w:rPr>
        <w:t>шоколад</w:t>
      </w:r>
      <w:r w:rsidRPr="008D7AD5">
        <w:rPr>
          <w:rFonts w:ascii="Times New Roman" w:hAnsi="Times New Roman" w:cs="Times New Roman"/>
          <w:sz w:val="24"/>
          <w:szCs w:val="24"/>
        </w:rPr>
        <w:t>, а не готовый продукт, а значит, они являются косвенными благами. Если назначение прямых благ изменить практически не</w:t>
      </w:r>
      <w:r w:rsidR="004B4847" w:rsidRPr="008D7AD5">
        <w:rPr>
          <w:rFonts w:ascii="Times New Roman" w:hAnsi="Times New Roman" w:cs="Times New Roman"/>
          <w:sz w:val="24"/>
          <w:szCs w:val="24"/>
        </w:rPr>
        <w:t>льзя</w:t>
      </w:r>
      <w:r w:rsidRPr="008D7AD5">
        <w:rPr>
          <w:rFonts w:ascii="Times New Roman" w:hAnsi="Times New Roman" w:cs="Times New Roman"/>
          <w:sz w:val="24"/>
          <w:szCs w:val="24"/>
        </w:rPr>
        <w:t xml:space="preserve">, то </w:t>
      </w:r>
      <w:r w:rsidR="004B4847" w:rsidRPr="008D7AD5">
        <w:rPr>
          <w:rFonts w:ascii="Times New Roman" w:hAnsi="Times New Roman" w:cs="Times New Roman"/>
          <w:sz w:val="24"/>
          <w:szCs w:val="24"/>
        </w:rPr>
        <w:t xml:space="preserve">из </w:t>
      </w:r>
      <w:r w:rsidRPr="008D7AD5">
        <w:rPr>
          <w:rFonts w:ascii="Times New Roman" w:hAnsi="Times New Roman" w:cs="Times New Roman"/>
          <w:sz w:val="24"/>
          <w:szCs w:val="24"/>
        </w:rPr>
        <w:t>косвенны</w:t>
      </w:r>
      <w:r w:rsidR="004B4847" w:rsidRPr="008D7AD5">
        <w:rPr>
          <w:rFonts w:ascii="Times New Roman" w:hAnsi="Times New Roman" w:cs="Times New Roman"/>
          <w:sz w:val="24"/>
          <w:szCs w:val="24"/>
        </w:rPr>
        <w:t>х благ могут производиться несколько товаров.</w:t>
      </w:r>
      <w:r w:rsidRPr="008D7AD5">
        <w:rPr>
          <w:rFonts w:ascii="Times New Roman" w:hAnsi="Times New Roman" w:cs="Times New Roman"/>
          <w:sz w:val="24"/>
          <w:szCs w:val="24"/>
        </w:rPr>
        <w:t xml:space="preserve"> Например, те же </w:t>
      </w:r>
      <w:r w:rsidR="004B4847" w:rsidRPr="008D7AD5">
        <w:rPr>
          <w:rFonts w:ascii="Times New Roman" w:hAnsi="Times New Roman" w:cs="Times New Roman"/>
          <w:sz w:val="24"/>
          <w:szCs w:val="24"/>
        </w:rPr>
        <w:t>масло какао</w:t>
      </w:r>
      <w:r w:rsidRPr="008D7AD5">
        <w:rPr>
          <w:rFonts w:ascii="Times New Roman" w:hAnsi="Times New Roman" w:cs="Times New Roman"/>
          <w:sz w:val="24"/>
          <w:szCs w:val="24"/>
        </w:rPr>
        <w:t xml:space="preserve"> </w:t>
      </w:r>
      <w:r w:rsidR="004B4847" w:rsidRPr="008D7AD5">
        <w:rPr>
          <w:rFonts w:ascii="Times New Roman" w:hAnsi="Times New Roman" w:cs="Times New Roman"/>
          <w:sz w:val="24"/>
          <w:szCs w:val="24"/>
        </w:rPr>
        <w:t xml:space="preserve">и сахар </w:t>
      </w:r>
      <w:r w:rsidRPr="008D7AD5">
        <w:rPr>
          <w:rFonts w:ascii="Times New Roman" w:hAnsi="Times New Roman" w:cs="Times New Roman"/>
          <w:sz w:val="24"/>
          <w:szCs w:val="24"/>
        </w:rPr>
        <w:t xml:space="preserve">мы можем использовать </w:t>
      </w:r>
      <w:r w:rsidR="004B4847" w:rsidRPr="008D7AD5">
        <w:rPr>
          <w:rFonts w:ascii="Times New Roman" w:hAnsi="Times New Roman" w:cs="Times New Roman"/>
          <w:sz w:val="24"/>
          <w:szCs w:val="24"/>
        </w:rPr>
        <w:t xml:space="preserve">как </w:t>
      </w:r>
      <w:r w:rsidRPr="008D7AD5">
        <w:rPr>
          <w:rFonts w:ascii="Times New Roman" w:hAnsi="Times New Roman" w:cs="Times New Roman"/>
          <w:sz w:val="24"/>
          <w:szCs w:val="24"/>
        </w:rPr>
        <w:t xml:space="preserve">для </w:t>
      </w:r>
      <w:r w:rsidR="004B4847" w:rsidRPr="008D7AD5">
        <w:rPr>
          <w:rFonts w:ascii="Times New Roman" w:hAnsi="Times New Roman" w:cs="Times New Roman"/>
          <w:sz w:val="24"/>
          <w:szCs w:val="24"/>
        </w:rPr>
        <w:t>шоколада</w:t>
      </w:r>
      <w:r w:rsidRPr="008D7AD5">
        <w:rPr>
          <w:rFonts w:ascii="Times New Roman" w:hAnsi="Times New Roman" w:cs="Times New Roman"/>
          <w:sz w:val="24"/>
          <w:szCs w:val="24"/>
        </w:rPr>
        <w:t xml:space="preserve">, так и </w:t>
      </w:r>
      <w:r w:rsidR="004B4847" w:rsidRPr="008D7AD5">
        <w:rPr>
          <w:rFonts w:ascii="Times New Roman" w:hAnsi="Times New Roman" w:cs="Times New Roman"/>
          <w:sz w:val="24"/>
          <w:szCs w:val="24"/>
        </w:rPr>
        <w:t>для выпечки тортов и пирожных</w:t>
      </w:r>
      <w:r w:rsidRPr="008D7AD5">
        <w:rPr>
          <w:rFonts w:ascii="Times New Roman" w:hAnsi="Times New Roman" w:cs="Times New Roman"/>
          <w:sz w:val="24"/>
          <w:szCs w:val="24"/>
        </w:rPr>
        <w:t xml:space="preserve">. Прямые блага </w:t>
      </w:r>
      <w:r w:rsidR="004B4847" w:rsidRPr="008D7AD5">
        <w:rPr>
          <w:rFonts w:ascii="Times New Roman" w:hAnsi="Times New Roman" w:cs="Times New Roman"/>
          <w:sz w:val="24"/>
          <w:szCs w:val="24"/>
        </w:rPr>
        <w:t xml:space="preserve">называются потребительскими, потому что они </w:t>
      </w:r>
      <w:r w:rsidRPr="008D7AD5">
        <w:rPr>
          <w:rFonts w:ascii="Times New Roman" w:hAnsi="Times New Roman" w:cs="Times New Roman"/>
          <w:sz w:val="24"/>
          <w:szCs w:val="24"/>
        </w:rPr>
        <w:t>предназначены для непосредственного потребления</w:t>
      </w:r>
      <w:r w:rsidR="004B4847" w:rsidRPr="008D7AD5">
        <w:rPr>
          <w:rFonts w:ascii="Times New Roman" w:hAnsi="Times New Roman" w:cs="Times New Roman"/>
          <w:sz w:val="24"/>
          <w:szCs w:val="24"/>
        </w:rPr>
        <w:t xml:space="preserve">. </w:t>
      </w:r>
      <w:r w:rsidRPr="008D7AD5">
        <w:rPr>
          <w:rFonts w:ascii="Times New Roman" w:hAnsi="Times New Roman" w:cs="Times New Roman"/>
          <w:sz w:val="24"/>
          <w:szCs w:val="24"/>
        </w:rPr>
        <w:t xml:space="preserve"> Косвенные блага </w:t>
      </w:r>
      <w:r w:rsidR="004B4847" w:rsidRPr="008D7AD5">
        <w:rPr>
          <w:rFonts w:ascii="Times New Roman" w:hAnsi="Times New Roman" w:cs="Times New Roman"/>
          <w:sz w:val="24"/>
          <w:szCs w:val="24"/>
        </w:rPr>
        <w:t xml:space="preserve">называются  производственными или ресурсами, так как они </w:t>
      </w:r>
      <w:r w:rsidRPr="008D7AD5">
        <w:rPr>
          <w:rFonts w:ascii="Times New Roman" w:hAnsi="Times New Roman" w:cs="Times New Roman"/>
          <w:sz w:val="24"/>
          <w:szCs w:val="24"/>
        </w:rPr>
        <w:t>используются в производстве потребительских благ</w:t>
      </w:r>
      <w:r w:rsidR="004B4847" w:rsidRPr="008D7AD5">
        <w:rPr>
          <w:rFonts w:ascii="Times New Roman" w:hAnsi="Times New Roman" w:cs="Times New Roman"/>
          <w:sz w:val="24"/>
          <w:szCs w:val="24"/>
        </w:rPr>
        <w:t>.</w:t>
      </w:r>
      <w:r w:rsidRPr="008D7AD5">
        <w:rPr>
          <w:rFonts w:ascii="Times New Roman" w:hAnsi="Times New Roman" w:cs="Times New Roman"/>
          <w:sz w:val="24"/>
          <w:szCs w:val="24"/>
        </w:rPr>
        <w:t xml:space="preserve"> </w:t>
      </w:r>
    </w:p>
    <w:p w:rsidR="005C24D3" w:rsidRPr="008D7AD5" w:rsidRDefault="005C24D3" w:rsidP="00390E5A">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В зависимости от назначения экономические блага делятся на </w:t>
      </w:r>
      <w:r w:rsidRPr="008D7AD5">
        <w:rPr>
          <w:rFonts w:ascii="Times New Roman" w:eastAsia="Times New Roman" w:hAnsi="Times New Roman" w:cs="Times New Roman"/>
          <w:sz w:val="24"/>
          <w:szCs w:val="24"/>
          <w:u w:val="single"/>
          <w:lang w:eastAsia="ru-RU"/>
        </w:rPr>
        <w:t>потребительские</w:t>
      </w:r>
      <w:r w:rsidRPr="008D7AD5">
        <w:rPr>
          <w:rFonts w:ascii="Times New Roman" w:eastAsia="Times New Roman" w:hAnsi="Times New Roman" w:cs="Times New Roman"/>
          <w:sz w:val="24"/>
          <w:szCs w:val="24"/>
          <w:lang w:eastAsia="ru-RU"/>
        </w:rPr>
        <w:t xml:space="preserve"> (или конечные продукты и услуги) </w:t>
      </w:r>
      <w:r w:rsidRPr="008D7AD5">
        <w:rPr>
          <w:rFonts w:ascii="Times New Roman" w:eastAsia="Times New Roman" w:hAnsi="Times New Roman" w:cs="Times New Roman"/>
          <w:sz w:val="24"/>
          <w:szCs w:val="24"/>
          <w:u w:val="single"/>
          <w:lang w:eastAsia="ru-RU"/>
        </w:rPr>
        <w:t>и производственные</w:t>
      </w:r>
      <w:r w:rsidRPr="008D7AD5">
        <w:rPr>
          <w:rFonts w:ascii="Times New Roman" w:eastAsia="Times New Roman" w:hAnsi="Times New Roman" w:cs="Times New Roman"/>
          <w:sz w:val="24"/>
          <w:szCs w:val="24"/>
          <w:lang w:eastAsia="ru-RU"/>
        </w:rPr>
        <w:t xml:space="preserve"> (или косвенные, промежуточные блага). </w:t>
      </w:r>
    </w:p>
    <w:p w:rsidR="005C24D3" w:rsidRPr="008D7AD5" w:rsidRDefault="005C24D3" w:rsidP="00390E5A">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u w:val="single"/>
          <w:lang w:eastAsia="ru-RU"/>
        </w:rPr>
        <w:lastRenderedPageBreak/>
        <w:t>Потребительские блага</w:t>
      </w:r>
      <w:r w:rsidRPr="008D7AD5">
        <w:rPr>
          <w:rFonts w:ascii="Times New Roman" w:eastAsia="Times New Roman" w:hAnsi="Times New Roman" w:cs="Times New Roman"/>
          <w:sz w:val="24"/>
          <w:szCs w:val="24"/>
          <w:lang w:eastAsia="ru-RU"/>
        </w:rPr>
        <w:t xml:space="preserve"> </w:t>
      </w:r>
      <w:r w:rsidR="004B4847" w:rsidRPr="008D7AD5">
        <w:rPr>
          <w:rFonts w:ascii="Times New Roman" w:eastAsia="Times New Roman" w:hAnsi="Times New Roman" w:cs="Times New Roman"/>
          <w:sz w:val="24"/>
          <w:szCs w:val="24"/>
          <w:lang w:eastAsia="ru-RU"/>
        </w:rPr>
        <w:t xml:space="preserve">удовлетворяют </w:t>
      </w:r>
      <w:r w:rsidRPr="008D7AD5">
        <w:rPr>
          <w:rFonts w:ascii="Times New Roman" w:eastAsia="Times New Roman" w:hAnsi="Times New Roman" w:cs="Times New Roman"/>
          <w:sz w:val="24"/>
          <w:szCs w:val="24"/>
          <w:lang w:eastAsia="ru-RU"/>
        </w:rPr>
        <w:t xml:space="preserve">непосредственно </w:t>
      </w:r>
      <w:r w:rsidR="004B4847" w:rsidRPr="008D7AD5">
        <w:rPr>
          <w:rFonts w:ascii="Times New Roman" w:eastAsia="Times New Roman" w:hAnsi="Times New Roman" w:cs="Times New Roman"/>
          <w:sz w:val="24"/>
          <w:szCs w:val="24"/>
          <w:lang w:eastAsia="ru-RU"/>
        </w:rPr>
        <w:t>потребности</w:t>
      </w:r>
      <w:r w:rsidRPr="008D7AD5">
        <w:rPr>
          <w:rFonts w:ascii="Times New Roman" w:eastAsia="Times New Roman" w:hAnsi="Times New Roman" w:cs="Times New Roman"/>
          <w:sz w:val="24"/>
          <w:szCs w:val="24"/>
          <w:lang w:eastAsia="ru-RU"/>
        </w:rPr>
        <w:t xml:space="preserve"> людей (например, </w:t>
      </w:r>
      <w:r w:rsidR="004B4847" w:rsidRPr="008D7AD5">
        <w:rPr>
          <w:rFonts w:ascii="Times New Roman" w:eastAsia="Times New Roman" w:hAnsi="Times New Roman" w:cs="Times New Roman"/>
          <w:sz w:val="24"/>
          <w:szCs w:val="24"/>
          <w:lang w:eastAsia="ru-RU"/>
        </w:rPr>
        <w:t>еда, жилье, одежда</w:t>
      </w:r>
      <w:r w:rsidRPr="008D7AD5">
        <w:rPr>
          <w:rFonts w:ascii="Times New Roman" w:eastAsia="Times New Roman" w:hAnsi="Times New Roman" w:cs="Times New Roman"/>
          <w:sz w:val="24"/>
          <w:szCs w:val="24"/>
          <w:lang w:eastAsia="ru-RU"/>
        </w:rPr>
        <w:t xml:space="preserve">). </w:t>
      </w:r>
    </w:p>
    <w:p w:rsidR="005C24D3" w:rsidRPr="008D7AD5" w:rsidRDefault="005C24D3" w:rsidP="00390E5A">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u w:val="single"/>
          <w:lang w:eastAsia="ru-RU"/>
        </w:rPr>
        <w:t xml:space="preserve">Производственные </w:t>
      </w:r>
      <w:r w:rsidR="00877DF5" w:rsidRPr="008D7AD5">
        <w:rPr>
          <w:rFonts w:ascii="Times New Roman" w:eastAsia="Times New Roman" w:hAnsi="Times New Roman" w:cs="Times New Roman"/>
          <w:sz w:val="24"/>
          <w:szCs w:val="24"/>
          <w:u w:val="single"/>
          <w:lang w:eastAsia="ru-RU"/>
        </w:rPr>
        <w:t>блага</w:t>
      </w:r>
      <w:r w:rsidR="00877DF5" w:rsidRPr="008D7AD5">
        <w:rPr>
          <w:rFonts w:ascii="Times New Roman" w:eastAsia="Times New Roman" w:hAnsi="Times New Roman" w:cs="Times New Roman"/>
          <w:sz w:val="24"/>
          <w:szCs w:val="24"/>
          <w:lang w:eastAsia="ru-RU"/>
        </w:rPr>
        <w:t xml:space="preserve"> </w:t>
      </w:r>
      <w:r w:rsidRPr="008D7AD5">
        <w:rPr>
          <w:rFonts w:ascii="Times New Roman" w:eastAsia="Times New Roman" w:hAnsi="Times New Roman" w:cs="Times New Roman"/>
          <w:sz w:val="24"/>
          <w:szCs w:val="24"/>
          <w:lang w:eastAsia="ru-RU"/>
        </w:rPr>
        <w:t xml:space="preserve">используются для производства других благ и поэтому служат удовлетворению потребностей только опосредованно (станки, </w:t>
      </w:r>
      <w:r w:rsidR="004B4847" w:rsidRPr="008D7AD5">
        <w:rPr>
          <w:rFonts w:ascii="Times New Roman" w:eastAsia="Times New Roman" w:hAnsi="Times New Roman" w:cs="Times New Roman"/>
          <w:sz w:val="24"/>
          <w:szCs w:val="24"/>
          <w:lang w:eastAsia="ru-RU"/>
        </w:rPr>
        <w:t xml:space="preserve">сырье, материалы). </w:t>
      </w:r>
      <w:r w:rsidRPr="008D7AD5">
        <w:rPr>
          <w:rFonts w:ascii="Times New Roman" w:eastAsia="Times New Roman" w:hAnsi="Times New Roman" w:cs="Times New Roman"/>
          <w:sz w:val="24"/>
          <w:szCs w:val="24"/>
          <w:lang w:eastAsia="ru-RU"/>
        </w:rPr>
        <w:t>Подобное различие имеет значение с точки зрения экономической стабильности, так как производство продуктов разового пользования связано с равномерным спросом, а производство продукции длительного пользования менее стабильно, потребность в ней изменчива.</w:t>
      </w:r>
    </w:p>
    <w:p w:rsidR="00877DF5" w:rsidRPr="008D7AD5" w:rsidRDefault="005C24D3"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rPr>
        <w:t xml:space="preserve"> Потребительские блага поступают в личное потребление населения. Они включают и услуги, направленные на человека. Рост потребительских услуг и расходов на покупку непродовольственных товаров в развитых странах характеризует не только экономический, но и социальный прогресс общества. </w:t>
      </w:r>
      <w:r w:rsidRPr="00325350">
        <w:rPr>
          <w:rFonts w:ascii="Times New Roman" w:hAnsi="Times New Roman" w:cs="Times New Roman"/>
          <w:sz w:val="24"/>
          <w:szCs w:val="24"/>
        </w:rPr>
        <w:t>Россия еще значительно отстает от развитых стран по этому показателю.</w:t>
      </w:r>
      <w:r w:rsidRPr="008D7AD5">
        <w:rPr>
          <w:rFonts w:ascii="Times New Roman" w:hAnsi="Times New Roman" w:cs="Times New Roman"/>
          <w:sz w:val="24"/>
          <w:szCs w:val="24"/>
        </w:rPr>
        <w:t xml:space="preserve"> </w:t>
      </w:r>
    </w:p>
    <w:p w:rsidR="00877DF5" w:rsidRPr="008D7AD5" w:rsidRDefault="004B4847" w:rsidP="00390E5A">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Экономические блага также классифицируются на </w:t>
      </w:r>
      <w:r w:rsidR="00877DF5" w:rsidRPr="008D7AD5">
        <w:rPr>
          <w:rFonts w:ascii="Times New Roman" w:eastAsia="Times New Roman" w:hAnsi="Times New Roman" w:cs="Times New Roman"/>
          <w:sz w:val="24"/>
          <w:szCs w:val="24"/>
          <w:u w:val="single"/>
          <w:lang w:eastAsia="ru-RU"/>
        </w:rPr>
        <w:t xml:space="preserve">взаимозаменяемые и </w:t>
      </w:r>
      <w:proofErr w:type="spellStart"/>
      <w:r w:rsidR="00877DF5" w:rsidRPr="008D7AD5">
        <w:rPr>
          <w:rFonts w:ascii="Times New Roman" w:eastAsia="Times New Roman" w:hAnsi="Times New Roman" w:cs="Times New Roman"/>
          <w:sz w:val="24"/>
          <w:szCs w:val="24"/>
          <w:u w:val="single"/>
          <w:lang w:eastAsia="ru-RU"/>
        </w:rPr>
        <w:t>взаимодополняемые</w:t>
      </w:r>
      <w:proofErr w:type="spellEnd"/>
      <w:r w:rsidR="00877DF5" w:rsidRPr="008D7AD5">
        <w:rPr>
          <w:rFonts w:ascii="Times New Roman" w:eastAsia="Times New Roman" w:hAnsi="Times New Roman" w:cs="Times New Roman"/>
          <w:sz w:val="24"/>
          <w:szCs w:val="24"/>
          <w:u w:val="single"/>
          <w:lang w:eastAsia="ru-RU"/>
        </w:rPr>
        <w:t xml:space="preserve"> блага.</w:t>
      </w:r>
    </w:p>
    <w:p w:rsidR="004B4847" w:rsidRPr="008D7AD5" w:rsidRDefault="00C0079F"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rPr>
        <w:t>Взаимозаменяемыми благами (субститутами) называются такие товары или услуги, которые рассматриваются потребителями как экономически заменяющие друг друга. К субститутам относятся не только многие потребительские товары и производственные ресурсы, но и услуги транспорта (</w:t>
      </w:r>
      <w:r w:rsidR="004B4847" w:rsidRPr="008D7AD5">
        <w:rPr>
          <w:rFonts w:ascii="Times New Roman" w:hAnsi="Times New Roman" w:cs="Times New Roman"/>
          <w:sz w:val="24"/>
          <w:szCs w:val="24"/>
        </w:rPr>
        <w:t>самолет, корабль, автомобиль</w:t>
      </w:r>
      <w:r w:rsidRPr="008D7AD5">
        <w:rPr>
          <w:rFonts w:ascii="Times New Roman" w:hAnsi="Times New Roman" w:cs="Times New Roman"/>
          <w:sz w:val="24"/>
          <w:szCs w:val="24"/>
        </w:rPr>
        <w:t xml:space="preserve">). </w:t>
      </w:r>
    </w:p>
    <w:p w:rsidR="00320C05" w:rsidRPr="008D7AD5" w:rsidRDefault="00C0079F"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rPr>
        <w:t>Мерой взаимозаменяемости двух благ служит перекрестная эластичность спроса на них. Блага с высокой степенью замещения характеризуются высокой перекрестной эластичностью спроса, а продукты со слабой взаимозаменяемостью имеют низкую перекрестную эластичность спроса. Вместе с тем следует отметить, что рассчитать перекрестную эластичность спроса довольно трудно из-за отсутствия необходимой статистической информации и использования специальных навыков расчетов. Поэтому в прикладных экономических науках подобными расчетами</w:t>
      </w:r>
      <w:r w:rsidR="00320C05" w:rsidRPr="008D7AD5">
        <w:rPr>
          <w:rFonts w:ascii="Times New Roman" w:hAnsi="Times New Roman" w:cs="Times New Roman"/>
          <w:sz w:val="24"/>
          <w:szCs w:val="24"/>
        </w:rPr>
        <w:t xml:space="preserve"> </w:t>
      </w:r>
      <w:r w:rsidRPr="008D7AD5">
        <w:rPr>
          <w:rFonts w:ascii="Times New Roman" w:hAnsi="Times New Roman" w:cs="Times New Roman"/>
          <w:sz w:val="24"/>
          <w:szCs w:val="24"/>
        </w:rPr>
        <w:t xml:space="preserve">почти не пользуются, а взаимозаменяемость благ определяют на основе экспертных оценок качественными методами анализа. </w:t>
      </w:r>
    </w:p>
    <w:p w:rsidR="00320C05" w:rsidRPr="008D7AD5" w:rsidRDefault="00C0079F" w:rsidP="00320C05">
      <w:pPr>
        <w:pStyle w:val="a3"/>
        <w:spacing w:after="0" w:line="360" w:lineRule="auto"/>
        <w:jc w:val="both"/>
        <w:rPr>
          <w:rFonts w:ascii="Times New Roman" w:hAnsi="Times New Roman" w:cs="Times New Roman"/>
          <w:sz w:val="24"/>
          <w:szCs w:val="24"/>
        </w:rPr>
      </w:pPr>
      <w:r w:rsidRPr="008D7AD5">
        <w:rPr>
          <w:rFonts w:ascii="Times New Roman" w:hAnsi="Times New Roman" w:cs="Times New Roman"/>
          <w:sz w:val="24"/>
          <w:szCs w:val="24"/>
        </w:rPr>
        <w:t xml:space="preserve">По аналогии с </w:t>
      </w:r>
      <w:proofErr w:type="spellStart"/>
      <w:r w:rsidRPr="008D7AD5">
        <w:rPr>
          <w:rFonts w:ascii="Times New Roman" w:hAnsi="Times New Roman" w:cs="Times New Roman"/>
          <w:sz w:val="24"/>
          <w:szCs w:val="24"/>
        </w:rPr>
        <w:t>взаимодополняемостью</w:t>
      </w:r>
      <w:proofErr w:type="spellEnd"/>
      <w:r w:rsidRPr="008D7AD5">
        <w:rPr>
          <w:rFonts w:ascii="Times New Roman" w:hAnsi="Times New Roman" w:cs="Times New Roman"/>
          <w:sz w:val="24"/>
          <w:szCs w:val="24"/>
        </w:rPr>
        <w:t xml:space="preserve"> взаимозаменяемость может быть</w:t>
      </w:r>
      <w:r w:rsidR="00320C05" w:rsidRPr="008D7AD5">
        <w:rPr>
          <w:rFonts w:ascii="Times New Roman" w:hAnsi="Times New Roman" w:cs="Times New Roman"/>
          <w:sz w:val="24"/>
          <w:szCs w:val="24"/>
        </w:rPr>
        <w:t>:</w:t>
      </w:r>
    </w:p>
    <w:p w:rsidR="00320C05" w:rsidRPr="008D7AD5" w:rsidRDefault="00C0079F" w:rsidP="00320C05">
      <w:pPr>
        <w:pStyle w:val="a3"/>
        <w:numPr>
          <w:ilvl w:val="0"/>
          <w:numId w:val="19"/>
        </w:numPr>
        <w:spacing w:after="0" w:line="360" w:lineRule="auto"/>
        <w:ind w:left="0" w:firstLine="403"/>
        <w:jc w:val="both"/>
        <w:rPr>
          <w:rFonts w:ascii="Times New Roman" w:hAnsi="Times New Roman" w:cs="Times New Roman"/>
          <w:sz w:val="24"/>
          <w:szCs w:val="24"/>
        </w:rPr>
      </w:pPr>
      <w:r w:rsidRPr="008D7AD5">
        <w:rPr>
          <w:rFonts w:ascii="Times New Roman" w:hAnsi="Times New Roman" w:cs="Times New Roman"/>
          <w:sz w:val="24"/>
          <w:szCs w:val="24"/>
        </w:rPr>
        <w:t>аб</w:t>
      </w:r>
      <w:r w:rsidR="00320C05" w:rsidRPr="008D7AD5">
        <w:rPr>
          <w:rFonts w:ascii="Times New Roman" w:hAnsi="Times New Roman" w:cs="Times New Roman"/>
          <w:sz w:val="24"/>
          <w:szCs w:val="24"/>
        </w:rPr>
        <w:t>солютной (совершенной);</w:t>
      </w:r>
    </w:p>
    <w:p w:rsidR="00320C05" w:rsidRPr="008D7AD5" w:rsidRDefault="00C0079F" w:rsidP="00320C05">
      <w:pPr>
        <w:pStyle w:val="a3"/>
        <w:numPr>
          <w:ilvl w:val="0"/>
          <w:numId w:val="6"/>
        </w:numPr>
        <w:spacing w:after="0" w:line="360" w:lineRule="auto"/>
        <w:ind w:left="0" w:firstLine="403"/>
        <w:jc w:val="both"/>
        <w:rPr>
          <w:rFonts w:ascii="Times New Roman" w:hAnsi="Times New Roman" w:cs="Times New Roman"/>
          <w:sz w:val="24"/>
          <w:szCs w:val="24"/>
        </w:rPr>
      </w:pPr>
      <w:r w:rsidRPr="008D7AD5">
        <w:rPr>
          <w:rFonts w:ascii="Times New Roman" w:hAnsi="Times New Roman" w:cs="Times New Roman"/>
          <w:sz w:val="24"/>
          <w:szCs w:val="24"/>
        </w:rPr>
        <w:t xml:space="preserve">относительной. </w:t>
      </w:r>
    </w:p>
    <w:p w:rsidR="00C0079F" w:rsidRPr="008D7AD5" w:rsidRDefault="00C0079F"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rPr>
        <w:t xml:space="preserve">Совершенная взаимозаменяемость характеризуется ситуацией, при которой одно из благ-субститутов может целиком и полностью заменить другое. При относительной взаимозаменяемости одно благо можно заменить другим только частично. </w:t>
      </w:r>
      <w:proofErr w:type="spellStart"/>
      <w:r w:rsidR="004616EB" w:rsidRPr="008D7AD5">
        <w:rPr>
          <w:rFonts w:ascii="Times New Roman" w:hAnsi="Times New Roman" w:cs="Times New Roman"/>
          <w:sz w:val="24"/>
          <w:szCs w:val="24"/>
        </w:rPr>
        <w:t>В</w:t>
      </w:r>
      <w:r w:rsidRPr="008D7AD5">
        <w:rPr>
          <w:rFonts w:ascii="Times New Roman" w:hAnsi="Times New Roman" w:cs="Times New Roman"/>
          <w:sz w:val="24"/>
          <w:szCs w:val="24"/>
        </w:rPr>
        <w:t>заимодополняемост</w:t>
      </w:r>
      <w:r w:rsidR="004616EB" w:rsidRPr="008D7AD5">
        <w:rPr>
          <w:rFonts w:ascii="Times New Roman" w:hAnsi="Times New Roman" w:cs="Times New Roman"/>
          <w:sz w:val="24"/>
          <w:szCs w:val="24"/>
        </w:rPr>
        <w:t>ь</w:t>
      </w:r>
      <w:proofErr w:type="spellEnd"/>
      <w:r w:rsidRPr="008D7AD5">
        <w:rPr>
          <w:rFonts w:ascii="Times New Roman" w:hAnsi="Times New Roman" w:cs="Times New Roman"/>
          <w:sz w:val="24"/>
          <w:szCs w:val="24"/>
        </w:rPr>
        <w:t xml:space="preserve"> и взаимозаменяемост</w:t>
      </w:r>
      <w:r w:rsidR="004616EB" w:rsidRPr="008D7AD5">
        <w:rPr>
          <w:rFonts w:ascii="Times New Roman" w:hAnsi="Times New Roman" w:cs="Times New Roman"/>
          <w:sz w:val="24"/>
          <w:szCs w:val="24"/>
        </w:rPr>
        <w:t>ь</w:t>
      </w:r>
      <w:r w:rsidRPr="008D7AD5">
        <w:rPr>
          <w:rFonts w:ascii="Times New Roman" w:hAnsi="Times New Roman" w:cs="Times New Roman"/>
          <w:sz w:val="24"/>
          <w:szCs w:val="24"/>
        </w:rPr>
        <w:t xml:space="preserve"> благ, влияют на поведение потребителей при покупках и потреблении благ</w:t>
      </w:r>
      <w:r w:rsidR="004616EB" w:rsidRPr="008D7AD5">
        <w:rPr>
          <w:rFonts w:ascii="Times New Roman" w:hAnsi="Times New Roman" w:cs="Times New Roman"/>
          <w:sz w:val="24"/>
          <w:szCs w:val="24"/>
        </w:rPr>
        <w:t>.</w:t>
      </w:r>
    </w:p>
    <w:p w:rsidR="002666DE" w:rsidRPr="008D7AD5" w:rsidRDefault="00C0079F" w:rsidP="00390E5A">
      <w:pPr>
        <w:spacing w:after="0" w:line="360" w:lineRule="auto"/>
        <w:ind w:firstLine="709"/>
        <w:jc w:val="both"/>
        <w:rPr>
          <w:rFonts w:ascii="Times New Roman" w:hAnsi="Times New Roman" w:cs="Times New Roman"/>
          <w:sz w:val="24"/>
          <w:szCs w:val="24"/>
        </w:rPr>
      </w:pPr>
      <w:proofErr w:type="spellStart"/>
      <w:r w:rsidRPr="008D7AD5">
        <w:rPr>
          <w:rFonts w:ascii="Times New Roman" w:hAnsi="Times New Roman" w:cs="Times New Roman"/>
          <w:sz w:val="24"/>
          <w:szCs w:val="24"/>
        </w:rPr>
        <w:lastRenderedPageBreak/>
        <w:t>Взаимодополняемыми</w:t>
      </w:r>
      <w:proofErr w:type="spellEnd"/>
      <w:r w:rsidRPr="008D7AD5">
        <w:rPr>
          <w:rFonts w:ascii="Times New Roman" w:hAnsi="Times New Roman" w:cs="Times New Roman"/>
          <w:sz w:val="24"/>
          <w:szCs w:val="24"/>
        </w:rPr>
        <w:t xml:space="preserve"> называются блага, спрос на которые настолько взаимосвязан, что увеличение цены одного товара или услуги приводит к падению спроса на другой товар. Два блага являются комплементарными</w:t>
      </w:r>
      <w:r w:rsidR="00FA3DD9" w:rsidRPr="008D7AD5">
        <w:rPr>
          <w:rStyle w:val="ab"/>
          <w:rFonts w:ascii="Times New Roman" w:hAnsi="Times New Roman" w:cs="Times New Roman"/>
          <w:sz w:val="24"/>
          <w:szCs w:val="24"/>
        </w:rPr>
        <w:footnoteReference w:id="3"/>
      </w:r>
      <w:r w:rsidRPr="008D7AD5">
        <w:rPr>
          <w:rFonts w:ascii="Times New Roman" w:hAnsi="Times New Roman" w:cs="Times New Roman"/>
          <w:sz w:val="24"/>
          <w:szCs w:val="24"/>
        </w:rPr>
        <w:t xml:space="preserve">, или дополняющими друг друга в потреблении, если увеличение цены одного из них смещает кривую спроса на другие влево. Перекрестная эластичность спроса по цене таких благ отрицательна. Пример: автомобили и бензин, </w:t>
      </w:r>
      <w:r w:rsidR="002666DE" w:rsidRPr="008D7AD5">
        <w:rPr>
          <w:rFonts w:ascii="Times New Roman" w:hAnsi="Times New Roman" w:cs="Times New Roman"/>
          <w:sz w:val="24"/>
          <w:szCs w:val="24"/>
        </w:rPr>
        <w:t xml:space="preserve">лыжи и лыжные ботинки. </w:t>
      </w:r>
      <w:r w:rsidRPr="008D7AD5">
        <w:rPr>
          <w:rFonts w:ascii="Times New Roman" w:hAnsi="Times New Roman" w:cs="Times New Roman"/>
          <w:sz w:val="24"/>
          <w:szCs w:val="24"/>
        </w:rPr>
        <w:t xml:space="preserve">Комплементарные товары или услуги потребитель не может использовать по отдельности. </w:t>
      </w:r>
    </w:p>
    <w:p w:rsidR="00C0079F" w:rsidRPr="008D7AD5" w:rsidRDefault="00C0079F" w:rsidP="00390E5A">
      <w:pPr>
        <w:spacing w:after="0" w:line="360" w:lineRule="auto"/>
        <w:ind w:firstLine="709"/>
        <w:jc w:val="both"/>
        <w:rPr>
          <w:rFonts w:ascii="Times New Roman" w:eastAsia="Times New Roman" w:hAnsi="Times New Roman" w:cs="Times New Roman"/>
          <w:sz w:val="24"/>
          <w:szCs w:val="24"/>
          <w:u w:val="single"/>
          <w:lang w:eastAsia="ru-RU"/>
        </w:rPr>
      </w:pPr>
      <w:proofErr w:type="spellStart"/>
      <w:r w:rsidRPr="008D7AD5">
        <w:rPr>
          <w:rFonts w:ascii="Times New Roman" w:hAnsi="Times New Roman" w:cs="Times New Roman"/>
          <w:sz w:val="24"/>
          <w:szCs w:val="24"/>
        </w:rPr>
        <w:t>Взаимодополняемость</w:t>
      </w:r>
      <w:proofErr w:type="spellEnd"/>
      <w:r w:rsidRPr="008D7AD5">
        <w:rPr>
          <w:rFonts w:ascii="Times New Roman" w:hAnsi="Times New Roman" w:cs="Times New Roman"/>
          <w:sz w:val="24"/>
          <w:szCs w:val="24"/>
        </w:rPr>
        <w:t xml:space="preserve"> бывает абсолютной (жесткой) и относительной. </w:t>
      </w:r>
      <w:proofErr w:type="gramStart"/>
      <w:r w:rsidRPr="008D7AD5">
        <w:rPr>
          <w:rFonts w:ascii="Times New Roman" w:hAnsi="Times New Roman" w:cs="Times New Roman"/>
          <w:sz w:val="24"/>
          <w:szCs w:val="24"/>
        </w:rPr>
        <w:t>Жесткая</w:t>
      </w:r>
      <w:proofErr w:type="gramEnd"/>
      <w:r w:rsidRPr="008D7AD5">
        <w:rPr>
          <w:rFonts w:ascii="Times New Roman" w:hAnsi="Times New Roman" w:cs="Times New Roman"/>
          <w:sz w:val="24"/>
          <w:szCs w:val="24"/>
        </w:rPr>
        <w:t xml:space="preserve"> </w:t>
      </w:r>
      <w:proofErr w:type="spellStart"/>
      <w:r w:rsidRPr="008D7AD5">
        <w:rPr>
          <w:rFonts w:ascii="Times New Roman" w:hAnsi="Times New Roman" w:cs="Times New Roman"/>
          <w:sz w:val="24"/>
          <w:szCs w:val="24"/>
        </w:rPr>
        <w:t>взаимодополняемость</w:t>
      </w:r>
      <w:proofErr w:type="spellEnd"/>
      <w:r w:rsidRPr="008D7AD5">
        <w:rPr>
          <w:rFonts w:ascii="Times New Roman" w:hAnsi="Times New Roman" w:cs="Times New Roman"/>
          <w:sz w:val="24"/>
          <w:szCs w:val="24"/>
        </w:rPr>
        <w:t xml:space="preserve"> характеризуется тем, что одному из благ - комплементов соответствует вполне определенное количество другого. Например, к паре лыж необходима пара </w:t>
      </w:r>
      <w:r w:rsidR="002666DE" w:rsidRPr="008D7AD5">
        <w:rPr>
          <w:rFonts w:ascii="Times New Roman" w:hAnsi="Times New Roman" w:cs="Times New Roman"/>
          <w:sz w:val="24"/>
          <w:szCs w:val="24"/>
        </w:rPr>
        <w:t>ботинок</w:t>
      </w:r>
      <w:r w:rsidRPr="008D7AD5">
        <w:rPr>
          <w:rFonts w:ascii="Times New Roman" w:hAnsi="Times New Roman" w:cs="Times New Roman"/>
          <w:sz w:val="24"/>
          <w:szCs w:val="24"/>
        </w:rPr>
        <w:t xml:space="preserve">. </w:t>
      </w:r>
      <w:proofErr w:type="gramStart"/>
      <w:r w:rsidRPr="008D7AD5">
        <w:rPr>
          <w:rFonts w:ascii="Times New Roman" w:hAnsi="Times New Roman" w:cs="Times New Roman"/>
          <w:sz w:val="24"/>
          <w:szCs w:val="24"/>
        </w:rPr>
        <w:t>При</w:t>
      </w:r>
      <w:proofErr w:type="gramEnd"/>
      <w:r w:rsidRPr="008D7AD5">
        <w:rPr>
          <w:rFonts w:ascii="Times New Roman" w:hAnsi="Times New Roman" w:cs="Times New Roman"/>
          <w:sz w:val="24"/>
          <w:szCs w:val="24"/>
        </w:rPr>
        <w:t xml:space="preserve"> относительной </w:t>
      </w:r>
      <w:proofErr w:type="spellStart"/>
      <w:r w:rsidRPr="008D7AD5">
        <w:rPr>
          <w:rFonts w:ascii="Times New Roman" w:hAnsi="Times New Roman" w:cs="Times New Roman"/>
          <w:sz w:val="24"/>
          <w:szCs w:val="24"/>
        </w:rPr>
        <w:t>взаимодополняемости</w:t>
      </w:r>
      <w:proofErr w:type="spellEnd"/>
      <w:r w:rsidRPr="008D7AD5">
        <w:rPr>
          <w:rFonts w:ascii="Times New Roman" w:hAnsi="Times New Roman" w:cs="Times New Roman"/>
          <w:sz w:val="24"/>
          <w:szCs w:val="24"/>
        </w:rPr>
        <w:t xml:space="preserve"> нет четкого заданного количества. Например, в бак автомобиля водитель может залить и один и три литра - машина начнет двигаться </w:t>
      </w:r>
      <w:r w:rsidR="002666DE" w:rsidRPr="008D7AD5">
        <w:rPr>
          <w:rFonts w:ascii="Times New Roman" w:hAnsi="Times New Roman" w:cs="Times New Roman"/>
          <w:sz w:val="24"/>
          <w:szCs w:val="24"/>
        </w:rPr>
        <w:t>в любом случае.</w:t>
      </w:r>
    </w:p>
    <w:p w:rsidR="00877DF5" w:rsidRPr="008D7AD5" w:rsidRDefault="00C0079F"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rPr>
        <w:t xml:space="preserve">На основе критериев уровня </w:t>
      </w:r>
      <w:proofErr w:type="spellStart"/>
      <w:r w:rsidRPr="008D7AD5">
        <w:rPr>
          <w:rFonts w:ascii="Times New Roman" w:hAnsi="Times New Roman" w:cs="Times New Roman"/>
          <w:sz w:val="24"/>
          <w:szCs w:val="24"/>
        </w:rPr>
        <w:t>конкурентности</w:t>
      </w:r>
      <w:proofErr w:type="spellEnd"/>
      <w:r w:rsidRPr="008D7AD5">
        <w:rPr>
          <w:rFonts w:ascii="Times New Roman" w:hAnsi="Times New Roman" w:cs="Times New Roman"/>
          <w:sz w:val="24"/>
          <w:szCs w:val="24"/>
        </w:rPr>
        <w:t xml:space="preserve"> в потреблении и степени </w:t>
      </w:r>
      <w:proofErr w:type="spellStart"/>
      <w:r w:rsidRPr="008D7AD5">
        <w:rPr>
          <w:rFonts w:ascii="Times New Roman" w:hAnsi="Times New Roman" w:cs="Times New Roman"/>
          <w:sz w:val="24"/>
          <w:szCs w:val="24"/>
        </w:rPr>
        <w:t>исключаемости</w:t>
      </w:r>
      <w:proofErr w:type="spellEnd"/>
      <w:r w:rsidRPr="008D7AD5">
        <w:rPr>
          <w:rFonts w:ascii="Times New Roman" w:hAnsi="Times New Roman" w:cs="Times New Roman"/>
          <w:sz w:val="24"/>
          <w:szCs w:val="24"/>
        </w:rPr>
        <w:t xml:space="preserve"> из потребления выстраивают следующую классификацию благ. (Таблица № 2)</w:t>
      </w:r>
    </w:p>
    <w:p w:rsidR="00C0079F" w:rsidRPr="008D7AD5" w:rsidRDefault="00C0079F" w:rsidP="00DF0DB4">
      <w:pPr>
        <w:spacing w:after="0" w:line="360" w:lineRule="auto"/>
        <w:jc w:val="center"/>
        <w:rPr>
          <w:rFonts w:ascii="Times New Roman" w:hAnsi="Times New Roman" w:cs="Times New Roman"/>
          <w:sz w:val="24"/>
          <w:szCs w:val="24"/>
        </w:rPr>
      </w:pPr>
      <w:r w:rsidRPr="008D7AD5">
        <w:rPr>
          <w:rFonts w:ascii="Times New Roman" w:hAnsi="Times New Roman" w:cs="Times New Roman"/>
          <w:sz w:val="24"/>
          <w:szCs w:val="24"/>
        </w:rPr>
        <w:t xml:space="preserve">Таблица № 2. Классификация благ в зависимости от </w:t>
      </w:r>
      <w:proofErr w:type="spellStart"/>
      <w:r w:rsidRPr="008D7AD5">
        <w:rPr>
          <w:rFonts w:ascii="Times New Roman" w:hAnsi="Times New Roman" w:cs="Times New Roman"/>
          <w:sz w:val="24"/>
          <w:szCs w:val="24"/>
        </w:rPr>
        <w:t>конкурентности</w:t>
      </w:r>
      <w:proofErr w:type="spellEnd"/>
      <w:r w:rsidRPr="008D7AD5">
        <w:rPr>
          <w:rFonts w:ascii="Times New Roman" w:hAnsi="Times New Roman" w:cs="Times New Roman"/>
          <w:sz w:val="24"/>
          <w:szCs w:val="24"/>
        </w:rPr>
        <w:t xml:space="preserve"> и степени </w:t>
      </w:r>
      <w:proofErr w:type="spellStart"/>
      <w:r w:rsidRPr="008D7AD5">
        <w:rPr>
          <w:rFonts w:ascii="Times New Roman" w:hAnsi="Times New Roman" w:cs="Times New Roman"/>
          <w:sz w:val="24"/>
          <w:szCs w:val="24"/>
        </w:rPr>
        <w:t>исключаемости</w:t>
      </w:r>
      <w:proofErr w:type="spellEnd"/>
    </w:p>
    <w:tbl>
      <w:tblPr>
        <w:tblStyle w:val="ad"/>
        <w:tblW w:w="0" w:type="auto"/>
        <w:tblLook w:val="04A0" w:firstRow="1" w:lastRow="0" w:firstColumn="1" w:lastColumn="0" w:noHBand="0" w:noVBand="1"/>
      </w:tblPr>
      <w:tblGrid>
        <w:gridCol w:w="2463"/>
        <w:gridCol w:w="1331"/>
        <w:gridCol w:w="2977"/>
        <w:gridCol w:w="3083"/>
      </w:tblGrid>
      <w:tr w:rsidR="00C0079F" w:rsidRPr="008D7AD5" w:rsidTr="00C0079F">
        <w:tc>
          <w:tcPr>
            <w:tcW w:w="3794" w:type="dxa"/>
            <w:gridSpan w:val="2"/>
          </w:tcPr>
          <w:p w:rsidR="00C0079F" w:rsidRPr="008D7AD5" w:rsidRDefault="00C0079F" w:rsidP="00390E5A">
            <w:pPr>
              <w:spacing w:line="360" w:lineRule="auto"/>
              <w:jc w:val="center"/>
              <w:rPr>
                <w:rFonts w:ascii="Times New Roman" w:eastAsia="Times New Roman" w:hAnsi="Times New Roman" w:cs="Times New Roman"/>
                <w:sz w:val="24"/>
                <w:szCs w:val="24"/>
                <w:lang w:eastAsia="ru-RU"/>
              </w:rPr>
            </w:pPr>
          </w:p>
        </w:tc>
        <w:tc>
          <w:tcPr>
            <w:tcW w:w="6060" w:type="dxa"/>
            <w:gridSpan w:val="2"/>
          </w:tcPr>
          <w:p w:rsidR="00C0079F" w:rsidRPr="008D7AD5" w:rsidRDefault="00C0079F" w:rsidP="00390E5A">
            <w:pPr>
              <w:spacing w:line="360" w:lineRule="auto"/>
              <w:jc w:val="center"/>
              <w:rPr>
                <w:rFonts w:ascii="Times New Roman" w:eastAsia="Times New Roman" w:hAnsi="Times New Roman" w:cs="Times New Roman"/>
                <w:sz w:val="24"/>
                <w:szCs w:val="24"/>
                <w:lang w:eastAsia="ru-RU"/>
              </w:rPr>
            </w:pPr>
            <w:proofErr w:type="spellStart"/>
            <w:r w:rsidRPr="008D7AD5">
              <w:rPr>
                <w:rFonts w:ascii="Times New Roman" w:eastAsia="Times New Roman" w:hAnsi="Times New Roman" w:cs="Times New Roman"/>
                <w:sz w:val="24"/>
                <w:szCs w:val="24"/>
                <w:lang w:eastAsia="ru-RU"/>
              </w:rPr>
              <w:t>Исключаемость</w:t>
            </w:r>
            <w:proofErr w:type="spellEnd"/>
            <w:r w:rsidRPr="008D7AD5">
              <w:rPr>
                <w:rFonts w:ascii="Times New Roman" w:eastAsia="Times New Roman" w:hAnsi="Times New Roman" w:cs="Times New Roman"/>
                <w:sz w:val="24"/>
                <w:szCs w:val="24"/>
                <w:lang w:eastAsia="ru-RU"/>
              </w:rPr>
              <w:t xml:space="preserve"> из потребления</w:t>
            </w:r>
          </w:p>
        </w:tc>
      </w:tr>
      <w:tr w:rsidR="00C0079F" w:rsidRPr="008D7AD5" w:rsidTr="00C0079F">
        <w:tc>
          <w:tcPr>
            <w:tcW w:w="3794" w:type="dxa"/>
            <w:gridSpan w:val="2"/>
          </w:tcPr>
          <w:p w:rsidR="00C0079F" w:rsidRPr="008D7AD5" w:rsidRDefault="00C0079F" w:rsidP="00390E5A">
            <w:pPr>
              <w:spacing w:line="360" w:lineRule="auto"/>
              <w:jc w:val="center"/>
              <w:rPr>
                <w:rFonts w:ascii="Times New Roman" w:eastAsia="Times New Roman" w:hAnsi="Times New Roman" w:cs="Times New Roman"/>
                <w:sz w:val="24"/>
                <w:szCs w:val="24"/>
                <w:lang w:eastAsia="ru-RU"/>
              </w:rPr>
            </w:pPr>
          </w:p>
        </w:tc>
        <w:tc>
          <w:tcPr>
            <w:tcW w:w="2977" w:type="dxa"/>
          </w:tcPr>
          <w:p w:rsidR="00C0079F" w:rsidRPr="008D7AD5" w:rsidRDefault="00C0079F" w:rsidP="00390E5A">
            <w:pPr>
              <w:spacing w:line="360" w:lineRule="auto"/>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Высокая</w:t>
            </w:r>
          </w:p>
        </w:tc>
        <w:tc>
          <w:tcPr>
            <w:tcW w:w="3083" w:type="dxa"/>
          </w:tcPr>
          <w:p w:rsidR="00C0079F" w:rsidRPr="008D7AD5" w:rsidRDefault="00C0079F" w:rsidP="00390E5A">
            <w:pPr>
              <w:spacing w:line="360" w:lineRule="auto"/>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Низкая</w:t>
            </w:r>
          </w:p>
        </w:tc>
      </w:tr>
      <w:tr w:rsidR="00C0079F" w:rsidRPr="008D7AD5" w:rsidTr="00C0079F">
        <w:tc>
          <w:tcPr>
            <w:tcW w:w="2463" w:type="dxa"/>
            <w:vMerge w:val="restart"/>
          </w:tcPr>
          <w:p w:rsidR="00C0079F" w:rsidRPr="008D7AD5" w:rsidRDefault="00C0079F" w:rsidP="00390E5A">
            <w:pPr>
              <w:spacing w:line="360" w:lineRule="auto"/>
              <w:jc w:val="center"/>
              <w:rPr>
                <w:rFonts w:ascii="Times New Roman" w:eastAsia="Times New Roman" w:hAnsi="Times New Roman" w:cs="Times New Roman"/>
                <w:sz w:val="24"/>
                <w:szCs w:val="24"/>
                <w:lang w:eastAsia="ru-RU"/>
              </w:rPr>
            </w:pPr>
            <w:proofErr w:type="spellStart"/>
            <w:r w:rsidRPr="008D7AD5">
              <w:rPr>
                <w:rFonts w:ascii="Times New Roman" w:eastAsia="Times New Roman" w:hAnsi="Times New Roman" w:cs="Times New Roman"/>
                <w:sz w:val="24"/>
                <w:szCs w:val="24"/>
                <w:lang w:eastAsia="ru-RU"/>
              </w:rPr>
              <w:t>Конкурентность</w:t>
            </w:r>
            <w:proofErr w:type="spellEnd"/>
            <w:r w:rsidRPr="008D7AD5">
              <w:rPr>
                <w:rFonts w:ascii="Times New Roman" w:eastAsia="Times New Roman" w:hAnsi="Times New Roman" w:cs="Times New Roman"/>
                <w:sz w:val="24"/>
                <w:szCs w:val="24"/>
                <w:lang w:eastAsia="ru-RU"/>
              </w:rPr>
              <w:t xml:space="preserve"> в потреблении</w:t>
            </w:r>
          </w:p>
        </w:tc>
        <w:tc>
          <w:tcPr>
            <w:tcW w:w="1331" w:type="dxa"/>
          </w:tcPr>
          <w:p w:rsidR="00C0079F" w:rsidRPr="008D7AD5" w:rsidRDefault="00C0079F" w:rsidP="00390E5A">
            <w:pPr>
              <w:spacing w:line="360" w:lineRule="auto"/>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Высокая</w:t>
            </w:r>
          </w:p>
        </w:tc>
        <w:tc>
          <w:tcPr>
            <w:tcW w:w="2977" w:type="dxa"/>
          </w:tcPr>
          <w:p w:rsidR="00C0079F" w:rsidRPr="008D7AD5" w:rsidRDefault="00C0079F" w:rsidP="00390E5A">
            <w:pPr>
              <w:spacing w:line="360" w:lineRule="auto"/>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Частные блага (недвижимость)</w:t>
            </w:r>
          </w:p>
        </w:tc>
        <w:tc>
          <w:tcPr>
            <w:tcW w:w="3083" w:type="dxa"/>
          </w:tcPr>
          <w:p w:rsidR="00C0079F" w:rsidRPr="008D7AD5" w:rsidRDefault="00C0079F" w:rsidP="00390E5A">
            <w:pPr>
              <w:spacing w:line="360" w:lineRule="auto"/>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Коллективные блага  (пресная вода, лес)</w:t>
            </w:r>
          </w:p>
        </w:tc>
      </w:tr>
      <w:tr w:rsidR="00C0079F" w:rsidRPr="008D7AD5" w:rsidTr="00C0079F">
        <w:tc>
          <w:tcPr>
            <w:tcW w:w="2463" w:type="dxa"/>
            <w:vMerge/>
          </w:tcPr>
          <w:p w:rsidR="00C0079F" w:rsidRPr="008D7AD5" w:rsidRDefault="00C0079F" w:rsidP="00390E5A">
            <w:pPr>
              <w:spacing w:line="360" w:lineRule="auto"/>
              <w:jc w:val="center"/>
              <w:rPr>
                <w:rFonts w:ascii="Times New Roman" w:eastAsia="Times New Roman" w:hAnsi="Times New Roman" w:cs="Times New Roman"/>
                <w:sz w:val="24"/>
                <w:szCs w:val="24"/>
                <w:lang w:eastAsia="ru-RU"/>
              </w:rPr>
            </w:pPr>
          </w:p>
        </w:tc>
        <w:tc>
          <w:tcPr>
            <w:tcW w:w="1331" w:type="dxa"/>
          </w:tcPr>
          <w:p w:rsidR="00C0079F" w:rsidRPr="008D7AD5" w:rsidRDefault="00C0079F" w:rsidP="00390E5A">
            <w:pPr>
              <w:spacing w:line="360" w:lineRule="auto"/>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Низкая</w:t>
            </w:r>
          </w:p>
        </w:tc>
        <w:tc>
          <w:tcPr>
            <w:tcW w:w="2977" w:type="dxa"/>
          </w:tcPr>
          <w:p w:rsidR="00C0079F" w:rsidRPr="008D7AD5" w:rsidRDefault="00C0079F" w:rsidP="00390E5A">
            <w:pPr>
              <w:spacing w:line="360" w:lineRule="auto"/>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Клубные блага (платное телевидение)</w:t>
            </w:r>
          </w:p>
        </w:tc>
        <w:tc>
          <w:tcPr>
            <w:tcW w:w="3083" w:type="dxa"/>
          </w:tcPr>
          <w:p w:rsidR="00C0079F" w:rsidRPr="008D7AD5" w:rsidRDefault="00C0079F" w:rsidP="00390E5A">
            <w:pPr>
              <w:spacing w:line="360" w:lineRule="auto"/>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Общественные блага (государственная оборона)</w:t>
            </w:r>
          </w:p>
        </w:tc>
      </w:tr>
    </w:tbl>
    <w:p w:rsidR="00C0079F" w:rsidRPr="008D7AD5" w:rsidRDefault="00C0079F" w:rsidP="00390E5A">
      <w:pPr>
        <w:spacing w:after="0" w:line="360" w:lineRule="auto"/>
        <w:ind w:firstLine="709"/>
        <w:jc w:val="both"/>
        <w:rPr>
          <w:rFonts w:ascii="Times New Roman" w:eastAsia="Times New Roman" w:hAnsi="Times New Roman" w:cs="Times New Roman"/>
          <w:sz w:val="24"/>
          <w:szCs w:val="24"/>
          <w:lang w:eastAsia="ru-RU"/>
        </w:rPr>
      </w:pPr>
    </w:p>
    <w:p w:rsidR="002666DE" w:rsidRPr="008D7AD5" w:rsidRDefault="002666DE"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iCs/>
          <w:sz w:val="24"/>
          <w:szCs w:val="24"/>
        </w:rPr>
        <w:t>В</w:t>
      </w:r>
      <w:r w:rsidRPr="008D7AD5">
        <w:rPr>
          <w:rFonts w:ascii="Times New Roman" w:hAnsi="Times New Roman" w:cs="Times New Roman"/>
          <w:i/>
          <w:iCs/>
          <w:sz w:val="24"/>
          <w:szCs w:val="24"/>
        </w:rPr>
        <w:t xml:space="preserve"> </w:t>
      </w:r>
      <w:r w:rsidRPr="008D7AD5">
        <w:rPr>
          <w:rFonts w:ascii="Times New Roman" w:hAnsi="Times New Roman" w:cs="Times New Roman"/>
          <w:iCs/>
          <w:sz w:val="24"/>
          <w:szCs w:val="24"/>
        </w:rPr>
        <w:t>зависимости от</w:t>
      </w:r>
      <w:r w:rsidRPr="008D7AD5">
        <w:rPr>
          <w:rFonts w:ascii="Times New Roman" w:hAnsi="Times New Roman" w:cs="Times New Roman"/>
          <w:i/>
          <w:iCs/>
          <w:sz w:val="24"/>
          <w:szCs w:val="24"/>
        </w:rPr>
        <w:t xml:space="preserve"> </w:t>
      </w:r>
      <w:r w:rsidRPr="008D7AD5">
        <w:rPr>
          <w:rFonts w:ascii="Times New Roman" w:hAnsi="Times New Roman" w:cs="Times New Roman"/>
          <w:sz w:val="24"/>
          <w:szCs w:val="24"/>
        </w:rPr>
        <w:t xml:space="preserve">соперничества различных сравниваемых благ в потреблении выделяют </w:t>
      </w:r>
      <w:r w:rsidRPr="008D7AD5">
        <w:rPr>
          <w:rFonts w:ascii="Times New Roman" w:hAnsi="Times New Roman" w:cs="Times New Roman"/>
          <w:iCs/>
          <w:sz w:val="24"/>
          <w:szCs w:val="24"/>
        </w:rPr>
        <w:t>к</w:t>
      </w:r>
      <w:r w:rsidR="00C0079F" w:rsidRPr="008D7AD5">
        <w:rPr>
          <w:rFonts w:ascii="Times New Roman" w:hAnsi="Times New Roman" w:cs="Times New Roman"/>
          <w:iCs/>
          <w:sz w:val="24"/>
          <w:szCs w:val="24"/>
        </w:rPr>
        <w:t>онкурентные и неконкурентные блага</w:t>
      </w:r>
      <w:r w:rsidR="00C0079F" w:rsidRPr="008D7AD5">
        <w:rPr>
          <w:rFonts w:ascii="Times New Roman" w:hAnsi="Times New Roman" w:cs="Times New Roman"/>
          <w:i/>
          <w:iCs/>
          <w:sz w:val="24"/>
          <w:szCs w:val="24"/>
        </w:rPr>
        <w:t>.</w:t>
      </w:r>
      <w:r w:rsidR="00C0079F" w:rsidRPr="008D7AD5">
        <w:rPr>
          <w:rFonts w:ascii="Times New Roman" w:hAnsi="Times New Roman" w:cs="Times New Roman"/>
          <w:sz w:val="24"/>
          <w:szCs w:val="24"/>
        </w:rPr>
        <w:t xml:space="preserve"> </w:t>
      </w:r>
    </w:p>
    <w:p w:rsidR="002666DE" w:rsidRPr="008D7AD5" w:rsidRDefault="00C0079F"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u w:val="single"/>
        </w:rPr>
        <w:t>Конкурентными</w:t>
      </w:r>
      <w:r w:rsidRPr="008D7AD5">
        <w:rPr>
          <w:rFonts w:ascii="Times New Roman" w:hAnsi="Times New Roman" w:cs="Times New Roman"/>
          <w:sz w:val="24"/>
          <w:szCs w:val="24"/>
        </w:rPr>
        <w:t xml:space="preserve"> в потреблении блага будут в том случае, когда получение выгод от потребления данного блага одним экономическим субъектом делает невозможным получение этих выгод в том же самом отношении от того же самого блага каким-либо другим экономическим субъектом. То есть пользование благом мешает пользоваться этим благом остальным. </w:t>
      </w:r>
    </w:p>
    <w:p w:rsidR="002666DE" w:rsidRPr="008D7AD5" w:rsidRDefault="00C0079F"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u w:val="single"/>
        </w:rPr>
        <w:t>Неконкурентными</w:t>
      </w:r>
      <w:r w:rsidRPr="008D7AD5">
        <w:rPr>
          <w:rFonts w:ascii="Times New Roman" w:hAnsi="Times New Roman" w:cs="Times New Roman"/>
          <w:sz w:val="24"/>
          <w:szCs w:val="24"/>
        </w:rPr>
        <w:t xml:space="preserve"> же в потреблении являются такие блага, получение выгод, от потребления которых данным экономическим субъектом содержит в себе возможность для других экономических субъектов получения от подобного блага таких же выгод в том же </w:t>
      </w:r>
      <w:r w:rsidRPr="008D7AD5">
        <w:rPr>
          <w:rFonts w:ascii="Times New Roman" w:hAnsi="Times New Roman" w:cs="Times New Roman"/>
          <w:sz w:val="24"/>
          <w:szCs w:val="24"/>
        </w:rPr>
        <w:lastRenderedPageBreak/>
        <w:t xml:space="preserve">самом отношении. То есть любой может пользоваться благом, не мешая другим. </w:t>
      </w:r>
      <w:r w:rsidR="002666DE" w:rsidRPr="008D7AD5">
        <w:rPr>
          <w:rFonts w:ascii="Times New Roman" w:hAnsi="Times New Roman" w:cs="Times New Roman"/>
          <w:sz w:val="24"/>
          <w:szCs w:val="24"/>
        </w:rPr>
        <w:t>Например, в</w:t>
      </w:r>
      <w:r w:rsidRPr="008D7AD5">
        <w:rPr>
          <w:rFonts w:ascii="Times New Roman" w:hAnsi="Times New Roman" w:cs="Times New Roman"/>
          <w:sz w:val="24"/>
          <w:szCs w:val="24"/>
        </w:rPr>
        <w:t xml:space="preserve">о время незначительного транспортного движения, где нет </w:t>
      </w:r>
      <w:r w:rsidR="002666DE" w:rsidRPr="008D7AD5">
        <w:rPr>
          <w:rFonts w:ascii="Times New Roman" w:hAnsi="Times New Roman" w:cs="Times New Roman"/>
          <w:sz w:val="24"/>
          <w:szCs w:val="24"/>
        </w:rPr>
        <w:t>пробок,</w:t>
      </w:r>
      <w:r w:rsidRPr="008D7AD5">
        <w:rPr>
          <w:rFonts w:ascii="Times New Roman" w:hAnsi="Times New Roman" w:cs="Times New Roman"/>
          <w:sz w:val="24"/>
          <w:szCs w:val="24"/>
        </w:rPr>
        <w:t xml:space="preserve"> </w:t>
      </w:r>
      <w:proofErr w:type="gramStart"/>
      <w:r w:rsidRPr="008D7AD5">
        <w:rPr>
          <w:rFonts w:ascii="Times New Roman" w:hAnsi="Times New Roman" w:cs="Times New Roman"/>
          <w:sz w:val="24"/>
          <w:szCs w:val="24"/>
        </w:rPr>
        <w:t>шоссе</w:t>
      </w:r>
      <w:proofErr w:type="gramEnd"/>
      <w:r w:rsidRPr="008D7AD5">
        <w:rPr>
          <w:rFonts w:ascii="Times New Roman" w:hAnsi="Times New Roman" w:cs="Times New Roman"/>
          <w:sz w:val="24"/>
          <w:szCs w:val="24"/>
        </w:rPr>
        <w:t xml:space="preserve"> является неконкурентным благом. </w:t>
      </w:r>
      <w:r w:rsidR="002666DE" w:rsidRPr="008D7AD5">
        <w:rPr>
          <w:rFonts w:ascii="Times New Roman" w:hAnsi="Times New Roman" w:cs="Times New Roman"/>
          <w:sz w:val="24"/>
          <w:szCs w:val="24"/>
        </w:rPr>
        <w:t>Если же шоссе перегружено и забито большим количеством машин, то оно является конкурентным благом.</w:t>
      </w:r>
    </w:p>
    <w:p w:rsidR="005C2E18" w:rsidRPr="008D7AD5" w:rsidRDefault="00C0079F"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u w:val="single"/>
        </w:rPr>
        <w:t xml:space="preserve">Исключаемыми </w:t>
      </w:r>
      <w:r w:rsidRPr="008D7AD5">
        <w:rPr>
          <w:rFonts w:ascii="Times New Roman" w:hAnsi="Times New Roman" w:cs="Times New Roman"/>
          <w:sz w:val="24"/>
          <w:szCs w:val="24"/>
        </w:rPr>
        <w:t>из потребления являются такие блага, обладание пра</w:t>
      </w:r>
      <w:r w:rsidR="00906CD5" w:rsidRPr="008D7AD5">
        <w:rPr>
          <w:rFonts w:ascii="Times New Roman" w:hAnsi="Times New Roman" w:cs="Times New Roman"/>
          <w:sz w:val="24"/>
          <w:szCs w:val="24"/>
        </w:rPr>
        <w:t>вом пользования которыми человеком</w:t>
      </w:r>
      <w:r w:rsidRPr="008D7AD5">
        <w:rPr>
          <w:rFonts w:ascii="Times New Roman" w:hAnsi="Times New Roman" w:cs="Times New Roman"/>
          <w:sz w:val="24"/>
          <w:szCs w:val="24"/>
        </w:rPr>
        <w:t xml:space="preserve"> одновременно означает для него возможность </w:t>
      </w:r>
      <w:proofErr w:type="gramStart"/>
      <w:r w:rsidRPr="008D7AD5">
        <w:rPr>
          <w:rFonts w:ascii="Times New Roman" w:hAnsi="Times New Roman" w:cs="Times New Roman"/>
          <w:sz w:val="24"/>
          <w:szCs w:val="24"/>
        </w:rPr>
        <w:t xml:space="preserve">воспрепятствовать всем остальным </w:t>
      </w:r>
      <w:r w:rsidR="00906CD5" w:rsidRPr="008D7AD5">
        <w:rPr>
          <w:rFonts w:ascii="Times New Roman" w:hAnsi="Times New Roman" w:cs="Times New Roman"/>
          <w:sz w:val="24"/>
          <w:szCs w:val="24"/>
        </w:rPr>
        <w:t>людям</w:t>
      </w:r>
      <w:r w:rsidRPr="008D7AD5">
        <w:rPr>
          <w:rFonts w:ascii="Times New Roman" w:hAnsi="Times New Roman" w:cs="Times New Roman"/>
          <w:sz w:val="24"/>
          <w:szCs w:val="24"/>
        </w:rPr>
        <w:t xml:space="preserve"> потреблять</w:t>
      </w:r>
      <w:proofErr w:type="gramEnd"/>
      <w:r w:rsidRPr="008D7AD5">
        <w:rPr>
          <w:rFonts w:ascii="Times New Roman" w:hAnsi="Times New Roman" w:cs="Times New Roman"/>
          <w:sz w:val="24"/>
          <w:szCs w:val="24"/>
        </w:rPr>
        <w:t xml:space="preserve"> </w:t>
      </w:r>
      <w:r w:rsidR="00906CD5" w:rsidRPr="008D7AD5">
        <w:rPr>
          <w:rFonts w:ascii="Times New Roman" w:hAnsi="Times New Roman" w:cs="Times New Roman"/>
          <w:sz w:val="24"/>
          <w:szCs w:val="24"/>
        </w:rPr>
        <w:t>данное</w:t>
      </w:r>
      <w:r w:rsidRPr="008D7AD5">
        <w:rPr>
          <w:rFonts w:ascii="Times New Roman" w:hAnsi="Times New Roman" w:cs="Times New Roman"/>
          <w:sz w:val="24"/>
          <w:szCs w:val="24"/>
        </w:rPr>
        <w:t xml:space="preserve"> благо. </w:t>
      </w:r>
    </w:p>
    <w:p w:rsidR="00C0079F" w:rsidRPr="008D7AD5" w:rsidRDefault="00C0079F" w:rsidP="00390E5A">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hAnsi="Times New Roman" w:cs="Times New Roman"/>
          <w:sz w:val="24"/>
          <w:szCs w:val="24"/>
        </w:rPr>
        <w:t xml:space="preserve">Благо является </w:t>
      </w:r>
      <w:proofErr w:type="spellStart"/>
      <w:r w:rsidRPr="008D7AD5">
        <w:rPr>
          <w:rFonts w:ascii="Times New Roman" w:hAnsi="Times New Roman" w:cs="Times New Roman"/>
          <w:sz w:val="24"/>
          <w:szCs w:val="24"/>
          <w:u w:val="single"/>
        </w:rPr>
        <w:t>неисключаемым</w:t>
      </w:r>
      <w:proofErr w:type="spellEnd"/>
      <w:r w:rsidRPr="008D7AD5">
        <w:rPr>
          <w:rFonts w:ascii="Times New Roman" w:hAnsi="Times New Roman" w:cs="Times New Roman"/>
          <w:sz w:val="24"/>
          <w:szCs w:val="24"/>
        </w:rPr>
        <w:t xml:space="preserve">, если люди </w:t>
      </w:r>
      <w:r w:rsidR="00906CD5" w:rsidRPr="008D7AD5">
        <w:rPr>
          <w:rFonts w:ascii="Times New Roman" w:hAnsi="Times New Roman" w:cs="Times New Roman"/>
          <w:sz w:val="24"/>
          <w:szCs w:val="24"/>
        </w:rPr>
        <w:t>могут его потреблять, а значит довольно</w:t>
      </w:r>
      <w:r w:rsidRPr="008D7AD5">
        <w:rPr>
          <w:rFonts w:ascii="Times New Roman" w:hAnsi="Times New Roman" w:cs="Times New Roman"/>
          <w:sz w:val="24"/>
          <w:szCs w:val="24"/>
        </w:rPr>
        <w:t xml:space="preserve"> трудно или невозможно назначить плату за пользование </w:t>
      </w:r>
      <w:proofErr w:type="spellStart"/>
      <w:r w:rsidRPr="008D7AD5">
        <w:rPr>
          <w:rFonts w:ascii="Times New Roman" w:hAnsi="Times New Roman" w:cs="Times New Roman"/>
          <w:sz w:val="24"/>
          <w:szCs w:val="24"/>
        </w:rPr>
        <w:t>неисключаемыми</w:t>
      </w:r>
      <w:proofErr w:type="spellEnd"/>
      <w:r w:rsidR="005C2E18" w:rsidRPr="008D7AD5">
        <w:rPr>
          <w:rFonts w:ascii="Times New Roman" w:hAnsi="Times New Roman" w:cs="Times New Roman"/>
          <w:sz w:val="24"/>
          <w:szCs w:val="24"/>
        </w:rPr>
        <w:t xml:space="preserve"> б</w:t>
      </w:r>
      <w:r w:rsidR="00906CD5" w:rsidRPr="008D7AD5">
        <w:rPr>
          <w:rFonts w:ascii="Times New Roman" w:hAnsi="Times New Roman" w:cs="Times New Roman"/>
          <w:sz w:val="24"/>
          <w:szCs w:val="24"/>
        </w:rPr>
        <w:t xml:space="preserve">лагами. То есть </w:t>
      </w:r>
      <w:r w:rsidRPr="008D7AD5">
        <w:rPr>
          <w:rFonts w:ascii="Times New Roman" w:hAnsi="Times New Roman" w:cs="Times New Roman"/>
          <w:sz w:val="24"/>
          <w:szCs w:val="24"/>
        </w:rPr>
        <w:t xml:space="preserve">ими можно пользоваться без прямой оплаты. </w:t>
      </w:r>
      <w:r w:rsidR="00906CD5" w:rsidRPr="008D7AD5">
        <w:rPr>
          <w:rFonts w:ascii="Times New Roman" w:hAnsi="Times New Roman" w:cs="Times New Roman"/>
          <w:sz w:val="24"/>
          <w:szCs w:val="24"/>
        </w:rPr>
        <w:t xml:space="preserve">Например, </w:t>
      </w:r>
      <w:r w:rsidRPr="008D7AD5">
        <w:rPr>
          <w:rFonts w:ascii="Times New Roman" w:hAnsi="Times New Roman" w:cs="Times New Roman"/>
          <w:sz w:val="24"/>
          <w:szCs w:val="24"/>
        </w:rPr>
        <w:t xml:space="preserve">национальная оборона. Если </w:t>
      </w:r>
      <w:r w:rsidR="00906CD5" w:rsidRPr="008D7AD5">
        <w:rPr>
          <w:rFonts w:ascii="Times New Roman" w:hAnsi="Times New Roman" w:cs="Times New Roman"/>
          <w:sz w:val="24"/>
          <w:szCs w:val="24"/>
        </w:rPr>
        <w:t>государство</w:t>
      </w:r>
      <w:r w:rsidRPr="008D7AD5">
        <w:rPr>
          <w:rFonts w:ascii="Times New Roman" w:hAnsi="Times New Roman" w:cs="Times New Roman"/>
          <w:sz w:val="24"/>
          <w:szCs w:val="24"/>
        </w:rPr>
        <w:t xml:space="preserve"> обеспечил</w:t>
      </w:r>
      <w:r w:rsidR="00906CD5" w:rsidRPr="008D7AD5">
        <w:rPr>
          <w:rFonts w:ascii="Times New Roman" w:hAnsi="Times New Roman" w:cs="Times New Roman"/>
          <w:sz w:val="24"/>
          <w:szCs w:val="24"/>
        </w:rPr>
        <w:t>о</w:t>
      </w:r>
      <w:r w:rsidRPr="008D7AD5">
        <w:rPr>
          <w:rFonts w:ascii="Times New Roman" w:hAnsi="Times New Roman" w:cs="Times New Roman"/>
          <w:sz w:val="24"/>
          <w:szCs w:val="24"/>
        </w:rPr>
        <w:t xml:space="preserve"> систему обороны, </w:t>
      </w:r>
      <w:r w:rsidR="00906CD5" w:rsidRPr="008D7AD5">
        <w:rPr>
          <w:rFonts w:ascii="Times New Roman" w:hAnsi="Times New Roman" w:cs="Times New Roman"/>
          <w:sz w:val="24"/>
          <w:szCs w:val="24"/>
        </w:rPr>
        <w:t xml:space="preserve">то </w:t>
      </w:r>
      <w:r w:rsidRPr="008D7AD5">
        <w:rPr>
          <w:rFonts w:ascii="Times New Roman" w:hAnsi="Times New Roman" w:cs="Times New Roman"/>
          <w:sz w:val="24"/>
          <w:szCs w:val="24"/>
        </w:rPr>
        <w:t xml:space="preserve">все граждане пользуются </w:t>
      </w:r>
      <w:r w:rsidR="00906CD5" w:rsidRPr="008D7AD5">
        <w:rPr>
          <w:rFonts w:ascii="Times New Roman" w:hAnsi="Times New Roman" w:cs="Times New Roman"/>
          <w:sz w:val="24"/>
          <w:szCs w:val="24"/>
        </w:rPr>
        <w:t xml:space="preserve">результатами обороны. Однако </w:t>
      </w:r>
      <w:proofErr w:type="spellStart"/>
      <w:r w:rsidR="00906CD5" w:rsidRPr="008D7AD5">
        <w:rPr>
          <w:rFonts w:ascii="Times New Roman" w:hAnsi="Times New Roman" w:cs="Times New Roman"/>
          <w:sz w:val="24"/>
          <w:szCs w:val="24"/>
        </w:rPr>
        <w:t>н</w:t>
      </w:r>
      <w:r w:rsidRPr="008D7AD5">
        <w:rPr>
          <w:rFonts w:ascii="Times New Roman" w:hAnsi="Times New Roman" w:cs="Times New Roman"/>
          <w:sz w:val="24"/>
          <w:szCs w:val="24"/>
        </w:rPr>
        <w:t>еисключаемые</w:t>
      </w:r>
      <w:proofErr w:type="spellEnd"/>
      <w:r w:rsidRPr="008D7AD5">
        <w:rPr>
          <w:rFonts w:ascii="Times New Roman" w:hAnsi="Times New Roman" w:cs="Times New Roman"/>
          <w:sz w:val="24"/>
          <w:szCs w:val="24"/>
        </w:rPr>
        <w:t xml:space="preserve"> блага не обязательно </w:t>
      </w:r>
      <w:r w:rsidR="00906CD5" w:rsidRPr="008D7AD5">
        <w:rPr>
          <w:rFonts w:ascii="Times New Roman" w:hAnsi="Times New Roman" w:cs="Times New Roman"/>
          <w:sz w:val="24"/>
          <w:szCs w:val="24"/>
        </w:rPr>
        <w:t>общенациональны</w:t>
      </w:r>
      <w:r w:rsidRPr="008D7AD5">
        <w:rPr>
          <w:rFonts w:ascii="Times New Roman" w:hAnsi="Times New Roman" w:cs="Times New Roman"/>
          <w:sz w:val="24"/>
          <w:szCs w:val="24"/>
        </w:rPr>
        <w:t xml:space="preserve">. </w:t>
      </w:r>
      <w:r w:rsidR="00906CD5" w:rsidRPr="008D7AD5">
        <w:rPr>
          <w:rFonts w:ascii="Times New Roman" w:hAnsi="Times New Roman" w:cs="Times New Roman"/>
          <w:sz w:val="24"/>
          <w:szCs w:val="24"/>
        </w:rPr>
        <w:t>Так, например, е</w:t>
      </w:r>
      <w:r w:rsidRPr="008D7AD5">
        <w:rPr>
          <w:rFonts w:ascii="Times New Roman" w:hAnsi="Times New Roman" w:cs="Times New Roman"/>
          <w:sz w:val="24"/>
          <w:szCs w:val="24"/>
        </w:rPr>
        <w:t xml:space="preserve">сли администрация города проводит программу борьбы с сельскохозяйственными вредителями, выигрывают все фирмы и все потребители. </w:t>
      </w:r>
    </w:p>
    <w:p w:rsidR="00C0079F" w:rsidRPr="008D7AD5" w:rsidRDefault="00C0079F" w:rsidP="00390E5A">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rPr>
        <w:t xml:space="preserve">В зависимости от характера потребления экономические блага делятся на </w:t>
      </w:r>
      <w:r w:rsidRPr="008D7AD5">
        <w:rPr>
          <w:rFonts w:ascii="Times New Roman" w:hAnsi="Times New Roman" w:cs="Times New Roman"/>
          <w:sz w:val="24"/>
          <w:szCs w:val="24"/>
          <w:u w:val="single"/>
        </w:rPr>
        <w:t xml:space="preserve">частные и общественные. </w:t>
      </w:r>
    </w:p>
    <w:p w:rsidR="00C0079F" w:rsidRPr="008D7AD5" w:rsidRDefault="00C0079F" w:rsidP="00390E5A">
      <w:pPr>
        <w:pStyle w:val="ac"/>
        <w:spacing w:before="0" w:beforeAutospacing="0" w:after="0" w:afterAutospacing="0" w:line="360" w:lineRule="auto"/>
        <w:ind w:firstLine="709"/>
        <w:jc w:val="both"/>
      </w:pPr>
      <w:r w:rsidRPr="008D7AD5">
        <w:rPr>
          <w:u w:val="single"/>
        </w:rPr>
        <w:t>Частные</w:t>
      </w:r>
      <w:r w:rsidRPr="008D7AD5">
        <w:t xml:space="preserve"> экономические блага предоставляются потребителям с учетом их индивидуального спроса. Такое благо делимо, и каждая его единица может быть потреблена только одним человеком (продукты питания, одежда, дом, </w:t>
      </w:r>
      <w:r w:rsidR="00906CD5" w:rsidRPr="008D7AD5">
        <w:t xml:space="preserve">автомобиль). </w:t>
      </w:r>
      <w:r w:rsidRPr="008D7AD5">
        <w:t xml:space="preserve">Эти блага принадлежат </w:t>
      </w:r>
      <w:r w:rsidR="00906CD5" w:rsidRPr="008D7AD5">
        <w:t xml:space="preserve">человеку </w:t>
      </w:r>
      <w:r w:rsidRPr="008D7AD5">
        <w:t>на правах частной собственности, могут наследоваться и обмениваться. Частное благо предоставляется тому, кто за него заплатил.</w:t>
      </w:r>
      <w:r w:rsidR="00F10CC6" w:rsidRPr="008D7AD5">
        <w:t xml:space="preserve"> </w:t>
      </w:r>
      <w:proofErr w:type="gramStart"/>
      <w:r w:rsidR="00906CD5" w:rsidRPr="008D7AD5">
        <w:t>Шоколадный</w:t>
      </w:r>
      <w:proofErr w:type="gramEnd"/>
      <w:r w:rsidR="00906CD5" w:rsidRPr="008D7AD5">
        <w:t xml:space="preserve"> </w:t>
      </w:r>
      <w:proofErr w:type="spellStart"/>
      <w:r w:rsidR="00906CD5" w:rsidRPr="008D7AD5">
        <w:t>баточник</w:t>
      </w:r>
      <w:proofErr w:type="spellEnd"/>
      <w:r w:rsidR="00906CD5" w:rsidRPr="008D7AD5">
        <w:t xml:space="preserve"> </w:t>
      </w:r>
      <w:r w:rsidR="00F10CC6" w:rsidRPr="008D7AD5">
        <w:t xml:space="preserve">- это частное благо. Когда вы едите </w:t>
      </w:r>
      <w:r w:rsidR="00906CD5" w:rsidRPr="008D7AD5">
        <w:t xml:space="preserve">свой </w:t>
      </w:r>
      <w:proofErr w:type="spellStart"/>
      <w:r w:rsidR="00906CD5" w:rsidRPr="008D7AD5">
        <w:t>баточник</w:t>
      </w:r>
      <w:proofErr w:type="spellEnd"/>
      <w:r w:rsidR="00F10CC6" w:rsidRPr="008D7AD5">
        <w:t xml:space="preserve">, ваш приятель не </w:t>
      </w:r>
      <w:proofErr w:type="gramStart"/>
      <w:r w:rsidR="00F10CC6" w:rsidRPr="008D7AD5">
        <w:t>может</w:t>
      </w:r>
      <w:proofErr w:type="gramEnd"/>
      <w:r w:rsidR="00F10CC6" w:rsidRPr="008D7AD5">
        <w:t xml:space="preserve"> есть его. Ваша одежда является также ча</w:t>
      </w:r>
      <w:r w:rsidR="00906CD5" w:rsidRPr="008D7AD5">
        <w:t xml:space="preserve">стным благом, так как если человек </w:t>
      </w:r>
      <w:proofErr w:type="gramStart"/>
      <w:r w:rsidR="00906CD5" w:rsidRPr="008D7AD5">
        <w:t>одевает джинсы</w:t>
      </w:r>
      <w:proofErr w:type="gramEnd"/>
      <w:r w:rsidR="00906CD5" w:rsidRPr="008D7AD5">
        <w:t xml:space="preserve">, то все остальные не могут их носить в то же самое время. </w:t>
      </w:r>
    </w:p>
    <w:p w:rsidR="00C0079F" w:rsidRPr="008D7AD5" w:rsidRDefault="00C0079F" w:rsidP="00390E5A">
      <w:pPr>
        <w:pStyle w:val="ac"/>
        <w:spacing w:before="0" w:beforeAutospacing="0" w:after="0" w:afterAutospacing="0" w:line="360" w:lineRule="auto"/>
        <w:ind w:firstLine="709"/>
        <w:jc w:val="both"/>
      </w:pPr>
      <w:r w:rsidRPr="008D7AD5">
        <w:t xml:space="preserve"> </w:t>
      </w:r>
      <w:r w:rsidRPr="008D7AD5">
        <w:rPr>
          <w:u w:val="single"/>
        </w:rPr>
        <w:t>Общественные</w:t>
      </w:r>
      <w:r w:rsidRPr="008D7AD5">
        <w:t xml:space="preserve"> (коллективные) блага не находятся в частной собственности, а производятся для совместного потребления.</w:t>
      </w:r>
      <w:r w:rsidR="00906CD5" w:rsidRPr="008D7AD5">
        <w:t xml:space="preserve"> Например, это опять же национальная оборона, автодороги, общественный транспорт, музей,</w:t>
      </w:r>
      <w:r w:rsidRPr="008D7AD5">
        <w:t xml:space="preserve"> т</w:t>
      </w:r>
      <w:r w:rsidR="00906CD5" w:rsidRPr="008D7AD5">
        <w:t>о есть</w:t>
      </w:r>
      <w:r w:rsidRPr="008D7AD5">
        <w:t xml:space="preserve"> те блага, которыми пользуются все без исключения граждане страны.</w:t>
      </w:r>
    </w:p>
    <w:p w:rsidR="00906CD5" w:rsidRPr="008D7AD5" w:rsidRDefault="00F10CC6" w:rsidP="00906CD5">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rPr>
        <w:t>Некоторые блага в зависимости от обстоятельств могут быть ка</w:t>
      </w:r>
      <w:r w:rsidR="00906CD5" w:rsidRPr="008D7AD5">
        <w:rPr>
          <w:rFonts w:ascii="Times New Roman" w:hAnsi="Times New Roman" w:cs="Times New Roman"/>
          <w:sz w:val="24"/>
          <w:szCs w:val="24"/>
        </w:rPr>
        <w:t xml:space="preserve">к общественными, так и частными. Такие блага называют смешанными. </w:t>
      </w:r>
      <w:r w:rsidRPr="008D7AD5">
        <w:rPr>
          <w:rFonts w:ascii="Times New Roman" w:hAnsi="Times New Roman" w:cs="Times New Roman"/>
          <w:sz w:val="24"/>
          <w:szCs w:val="24"/>
        </w:rPr>
        <w:t xml:space="preserve">Например, фейерверк - благо общественное, если оно производится в городе с большим </w:t>
      </w:r>
      <w:r w:rsidR="00906CD5" w:rsidRPr="008D7AD5">
        <w:rPr>
          <w:rFonts w:ascii="Times New Roman" w:hAnsi="Times New Roman" w:cs="Times New Roman"/>
          <w:sz w:val="24"/>
          <w:szCs w:val="24"/>
        </w:rPr>
        <w:t xml:space="preserve">количеством жителей. Но если тот же фейерверк производится в </w:t>
      </w:r>
      <w:r w:rsidRPr="008D7AD5">
        <w:rPr>
          <w:rFonts w:ascii="Times New Roman" w:hAnsi="Times New Roman" w:cs="Times New Roman"/>
          <w:sz w:val="24"/>
          <w:szCs w:val="24"/>
        </w:rPr>
        <w:t>частном увеселительном п</w:t>
      </w:r>
      <w:r w:rsidR="00906CD5" w:rsidRPr="008D7AD5">
        <w:rPr>
          <w:rFonts w:ascii="Times New Roman" w:hAnsi="Times New Roman" w:cs="Times New Roman"/>
          <w:sz w:val="24"/>
          <w:szCs w:val="24"/>
        </w:rPr>
        <w:t>а</w:t>
      </w:r>
      <w:r w:rsidRPr="008D7AD5">
        <w:rPr>
          <w:rFonts w:ascii="Times New Roman" w:hAnsi="Times New Roman" w:cs="Times New Roman"/>
          <w:sz w:val="24"/>
          <w:szCs w:val="24"/>
        </w:rPr>
        <w:t xml:space="preserve">рке (Диснейленде), фейерверк - скорее частное благо, потому что его посетители заплатили за входной билет. </w:t>
      </w:r>
    </w:p>
    <w:p w:rsidR="00C0079F" w:rsidRPr="008D7AD5" w:rsidRDefault="00F10CC6" w:rsidP="00906CD5">
      <w:pPr>
        <w:spacing w:after="0" w:line="360" w:lineRule="auto"/>
        <w:ind w:firstLine="709"/>
        <w:jc w:val="both"/>
        <w:rPr>
          <w:rFonts w:ascii="Times New Roman" w:hAnsi="Times New Roman" w:cs="Times New Roman"/>
          <w:sz w:val="24"/>
          <w:szCs w:val="24"/>
        </w:rPr>
      </w:pPr>
      <w:r w:rsidRPr="008D7AD5">
        <w:rPr>
          <w:rFonts w:ascii="Times New Roman" w:hAnsi="Times New Roman" w:cs="Times New Roman"/>
          <w:sz w:val="24"/>
          <w:szCs w:val="24"/>
        </w:rPr>
        <w:t xml:space="preserve">Для того чтобы определить общественное благо, необходимо оценить количество потребителей, извлекающих выгоду из пользования благом, и возможность помешать им. Проблема бесплатного использования возникает, когда число пользователей велико, а </w:t>
      </w:r>
      <w:r w:rsidRPr="008D7AD5">
        <w:rPr>
          <w:rFonts w:ascii="Times New Roman" w:hAnsi="Times New Roman" w:cs="Times New Roman"/>
          <w:sz w:val="24"/>
          <w:szCs w:val="24"/>
        </w:rPr>
        <w:lastRenderedPageBreak/>
        <w:t>исключение хотя бы одного из них невозможно. Если маяк приносит пользу капитанам многих кораблей, это общественное благо, если выгоду извлекает, прежде всего, владелец порта, речь идет скорее о частном благе.</w:t>
      </w:r>
    </w:p>
    <w:p w:rsidR="00F10CC6" w:rsidRPr="008D7AD5" w:rsidRDefault="00906CD5" w:rsidP="00390E5A">
      <w:pPr>
        <w:pStyle w:val="ac"/>
        <w:spacing w:before="0" w:beforeAutospacing="0" w:after="0" w:afterAutospacing="0" w:line="360" w:lineRule="auto"/>
        <w:ind w:firstLine="709"/>
        <w:jc w:val="both"/>
      </w:pPr>
      <w:r w:rsidRPr="008D7AD5">
        <w:rPr>
          <w:iCs/>
        </w:rPr>
        <w:t>Существует также такое понятие как к</w:t>
      </w:r>
      <w:r w:rsidR="00F10CC6" w:rsidRPr="008D7AD5">
        <w:rPr>
          <w:iCs/>
        </w:rPr>
        <w:t>лубные блага.</w:t>
      </w:r>
      <w:r w:rsidR="00F10CC6" w:rsidRPr="008D7AD5">
        <w:t xml:space="preserve"> </w:t>
      </w:r>
      <w:proofErr w:type="gramStart"/>
      <w:r w:rsidRPr="008D7AD5">
        <w:t xml:space="preserve">Они возникают при </w:t>
      </w:r>
      <w:r w:rsidR="00F10CC6" w:rsidRPr="008D7AD5">
        <w:t>объединение потребителей таких благ в специально создаваемые для этого организации - клубы.</w:t>
      </w:r>
      <w:proofErr w:type="gramEnd"/>
      <w:r w:rsidR="00F10CC6" w:rsidRPr="008D7AD5">
        <w:t xml:space="preserve"> Они выступают во внешнем, вполне </w:t>
      </w:r>
      <w:r w:rsidRPr="008D7AD5">
        <w:t>рыночном</w:t>
      </w:r>
      <w:r w:rsidR="00F10CC6" w:rsidRPr="008D7AD5">
        <w:t xml:space="preserve"> мире как обычные покупатели </w:t>
      </w:r>
      <w:r w:rsidR="00AC445C" w:rsidRPr="008D7AD5">
        <w:t xml:space="preserve">таких </w:t>
      </w:r>
      <w:r w:rsidR="00F10CC6" w:rsidRPr="008D7AD5">
        <w:t xml:space="preserve">благ, а во внутренней сфере ограничивают доступ потенциальных потребителей к подобным благам, обуславливая его необходимостью вступления в ряды членов клуба, одновременно сокращая индивидуальные затраты таких членов на получение подобных клубных благ. </w:t>
      </w:r>
    </w:p>
    <w:p w:rsidR="00AC445C" w:rsidRPr="008D7AD5" w:rsidRDefault="00AC445C" w:rsidP="00390E5A">
      <w:pPr>
        <w:pStyle w:val="ac"/>
        <w:spacing w:before="0" w:beforeAutospacing="0" w:after="0" w:afterAutospacing="0" w:line="360" w:lineRule="auto"/>
        <w:ind w:firstLine="709"/>
        <w:jc w:val="both"/>
        <w:rPr>
          <w:iCs/>
        </w:rPr>
      </w:pPr>
      <w:r w:rsidRPr="008D7AD5">
        <w:rPr>
          <w:iCs/>
        </w:rPr>
        <w:t>Существуют б</w:t>
      </w:r>
      <w:r w:rsidR="00F10CC6" w:rsidRPr="008D7AD5">
        <w:rPr>
          <w:iCs/>
        </w:rPr>
        <w:t xml:space="preserve">лага, различающиеся по возможности </w:t>
      </w:r>
      <w:r w:rsidRPr="008D7AD5">
        <w:rPr>
          <w:iCs/>
        </w:rPr>
        <w:t>контроля ценности потребителями:</w:t>
      </w:r>
    </w:p>
    <w:p w:rsidR="00AC445C" w:rsidRPr="008D7AD5" w:rsidRDefault="00AC445C" w:rsidP="00AC445C">
      <w:pPr>
        <w:pStyle w:val="ac"/>
        <w:numPr>
          <w:ilvl w:val="0"/>
          <w:numId w:val="6"/>
        </w:numPr>
        <w:spacing w:before="0" w:beforeAutospacing="0" w:after="0" w:afterAutospacing="0" w:line="360" w:lineRule="auto"/>
        <w:ind w:left="0" w:firstLine="709"/>
        <w:jc w:val="both"/>
      </w:pPr>
      <w:r w:rsidRPr="008D7AD5">
        <w:t>б</w:t>
      </w:r>
      <w:r w:rsidR="00F10CC6" w:rsidRPr="008D7AD5">
        <w:t>лага явного качества - перед тем, как выбрать благо (товар), можно проверить его качество</w:t>
      </w:r>
      <w:r w:rsidRPr="008D7AD5">
        <w:t>;</w:t>
      </w:r>
      <w:r w:rsidR="00F10CC6" w:rsidRPr="008D7AD5">
        <w:t xml:space="preserve"> </w:t>
      </w:r>
    </w:p>
    <w:p w:rsidR="00AC445C" w:rsidRPr="008D7AD5" w:rsidRDefault="00AC445C" w:rsidP="00AC445C">
      <w:pPr>
        <w:pStyle w:val="ac"/>
        <w:numPr>
          <w:ilvl w:val="0"/>
          <w:numId w:val="6"/>
        </w:numPr>
        <w:spacing w:before="0" w:beforeAutospacing="0" w:after="0" w:afterAutospacing="0" w:line="360" w:lineRule="auto"/>
        <w:ind w:left="0" w:firstLine="709"/>
        <w:jc w:val="both"/>
      </w:pPr>
      <w:r w:rsidRPr="008D7AD5">
        <w:t>б</w:t>
      </w:r>
      <w:r w:rsidR="00F10CC6" w:rsidRPr="008D7AD5">
        <w:t xml:space="preserve">лага скрытой полезности - качества блага определяются уже после его покупки. При выборе покупатель может руководствоваться собственным опытом или советами знакомых (покупка бытовой </w:t>
      </w:r>
      <w:r w:rsidRPr="008D7AD5">
        <w:t>техники);</w:t>
      </w:r>
    </w:p>
    <w:p w:rsidR="00AC445C" w:rsidRPr="008D7AD5" w:rsidRDefault="00AC445C" w:rsidP="00AC445C">
      <w:pPr>
        <w:pStyle w:val="ac"/>
        <w:numPr>
          <w:ilvl w:val="0"/>
          <w:numId w:val="6"/>
        </w:numPr>
        <w:spacing w:before="0" w:beforeAutospacing="0" w:after="0" w:afterAutospacing="0" w:line="360" w:lineRule="auto"/>
        <w:ind w:left="0" w:firstLine="709"/>
        <w:jc w:val="both"/>
      </w:pPr>
      <w:r w:rsidRPr="008D7AD5">
        <w:t>б</w:t>
      </w:r>
      <w:r w:rsidR="00F10CC6" w:rsidRPr="008D7AD5">
        <w:t xml:space="preserve">лага на доверии - покупатель оказывается в неведении по поводу качества товара даже после его покупки. В этом случае требуется третья незаинтересованная сторона, которая сообщила бы о качестве блага. К этой категории относятся: </w:t>
      </w:r>
    </w:p>
    <w:p w:rsidR="00AC445C" w:rsidRPr="008D7AD5" w:rsidRDefault="00F10CC6" w:rsidP="00390E5A">
      <w:pPr>
        <w:pStyle w:val="ac"/>
        <w:spacing w:before="0" w:beforeAutospacing="0" w:after="0" w:afterAutospacing="0" w:line="360" w:lineRule="auto"/>
        <w:ind w:firstLine="709"/>
        <w:jc w:val="both"/>
      </w:pPr>
      <w:r w:rsidRPr="008D7AD5">
        <w:t>а) блага с незаметным долгосрочным эффектом (</w:t>
      </w:r>
      <w:r w:rsidR="00AC445C" w:rsidRPr="008D7AD5">
        <w:t>лекарства</w:t>
      </w:r>
      <w:r w:rsidRPr="008D7AD5">
        <w:t xml:space="preserve">, медицинское обслуживание); </w:t>
      </w:r>
    </w:p>
    <w:p w:rsidR="00AC445C" w:rsidRPr="008D7AD5" w:rsidRDefault="00F10CC6" w:rsidP="00390E5A">
      <w:pPr>
        <w:pStyle w:val="ac"/>
        <w:spacing w:before="0" w:beforeAutospacing="0" w:after="0" w:afterAutospacing="0" w:line="360" w:lineRule="auto"/>
        <w:ind w:firstLine="709"/>
        <w:jc w:val="both"/>
      </w:pPr>
      <w:r w:rsidRPr="008D7AD5">
        <w:t xml:space="preserve">б) сложные услуги, для которых трудно сказать о качестве их исполнения (автосервис); </w:t>
      </w:r>
    </w:p>
    <w:p w:rsidR="00AC445C" w:rsidRPr="008D7AD5" w:rsidRDefault="00F10CC6" w:rsidP="00390E5A">
      <w:pPr>
        <w:pStyle w:val="ac"/>
        <w:spacing w:before="0" w:beforeAutospacing="0" w:after="0" w:afterAutospacing="0" w:line="360" w:lineRule="auto"/>
        <w:ind w:firstLine="709"/>
        <w:jc w:val="both"/>
      </w:pPr>
      <w:r w:rsidRPr="008D7AD5">
        <w:t>в) товары, у которых один из важнейших признаков качества - отсутствие катастрофических от</w:t>
      </w:r>
      <w:r w:rsidR="00AC445C" w:rsidRPr="008D7AD5">
        <w:t>казов (сантехника, автомобиль);</w:t>
      </w:r>
    </w:p>
    <w:p w:rsidR="00F10CC6" w:rsidRPr="008D7AD5" w:rsidRDefault="00AC445C" w:rsidP="00AC445C">
      <w:pPr>
        <w:pStyle w:val="ac"/>
        <w:numPr>
          <w:ilvl w:val="0"/>
          <w:numId w:val="6"/>
        </w:numPr>
        <w:spacing w:before="0" w:beforeAutospacing="0" w:after="0" w:afterAutospacing="0" w:line="360" w:lineRule="auto"/>
        <w:ind w:left="0" w:firstLine="709"/>
        <w:jc w:val="both"/>
      </w:pPr>
      <w:r w:rsidRPr="008D7AD5">
        <w:t>о</w:t>
      </w:r>
      <w:r w:rsidR="00F10CC6" w:rsidRPr="008D7AD5">
        <w:t xml:space="preserve">добряемые и неодобряемые блага - блага, ценность </w:t>
      </w:r>
      <w:r w:rsidRPr="008D7AD5">
        <w:t>которых определяется обществом (мюзикл, фильм).</w:t>
      </w:r>
      <w:r w:rsidR="00F10CC6" w:rsidRPr="008D7AD5">
        <w:t xml:space="preserve"> Наркотики являются неодобряемым благом в обществе в целом и одобряемым - в некоторых субкультурах. </w:t>
      </w:r>
    </w:p>
    <w:p w:rsidR="00F10CC6" w:rsidRPr="008D7AD5" w:rsidRDefault="00AC445C" w:rsidP="00390E5A">
      <w:pPr>
        <w:pStyle w:val="ac"/>
        <w:spacing w:before="0" w:beforeAutospacing="0" w:after="0" w:afterAutospacing="0" w:line="360" w:lineRule="auto"/>
        <w:ind w:firstLine="709"/>
        <w:jc w:val="both"/>
      </w:pPr>
      <w:r w:rsidRPr="008D7AD5">
        <w:rPr>
          <w:iCs/>
        </w:rPr>
        <w:t>Также в классификации экономических благ выделяют такое понятие, как н</w:t>
      </w:r>
      <w:r w:rsidR="00F10CC6" w:rsidRPr="008D7AD5">
        <w:rPr>
          <w:iCs/>
        </w:rPr>
        <w:t>асущные блага</w:t>
      </w:r>
      <w:r w:rsidR="00F10CC6" w:rsidRPr="008D7AD5">
        <w:t xml:space="preserve"> - это блага, осуществляющие достойное существования. Это такие блага, которые, по мнению общества, люди должны потреблять или получать вне зависимости от их доходов. Насущные блага </w:t>
      </w:r>
      <w:r w:rsidRPr="008D7AD5">
        <w:t xml:space="preserve">включают здоровья, образование, жилище </w:t>
      </w:r>
      <w:r w:rsidR="00F10CC6" w:rsidRPr="008D7AD5">
        <w:t xml:space="preserve">и еду. </w:t>
      </w:r>
      <w:r w:rsidRPr="008D7AD5">
        <w:t xml:space="preserve">Таким образом, люди понимают, что </w:t>
      </w:r>
      <w:r w:rsidR="00F10CC6" w:rsidRPr="008D7AD5">
        <w:t xml:space="preserve">каждый должен иметь соответствующее жилье, и предпринимает шаги для обеспечения им. </w:t>
      </w:r>
    </w:p>
    <w:p w:rsidR="00AC445C" w:rsidRPr="008D7AD5" w:rsidRDefault="00AC445C" w:rsidP="00390E5A">
      <w:pPr>
        <w:pStyle w:val="ac"/>
        <w:spacing w:before="0" w:beforeAutospacing="0" w:after="0" w:afterAutospacing="0" w:line="360" w:lineRule="auto"/>
        <w:ind w:firstLine="709"/>
        <w:jc w:val="both"/>
      </w:pPr>
      <w:r w:rsidRPr="008D7AD5">
        <w:rPr>
          <w:iCs/>
        </w:rPr>
        <w:t>Экономические блага также можно разделить на п</w:t>
      </w:r>
      <w:r w:rsidR="00F10CC6" w:rsidRPr="008D7AD5">
        <w:rPr>
          <w:iCs/>
        </w:rPr>
        <w:t>редметы роскоши и товары массового потребления.</w:t>
      </w:r>
      <w:r w:rsidRPr="008D7AD5">
        <w:rPr>
          <w:iCs/>
        </w:rPr>
        <w:t xml:space="preserve"> Так, предметом роскоши будет являться перьевая ручка фирмы </w:t>
      </w:r>
      <w:r w:rsidRPr="008D7AD5">
        <w:rPr>
          <w:iCs/>
        </w:rPr>
        <w:lastRenderedPageBreak/>
        <w:t xml:space="preserve">«Паркер» или одежда от </w:t>
      </w:r>
      <w:proofErr w:type="spellStart"/>
      <w:r w:rsidRPr="008D7AD5">
        <w:rPr>
          <w:iCs/>
        </w:rPr>
        <w:t>В.А.Юдашкина</w:t>
      </w:r>
      <w:proofErr w:type="spellEnd"/>
      <w:r w:rsidRPr="008D7AD5">
        <w:rPr>
          <w:iCs/>
        </w:rPr>
        <w:t>. Причем с</w:t>
      </w:r>
      <w:r w:rsidR="00F10CC6" w:rsidRPr="008D7AD5">
        <w:rPr>
          <w:i/>
          <w:iCs/>
        </w:rPr>
        <w:t xml:space="preserve"> </w:t>
      </w:r>
      <w:r w:rsidRPr="008D7AD5">
        <w:t>точки зрения потребительских качеств, может ничего не измениться, потому что потребительские качества - не единственная и не ключевая особенность товаров роскоши. Основная функция, которую выполняют подобные товары - это престижность. Например, два пиджака могут быть одинакового качества, цвета и т.д. При этом разница в цене будет существенной, потому что один пиджак произведен на фабрике массового производства и в огромном количестве, а другой - в мастерской известного дизайнера и в единственном экземпляре. Приобретая второй пиджак, потребитель платит не только за необходимое качество, но и за «имя» производителя. Предметами роскоши являются продукты эксклюзивного, престижного производства.</w:t>
      </w:r>
    </w:p>
    <w:p w:rsidR="00AC445C" w:rsidRPr="008D7AD5" w:rsidRDefault="00F10CC6" w:rsidP="00390E5A">
      <w:pPr>
        <w:pStyle w:val="ac"/>
        <w:spacing w:before="0" w:beforeAutospacing="0" w:after="0" w:afterAutospacing="0" w:line="360" w:lineRule="auto"/>
        <w:ind w:firstLine="709"/>
        <w:jc w:val="both"/>
      </w:pPr>
      <w:r w:rsidRPr="008D7AD5">
        <w:t xml:space="preserve">Продуктами массового потребления являются блага, выпускаемые в большом количестве по одному образцу. </w:t>
      </w:r>
    </w:p>
    <w:p w:rsidR="00F10CC6" w:rsidRPr="008D7AD5" w:rsidRDefault="00F10CC6" w:rsidP="00AC445C">
      <w:pPr>
        <w:pStyle w:val="ac"/>
        <w:spacing w:before="0" w:beforeAutospacing="0" w:after="0" w:afterAutospacing="0" w:line="360" w:lineRule="auto"/>
        <w:ind w:firstLine="709"/>
        <w:jc w:val="both"/>
      </w:pPr>
      <w:r w:rsidRPr="008D7AD5">
        <w:t>Понятие предмета роскоши постоянно меняется: вещи, которые не являлись предметами роскоши, мог</w:t>
      </w:r>
      <w:r w:rsidR="00AC445C" w:rsidRPr="008D7AD5">
        <w:t>ут со временем стать таковыми (</w:t>
      </w:r>
      <w:r w:rsidRPr="008D7AD5">
        <w:t>антиквариат</w:t>
      </w:r>
      <w:r w:rsidR="00AC445C" w:rsidRPr="008D7AD5">
        <w:t>)</w:t>
      </w:r>
      <w:r w:rsidRPr="008D7AD5">
        <w:t xml:space="preserve">. Блага, которые являлись предметами роскоши, перестают быть ими, ведь свое время эксклюзивным товаром и предметом роскоши являлись и  автомобиль, и мобильный телефон. </w:t>
      </w:r>
      <w:r w:rsidR="00AC445C" w:rsidRPr="008D7AD5">
        <w:t>Однако т</w:t>
      </w:r>
      <w:r w:rsidRPr="008D7AD5">
        <w:t xml:space="preserve">еперь </w:t>
      </w:r>
      <w:r w:rsidR="00AC445C" w:rsidRPr="008D7AD5">
        <w:t>данные товары</w:t>
      </w:r>
      <w:r w:rsidRPr="008D7AD5">
        <w:t xml:space="preserve"> </w:t>
      </w:r>
      <w:r w:rsidR="00AC445C" w:rsidRPr="008D7AD5">
        <w:t xml:space="preserve">есть у всех и являются продуктами </w:t>
      </w:r>
      <w:r w:rsidRPr="008D7AD5">
        <w:t>массового производства и потребления. Но есть и блага, которые всегда были и остаются на данный момент, престижными и предметами роскоши</w:t>
      </w:r>
      <w:r w:rsidR="00AC445C" w:rsidRPr="008D7AD5">
        <w:t xml:space="preserve"> (драгоценные камни, золотые украшения).</w:t>
      </w:r>
      <w:r w:rsidRPr="008D7AD5">
        <w:t xml:space="preserve"> </w:t>
      </w:r>
    </w:p>
    <w:p w:rsidR="00390E5A" w:rsidRPr="008D7AD5" w:rsidRDefault="00AC445C" w:rsidP="00390E5A">
      <w:pPr>
        <w:pStyle w:val="ac"/>
        <w:spacing w:before="0" w:beforeAutospacing="0" w:after="0" w:afterAutospacing="0" w:line="360" w:lineRule="auto"/>
        <w:ind w:firstLine="709"/>
        <w:jc w:val="both"/>
      </w:pPr>
      <w:r w:rsidRPr="008D7AD5">
        <w:rPr>
          <w:iCs/>
        </w:rPr>
        <w:t xml:space="preserve">Экономические блага также подразделяются </w:t>
      </w:r>
      <w:proofErr w:type="gramStart"/>
      <w:r w:rsidRPr="008D7AD5">
        <w:rPr>
          <w:iCs/>
        </w:rPr>
        <w:t>на</w:t>
      </w:r>
      <w:proofErr w:type="gramEnd"/>
      <w:r w:rsidRPr="008D7AD5">
        <w:rPr>
          <w:iCs/>
        </w:rPr>
        <w:t xml:space="preserve"> хранимые и </w:t>
      </w:r>
      <w:proofErr w:type="spellStart"/>
      <w:r w:rsidRPr="008D7AD5">
        <w:rPr>
          <w:iCs/>
        </w:rPr>
        <w:t>нехранимые</w:t>
      </w:r>
      <w:proofErr w:type="spellEnd"/>
      <w:r w:rsidRPr="008D7AD5">
        <w:rPr>
          <w:iCs/>
        </w:rPr>
        <w:t xml:space="preserve">. </w:t>
      </w:r>
      <w:r w:rsidR="00C200F9" w:rsidRPr="008D7AD5">
        <w:t xml:space="preserve">Абсолютно </w:t>
      </w:r>
      <w:proofErr w:type="spellStart"/>
      <w:r w:rsidR="00C200F9" w:rsidRPr="008D7AD5">
        <w:t>нехранимыми</w:t>
      </w:r>
      <w:proofErr w:type="spellEnd"/>
      <w:r w:rsidR="00C200F9" w:rsidRPr="008D7AD5">
        <w:t xml:space="preserve"> являются услуги (транспортная услуга), </w:t>
      </w:r>
      <w:proofErr w:type="spellStart"/>
      <w:r w:rsidR="00C200F9" w:rsidRPr="008D7AD5">
        <w:t>малохранимыми</w:t>
      </w:r>
      <w:proofErr w:type="spellEnd"/>
      <w:r w:rsidR="00C200F9" w:rsidRPr="008D7AD5">
        <w:t xml:space="preserve"> - скоропортящиеся продукты питания (свежая рыба), близкими </w:t>
      </w:r>
      <w:proofErr w:type="gramStart"/>
      <w:r w:rsidR="00C200F9" w:rsidRPr="008D7AD5">
        <w:t>к</w:t>
      </w:r>
      <w:proofErr w:type="gramEnd"/>
      <w:r w:rsidR="00C200F9" w:rsidRPr="008D7AD5">
        <w:t xml:space="preserve"> абсолютно хранимым - благородные металлы (золото), абсолютно хранимыми - деньги и финансовый капитал.</w:t>
      </w:r>
    </w:p>
    <w:p w:rsidR="00B5482C" w:rsidRPr="008D7AD5" w:rsidRDefault="00B5482C" w:rsidP="00390E5A">
      <w:pPr>
        <w:pStyle w:val="ac"/>
        <w:spacing w:before="0" w:beforeAutospacing="0" w:after="0" w:afterAutospacing="0" w:line="360" w:lineRule="auto"/>
        <w:ind w:firstLine="709"/>
        <w:jc w:val="both"/>
      </w:pPr>
    </w:p>
    <w:p w:rsidR="00390E5A" w:rsidRPr="008D7AD5" w:rsidRDefault="00F10CC6" w:rsidP="00DF0DB4">
      <w:pPr>
        <w:spacing w:after="0" w:line="360" w:lineRule="auto"/>
        <w:jc w:val="center"/>
        <w:rPr>
          <w:rFonts w:ascii="Times New Roman" w:eastAsia="Times New Roman" w:hAnsi="Times New Roman" w:cs="Times New Roman"/>
          <w:b/>
          <w:sz w:val="24"/>
          <w:szCs w:val="24"/>
          <w:lang w:eastAsia="ru-RU"/>
        </w:rPr>
      </w:pPr>
      <w:r w:rsidRPr="008D7AD5">
        <w:rPr>
          <w:rFonts w:ascii="Times New Roman" w:eastAsia="Times New Roman" w:hAnsi="Times New Roman" w:cs="Times New Roman"/>
          <w:b/>
          <w:sz w:val="24"/>
          <w:szCs w:val="24"/>
          <w:lang w:eastAsia="ru-RU"/>
        </w:rPr>
        <w:t>2.2. Взаимосвязь экономических благ с экономическими ресурсами</w:t>
      </w:r>
    </w:p>
    <w:p w:rsidR="00B5482C" w:rsidRPr="008D7AD5" w:rsidRDefault="00B5482C" w:rsidP="00390E5A">
      <w:pPr>
        <w:spacing w:after="0" w:line="360" w:lineRule="auto"/>
        <w:ind w:firstLine="709"/>
        <w:jc w:val="center"/>
        <w:rPr>
          <w:rFonts w:ascii="Times New Roman" w:eastAsia="Times New Roman" w:hAnsi="Times New Roman" w:cs="Times New Roman"/>
          <w:b/>
          <w:sz w:val="24"/>
          <w:szCs w:val="24"/>
          <w:lang w:eastAsia="ru-RU"/>
        </w:rPr>
      </w:pPr>
    </w:p>
    <w:p w:rsidR="00B5482C" w:rsidRPr="008D7AD5" w:rsidRDefault="00390E5A" w:rsidP="00390E5A">
      <w:pPr>
        <w:spacing w:after="0" w:line="360" w:lineRule="auto"/>
        <w:ind w:firstLine="709"/>
        <w:contextualSpacing/>
        <w:jc w:val="both"/>
        <w:rPr>
          <w:rFonts w:ascii="Times New Roman" w:hAnsi="Times New Roman" w:cs="Times New Roman"/>
          <w:sz w:val="24"/>
          <w:szCs w:val="24"/>
        </w:rPr>
      </w:pPr>
      <w:r w:rsidRPr="008D7AD5">
        <w:rPr>
          <w:rFonts w:ascii="Times New Roman" w:hAnsi="Times New Roman" w:cs="Times New Roman"/>
          <w:sz w:val="24"/>
          <w:szCs w:val="24"/>
        </w:rPr>
        <w:t xml:space="preserve">На производство экономических благ затрачиваются определенные ресурсы. </w:t>
      </w:r>
    </w:p>
    <w:p w:rsidR="00B5482C" w:rsidRPr="00325350" w:rsidRDefault="00B5482C" w:rsidP="00325350">
      <w:pPr>
        <w:spacing w:after="0" w:line="360" w:lineRule="auto"/>
        <w:ind w:firstLine="709"/>
        <w:contextualSpacing/>
        <w:jc w:val="both"/>
        <w:rPr>
          <w:sz w:val="24"/>
          <w:szCs w:val="24"/>
        </w:rPr>
      </w:pPr>
      <w:r w:rsidRPr="008D7AD5">
        <w:rPr>
          <w:rFonts w:ascii="Times New Roman" w:hAnsi="Times New Roman" w:cs="Times New Roman"/>
          <w:sz w:val="24"/>
          <w:szCs w:val="24"/>
        </w:rPr>
        <w:t>Так ресурсы - совокупность материальных и нематериальных факторов и средств, обеспечивающих функционирование общественного производства, бесперебойный процесс общественного производства и воспроизводства.</w:t>
      </w:r>
      <w:r w:rsidRPr="008D7AD5">
        <w:rPr>
          <w:sz w:val="24"/>
          <w:szCs w:val="24"/>
        </w:rPr>
        <w:t xml:space="preserve"> </w:t>
      </w:r>
    </w:p>
    <w:p w:rsidR="00390E5A" w:rsidRPr="008D7AD5" w:rsidRDefault="00390E5A" w:rsidP="00390E5A">
      <w:pPr>
        <w:spacing w:after="0" w:line="360" w:lineRule="auto"/>
        <w:ind w:firstLine="709"/>
        <w:contextualSpacing/>
        <w:jc w:val="both"/>
        <w:rPr>
          <w:rFonts w:ascii="Times New Roman" w:hAnsi="Times New Roman" w:cs="Times New Roman"/>
          <w:sz w:val="24"/>
          <w:szCs w:val="24"/>
        </w:rPr>
      </w:pPr>
      <w:r w:rsidRPr="008D7AD5">
        <w:rPr>
          <w:rFonts w:ascii="Times New Roman" w:hAnsi="Times New Roman" w:cs="Times New Roman"/>
          <w:sz w:val="24"/>
          <w:szCs w:val="24"/>
        </w:rPr>
        <w:t>Ресурсы делятся на несколько видов:</w:t>
      </w:r>
    </w:p>
    <w:p w:rsidR="00390E5A" w:rsidRPr="008D7AD5" w:rsidRDefault="00390E5A" w:rsidP="00BE0238">
      <w:pPr>
        <w:pStyle w:val="a3"/>
        <w:numPr>
          <w:ilvl w:val="0"/>
          <w:numId w:val="7"/>
        </w:numPr>
        <w:tabs>
          <w:tab w:val="left" w:pos="142"/>
        </w:tabs>
        <w:spacing w:after="0" w:line="360" w:lineRule="auto"/>
        <w:ind w:left="0"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Природные ресурсы (земля, леса, водные, климатические факторы). Данный вид ресурса часто называют просто «земля», </w:t>
      </w:r>
      <w:r w:rsidR="00B5482C" w:rsidRPr="008D7AD5">
        <w:rPr>
          <w:rFonts w:ascii="Times New Roman" w:eastAsia="Times New Roman" w:hAnsi="Times New Roman" w:cs="Times New Roman"/>
          <w:sz w:val="24"/>
          <w:szCs w:val="24"/>
          <w:lang w:eastAsia="ru-RU"/>
        </w:rPr>
        <w:t>то есть</w:t>
      </w:r>
      <w:r w:rsidRPr="008D7AD5">
        <w:rPr>
          <w:rFonts w:ascii="Times New Roman" w:eastAsia="Times New Roman" w:hAnsi="Times New Roman" w:cs="Times New Roman"/>
          <w:sz w:val="24"/>
          <w:szCs w:val="24"/>
          <w:lang w:eastAsia="ru-RU"/>
        </w:rPr>
        <w:t xml:space="preserve"> предоставленные природой блага.</w:t>
      </w:r>
      <w:r w:rsidR="00BE0238" w:rsidRPr="008D7AD5">
        <w:rPr>
          <w:rFonts w:ascii="Times New Roman" w:eastAsia="Times New Roman" w:hAnsi="Times New Roman" w:cs="Times New Roman"/>
          <w:sz w:val="24"/>
          <w:szCs w:val="24"/>
          <w:lang w:eastAsia="ru-RU"/>
        </w:rPr>
        <w:t xml:space="preserve"> </w:t>
      </w:r>
      <w:r w:rsidRPr="008D7AD5">
        <w:rPr>
          <w:rFonts w:ascii="Times New Roman" w:eastAsia="Times New Roman" w:hAnsi="Times New Roman" w:cs="Times New Roman"/>
          <w:sz w:val="24"/>
          <w:szCs w:val="24"/>
          <w:lang w:eastAsia="ru-RU"/>
        </w:rPr>
        <w:t xml:space="preserve">Например, в нашей стране имеются богатейшие природные ресурсы, которые активно вовлечены в хозяйственный оборот. </w:t>
      </w:r>
      <w:r w:rsidRPr="008D7AD5">
        <w:rPr>
          <w:rFonts w:ascii="Times New Roman" w:hAnsi="Times New Roman" w:cs="Times New Roman"/>
          <w:sz w:val="24"/>
          <w:szCs w:val="24"/>
        </w:rPr>
        <w:t xml:space="preserve">Россия является самой богатой страной по газу. К тому же огромные запасы природного газа возводят страну на первое место по его производству. Россия практически находится на первом месте по добыванию нефти. А по тому объему, </w:t>
      </w:r>
      <w:r w:rsidRPr="008D7AD5">
        <w:rPr>
          <w:rFonts w:ascii="Times New Roman" w:hAnsi="Times New Roman" w:cs="Times New Roman"/>
          <w:sz w:val="24"/>
          <w:szCs w:val="24"/>
        </w:rPr>
        <w:lastRenderedPageBreak/>
        <w:t xml:space="preserve">который она экспортирует, страна находится на втором месте в мире. На Дальнем Востоке и в Восточной Сибири находятся огромные запасы угля. Сибирь так же очень богата месторождениями железной руды, боксита, никеля, олова, золота, алмазов, платины, свинца и цинка.  </w:t>
      </w:r>
      <w:r w:rsidRPr="008D7AD5">
        <w:rPr>
          <w:rFonts w:ascii="Times New Roman" w:eastAsia="Times New Roman" w:hAnsi="Times New Roman" w:cs="Times New Roman"/>
          <w:sz w:val="24"/>
          <w:szCs w:val="24"/>
          <w:lang w:eastAsia="ru-RU"/>
        </w:rPr>
        <w:t xml:space="preserve">Огромные природные богатства позволяют России занимать лидирующее место по производству многих видов промышленной и </w:t>
      </w:r>
      <w:r w:rsidR="00BE0238" w:rsidRPr="008D7AD5">
        <w:rPr>
          <w:rFonts w:ascii="Times New Roman" w:eastAsia="Times New Roman" w:hAnsi="Times New Roman" w:cs="Times New Roman"/>
          <w:sz w:val="24"/>
          <w:szCs w:val="24"/>
          <w:lang w:eastAsia="ru-RU"/>
        </w:rPr>
        <w:t>сельскохозяйственной продукции;</w:t>
      </w:r>
    </w:p>
    <w:p w:rsidR="00390E5A" w:rsidRPr="008D7AD5" w:rsidRDefault="00BE0238" w:rsidP="00390E5A">
      <w:pPr>
        <w:pStyle w:val="a3"/>
        <w:numPr>
          <w:ilvl w:val="0"/>
          <w:numId w:val="7"/>
        </w:numPr>
        <w:tabs>
          <w:tab w:val="left" w:pos="142"/>
        </w:tabs>
        <w:spacing w:after="0" w:line="360" w:lineRule="auto"/>
        <w:ind w:left="0"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т</w:t>
      </w:r>
      <w:r w:rsidR="00390E5A" w:rsidRPr="008D7AD5">
        <w:rPr>
          <w:rFonts w:ascii="Times New Roman" w:eastAsia="Times New Roman" w:hAnsi="Times New Roman" w:cs="Times New Roman"/>
          <w:sz w:val="24"/>
          <w:szCs w:val="24"/>
          <w:lang w:eastAsia="ru-RU"/>
        </w:rPr>
        <w:t xml:space="preserve">рудовые ресурсы (труд) - это количество трудоспособного населения, которое можно использовать в процессе создания экономических благ (таблица № 1). Еще Аристотель и другие древние мыслители считали труд одним из </w:t>
      </w:r>
      <w:r w:rsidRPr="008D7AD5">
        <w:rPr>
          <w:rFonts w:ascii="Times New Roman" w:eastAsia="Times New Roman" w:hAnsi="Times New Roman" w:cs="Times New Roman"/>
          <w:sz w:val="24"/>
          <w:szCs w:val="24"/>
          <w:lang w:eastAsia="ru-RU"/>
        </w:rPr>
        <w:t>важнейших факторов производства;</w:t>
      </w:r>
    </w:p>
    <w:p w:rsidR="00390E5A" w:rsidRPr="008D7AD5" w:rsidRDefault="00390E5A" w:rsidP="00DF0DB4">
      <w:pPr>
        <w:pStyle w:val="a3"/>
        <w:tabs>
          <w:tab w:val="left" w:pos="142"/>
        </w:tabs>
        <w:spacing w:after="0" w:line="360" w:lineRule="auto"/>
        <w:ind w:left="0"/>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Таблица № 1. Трудовые ресурсы России в 2013, 2014 годах</w:t>
      </w:r>
    </w:p>
    <w:tbl>
      <w:tblPr>
        <w:tblStyle w:val="ad"/>
        <w:tblW w:w="7988" w:type="dxa"/>
        <w:tblInd w:w="1171" w:type="dxa"/>
        <w:tblLook w:val="04A0" w:firstRow="1" w:lastRow="0" w:firstColumn="1" w:lastColumn="0" w:noHBand="0" w:noVBand="1"/>
      </w:tblPr>
      <w:tblGrid>
        <w:gridCol w:w="1905"/>
        <w:gridCol w:w="2964"/>
        <w:gridCol w:w="3119"/>
      </w:tblGrid>
      <w:tr w:rsidR="00390E5A" w:rsidRPr="008D7AD5" w:rsidTr="00390E5A">
        <w:tc>
          <w:tcPr>
            <w:tcW w:w="1905" w:type="dxa"/>
            <w:vAlign w:val="center"/>
          </w:tcPr>
          <w:p w:rsidR="00390E5A" w:rsidRPr="008D7AD5" w:rsidRDefault="00390E5A" w:rsidP="00390E5A">
            <w:pPr>
              <w:spacing w:line="360" w:lineRule="auto"/>
              <w:ind w:firstLine="46"/>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Показатель</w:t>
            </w:r>
          </w:p>
        </w:tc>
        <w:tc>
          <w:tcPr>
            <w:tcW w:w="2964" w:type="dxa"/>
            <w:vAlign w:val="center"/>
          </w:tcPr>
          <w:p w:rsidR="00390E5A" w:rsidRPr="008D7AD5" w:rsidRDefault="00390E5A" w:rsidP="00390E5A">
            <w:pPr>
              <w:spacing w:line="360" w:lineRule="auto"/>
              <w:ind w:firstLine="46"/>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На 1 января 2013 года (тыс. человек)</w:t>
            </w:r>
            <w:r w:rsidRPr="008D7AD5">
              <w:rPr>
                <w:rStyle w:val="ab"/>
                <w:rFonts w:ascii="Times New Roman" w:eastAsia="Times New Roman" w:hAnsi="Times New Roman" w:cs="Times New Roman"/>
                <w:sz w:val="24"/>
                <w:szCs w:val="24"/>
                <w:lang w:eastAsia="ru-RU"/>
              </w:rPr>
              <w:t xml:space="preserve"> </w:t>
            </w:r>
            <w:r w:rsidRPr="008D7AD5">
              <w:rPr>
                <w:rStyle w:val="ab"/>
                <w:rFonts w:ascii="Times New Roman" w:eastAsia="Times New Roman" w:hAnsi="Times New Roman" w:cs="Times New Roman"/>
                <w:sz w:val="24"/>
                <w:szCs w:val="24"/>
                <w:lang w:eastAsia="ru-RU"/>
              </w:rPr>
              <w:footnoteReference w:id="4"/>
            </w:r>
          </w:p>
        </w:tc>
        <w:tc>
          <w:tcPr>
            <w:tcW w:w="3119" w:type="dxa"/>
            <w:vAlign w:val="center"/>
          </w:tcPr>
          <w:p w:rsidR="00390E5A" w:rsidRPr="008D7AD5" w:rsidRDefault="00390E5A" w:rsidP="00390E5A">
            <w:pPr>
              <w:spacing w:line="360" w:lineRule="auto"/>
              <w:ind w:firstLine="46"/>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На 1 января 2014 года</w:t>
            </w:r>
          </w:p>
          <w:p w:rsidR="00390E5A" w:rsidRPr="008D7AD5" w:rsidRDefault="00390E5A" w:rsidP="00390E5A">
            <w:pPr>
              <w:spacing w:line="360" w:lineRule="auto"/>
              <w:ind w:firstLine="46"/>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(тыс. человек)</w:t>
            </w:r>
            <w:r w:rsidRPr="008D7AD5">
              <w:rPr>
                <w:rStyle w:val="ab"/>
                <w:rFonts w:ascii="Times New Roman" w:eastAsia="Times New Roman" w:hAnsi="Times New Roman" w:cs="Times New Roman"/>
                <w:sz w:val="24"/>
                <w:szCs w:val="24"/>
                <w:lang w:eastAsia="ru-RU"/>
              </w:rPr>
              <w:t xml:space="preserve"> </w:t>
            </w:r>
            <w:r w:rsidRPr="008D7AD5">
              <w:rPr>
                <w:rStyle w:val="ab"/>
                <w:rFonts w:ascii="Times New Roman" w:eastAsia="Times New Roman" w:hAnsi="Times New Roman" w:cs="Times New Roman"/>
                <w:sz w:val="24"/>
                <w:szCs w:val="24"/>
                <w:lang w:eastAsia="ru-RU"/>
              </w:rPr>
              <w:footnoteReference w:id="5"/>
            </w:r>
          </w:p>
        </w:tc>
      </w:tr>
      <w:tr w:rsidR="00390E5A" w:rsidRPr="008D7AD5" w:rsidTr="00390E5A">
        <w:tc>
          <w:tcPr>
            <w:tcW w:w="1905" w:type="dxa"/>
            <w:vAlign w:val="center"/>
          </w:tcPr>
          <w:p w:rsidR="00390E5A" w:rsidRPr="008D7AD5" w:rsidRDefault="00390E5A" w:rsidP="00390E5A">
            <w:pPr>
              <w:spacing w:line="360" w:lineRule="auto"/>
              <w:ind w:firstLine="46"/>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численность населения</w:t>
            </w:r>
          </w:p>
        </w:tc>
        <w:tc>
          <w:tcPr>
            <w:tcW w:w="2964" w:type="dxa"/>
            <w:vAlign w:val="center"/>
          </w:tcPr>
          <w:p w:rsidR="00390E5A" w:rsidRPr="008D7AD5" w:rsidRDefault="00390E5A" w:rsidP="00390E5A">
            <w:pPr>
              <w:spacing w:line="360" w:lineRule="auto"/>
              <w:ind w:firstLine="46"/>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143347,1</w:t>
            </w:r>
          </w:p>
        </w:tc>
        <w:tc>
          <w:tcPr>
            <w:tcW w:w="3119" w:type="dxa"/>
            <w:vAlign w:val="center"/>
          </w:tcPr>
          <w:p w:rsidR="00390E5A" w:rsidRPr="008D7AD5" w:rsidRDefault="00390E5A" w:rsidP="00390E5A">
            <w:pPr>
              <w:spacing w:line="360" w:lineRule="auto"/>
              <w:ind w:firstLine="46"/>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143666,9</w:t>
            </w:r>
          </w:p>
        </w:tc>
      </w:tr>
      <w:tr w:rsidR="00390E5A" w:rsidRPr="008D7AD5" w:rsidTr="00390E5A">
        <w:tc>
          <w:tcPr>
            <w:tcW w:w="1905" w:type="dxa"/>
            <w:vAlign w:val="center"/>
          </w:tcPr>
          <w:p w:rsidR="00390E5A" w:rsidRPr="008D7AD5" w:rsidRDefault="00390E5A" w:rsidP="00390E5A">
            <w:pPr>
              <w:spacing w:line="360" w:lineRule="auto"/>
              <w:ind w:firstLine="46"/>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экономически активное население</w:t>
            </w:r>
          </w:p>
        </w:tc>
        <w:tc>
          <w:tcPr>
            <w:tcW w:w="2964" w:type="dxa"/>
            <w:vAlign w:val="center"/>
          </w:tcPr>
          <w:p w:rsidR="00390E5A" w:rsidRPr="008D7AD5" w:rsidRDefault="00390E5A" w:rsidP="00390E5A">
            <w:pPr>
              <w:spacing w:line="360" w:lineRule="auto"/>
              <w:ind w:firstLine="46"/>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75171</w:t>
            </w:r>
          </w:p>
        </w:tc>
        <w:tc>
          <w:tcPr>
            <w:tcW w:w="3119" w:type="dxa"/>
            <w:vAlign w:val="center"/>
          </w:tcPr>
          <w:p w:rsidR="00390E5A" w:rsidRPr="008D7AD5" w:rsidRDefault="00390E5A" w:rsidP="00390E5A">
            <w:pPr>
              <w:spacing w:line="360" w:lineRule="auto"/>
              <w:ind w:firstLine="46"/>
              <w:jc w:val="center"/>
              <w:rPr>
                <w:rFonts w:ascii="Times New Roman" w:eastAsia="Times New Roman" w:hAnsi="Times New Roman" w:cs="Times New Roman"/>
                <w:sz w:val="24"/>
                <w:szCs w:val="24"/>
                <w:lang w:eastAsia="ru-RU"/>
              </w:rPr>
            </w:pPr>
            <w:r w:rsidRPr="008D7AD5">
              <w:rPr>
                <w:rFonts w:ascii="Times New Roman" w:hAnsi="Times New Roman" w:cs="Times New Roman"/>
                <w:bCs/>
                <w:sz w:val="24"/>
                <w:szCs w:val="24"/>
              </w:rPr>
              <w:t>74600</w:t>
            </w:r>
          </w:p>
        </w:tc>
      </w:tr>
    </w:tbl>
    <w:p w:rsidR="008D7AD5" w:rsidRDefault="008D7AD5" w:rsidP="00390E5A">
      <w:pPr>
        <w:spacing w:after="0" w:line="360" w:lineRule="auto"/>
        <w:ind w:firstLine="709"/>
        <w:jc w:val="both"/>
        <w:rPr>
          <w:rFonts w:ascii="Times New Roman" w:eastAsia="Times New Roman" w:hAnsi="Times New Roman" w:cs="Times New Roman"/>
          <w:sz w:val="24"/>
          <w:szCs w:val="24"/>
          <w:lang w:eastAsia="ru-RU"/>
        </w:rPr>
      </w:pPr>
    </w:p>
    <w:p w:rsidR="00390E5A" w:rsidRPr="008D7AD5" w:rsidRDefault="00390E5A" w:rsidP="00390E5A">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Исходя из данных таблицы № 1</w:t>
      </w:r>
      <w:r w:rsidR="008D7AD5">
        <w:rPr>
          <w:rFonts w:ascii="Times New Roman" w:eastAsia="Times New Roman" w:hAnsi="Times New Roman" w:cs="Times New Roman"/>
          <w:sz w:val="24"/>
          <w:szCs w:val="24"/>
          <w:lang w:eastAsia="ru-RU"/>
        </w:rPr>
        <w:t>,</w:t>
      </w:r>
      <w:r w:rsidRPr="008D7AD5">
        <w:rPr>
          <w:rFonts w:ascii="Times New Roman" w:eastAsia="Times New Roman" w:hAnsi="Times New Roman" w:cs="Times New Roman"/>
          <w:sz w:val="24"/>
          <w:szCs w:val="24"/>
          <w:lang w:eastAsia="ru-RU"/>
        </w:rPr>
        <w:t xml:space="preserve"> можно отметить, что</w:t>
      </w:r>
      <w:r w:rsidR="00BE0238" w:rsidRPr="008D7AD5">
        <w:rPr>
          <w:rFonts w:ascii="Times New Roman" w:eastAsia="Times New Roman" w:hAnsi="Times New Roman" w:cs="Times New Roman"/>
          <w:sz w:val="24"/>
          <w:szCs w:val="24"/>
          <w:lang w:eastAsia="ru-RU"/>
        </w:rPr>
        <w:t>,</w:t>
      </w:r>
      <w:r w:rsidRPr="008D7AD5">
        <w:rPr>
          <w:rFonts w:ascii="Times New Roman" w:eastAsia="Times New Roman" w:hAnsi="Times New Roman" w:cs="Times New Roman"/>
          <w:sz w:val="24"/>
          <w:szCs w:val="24"/>
          <w:lang w:eastAsia="ru-RU"/>
        </w:rPr>
        <w:t xml:space="preserve"> не смотря на увеличение численности населения в 2014 году, по сравнению с 2013, экономически активное население сократилось на 571 тыс. человек.</w:t>
      </w:r>
    </w:p>
    <w:p w:rsidR="00390E5A" w:rsidRPr="008D7AD5" w:rsidRDefault="00BE0238" w:rsidP="00390E5A">
      <w:pPr>
        <w:pStyle w:val="a3"/>
        <w:numPr>
          <w:ilvl w:val="0"/>
          <w:numId w:val="8"/>
        </w:numPr>
        <w:spacing w:after="0" w:line="360" w:lineRule="auto"/>
        <w:ind w:left="0"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п</w:t>
      </w:r>
      <w:r w:rsidR="00390E5A" w:rsidRPr="008D7AD5">
        <w:rPr>
          <w:rFonts w:ascii="Times New Roman" w:eastAsia="Times New Roman" w:hAnsi="Times New Roman" w:cs="Times New Roman"/>
          <w:sz w:val="24"/>
          <w:szCs w:val="24"/>
          <w:lang w:eastAsia="ru-RU"/>
        </w:rPr>
        <w:t>роизводственные ресурсы (капитал) существуют в форм</w:t>
      </w:r>
      <w:r w:rsidRPr="008D7AD5">
        <w:rPr>
          <w:rFonts w:ascii="Times New Roman" w:eastAsia="Times New Roman" w:hAnsi="Times New Roman" w:cs="Times New Roman"/>
          <w:sz w:val="24"/>
          <w:szCs w:val="24"/>
          <w:lang w:eastAsia="ru-RU"/>
        </w:rPr>
        <w:t>е денег и сре</w:t>
      </w:r>
      <w:proofErr w:type="gramStart"/>
      <w:r w:rsidRPr="008D7AD5">
        <w:rPr>
          <w:rFonts w:ascii="Times New Roman" w:eastAsia="Times New Roman" w:hAnsi="Times New Roman" w:cs="Times New Roman"/>
          <w:sz w:val="24"/>
          <w:szCs w:val="24"/>
          <w:lang w:eastAsia="ru-RU"/>
        </w:rPr>
        <w:t>дств пр</w:t>
      </w:r>
      <w:proofErr w:type="gramEnd"/>
      <w:r w:rsidRPr="008D7AD5">
        <w:rPr>
          <w:rFonts w:ascii="Times New Roman" w:eastAsia="Times New Roman" w:hAnsi="Times New Roman" w:cs="Times New Roman"/>
          <w:sz w:val="24"/>
          <w:szCs w:val="24"/>
          <w:lang w:eastAsia="ru-RU"/>
        </w:rPr>
        <w:t>оизводства;</w:t>
      </w:r>
    </w:p>
    <w:p w:rsidR="00390E5A" w:rsidRPr="008D7AD5" w:rsidRDefault="00BE0238" w:rsidP="00390E5A">
      <w:pPr>
        <w:pStyle w:val="a3"/>
        <w:numPr>
          <w:ilvl w:val="0"/>
          <w:numId w:val="8"/>
        </w:numPr>
        <w:spacing w:after="0" w:line="360" w:lineRule="auto"/>
        <w:ind w:left="0"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п</w:t>
      </w:r>
      <w:r w:rsidR="00390E5A" w:rsidRPr="008D7AD5">
        <w:rPr>
          <w:rFonts w:ascii="Times New Roman" w:eastAsia="Times New Roman" w:hAnsi="Times New Roman" w:cs="Times New Roman"/>
          <w:sz w:val="24"/>
          <w:szCs w:val="24"/>
          <w:lang w:eastAsia="ru-RU"/>
        </w:rPr>
        <w:t>редпринимательские способности - это способности к организации и комбинированию факторов производства для достижения конкретных целей.</w:t>
      </w:r>
    </w:p>
    <w:p w:rsidR="00390E5A" w:rsidRPr="008D7AD5" w:rsidRDefault="00390E5A" w:rsidP="00390E5A">
      <w:pPr>
        <w:pStyle w:val="ac"/>
        <w:spacing w:before="0" w:beforeAutospacing="0" w:after="0" w:afterAutospacing="0" w:line="360" w:lineRule="auto"/>
        <w:ind w:left="720" w:firstLine="709"/>
        <w:jc w:val="both"/>
      </w:pPr>
      <w:r w:rsidRPr="008D7AD5">
        <w:t>Функции предпринимателя заключаются в следующем:</w:t>
      </w:r>
    </w:p>
    <w:p w:rsidR="00390E5A" w:rsidRPr="008D7AD5" w:rsidRDefault="00390E5A" w:rsidP="00390E5A">
      <w:pPr>
        <w:pStyle w:val="ac"/>
        <w:numPr>
          <w:ilvl w:val="0"/>
          <w:numId w:val="9"/>
        </w:numPr>
        <w:spacing w:before="0" w:beforeAutospacing="0" w:after="0" w:afterAutospacing="0" w:line="360" w:lineRule="auto"/>
        <w:ind w:left="0" w:firstLine="709"/>
        <w:jc w:val="both"/>
      </w:pPr>
      <w:r w:rsidRPr="008D7AD5">
        <w:t xml:space="preserve"> проявление инициативы по соединению различных ресурсов в процессе производства материальных благ или услуг;</w:t>
      </w:r>
    </w:p>
    <w:p w:rsidR="00390E5A" w:rsidRPr="008D7AD5" w:rsidRDefault="00390E5A" w:rsidP="00390E5A">
      <w:pPr>
        <w:pStyle w:val="a3"/>
        <w:numPr>
          <w:ilvl w:val="0"/>
          <w:numId w:val="9"/>
        </w:numPr>
        <w:spacing w:after="0" w:line="360" w:lineRule="auto"/>
        <w:ind w:left="0"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принятие решений по управлению фирмой;</w:t>
      </w:r>
    </w:p>
    <w:p w:rsidR="00390E5A" w:rsidRPr="008D7AD5" w:rsidRDefault="00BE0238" w:rsidP="00390E5A">
      <w:pPr>
        <w:pStyle w:val="a3"/>
        <w:numPr>
          <w:ilvl w:val="0"/>
          <w:numId w:val="9"/>
        </w:numPr>
        <w:spacing w:after="0" w:line="360" w:lineRule="auto"/>
        <w:ind w:left="0"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в</w:t>
      </w:r>
      <w:r w:rsidR="00390E5A" w:rsidRPr="008D7AD5">
        <w:rPr>
          <w:rFonts w:ascii="Times New Roman" w:eastAsia="Times New Roman" w:hAnsi="Times New Roman" w:cs="Times New Roman"/>
          <w:sz w:val="24"/>
          <w:szCs w:val="24"/>
          <w:lang w:eastAsia="ru-RU"/>
        </w:rPr>
        <w:t>недрение инноваций путем производства нового вида продукта или радикального изменения производственного процесса;</w:t>
      </w:r>
    </w:p>
    <w:p w:rsidR="00390E5A" w:rsidRPr="008D7AD5" w:rsidRDefault="00BE0238" w:rsidP="00390E5A">
      <w:pPr>
        <w:pStyle w:val="a3"/>
        <w:numPr>
          <w:ilvl w:val="0"/>
          <w:numId w:val="9"/>
        </w:numPr>
        <w:spacing w:after="0" w:line="360" w:lineRule="auto"/>
        <w:ind w:left="0"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lastRenderedPageBreak/>
        <w:t>н</w:t>
      </w:r>
      <w:r w:rsidR="00390E5A" w:rsidRPr="008D7AD5">
        <w:rPr>
          <w:rFonts w:ascii="Times New Roman" w:eastAsia="Times New Roman" w:hAnsi="Times New Roman" w:cs="Times New Roman"/>
          <w:sz w:val="24"/>
          <w:szCs w:val="24"/>
          <w:lang w:eastAsia="ru-RU"/>
        </w:rPr>
        <w:t>есение ответственности за экономический риск, связанный со всеми указанными функция</w:t>
      </w:r>
      <w:r w:rsidRPr="008D7AD5">
        <w:rPr>
          <w:rFonts w:ascii="Times New Roman" w:eastAsia="Times New Roman" w:hAnsi="Times New Roman" w:cs="Times New Roman"/>
          <w:sz w:val="24"/>
          <w:szCs w:val="24"/>
          <w:lang w:eastAsia="ru-RU"/>
        </w:rPr>
        <w:t>ми.</w:t>
      </w:r>
    </w:p>
    <w:p w:rsidR="00390E5A" w:rsidRPr="008D7AD5" w:rsidRDefault="00390E5A" w:rsidP="00390E5A">
      <w:pPr>
        <w:pStyle w:val="ac"/>
        <w:spacing w:before="0" w:beforeAutospacing="0" w:after="0" w:afterAutospacing="0" w:line="360" w:lineRule="auto"/>
        <w:ind w:firstLine="709"/>
        <w:jc w:val="both"/>
      </w:pPr>
      <w:r w:rsidRPr="008D7AD5">
        <w:t>Предпринимательство как ресурс наиболее эффективно реализуется в условиях либеральной экономики, где нет чрезмерных бюрократических ограничений</w:t>
      </w:r>
      <w:r w:rsidR="008D7AD5">
        <w:t>,</w:t>
      </w:r>
      <w:r w:rsidRPr="008D7AD5">
        <w:t xml:space="preserve"> и функционирует устойчивая законодательная база. Эффект от предпринимательства зависит от уровня образования, квалификации, от способностей тех людей, которые берут на себя инициативу по созданию и управлению производством.</w:t>
      </w:r>
    </w:p>
    <w:p w:rsidR="00390E5A" w:rsidRPr="008D7AD5" w:rsidRDefault="00390E5A" w:rsidP="00390E5A">
      <w:pPr>
        <w:pStyle w:val="ac"/>
        <w:spacing w:before="0" w:beforeAutospacing="0" w:after="0" w:afterAutospacing="0" w:line="360" w:lineRule="auto"/>
        <w:ind w:firstLine="709"/>
        <w:jc w:val="both"/>
      </w:pPr>
      <w:r w:rsidRPr="008D7AD5">
        <w:t xml:space="preserve">Многие экономисты считают, что в настоящее время новым важным фактором производства (ресурсом) стала информация. </w:t>
      </w:r>
    </w:p>
    <w:p w:rsidR="00390E5A" w:rsidRPr="008D7AD5" w:rsidRDefault="00390E5A" w:rsidP="00390E5A">
      <w:pPr>
        <w:pStyle w:val="ac"/>
        <w:spacing w:before="0" w:beforeAutospacing="0" w:after="0" w:afterAutospacing="0" w:line="360" w:lineRule="auto"/>
        <w:ind w:firstLine="709"/>
        <w:jc w:val="both"/>
      </w:pPr>
      <w:r w:rsidRPr="008D7AD5">
        <w:t xml:space="preserve">Информация - это процесс сбора, обработки и распространения знаний, которые необходимы для производства и </w:t>
      </w:r>
      <w:proofErr w:type="gramStart"/>
      <w:r w:rsidRPr="008D7AD5">
        <w:t>реализации</w:t>
      </w:r>
      <w:proofErr w:type="gramEnd"/>
      <w:r w:rsidRPr="008D7AD5">
        <w:t xml:space="preserve"> экономических благ, для ведения бизнеса. Сейчас ни одна из сторон жизни человека не может обойтись без этого знания. Многие страны тратят значительные средства на развитие НТП</w:t>
      </w:r>
      <w:r w:rsidR="00BE0238" w:rsidRPr="008D7AD5">
        <w:rPr>
          <w:rStyle w:val="ab"/>
        </w:rPr>
        <w:footnoteReference w:id="6"/>
      </w:r>
      <w:r w:rsidRPr="008D7AD5">
        <w:t xml:space="preserve"> и расширение информационных систем.</w:t>
      </w:r>
    </w:p>
    <w:p w:rsidR="00390E5A" w:rsidRPr="008D7AD5" w:rsidRDefault="00390E5A" w:rsidP="00390E5A">
      <w:pPr>
        <w:pStyle w:val="ac"/>
        <w:spacing w:before="0" w:beforeAutospacing="0" w:after="0" w:afterAutospacing="0" w:line="360" w:lineRule="auto"/>
        <w:ind w:firstLine="709"/>
        <w:jc w:val="both"/>
      </w:pPr>
      <w:r w:rsidRPr="008D7AD5">
        <w:t xml:space="preserve">Все экономические ресурсы, или факторы производства, обладают одним общим </w:t>
      </w:r>
      <w:r w:rsidRPr="00DF22BD">
        <w:t>свойством: они редки или имеются в ограниченном количестве. Вследствие редкости производственных ресурсов объем производства экономических благ также ограничен.</w:t>
      </w:r>
    </w:p>
    <w:p w:rsidR="00390E5A" w:rsidRPr="008D7AD5" w:rsidRDefault="00390E5A" w:rsidP="00390E5A">
      <w:pPr>
        <w:pStyle w:val="ac"/>
        <w:spacing w:before="0" w:beforeAutospacing="0" w:after="0" w:afterAutospacing="0" w:line="360" w:lineRule="auto"/>
        <w:ind w:firstLine="709"/>
        <w:jc w:val="both"/>
      </w:pPr>
      <w:r w:rsidRPr="008D7AD5">
        <w:t>Человечество устроено так, что его экономические потребности обычно превышают возможности производства благ. Говорят даже о законе (принципе) возвышения потребностей, который означает, что потребности растут быстрее производства благ. Во многом это происходит потому, что по мере удовлетворения одних потребностей у нас тут же возникают другие.</w:t>
      </w:r>
    </w:p>
    <w:p w:rsidR="00390E5A" w:rsidRPr="008D7AD5" w:rsidRDefault="00390E5A" w:rsidP="00390E5A">
      <w:pPr>
        <w:pStyle w:val="ac"/>
        <w:spacing w:before="0" w:beforeAutospacing="0" w:after="0" w:afterAutospacing="0" w:line="360" w:lineRule="auto"/>
        <w:ind w:firstLine="709"/>
        <w:jc w:val="both"/>
      </w:pPr>
      <w:r w:rsidRPr="008D7AD5">
        <w:t xml:space="preserve">Ресурсы находятся в определенном соотношении, они </w:t>
      </w:r>
      <w:proofErr w:type="spellStart"/>
      <w:r w:rsidRPr="008D7AD5">
        <w:t>взаимопереплетены</w:t>
      </w:r>
      <w:proofErr w:type="spellEnd"/>
      <w:r w:rsidRPr="008D7AD5">
        <w:t xml:space="preserve">, </w:t>
      </w:r>
      <w:proofErr w:type="spellStart"/>
      <w:r w:rsidRPr="008D7AD5">
        <w:t>взаимодополняют</w:t>
      </w:r>
      <w:proofErr w:type="spellEnd"/>
      <w:r w:rsidRPr="008D7AD5">
        <w:t xml:space="preserve"> и замещают друг друга. Например, если фирма приобретает новое сложное оборудование, то она должна подготовить персонал к использованию этой техники. Взаимозаменяемость ресурсов связана с тем, что увеличение объема производства может быть обеспечено различными сочетаниями ресурсов, увеличением либо количество труда, либо капитала, либо земли.</w:t>
      </w:r>
    </w:p>
    <w:p w:rsidR="00322922" w:rsidRDefault="00390E5A" w:rsidP="00DF22BD">
      <w:pPr>
        <w:spacing w:after="0" w:line="360" w:lineRule="auto"/>
        <w:ind w:firstLine="709"/>
        <w:jc w:val="both"/>
        <w:rPr>
          <w:rFonts w:ascii="Times New Roman" w:eastAsia="Times New Roman" w:hAnsi="Times New Roman" w:cs="Times New Roman"/>
          <w:sz w:val="24"/>
          <w:szCs w:val="24"/>
          <w:lang w:eastAsia="ru-RU"/>
        </w:rPr>
      </w:pPr>
      <w:proofErr w:type="spellStart"/>
      <w:r w:rsidRPr="008D7AD5">
        <w:rPr>
          <w:rFonts w:ascii="Times New Roman" w:eastAsia="Times New Roman" w:hAnsi="Times New Roman" w:cs="Times New Roman"/>
          <w:sz w:val="24"/>
          <w:szCs w:val="24"/>
          <w:lang w:eastAsia="ru-RU"/>
        </w:rPr>
        <w:t>Взаимозамещение</w:t>
      </w:r>
      <w:proofErr w:type="spellEnd"/>
      <w:r w:rsidRPr="008D7AD5">
        <w:rPr>
          <w:rFonts w:ascii="Times New Roman" w:eastAsia="Times New Roman" w:hAnsi="Times New Roman" w:cs="Times New Roman"/>
          <w:sz w:val="24"/>
          <w:szCs w:val="24"/>
          <w:lang w:eastAsia="ru-RU"/>
        </w:rPr>
        <w:t xml:space="preserve"> и </w:t>
      </w:r>
      <w:proofErr w:type="spellStart"/>
      <w:r w:rsidRPr="008D7AD5">
        <w:rPr>
          <w:rFonts w:ascii="Times New Roman" w:eastAsia="Times New Roman" w:hAnsi="Times New Roman" w:cs="Times New Roman"/>
          <w:sz w:val="24"/>
          <w:szCs w:val="24"/>
          <w:lang w:eastAsia="ru-RU"/>
        </w:rPr>
        <w:t>взаимодополнение</w:t>
      </w:r>
      <w:proofErr w:type="spellEnd"/>
      <w:r w:rsidRPr="008D7AD5">
        <w:rPr>
          <w:rFonts w:ascii="Times New Roman" w:eastAsia="Times New Roman" w:hAnsi="Times New Roman" w:cs="Times New Roman"/>
          <w:sz w:val="24"/>
          <w:szCs w:val="24"/>
          <w:lang w:eastAsia="ru-RU"/>
        </w:rPr>
        <w:t xml:space="preserve"> ресурсов характеризует модель </w:t>
      </w:r>
      <w:proofErr w:type="spellStart"/>
      <w:r w:rsidRPr="008D7AD5">
        <w:rPr>
          <w:rFonts w:ascii="Times New Roman" w:eastAsia="Times New Roman" w:hAnsi="Times New Roman" w:cs="Times New Roman"/>
          <w:sz w:val="24"/>
          <w:szCs w:val="24"/>
          <w:lang w:eastAsia="ru-RU"/>
        </w:rPr>
        <w:t>Кобба</w:t>
      </w:r>
      <w:proofErr w:type="spellEnd"/>
      <w:r w:rsidRPr="008D7AD5">
        <w:rPr>
          <w:rFonts w:ascii="Times New Roman" w:eastAsia="Times New Roman" w:hAnsi="Times New Roman" w:cs="Times New Roman"/>
          <w:sz w:val="24"/>
          <w:szCs w:val="24"/>
          <w:lang w:eastAsia="ru-RU"/>
        </w:rPr>
        <w:t xml:space="preserve"> - Дугласа (американских экономистов). </w:t>
      </w:r>
    </w:p>
    <w:p w:rsidR="00390E5A" w:rsidRPr="008D7AD5" w:rsidRDefault="00390E5A" w:rsidP="00390E5A">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Она построена на использовании двух факторов производства: труда и капитала и упрощенно выглядит так:</w:t>
      </w:r>
    </w:p>
    <w:p w:rsidR="00390E5A" w:rsidRPr="008D7AD5" w:rsidRDefault="00390E5A" w:rsidP="00390E5A">
      <w:pPr>
        <w:spacing w:after="0" w:line="360" w:lineRule="auto"/>
        <w:ind w:firstLine="709"/>
        <w:jc w:val="center"/>
        <w:rPr>
          <w:rFonts w:ascii="Times New Roman" w:eastAsia="Times New Roman" w:hAnsi="Times New Roman" w:cs="Times New Roman"/>
          <w:sz w:val="24"/>
          <w:szCs w:val="24"/>
          <w:lang w:eastAsia="ru-RU"/>
        </w:rPr>
      </w:pPr>
      <w:proofErr w:type="gramStart"/>
      <w:r w:rsidRPr="008D7AD5">
        <w:rPr>
          <w:rFonts w:ascii="Times New Roman" w:eastAsia="Times New Roman" w:hAnsi="Times New Roman" w:cs="Times New Roman"/>
          <w:sz w:val="24"/>
          <w:szCs w:val="24"/>
          <w:lang w:eastAsia="ru-RU"/>
        </w:rPr>
        <w:t>Q =f{L, К)</w:t>
      </w:r>
      <w:proofErr w:type="gramEnd"/>
    </w:p>
    <w:p w:rsidR="00390E5A" w:rsidRPr="008D7AD5" w:rsidRDefault="00390E5A" w:rsidP="00390E5A">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где Q - объем производства, </w:t>
      </w:r>
    </w:p>
    <w:p w:rsidR="00390E5A" w:rsidRPr="008D7AD5" w:rsidRDefault="00390E5A" w:rsidP="00390E5A">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val="en-US" w:eastAsia="ru-RU"/>
        </w:rPr>
        <w:t>f</w:t>
      </w:r>
      <w:r w:rsidRPr="008D7AD5">
        <w:rPr>
          <w:rFonts w:ascii="Times New Roman" w:eastAsia="Times New Roman" w:hAnsi="Times New Roman" w:cs="Times New Roman"/>
          <w:sz w:val="24"/>
          <w:szCs w:val="24"/>
          <w:lang w:eastAsia="ru-RU"/>
        </w:rPr>
        <w:t xml:space="preserve">- </w:t>
      </w:r>
      <w:proofErr w:type="gramStart"/>
      <w:r w:rsidRPr="008D7AD5">
        <w:rPr>
          <w:rFonts w:ascii="Times New Roman" w:eastAsia="Times New Roman" w:hAnsi="Times New Roman" w:cs="Times New Roman"/>
          <w:sz w:val="24"/>
          <w:szCs w:val="24"/>
          <w:lang w:eastAsia="ru-RU"/>
        </w:rPr>
        <w:t>функция</w:t>
      </w:r>
      <w:proofErr w:type="gramEnd"/>
      <w:r w:rsidRPr="008D7AD5">
        <w:rPr>
          <w:rFonts w:ascii="Times New Roman" w:eastAsia="Times New Roman" w:hAnsi="Times New Roman" w:cs="Times New Roman"/>
          <w:sz w:val="24"/>
          <w:szCs w:val="24"/>
          <w:lang w:eastAsia="ru-RU"/>
        </w:rPr>
        <w:t xml:space="preserve">, </w:t>
      </w:r>
    </w:p>
    <w:p w:rsidR="00390E5A" w:rsidRPr="008D7AD5" w:rsidRDefault="00390E5A" w:rsidP="00390E5A">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lastRenderedPageBreak/>
        <w:t xml:space="preserve">L - количество труда (рабочей силы), </w:t>
      </w:r>
    </w:p>
    <w:p w:rsidR="00390E5A" w:rsidRPr="008D7AD5" w:rsidRDefault="00390E5A" w:rsidP="00390E5A">
      <w:pPr>
        <w:spacing w:after="0" w:line="360" w:lineRule="auto"/>
        <w:ind w:firstLine="709"/>
        <w:jc w:val="both"/>
        <w:rPr>
          <w:rFonts w:ascii="Times New Roman" w:eastAsia="Times New Roman" w:hAnsi="Times New Roman" w:cs="Times New Roman"/>
          <w:sz w:val="24"/>
          <w:szCs w:val="24"/>
          <w:lang w:eastAsia="ru-RU"/>
        </w:rPr>
      </w:pPr>
      <w:proofErr w:type="gramStart"/>
      <w:r w:rsidRPr="008D7AD5">
        <w:rPr>
          <w:rFonts w:ascii="Times New Roman" w:eastAsia="Times New Roman" w:hAnsi="Times New Roman" w:cs="Times New Roman"/>
          <w:sz w:val="24"/>
          <w:szCs w:val="24"/>
          <w:lang w:eastAsia="ru-RU"/>
        </w:rPr>
        <w:t>К</w:t>
      </w:r>
      <w:proofErr w:type="gramEnd"/>
      <w:r w:rsidRPr="008D7AD5">
        <w:rPr>
          <w:rFonts w:ascii="Times New Roman" w:eastAsia="Times New Roman" w:hAnsi="Times New Roman" w:cs="Times New Roman"/>
          <w:sz w:val="24"/>
          <w:szCs w:val="24"/>
          <w:lang w:eastAsia="ru-RU"/>
        </w:rPr>
        <w:t xml:space="preserve"> - количество капитала. </w:t>
      </w:r>
    </w:p>
    <w:p w:rsidR="00390E5A" w:rsidRPr="008D7AD5" w:rsidRDefault="00390E5A" w:rsidP="00390E5A">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Производственная функция определяет максимальную величину выпуска продукции, которая может быть получена при использовании определенных величин затрат ресурсов (труда, капитала и земли).</w:t>
      </w:r>
    </w:p>
    <w:p w:rsidR="00390E5A" w:rsidRPr="008D7AD5" w:rsidRDefault="00390E5A" w:rsidP="00390E5A">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Поскольку производственная функция представляет величину максимального выпуска, который может быть произведен, она показывает результаты использования альтернативных затрат. Однако</w:t>
      </w:r>
      <w:proofErr w:type="gramStart"/>
      <w:r w:rsidRPr="008D7AD5">
        <w:rPr>
          <w:rFonts w:ascii="Times New Roman" w:eastAsia="Times New Roman" w:hAnsi="Times New Roman" w:cs="Times New Roman"/>
          <w:sz w:val="24"/>
          <w:szCs w:val="24"/>
          <w:lang w:eastAsia="ru-RU"/>
        </w:rPr>
        <w:t>,</w:t>
      </w:r>
      <w:proofErr w:type="gramEnd"/>
      <w:r w:rsidRPr="008D7AD5">
        <w:rPr>
          <w:rFonts w:ascii="Times New Roman" w:eastAsia="Times New Roman" w:hAnsi="Times New Roman" w:cs="Times New Roman"/>
          <w:sz w:val="24"/>
          <w:szCs w:val="24"/>
          <w:lang w:eastAsia="ru-RU"/>
        </w:rPr>
        <w:t xml:space="preserve"> взаимозаменяемость ресурсов не может быть полной. Например, трудовые ресурсы не могут целиком заменить капитал и природные факторы.</w:t>
      </w:r>
    </w:p>
    <w:p w:rsidR="00390E5A" w:rsidRPr="008D7AD5" w:rsidRDefault="00390E5A" w:rsidP="00390E5A">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Экономически ресурсы мобильны, т.е. могут перемещаться в пространстве, однако степень их мобильности различна. </w:t>
      </w:r>
      <w:r w:rsidR="00812880" w:rsidRPr="008D7AD5">
        <w:rPr>
          <w:rFonts w:ascii="Times New Roman" w:eastAsia="Times New Roman" w:hAnsi="Times New Roman" w:cs="Times New Roman"/>
          <w:sz w:val="24"/>
          <w:szCs w:val="24"/>
          <w:lang w:eastAsia="ru-RU"/>
        </w:rPr>
        <w:t>Например, н</w:t>
      </w:r>
      <w:r w:rsidRPr="008D7AD5">
        <w:rPr>
          <w:rFonts w:ascii="Times New Roman" w:eastAsia="Times New Roman" w:hAnsi="Times New Roman" w:cs="Times New Roman"/>
          <w:sz w:val="24"/>
          <w:szCs w:val="24"/>
          <w:lang w:eastAsia="ru-RU"/>
        </w:rPr>
        <w:t xml:space="preserve">аименее мобильны природные ресурсы, а наиболее подвижны трудовые ресурсы, которые мигрируют не только на территории определенного государства, но и за его пределами. </w:t>
      </w:r>
      <w:proofErr w:type="gramStart"/>
      <w:r w:rsidRPr="008D7AD5">
        <w:rPr>
          <w:rFonts w:ascii="Times New Roman" w:eastAsia="Times New Roman" w:hAnsi="Times New Roman" w:cs="Times New Roman"/>
          <w:sz w:val="24"/>
          <w:szCs w:val="24"/>
          <w:lang w:eastAsia="ru-RU"/>
        </w:rPr>
        <w:t>Мобильны</w:t>
      </w:r>
      <w:proofErr w:type="gramEnd"/>
      <w:r w:rsidRPr="008D7AD5">
        <w:rPr>
          <w:rFonts w:ascii="Times New Roman" w:eastAsia="Times New Roman" w:hAnsi="Times New Roman" w:cs="Times New Roman"/>
          <w:sz w:val="24"/>
          <w:szCs w:val="24"/>
          <w:lang w:eastAsia="ru-RU"/>
        </w:rPr>
        <w:t xml:space="preserve"> также предпринимательство, капитал и информация. Предприниматель как раз отыскивает наиболее рациональную комбинацию ресурсов, используя их взаимозаменяемость.</w:t>
      </w:r>
    </w:p>
    <w:p w:rsidR="00390E5A" w:rsidRPr="008D7AD5" w:rsidRDefault="00390E5A" w:rsidP="00390E5A">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В условиях рыночной экономики каждому ресурсу присущ свой рынок, который характеризуются спецификой спроса и предложения. На этих рынках формируются доходы владельцев ресурсов - труда, капитала, земли.</w:t>
      </w:r>
    </w:p>
    <w:p w:rsidR="00812880" w:rsidRPr="008D7AD5" w:rsidRDefault="00390E5A" w:rsidP="00390E5A">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Взаимосвязь субъектов и объектов экономики осуществляется на основе кругооборота ресурсов и экономических благ. </w:t>
      </w:r>
    </w:p>
    <w:p w:rsidR="00390E5A" w:rsidRPr="008D7AD5" w:rsidRDefault="00390E5A" w:rsidP="00390E5A">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Данный кругооборот можно представить в виде схемы, так как основными субъектами экономики являются домохозяйства и </w:t>
      </w:r>
      <w:r w:rsidR="008D7AD5">
        <w:rPr>
          <w:rFonts w:ascii="Times New Roman" w:eastAsia="Times New Roman" w:hAnsi="Times New Roman" w:cs="Times New Roman"/>
          <w:sz w:val="24"/>
          <w:szCs w:val="24"/>
          <w:lang w:eastAsia="ru-RU"/>
        </w:rPr>
        <w:t>предприятия</w:t>
      </w:r>
      <w:r w:rsidRPr="008D7AD5">
        <w:rPr>
          <w:rFonts w:ascii="Times New Roman" w:eastAsia="Times New Roman" w:hAnsi="Times New Roman" w:cs="Times New Roman"/>
          <w:sz w:val="24"/>
          <w:szCs w:val="24"/>
          <w:lang w:eastAsia="ru-RU"/>
        </w:rPr>
        <w:t>. (</w:t>
      </w:r>
      <w:r w:rsidR="001966AB" w:rsidRPr="008D7AD5">
        <w:rPr>
          <w:rFonts w:ascii="Times New Roman" w:eastAsia="Times New Roman" w:hAnsi="Times New Roman" w:cs="Times New Roman"/>
          <w:sz w:val="24"/>
          <w:szCs w:val="24"/>
          <w:lang w:eastAsia="ru-RU"/>
        </w:rPr>
        <w:t>Схема</w:t>
      </w:r>
      <w:r w:rsidRPr="008D7AD5">
        <w:rPr>
          <w:rFonts w:ascii="Times New Roman" w:eastAsia="Times New Roman" w:hAnsi="Times New Roman" w:cs="Times New Roman"/>
          <w:sz w:val="24"/>
          <w:szCs w:val="24"/>
          <w:lang w:eastAsia="ru-RU"/>
        </w:rPr>
        <w:t xml:space="preserve"> № 1)</w:t>
      </w:r>
    </w:p>
    <w:p w:rsidR="00390E5A" w:rsidRPr="008D7AD5" w:rsidRDefault="001966AB" w:rsidP="00322922">
      <w:pPr>
        <w:spacing w:after="0" w:line="360" w:lineRule="auto"/>
        <w:jc w:val="center"/>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Схема</w:t>
      </w:r>
      <w:r w:rsidR="00390E5A" w:rsidRPr="008D7AD5">
        <w:rPr>
          <w:rFonts w:ascii="Times New Roman" w:eastAsia="Times New Roman" w:hAnsi="Times New Roman" w:cs="Times New Roman"/>
          <w:sz w:val="24"/>
          <w:szCs w:val="24"/>
          <w:lang w:eastAsia="ru-RU"/>
        </w:rPr>
        <w:t xml:space="preserve"> № 1. Кругооборот ресурсов и экономических благ</w:t>
      </w:r>
    </w:p>
    <w:p w:rsidR="008102C5" w:rsidRDefault="008D7AD5" w:rsidP="00322922">
      <w:pPr>
        <w:spacing w:after="0" w:line="360" w:lineRule="auto"/>
        <w:jc w:val="center"/>
        <w:rPr>
          <w:noProof/>
          <w:sz w:val="24"/>
          <w:szCs w:val="24"/>
          <w:lang w:eastAsia="ru-RU"/>
        </w:rPr>
      </w:pPr>
      <w:r>
        <w:rPr>
          <w:noProof/>
          <w:lang w:eastAsia="ru-RU"/>
        </w:rPr>
        <w:drawing>
          <wp:inline distT="0" distB="0" distL="0" distR="0" wp14:anchorId="74FC0376" wp14:editId="031DAA0D">
            <wp:extent cx="4160018" cy="2176181"/>
            <wp:effectExtent l="0" t="0" r="0" b="0"/>
            <wp:docPr id="3" name="Рисунок 3" descr="http://cdn.savant.pro/home/assets/c00/00/00/16/static/img/51b520fa-08d4-46f4-836f-e40bb67730b4.png?1345549446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dn.savant.pro/home/assets/c00/00/00/16/static/img/51b520fa-08d4-46f4-836f-e40bb67730b4.png?13455494460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69042" cy="2180902"/>
                    </a:xfrm>
                    <a:prstGeom prst="rect">
                      <a:avLst/>
                    </a:prstGeom>
                    <a:noFill/>
                    <a:ln>
                      <a:noFill/>
                    </a:ln>
                  </pic:spPr>
                </pic:pic>
              </a:graphicData>
            </a:graphic>
          </wp:inline>
        </w:drawing>
      </w:r>
    </w:p>
    <w:p w:rsidR="008D7AD5" w:rsidRPr="008D7AD5" w:rsidRDefault="008D7AD5" w:rsidP="008102C5">
      <w:pPr>
        <w:spacing w:after="0" w:line="360" w:lineRule="auto"/>
        <w:ind w:firstLine="709"/>
        <w:jc w:val="both"/>
        <w:rPr>
          <w:rFonts w:ascii="Times New Roman" w:hAnsi="Times New Roman" w:cs="Times New Roman"/>
          <w:noProof/>
          <w:sz w:val="24"/>
          <w:szCs w:val="24"/>
          <w:lang w:eastAsia="ru-RU"/>
        </w:rPr>
      </w:pPr>
      <w:r w:rsidRPr="008102C5">
        <w:rPr>
          <w:rFonts w:ascii="Times New Roman" w:hAnsi="Times New Roman" w:cs="Times New Roman"/>
          <w:noProof/>
          <w:sz w:val="24"/>
          <w:szCs w:val="24"/>
          <w:lang w:eastAsia="ru-RU"/>
        </w:rPr>
        <w:t xml:space="preserve">Рассмотрим данную схему более подробно: </w:t>
      </w:r>
      <w:r w:rsidRPr="008102C5">
        <w:rPr>
          <w:rFonts w:ascii="Times New Roman" w:eastAsia="Times New Roman" w:hAnsi="Times New Roman" w:cs="Times New Roman"/>
          <w:sz w:val="24"/>
          <w:szCs w:val="24"/>
          <w:lang w:eastAsia="ru-RU"/>
        </w:rPr>
        <w:t>м</w:t>
      </w:r>
      <w:r w:rsidRPr="008D7AD5">
        <w:rPr>
          <w:rFonts w:ascii="Times New Roman" w:eastAsia="Times New Roman" w:hAnsi="Times New Roman" w:cs="Times New Roman"/>
          <w:sz w:val="24"/>
          <w:szCs w:val="24"/>
          <w:lang w:eastAsia="ru-RU"/>
        </w:rPr>
        <w:t xml:space="preserve">акроэкономика различает четыре агрегированных хозяйствующих субъекта, к которым относятся: </w:t>
      </w:r>
    </w:p>
    <w:p w:rsidR="008D7AD5" w:rsidRPr="008D7AD5" w:rsidRDefault="008D7AD5" w:rsidP="008102C5">
      <w:pPr>
        <w:numPr>
          <w:ilvl w:val="0"/>
          <w:numId w:val="24"/>
        </w:num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домашние хозяйства (семьи); </w:t>
      </w:r>
    </w:p>
    <w:p w:rsidR="008D7AD5" w:rsidRPr="008D7AD5" w:rsidRDefault="008D7AD5" w:rsidP="008102C5">
      <w:pPr>
        <w:numPr>
          <w:ilvl w:val="0"/>
          <w:numId w:val="24"/>
        </w:num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предприятия (фирмы); </w:t>
      </w:r>
    </w:p>
    <w:p w:rsidR="008D7AD5" w:rsidRPr="008D7AD5" w:rsidRDefault="008D7AD5" w:rsidP="008102C5">
      <w:pPr>
        <w:numPr>
          <w:ilvl w:val="0"/>
          <w:numId w:val="24"/>
        </w:num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lastRenderedPageBreak/>
        <w:t xml:space="preserve">государство; </w:t>
      </w:r>
    </w:p>
    <w:p w:rsidR="008D7AD5" w:rsidRPr="008D7AD5" w:rsidRDefault="008D7AD5" w:rsidP="008102C5">
      <w:pPr>
        <w:numPr>
          <w:ilvl w:val="0"/>
          <w:numId w:val="24"/>
        </w:num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внешний (остальной) мир. </w:t>
      </w:r>
    </w:p>
    <w:p w:rsidR="008D7AD5" w:rsidRPr="008D7AD5" w:rsidRDefault="008D7AD5" w:rsidP="008102C5">
      <w:pPr>
        <w:spacing w:after="0" w:line="360" w:lineRule="auto"/>
        <w:ind w:firstLine="709"/>
        <w:jc w:val="both"/>
        <w:rPr>
          <w:rFonts w:ascii="Times New Roman" w:eastAsia="Times New Roman" w:hAnsi="Times New Roman" w:cs="Times New Roman"/>
          <w:sz w:val="24"/>
          <w:szCs w:val="24"/>
          <w:lang w:eastAsia="ru-RU"/>
        </w:rPr>
      </w:pPr>
      <w:r w:rsidRPr="008102C5">
        <w:rPr>
          <w:rFonts w:ascii="Times New Roman" w:eastAsia="Times New Roman" w:hAnsi="Times New Roman" w:cs="Times New Roman"/>
          <w:bCs/>
          <w:sz w:val="24"/>
          <w:szCs w:val="24"/>
          <w:lang w:eastAsia="ru-RU"/>
        </w:rPr>
        <w:t>«</w:t>
      </w:r>
      <w:r w:rsidRPr="008D7AD5">
        <w:rPr>
          <w:rFonts w:ascii="Times New Roman" w:eastAsia="Times New Roman" w:hAnsi="Times New Roman" w:cs="Times New Roman"/>
          <w:bCs/>
          <w:sz w:val="24"/>
          <w:szCs w:val="24"/>
          <w:lang w:eastAsia="ru-RU"/>
        </w:rPr>
        <w:t>Домашние хозяйства</w:t>
      </w:r>
      <w:r w:rsidRPr="008D7AD5">
        <w:rPr>
          <w:rFonts w:ascii="Times New Roman" w:eastAsia="Times New Roman" w:hAnsi="Times New Roman" w:cs="Times New Roman"/>
          <w:sz w:val="24"/>
          <w:szCs w:val="24"/>
          <w:lang w:eastAsia="ru-RU"/>
        </w:rPr>
        <w:t xml:space="preserve"> — это все частные хозяйства, удовлетворяющие потребности в жизнеобеспечении семей или отдельных лиц (индивидов). Домашние хозяйства имеют в частной собственности факторы производства, такие, как земля, капитал, рабочая сила (труд) и предпринимательские способности, продажа или сдача в аренду которых приносит им доход. Доход домашних хозяйств направляется на расходы, связанные с текущим потреблением, и на сбережения. </w:t>
      </w:r>
    </w:p>
    <w:p w:rsidR="008D7AD5" w:rsidRPr="008D7AD5" w:rsidRDefault="008D7AD5" w:rsidP="008102C5">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bCs/>
          <w:sz w:val="24"/>
          <w:szCs w:val="24"/>
          <w:lang w:eastAsia="ru-RU"/>
        </w:rPr>
        <w:t>Предприятия</w:t>
      </w:r>
      <w:r w:rsidRPr="008D7AD5">
        <w:rPr>
          <w:rFonts w:ascii="Times New Roman" w:eastAsia="Times New Roman" w:hAnsi="Times New Roman" w:cs="Times New Roman"/>
          <w:sz w:val="24"/>
          <w:szCs w:val="24"/>
          <w:lang w:eastAsia="ru-RU"/>
        </w:rPr>
        <w:t xml:space="preserve"> — это все организации и фирмы страны, производящие и реализующие товары и услуги (экономические блага) в целях получения прибыли. Предприятия закупают у домашних хозяйств факторы производства, продают производимые ими товары и услуги, вкладывают инвестиции в развитие производства. </w:t>
      </w:r>
    </w:p>
    <w:p w:rsidR="008D7AD5" w:rsidRPr="008D7AD5" w:rsidRDefault="008D7AD5" w:rsidP="008102C5">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bCs/>
          <w:sz w:val="24"/>
          <w:szCs w:val="24"/>
          <w:lang w:eastAsia="ru-RU"/>
        </w:rPr>
        <w:t>Государство</w:t>
      </w:r>
      <w:r w:rsidRPr="008D7AD5">
        <w:rPr>
          <w:rFonts w:ascii="Times New Roman" w:eastAsia="Times New Roman" w:hAnsi="Times New Roman" w:cs="Times New Roman"/>
          <w:sz w:val="24"/>
          <w:szCs w:val="24"/>
          <w:lang w:eastAsia="ru-RU"/>
        </w:rPr>
        <w:t xml:space="preserve"> подразумевает собой все организации и учреждения государственного сектора экономики, производящие общественные блага (государственное здравоохранение, бесплатное образование, охрана окружающей среды, охрана общественного порядка, строительство дорог, национальная оборона и др.). Государство приобретает для производства общественных благ товары и услуги, производимые предприятиями. Производство общественных благ покрывается налогами, уплачиваемыми в бюджет домашними хозяйствами и предприятиями. </w:t>
      </w:r>
    </w:p>
    <w:p w:rsidR="008D7AD5" w:rsidRPr="008D7AD5" w:rsidRDefault="008D7AD5" w:rsidP="008102C5">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bCs/>
          <w:sz w:val="24"/>
          <w:szCs w:val="24"/>
          <w:lang w:eastAsia="ru-RU"/>
        </w:rPr>
        <w:t>Внешний мир</w:t>
      </w:r>
      <w:r w:rsidRPr="008D7AD5">
        <w:rPr>
          <w:rFonts w:ascii="Times New Roman" w:eastAsia="Times New Roman" w:hAnsi="Times New Roman" w:cs="Times New Roman"/>
          <w:sz w:val="24"/>
          <w:szCs w:val="24"/>
          <w:lang w:eastAsia="ru-RU"/>
        </w:rPr>
        <w:t xml:space="preserve"> — это все иностранные хозяйствующие субъекты и государственные институты, взаимодействующие с экономическими субъектами данной страны через экспортно-импортные операции, обмен товарами, услугами, </w:t>
      </w:r>
      <w:r w:rsidRPr="008102C5">
        <w:rPr>
          <w:rFonts w:ascii="Times New Roman" w:eastAsia="Times New Roman" w:hAnsi="Times New Roman" w:cs="Times New Roman"/>
          <w:sz w:val="24"/>
          <w:szCs w:val="24"/>
          <w:lang w:eastAsia="ru-RU"/>
        </w:rPr>
        <w:t xml:space="preserve">курсы национальных валют и </w:t>
      </w:r>
      <w:proofErr w:type="spellStart"/>
      <w:r w:rsidRPr="008102C5">
        <w:rPr>
          <w:rFonts w:ascii="Times New Roman" w:eastAsia="Times New Roman" w:hAnsi="Times New Roman" w:cs="Times New Roman"/>
          <w:sz w:val="24"/>
          <w:szCs w:val="24"/>
          <w:lang w:eastAsia="ru-RU"/>
        </w:rPr>
        <w:t>т</w:t>
      </w:r>
      <w:proofErr w:type="gramStart"/>
      <w:r w:rsidRPr="008102C5">
        <w:rPr>
          <w:rFonts w:ascii="Times New Roman" w:eastAsia="Times New Roman" w:hAnsi="Times New Roman" w:cs="Times New Roman"/>
          <w:sz w:val="24"/>
          <w:szCs w:val="24"/>
          <w:lang w:eastAsia="ru-RU"/>
        </w:rPr>
        <w:t>.п</w:t>
      </w:r>
      <w:proofErr w:type="gramEnd"/>
      <w:r w:rsidR="008102C5" w:rsidRPr="008102C5">
        <w:rPr>
          <w:rFonts w:ascii="Times New Roman" w:eastAsia="Times New Roman" w:hAnsi="Times New Roman" w:cs="Times New Roman"/>
          <w:sz w:val="24"/>
          <w:szCs w:val="24"/>
          <w:lang w:eastAsia="ru-RU"/>
        </w:rPr>
        <w:t>ю</w:t>
      </w:r>
      <w:proofErr w:type="spellEnd"/>
    </w:p>
    <w:p w:rsidR="008D7AD5" w:rsidRPr="008D7AD5" w:rsidRDefault="008D7AD5" w:rsidP="008102C5">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В этой модели рассматриваются три взаимодействующих в национальной экономике агрегированных рынка: </w:t>
      </w:r>
    </w:p>
    <w:p w:rsidR="008D7AD5" w:rsidRPr="008D7AD5" w:rsidRDefault="008D7AD5" w:rsidP="008102C5">
      <w:pPr>
        <w:numPr>
          <w:ilvl w:val="0"/>
          <w:numId w:val="25"/>
        </w:numPr>
        <w:tabs>
          <w:tab w:val="clear" w:pos="720"/>
          <w:tab w:val="num" w:pos="142"/>
        </w:tabs>
        <w:spacing w:after="0" w:line="360" w:lineRule="auto"/>
        <w:ind w:left="0"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рынок факторов производства, на котором реализуются экономические ресурсы: труд, земля, капитал; </w:t>
      </w:r>
    </w:p>
    <w:p w:rsidR="008D7AD5" w:rsidRPr="008D7AD5" w:rsidRDefault="008D7AD5" w:rsidP="008102C5">
      <w:pPr>
        <w:numPr>
          <w:ilvl w:val="0"/>
          <w:numId w:val="25"/>
        </w:numPr>
        <w:tabs>
          <w:tab w:val="clear" w:pos="720"/>
          <w:tab w:val="num" w:pos="142"/>
        </w:tabs>
        <w:spacing w:after="0" w:line="360" w:lineRule="auto"/>
        <w:ind w:left="0"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рынок благ (товарный), на котором реализуются продукты производственной деятельности, рассматриваемые как одно совокупное благо. На данном рынке формируются совокупный спрос в экономике и совокупное предложение; </w:t>
      </w:r>
    </w:p>
    <w:p w:rsidR="001966AB" w:rsidRPr="008102C5" w:rsidRDefault="008D7AD5" w:rsidP="008102C5">
      <w:pPr>
        <w:numPr>
          <w:ilvl w:val="0"/>
          <w:numId w:val="25"/>
        </w:numPr>
        <w:tabs>
          <w:tab w:val="clear" w:pos="720"/>
          <w:tab w:val="num" w:pos="142"/>
        </w:tabs>
        <w:spacing w:after="0" w:line="360" w:lineRule="auto"/>
        <w:ind w:left="0"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рынок финансовых активов, на котором осуществляется перемещение сбережений домашних хозяйств в инвестиции, необходимые для дальнейшего развития </w:t>
      </w:r>
      <w:r w:rsidR="008102C5" w:rsidRPr="008102C5">
        <w:rPr>
          <w:rFonts w:ascii="Times New Roman" w:eastAsia="Times New Roman" w:hAnsi="Times New Roman" w:cs="Times New Roman"/>
          <w:sz w:val="24"/>
          <w:szCs w:val="24"/>
          <w:lang w:eastAsia="ru-RU"/>
        </w:rPr>
        <w:t>экономики»</w:t>
      </w:r>
      <w:r w:rsidR="008102C5" w:rsidRPr="008102C5">
        <w:rPr>
          <w:rStyle w:val="ab"/>
          <w:rFonts w:ascii="Times New Roman" w:eastAsia="Times New Roman" w:hAnsi="Times New Roman" w:cs="Times New Roman"/>
          <w:sz w:val="24"/>
          <w:szCs w:val="24"/>
          <w:lang w:eastAsia="ru-RU"/>
        </w:rPr>
        <w:footnoteReference w:id="7"/>
      </w:r>
    </w:p>
    <w:p w:rsidR="001966AB" w:rsidRPr="008D7AD5" w:rsidRDefault="008102C5" w:rsidP="008102C5">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Здесь, д</w:t>
      </w:r>
      <w:r w:rsidR="001966AB" w:rsidRPr="008D7AD5">
        <w:rPr>
          <w:rFonts w:ascii="Times New Roman" w:eastAsia="Times New Roman" w:hAnsi="Times New Roman" w:cs="Times New Roman"/>
          <w:sz w:val="24"/>
          <w:szCs w:val="24"/>
          <w:lang w:eastAsia="ru-RU"/>
        </w:rPr>
        <w:t>омохозяйства рассматриваются как собственники всех ресурсов: труда, капитала, земли и предпринимательских способностей. За ресурсы, поставляемые на рынок ресурсов, домохозяйство получает денежный доход (заработную плату за труд, арендную плату за землю, процент за капитал, прибыль за предпринимательские способности). Денежный доход расходуется на приобретение товаров и услуг на рынке продуктов. Следовательно, домохозяйства формируют спрос на продукты и услуги и предложение на рынке ресурсов.</w:t>
      </w:r>
    </w:p>
    <w:p w:rsidR="001966AB" w:rsidRDefault="008102C5" w:rsidP="008102C5">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Предприятия </w:t>
      </w:r>
      <w:r w:rsidR="001966AB" w:rsidRPr="008D7AD5">
        <w:rPr>
          <w:rFonts w:ascii="Times New Roman" w:eastAsia="Times New Roman" w:hAnsi="Times New Roman" w:cs="Times New Roman"/>
          <w:sz w:val="24"/>
          <w:szCs w:val="24"/>
          <w:lang w:eastAsia="ru-RU"/>
        </w:rPr>
        <w:t xml:space="preserve">организуют производство товаров и продают их на рынке продуктов. Выручка от продаж используется для покупки ресурсов, то есть превращается в </w:t>
      </w:r>
      <w:r>
        <w:rPr>
          <w:rFonts w:ascii="Times New Roman" w:eastAsia="Times New Roman" w:hAnsi="Times New Roman" w:cs="Times New Roman"/>
          <w:sz w:val="24"/>
          <w:szCs w:val="24"/>
          <w:lang w:eastAsia="ru-RU"/>
        </w:rPr>
        <w:t>издержки производства товаров. Предприятия</w:t>
      </w:r>
      <w:r w:rsidR="001966AB" w:rsidRPr="008D7AD5">
        <w:rPr>
          <w:rFonts w:ascii="Times New Roman" w:eastAsia="Times New Roman" w:hAnsi="Times New Roman" w:cs="Times New Roman"/>
          <w:sz w:val="24"/>
          <w:szCs w:val="24"/>
          <w:lang w:eastAsia="ru-RU"/>
        </w:rPr>
        <w:t xml:space="preserve"> формируют спрос на ресурсы и предложение товаров и услуг на рынке продуктов.</w:t>
      </w:r>
    </w:p>
    <w:p w:rsidR="008102C5" w:rsidRPr="008102C5" w:rsidRDefault="008102C5" w:rsidP="008102C5">
      <w:pPr>
        <w:spacing w:after="0" w:line="360" w:lineRule="auto"/>
        <w:ind w:firstLine="709"/>
        <w:jc w:val="both"/>
        <w:rPr>
          <w:rFonts w:ascii="Times New Roman" w:eastAsia="Times New Roman" w:hAnsi="Times New Roman" w:cs="Times New Roman"/>
          <w:sz w:val="24"/>
          <w:szCs w:val="24"/>
          <w:lang w:eastAsia="ru-RU"/>
        </w:rPr>
      </w:pPr>
      <w:r w:rsidRPr="008102C5">
        <w:rPr>
          <w:rFonts w:ascii="Times New Roman" w:hAnsi="Times New Roman" w:cs="Times New Roman"/>
          <w:sz w:val="24"/>
          <w:szCs w:val="24"/>
        </w:rPr>
        <w:t xml:space="preserve">Государство влияет на кругооборот товаров и услуг в обществе путем осуществления государственного заказа у предприятий, выступает в качестве производителя общественных благ и оказывает поддержку домашним хозяйствам и предпринимательскому сектору в виде льгот и субсидий, в то же </w:t>
      </w:r>
      <w:proofErr w:type="gramStart"/>
      <w:r w:rsidRPr="008102C5">
        <w:rPr>
          <w:rFonts w:ascii="Times New Roman" w:hAnsi="Times New Roman" w:cs="Times New Roman"/>
          <w:sz w:val="24"/>
          <w:szCs w:val="24"/>
        </w:rPr>
        <w:t>время</w:t>
      </w:r>
      <w:proofErr w:type="gramEnd"/>
      <w:r w:rsidRPr="008102C5">
        <w:rPr>
          <w:rFonts w:ascii="Times New Roman" w:hAnsi="Times New Roman" w:cs="Times New Roman"/>
          <w:sz w:val="24"/>
          <w:szCs w:val="24"/>
        </w:rPr>
        <w:t xml:space="preserve"> получая от них налоговые поступления.</w:t>
      </w:r>
    </w:p>
    <w:p w:rsidR="00CF420A" w:rsidRPr="008D7AD5" w:rsidRDefault="001966AB" w:rsidP="008102C5">
      <w:pPr>
        <w:spacing w:after="0" w:line="360" w:lineRule="auto"/>
        <w:ind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В процессе кругооборота формируются два потока: </w:t>
      </w:r>
    </w:p>
    <w:p w:rsidR="00CF420A" w:rsidRPr="008D7AD5" w:rsidRDefault="001966AB" w:rsidP="008102C5">
      <w:pPr>
        <w:pStyle w:val="a3"/>
        <w:numPr>
          <w:ilvl w:val="0"/>
          <w:numId w:val="22"/>
        </w:numPr>
        <w:spacing w:after="0" w:line="360" w:lineRule="auto"/>
        <w:ind w:left="0"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 xml:space="preserve">против часовой стрелки - поток экономических ресурсов; </w:t>
      </w:r>
    </w:p>
    <w:p w:rsidR="001966AB" w:rsidRPr="008D7AD5" w:rsidRDefault="001966AB" w:rsidP="008102C5">
      <w:pPr>
        <w:pStyle w:val="a3"/>
        <w:numPr>
          <w:ilvl w:val="0"/>
          <w:numId w:val="22"/>
        </w:numPr>
        <w:spacing w:after="0" w:line="360" w:lineRule="auto"/>
        <w:ind w:left="0" w:firstLine="709"/>
        <w:jc w:val="both"/>
        <w:rPr>
          <w:rFonts w:ascii="Times New Roman" w:eastAsia="Times New Roman" w:hAnsi="Times New Roman" w:cs="Times New Roman"/>
          <w:sz w:val="24"/>
          <w:szCs w:val="24"/>
          <w:lang w:eastAsia="ru-RU"/>
        </w:rPr>
      </w:pPr>
      <w:r w:rsidRPr="008D7AD5">
        <w:rPr>
          <w:rFonts w:ascii="Times New Roman" w:eastAsia="Times New Roman" w:hAnsi="Times New Roman" w:cs="Times New Roman"/>
          <w:sz w:val="24"/>
          <w:szCs w:val="24"/>
          <w:lang w:eastAsia="ru-RU"/>
        </w:rPr>
        <w:t>по часовой стрелке - поток денежных доходов, потребительских расходов и издержек производства</w:t>
      </w:r>
    </w:p>
    <w:p w:rsidR="00325350" w:rsidRPr="00325350" w:rsidRDefault="00D740D7" w:rsidP="00325350">
      <w:pPr>
        <w:spacing w:after="0" w:line="360" w:lineRule="auto"/>
        <w:ind w:firstLine="709"/>
        <w:jc w:val="both"/>
        <w:rPr>
          <w:rFonts w:ascii="Times New Roman" w:hAnsi="Times New Roman" w:cs="Times New Roman"/>
          <w:sz w:val="24"/>
          <w:szCs w:val="24"/>
        </w:rPr>
      </w:pPr>
      <w:r w:rsidRPr="00C103B4">
        <w:rPr>
          <w:rFonts w:ascii="Times New Roman" w:eastAsia="Times New Roman" w:hAnsi="Times New Roman" w:cs="Times New Roman"/>
          <w:b/>
          <w:sz w:val="24"/>
          <w:szCs w:val="24"/>
          <w:lang w:eastAsia="ru-RU"/>
        </w:rPr>
        <w:t>Вывод:</w:t>
      </w:r>
      <w:r w:rsidR="00325350" w:rsidRPr="00325350">
        <w:rPr>
          <w:rFonts w:ascii="Times New Roman" w:eastAsia="Times New Roman" w:hAnsi="Times New Roman" w:cs="Times New Roman"/>
          <w:sz w:val="24"/>
          <w:szCs w:val="24"/>
          <w:lang w:eastAsia="ru-RU"/>
        </w:rPr>
        <w:t xml:space="preserve"> в данной главе подробно представлена классификация экономических благ в зависимости от характеристик. Также приведены примеры каждого блага. </w:t>
      </w:r>
      <w:proofErr w:type="gramStart"/>
      <w:r w:rsidR="00325350" w:rsidRPr="00325350">
        <w:rPr>
          <w:rFonts w:ascii="Times New Roman" w:eastAsia="Times New Roman" w:hAnsi="Times New Roman" w:cs="Times New Roman"/>
          <w:sz w:val="24"/>
          <w:szCs w:val="24"/>
          <w:lang w:eastAsia="ru-RU"/>
        </w:rPr>
        <w:t xml:space="preserve">В </w:t>
      </w:r>
      <w:r w:rsidR="00325350" w:rsidRPr="00325350">
        <w:rPr>
          <w:rFonts w:ascii="Times New Roman" w:hAnsi="Times New Roman" w:cs="Times New Roman"/>
          <w:sz w:val="24"/>
          <w:szCs w:val="24"/>
        </w:rPr>
        <w:t xml:space="preserve">работе рассматриваются материальные и нематериальные, специфические, долговременные и недолговременные (краткосрочные), прямые и косвенные (настоящие и будущие), взаимозаменяемые, </w:t>
      </w:r>
      <w:proofErr w:type="spellStart"/>
      <w:r w:rsidR="00325350" w:rsidRPr="00325350">
        <w:rPr>
          <w:rFonts w:ascii="Times New Roman" w:hAnsi="Times New Roman" w:cs="Times New Roman"/>
          <w:sz w:val="24"/>
          <w:szCs w:val="24"/>
        </w:rPr>
        <w:t>взаимодополняемые</w:t>
      </w:r>
      <w:proofErr w:type="spellEnd"/>
      <w:r w:rsidR="00325350" w:rsidRPr="00325350">
        <w:rPr>
          <w:rFonts w:ascii="Times New Roman" w:hAnsi="Times New Roman" w:cs="Times New Roman"/>
          <w:sz w:val="24"/>
          <w:szCs w:val="24"/>
        </w:rPr>
        <w:t xml:space="preserve"> (комплементарные), конкурентные и неконкурентные, </w:t>
      </w:r>
      <w:proofErr w:type="spellStart"/>
      <w:r w:rsidR="00325350" w:rsidRPr="00325350">
        <w:rPr>
          <w:rFonts w:ascii="Times New Roman" w:hAnsi="Times New Roman" w:cs="Times New Roman"/>
          <w:sz w:val="24"/>
          <w:szCs w:val="24"/>
        </w:rPr>
        <w:t>исчерпаемые</w:t>
      </w:r>
      <w:proofErr w:type="spellEnd"/>
      <w:r w:rsidR="00325350" w:rsidRPr="00325350">
        <w:rPr>
          <w:rFonts w:ascii="Times New Roman" w:hAnsi="Times New Roman" w:cs="Times New Roman"/>
          <w:sz w:val="24"/>
          <w:szCs w:val="24"/>
        </w:rPr>
        <w:t xml:space="preserve"> и неисчерпаемые из потребления, общественные и частные, клубные, неполноценные, насущные блага.</w:t>
      </w:r>
      <w:proofErr w:type="gramEnd"/>
      <w:r w:rsidR="00325350" w:rsidRPr="00325350">
        <w:rPr>
          <w:rFonts w:ascii="Times New Roman" w:hAnsi="Times New Roman" w:cs="Times New Roman"/>
          <w:sz w:val="24"/>
          <w:szCs w:val="24"/>
        </w:rPr>
        <w:t xml:space="preserve"> А также блага, различающиеся по возможности контроля ценности потребителями, предметы роскоши и товары массового потребления, как виды благ. </w:t>
      </w:r>
    </w:p>
    <w:p w:rsidR="00325350" w:rsidRPr="00325350" w:rsidRDefault="00325350" w:rsidP="00325350">
      <w:pPr>
        <w:spacing w:after="0" w:line="360" w:lineRule="auto"/>
        <w:ind w:firstLine="709"/>
        <w:jc w:val="both"/>
        <w:rPr>
          <w:rFonts w:ascii="Times New Roman" w:eastAsia="Times New Roman" w:hAnsi="Times New Roman" w:cs="Times New Roman"/>
          <w:sz w:val="24"/>
          <w:szCs w:val="24"/>
          <w:lang w:eastAsia="ru-RU"/>
        </w:rPr>
      </w:pPr>
      <w:r w:rsidRPr="00325350">
        <w:rPr>
          <w:rFonts w:ascii="Times New Roman" w:hAnsi="Times New Roman" w:cs="Times New Roman"/>
          <w:sz w:val="24"/>
          <w:szCs w:val="24"/>
        </w:rPr>
        <w:t>Также в данной работе рассмотрено понятие и виды экономических ресурсов, изучена взаимосвязь экономических благ с экономическими ресурсами, которая была представлена в виды схемы.</w:t>
      </w:r>
    </w:p>
    <w:p w:rsidR="005C2E18" w:rsidRDefault="005C2E18" w:rsidP="00390E5A">
      <w:pPr>
        <w:spacing w:after="0" w:line="360" w:lineRule="auto"/>
        <w:ind w:firstLine="709"/>
        <w:jc w:val="both"/>
        <w:rPr>
          <w:rFonts w:ascii="Times New Roman" w:eastAsia="Times New Roman" w:hAnsi="Times New Roman" w:cs="Times New Roman"/>
          <w:sz w:val="24"/>
          <w:szCs w:val="24"/>
          <w:lang w:eastAsia="ru-RU"/>
        </w:rPr>
      </w:pPr>
    </w:p>
    <w:p w:rsidR="00FD2B2F" w:rsidRDefault="00FD2B2F" w:rsidP="00390E5A">
      <w:pPr>
        <w:spacing w:after="0" w:line="360" w:lineRule="auto"/>
        <w:ind w:firstLine="709"/>
        <w:jc w:val="both"/>
        <w:rPr>
          <w:rFonts w:ascii="Times New Roman" w:eastAsia="Times New Roman" w:hAnsi="Times New Roman" w:cs="Times New Roman"/>
          <w:sz w:val="24"/>
          <w:szCs w:val="24"/>
          <w:lang w:eastAsia="ru-RU"/>
        </w:rPr>
      </w:pPr>
    </w:p>
    <w:p w:rsidR="00FD2B2F" w:rsidRDefault="00FD2B2F" w:rsidP="00390E5A">
      <w:pPr>
        <w:spacing w:after="0" w:line="360" w:lineRule="auto"/>
        <w:ind w:firstLine="709"/>
        <w:jc w:val="both"/>
        <w:rPr>
          <w:rFonts w:ascii="Times New Roman" w:eastAsia="Times New Roman" w:hAnsi="Times New Roman" w:cs="Times New Roman"/>
          <w:sz w:val="24"/>
          <w:szCs w:val="24"/>
          <w:lang w:eastAsia="ru-RU"/>
        </w:rPr>
      </w:pPr>
    </w:p>
    <w:p w:rsidR="00FD2B2F" w:rsidRDefault="00FD2B2F" w:rsidP="00390E5A">
      <w:pPr>
        <w:spacing w:after="0" w:line="360" w:lineRule="auto"/>
        <w:ind w:firstLine="709"/>
        <w:jc w:val="both"/>
        <w:rPr>
          <w:rFonts w:ascii="Times New Roman" w:eastAsia="Times New Roman" w:hAnsi="Times New Roman" w:cs="Times New Roman"/>
          <w:sz w:val="24"/>
          <w:szCs w:val="24"/>
          <w:lang w:eastAsia="ru-RU"/>
        </w:rPr>
      </w:pPr>
    </w:p>
    <w:p w:rsidR="00390E5A" w:rsidRPr="008D7AD5" w:rsidRDefault="00390E5A" w:rsidP="00390E5A">
      <w:pPr>
        <w:spacing w:after="0" w:line="360" w:lineRule="auto"/>
        <w:jc w:val="both"/>
        <w:rPr>
          <w:rFonts w:ascii="Times New Roman" w:eastAsia="Times New Roman" w:hAnsi="Times New Roman" w:cs="Times New Roman"/>
          <w:sz w:val="24"/>
          <w:szCs w:val="24"/>
          <w:lang w:eastAsia="ru-RU"/>
        </w:rPr>
      </w:pPr>
    </w:p>
    <w:p w:rsidR="00390E5A" w:rsidRPr="008D7AD5" w:rsidRDefault="00390E5A" w:rsidP="00DF0DB4">
      <w:pPr>
        <w:spacing w:after="0" w:line="360" w:lineRule="auto"/>
        <w:jc w:val="center"/>
        <w:rPr>
          <w:rFonts w:ascii="Times New Roman" w:eastAsia="Times New Roman" w:hAnsi="Times New Roman" w:cs="Times New Roman"/>
          <w:b/>
          <w:sz w:val="24"/>
          <w:szCs w:val="24"/>
          <w:lang w:eastAsia="ru-RU"/>
        </w:rPr>
      </w:pPr>
      <w:r w:rsidRPr="008D7AD5">
        <w:rPr>
          <w:rFonts w:ascii="Times New Roman" w:eastAsia="Times New Roman" w:hAnsi="Times New Roman" w:cs="Times New Roman"/>
          <w:b/>
          <w:sz w:val="24"/>
          <w:szCs w:val="24"/>
          <w:lang w:eastAsia="ru-RU"/>
        </w:rPr>
        <w:lastRenderedPageBreak/>
        <w:t>Глава 3. Проблемы экономических благ и пути их решения</w:t>
      </w:r>
    </w:p>
    <w:p w:rsidR="00F10CC6" w:rsidRPr="008D7AD5" w:rsidRDefault="00390E5A" w:rsidP="00DF0DB4">
      <w:pPr>
        <w:pStyle w:val="ac"/>
        <w:spacing w:before="0" w:beforeAutospacing="0" w:after="0" w:afterAutospacing="0" w:line="360" w:lineRule="auto"/>
        <w:jc w:val="center"/>
        <w:rPr>
          <w:b/>
        </w:rPr>
      </w:pPr>
      <w:r w:rsidRPr="008D7AD5">
        <w:rPr>
          <w:b/>
        </w:rPr>
        <w:t>3.1.</w:t>
      </w:r>
      <w:r w:rsidR="00F643B8" w:rsidRPr="008D7AD5">
        <w:rPr>
          <w:b/>
        </w:rPr>
        <w:t xml:space="preserve"> </w:t>
      </w:r>
      <w:r w:rsidRPr="008D7AD5">
        <w:rPr>
          <w:b/>
        </w:rPr>
        <w:t>Ограниченность экономических благ</w:t>
      </w:r>
    </w:p>
    <w:p w:rsidR="00D740D7" w:rsidRPr="008D7AD5" w:rsidRDefault="00D740D7" w:rsidP="00390E5A">
      <w:pPr>
        <w:pStyle w:val="ac"/>
        <w:spacing w:before="0" w:beforeAutospacing="0" w:after="0" w:afterAutospacing="0" w:line="360" w:lineRule="auto"/>
        <w:ind w:firstLine="709"/>
        <w:jc w:val="center"/>
        <w:rPr>
          <w:b/>
        </w:rPr>
      </w:pPr>
    </w:p>
    <w:p w:rsidR="00CF420A" w:rsidRPr="008D7AD5" w:rsidRDefault="00CF420A" w:rsidP="00390E5A">
      <w:pPr>
        <w:pStyle w:val="ac"/>
        <w:spacing w:before="0" w:beforeAutospacing="0" w:after="0" w:afterAutospacing="0" w:line="360" w:lineRule="auto"/>
        <w:ind w:firstLine="709"/>
        <w:jc w:val="both"/>
      </w:pPr>
      <w:r w:rsidRPr="008D7AD5">
        <w:t>Во 2 главе было рассмотрено понятие «ресурсы», а также выявлено, что они находят</w:t>
      </w:r>
      <w:r w:rsidR="008102C5">
        <w:t xml:space="preserve">ся в ограниченном количестве, </w:t>
      </w:r>
      <w:proofErr w:type="gramStart"/>
      <w:r w:rsidRPr="008D7AD5">
        <w:t>следовательно</w:t>
      </w:r>
      <w:proofErr w:type="gramEnd"/>
      <w:r w:rsidRPr="008D7AD5">
        <w:t xml:space="preserve"> экономические блага также ограничены.</w:t>
      </w:r>
      <w:r w:rsidR="00390E5A" w:rsidRPr="008D7AD5">
        <w:t xml:space="preserve"> Если бы ресурсы имелись в неограниченном количестве, то и все блага, необходимые для удовлетворения потребностей общества, производились бы в достаточном объеме. </w:t>
      </w:r>
    </w:p>
    <w:p w:rsidR="00DE5FE3" w:rsidRPr="008D7AD5" w:rsidRDefault="00390E5A" w:rsidP="00390E5A">
      <w:pPr>
        <w:pStyle w:val="ac"/>
        <w:spacing w:before="0" w:beforeAutospacing="0" w:after="0" w:afterAutospacing="0" w:line="360" w:lineRule="auto"/>
        <w:ind w:firstLine="709"/>
        <w:jc w:val="both"/>
      </w:pPr>
      <w:r w:rsidRPr="008D7AD5">
        <w:t xml:space="preserve">Ограниченность благ </w:t>
      </w:r>
      <w:r w:rsidR="00FD2B2F">
        <w:t xml:space="preserve">напрямую </w:t>
      </w:r>
      <w:r w:rsidRPr="008D7AD5">
        <w:t>завис</w:t>
      </w:r>
      <w:r w:rsidR="00FD2B2F">
        <w:t>ит от ограниченности ресурсов, которые используются для их создания.</w:t>
      </w:r>
      <w:r w:rsidRPr="008D7AD5">
        <w:t xml:space="preserve"> Если ресурсы абсолютно ограничены, то и блага из этих ресурсов мы не сможем производить вечно. Например, если запасы нефти ограничены, то и бензин невозможно будет произвести, когда кончится нефть. К тому же потребности общества постоянно растут, следовательно, и бензина будет требоваться больше. </w:t>
      </w:r>
      <w:r w:rsidR="00FD2B2F">
        <w:t xml:space="preserve">Однако, возможно, </w:t>
      </w:r>
      <w:r w:rsidRPr="008D7AD5">
        <w:t>что люди найдут другой ресурс, для получения топлива</w:t>
      </w:r>
      <w:r w:rsidR="00DE5FE3" w:rsidRPr="008D7AD5">
        <w:t>, который не известен на данный момент</w:t>
      </w:r>
      <w:r w:rsidRPr="008D7AD5">
        <w:t xml:space="preserve">, </w:t>
      </w:r>
      <w:r w:rsidR="00DE5FE3" w:rsidRPr="008D7AD5">
        <w:t xml:space="preserve">но </w:t>
      </w:r>
      <w:proofErr w:type="gramStart"/>
      <w:r w:rsidRPr="008D7AD5">
        <w:t>запасы</w:t>
      </w:r>
      <w:proofErr w:type="gramEnd"/>
      <w:r w:rsidRPr="008D7AD5">
        <w:t xml:space="preserve"> которого будут менее ограничены, чем запасы нефти. </w:t>
      </w:r>
    </w:p>
    <w:p w:rsidR="00390E5A" w:rsidRDefault="00390E5A" w:rsidP="00FD2B2F">
      <w:pPr>
        <w:pStyle w:val="ac"/>
        <w:spacing w:before="0" w:beforeAutospacing="0" w:after="0" w:afterAutospacing="0" w:line="360" w:lineRule="auto"/>
        <w:ind w:firstLine="709"/>
        <w:jc w:val="both"/>
      </w:pPr>
      <w:r w:rsidRPr="008D7AD5">
        <w:t xml:space="preserve">Если же ресурсы относительно ограничены, если они способны к возобновлению, то и количество благ, получаемое из этих ресурсов, будет относительно ограничено, а не абсолютно. </w:t>
      </w:r>
      <w:r w:rsidR="00FD2B2F" w:rsidRPr="00A426C1">
        <w:t>Н</w:t>
      </w:r>
      <w:r w:rsidR="00A426C1" w:rsidRPr="00A426C1">
        <w:t xml:space="preserve">апример, запасы древесины </w:t>
      </w:r>
      <w:r w:rsidR="00A426C1">
        <w:t>являются относительно ограниченными ресурсами, так как человек, посадив деревья, сможет возобновлять их запас.</w:t>
      </w:r>
    </w:p>
    <w:p w:rsidR="00FD2B2F" w:rsidRDefault="00A426C1" w:rsidP="00FD2B2F">
      <w:pPr>
        <w:pStyle w:val="ac"/>
        <w:spacing w:before="0" w:beforeAutospacing="0" w:after="0" w:afterAutospacing="0" w:line="360" w:lineRule="auto"/>
        <w:ind w:firstLine="709"/>
        <w:jc w:val="both"/>
      </w:pPr>
      <w:proofErr w:type="gramStart"/>
      <w:r>
        <w:t>То есть, з</w:t>
      </w:r>
      <w:r w:rsidR="00FD2B2F">
        <w:t>амена старых благ на новые, происходит в процессе общественного воспроизводства.</w:t>
      </w:r>
      <w:proofErr w:type="gramEnd"/>
      <w:r w:rsidR="00FD2B2F">
        <w:t xml:space="preserve"> Это процесс постоянного повторения и возобновления производства. В любом обществе процесс воспроизводства включает в себя следующие основные моменты:</w:t>
      </w:r>
    </w:p>
    <w:p w:rsidR="00FD2B2F" w:rsidRDefault="00FD2B2F" w:rsidP="00FD2B2F">
      <w:pPr>
        <w:pStyle w:val="ac"/>
        <w:numPr>
          <w:ilvl w:val="0"/>
          <w:numId w:val="22"/>
        </w:numPr>
        <w:spacing w:before="0" w:beforeAutospacing="0" w:after="0" w:afterAutospacing="0" w:line="360" w:lineRule="auto"/>
        <w:ind w:left="0" w:firstLine="709"/>
        <w:jc w:val="both"/>
      </w:pPr>
      <w:r>
        <w:t>Воспроизводство материальных благ;</w:t>
      </w:r>
    </w:p>
    <w:p w:rsidR="00FD2B2F" w:rsidRDefault="00FD2B2F" w:rsidP="00FD2B2F">
      <w:pPr>
        <w:pStyle w:val="ac"/>
        <w:numPr>
          <w:ilvl w:val="0"/>
          <w:numId w:val="22"/>
        </w:numPr>
        <w:spacing w:before="0" w:beforeAutospacing="0" w:after="0" w:afterAutospacing="0" w:line="360" w:lineRule="auto"/>
        <w:ind w:left="0" w:firstLine="709"/>
        <w:jc w:val="both"/>
      </w:pPr>
      <w:r>
        <w:t>воспроизводство рабочей силы;</w:t>
      </w:r>
    </w:p>
    <w:p w:rsidR="00FD2B2F" w:rsidRDefault="00FD2B2F" w:rsidP="00FD2B2F">
      <w:pPr>
        <w:pStyle w:val="ac"/>
        <w:numPr>
          <w:ilvl w:val="0"/>
          <w:numId w:val="22"/>
        </w:numPr>
        <w:spacing w:before="0" w:beforeAutospacing="0" w:after="0" w:afterAutospacing="0" w:line="360" w:lineRule="auto"/>
        <w:ind w:left="0" w:firstLine="709"/>
        <w:jc w:val="both"/>
      </w:pPr>
      <w:r>
        <w:t>воспроизводство природных ресурсов и среды обитания человека;</w:t>
      </w:r>
    </w:p>
    <w:p w:rsidR="00FD2B2F" w:rsidRPr="008D7AD5" w:rsidRDefault="00FD2B2F" w:rsidP="00FD2B2F">
      <w:pPr>
        <w:pStyle w:val="ac"/>
        <w:numPr>
          <w:ilvl w:val="0"/>
          <w:numId w:val="22"/>
        </w:numPr>
        <w:spacing w:before="0" w:beforeAutospacing="0" w:after="0" w:afterAutospacing="0" w:line="360" w:lineRule="auto"/>
        <w:ind w:left="0" w:firstLine="709"/>
        <w:jc w:val="both"/>
      </w:pPr>
      <w:r>
        <w:t>воспроизводство отношений между людьми, возникающих в производстве, распределении, обмене и потреблении.</w:t>
      </w:r>
    </w:p>
    <w:p w:rsidR="00390E5A" w:rsidRPr="008D7AD5" w:rsidRDefault="00390E5A" w:rsidP="00390E5A">
      <w:pPr>
        <w:pStyle w:val="ac"/>
        <w:spacing w:before="0" w:beforeAutospacing="0" w:after="0" w:afterAutospacing="0" w:line="360" w:lineRule="auto"/>
        <w:ind w:firstLine="709"/>
        <w:jc w:val="both"/>
      </w:pPr>
      <w:r w:rsidRPr="008D7AD5">
        <w:t>Любое экономическое дей</w:t>
      </w:r>
      <w:r w:rsidR="00FD2B2F">
        <w:t xml:space="preserve">ствие начинается с определения </w:t>
      </w:r>
      <w:r w:rsidRPr="008D7AD5">
        <w:t>потребности. Относительное и временное удовлетворени</w:t>
      </w:r>
      <w:r w:rsidR="00FD2B2F">
        <w:t>е</w:t>
      </w:r>
      <w:r w:rsidRPr="008D7AD5">
        <w:t xml:space="preserve"> потребностей в рамках данного периода неизбежно влечет за собой их последующее возобновление, разрастание, усложнение и углубление. С другой стороны, наши средства для удовлетворения потребностей (ресурсы и технологии) практически всегда ограниченны. Эта ограниченность может быть различной.</w:t>
      </w:r>
    </w:p>
    <w:p w:rsidR="00390E5A" w:rsidRPr="008D7AD5" w:rsidRDefault="00390E5A" w:rsidP="00390E5A">
      <w:pPr>
        <w:pStyle w:val="ac"/>
        <w:spacing w:before="0" w:beforeAutospacing="0" w:after="0" w:afterAutospacing="0" w:line="360" w:lineRule="auto"/>
        <w:ind w:firstLine="709"/>
        <w:jc w:val="both"/>
      </w:pPr>
      <w:r w:rsidRPr="008D7AD5">
        <w:t xml:space="preserve">В зависимости от возможности пополнить их запасы блага разделяются </w:t>
      </w:r>
      <w:proofErr w:type="gramStart"/>
      <w:r w:rsidRPr="008D7AD5">
        <w:t>на</w:t>
      </w:r>
      <w:proofErr w:type="gramEnd"/>
      <w:r w:rsidRPr="008D7AD5">
        <w:t xml:space="preserve"> воспроизводимые и невоспроизводимые. Таким образом, объемы и степень </w:t>
      </w:r>
      <w:proofErr w:type="spellStart"/>
      <w:r w:rsidRPr="008D7AD5">
        <w:t>восполняемости</w:t>
      </w:r>
      <w:proofErr w:type="spellEnd"/>
      <w:r w:rsidRPr="008D7AD5">
        <w:t xml:space="preserve"> запасов различных благ характеризуют их ограниченность относительно друг друга</w:t>
      </w:r>
      <w:r w:rsidR="00DE5FE3" w:rsidRPr="008D7AD5">
        <w:t xml:space="preserve"> и </w:t>
      </w:r>
      <w:r w:rsidRPr="008D7AD5">
        <w:t xml:space="preserve"> выражаются в категории редкости благ.</w:t>
      </w:r>
    </w:p>
    <w:p w:rsidR="00390E5A" w:rsidRPr="008D7AD5" w:rsidRDefault="00390E5A" w:rsidP="00390E5A">
      <w:pPr>
        <w:pStyle w:val="ac"/>
        <w:spacing w:before="0" w:beforeAutospacing="0" w:after="0" w:afterAutospacing="0" w:line="360" w:lineRule="auto"/>
        <w:ind w:firstLine="709"/>
        <w:jc w:val="both"/>
      </w:pPr>
      <w:r w:rsidRPr="008D7AD5">
        <w:lastRenderedPageBreak/>
        <w:t xml:space="preserve">Имеющихся в наличии у </w:t>
      </w:r>
      <w:r w:rsidR="00D87752">
        <w:t>человека</w:t>
      </w:r>
      <w:r w:rsidRPr="008D7AD5">
        <w:t xml:space="preserve"> запасов благ может не хватать для удовлетворения данной потребности в полном ее объеме, что чаще всего и имеет место. Но даже если представить себе, что данная потребность в данный период полностью удовлетворена, то и в этом случае будет совершенно очевидным, что все остальные существующие у данного </w:t>
      </w:r>
      <w:r w:rsidR="009B32E8">
        <w:t>человека</w:t>
      </w:r>
      <w:r w:rsidRPr="008D7AD5">
        <w:t xml:space="preserve"> потребности, которые также могли бы </w:t>
      </w:r>
      <w:r w:rsidR="009B32E8">
        <w:t xml:space="preserve">быть </w:t>
      </w:r>
      <w:r w:rsidRPr="008D7AD5">
        <w:t>удовлетворены за счет использования тех же самых средств, что и насыщенная потребность, остались неудовлетворенными. Такая ограниченность благ относительно потребностей в них выражается в категории недостаточности благ.</w:t>
      </w:r>
    </w:p>
    <w:p w:rsidR="00390E5A" w:rsidRPr="008D7AD5" w:rsidRDefault="00390E5A" w:rsidP="00390E5A">
      <w:pPr>
        <w:pStyle w:val="ac"/>
        <w:spacing w:before="0" w:beforeAutospacing="0" w:after="0" w:afterAutospacing="0" w:line="360" w:lineRule="auto"/>
        <w:ind w:firstLine="709"/>
        <w:jc w:val="both"/>
      </w:pPr>
      <w:r w:rsidRPr="008D7AD5">
        <w:t xml:space="preserve">В результате редкость и недостаточность выступают в качестве различных сторон ограниченности благ. А сама ограниченность благ, в том числе ресурсов и технологий, представляется практически универсальным свойством благ, входящих в сферу экономической жизнедеятельности людей. </w:t>
      </w:r>
    </w:p>
    <w:p w:rsidR="009B32E8" w:rsidRDefault="00390E5A" w:rsidP="00390E5A">
      <w:pPr>
        <w:pStyle w:val="ac"/>
        <w:spacing w:before="0" w:beforeAutospacing="0" w:after="0" w:afterAutospacing="0" w:line="360" w:lineRule="auto"/>
        <w:ind w:firstLine="709"/>
        <w:jc w:val="both"/>
      </w:pPr>
      <w:r w:rsidRPr="008D7AD5">
        <w:t xml:space="preserve">Между потребностями и благами существует противоречие. Обычно потребности считают безграничными, а блага ограниченными. Данное противоречие действует различно в зависимости от типа природопользования, способа удовлетворения потребностей. Особенно остро оно в </w:t>
      </w:r>
      <w:r w:rsidR="009B32E8">
        <w:t xml:space="preserve">условиях рыночной экономики. </w:t>
      </w:r>
      <w:r w:rsidRPr="008D7AD5">
        <w:t xml:space="preserve"> Такая противоречивая трактовка потребностей и благ является предельной идеализацией</w:t>
      </w:r>
      <w:r w:rsidR="009B32E8">
        <w:rPr>
          <w:rStyle w:val="ab"/>
        </w:rPr>
        <w:footnoteReference w:id="8"/>
      </w:r>
      <w:r w:rsidRPr="008D7AD5">
        <w:t xml:space="preserve">. </w:t>
      </w:r>
    </w:p>
    <w:p w:rsidR="00E81E7F" w:rsidRDefault="00390E5A" w:rsidP="00390E5A">
      <w:pPr>
        <w:pStyle w:val="ac"/>
        <w:spacing w:before="0" w:beforeAutospacing="0" w:after="0" w:afterAutospacing="0" w:line="360" w:lineRule="auto"/>
        <w:ind w:firstLine="709"/>
        <w:jc w:val="both"/>
      </w:pPr>
      <w:r w:rsidRPr="008D7AD5">
        <w:t>Ограниченность основных благ является причиной необходимости их распределения, изучения поведения людей при выборе ими тех или иных благ, что и становитс</w:t>
      </w:r>
      <w:r w:rsidR="00D87752">
        <w:t xml:space="preserve">я объектом экономической науки. </w:t>
      </w:r>
      <w:r w:rsidRPr="008D7AD5">
        <w:t xml:space="preserve">Уровень обеспечения благами определяет уровень счастья человека. </w:t>
      </w:r>
      <w:r w:rsidR="009B32E8">
        <w:t>Так, например, б</w:t>
      </w:r>
      <w:r w:rsidRPr="008D7AD5">
        <w:t>едность, нищета сви</w:t>
      </w:r>
      <w:r w:rsidR="009B32E8">
        <w:t xml:space="preserve">детельствуют о недостатке благ, а их достаток </w:t>
      </w:r>
      <w:r w:rsidRPr="008D7AD5">
        <w:t xml:space="preserve">порождает богатство, </w:t>
      </w:r>
      <w:r w:rsidR="000B2BFC">
        <w:t xml:space="preserve">которое </w:t>
      </w:r>
      <w:r w:rsidRPr="008D7AD5">
        <w:t xml:space="preserve">в условиях рынка приобретает форму капитала. </w:t>
      </w:r>
    </w:p>
    <w:p w:rsidR="00E81E7F" w:rsidRDefault="00E81E7F" w:rsidP="00390E5A">
      <w:pPr>
        <w:pStyle w:val="ac"/>
        <w:spacing w:before="0" w:beforeAutospacing="0" w:after="0" w:afterAutospacing="0" w:line="360" w:lineRule="auto"/>
        <w:ind w:firstLine="709"/>
        <w:jc w:val="both"/>
      </w:pPr>
      <w:r>
        <w:t>Однако</w:t>
      </w:r>
      <w:proofErr w:type="gramStart"/>
      <w:r>
        <w:t>,</w:t>
      </w:r>
      <w:proofErr w:type="gramEnd"/>
      <w:r>
        <w:t xml:space="preserve"> случается, что р</w:t>
      </w:r>
      <w:r w:rsidR="00390E5A" w:rsidRPr="008D7AD5">
        <w:t xml:space="preserve">едкость природных веществ характеризует их распространенность в природе и обществе. Редкие предметы могут быть изобильными ввиду того, что они не нужны людям. </w:t>
      </w:r>
      <w:r>
        <w:t>Но, может быть и так, что ш</w:t>
      </w:r>
      <w:r w:rsidR="00390E5A" w:rsidRPr="008D7AD5">
        <w:t xml:space="preserve">ироко распространенные ресурсы могут быть ограниченными по сравнению с потребностями общества в них. </w:t>
      </w:r>
      <w:r>
        <w:t>Так, кислород, ведь в</w:t>
      </w:r>
      <w:r w:rsidR="00390E5A" w:rsidRPr="008D7AD5">
        <w:t xml:space="preserve"> настоящее время обществу приходится задумываться даже о </w:t>
      </w:r>
      <w:r>
        <w:t xml:space="preserve">его </w:t>
      </w:r>
      <w:r w:rsidR="00390E5A" w:rsidRPr="008D7AD5">
        <w:t xml:space="preserve">достаточности </w:t>
      </w:r>
      <w:proofErr w:type="gramStart"/>
      <w:r>
        <w:t>в</w:t>
      </w:r>
      <w:proofErr w:type="gramEnd"/>
      <w:r>
        <w:t xml:space="preserve"> </w:t>
      </w:r>
      <w:proofErr w:type="gramStart"/>
      <w:r>
        <w:t>воздуха</w:t>
      </w:r>
      <w:proofErr w:type="gramEnd"/>
      <w:r>
        <w:t xml:space="preserve"> </w:t>
      </w:r>
      <w:r w:rsidR="00390E5A" w:rsidRPr="008D7AD5">
        <w:t xml:space="preserve">для обеспечения нормальной жизни. Тем более это касается других ресурсов. </w:t>
      </w:r>
    </w:p>
    <w:p w:rsidR="00165664" w:rsidRDefault="00390E5A" w:rsidP="00165664">
      <w:pPr>
        <w:pStyle w:val="ac"/>
        <w:spacing w:before="0" w:beforeAutospacing="0" w:after="0" w:afterAutospacing="0" w:line="360" w:lineRule="auto"/>
        <w:ind w:firstLine="709"/>
        <w:jc w:val="both"/>
      </w:pPr>
      <w:r w:rsidRPr="008D7AD5">
        <w:t xml:space="preserve">Ограниченность ресурсов существовала всегда. В условиях рынка </w:t>
      </w:r>
      <w:r w:rsidR="00E81E7F">
        <w:t xml:space="preserve">ограниченность ресурсов </w:t>
      </w:r>
      <w:r w:rsidRPr="008D7AD5">
        <w:t xml:space="preserve">принимает форму дефицита недостатка товаров по сравнению со спросом на них. Дефицит </w:t>
      </w:r>
      <w:r w:rsidR="00E81E7F">
        <w:t xml:space="preserve">– это </w:t>
      </w:r>
      <w:r w:rsidRPr="008D7AD5">
        <w:t xml:space="preserve">общая проблема, с которой сталкиваются как богатые, так и бедные страны. </w:t>
      </w:r>
      <w:r w:rsidRPr="008D7AD5">
        <w:lastRenderedPageBreak/>
        <w:t>Острота дефицита, конечно, может быть различной: кому-то не хватает хлеба, а другим черной икры на хлеб. Дефицитом могут быть сами ресурсы, но, чаще всего, дефицитом оказывается средство для их приобретения. Дефицитность благ ведет к дискриминации определенных потребителей</w:t>
      </w:r>
      <w:r w:rsidR="00E81E7F">
        <w:t xml:space="preserve"> путем</w:t>
      </w:r>
      <w:r w:rsidRPr="008D7AD5">
        <w:t xml:space="preserve"> создани</w:t>
      </w:r>
      <w:r w:rsidR="00E81E7F">
        <w:t>я</w:t>
      </w:r>
      <w:r w:rsidRPr="008D7AD5">
        <w:t xml:space="preserve"> условий, при которых они не потребляют эти блага. </w:t>
      </w:r>
    </w:p>
    <w:p w:rsidR="00165664" w:rsidRPr="00165664" w:rsidRDefault="00165664" w:rsidP="00165664">
      <w:pPr>
        <w:pStyle w:val="ac"/>
        <w:spacing w:before="0" w:beforeAutospacing="0" w:after="0" w:afterAutospacing="0" w:line="360" w:lineRule="auto"/>
        <w:ind w:firstLine="709"/>
        <w:jc w:val="both"/>
      </w:pPr>
      <w:r>
        <w:t>Таким образом, в</w:t>
      </w:r>
      <w:r w:rsidRPr="00165664">
        <w:t xml:space="preserve"> ка</w:t>
      </w:r>
      <w:r w:rsidR="00D87752">
        <w:t xml:space="preserve">ждый момент времени количество </w:t>
      </w:r>
      <w:r w:rsidRPr="00165664">
        <w:t xml:space="preserve">ресурсов ограничено. Применение </w:t>
      </w:r>
      <w:r>
        <w:t>первичных</w:t>
      </w:r>
      <w:r w:rsidRPr="00165664">
        <w:t xml:space="preserve"> ресурсов (труда, земли, капитала) в какой-либо одной отрасли исключает возможность их применения в какой-либо другой отрасли.</w:t>
      </w:r>
    </w:p>
    <w:p w:rsidR="00165664" w:rsidRPr="00165664" w:rsidRDefault="00165664" w:rsidP="00165664">
      <w:pPr>
        <w:spacing w:after="0" w:line="360" w:lineRule="auto"/>
        <w:ind w:firstLine="709"/>
        <w:jc w:val="both"/>
        <w:rPr>
          <w:rFonts w:ascii="Times New Roman" w:eastAsia="Times New Roman" w:hAnsi="Times New Roman" w:cs="Times New Roman"/>
          <w:sz w:val="24"/>
          <w:szCs w:val="24"/>
          <w:lang w:eastAsia="ru-RU"/>
        </w:rPr>
      </w:pPr>
      <w:r w:rsidRPr="00165664">
        <w:rPr>
          <w:rFonts w:ascii="Times New Roman" w:eastAsia="Times New Roman" w:hAnsi="Times New Roman" w:cs="Times New Roman"/>
          <w:sz w:val="24"/>
          <w:szCs w:val="24"/>
          <w:lang w:eastAsia="ru-RU"/>
        </w:rPr>
        <w:t xml:space="preserve">Из одного и того же сырьевого ресурса может быть произведена только какая-то одна разновидность экономического блага, но не две, три </w:t>
      </w:r>
      <w:r>
        <w:rPr>
          <w:rFonts w:ascii="Times New Roman" w:eastAsia="Times New Roman" w:hAnsi="Times New Roman" w:cs="Times New Roman"/>
          <w:sz w:val="24"/>
          <w:szCs w:val="24"/>
          <w:lang w:eastAsia="ru-RU"/>
        </w:rPr>
        <w:t>и не более,</w:t>
      </w:r>
      <w:r w:rsidRPr="00165664">
        <w:rPr>
          <w:rFonts w:ascii="Times New Roman" w:eastAsia="Times New Roman" w:hAnsi="Times New Roman" w:cs="Times New Roman"/>
          <w:sz w:val="24"/>
          <w:szCs w:val="24"/>
          <w:lang w:eastAsia="ru-RU"/>
        </w:rPr>
        <w:t xml:space="preserve"> хотя потребность в этом существует.</w:t>
      </w:r>
    </w:p>
    <w:p w:rsidR="00165664" w:rsidRDefault="00165664" w:rsidP="00165664">
      <w:pPr>
        <w:spacing w:after="0" w:line="360" w:lineRule="auto"/>
        <w:ind w:firstLine="709"/>
        <w:jc w:val="both"/>
        <w:rPr>
          <w:rFonts w:ascii="Times New Roman" w:eastAsia="Times New Roman" w:hAnsi="Times New Roman" w:cs="Times New Roman"/>
          <w:sz w:val="24"/>
          <w:szCs w:val="24"/>
          <w:lang w:eastAsia="ru-RU"/>
        </w:rPr>
      </w:pPr>
      <w:r w:rsidRPr="00165664">
        <w:rPr>
          <w:rFonts w:ascii="Times New Roman" w:eastAsia="Times New Roman" w:hAnsi="Times New Roman" w:cs="Times New Roman"/>
          <w:sz w:val="24"/>
          <w:szCs w:val="24"/>
          <w:lang w:eastAsia="ru-RU"/>
        </w:rPr>
        <w:t xml:space="preserve">Ограниченность всех ресурсов вынуждает людей делать экономический выбор: ЧТО? КАК? и ДЛЯ КОГО? производить, в каких </w:t>
      </w:r>
      <w:proofErr w:type="gramStart"/>
      <w:r w:rsidRPr="00165664">
        <w:rPr>
          <w:rFonts w:ascii="Times New Roman" w:eastAsia="Times New Roman" w:hAnsi="Times New Roman" w:cs="Times New Roman"/>
          <w:sz w:val="24"/>
          <w:szCs w:val="24"/>
          <w:lang w:eastAsia="ru-RU"/>
        </w:rPr>
        <w:t>количествах</w:t>
      </w:r>
      <w:proofErr w:type="gramEnd"/>
      <w:r w:rsidRPr="00165664">
        <w:rPr>
          <w:rFonts w:ascii="Times New Roman" w:eastAsia="Times New Roman" w:hAnsi="Times New Roman" w:cs="Times New Roman"/>
          <w:sz w:val="24"/>
          <w:szCs w:val="24"/>
          <w:lang w:eastAsia="ru-RU"/>
        </w:rPr>
        <w:t xml:space="preserve"> и в </w:t>
      </w:r>
      <w:proofErr w:type="gramStart"/>
      <w:r w:rsidRPr="00165664">
        <w:rPr>
          <w:rFonts w:ascii="Times New Roman" w:eastAsia="Times New Roman" w:hAnsi="Times New Roman" w:cs="Times New Roman"/>
          <w:sz w:val="24"/>
          <w:szCs w:val="24"/>
          <w:lang w:eastAsia="ru-RU"/>
        </w:rPr>
        <w:t>какие</w:t>
      </w:r>
      <w:proofErr w:type="gramEnd"/>
      <w:r w:rsidRPr="00165664">
        <w:rPr>
          <w:rFonts w:ascii="Times New Roman" w:eastAsia="Times New Roman" w:hAnsi="Times New Roman" w:cs="Times New Roman"/>
          <w:sz w:val="24"/>
          <w:szCs w:val="24"/>
          <w:lang w:eastAsia="ru-RU"/>
        </w:rPr>
        <w:t xml:space="preserve"> периоды времени. Решение указанных вопросов связано с альтернативой, выбором в пользу одних благ </w:t>
      </w:r>
      <w:r>
        <w:rPr>
          <w:rFonts w:ascii="Times New Roman" w:eastAsia="Times New Roman" w:hAnsi="Times New Roman" w:cs="Times New Roman"/>
          <w:sz w:val="24"/>
          <w:szCs w:val="24"/>
          <w:lang w:eastAsia="ru-RU"/>
        </w:rPr>
        <w:t>и отказа от выпуска других благ – в этом и есть суть ограниченности благ.</w:t>
      </w:r>
    </w:p>
    <w:p w:rsidR="003D424A" w:rsidRPr="00165664" w:rsidRDefault="003D424A" w:rsidP="00165664">
      <w:pPr>
        <w:spacing w:after="0" w:line="360" w:lineRule="auto"/>
        <w:ind w:firstLine="709"/>
        <w:jc w:val="both"/>
        <w:rPr>
          <w:rFonts w:ascii="Times New Roman" w:eastAsia="Times New Roman" w:hAnsi="Times New Roman" w:cs="Times New Roman"/>
          <w:sz w:val="24"/>
          <w:szCs w:val="24"/>
          <w:lang w:eastAsia="ru-RU"/>
        </w:rPr>
      </w:pPr>
    </w:p>
    <w:p w:rsidR="00DF22BD" w:rsidRPr="00057C7D" w:rsidRDefault="00390E5A" w:rsidP="00057C7D">
      <w:pPr>
        <w:pStyle w:val="ac"/>
        <w:spacing w:before="0" w:beforeAutospacing="0" w:after="0" w:afterAutospacing="0" w:line="360" w:lineRule="auto"/>
        <w:jc w:val="center"/>
        <w:rPr>
          <w:b/>
        </w:rPr>
      </w:pPr>
      <w:r w:rsidRPr="008D7AD5">
        <w:rPr>
          <w:b/>
        </w:rPr>
        <w:t>3.2. Возможное решение проблем</w:t>
      </w:r>
      <w:r w:rsidR="008102C5">
        <w:rPr>
          <w:b/>
        </w:rPr>
        <w:t>, связанных с</w:t>
      </w:r>
      <w:r w:rsidRPr="008D7AD5">
        <w:rPr>
          <w:b/>
        </w:rPr>
        <w:t xml:space="preserve"> экономически</w:t>
      </w:r>
      <w:r w:rsidR="008102C5">
        <w:rPr>
          <w:b/>
        </w:rPr>
        <w:t>ми</w:t>
      </w:r>
      <w:r w:rsidRPr="008D7AD5">
        <w:rPr>
          <w:b/>
        </w:rPr>
        <w:t xml:space="preserve"> благ</w:t>
      </w:r>
      <w:r w:rsidR="008102C5">
        <w:rPr>
          <w:b/>
        </w:rPr>
        <w:t>ами</w:t>
      </w:r>
    </w:p>
    <w:p w:rsidR="00DF22BD" w:rsidRPr="00292156" w:rsidRDefault="009A343B" w:rsidP="00292156">
      <w:pPr>
        <w:pStyle w:val="ac"/>
        <w:spacing w:before="0" w:beforeAutospacing="0" w:after="0" w:afterAutospacing="0" w:line="360" w:lineRule="auto"/>
        <w:ind w:firstLine="709"/>
        <w:jc w:val="both"/>
        <w:rPr>
          <w:color w:val="000000" w:themeColor="text1"/>
        </w:rPr>
      </w:pPr>
      <w:r w:rsidRPr="00292156">
        <w:rPr>
          <w:color w:val="000000" w:themeColor="text1"/>
        </w:rPr>
        <w:t xml:space="preserve">Из материала, представленного выше, ясно, </w:t>
      </w:r>
      <w:r w:rsidR="003D424A" w:rsidRPr="00292156">
        <w:rPr>
          <w:color w:val="000000" w:themeColor="text1"/>
        </w:rPr>
        <w:t xml:space="preserve"> что ресурсы действительно ограничены и </w:t>
      </w:r>
      <w:r w:rsidRPr="00292156">
        <w:rPr>
          <w:color w:val="000000" w:themeColor="text1"/>
        </w:rPr>
        <w:t xml:space="preserve">к ним </w:t>
      </w:r>
      <w:r w:rsidR="003D424A" w:rsidRPr="00292156">
        <w:rPr>
          <w:color w:val="000000" w:themeColor="text1"/>
        </w:rPr>
        <w:t xml:space="preserve">необходимо </w:t>
      </w:r>
      <w:proofErr w:type="gramStart"/>
      <w:r w:rsidR="003D424A" w:rsidRPr="00292156">
        <w:rPr>
          <w:color w:val="000000" w:themeColor="text1"/>
        </w:rPr>
        <w:t>относиться</w:t>
      </w:r>
      <w:proofErr w:type="gramEnd"/>
      <w:r w:rsidR="003D424A" w:rsidRPr="00292156">
        <w:rPr>
          <w:color w:val="000000" w:themeColor="text1"/>
        </w:rPr>
        <w:t xml:space="preserve"> экономно.</w:t>
      </w:r>
      <w:r w:rsidRPr="00292156">
        <w:rPr>
          <w:color w:val="000000" w:themeColor="text1"/>
        </w:rPr>
        <w:t xml:space="preserve"> Проблема ограниченности ресурсов является актуальной, ведь п</w:t>
      </w:r>
      <w:r w:rsidR="003D424A" w:rsidRPr="00292156">
        <w:rPr>
          <w:color w:val="000000" w:themeColor="text1"/>
        </w:rPr>
        <w:t xml:space="preserve">ри </w:t>
      </w:r>
      <w:r w:rsidRPr="00292156">
        <w:rPr>
          <w:color w:val="000000" w:themeColor="text1"/>
        </w:rPr>
        <w:t xml:space="preserve">их </w:t>
      </w:r>
      <w:r w:rsidR="003D424A" w:rsidRPr="00292156">
        <w:rPr>
          <w:color w:val="000000" w:themeColor="text1"/>
        </w:rPr>
        <w:t>нерационально</w:t>
      </w:r>
      <w:r w:rsidR="006F6FFF" w:rsidRPr="00292156">
        <w:rPr>
          <w:color w:val="000000" w:themeColor="text1"/>
        </w:rPr>
        <w:t>м</w:t>
      </w:r>
      <w:r w:rsidR="003D424A" w:rsidRPr="00292156">
        <w:rPr>
          <w:color w:val="000000" w:themeColor="text1"/>
        </w:rPr>
        <w:t xml:space="preserve"> использовании </w:t>
      </w:r>
      <w:r w:rsidRPr="00292156">
        <w:rPr>
          <w:color w:val="000000" w:themeColor="text1"/>
        </w:rPr>
        <w:t>происходит</w:t>
      </w:r>
      <w:r w:rsidR="003D424A" w:rsidRPr="00292156">
        <w:rPr>
          <w:color w:val="000000" w:themeColor="text1"/>
        </w:rPr>
        <w:t xml:space="preserve"> пуст</w:t>
      </w:r>
      <w:r w:rsidRPr="00292156">
        <w:rPr>
          <w:color w:val="000000" w:themeColor="text1"/>
        </w:rPr>
        <w:t>ая</w:t>
      </w:r>
      <w:r w:rsidR="003D424A" w:rsidRPr="00292156">
        <w:rPr>
          <w:color w:val="000000" w:themeColor="text1"/>
        </w:rPr>
        <w:t xml:space="preserve"> трат</w:t>
      </w:r>
      <w:r w:rsidRPr="00292156">
        <w:rPr>
          <w:color w:val="000000" w:themeColor="text1"/>
        </w:rPr>
        <w:t>а, а в будущем, когда ресурс будет</w:t>
      </w:r>
      <w:r w:rsidR="003D424A" w:rsidRPr="00292156">
        <w:rPr>
          <w:color w:val="000000" w:themeColor="text1"/>
        </w:rPr>
        <w:t xml:space="preserve"> необходим, его просто не будет. </w:t>
      </w:r>
    </w:p>
    <w:p w:rsidR="00292156" w:rsidRPr="00292156" w:rsidRDefault="003527F3" w:rsidP="00292156">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292156">
        <w:rPr>
          <w:rFonts w:ascii="Times New Roman" w:eastAsia="Times New Roman" w:hAnsi="Times New Roman" w:cs="Times New Roman"/>
          <w:color w:val="000000" w:themeColor="text1"/>
          <w:sz w:val="24"/>
          <w:szCs w:val="24"/>
          <w:lang w:eastAsia="ru-RU"/>
        </w:rPr>
        <w:t>Так, например, л</w:t>
      </w:r>
      <w:r w:rsidR="00FD6631" w:rsidRPr="00292156">
        <w:rPr>
          <w:rFonts w:ascii="Times New Roman" w:eastAsia="Times New Roman" w:hAnsi="Times New Roman" w:cs="Times New Roman"/>
          <w:color w:val="000000" w:themeColor="text1"/>
          <w:sz w:val="24"/>
          <w:szCs w:val="24"/>
          <w:lang w:eastAsia="ru-RU"/>
        </w:rPr>
        <w:t xml:space="preserve">есные ресурсы России составляют пятую часть лесных ресурсов планеты. </w:t>
      </w:r>
      <w:r w:rsidRPr="00292156">
        <w:rPr>
          <w:rFonts w:ascii="Times New Roman" w:eastAsia="Times New Roman" w:hAnsi="Times New Roman" w:cs="Times New Roman"/>
          <w:color w:val="000000" w:themeColor="text1"/>
          <w:sz w:val="24"/>
          <w:szCs w:val="24"/>
          <w:lang w:eastAsia="ru-RU"/>
        </w:rPr>
        <w:t>«</w:t>
      </w:r>
      <w:r w:rsidRPr="00292156">
        <w:rPr>
          <w:rFonts w:ascii="Times New Roman" w:hAnsi="Times New Roman" w:cs="Times New Roman"/>
          <w:color w:val="000000" w:themeColor="text1"/>
          <w:sz w:val="24"/>
          <w:szCs w:val="24"/>
        </w:rPr>
        <w:t xml:space="preserve">Согласно </w:t>
      </w:r>
      <w:hyperlink r:id="rId14" w:history="1">
        <w:r w:rsidRPr="00292156">
          <w:rPr>
            <w:rFonts w:ascii="Times New Roman" w:hAnsi="Times New Roman" w:cs="Times New Roman"/>
            <w:color w:val="000000" w:themeColor="text1"/>
            <w:sz w:val="24"/>
            <w:szCs w:val="24"/>
          </w:rPr>
          <w:t>данным исследования российского рынка лесозаготовки и лесопереработки</w:t>
        </w:r>
      </w:hyperlink>
      <w:r w:rsidRPr="00292156">
        <w:rPr>
          <w:rFonts w:ascii="Times New Roman" w:hAnsi="Times New Roman" w:cs="Times New Roman"/>
          <w:color w:val="000000" w:themeColor="text1"/>
          <w:sz w:val="24"/>
          <w:szCs w:val="24"/>
        </w:rPr>
        <w:t xml:space="preserve"> в 2013 году, общий запас древесины Российской Федерации составляет 83,1 млрд. м3. До 75% всего запаса древесины приходится на Сибирь и Дальний Восток»</w:t>
      </w:r>
      <w:r w:rsidRPr="00292156">
        <w:rPr>
          <w:rStyle w:val="ab"/>
          <w:rFonts w:ascii="Times New Roman" w:hAnsi="Times New Roman" w:cs="Times New Roman"/>
          <w:color w:val="000000" w:themeColor="text1"/>
          <w:sz w:val="24"/>
          <w:szCs w:val="24"/>
        </w:rPr>
        <w:footnoteReference w:id="9"/>
      </w:r>
      <w:proofErr w:type="gramStart"/>
      <w:r w:rsidR="00292156" w:rsidRPr="00292156">
        <w:rPr>
          <w:rFonts w:ascii="Times New Roman" w:hAnsi="Times New Roman" w:cs="Times New Roman"/>
          <w:color w:val="000000" w:themeColor="text1"/>
          <w:sz w:val="24"/>
          <w:szCs w:val="24"/>
        </w:rPr>
        <w:t xml:space="preserve"> </w:t>
      </w:r>
      <w:r w:rsidRPr="00292156">
        <w:rPr>
          <w:rFonts w:ascii="Times New Roman" w:hAnsi="Times New Roman" w:cs="Times New Roman"/>
          <w:color w:val="000000" w:themeColor="text1"/>
          <w:sz w:val="24"/>
          <w:szCs w:val="24"/>
        </w:rPr>
        <w:t>.</w:t>
      </w:r>
      <w:proofErr w:type="gramEnd"/>
      <w:r w:rsidR="00FD6631" w:rsidRPr="00292156">
        <w:rPr>
          <w:rFonts w:ascii="Times New Roman" w:eastAsia="Times New Roman" w:hAnsi="Times New Roman" w:cs="Times New Roman"/>
          <w:color w:val="000000" w:themeColor="text1"/>
          <w:sz w:val="24"/>
          <w:szCs w:val="24"/>
          <w:lang w:eastAsia="ru-RU"/>
        </w:rPr>
        <w:t xml:space="preserve"> </w:t>
      </w:r>
      <w:r w:rsidR="00292156" w:rsidRPr="00292156">
        <w:rPr>
          <w:rFonts w:ascii="Times New Roman" w:eastAsia="Times New Roman" w:hAnsi="Times New Roman" w:cs="Times New Roman"/>
          <w:color w:val="000000" w:themeColor="text1"/>
          <w:sz w:val="24"/>
          <w:szCs w:val="24"/>
          <w:lang w:eastAsia="ru-RU"/>
        </w:rPr>
        <w:t>Леса в Российской Федерации занимают 20,1% общей площади лесов мира. (Рисунок № 2).</w:t>
      </w:r>
    </w:p>
    <w:p w:rsidR="00292156" w:rsidRPr="00292156" w:rsidRDefault="00292156" w:rsidP="00292156">
      <w:pPr>
        <w:spacing w:after="0" w:line="360" w:lineRule="auto"/>
        <w:jc w:val="center"/>
        <w:rPr>
          <w:rFonts w:ascii="Times New Roman" w:eastAsia="Times New Roman" w:hAnsi="Times New Roman" w:cs="Times New Roman"/>
          <w:color w:val="000000" w:themeColor="text1"/>
          <w:sz w:val="24"/>
          <w:szCs w:val="24"/>
          <w:lang w:eastAsia="ru-RU"/>
        </w:rPr>
      </w:pPr>
      <w:r w:rsidRPr="00292156">
        <w:rPr>
          <w:rFonts w:ascii="Times New Roman" w:eastAsia="Times New Roman" w:hAnsi="Times New Roman" w:cs="Times New Roman"/>
          <w:color w:val="000000" w:themeColor="text1"/>
          <w:sz w:val="24"/>
          <w:szCs w:val="24"/>
          <w:lang w:eastAsia="ru-RU"/>
        </w:rPr>
        <w:t xml:space="preserve">Рисунок № 2. Площадь лесов в мире, </w:t>
      </w:r>
      <w:proofErr w:type="spellStart"/>
      <w:r w:rsidRPr="00292156">
        <w:rPr>
          <w:rFonts w:ascii="Times New Roman" w:eastAsia="Times New Roman" w:hAnsi="Times New Roman" w:cs="Times New Roman"/>
          <w:color w:val="000000" w:themeColor="text1"/>
          <w:sz w:val="24"/>
          <w:szCs w:val="24"/>
          <w:lang w:eastAsia="ru-RU"/>
        </w:rPr>
        <w:t>млн</w:t>
      </w:r>
      <w:proofErr w:type="gramStart"/>
      <w:r w:rsidRPr="00292156">
        <w:rPr>
          <w:rFonts w:ascii="Times New Roman" w:eastAsia="Times New Roman" w:hAnsi="Times New Roman" w:cs="Times New Roman"/>
          <w:color w:val="000000" w:themeColor="text1"/>
          <w:sz w:val="24"/>
          <w:szCs w:val="24"/>
          <w:lang w:eastAsia="ru-RU"/>
        </w:rPr>
        <w:t>.г</w:t>
      </w:r>
      <w:proofErr w:type="gramEnd"/>
      <w:r w:rsidRPr="00292156">
        <w:rPr>
          <w:rFonts w:ascii="Times New Roman" w:eastAsia="Times New Roman" w:hAnsi="Times New Roman" w:cs="Times New Roman"/>
          <w:color w:val="000000" w:themeColor="text1"/>
          <w:sz w:val="24"/>
          <w:szCs w:val="24"/>
          <w:lang w:eastAsia="ru-RU"/>
        </w:rPr>
        <w:t>а</w:t>
      </w:r>
      <w:proofErr w:type="spellEnd"/>
    </w:p>
    <w:p w:rsidR="00292156" w:rsidRPr="00292156" w:rsidRDefault="00292156" w:rsidP="00057C7D">
      <w:pPr>
        <w:spacing w:after="0" w:line="360" w:lineRule="auto"/>
        <w:jc w:val="center"/>
        <w:rPr>
          <w:rFonts w:ascii="Times New Roman" w:eastAsia="Times New Roman" w:hAnsi="Times New Roman" w:cs="Times New Roman"/>
          <w:color w:val="000000" w:themeColor="text1"/>
          <w:sz w:val="24"/>
          <w:szCs w:val="24"/>
          <w:lang w:eastAsia="ru-RU"/>
        </w:rPr>
      </w:pPr>
      <w:r w:rsidRPr="00292156">
        <w:rPr>
          <w:rFonts w:ascii="Times New Roman" w:hAnsi="Times New Roman" w:cs="Times New Roman"/>
          <w:noProof/>
          <w:color w:val="000000" w:themeColor="text1"/>
          <w:sz w:val="24"/>
          <w:szCs w:val="24"/>
          <w:lang w:eastAsia="ru-RU"/>
        </w:rPr>
        <w:drawing>
          <wp:inline distT="0" distB="0" distL="0" distR="0" wp14:anchorId="44826868" wp14:editId="59EC4029">
            <wp:extent cx="3283027" cy="1975714"/>
            <wp:effectExtent l="0" t="0" r="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a:srcRect l="18344" t="22482" r="21449" b="17127"/>
                    <a:stretch/>
                  </pic:blipFill>
                  <pic:spPr bwMode="auto">
                    <a:xfrm>
                      <a:off x="0" y="0"/>
                      <a:ext cx="3285270" cy="1977064"/>
                    </a:xfrm>
                    <a:prstGeom prst="rect">
                      <a:avLst/>
                    </a:prstGeom>
                    <a:ln>
                      <a:noFill/>
                    </a:ln>
                    <a:extLst>
                      <a:ext uri="{53640926-AAD7-44D8-BBD7-CCE9431645EC}">
                        <a14:shadowObscured xmlns:a14="http://schemas.microsoft.com/office/drawing/2010/main"/>
                      </a:ext>
                    </a:extLst>
                  </pic:spPr>
                </pic:pic>
              </a:graphicData>
            </a:graphic>
          </wp:inline>
        </w:drawing>
      </w:r>
    </w:p>
    <w:p w:rsidR="00FD6631" w:rsidRPr="00292156" w:rsidRDefault="00FD6631" w:rsidP="00057C7D">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292156">
        <w:rPr>
          <w:rFonts w:ascii="Times New Roman" w:eastAsia="Times New Roman" w:hAnsi="Times New Roman" w:cs="Times New Roman"/>
          <w:color w:val="000000" w:themeColor="text1"/>
          <w:sz w:val="24"/>
          <w:szCs w:val="24"/>
          <w:lang w:eastAsia="ru-RU"/>
        </w:rPr>
        <w:lastRenderedPageBreak/>
        <w:t>Экологически безопасное развитие экономики и общества во многом зависит от уровня сохранности и полноты реализации богатейшего потенциала биологических ресурсов. Но леса в России постоянно страдают о</w:t>
      </w:r>
      <w:r w:rsidR="00AB3BCD" w:rsidRPr="00292156">
        <w:rPr>
          <w:rFonts w:ascii="Times New Roman" w:eastAsia="Times New Roman" w:hAnsi="Times New Roman" w:cs="Times New Roman"/>
          <w:color w:val="000000" w:themeColor="text1"/>
          <w:sz w:val="24"/>
          <w:szCs w:val="24"/>
          <w:lang w:eastAsia="ru-RU"/>
        </w:rPr>
        <w:t>т</w:t>
      </w:r>
      <w:r w:rsidRPr="00292156">
        <w:rPr>
          <w:rFonts w:ascii="Times New Roman" w:eastAsia="Times New Roman" w:hAnsi="Times New Roman" w:cs="Times New Roman"/>
          <w:color w:val="000000" w:themeColor="text1"/>
          <w:sz w:val="24"/>
          <w:szCs w:val="24"/>
          <w:lang w:eastAsia="ru-RU"/>
        </w:rPr>
        <w:t xml:space="preserve"> пожаров и поражения вредными насекомыми и болезнями растений, что является в основном следствием низкой технической оснащенности и ограниченного финансирования государственной службы охраны лесов. Объемы лесовосстановительных работ за последние годы сокращены и в ряде регионов уже не соответствуют лесохозяйственным и экологическим нормативам. </w:t>
      </w:r>
      <w:proofErr w:type="gramStart"/>
      <w:r w:rsidR="00292156" w:rsidRPr="00292156">
        <w:rPr>
          <w:rFonts w:ascii="Times New Roman" w:eastAsia="Times New Roman" w:hAnsi="Times New Roman" w:cs="Times New Roman"/>
          <w:color w:val="000000" w:themeColor="text1"/>
          <w:sz w:val="24"/>
          <w:szCs w:val="24"/>
          <w:lang w:eastAsia="ru-RU"/>
        </w:rPr>
        <w:t xml:space="preserve">Например, «в 2013 году </w:t>
      </w:r>
      <w:r w:rsidR="00292156" w:rsidRPr="00292156">
        <w:rPr>
          <w:rFonts w:ascii="Times New Roman" w:hAnsi="Times New Roman" w:cs="Times New Roman"/>
          <w:color w:val="000000" w:themeColor="text1"/>
          <w:sz w:val="24"/>
          <w:szCs w:val="24"/>
        </w:rPr>
        <w:t>в Республике Алтай лесовосстановительные работы проведены на площади 1,1 тыс. га, при этом площадь по сравнению с 2012 годом сократилась на 60%.»</w:t>
      </w:r>
      <w:r w:rsidR="00292156" w:rsidRPr="00292156">
        <w:rPr>
          <w:rStyle w:val="ab"/>
          <w:rFonts w:ascii="Times New Roman" w:hAnsi="Times New Roman" w:cs="Times New Roman"/>
          <w:color w:val="000000" w:themeColor="text1"/>
          <w:sz w:val="24"/>
          <w:szCs w:val="24"/>
        </w:rPr>
        <w:footnoteReference w:id="10"/>
      </w:r>
      <w:r w:rsidR="00057C7D">
        <w:rPr>
          <w:rFonts w:ascii="Times New Roman" w:eastAsia="Times New Roman" w:hAnsi="Times New Roman" w:cs="Times New Roman"/>
          <w:color w:val="000000" w:themeColor="text1"/>
          <w:sz w:val="24"/>
          <w:szCs w:val="24"/>
          <w:lang w:eastAsia="ru-RU"/>
        </w:rPr>
        <w:t xml:space="preserve"> </w:t>
      </w:r>
      <w:r w:rsidRPr="00292156">
        <w:rPr>
          <w:rFonts w:ascii="Times New Roman" w:eastAsia="Times New Roman" w:hAnsi="Times New Roman" w:cs="Times New Roman"/>
          <w:color w:val="000000" w:themeColor="text1"/>
          <w:sz w:val="24"/>
          <w:szCs w:val="24"/>
          <w:lang w:eastAsia="ru-RU"/>
        </w:rPr>
        <w:t xml:space="preserve">Также, с переходом к рыночным отношениям значительно увеличилось число </w:t>
      </w:r>
      <w:proofErr w:type="spellStart"/>
      <w:r w:rsidRPr="00292156">
        <w:rPr>
          <w:rFonts w:ascii="Times New Roman" w:eastAsia="Times New Roman" w:hAnsi="Times New Roman" w:cs="Times New Roman"/>
          <w:color w:val="000000" w:themeColor="text1"/>
          <w:sz w:val="24"/>
          <w:szCs w:val="24"/>
          <w:lang w:eastAsia="ru-RU"/>
        </w:rPr>
        <w:t>лесопользователей</w:t>
      </w:r>
      <w:proofErr w:type="spellEnd"/>
      <w:r w:rsidRPr="00292156">
        <w:rPr>
          <w:rFonts w:ascii="Times New Roman" w:eastAsia="Times New Roman" w:hAnsi="Times New Roman" w:cs="Times New Roman"/>
          <w:color w:val="000000" w:themeColor="text1"/>
          <w:sz w:val="24"/>
          <w:szCs w:val="24"/>
          <w:lang w:eastAsia="ru-RU"/>
        </w:rPr>
        <w:t>, что в ряде мест привело к росту нарушений лесного и природоохранного законодательства при пользовании лесами</w:t>
      </w:r>
      <w:r w:rsidR="00057C7D">
        <w:rPr>
          <w:rFonts w:ascii="Times New Roman" w:eastAsia="Times New Roman" w:hAnsi="Times New Roman" w:cs="Times New Roman"/>
          <w:color w:val="000000" w:themeColor="text1"/>
          <w:sz w:val="24"/>
          <w:szCs w:val="24"/>
          <w:lang w:eastAsia="ru-RU"/>
        </w:rPr>
        <w:t>.</w:t>
      </w:r>
      <w:proofErr w:type="gramEnd"/>
    </w:p>
    <w:p w:rsidR="00FD6631" w:rsidRPr="00292156" w:rsidRDefault="00FD6631" w:rsidP="00292156">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292156">
        <w:rPr>
          <w:rFonts w:ascii="Times New Roman" w:eastAsia="Times New Roman" w:hAnsi="Times New Roman" w:cs="Times New Roman"/>
          <w:color w:val="000000" w:themeColor="text1"/>
          <w:sz w:val="24"/>
          <w:szCs w:val="24"/>
          <w:lang w:eastAsia="ru-RU"/>
        </w:rPr>
        <w:t xml:space="preserve">Принципиально важным свойством биологических ресурсов является их способность к </w:t>
      </w:r>
      <w:proofErr w:type="spellStart"/>
      <w:r w:rsidRPr="00292156">
        <w:rPr>
          <w:rFonts w:ascii="Times New Roman" w:eastAsia="Times New Roman" w:hAnsi="Times New Roman" w:cs="Times New Roman"/>
          <w:color w:val="000000" w:themeColor="text1"/>
          <w:sz w:val="24"/>
          <w:szCs w:val="24"/>
          <w:lang w:eastAsia="ru-RU"/>
        </w:rPr>
        <w:t>самовоспроизводству</w:t>
      </w:r>
      <w:proofErr w:type="spellEnd"/>
      <w:r w:rsidRPr="00292156">
        <w:rPr>
          <w:rFonts w:ascii="Times New Roman" w:eastAsia="Times New Roman" w:hAnsi="Times New Roman" w:cs="Times New Roman"/>
          <w:color w:val="000000" w:themeColor="text1"/>
          <w:sz w:val="24"/>
          <w:szCs w:val="24"/>
          <w:lang w:eastAsia="ru-RU"/>
        </w:rPr>
        <w:t xml:space="preserve">. Однако в результате постоянно усиливающегося антропогенного воздействия на окружающую среду и чрезмерной эксплуатации сырьевой потенциал биологических ресурсов сокращается, а популяции многих видов растений и животных деградируют и находятся под угрозой исчезновения. Поэтому для организации рационального использования биологических ресурсов </w:t>
      </w:r>
      <w:proofErr w:type="gramStart"/>
      <w:r w:rsidRPr="00292156">
        <w:rPr>
          <w:rFonts w:ascii="Times New Roman" w:eastAsia="Times New Roman" w:hAnsi="Times New Roman" w:cs="Times New Roman"/>
          <w:color w:val="000000" w:themeColor="text1"/>
          <w:sz w:val="24"/>
          <w:szCs w:val="24"/>
          <w:lang w:eastAsia="ru-RU"/>
        </w:rPr>
        <w:t>необходимо</w:t>
      </w:r>
      <w:proofErr w:type="gramEnd"/>
      <w:r w:rsidRPr="00292156">
        <w:rPr>
          <w:rFonts w:ascii="Times New Roman" w:eastAsia="Times New Roman" w:hAnsi="Times New Roman" w:cs="Times New Roman"/>
          <w:color w:val="000000" w:themeColor="text1"/>
          <w:sz w:val="24"/>
          <w:szCs w:val="24"/>
          <w:lang w:eastAsia="ru-RU"/>
        </w:rPr>
        <w:t xml:space="preserve"> прежде всего обеспечивать экологически обоснованные лимиты их эксплуатации (изъятия), при которых исключаются истощение и утрата способности биоресурсов к </w:t>
      </w:r>
      <w:proofErr w:type="spellStart"/>
      <w:r w:rsidRPr="00292156">
        <w:rPr>
          <w:rFonts w:ascii="Times New Roman" w:eastAsia="Times New Roman" w:hAnsi="Times New Roman" w:cs="Times New Roman"/>
          <w:color w:val="000000" w:themeColor="text1"/>
          <w:sz w:val="24"/>
          <w:szCs w:val="24"/>
          <w:lang w:eastAsia="ru-RU"/>
        </w:rPr>
        <w:t>самовоспроизводству</w:t>
      </w:r>
      <w:proofErr w:type="spellEnd"/>
      <w:r w:rsidRPr="00292156">
        <w:rPr>
          <w:rFonts w:ascii="Times New Roman" w:eastAsia="Times New Roman" w:hAnsi="Times New Roman" w:cs="Times New Roman"/>
          <w:color w:val="000000" w:themeColor="text1"/>
          <w:sz w:val="24"/>
          <w:szCs w:val="24"/>
          <w:lang w:eastAsia="ru-RU"/>
        </w:rPr>
        <w:t>. К тому же цены за лесные ресурсы крайне низкие в России, поэтому леса вырубаются и не считаются большой ценностью. Но вырубив все лесное богатство, мы рискуем потерять огромные деньги на закупку древесины в других странах, а также уничтожить естественный очиститель воздуха.</w:t>
      </w:r>
    </w:p>
    <w:p w:rsidR="00FD6631" w:rsidRPr="00292156" w:rsidRDefault="00325350" w:rsidP="00292156">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292156">
        <w:rPr>
          <w:rFonts w:ascii="Times New Roman" w:eastAsia="Times New Roman" w:hAnsi="Times New Roman" w:cs="Times New Roman"/>
          <w:color w:val="000000" w:themeColor="text1"/>
          <w:sz w:val="24"/>
          <w:szCs w:val="24"/>
          <w:lang w:eastAsia="ru-RU"/>
        </w:rPr>
        <w:t>П</w:t>
      </w:r>
      <w:r w:rsidR="00FD6631" w:rsidRPr="00292156">
        <w:rPr>
          <w:rFonts w:ascii="Times New Roman" w:eastAsia="Times New Roman" w:hAnsi="Times New Roman" w:cs="Times New Roman"/>
          <w:color w:val="000000" w:themeColor="text1"/>
          <w:sz w:val="24"/>
          <w:szCs w:val="24"/>
          <w:lang w:eastAsia="ru-RU"/>
        </w:rPr>
        <w:t xml:space="preserve">рирода дает </w:t>
      </w:r>
      <w:r w:rsidR="00057C7D">
        <w:rPr>
          <w:rFonts w:ascii="Times New Roman" w:eastAsia="Times New Roman" w:hAnsi="Times New Roman" w:cs="Times New Roman"/>
          <w:color w:val="000000" w:themeColor="text1"/>
          <w:sz w:val="24"/>
          <w:szCs w:val="24"/>
          <w:lang w:eastAsia="ru-RU"/>
        </w:rPr>
        <w:t>человеку</w:t>
      </w:r>
      <w:r w:rsidR="00FD6631" w:rsidRPr="00292156">
        <w:rPr>
          <w:rFonts w:ascii="Times New Roman" w:eastAsia="Times New Roman" w:hAnsi="Times New Roman" w:cs="Times New Roman"/>
          <w:color w:val="000000" w:themeColor="text1"/>
          <w:sz w:val="24"/>
          <w:szCs w:val="24"/>
          <w:lang w:eastAsia="ru-RU"/>
        </w:rPr>
        <w:t xml:space="preserve"> все, в чем он только может нуждаться. И лишь от человека зависит, сумеет ли он воспользоваться этими дарами, не навредив себе и не погубив себя. </w:t>
      </w:r>
    </w:p>
    <w:p w:rsidR="00FD6631" w:rsidRPr="00292156" w:rsidRDefault="00FD6631" w:rsidP="00292156">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292156">
        <w:rPr>
          <w:rFonts w:ascii="Times New Roman" w:eastAsia="Times New Roman" w:hAnsi="Times New Roman" w:cs="Times New Roman"/>
          <w:color w:val="000000" w:themeColor="text1"/>
          <w:sz w:val="24"/>
          <w:szCs w:val="24"/>
          <w:lang w:eastAsia="ru-RU"/>
        </w:rPr>
        <w:t>Впрочем, потребности человека всегда растут быстрее, чем прирастает сумма благ, пригодных для их у</w:t>
      </w:r>
      <w:r w:rsidR="00A24D8F" w:rsidRPr="00292156">
        <w:rPr>
          <w:rFonts w:ascii="Times New Roman" w:eastAsia="Times New Roman" w:hAnsi="Times New Roman" w:cs="Times New Roman"/>
          <w:color w:val="000000" w:themeColor="text1"/>
          <w:sz w:val="24"/>
          <w:szCs w:val="24"/>
          <w:lang w:eastAsia="ru-RU"/>
        </w:rPr>
        <w:t xml:space="preserve">довлетворения. То есть, </w:t>
      </w:r>
      <w:r w:rsidRPr="00292156">
        <w:rPr>
          <w:rFonts w:ascii="Times New Roman" w:eastAsia="Times New Roman" w:hAnsi="Times New Roman" w:cs="Times New Roman"/>
          <w:color w:val="000000" w:themeColor="text1"/>
          <w:sz w:val="24"/>
          <w:szCs w:val="24"/>
          <w:lang w:eastAsia="ru-RU"/>
        </w:rPr>
        <w:t>решение проблемы удовлетворения всех социальных потребностей человека – задача заведомо неразрешимая. Основная экономическая проблема, с которой сталкивается любое общество, заключается в конфликте между практически неограниченными человеческими потребностями в товарах и услугах и ограниченными ресурсами, которые могут быть использованы для удовлетворения этих потребностей</w:t>
      </w:r>
      <w:r w:rsidR="00A24D8F" w:rsidRPr="00292156">
        <w:rPr>
          <w:rFonts w:ascii="Times New Roman" w:eastAsia="Times New Roman" w:hAnsi="Times New Roman" w:cs="Times New Roman"/>
          <w:color w:val="000000" w:themeColor="text1"/>
          <w:sz w:val="24"/>
          <w:szCs w:val="24"/>
          <w:lang w:eastAsia="ru-RU"/>
        </w:rPr>
        <w:t>.</w:t>
      </w:r>
      <w:r w:rsidRPr="00292156">
        <w:rPr>
          <w:rFonts w:ascii="Times New Roman" w:eastAsia="Times New Roman" w:hAnsi="Times New Roman" w:cs="Times New Roman"/>
          <w:color w:val="000000" w:themeColor="text1"/>
          <w:sz w:val="24"/>
          <w:szCs w:val="24"/>
          <w:lang w:eastAsia="ru-RU"/>
        </w:rPr>
        <w:t xml:space="preserve"> </w:t>
      </w:r>
    </w:p>
    <w:p w:rsidR="00FD6631" w:rsidRPr="00292156" w:rsidRDefault="00FD6631" w:rsidP="00292156">
      <w:pPr>
        <w:spacing w:after="0" w:line="360" w:lineRule="auto"/>
        <w:ind w:firstLine="709"/>
        <w:jc w:val="both"/>
        <w:rPr>
          <w:rFonts w:ascii="Times New Roman" w:eastAsia="Times New Roman" w:hAnsi="Times New Roman" w:cs="Times New Roman"/>
          <w:color w:val="000000" w:themeColor="text1"/>
          <w:sz w:val="24"/>
          <w:szCs w:val="24"/>
          <w:lang w:eastAsia="ru-RU"/>
        </w:rPr>
      </w:pPr>
      <w:proofErr w:type="spellStart"/>
      <w:r w:rsidRPr="00292156">
        <w:rPr>
          <w:rFonts w:ascii="Times New Roman" w:eastAsia="Times New Roman" w:hAnsi="Times New Roman" w:cs="Times New Roman"/>
          <w:color w:val="000000" w:themeColor="text1"/>
          <w:sz w:val="24"/>
          <w:szCs w:val="24"/>
          <w:lang w:eastAsia="ru-RU"/>
        </w:rPr>
        <w:lastRenderedPageBreak/>
        <w:t>Д.Менделеев</w:t>
      </w:r>
      <w:proofErr w:type="spellEnd"/>
      <w:r w:rsidRPr="00292156">
        <w:rPr>
          <w:rFonts w:ascii="Times New Roman" w:eastAsia="Times New Roman" w:hAnsi="Times New Roman" w:cs="Times New Roman"/>
          <w:color w:val="000000" w:themeColor="text1"/>
          <w:sz w:val="24"/>
          <w:szCs w:val="24"/>
          <w:lang w:eastAsia="ru-RU"/>
        </w:rPr>
        <w:t xml:space="preserve"> считал, что “топить нефтью – все равно, что топить ассигнациями”, мы продолжаем ее жечь только потому, что не можем найти для себя лучшего источника эн</w:t>
      </w:r>
      <w:r w:rsidR="00A24D8F" w:rsidRPr="00292156">
        <w:rPr>
          <w:rFonts w:ascii="Times New Roman" w:eastAsia="Times New Roman" w:hAnsi="Times New Roman" w:cs="Times New Roman"/>
          <w:color w:val="000000" w:themeColor="text1"/>
          <w:sz w:val="24"/>
          <w:szCs w:val="24"/>
          <w:lang w:eastAsia="ru-RU"/>
        </w:rPr>
        <w:t xml:space="preserve">ергии. Но это свидетельствует о том, что </w:t>
      </w:r>
      <w:r w:rsidRPr="00292156">
        <w:rPr>
          <w:rFonts w:ascii="Times New Roman" w:eastAsia="Times New Roman" w:hAnsi="Times New Roman" w:cs="Times New Roman"/>
          <w:color w:val="000000" w:themeColor="text1"/>
          <w:sz w:val="24"/>
          <w:szCs w:val="24"/>
          <w:lang w:eastAsia="ru-RU"/>
        </w:rPr>
        <w:t>ограничен</w:t>
      </w:r>
      <w:r w:rsidR="00A24D8F" w:rsidRPr="00292156">
        <w:rPr>
          <w:rFonts w:ascii="Times New Roman" w:eastAsia="Times New Roman" w:hAnsi="Times New Roman" w:cs="Times New Roman"/>
          <w:color w:val="000000" w:themeColor="text1"/>
          <w:sz w:val="24"/>
          <w:szCs w:val="24"/>
          <w:lang w:eastAsia="ru-RU"/>
        </w:rPr>
        <w:t>ные ресурсы становятся таковыми</w:t>
      </w:r>
      <w:r w:rsidRPr="00292156">
        <w:rPr>
          <w:rFonts w:ascii="Times New Roman" w:eastAsia="Times New Roman" w:hAnsi="Times New Roman" w:cs="Times New Roman"/>
          <w:color w:val="000000" w:themeColor="text1"/>
          <w:sz w:val="24"/>
          <w:szCs w:val="24"/>
          <w:lang w:eastAsia="ru-RU"/>
        </w:rPr>
        <w:t xml:space="preserve"> из-за нерационального использования их людьми. </w:t>
      </w:r>
    </w:p>
    <w:p w:rsidR="00292156" w:rsidRPr="00292156" w:rsidRDefault="00FD6631" w:rsidP="00292156">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292156">
        <w:rPr>
          <w:rFonts w:ascii="Times New Roman" w:eastAsia="Times New Roman" w:hAnsi="Times New Roman" w:cs="Times New Roman"/>
          <w:color w:val="000000" w:themeColor="text1"/>
          <w:sz w:val="24"/>
          <w:szCs w:val="24"/>
          <w:lang w:eastAsia="ru-RU"/>
        </w:rPr>
        <w:t>Равновесие между потребительскими усилиями и потребительскими желаниями</w:t>
      </w:r>
      <w:r w:rsidR="004D203F" w:rsidRPr="00292156">
        <w:rPr>
          <w:rFonts w:ascii="Times New Roman" w:eastAsia="Times New Roman" w:hAnsi="Times New Roman" w:cs="Times New Roman"/>
          <w:color w:val="000000" w:themeColor="text1"/>
          <w:sz w:val="24"/>
          <w:szCs w:val="24"/>
          <w:lang w:eastAsia="ru-RU"/>
        </w:rPr>
        <w:t xml:space="preserve"> </w:t>
      </w:r>
      <w:r w:rsidRPr="00292156">
        <w:rPr>
          <w:rFonts w:ascii="Times New Roman" w:eastAsia="Times New Roman" w:hAnsi="Times New Roman" w:cs="Times New Roman"/>
          <w:color w:val="000000" w:themeColor="text1"/>
          <w:sz w:val="24"/>
          <w:szCs w:val="24"/>
          <w:lang w:eastAsia="ru-RU"/>
        </w:rPr>
        <w:t xml:space="preserve">может быть достигнуто лишь на уровне минимально необходимого потребления и минимально необходимых затрат сил. </w:t>
      </w:r>
    </w:p>
    <w:p w:rsidR="003D424A" w:rsidRPr="00292156" w:rsidRDefault="003D424A" w:rsidP="00292156">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292156">
        <w:rPr>
          <w:rFonts w:ascii="Times New Roman" w:eastAsia="Times New Roman" w:hAnsi="Times New Roman" w:cs="Times New Roman"/>
          <w:color w:val="000000" w:themeColor="text1"/>
          <w:sz w:val="24"/>
          <w:szCs w:val="24"/>
          <w:lang w:eastAsia="ru-RU"/>
        </w:rPr>
        <w:t xml:space="preserve">Поэтому </w:t>
      </w:r>
      <w:r w:rsidR="00292156" w:rsidRPr="00292156">
        <w:rPr>
          <w:rFonts w:ascii="Times New Roman" w:eastAsia="Times New Roman" w:hAnsi="Times New Roman" w:cs="Times New Roman"/>
          <w:color w:val="000000" w:themeColor="text1"/>
          <w:sz w:val="24"/>
          <w:szCs w:val="24"/>
          <w:lang w:eastAsia="ru-RU"/>
        </w:rPr>
        <w:t xml:space="preserve">для решения проблем, связанных с ограниченностью благ, </w:t>
      </w:r>
      <w:r w:rsidRPr="00292156">
        <w:rPr>
          <w:rFonts w:ascii="Times New Roman" w:eastAsia="Times New Roman" w:hAnsi="Times New Roman" w:cs="Times New Roman"/>
          <w:color w:val="000000" w:themeColor="text1"/>
          <w:sz w:val="24"/>
          <w:szCs w:val="24"/>
          <w:lang w:eastAsia="ru-RU"/>
        </w:rPr>
        <w:t>необходимо добиваться эффективного использования редких ресурсов. Экономическая эффективность характеризует связь между количеством ресурсов, которые применяются в процессе производства, и получаемым в результате количеством какого-либо блага. Большее количество продукта, получаемое от данного объема затрат, означает повышение эффективности, а меньший объем продукта от данного количества затрат указывает на снижение эффективности.</w:t>
      </w:r>
    </w:p>
    <w:p w:rsidR="005D15FA" w:rsidRPr="00292156" w:rsidRDefault="005D15FA" w:rsidP="00292156">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292156">
        <w:rPr>
          <w:rFonts w:ascii="Times New Roman" w:hAnsi="Times New Roman" w:cs="Times New Roman"/>
          <w:color w:val="000000" w:themeColor="text1"/>
          <w:sz w:val="24"/>
          <w:szCs w:val="24"/>
        </w:rPr>
        <w:t xml:space="preserve">Ресурсы необходимы для производства благ, поэтому количество благ ограничивается количеством доступных ресурсов. Ресурсы </w:t>
      </w:r>
      <w:proofErr w:type="spellStart"/>
      <w:r w:rsidRPr="00292156">
        <w:rPr>
          <w:rFonts w:ascii="Times New Roman" w:hAnsi="Times New Roman" w:cs="Times New Roman"/>
          <w:color w:val="000000" w:themeColor="text1"/>
          <w:sz w:val="24"/>
          <w:szCs w:val="24"/>
        </w:rPr>
        <w:t>исчерпаемы</w:t>
      </w:r>
      <w:proofErr w:type="spellEnd"/>
      <w:r w:rsidRPr="00292156">
        <w:rPr>
          <w:rFonts w:ascii="Times New Roman" w:hAnsi="Times New Roman" w:cs="Times New Roman"/>
          <w:color w:val="000000" w:themeColor="text1"/>
          <w:sz w:val="24"/>
          <w:szCs w:val="24"/>
        </w:rPr>
        <w:t>, поэтому для эффективного производства благ необходимо задуматься над проблемой выбора, то есть какие и сколько благ произвести из имеющихся ресурсов. Ограниченность благ в большей степени происходит из-за их недолговечности.</w:t>
      </w:r>
      <w:r w:rsidRPr="00292156">
        <w:rPr>
          <w:rFonts w:ascii="Times New Roman" w:eastAsia="Times New Roman" w:hAnsi="Times New Roman" w:cs="Times New Roman"/>
          <w:color w:val="000000" w:themeColor="text1"/>
          <w:sz w:val="24"/>
          <w:szCs w:val="24"/>
          <w:lang w:eastAsia="ru-RU"/>
        </w:rPr>
        <w:t xml:space="preserve"> Понятно, что из конечного числа ресурсов можно произвести конечное число благ, но это число можно увеличить, при рациональном применении ресурсов. Для этого необходимо бороться с современным нерациональным использованием ресурсов, таких как нефть, древесина, вода и многих других. </w:t>
      </w:r>
    </w:p>
    <w:p w:rsidR="005D15FA" w:rsidRPr="00292156" w:rsidRDefault="005D15FA" w:rsidP="00292156">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292156">
        <w:rPr>
          <w:rFonts w:ascii="Times New Roman" w:eastAsia="Times New Roman" w:hAnsi="Times New Roman" w:cs="Times New Roman"/>
          <w:color w:val="000000" w:themeColor="text1"/>
          <w:sz w:val="24"/>
          <w:szCs w:val="24"/>
          <w:lang w:eastAsia="ru-RU"/>
        </w:rPr>
        <w:t xml:space="preserve">Ограниченность благ в большей степени происходит из-за их недолговечности. Блага теряют свои свойства и перестают удовлетворять общественные потребности. Их замена осуществляется в процессе общественного воспроизводства. Для сокращения потребности </w:t>
      </w:r>
      <w:proofErr w:type="gramStart"/>
      <w:r w:rsidRPr="00292156">
        <w:rPr>
          <w:rFonts w:ascii="Times New Roman" w:eastAsia="Times New Roman" w:hAnsi="Times New Roman" w:cs="Times New Roman"/>
          <w:color w:val="000000" w:themeColor="text1"/>
          <w:sz w:val="24"/>
          <w:szCs w:val="24"/>
          <w:lang w:eastAsia="ru-RU"/>
        </w:rPr>
        <w:t>в</w:t>
      </w:r>
      <w:proofErr w:type="gramEnd"/>
      <w:r w:rsidRPr="00292156">
        <w:rPr>
          <w:rFonts w:ascii="Times New Roman" w:eastAsia="Times New Roman" w:hAnsi="Times New Roman" w:cs="Times New Roman"/>
          <w:color w:val="000000" w:themeColor="text1"/>
          <w:sz w:val="24"/>
          <w:szCs w:val="24"/>
          <w:lang w:eastAsia="ru-RU"/>
        </w:rPr>
        <w:t xml:space="preserve"> благах необходимо развивать технологии их производства, чтобы продлить срок их службы.</w:t>
      </w:r>
    </w:p>
    <w:p w:rsidR="005D15FA" w:rsidRPr="00292156" w:rsidRDefault="005D15FA" w:rsidP="00292156">
      <w:pPr>
        <w:pStyle w:val="ac"/>
        <w:spacing w:before="0" w:beforeAutospacing="0" w:after="0" w:afterAutospacing="0" w:line="360" w:lineRule="auto"/>
        <w:ind w:firstLine="709"/>
        <w:jc w:val="both"/>
        <w:rPr>
          <w:color w:val="000000" w:themeColor="text1"/>
        </w:rPr>
      </w:pPr>
      <w:r w:rsidRPr="00292156">
        <w:rPr>
          <w:color w:val="000000" w:themeColor="text1"/>
        </w:rPr>
        <w:t>Пути решения проблемы ограниченности ресурсов в целом опираются на новые технологии, экономящие ресурсы. Ещё один путь решения проблемы – поиск альтернативных ресурсов. Известно, что учёные давно находятся в поисках альтернативных источников энергии, их исследования помогают сократить затраты нефти и каменного угля.</w:t>
      </w:r>
    </w:p>
    <w:p w:rsidR="005D15FA" w:rsidRPr="00292156" w:rsidRDefault="005D15FA" w:rsidP="00292156">
      <w:pPr>
        <w:pStyle w:val="ac"/>
        <w:spacing w:before="0" w:beforeAutospacing="0" w:after="0" w:afterAutospacing="0" w:line="360" w:lineRule="auto"/>
        <w:ind w:firstLine="709"/>
        <w:jc w:val="both"/>
        <w:rPr>
          <w:color w:val="000000" w:themeColor="text1"/>
        </w:rPr>
      </w:pPr>
      <w:r w:rsidRPr="00292156">
        <w:rPr>
          <w:color w:val="000000" w:themeColor="text1"/>
        </w:rPr>
        <w:t>Выяснено, что для попытки решения проблемы ограниченности ресурсов необходимо сохранять, а также восстанавливать потенциал производства общественных благ.</w:t>
      </w:r>
    </w:p>
    <w:p w:rsidR="00B75837" w:rsidRPr="00057C7D" w:rsidRDefault="00325350" w:rsidP="00057C7D">
      <w:pPr>
        <w:spacing w:after="0" w:line="360" w:lineRule="auto"/>
        <w:ind w:firstLine="709"/>
        <w:jc w:val="both"/>
        <w:rPr>
          <w:rFonts w:ascii="Times New Roman" w:hAnsi="Times New Roman" w:cs="Times New Roman"/>
          <w:color w:val="000000" w:themeColor="text1"/>
          <w:sz w:val="24"/>
          <w:szCs w:val="24"/>
        </w:rPr>
      </w:pPr>
      <w:r w:rsidRPr="00292156">
        <w:rPr>
          <w:rFonts w:ascii="Times New Roman" w:hAnsi="Times New Roman" w:cs="Times New Roman"/>
          <w:b/>
          <w:color w:val="000000" w:themeColor="text1"/>
          <w:sz w:val="24"/>
          <w:szCs w:val="24"/>
        </w:rPr>
        <w:t>Вывод:</w:t>
      </w:r>
      <w:r w:rsidRPr="00292156">
        <w:rPr>
          <w:rFonts w:ascii="Times New Roman" w:hAnsi="Times New Roman" w:cs="Times New Roman"/>
          <w:color w:val="000000" w:themeColor="text1"/>
          <w:sz w:val="24"/>
          <w:szCs w:val="24"/>
        </w:rPr>
        <w:t xml:space="preserve"> </w:t>
      </w:r>
      <w:r w:rsidR="001D0081" w:rsidRPr="00292156">
        <w:rPr>
          <w:rFonts w:ascii="Times New Roman" w:hAnsi="Times New Roman" w:cs="Times New Roman"/>
          <w:color w:val="000000" w:themeColor="text1"/>
          <w:sz w:val="24"/>
          <w:szCs w:val="24"/>
        </w:rPr>
        <w:t>в данной главе рассмотрен</w:t>
      </w:r>
      <w:r w:rsidR="00D87752" w:rsidRPr="00292156">
        <w:rPr>
          <w:rFonts w:ascii="Times New Roman" w:hAnsi="Times New Roman" w:cs="Times New Roman"/>
          <w:color w:val="000000" w:themeColor="text1"/>
          <w:sz w:val="24"/>
          <w:szCs w:val="24"/>
        </w:rPr>
        <w:t>ы</w:t>
      </w:r>
      <w:r w:rsidR="001D0081" w:rsidRPr="00292156">
        <w:rPr>
          <w:rFonts w:ascii="Times New Roman" w:hAnsi="Times New Roman" w:cs="Times New Roman"/>
          <w:color w:val="000000" w:themeColor="text1"/>
          <w:sz w:val="24"/>
          <w:szCs w:val="24"/>
        </w:rPr>
        <w:t xml:space="preserve"> поняти</w:t>
      </w:r>
      <w:r w:rsidR="00D87752" w:rsidRPr="00292156">
        <w:rPr>
          <w:rFonts w:ascii="Times New Roman" w:hAnsi="Times New Roman" w:cs="Times New Roman"/>
          <w:color w:val="000000" w:themeColor="text1"/>
          <w:sz w:val="24"/>
          <w:szCs w:val="24"/>
        </w:rPr>
        <w:t>я</w:t>
      </w:r>
      <w:r w:rsidR="001D0081" w:rsidRPr="00292156">
        <w:rPr>
          <w:rFonts w:ascii="Times New Roman" w:hAnsi="Times New Roman" w:cs="Times New Roman"/>
          <w:color w:val="000000" w:themeColor="text1"/>
          <w:sz w:val="24"/>
          <w:szCs w:val="24"/>
        </w:rPr>
        <w:t xml:space="preserve"> абсолютной и относительной ограниченности ресурсов</w:t>
      </w:r>
      <w:r w:rsidR="00D87752" w:rsidRPr="00292156">
        <w:rPr>
          <w:rFonts w:ascii="Times New Roman" w:hAnsi="Times New Roman" w:cs="Times New Roman"/>
          <w:color w:val="000000" w:themeColor="text1"/>
          <w:sz w:val="24"/>
          <w:szCs w:val="24"/>
        </w:rPr>
        <w:t>, общественного воспроизводства, дефицита. Изучена суть ограниченности ресурсов через понятие экономического выбора.</w:t>
      </w:r>
      <w:r w:rsidR="00B75837" w:rsidRPr="00292156">
        <w:rPr>
          <w:rFonts w:ascii="Times New Roman" w:hAnsi="Times New Roman" w:cs="Times New Roman"/>
          <w:color w:val="000000" w:themeColor="text1"/>
          <w:sz w:val="24"/>
          <w:szCs w:val="24"/>
        </w:rPr>
        <w:t xml:space="preserve"> А также представлены возможные решения проблемы ограниченности благ.</w:t>
      </w:r>
    </w:p>
    <w:p w:rsidR="00390E5A" w:rsidRPr="008D7AD5" w:rsidRDefault="00390E5A" w:rsidP="00DF0DB4">
      <w:pPr>
        <w:spacing w:after="0" w:line="360" w:lineRule="auto"/>
        <w:jc w:val="center"/>
        <w:rPr>
          <w:rFonts w:ascii="Times New Roman" w:eastAsia="Times New Roman" w:hAnsi="Times New Roman" w:cs="Times New Roman"/>
          <w:b/>
          <w:sz w:val="24"/>
          <w:szCs w:val="24"/>
          <w:lang w:eastAsia="ru-RU"/>
        </w:rPr>
      </w:pPr>
      <w:r w:rsidRPr="008D7AD5">
        <w:rPr>
          <w:rFonts w:ascii="Times New Roman" w:eastAsia="Times New Roman" w:hAnsi="Times New Roman" w:cs="Times New Roman"/>
          <w:b/>
          <w:sz w:val="24"/>
          <w:szCs w:val="24"/>
          <w:lang w:eastAsia="ru-RU"/>
        </w:rPr>
        <w:lastRenderedPageBreak/>
        <w:t>Заключение</w:t>
      </w:r>
    </w:p>
    <w:p w:rsidR="00057C7D" w:rsidRDefault="00057C7D" w:rsidP="00057C7D">
      <w:pPr>
        <w:pStyle w:val="ac"/>
        <w:spacing w:before="0" w:beforeAutospacing="0" w:after="0" w:afterAutospacing="0" w:line="360" w:lineRule="auto"/>
        <w:ind w:firstLine="709"/>
        <w:jc w:val="both"/>
      </w:pPr>
      <w:r>
        <w:t>Историю экономической цивилизации можно представить как процесс формирования и реализации потребностей. В процессе удовлетворения потребностей формируются новые в количественном и качественном отношении потребности, их структура изменяется, приоритеты смещаются, развивается взаимозаменяемость. Непрерывное возрастание, или возвышение, потребностей подтверждается экономической эволюцией человечества. Полагают, что в течение каждых десяти лет количество видов потребительских товаров и услуг увеличивается более чем в два раза. Эта историческая закономерность давно обоснована и может быть названа «законом возвышения потребностей». Человек прошёл все этапы - от примитивного потребления ресурсов природы до рационального использования природных, человеческих и произведённых человеком ресурсов.</w:t>
      </w:r>
    </w:p>
    <w:p w:rsidR="00F643B8" w:rsidRDefault="00057C7D" w:rsidP="00057C7D">
      <w:pPr>
        <w:pStyle w:val="ac"/>
        <w:spacing w:before="0" w:beforeAutospacing="0" w:after="0" w:afterAutospacing="0" w:line="360" w:lineRule="auto"/>
        <w:ind w:firstLine="709"/>
        <w:jc w:val="both"/>
      </w:pPr>
      <w:r>
        <w:t xml:space="preserve">Экономические потребности - желание получить определенные товары и услуги, выражаемое на рынке в платежеспособном спросе. Необходимость удовлетворения потребностей является первопричиной всех видов экономической деятельности. Однако экономические потребности являются безграничными, в отличие ресурсов, с помощью которых эти потребности могут быть удовлетворены. Таким </w:t>
      </w:r>
      <w:proofErr w:type="gramStart"/>
      <w:r>
        <w:t>образом</w:t>
      </w:r>
      <w:proofErr w:type="gramEnd"/>
      <w:r>
        <w:t xml:space="preserve"> экономические блага, их классификация и проблемы связанные с экономическими благами и их ограниченностью являются актуальными в настоящее время. </w:t>
      </w:r>
    </w:p>
    <w:p w:rsidR="00B75837" w:rsidRDefault="00057C7D" w:rsidP="00057C7D">
      <w:pPr>
        <w:pStyle w:val="ac"/>
        <w:spacing w:before="0" w:beforeAutospacing="0" w:after="0" w:afterAutospacing="0" w:line="360" w:lineRule="auto"/>
        <w:ind w:firstLine="709"/>
        <w:jc w:val="both"/>
      </w:pPr>
      <w:r>
        <w:t>Поэтому, в</w:t>
      </w:r>
      <w:r w:rsidR="00B75837">
        <w:t xml:space="preserve"> курсовой работе </w:t>
      </w:r>
      <w:r w:rsidR="00325350">
        <w:t xml:space="preserve">изучена сущность человеческих потребностей и их общая структура, а также рассмотрены понятия блага, представленные разными учеными. Также представлен термин </w:t>
      </w:r>
      <w:proofErr w:type="spellStart"/>
      <w:r w:rsidR="00325350">
        <w:t>антиблага</w:t>
      </w:r>
      <w:proofErr w:type="spellEnd"/>
      <w:r w:rsidR="00325350">
        <w:t>, а также изучено разграничение благ на экономические и неэкономические, даны понятия и разъяснения данных терминов.</w:t>
      </w:r>
      <w:r w:rsidR="00B75837">
        <w:t xml:space="preserve"> </w:t>
      </w:r>
    </w:p>
    <w:p w:rsidR="005D15FA" w:rsidRDefault="00B75837" w:rsidP="00057C7D">
      <w:pPr>
        <w:pStyle w:val="ac"/>
        <w:spacing w:before="0" w:beforeAutospacing="0" w:after="0" w:afterAutospacing="0" w:line="360" w:lineRule="auto"/>
        <w:ind w:firstLine="709"/>
        <w:jc w:val="both"/>
      </w:pPr>
      <w:r>
        <w:t xml:space="preserve">Также в работе </w:t>
      </w:r>
      <w:r w:rsidR="00325350" w:rsidRPr="00325350">
        <w:t>подробно представлена классификация экономических благ в зависимости от характеристик</w:t>
      </w:r>
      <w:r>
        <w:t xml:space="preserve">, и </w:t>
      </w:r>
      <w:r w:rsidR="00325350" w:rsidRPr="00325350">
        <w:t xml:space="preserve"> приведены примеры каждого блага. </w:t>
      </w:r>
      <w:proofErr w:type="gramStart"/>
      <w:r w:rsidR="00325350" w:rsidRPr="00325350">
        <w:t xml:space="preserve">В работе рассматриваются материальные и нематериальные, специфические, долговременные и недолговременные (краткосрочные), прямые и косвенные (настоящие и будущие), взаимозаменяемые, </w:t>
      </w:r>
      <w:proofErr w:type="spellStart"/>
      <w:r w:rsidR="00325350" w:rsidRPr="00325350">
        <w:t>взаимодополняемые</w:t>
      </w:r>
      <w:proofErr w:type="spellEnd"/>
      <w:r w:rsidR="00325350" w:rsidRPr="00325350">
        <w:t xml:space="preserve"> (комплементарные), конкурентные и неконкурентные, </w:t>
      </w:r>
      <w:proofErr w:type="spellStart"/>
      <w:r w:rsidR="00325350" w:rsidRPr="00325350">
        <w:t>исчерпаемые</w:t>
      </w:r>
      <w:proofErr w:type="spellEnd"/>
      <w:r w:rsidR="00325350" w:rsidRPr="00325350">
        <w:t xml:space="preserve"> и неисчерпаемые из потребления, общественные и частные, клубные, неполноценные, насущные блага.</w:t>
      </w:r>
      <w:proofErr w:type="gramEnd"/>
      <w:r w:rsidR="00325350" w:rsidRPr="00325350">
        <w:t xml:space="preserve"> А также блага, различающиеся по возможности контроля ценности потребителями, предметы роскоши и товары массового потребления, как виды благ. </w:t>
      </w:r>
    </w:p>
    <w:p w:rsidR="00325350" w:rsidRDefault="00B75837" w:rsidP="00057C7D">
      <w:pPr>
        <w:pStyle w:val="ac"/>
        <w:spacing w:before="0" w:beforeAutospacing="0" w:after="0" w:afterAutospacing="0" w:line="360" w:lineRule="auto"/>
        <w:ind w:firstLine="709"/>
        <w:jc w:val="both"/>
        <w:rPr>
          <w:highlight w:val="red"/>
        </w:rPr>
      </w:pPr>
      <w:r>
        <w:t xml:space="preserve">В </w:t>
      </w:r>
      <w:r w:rsidR="00325350" w:rsidRPr="00325350">
        <w:t>данной работе рассмотрено понятие и виды экономических ресурсов, изучена взаимосвязь экономических благ с экономическими ресурсами, которая была представлена в виды схемы.</w:t>
      </w:r>
      <w:r>
        <w:t xml:space="preserve"> Представлены  понятия абсолютной и относительной ограниченности ресурсов, общественного воспроизводства, дефицита. Изучена суть ограниченности ресурсов через </w:t>
      </w:r>
      <w:r>
        <w:lastRenderedPageBreak/>
        <w:t>понятие экономического выбора. А также представлены возможные решения проблемы ограниченности благ.</w:t>
      </w:r>
    </w:p>
    <w:p w:rsidR="00E64E61" w:rsidRPr="00734117" w:rsidRDefault="00E64E61" w:rsidP="00057C7D">
      <w:pPr>
        <w:pStyle w:val="ac"/>
        <w:spacing w:before="0" w:beforeAutospacing="0" w:after="0" w:afterAutospacing="0" w:line="360" w:lineRule="auto"/>
        <w:ind w:firstLine="709"/>
        <w:jc w:val="both"/>
      </w:pPr>
      <w:r w:rsidRPr="00734117">
        <w:t xml:space="preserve">Благо - это вещи и услуги, способные удовлетворять потребности людей. Определенные блага существуют в естественном виде, человек ими пользуется, но они не являются объектом экономической деятельности. Другие можно получить в результате экономической деятельности, но в количестве, ограниченном уровнем развития производства, наличием сырьевых ресурсов, технологий. Следовательно, существует проблема ограниченности экономических благ, которая </w:t>
      </w:r>
      <w:r w:rsidR="005D15FA">
        <w:t>и</w:t>
      </w:r>
      <w:r w:rsidRPr="00734117">
        <w:t xml:space="preserve"> была рассмотрена в данной работе.</w:t>
      </w:r>
    </w:p>
    <w:p w:rsidR="00734117" w:rsidRPr="00734117" w:rsidRDefault="00734117" w:rsidP="00057C7D">
      <w:pPr>
        <w:tabs>
          <w:tab w:val="left" w:pos="142"/>
        </w:tabs>
        <w:spacing w:after="0" w:line="360" w:lineRule="auto"/>
        <w:ind w:firstLine="709"/>
        <w:contextualSpacing/>
        <w:jc w:val="both"/>
        <w:rPr>
          <w:rFonts w:ascii="Times New Roman" w:eastAsia="Times New Roman" w:hAnsi="Times New Roman" w:cs="Times New Roman"/>
          <w:sz w:val="24"/>
          <w:szCs w:val="28"/>
          <w:lang w:eastAsia="ru-RU"/>
        </w:rPr>
      </w:pPr>
      <w:r w:rsidRPr="00734117">
        <w:rPr>
          <w:rFonts w:ascii="Times New Roman" w:eastAsia="Times New Roman" w:hAnsi="Times New Roman" w:cs="Times New Roman"/>
          <w:sz w:val="24"/>
          <w:szCs w:val="28"/>
          <w:lang w:eastAsia="ru-RU"/>
        </w:rPr>
        <w:t xml:space="preserve">В результате написания курсовой работы поставленная цель была достигнута, а также были решены основные задачи: </w:t>
      </w:r>
    </w:p>
    <w:p w:rsidR="00734117" w:rsidRPr="008D7AD5" w:rsidRDefault="00734117" w:rsidP="00057C7D">
      <w:pPr>
        <w:pStyle w:val="ac"/>
        <w:numPr>
          <w:ilvl w:val="0"/>
          <w:numId w:val="27"/>
        </w:numPr>
        <w:tabs>
          <w:tab w:val="left" w:pos="142"/>
        </w:tabs>
        <w:spacing w:before="0" w:beforeAutospacing="0" w:after="0" w:afterAutospacing="0" w:line="360" w:lineRule="auto"/>
        <w:ind w:left="0" w:firstLine="709"/>
        <w:jc w:val="both"/>
      </w:pPr>
      <w:r>
        <w:t xml:space="preserve">изучены  такие понятия, как </w:t>
      </w:r>
      <w:r w:rsidRPr="008D7AD5">
        <w:t xml:space="preserve"> блага и эконо</w:t>
      </w:r>
      <w:r>
        <w:t>мические</w:t>
      </w:r>
      <w:r w:rsidRPr="008D7AD5">
        <w:t xml:space="preserve"> благ</w:t>
      </w:r>
      <w:r>
        <w:t>а</w:t>
      </w:r>
      <w:r w:rsidRPr="008D7AD5">
        <w:t>;</w:t>
      </w:r>
    </w:p>
    <w:p w:rsidR="00734117" w:rsidRPr="008D7AD5" w:rsidRDefault="00734117" w:rsidP="00057C7D">
      <w:pPr>
        <w:pStyle w:val="ac"/>
        <w:numPr>
          <w:ilvl w:val="0"/>
          <w:numId w:val="17"/>
        </w:numPr>
        <w:tabs>
          <w:tab w:val="left" w:pos="142"/>
        </w:tabs>
        <w:spacing w:before="0" w:beforeAutospacing="0" w:after="0" w:afterAutospacing="0" w:line="360" w:lineRule="auto"/>
        <w:ind w:left="0" w:firstLine="709"/>
        <w:jc w:val="both"/>
      </w:pPr>
      <w:r>
        <w:t>рассмотрена</w:t>
      </w:r>
      <w:r w:rsidRPr="008D7AD5">
        <w:t xml:space="preserve"> классификаци</w:t>
      </w:r>
      <w:r>
        <w:t>я</w:t>
      </w:r>
      <w:r w:rsidRPr="008D7AD5">
        <w:t xml:space="preserve"> экономических благ и приве</w:t>
      </w:r>
      <w:r>
        <w:t>дены</w:t>
      </w:r>
      <w:r w:rsidRPr="008D7AD5">
        <w:t xml:space="preserve"> примеры каждого блага для более полного выполнения поставленной цели;</w:t>
      </w:r>
    </w:p>
    <w:p w:rsidR="00734117" w:rsidRPr="008D7AD5" w:rsidRDefault="00734117" w:rsidP="00057C7D">
      <w:pPr>
        <w:pStyle w:val="ac"/>
        <w:numPr>
          <w:ilvl w:val="0"/>
          <w:numId w:val="17"/>
        </w:numPr>
        <w:tabs>
          <w:tab w:val="left" w:pos="142"/>
        </w:tabs>
        <w:spacing w:before="0" w:beforeAutospacing="0" w:after="0" w:afterAutospacing="0" w:line="360" w:lineRule="auto"/>
        <w:ind w:left="0" w:firstLine="709"/>
        <w:jc w:val="both"/>
      </w:pPr>
      <w:r w:rsidRPr="008D7AD5">
        <w:t>охарактеризова</w:t>
      </w:r>
      <w:r>
        <w:t>ны</w:t>
      </w:r>
      <w:r w:rsidRPr="008D7AD5">
        <w:t xml:space="preserve"> </w:t>
      </w:r>
      <w:r>
        <w:t>и оценены</w:t>
      </w:r>
      <w:r w:rsidRPr="008D7AD5">
        <w:t xml:space="preserve"> проблемы ограниченности благ, а также необходимых для их производства ресурсов, с разных сторон; </w:t>
      </w:r>
    </w:p>
    <w:p w:rsidR="00734117" w:rsidRPr="008D7AD5" w:rsidRDefault="00734117" w:rsidP="00057C7D">
      <w:pPr>
        <w:pStyle w:val="ac"/>
        <w:numPr>
          <w:ilvl w:val="0"/>
          <w:numId w:val="17"/>
        </w:numPr>
        <w:tabs>
          <w:tab w:val="left" w:pos="142"/>
        </w:tabs>
        <w:spacing w:before="0" w:beforeAutospacing="0" w:after="0" w:afterAutospacing="0" w:line="360" w:lineRule="auto"/>
        <w:ind w:left="0" w:firstLine="709"/>
        <w:jc w:val="both"/>
      </w:pPr>
      <w:r w:rsidRPr="008D7AD5">
        <w:t>вне</w:t>
      </w:r>
      <w:r>
        <w:t>сены</w:t>
      </w:r>
      <w:r w:rsidRPr="008D7AD5">
        <w:t xml:space="preserve"> предложения по устранению выявленных проблем.</w:t>
      </w:r>
    </w:p>
    <w:p w:rsidR="00734117" w:rsidRDefault="00734117" w:rsidP="00057C7D">
      <w:pPr>
        <w:spacing w:after="0" w:line="360" w:lineRule="auto"/>
        <w:ind w:firstLine="709"/>
        <w:jc w:val="both"/>
        <w:rPr>
          <w:rFonts w:ascii="Times New Roman" w:eastAsia="Times New Roman" w:hAnsi="Times New Roman" w:cs="Times New Roman"/>
          <w:sz w:val="24"/>
          <w:szCs w:val="24"/>
          <w:lang w:eastAsia="ru-RU"/>
        </w:rPr>
      </w:pPr>
      <w:r w:rsidRPr="00734117">
        <w:rPr>
          <w:rFonts w:ascii="Times New Roman" w:eastAsia="Times New Roman" w:hAnsi="Times New Roman" w:cs="Times New Roman"/>
          <w:sz w:val="24"/>
          <w:szCs w:val="24"/>
          <w:lang w:eastAsia="ru-RU"/>
        </w:rPr>
        <w:t xml:space="preserve">Таким образом, в настоящее время данная тема является </w:t>
      </w:r>
      <w:r>
        <w:rPr>
          <w:rFonts w:ascii="Times New Roman" w:eastAsia="Times New Roman" w:hAnsi="Times New Roman" w:cs="Times New Roman"/>
          <w:sz w:val="24"/>
          <w:szCs w:val="24"/>
          <w:lang w:eastAsia="ru-RU"/>
        </w:rPr>
        <w:t xml:space="preserve">одной из наиболее </w:t>
      </w:r>
      <w:r w:rsidRPr="00734117">
        <w:rPr>
          <w:rFonts w:ascii="Times New Roman" w:eastAsia="Times New Roman" w:hAnsi="Times New Roman" w:cs="Times New Roman"/>
          <w:sz w:val="24"/>
          <w:szCs w:val="24"/>
          <w:lang w:eastAsia="ru-RU"/>
        </w:rPr>
        <w:t>актуальн</w:t>
      </w:r>
      <w:r>
        <w:rPr>
          <w:rFonts w:ascii="Times New Roman" w:eastAsia="Times New Roman" w:hAnsi="Times New Roman" w:cs="Times New Roman"/>
          <w:sz w:val="24"/>
          <w:szCs w:val="24"/>
          <w:lang w:eastAsia="ru-RU"/>
        </w:rPr>
        <w:t>ых</w:t>
      </w:r>
      <w:r w:rsidRPr="00734117">
        <w:rPr>
          <w:rFonts w:ascii="Times New Roman" w:eastAsia="Times New Roman" w:hAnsi="Times New Roman" w:cs="Times New Roman"/>
          <w:sz w:val="24"/>
          <w:szCs w:val="24"/>
          <w:lang w:eastAsia="ru-RU"/>
        </w:rPr>
        <w:t xml:space="preserve">  и требует дальнейшего </w:t>
      </w:r>
      <w:r>
        <w:rPr>
          <w:rFonts w:ascii="Times New Roman" w:eastAsia="Times New Roman" w:hAnsi="Times New Roman" w:cs="Times New Roman"/>
          <w:sz w:val="24"/>
          <w:szCs w:val="24"/>
          <w:lang w:eastAsia="ru-RU"/>
        </w:rPr>
        <w:t xml:space="preserve">более глубокого </w:t>
      </w:r>
      <w:r w:rsidRPr="00734117">
        <w:rPr>
          <w:rFonts w:ascii="Times New Roman" w:eastAsia="Times New Roman" w:hAnsi="Times New Roman" w:cs="Times New Roman"/>
          <w:sz w:val="24"/>
          <w:szCs w:val="24"/>
          <w:lang w:eastAsia="ru-RU"/>
        </w:rPr>
        <w:t>изучения</w:t>
      </w:r>
      <w:r>
        <w:rPr>
          <w:rFonts w:ascii="Times New Roman" w:eastAsia="Times New Roman" w:hAnsi="Times New Roman" w:cs="Times New Roman"/>
          <w:sz w:val="24"/>
          <w:szCs w:val="24"/>
          <w:lang w:eastAsia="ru-RU"/>
        </w:rPr>
        <w:t>, анализа, а также поиска наиболее рациональных путей решения выявленных проблем.</w:t>
      </w:r>
    </w:p>
    <w:p w:rsidR="00734117" w:rsidRDefault="00734117" w:rsidP="00057C7D">
      <w:pPr>
        <w:spacing w:after="0" w:line="360" w:lineRule="auto"/>
        <w:ind w:firstLine="709"/>
        <w:jc w:val="both"/>
        <w:rPr>
          <w:rFonts w:ascii="Times New Roman" w:eastAsia="Times New Roman" w:hAnsi="Times New Roman" w:cs="Times New Roman"/>
          <w:sz w:val="24"/>
          <w:szCs w:val="24"/>
          <w:lang w:eastAsia="ru-RU"/>
        </w:rPr>
      </w:pPr>
    </w:p>
    <w:p w:rsidR="00734117" w:rsidRDefault="00734117" w:rsidP="00057C7D">
      <w:pPr>
        <w:spacing w:after="0" w:line="360" w:lineRule="auto"/>
        <w:ind w:firstLine="709"/>
        <w:jc w:val="both"/>
        <w:rPr>
          <w:rFonts w:ascii="Times New Roman" w:eastAsia="Times New Roman" w:hAnsi="Times New Roman" w:cs="Times New Roman"/>
          <w:sz w:val="24"/>
          <w:szCs w:val="24"/>
          <w:lang w:eastAsia="ru-RU"/>
        </w:rPr>
      </w:pPr>
    </w:p>
    <w:p w:rsidR="00734117" w:rsidRDefault="00734117" w:rsidP="00057C7D">
      <w:pPr>
        <w:spacing w:after="0" w:line="360" w:lineRule="auto"/>
        <w:ind w:firstLine="709"/>
        <w:jc w:val="both"/>
        <w:rPr>
          <w:rFonts w:ascii="Times New Roman" w:eastAsia="Times New Roman" w:hAnsi="Times New Roman" w:cs="Times New Roman"/>
          <w:sz w:val="24"/>
          <w:szCs w:val="24"/>
          <w:lang w:eastAsia="ru-RU"/>
        </w:rPr>
      </w:pPr>
    </w:p>
    <w:p w:rsidR="00734117" w:rsidRDefault="00734117" w:rsidP="00057C7D">
      <w:pPr>
        <w:spacing w:after="0" w:line="360" w:lineRule="auto"/>
        <w:ind w:firstLine="709"/>
        <w:jc w:val="both"/>
        <w:rPr>
          <w:rFonts w:ascii="Times New Roman" w:eastAsia="Times New Roman" w:hAnsi="Times New Roman" w:cs="Times New Roman"/>
          <w:sz w:val="24"/>
          <w:szCs w:val="24"/>
          <w:lang w:eastAsia="ru-RU"/>
        </w:rPr>
      </w:pPr>
    </w:p>
    <w:p w:rsidR="00734117" w:rsidRDefault="00734117" w:rsidP="00057C7D">
      <w:pPr>
        <w:spacing w:after="0" w:line="360" w:lineRule="auto"/>
        <w:ind w:firstLine="709"/>
        <w:jc w:val="both"/>
        <w:rPr>
          <w:rFonts w:ascii="Times New Roman" w:eastAsia="Times New Roman" w:hAnsi="Times New Roman" w:cs="Times New Roman"/>
          <w:sz w:val="24"/>
          <w:szCs w:val="24"/>
          <w:lang w:eastAsia="ru-RU"/>
        </w:rPr>
      </w:pPr>
    </w:p>
    <w:p w:rsidR="00734117" w:rsidRDefault="00734117" w:rsidP="00057C7D">
      <w:pPr>
        <w:spacing w:after="0" w:line="360" w:lineRule="auto"/>
        <w:ind w:firstLine="709"/>
        <w:jc w:val="both"/>
        <w:rPr>
          <w:rFonts w:ascii="Times New Roman" w:eastAsia="Times New Roman" w:hAnsi="Times New Roman" w:cs="Times New Roman"/>
          <w:sz w:val="24"/>
          <w:szCs w:val="24"/>
          <w:lang w:eastAsia="ru-RU"/>
        </w:rPr>
      </w:pPr>
    </w:p>
    <w:p w:rsidR="00734117" w:rsidRDefault="00734117" w:rsidP="00057C7D">
      <w:pPr>
        <w:spacing w:after="0" w:line="360" w:lineRule="auto"/>
        <w:ind w:firstLine="709"/>
        <w:jc w:val="both"/>
        <w:rPr>
          <w:rFonts w:ascii="Times New Roman" w:eastAsia="Times New Roman" w:hAnsi="Times New Roman" w:cs="Times New Roman"/>
          <w:sz w:val="24"/>
          <w:szCs w:val="24"/>
          <w:lang w:eastAsia="ru-RU"/>
        </w:rPr>
      </w:pPr>
    </w:p>
    <w:p w:rsidR="00734117" w:rsidRDefault="00734117" w:rsidP="00057C7D">
      <w:pPr>
        <w:spacing w:after="0" w:line="360" w:lineRule="auto"/>
        <w:ind w:firstLine="709"/>
        <w:jc w:val="both"/>
        <w:rPr>
          <w:rFonts w:ascii="Times New Roman" w:eastAsia="Times New Roman" w:hAnsi="Times New Roman" w:cs="Times New Roman"/>
          <w:sz w:val="24"/>
          <w:szCs w:val="24"/>
          <w:lang w:eastAsia="ru-RU"/>
        </w:rPr>
      </w:pPr>
    </w:p>
    <w:p w:rsidR="00734117" w:rsidRDefault="00734117" w:rsidP="00057C7D">
      <w:pPr>
        <w:spacing w:after="0" w:line="360" w:lineRule="auto"/>
        <w:ind w:firstLine="709"/>
        <w:jc w:val="both"/>
        <w:rPr>
          <w:rFonts w:ascii="Times New Roman" w:eastAsia="Times New Roman" w:hAnsi="Times New Roman" w:cs="Times New Roman"/>
          <w:sz w:val="24"/>
          <w:szCs w:val="24"/>
          <w:lang w:eastAsia="ru-RU"/>
        </w:rPr>
      </w:pPr>
    </w:p>
    <w:p w:rsidR="00734117" w:rsidRDefault="00734117" w:rsidP="00057C7D">
      <w:pPr>
        <w:spacing w:after="0" w:line="360" w:lineRule="auto"/>
        <w:ind w:firstLine="709"/>
        <w:jc w:val="both"/>
        <w:rPr>
          <w:rFonts w:ascii="Times New Roman" w:eastAsia="Times New Roman" w:hAnsi="Times New Roman" w:cs="Times New Roman"/>
          <w:sz w:val="24"/>
          <w:szCs w:val="24"/>
          <w:lang w:eastAsia="ru-RU"/>
        </w:rPr>
      </w:pPr>
    </w:p>
    <w:p w:rsidR="00734117" w:rsidRDefault="00734117" w:rsidP="00057C7D">
      <w:pPr>
        <w:spacing w:after="0" w:line="360" w:lineRule="auto"/>
        <w:ind w:firstLine="709"/>
        <w:jc w:val="both"/>
        <w:rPr>
          <w:rFonts w:ascii="Times New Roman" w:eastAsia="Times New Roman" w:hAnsi="Times New Roman" w:cs="Times New Roman"/>
          <w:sz w:val="24"/>
          <w:szCs w:val="24"/>
          <w:lang w:eastAsia="ru-RU"/>
        </w:rPr>
      </w:pPr>
    </w:p>
    <w:p w:rsidR="00734117" w:rsidRDefault="00734117" w:rsidP="00057C7D">
      <w:pPr>
        <w:spacing w:after="0" w:line="360" w:lineRule="auto"/>
        <w:ind w:firstLine="709"/>
        <w:jc w:val="both"/>
        <w:rPr>
          <w:rFonts w:ascii="Times New Roman" w:eastAsia="Times New Roman" w:hAnsi="Times New Roman" w:cs="Times New Roman"/>
          <w:sz w:val="24"/>
          <w:szCs w:val="24"/>
          <w:lang w:eastAsia="ru-RU"/>
        </w:rPr>
      </w:pPr>
    </w:p>
    <w:p w:rsidR="00734117" w:rsidRDefault="00734117" w:rsidP="00057C7D">
      <w:pPr>
        <w:spacing w:after="0" w:line="360" w:lineRule="auto"/>
        <w:ind w:firstLine="709"/>
        <w:jc w:val="both"/>
        <w:rPr>
          <w:rFonts w:ascii="Times New Roman" w:eastAsia="Times New Roman" w:hAnsi="Times New Roman" w:cs="Times New Roman"/>
          <w:sz w:val="24"/>
          <w:szCs w:val="24"/>
          <w:lang w:eastAsia="ru-RU"/>
        </w:rPr>
      </w:pPr>
    </w:p>
    <w:p w:rsidR="00734117" w:rsidRDefault="00734117" w:rsidP="00057C7D">
      <w:pPr>
        <w:spacing w:after="0" w:line="360" w:lineRule="auto"/>
        <w:ind w:firstLine="709"/>
        <w:jc w:val="both"/>
        <w:rPr>
          <w:rFonts w:ascii="Times New Roman" w:eastAsia="Times New Roman" w:hAnsi="Times New Roman" w:cs="Times New Roman"/>
          <w:sz w:val="24"/>
          <w:szCs w:val="24"/>
          <w:lang w:eastAsia="ru-RU"/>
        </w:rPr>
      </w:pPr>
    </w:p>
    <w:p w:rsidR="00734117" w:rsidRDefault="00734117" w:rsidP="00057C7D">
      <w:pPr>
        <w:spacing w:after="0" w:line="360" w:lineRule="auto"/>
        <w:ind w:firstLine="709"/>
        <w:jc w:val="both"/>
        <w:rPr>
          <w:rFonts w:ascii="Times New Roman" w:eastAsia="Times New Roman" w:hAnsi="Times New Roman" w:cs="Times New Roman"/>
          <w:sz w:val="24"/>
          <w:szCs w:val="24"/>
          <w:lang w:eastAsia="ru-RU"/>
        </w:rPr>
      </w:pPr>
    </w:p>
    <w:p w:rsidR="00734117" w:rsidRDefault="00734117" w:rsidP="00057C7D">
      <w:pPr>
        <w:spacing w:after="0" w:line="360" w:lineRule="auto"/>
        <w:ind w:firstLine="709"/>
        <w:jc w:val="both"/>
        <w:rPr>
          <w:rFonts w:ascii="Times New Roman" w:eastAsia="Times New Roman" w:hAnsi="Times New Roman" w:cs="Times New Roman"/>
          <w:sz w:val="24"/>
          <w:szCs w:val="24"/>
          <w:lang w:eastAsia="ru-RU"/>
        </w:rPr>
      </w:pPr>
    </w:p>
    <w:p w:rsidR="00734117" w:rsidRPr="008D7AD5" w:rsidRDefault="00734117" w:rsidP="008D7AD5">
      <w:pPr>
        <w:spacing w:after="0" w:line="360" w:lineRule="auto"/>
        <w:rPr>
          <w:rFonts w:ascii="Times New Roman" w:eastAsia="Times New Roman" w:hAnsi="Times New Roman" w:cs="Times New Roman"/>
          <w:sz w:val="24"/>
          <w:szCs w:val="24"/>
          <w:lang w:eastAsia="ru-RU"/>
        </w:rPr>
      </w:pPr>
    </w:p>
    <w:p w:rsidR="00390E5A" w:rsidRPr="008D7AD5" w:rsidRDefault="00390E5A" w:rsidP="00390E5A">
      <w:pPr>
        <w:spacing w:after="0" w:line="360" w:lineRule="auto"/>
        <w:jc w:val="center"/>
        <w:rPr>
          <w:rFonts w:ascii="Times New Roman" w:eastAsia="Times New Roman" w:hAnsi="Times New Roman" w:cs="Times New Roman"/>
          <w:b/>
          <w:sz w:val="24"/>
          <w:szCs w:val="24"/>
          <w:lang w:eastAsia="ru-RU"/>
        </w:rPr>
      </w:pPr>
      <w:r w:rsidRPr="008D7AD5">
        <w:rPr>
          <w:rFonts w:ascii="Times New Roman" w:eastAsia="Times New Roman" w:hAnsi="Times New Roman" w:cs="Times New Roman"/>
          <w:b/>
          <w:sz w:val="24"/>
          <w:szCs w:val="24"/>
          <w:lang w:eastAsia="ru-RU"/>
        </w:rPr>
        <w:lastRenderedPageBreak/>
        <w:t>Библиография</w:t>
      </w:r>
    </w:p>
    <w:p w:rsidR="00C103B4" w:rsidRPr="008D7AD5" w:rsidRDefault="00C103B4" w:rsidP="007D1EA9">
      <w:pPr>
        <w:spacing w:after="0" w:line="360" w:lineRule="auto"/>
        <w:rPr>
          <w:rFonts w:ascii="Times New Roman" w:eastAsia="Times New Roman" w:hAnsi="Times New Roman" w:cs="Times New Roman"/>
          <w:sz w:val="24"/>
          <w:szCs w:val="24"/>
          <w:lang w:eastAsia="ru-RU"/>
        </w:rPr>
      </w:pPr>
    </w:p>
    <w:p w:rsidR="00C103B4" w:rsidRDefault="00C103B4" w:rsidP="007D1EA9">
      <w:pPr>
        <w:pStyle w:val="ac"/>
        <w:numPr>
          <w:ilvl w:val="0"/>
          <w:numId w:val="16"/>
        </w:numPr>
        <w:spacing w:before="0" w:beforeAutospacing="0" w:after="0" w:afterAutospacing="0" w:line="360" w:lineRule="auto"/>
        <w:ind w:left="0" w:firstLine="709"/>
        <w:jc w:val="both"/>
      </w:pPr>
      <w:r w:rsidRPr="00CF2BC9">
        <w:t xml:space="preserve">Видяпин В.И., Добрынина А.И., Журавлева Г.П., Тарасевича Л.С. Экономическая теория— </w:t>
      </w:r>
      <w:proofErr w:type="gramStart"/>
      <w:r w:rsidRPr="00CF2BC9">
        <w:t>М.</w:t>
      </w:r>
      <w:proofErr w:type="gramEnd"/>
      <w:r w:rsidRPr="00CF2BC9">
        <w:t>: ИНФРА-М, 2011. — 714 c</w:t>
      </w:r>
      <w:r w:rsidR="007D1EA9">
        <w:t>;</w:t>
      </w:r>
    </w:p>
    <w:p w:rsidR="00057C7D" w:rsidRDefault="00C103B4" w:rsidP="007D1EA9">
      <w:pPr>
        <w:pStyle w:val="ac"/>
        <w:numPr>
          <w:ilvl w:val="0"/>
          <w:numId w:val="16"/>
        </w:numPr>
        <w:spacing w:before="0" w:beforeAutospacing="0" w:after="0" w:afterAutospacing="0" w:line="360" w:lineRule="auto"/>
        <w:ind w:left="0" w:firstLine="709"/>
        <w:jc w:val="both"/>
      </w:pPr>
      <w:r w:rsidRPr="009B32E8">
        <w:t xml:space="preserve">Лебедев С.А. Философия науки: Словарь основных терминов. — М.: Академический Проект, 2011. — 320 </w:t>
      </w:r>
      <w:proofErr w:type="gramStart"/>
      <w:r w:rsidRPr="009B32E8">
        <w:t>с</w:t>
      </w:r>
      <w:proofErr w:type="gramEnd"/>
      <w:r w:rsidR="007D1EA9">
        <w:t>;</w:t>
      </w:r>
    </w:p>
    <w:p w:rsidR="007D1EA9" w:rsidRDefault="00057C7D" w:rsidP="007D1EA9">
      <w:pPr>
        <w:pStyle w:val="ac"/>
        <w:numPr>
          <w:ilvl w:val="0"/>
          <w:numId w:val="16"/>
        </w:numPr>
        <w:spacing w:before="0" w:beforeAutospacing="0" w:after="0" w:afterAutospacing="0" w:line="360" w:lineRule="auto"/>
        <w:ind w:left="0" w:firstLine="709"/>
        <w:jc w:val="both"/>
      </w:pPr>
      <w:r>
        <w:t>Вечканова Г.Р. Микроэкономика. Учебное пособие. – Питер»</w:t>
      </w:r>
      <w:r w:rsidR="007D1EA9">
        <w:t xml:space="preserve">, 2011. – 208 </w:t>
      </w:r>
      <w:proofErr w:type="gramStart"/>
      <w:r w:rsidR="007D1EA9">
        <w:t>с</w:t>
      </w:r>
      <w:proofErr w:type="gramEnd"/>
      <w:r w:rsidR="007D1EA9">
        <w:t>;</w:t>
      </w:r>
    </w:p>
    <w:p w:rsidR="00C200F9" w:rsidRPr="008D7AD5" w:rsidRDefault="00C200F9" w:rsidP="007D1EA9">
      <w:pPr>
        <w:pStyle w:val="ac"/>
        <w:numPr>
          <w:ilvl w:val="0"/>
          <w:numId w:val="16"/>
        </w:numPr>
        <w:spacing w:before="0" w:beforeAutospacing="0" w:after="0" w:afterAutospacing="0" w:line="360" w:lineRule="auto"/>
        <w:ind w:left="0" w:firstLine="709"/>
        <w:jc w:val="both"/>
      </w:pPr>
      <w:r w:rsidRPr="008D7AD5">
        <w:t>Интернет: ru.wikipedia</w:t>
      </w:r>
      <w:r w:rsidR="007D1EA9">
        <w:t>.org. Статья. Благо (экономика);</w:t>
      </w:r>
    </w:p>
    <w:p w:rsidR="00C200F9" w:rsidRPr="008D7AD5" w:rsidRDefault="00C200F9" w:rsidP="007D1EA9">
      <w:pPr>
        <w:pStyle w:val="ac"/>
        <w:numPr>
          <w:ilvl w:val="0"/>
          <w:numId w:val="16"/>
        </w:numPr>
        <w:spacing w:before="0" w:beforeAutospacing="0" w:after="0" w:afterAutospacing="0" w:line="360" w:lineRule="auto"/>
        <w:ind w:left="0" w:firstLine="709"/>
        <w:jc w:val="both"/>
      </w:pPr>
      <w:r w:rsidRPr="008D7AD5">
        <w:t>Интернет: econominfo.ru. Статья. Экономические бла</w:t>
      </w:r>
      <w:r w:rsidR="007D1EA9">
        <w:t>га, их свойства и классификация;</w:t>
      </w:r>
    </w:p>
    <w:p w:rsidR="00390E5A" w:rsidRDefault="00C200F9" w:rsidP="007D1EA9">
      <w:pPr>
        <w:pStyle w:val="a9"/>
        <w:numPr>
          <w:ilvl w:val="0"/>
          <w:numId w:val="16"/>
        </w:numPr>
        <w:spacing w:line="360" w:lineRule="auto"/>
        <w:ind w:left="0" w:firstLine="709"/>
        <w:jc w:val="both"/>
        <w:rPr>
          <w:rFonts w:ascii="Times New Roman" w:hAnsi="Times New Roman" w:cs="Times New Roman"/>
          <w:sz w:val="24"/>
          <w:szCs w:val="24"/>
        </w:rPr>
      </w:pPr>
      <w:r w:rsidRPr="008D7AD5">
        <w:rPr>
          <w:rFonts w:ascii="Times New Roman" w:hAnsi="Times New Roman" w:cs="Times New Roman"/>
          <w:sz w:val="24"/>
          <w:szCs w:val="24"/>
        </w:rPr>
        <w:t>Интернет: Официальный сайт Федеральной службы государственной статистики. Публикация: «Численность населения Российской Федерации по муниципальным образованиям на 1 января 2013 года, на 1 января 2014 года»</w:t>
      </w:r>
      <w:r w:rsidR="007D1EA9">
        <w:rPr>
          <w:rFonts w:ascii="Times New Roman" w:hAnsi="Times New Roman" w:cs="Times New Roman"/>
          <w:sz w:val="24"/>
          <w:szCs w:val="24"/>
        </w:rPr>
        <w:t>;</w:t>
      </w:r>
    </w:p>
    <w:p w:rsidR="00C103B4" w:rsidRDefault="003527F3" w:rsidP="007D1EA9">
      <w:pPr>
        <w:pStyle w:val="a9"/>
        <w:numPr>
          <w:ilvl w:val="0"/>
          <w:numId w:val="16"/>
        </w:numPr>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Интернет: </w:t>
      </w:r>
      <w:r w:rsidR="00C103B4" w:rsidRPr="00DF0DB4">
        <w:rPr>
          <w:rFonts w:ascii="Times New Roman" w:hAnsi="Times New Roman" w:cs="Times New Roman"/>
          <w:sz w:val="24"/>
          <w:szCs w:val="24"/>
        </w:rPr>
        <w:t>Статья Регионального финансово-экономического института «</w:t>
      </w:r>
      <w:r w:rsidR="00C103B4" w:rsidRPr="00DF0DB4">
        <w:rPr>
          <w:rFonts w:ascii="Times New Roman" w:eastAsia="Times New Roman" w:hAnsi="Times New Roman" w:cs="Times New Roman"/>
          <w:kern w:val="36"/>
          <w:sz w:val="24"/>
          <w:szCs w:val="24"/>
          <w:lang w:eastAsia="ru-RU"/>
        </w:rPr>
        <w:t>Макроэкономический оборот продуктов, ресурсов и доходов</w:t>
      </w:r>
      <w:r w:rsidR="00C103B4" w:rsidRPr="00DF0DB4">
        <w:rPr>
          <w:rFonts w:ascii="Times New Roman" w:hAnsi="Times New Roman" w:cs="Times New Roman"/>
          <w:sz w:val="24"/>
          <w:szCs w:val="24"/>
        </w:rPr>
        <w:t>», 2012</w:t>
      </w:r>
      <w:r w:rsidR="007D1EA9">
        <w:rPr>
          <w:rFonts w:ascii="Times New Roman" w:hAnsi="Times New Roman" w:cs="Times New Roman"/>
          <w:sz w:val="24"/>
          <w:szCs w:val="24"/>
        </w:rPr>
        <w:t>;</w:t>
      </w:r>
    </w:p>
    <w:p w:rsidR="003527F3" w:rsidRPr="003527F3" w:rsidRDefault="003527F3" w:rsidP="007D1EA9">
      <w:pPr>
        <w:pStyle w:val="a3"/>
        <w:numPr>
          <w:ilvl w:val="0"/>
          <w:numId w:val="16"/>
        </w:numPr>
        <w:spacing w:after="0" w:line="360" w:lineRule="auto"/>
        <w:ind w:left="0" w:firstLine="709"/>
        <w:jc w:val="both"/>
        <w:rPr>
          <w:rFonts w:ascii="Times New Roman" w:hAnsi="Times New Roman" w:cs="Times New Roman"/>
          <w:sz w:val="24"/>
          <w:szCs w:val="24"/>
        </w:rPr>
      </w:pPr>
      <w:r w:rsidRPr="003527F3">
        <w:rPr>
          <w:rFonts w:ascii="Times New Roman" w:hAnsi="Times New Roman" w:cs="Times New Roman"/>
          <w:sz w:val="24"/>
          <w:szCs w:val="24"/>
        </w:rPr>
        <w:t xml:space="preserve">А. </w:t>
      </w:r>
      <w:proofErr w:type="spellStart"/>
      <w:r w:rsidRPr="003527F3">
        <w:rPr>
          <w:rFonts w:ascii="Times New Roman" w:hAnsi="Times New Roman" w:cs="Times New Roman"/>
          <w:sz w:val="24"/>
          <w:szCs w:val="24"/>
        </w:rPr>
        <w:t>Азрилиян</w:t>
      </w:r>
      <w:proofErr w:type="spellEnd"/>
      <w:r w:rsidRPr="003527F3">
        <w:rPr>
          <w:rFonts w:ascii="Times New Roman" w:hAnsi="Times New Roman" w:cs="Times New Roman"/>
          <w:sz w:val="24"/>
          <w:szCs w:val="24"/>
        </w:rPr>
        <w:t xml:space="preserve">, О. </w:t>
      </w:r>
      <w:proofErr w:type="spellStart"/>
      <w:r w:rsidRPr="003527F3">
        <w:rPr>
          <w:rFonts w:ascii="Times New Roman" w:hAnsi="Times New Roman" w:cs="Times New Roman"/>
          <w:sz w:val="24"/>
          <w:szCs w:val="24"/>
        </w:rPr>
        <w:t>Азрилиян</w:t>
      </w:r>
      <w:proofErr w:type="spellEnd"/>
      <w:r w:rsidRPr="003527F3">
        <w:rPr>
          <w:rFonts w:ascii="Times New Roman" w:hAnsi="Times New Roman" w:cs="Times New Roman"/>
          <w:sz w:val="24"/>
          <w:szCs w:val="24"/>
        </w:rPr>
        <w:t xml:space="preserve">, Е. Калашникова, О. </w:t>
      </w:r>
      <w:proofErr w:type="spellStart"/>
      <w:r w:rsidRPr="003527F3">
        <w:rPr>
          <w:rFonts w:ascii="Times New Roman" w:hAnsi="Times New Roman" w:cs="Times New Roman"/>
          <w:sz w:val="24"/>
          <w:szCs w:val="24"/>
        </w:rPr>
        <w:t>Квардакова</w:t>
      </w:r>
      <w:proofErr w:type="spellEnd"/>
      <w:r w:rsidRPr="003527F3">
        <w:rPr>
          <w:rFonts w:ascii="Times New Roman" w:hAnsi="Times New Roman" w:cs="Times New Roman"/>
          <w:sz w:val="24"/>
          <w:szCs w:val="24"/>
        </w:rPr>
        <w:t>. Большой экономический словарь //</w:t>
      </w:r>
      <w:r w:rsidR="007D1EA9">
        <w:rPr>
          <w:rFonts w:ascii="Times New Roman" w:hAnsi="Times New Roman" w:cs="Times New Roman"/>
          <w:sz w:val="24"/>
          <w:szCs w:val="24"/>
        </w:rPr>
        <w:t xml:space="preserve"> Институт новой экономики. 2010;</w:t>
      </w:r>
    </w:p>
    <w:p w:rsidR="003527F3" w:rsidRDefault="00057C7D" w:rsidP="007D1EA9">
      <w:pPr>
        <w:pStyle w:val="a9"/>
        <w:numPr>
          <w:ilvl w:val="0"/>
          <w:numId w:val="16"/>
        </w:numPr>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Интернет: </w:t>
      </w:r>
      <w:r w:rsidRPr="00057C7D">
        <w:rPr>
          <w:rFonts w:ascii="Times New Roman" w:hAnsi="Times New Roman" w:cs="Times New Roman"/>
          <w:sz w:val="24"/>
          <w:szCs w:val="24"/>
        </w:rPr>
        <w:t xml:space="preserve">Статья </w:t>
      </w:r>
      <w:proofErr w:type="spellStart"/>
      <w:r w:rsidRPr="00057C7D">
        <w:rPr>
          <w:rFonts w:ascii="Times New Roman" w:hAnsi="Times New Roman" w:cs="Times New Roman"/>
          <w:sz w:val="24"/>
          <w:szCs w:val="24"/>
        </w:rPr>
        <w:t>РосБизнесКонсалтинга</w:t>
      </w:r>
      <w:proofErr w:type="spellEnd"/>
      <w:r w:rsidRPr="00057C7D">
        <w:rPr>
          <w:rFonts w:ascii="Times New Roman" w:hAnsi="Times New Roman" w:cs="Times New Roman"/>
          <w:sz w:val="24"/>
          <w:szCs w:val="24"/>
        </w:rPr>
        <w:t xml:space="preserve">: «Общий запас древесины РФ составляет 83,1 </w:t>
      </w:r>
      <w:proofErr w:type="gramStart"/>
      <w:r w:rsidRPr="00057C7D">
        <w:rPr>
          <w:rFonts w:ascii="Times New Roman" w:hAnsi="Times New Roman" w:cs="Times New Roman"/>
          <w:sz w:val="24"/>
          <w:szCs w:val="24"/>
        </w:rPr>
        <w:t>млрд</w:t>
      </w:r>
      <w:proofErr w:type="gramEnd"/>
      <w:r w:rsidRPr="00057C7D">
        <w:rPr>
          <w:rFonts w:ascii="Times New Roman" w:hAnsi="Times New Roman" w:cs="Times New Roman"/>
          <w:sz w:val="24"/>
          <w:szCs w:val="24"/>
        </w:rPr>
        <w:t xml:space="preserve"> м3»</w:t>
      </w:r>
      <w:r w:rsidR="007D1EA9">
        <w:rPr>
          <w:rFonts w:ascii="Times New Roman" w:hAnsi="Times New Roman" w:cs="Times New Roman"/>
          <w:sz w:val="24"/>
          <w:szCs w:val="24"/>
        </w:rPr>
        <w:t>;</w:t>
      </w:r>
    </w:p>
    <w:p w:rsidR="00057C7D" w:rsidRPr="007D1EA9" w:rsidRDefault="00057C7D" w:rsidP="007D1EA9">
      <w:pPr>
        <w:pStyle w:val="a9"/>
        <w:numPr>
          <w:ilvl w:val="0"/>
          <w:numId w:val="16"/>
        </w:numPr>
        <w:spacing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Интернет: </w:t>
      </w:r>
      <w:r w:rsidRPr="00292156">
        <w:rPr>
          <w:rFonts w:ascii="Times New Roman" w:hAnsi="Times New Roman" w:cs="Times New Roman"/>
          <w:color w:val="000000" w:themeColor="text1"/>
          <w:sz w:val="24"/>
          <w:szCs w:val="24"/>
        </w:rPr>
        <w:t>Статья Экологического портала республики Алтай: «</w:t>
      </w:r>
      <w:r w:rsidRPr="00292156">
        <w:rPr>
          <w:rFonts w:ascii="Times New Roman" w:eastAsia="Times New Roman" w:hAnsi="Times New Roman" w:cs="Times New Roman"/>
          <w:color w:val="000000" w:themeColor="text1"/>
          <w:kern w:val="36"/>
          <w:sz w:val="24"/>
          <w:szCs w:val="24"/>
          <w:lang w:eastAsia="ru-RU"/>
        </w:rPr>
        <w:t>Лесовосстановительные работы в Республике Алтай за 2013 год</w:t>
      </w:r>
      <w:r w:rsidRPr="00292156">
        <w:rPr>
          <w:rFonts w:ascii="Times New Roman" w:hAnsi="Times New Roman" w:cs="Times New Roman"/>
          <w:color w:val="000000" w:themeColor="text1"/>
          <w:sz w:val="24"/>
          <w:szCs w:val="24"/>
        </w:rPr>
        <w:t>»</w:t>
      </w:r>
      <w:r w:rsidR="007D1EA9">
        <w:rPr>
          <w:rFonts w:ascii="Times New Roman" w:hAnsi="Times New Roman" w:cs="Times New Roman"/>
          <w:color w:val="000000" w:themeColor="text1"/>
          <w:sz w:val="24"/>
          <w:szCs w:val="24"/>
        </w:rPr>
        <w:t>.</w:t>
      </w:r>
    </w:p>
    <w:p w:rsidR="007D1EA9" w:rsidRDefault="007D1EA9" w:rsidP="007D1EA9">
      <w:pPr>
        <w:pStyle w:val="a9"/>
        <w:spacing w:line="360" w:lineRule="auto"/>
        <w:jc w:val="both"/>
        <w:rPr>
          <w:rFonts w:ascii="Times New Roman" w:hAnsi="Times New Roman" w:cs="Times New Roman"/>
          <w:color w:val="000000" w:themeColor="text1"/>
          <w:sz w:val="24"/>
          <w:szCs w:val="24"/>
        </w:rPr>
      </w:pPr>
    </w:p>
    <w:p w:rsidR="007D1EA9" w:rsidRDefault="007D1EA9" w:rsidP="007D1EA9">
      <w:pPr>
        <w:pStyle w:val="a9"/>
        <w:spacing w:line="360" w:lineRule="auto"/>
        <w:jc w:val="both"/>
        <w:rPr>
          <w:rFonts w:ascii="Times New Roman" w:hAnsi="Times New Roman" w:cs="Times New Roman"/>
          <w:color w:val="000000" w:themeColor="text1"/>
          <w:sz w:val="24"/>
          <w:szCs w:val="24"/>
        </w:rPr>
      </w:pPr>
    </w:p>
    <w:p w:rsidR="007D1EA9" w:rsidRDefault="007D1EA9" w:rsidP="007D1EA9">
      <w:pPr>
        <w:pStyle w:val="a9"/>
        <w:spacing w:line="360" w:lineRule="auto"/>
        <w:jc w:val="both"/>
        <w:rPr>
          <w:rFonts w:ascii="Times New Roman" w:hAnsi="Times New Roman" w:cs="Times New Roman"/>
          <w:color w:val="000000" w:themeColor="text1"/>
          <w:sz w:val="24"/>
          <w:szCs w:val="24"/>
        </w:rPr>
      </w:pPr>
    </w:p>
    <w:p w:rsidR="007D1EA9" w:rsidRDefault="007D1EA9" w:rsidP="007D1EA9">
      <w:pPr>
        <w:pStyle w:val="a9"/>
        <w:spacing w:line="360" w:lineRule="auto"/>
        <w:jc w:val="both"/>
        <w:rPr>
          <w:rFonts w:ascii="Times New Roman" w:hAnsi="Times New Roman" w:cs="Times New Roman"/>
          <w:color w:val="000000" w:themeColor="text1"/>
          <w:sz w:val="24"/>
          <w:szCs w:val="24"/>
        </w:rPr>
      </w:pPr>
    </w:p>
    <w:p w:rsidR="007D1EA9" w:rsidRDefault="007D1EA9" w:rsidP="007D1EA9">
      <w:pPr>
        <w:pStyle w:val="a9"/>
        <w:spacing w:line="360" w:lineRule="auto"/>
        <w:jc w:val="both"/>
        <w:rPr>
          <w:rFonts w:ascii="Times New Roman" w:hAnsi="Times New Roman" w:cs="Times New Roman"/>
          <w:color w:val="000000" w:themeColor="text1"/>
          <w:sz w:val="24"/>
          <w:szCs w:val="24"/>
        </w:rPr>
      </w:pPr>
    </w:p>
    <w:p w:rsidR="007D1EA9" w:rsidRDefault="007D1EA9" w:rsidP="007D1EA9">
      <w:pPr>
        <w:pStyle w:val="a9"/>
        <w:spacing w:line="360" w:lineRule="auto"/>
        <w:jc w:val="both"/>
        <w:rPr>
          <w:rFonts w:ascii="Times New Roman" w:hAnsi="Times New Roman" w:cs="Times New Roman"/>
          <w:color w:val="000000" w:themeColor="text1"/>
          <w:sz w:val="24"/>
          <w:szCs w:val="24"/>
        </w:rPr>
      </w:pPr>
    </w:p>
    <w:p w:rsidR="007D1EA9" w:rsidRDefault="007D1EA9" w:rsidP="007D1EA9">
      <w:pPr>
        <w:pStyle w:val="a9"/>
        <w:spacing w:line="360" w:lineRule="auto"/>
        <w:jc w:val="both"/>
        <w:rPr>
          <w:rFonts w:ascii="Times New Roman" w:hAnsi="Times New Roman" w:cs="Times New Roman"/>
          <w:color w:val="000000" w:themeColor="text1"/>
          <w:sz w:val="24"/>
          <w:szCs w:val="24"/>
        </w:rPr>
      </w:pPr>
    </w:p>
    <w:p w:rsidR="007D1EA9" w:rsidRDefault="007D1EA9" w:rsidP="007D1EA9">
      <w:pPr>
        <w:pStyle w:val="a9"/>
        <w:spacing w:line="360" w:lineRule="auto"/>
        <w:jc w:val="both"/>
        <w:rPr>
          <w:rFonts w:ascii="Times New Roman" w:hAnsi="Times New Roman" w:cs="Times New Roman"/>
          <w:color w:val="000000" w:themeColor="text1"/>
          <w:sz w:val="24"/>
          <w:szCs w:val="24"/>
        </w:rPr>
      </w:pPr>
    </w:p>
    <w:p w:rsidR="007D1EA9" w:rsidRDefault="007D1EA9" w:rsidP="007D1EA9">
      <w:pPr>
        <w:pStyle w:val="a9"/>
        <w:spacing w:line="360" w:lineRule="auto"/>
        <w:jc w:val="both"/>
        <w:rPr>
          <w:rFonts w:ascii="Times New Roman" w:hAnsi="Times New Roman" w:cs="Times New Roman"/>
          <w:color w:val="000000" w:themeColor="text1"/>
          <w:sz w:val="24"/>
          <w:szCs w:val="24"/>
        </w:rPr>
      </w:pPr>
    </w:p>
    <w:p w:rsidR="007D1EA9" w:rsidRDefault="007D1EA9" w:rsidP="007D1EA9">
      <w:pPr>
        <w:pStyle w:val="a9"/>
        <w:spacing w:line="360" w:lineRule="auto"/>
        <w:jc w:val="both"/>
        <w:rPr>
          <w:rFonts w:ascii="Times New Roman" w:hAnsi="Times New Roman" w:cs="Times New Roman"/>
          <w:color w:val="000000" w:themeColor="text1"/>
          <w:sz w:val="24"/>
          <w:szCs w:val="24"/>
        </w:rPr>
      </w:pPr>
    </w:p>
    <w:p w:rsidR="007D1EA9" w:rsidRDefault="007D1EA9" w:rsidP="007D1EA9">
      <w:pPr>
        <w:pStyle w:val="a9"/>
        <w:spacing w:line="360" w:lineRule="auto"/>
        <w:jc w:val="both"/>
        <w:rPr>
          <w:rFonts w:ascii="Times New Roman" w:hAnsi="Times New Roman" w:cs="Times New Roman"/>
          <w:color w:val="000000" w:themeColor="text1"/>
          <w:sz w:val="24"/>
          <w:szCs w:val="24"/>
        </w:rPr>
      </w:pPr>
    </w:p>
    <w:p w:rsidR="007D1EA9" w:rsidRDefault="007D1EA9" w:rsidP="007D1EA9">
      <w:pPr>
        <w:pStyle w:val="a9"/>
        <w:spacing w:line="360" w:lineRule="auto"/>
        <w:jc w:val="both"/>
        <w:rPr>
          <w:rFonts w:ascii="Times New Roman" w:hAnsi="Times New Roman" w:cs="Times New Roman"/>
          <w:color w:val="000000" w:themeColor="text1"/>
          <w:sz w:val="24"/>
          <w:szCs w:val="24"/>
        </w:rPr>
      </w:pPr>
    </w:p>
    <w:p w:rsidR="007D1EA9" w:rsidRDefault="007D1EA9" w:rsidP="007D1EA9">
      <w:pPr>
        <w:pStyle w:val="a9"/>
        <w:spacing w:line="360" w:lineRule="auto"/>
        <w:jc w:val="both"/>
        <w:rPr>
          <w:rFonts w:ascii="Times New Roman" w:hAnsi="Times New Roman" w:cs="Times New Roman"/>
          <w:color w:val="000000" w:themeColor="text1"/>
          <w:sz w:val="24"/>
          <w:szCs w:val="24"/>
        </w:rPr>
      </w:pPr>
    </w:p>
    <w:p w:rsidR="007D1EA9" w:rsidRDefault="007D1EA9" w:rsidP="007D1EA9">
      <w:pPr>
        <w:pStyle w:val="a9"/>
        <w:spacing w:line="360" w:lineRule="auto"/>
        <w:jc w:val="both"/>
        <w:rPr>
          <w:rFonts w:ascii="Times New Roman" w:hAnsi="Times New Roman" w:cs="Times New Roman"/>
          <w:color w:val="000000" w:themeColor="text1"/>
          <w:sz w:val="24"/>
          <w:szCs w:val="24"/>
        </w:rPr>
      </w:pPr>
    </w:p>
    <w:p w:rsidR="007D1EA9" w:rsidRDefault="007D1EA9" w:rsidP="007D1EA9">
      <w:pPr>
        <w:pStyle w:val="a9"/>
        <w:spacing w:line="360" w:lineRule="auto"/>
        <w:jc w:val="both"/>
        <w:rPr>
          <w:rFonts w:ascii="Times New Roman" w:hAnsi="Times New Roman" w:cs="Times New Roman"/>
          <w:color w:val="000000" w:themeColor="text1"/>
          <w:sz w:val="24"/>
          <w:szCs w:val="24"/>
        </w:rPr>
      </w:pPr>
    </w:p>
    <w:p w:rsidR="007D1EA9" w:rsidRDefault="00BE6609" w:rsidP="007D1EA9">
      <w:pPr>
        <w:pStyle w:val="a9"/>
        <w:spacing w:line="360" w:lineRule="auto"/>
        <w:jc w:val="both"/>
        <w:rPr>
          <w:rFonts w:ascii="Times New Roman" w:hAnsi="Times New Roman" w:cs="Times New Roman"/>
          <w:color w:val="000000" w:themeColor="text1"/>
          <w:sz w:val="24"/>
          <w:szCs w:val="24"/>
        </w:rPr>
      </w:pPr>
      <w:r>
        <w:rPr>
          <w:noProof/>
          <w:lang w:eastAsia="ru-RU"/>
        </w:rPr>
        <w:lastRenderedPageBreak/>
        <w:drawing>
          <wp:anchor distT="0" distB="0" distL="114300" distR="114300" simplePos="0" relativeHeight="251659264" behindDoc="1" locked="0" layoutInCell="1" allowOverlap="1" wp14:anchorId="41F69F08" wp14:editId="2D3FBB37">
            <wp:simplePos x="0" y="0"/>
            <wp:positionH relativeFrom="column">
              <wp:posOffset>-739140</wp:posOffset>
            </wp:positionH>
            <wp:positionV relativeFrom="paragraph">
              <wp:posOffset>13970</wp:posOffset>
            </wp:positionV>
            <wp:extent cx="6945630" cy="3514090"/>
            <wp:effectExtent l="0" t="0" r="7620" b="0"/>
            <wp:wrapTight wrapText="bothSides">
              <wp:wrapPolygon edited="0">
                <wp:start x="0" y="0"/>
                <wp:lineTo x="0" y="21428"/>
                <wp:lineTo x="21564" y="21428"/>
                <wp:lineTo x="21564" y="0"/>
                <wp:lineTo x="0"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extLst>
                        <a:ext uri="{28A0092B-C50C-407E-A947-70E740481C1C}">
                          <a14:useLocalDpi xmlns:a14="http://schemas.microsoft.com/office/drawing/2010/main" val="0"/>
                        </a:ext>
                      </a:extLst>
                    </a:blip>
                    <a:srcRect l="4318" t="11992" r="5396" b="11864"/>
                    <a:stretch/>
                  </pic:blipFill>
                  <pic:spPr bwMode="auto">
                    <a:xfrm>
                      <a:off x="0" y="0"/>
                      <a:ext cx="6945630" cy="35140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D1EA9" w:rsidRPr="008D7AD5" w:rsidRDefault="007D1EA9" w:rsidP="007D1EA9">
      <w:pPr>
        <w:pStyle w:val="a9"/>
        <w:spacing w:line="360" w:lineRule="auto"/>
        <w:jc w:val="both"/>
        <w:rPr>
          <w:rFonts w:ascii="Times New Roman" w:hAnsi="Times New Roman" w:cs="Times New Roman"/>
          <w:sz w:val="24"/>
          <w:szCs w:val="24"/>
        </w:rPr>
      </w:pPr>
    </w:p>
    <w:sectPr w:rsidR="007D1EA9" w:rsidRPr="008D7AD5" w:rsidSect="00322922">
      <w:footerReference w:type="default" r:id="rId17"/>
      <w:pgSz w:w="11906" w:h="16838"/>
      <w:pgMar w:top="567" w:right="567"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F77" w:rsidRDefault="00880F77" w:rsidP="0022707B">
      <w:pPr>
        <w:spacing w:after="0" w:line="240" w:lineRule="auto"/>
      </w:pPr>
      <w:r>
        <w:separator/>
      </w:r>
    </w:p>
  </w:endnote>
  <w:endnote w:type="continuationSeparator" w:id="0">
    <w:p w:rsidR="00880F77" w:rsidRDefault="00880F77" w:rsidP="00227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5706393"/>
      <w:docPartObj>
        <w:docPartGallery w:val="Page Numbers (Bottom of Page)"/>
        <w:docPartUnique/>
      </w:docPartObj>
    </w:sdtPr>
    <w:sdtEndPr/>
    <w:sdtContent>
      <w:p w:rsidR="00322922" w:rsidRDefault="00322922">
        <w:pPr>
          <w:pStyle w:val="af0"/>
          <w:jc w:val="center"/>
        </w:pPr>
        <w:r>
          <w:fldChar w:fldCharType="begin"/>
        </w:r>
        <w:r>
          <w:instrText>PAGE   \* MERGEFORMAT</w:instrText>
        </w:r>
        <w:r>
          <w:fldChar w:fldCharType="separate"/>
        </w:r>
        <w:r w:rsidR="00D30602">
          <w:rPr>
            <w:noProof/>
          </w:rPr>
          <w:t>3</w:t>
        </w:r>
        <w:r>
          <w:fldChar w:fldCharType="end"/>
        </w:r>
      </w:p>
    </w:sdtContent>
  </w:sdt>
  <w:p w:rsidR="00322922" w:rsidRDefault="0032292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F77" w:rsidRDefault="00880F77" w:rsidP="0022707B">
      <w:pPr>
        <w:spacing w:after="0" w:line="240" w:lineRule="auto"/>
      </w:pPr>
      <w:r>
        <w:separator/>
      </w:r>
    </w:p>
  </w:footnote>
  <w:footnote w:type="continuationSeparator" w:id="0">
    <w:p w:rsidR="00880F77" w:rsidRDefault="00880F77" w:rsidP="0022707B">
      <w:pPr>
        <w:spacing w:after="0" w:line="240" w:lineRule="auto"/>
      </w:pPr>
      <w:r>
        <w:continuationSeparator/>
      </w:r>
    </w:p>
  </w:footnote>
  <w:footnote w:id="1">
    <w:p w:rsidR="00CF2BC9" w:rsidRPr="00CF2BC9" w:rsidRDefault="00CF2BC9">
      <w:pPr>
        <w:pStyle w:val="a9"/>
        <w:rPr>
          <w:rFonts w:ascii="Times New Roman" w:hAnsi="Times New Roman" w:cs="Times New Roman"/>
          <w:sz w:val="24"/>
          <w:szCs w:val="24"/>
        </w:rPr>
      </w:pPr>
      <w:r w:rsidRPr="00CF2BC9">
        <w:rPr>
          <w:rStyle w:val="ab"/>
          <w:rFonts w:ascii="Times New Roman" w:hAnsi="Times New Roman" w:cs="Times New Roman"/>
          <w:sz w:val="24"/>
          <w:szCs w:val="24"/>
        </w:rPr>
        <w:footnoteRef/>
      </w:r>
      <w:r w:rsidRPr="00CF2BC9">
        <w:rPr>
          <w:rFonts w:ascii="Times New Roman" w:hAnsi="Times New Roman" w:cs="Times New Roman"/>
          <w:sz w:val="24"/>
          <w:szCs w:val="24"/>
        </w:rPr>
        <w:t xml:space="preserve"> Видяпин В.И., Добрынина А.И., Журавлева Г.П., Тарасевича Л.С. Экономическая теория— </w:t>
      </w:r>
      <w:proofErr w:type="gramStart"/>
      <w:r w:rsidRPr="00CF2BC9">
        <w:rPr>
          <w:rFonts w:ascii="Times New Roman" w:hAnsi="Times New Roman" w:cs="Times New Roman"/>
          <w:sz w:val="24"/>
          <w:szCs w:val="24"/>
        </w:rPr>
        <w:t>М.</w:t>
      </w:r>
      <w:proofErr w:type="gramEnd"/>
      <w:r w:rsidRPr="00CF2BC9">
        <w:rPr>
          <w:rFonts w:ascii="Times New Roman" w:hAnsi="Times New Roman" w:cs="Times New Roman"/>
          <w:sz w:val="24"/>
          <w:szCs w:val="24"/>
        </w:rPr>
        <w:t>: ИНФРА-М, 2011. — 714 c</w:t>
      </w:r>
    </w:p>
  </w:footnote>
  <w:footnote w:id="2">
    <w:p w:rsidR="0022707B" w:rsidRPr="007269F1" w:rsidRDefault="0022707B">
      <w:pPr>
        <w:pStyle w:val="a9"/>
        <w:rPr>
          <w:rFonts w:ascii="Times New Roman" w:hAnsi="Times New Roman" w:cs="Times New Roman"/>
          <w:sz w:val="24"/>
          <w:szCs w:val="24"/>
        </w:rPr>
      </w:pPr>
      <w:r w:rsidRPr="007269F1">
        <w:rPr>
          <w:rStyle w:val="ab"/>
          <w:rFonts w:ascii="Times New Roman" w:hAnsi="Times New Roman" w:cs="Times New Roman"/>
          <w:sz w:val="24"/>
          <w:szCs w:val="24"/>
        </w:rPr>
        <w:footnoteRef/>
      </w:r>
      <w:r w:rsidRPr="007269F1">
        <w:rPr>
          <w:rFonts w:ascii="Times New Roman" w:hAnsi="Times New Roman" w:cs="Times New Roman"/>
          <w:sz w:val="24"/>
          <w:szCs w:val="24"/>
        </w:rPr>
        <w:t xml:space="preserve"> </w:t>
      </w:r>
      <w:hyperlink r:id="rId1" w:history="1">
        <w:r w:rsidRPr="007269F1">
          <w:rPr>
            <w:rStyle w:val="a5"/>
            <w:rFonts w:ascii="Times New Roman" w:hAnsi="Times New Roman" w:cs="Times New Roman"/>
            <w:sz w:val="24"/>
            <w:szCs w:val="24"/>
          </w:rPr>
          <w:t>http://ru.wikipedia.org/wiki/</w:t>
        </w:r>
      </w:hyperlink>
      <w:r w:rsidRPr="007269F1">
        <w:rPr>
          <w:rFonts w:ascii="Times New Roman" w:hAnsi="Times New Roman" w:cs="Times New Roman"/>
          <w:sz w:val="24"/>
          <w:szCs w:val="24"/>
        </w:rPr>
        <w:t xml:space="preserve"> Статья: Благо (экономика)</w:t>
      </w:r>
    </w:p>
  </w:footnote>
  <w:footnote w:id="3">
    <w:p w:rsidR="00FA3DD9" w:rsidRPr="00FA3DD9" w:rsidRDefault="00FA3DD9">
      <w:pPr>
        <w:pStyle w:val="a9"/>
        <w:rPr>
          <w:rFonts w:ascii="Times New Roman" w:hAnsi="Times New Roman" w:cs="Times New Roman"/>
          <w:sz w:val="24"/>
          <w:szCs w:val="24"/>
        </w:rPr>
      </w:pPr>
      <w:r w:rsidRPr="00FA3DD9">
        <w:rPr>
          <w:rStyle w:val="ab"/>
          <w:rFonts w:ascii="Times New Roman" w:hAnsi="Times New Roman" w:cs="Times New Roman"/>
          <w:sz w:val="24"/>
          <w:szCs w:val="24"/>
        </w:rPr>
        <w:footnoteRef/>
      </w:r>
      <w:r w:rsidRPr="00FA3DD9">
        <w:rPr>
          <w:rFonts w:ascii="Times New Roman" w:hAnsi="Times New Roman" w:cs="Times New Roman"/>
          <w:sz w:val="24"/>
          <w:szCs w:val="24"/>
        </w:rPr>
        <w:t xml:space="preserve"> </w:t>
      </w:r>
      <w:r w:rsidRPr="00FA3DD9">
        <w:rPr>
          <w:rFonts w:ascii="Times New Roman" w:hAnsi="Times New Roman" w:cs="Times New Roman"/>
          <w:bCs/>
          <w:sz w:val="24"/>
          <w:szCs w:val="24"/>
        </w:rPr>
        <w:t>Комплементарные блага (комплементы)</w:t>
      </w:r>
      <w:r w:rsidRPr="00FA3DD9">
        <w:rPr>
          <w:rFonts w:ascii="Times New Roman" w:hAnsi="Times New Roman" w:cs="Times New Roman"/>
          <w:sz w:val="24"/>
          <w:szCs w:val="24"/>
        </w:rPr>
        <w:t> — это несколько товаров, которые дополняют друг друга и потребляются одновременно.</w:t>
      </w:r>
    </w:p>
  </w:footnote>
  <w:footnote w:id="4">
    <w:p w:rsidR="00390E5A" w:rsidRPr="00322922" w:rsidRDefault="00390E5A" w:rsidP="00322922">
      <w:pPr>
        <w:pStyle w:val="a9"/>
        <w:jc w:val="both"/>
        <w:rPr>
          <w:rFonts w:ascii="Times New Roman" w:hAnsi="Times New Roman" w:cs="Times New Roman"/>
          <w:sz w:val="24"/>
          <w:szCs w:val="24"/>
        </w:rPr>
      </w:pPr>
      <w:r w:rsidRPr="00322922">
        <w:rPr>
          <w:rStyle w:val="ab"/>
          <w:rFonts w:ascii="Times New Roman" w:hAnsi="Times New Roman" w:cs="Times New Roman"/>
          <w:sz w:val="24"/>
          <w:szCs w:val="24"/>
        </w:rPr>
        <w:footnoteRef/>
      </w:r>
      <w:r w:rsidRPr="00322922">
        <w:rPr>
          <w:rFonts w:ascii="Times New Roman" w:hAnsi="Times New Roman" w:cs="Times New Roman"/>
          <w:sz w:val="24"/>
          <w:szCs w:val="24"/>
        </w:rPr>
        <w:t xml:space="preserve"> Официальный сайт Федеральной службы государственной статистики. Публикация:</w:t>
      </w:r>
    </w:p>
    <w:p w:rsidR="00390E5A" w:rsidRPr="00322922" w:rsidRDefault="00390E5A" w:rsidP="00322922">
      <w:pPr>
        <w:pStyle w:val="a9"/>
        <w:jc w:val="both"/>
        <w:rPr>
          <w:rFonts w:ascii="Times New Roman" w:hAnsi="Times New Roman" w:cs="Times New Roman"/>
          <w:sz w:val="24"/>
          <w:szCs w:val="24"/>
        </w:rPr>
      </w:pPr>
      <w:r w:rsidRPr="00322922">
        <w:rPr>
          <w:rFonts w:ascii="Times New Roman" w:hAnsi="Times New Roman" w:cs="Times New Roman"/>
          <w:sz w:val="24"/>
          <w:szCs w:val="24"/>
        </w:rPr>
        <w:t>«Численность населения Российской Федерации по муниципальным образованиям на 1 января 2013 года»</w:t>
      </w:r>
    </w:p>
  </w:footnote>
  <w:footnote w:id="5">
    <w:p w:rsidR="00390E5A" w:rsidRPr="00322922" w:rsidRDefault="00390E5A" w:rsidP="00322922">
      <w:pPr>
        <w:pStyle w:val="a9"/>
        <w:jc w:val="both"/>
        <w:rPr>
          <w:rFonts w:ascii="Times New Roman" w:hAnsi="Times New Roman" w:cs="Times New Roman"/>
          <w:sz w:val="24"/>
          <w:szCs w:val="24"/>
        </w:rPr>
      </w:pPr>
      <w:r w:rsidRPr="00322922">
        <w:rPr>
          <w:rStyle w:val="ab"/>
          <w:rFonts w:ascii="Times New Roman" w:hAnsi="Times New Roman" w:cs="Times New Roman"/>
          <w:sz w:val="24"/>
          <w:szCs w:val="24"/>
        </w:rPr>
        <w:footnoteRef/>
      </w:r>
      <w:r w:rsidRPr="00322922">
        <w:rPr>
          <w:rFonts w:ascii="Times New Roman" w:hAnsi="Times New Roman" w:cs="Times New Roman"/>
          <w:sz w:val="24"/>
          <w:szCs w:val="24"/>
        </w:rPr>
        <w:t xml:space="preserve"> Официальный сайт Федеральной службы государственной статистики. Публикация:</w:t>
      </w:r>
    </w:p>
    <w:p w:rsidR="00390E5A" w:rsidRDefault="00390E5A" w:rsidP="00322922">
      <w:pPr>
        <w:pStyle w:val="a9"/>
        <w:jc w:val="both"/>
      </w:pPr>
      <w:r w:rsidRPr="00322922">
        <w:rPr>
          <w:rFonts w:ascii="Times New Roman" w:hAnsi="Times New Roman" w:cs="Times New Roman"/>
          <w:sz w:val="24"/>
          <w:szCs w:val="24"/>
        </w:rPr>
        <w:t xml:space="preserve"> «Численность населения Российской Федерации по муниципальным образованиям на 1 января 2014 года»</w:t>
      </w:r>
    </w:p>
  </w:footnote>
  <w:footnote w:id="6">
    <w:p w:rsidR="00BE0238" w:rsidRDefault="00BE0238">
      <w:pPr>
        <w:pStyle w:val="a9"/>
      </w:pPr>
      <w:r>
        <w:rPr>
          <w:rStyle w:val="ab"/>
        </w:rPr>
        <w:footnoteRef/>
      </w:r>
      <w:r>
        <w:t xml:space="preserve"> </w:t>
      </w:r>
      <w:r w:rsidRPr="00BE0238">
        <w:rPr>
          <w:rFonts w:ascii="Times New Roman" w:hAnsi="Times New Roman" w:cs="Times New Roman"/>
          <w:sz w:val="24"/>
          <w:szCs w:val="24"/>
        </w:rPr>
        <w:t>НТП-научно-технический прогресс</w:t>
      </w:r>
    </w:p>
  </w:footnote>
  <w:footnote w:id="7">
    <w:p w:rsidR="008102C5" w:rsidRPr="00DF0DB4" w:rsidRDefault="008102C5" w:rsidP="00DF0DB4">
      <w:pPr>
        <w:pStyle w:val="1"/>
        <w:spacing w:before="0" w:line="360" w:lineRule="auto"/>
        <w:jc w:val="both"/>
        <w:rPr>
          <w:rFonts w:ascii="Times New Roman" w:eastAsia="Times New Roman" w:hAnsi="Times New Roman" w:cs="Times New Roman"/>
          <w:b w:val="0"/>
          <w:color w:val="auto"/>
          <w:kern w:val="36"/>
          <w:sz w:val="24"/>
          <w:szCs w:val="24"/>
          <w:lang w:eastAsia="ru-RU"/>
        </w:rPr>
      </w:pPr>
      <w:r w:rsidRPr="00DF0DB4">
        <w:rPr>
          <w:rStyle w:val="ab"/>
          <w:rFonts w:ascii="Times New Roman" w:hAnsi="Times New Roman" w:cs="Times New Roman"/>
          <w:b w:val="0"/>
          <w:color w:val="auto"/>
          <w:sz w:val="24"/>
          <w:szCs w:val="24"/>
        </w:rPr>
        <w:footnoteRef/>
      </w:r>
      <w:r w:rsidRPr="00DF0DB4">
        <w:rPr>
          <w:rFonts w:ascii="Times New Roman" w:hAnsi="Times New Roman" w:cs="Times New Roman"/>
          <w:b w:val="0"/>
          <w:color w:val="auto"/>
          <w:sz w:val="24"/>
          <w:szCs w:val="24"/>
        </w:rPr>
        <w:t xml:space="preserve"> Статья Регионального финансово-экономического института</w:t>
      </w:r>
      <w:r w:rsidR="00DF0DB4" w:rsidRPr="00DF0DB4">
        <w:rPr>
          <w:rFonts w:ascii="Times New Roman" w:hAnsi="Times New Roman" w:cs="Times New Roman"/>
          <w:b w:val="0"/>
          <w:color w:val="auto"/>
          <w:sz w:val="24"/>
          <w:szCs w:val="24"/>
        </w:rPr>
        <w:t xml:space="preserve"> «</w:t>
      </w:r>
      <w:r w:rsidR="00DF0DB4" w:rsidRPr="00DF0DB4">
        <w:rPr>
          <w:rFonts w:ascii="Times New Roman" w:eastAsia="Times New Roman" w:hAnsi="Times New Roman" w:cs="Times New Roman"/>
          <w:b w:val="0"/>
          <w:color w:val="auto"/>
          <w:kern w:val="36"/>
          <w:sz w:val="24"/>
          <w:szCs w:val="24"/>
          <w:lang w:eastAsia="ru-RU"/>
        </w:rPr>
        <w:t>Макроэкономический оборот продуктов, ресурсов и доходов</w:t>
      </w:r>
      <w:r w:rsidR="00DF0DB4" w:rsidRPr="00DF0DB4">
        <w:rPr>
          <w:rFonts w:ascii="Times New Roman" w:hAnsi="Times New Roman" w:cs="Times New Roman"/>
          <w:b w:val="0"/>
          <w:color w:val="auto"/>
          <w:sz w:val="24"/>
          <w:szCs w:val="24"/>
        </w:rPr>
        <w:t>»</w:t>
      </w:r>
      <w:r w:rsidRPr="00DF0DB4">
        <w:rPr>
          <w:rFonts w:ascii="Times New Roman" w:hAnsi="Times New Roman" w:cs="Times New Roman"/>
          <w:b w:val="0"/>
          <w:color w:val="auto"/>
          <w:sz w:val="24"/>
          <w:szCs w:val="24"/>
        </w:rPr>
        <w:t>, 2012</w:t>
      </w:r>
    </w:p>
  </w:footnote>
  <w:footnote w:id="8">
    <w:p w:rsidR="009B32E8" w:rsidRPr="009B32E8" w:rsidRDefault="009B32E8">
      <w:pPr>
        <w:pStyle w:val="a9"/>
        <w:rPr>
          <w:rFonts w:ascii="Times New Roman" w:hAnsi="Times New Roman" w:cs="Times New Roman"/>
          <w:sz w:val="24"/>
          <w:szCs w:val="24"/>
        </w:rPr>
      </w:pPr>
      <w:r w:rsidRPr="009B32E8">
        <w:rPr>
          <w:rStyle w:val="ab"/>
          <w:rFonts w:ascii="Times New Roman" w:hAnsi="Times New Roman" w:cs="Times New Roman"/>
          <w:sz w:val="24"/>
          <w:szCs w:val="24"/>
        </w:rPr>
        <w:footnoteRef/>
      </w:r>
      <w:r w:rsidRPr="009B32E8">
        <w:rPr>
          <w:rFonts w:ascii="Times New Roman" w:hAnsi="Times New Roman" w:cs="Times New Roman"/>
          <w:sz w:val="24"/>
          <w:szCs w:val="24"/>
        </w:rPr>
        <w:t xml:space="preserve"> Предельная идеализация - метод научного исследования, при котором мысленно образуются абстрактные объекты, с предельным отвлечением от реальных свойств и признаков, с одновременным рассмотрением идеализированных объектов в предельных условиях и состояниях.</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r w:rsidRPr="009B32E8">
        <w:rPr>
          <w:rFonts w:ascii="Times New Roman" w:hAnsi="Times New Roman" w:cs="Times New Roman"/>
          <w:sz w:val="24"/>
          <w:szCs w:val="24"/>
        </w:rPr>
        <w:t>Лебедев С.А. Философия науки:</w:t>
      </w:r>
      <w:proofErr w:type="gramEnd"/>
      <w:r w:rsidRPr="009B32E8">
        <w:rPr>
          <w:rFonts w:ascii="Times New Roman" w:hAnsi="Times New Roman" w:cs="Times New Roman"/>
          <w:sz w:val="24"/>
          <w:szCs w:val="24"/>
        </w:rPr>
        <w:t xml:space="preserve"> Словарь основных терминов. — </w:t>
      </w:r>
      <w:proofErr w:type="gramStart"/>
      <w:r w:rsidRPr="009B32E8">
        <w:rPr>
          <w:rFonts w:ascii="Times New Roman" w:hAnsi="Times New Roman" w:cs="Times New Roman"/>
          <w:sz w:val="24"/>
          <w:szCs w:val="24"/>
        </w:rPr>
        <w:t>М.: Академический Проект, 2011. — 320 с.)</w:t>
      </w:r>
      <w:proofErr w:type="gramEnd"/>
    </w:p>
  </w:footnote>
  <w:footnote w:id="9">
    <w:p w:rsidR="003527F3" w:rsidRPr="003527F3" w:rsidRDefault="003527F3" w:rsidP="003527F3">
      <w:pPr>
        <w:pStyle w:val="1"/>
        <w:spacing w:before="0" w:line="360" w:lineRule="auto"/>
        <w:rPr>
          <w:rFonts w:ascii="Times New Roman" w:eastAsia="Times New Roman" w:hAnsi="Times New Roman" w:cs="Times New Roman"/>
          <w:b w:val="0"/>
          <w:color w:val="auto"/>
          <w:kern w:val="36"/>
          <w:sz w:val="24"/>
          <w:szCs w:val="24"/>
          <w:lang w:eastAsia="ru-RU"/>
        </w:rPr>
      </w:pPr>
      <w:r w:rsidRPr="003527F3">
        <w:rPr>
          <w:rStyle w:val="ab"/>
          <w:rFonts w:ascii="Times New Roman" w:hAnsi="Times New Roman" w:cs="Times New Roman"/>
          <w:b w:val="0"/>
          <w:color w:val="000000" w:themeColor="text1"/>
          <w:sz w:val="24"/>
          <w:szCs w:val="24"/>
        </w:rPr>
        <w:footnoteRef/>
      </w:r>
      <w:r w:rsidRPr="003527F3">
        <w:rPr>
          <w:rFonts w:ascii="Times New Roman" w:hAnsi="Times New Roman" w:cs="Times New Roman"/>
          <w:b w:val="0"/>
          <w:color w:val="000000" w:themeColor="text1"/>
          <w:sz w:val="24"/>
          <w:szCs w:val="24"/>
        </w:rPr>
        <w:t xml:space="preserve"> Статья </w:t>
      </w:r>
      <w:proofErr w:type="spellStart"/>
      <w:r w:rsidRPr="003527F3">
        <w:rPr>
          <w:rFonts w:ascii="Times New Roman" w:hAnsi="Times New Roman" w:cs="Times New Roman"/>
          <w:b w:val="0"/>
          <w:color w:val="000000" w:themeColor="text1"/>
          <w:sz w:val="24"/>
          <w:szCs w:val="24"/>
        </w:rPr>
        <w:t>РосБизнесКонсалтинга</w:t>
      </w:r>
      <w:proofErr w:type="spellEnd"/>
      <w:r w:rsidRPr="003527F3">
        <w:rPr>
          <w:rFonts w:ascii="Times New Roman" w:hAnsi="Times New Roman" w:cs="Times New Roman"/>
          <w:b w:val="0"/>
          <w:color w:val="000000" w:themeColor="text1"/>
          <w:sz w:val="24"/>
          <w:szCs w:val="24"/>
        </w:rPr>
        <w:t>: «</w:t>
      </w:r>
      <w:r w:rsidRPr="003527F3">
        <w:rPr>
          <w:rFonts w:ascii="Times New Roman" w:eastAsia="Times New Roman" w:hAnsi="Times New Roman" w:cs="Times New Roman"/>
          <w:b w:val="0"/>
          <w:color w:val="000000" w:themeColor="text1"/>
          <w:kern w:val="36"/>
          <w:sz w:val="24"/>
          <w:szCs w:val="24"/>
          <w:lang w:eastAsia="ru-RU"/>
        </w:rPr>
        <w:t xml:space="preserve">Общий запас древесины РФ составляет 83,1 </w:t>
      </w:r>
      <w:proofErr w:type="gramStart"/>
      <w:r w:rsidRPr="003527F3">
        <w:rPr>
          <w:rFonts w:ascii="Times New Roman" w:eastAsia="Times New Roman" w:hAnsi="Times New Roman" w:cs="Times New Roman"/>
          <w:b w:val="0"/>
          <w:color w:val="000000" w:themeColor="text1"/>
          <w:kern w:val="36"/>
          <w:sz w:val="24"/>
          <w:szCs w:val="24"/>
          <w:lang w:eastAsia="ru-RU"/>
        </w:rPr>
        <w:t>млрд</w:t>
      </w:r>
      <w:proofErr w:type="gramEnd"/>
      <w:r w:rsidRPr="003527F3">
        <w:rPr>
          <w:rFonts w:ascii="Times New Roman" w:eastAsia="Times New Roman" w:hAnsi="Times New Roman" w:cs="Times New Roman"/>
          <w:b w:val="0"/>
          <w:color w:val="000000" w:themeColor="text1"/>
          <w:kern w:val="36"/>
          <w:sz w:val="24"/>
          <w:szCs w:val="24"/>
          <w:lang w:eastAsia="ru-RU"/>
        </w:rPr>
        <w:t xml:space="preserve"> м3</w:t>
      </w:r>
      <w:r w:rsidRPr="003527F3">
        <w:rPr>
          <w:rFonts w:ascii="Times New Roman" w:hAnsi="Times New Roman" w:cs="Times New Roman"/>
          <w:b w:val="0"/>
          <w:color w:val="000000" w:themeColor="text1"/>
          <w:sz w:val="24"/>
          <w:szCs w:val="24"/>
        </w:rPr>
        <w:t>»</w:t>
      </w:r>
    </w:p>
  </w:footnote>
  <w:footnote w:id="10">
    <w:p w:rsidR="00292156" w:rsidRPr="00292156" w:rsidRDefault="00292156" w:rsidP="00292156">
      <w:pPr>
        <w:pStyle w:val="1"/>
        <w:spacing w:before="0" w:line="360" w:lineRule="auto"/>
        <w:rPr>
          <w:rFonts w:ascii="Times New Roman" w:eastAsia="Times New Roman" w:hAnsi="Times New Roman" w:cs="Times New Roman"/>
          <w:b w:val="0"/>
          <w:color w:val="000000" w:themeColor="text1"/>
          <w:kern w:val="36"/>
          <w:sz w:val="24"/>
          <w:szCs w:val="24"/>
          <w:lang w:eastAsia="ru-RU"/>
        </w:rPr>
      </w:pPr>
      <w:r w:rsidRPr="00292156">
        <w:rPr>
          <w:rStyle w:val="ab"/>
          <w:rFonts w:ascii="Times New Roman" w:hAnsi="Times New Roman" w:cs="Times New Roman"/>
          <w:b w:val="0"/>
          <w:color w:val="000000" w:themeColor="text1"/>
          <w:sz w:val="24"/>
          <w:szCs w:val="24"/>
        </w:rPr>
        <w:footnoteRef/>
      </w:r>
      <w:r w:rsidRPr="00292156">
        <w:rPr>
          <w:rFonts w:ascii="Times New Roman" w:hAnsi="Times New Roman" w:cs="Times New Roman"/>
          <w:b w:val="0"/>
          <w:color w:val="000000" w:themeColor="text1"/>
          <w:sz w:val="24"/>
          <w:szCs w:val="24"/>
        </w:rPr>
        <w:t xml:space="preserve"> Статья Экологического портала республики Алтай: «</w:t>
      </w:r>
      <w:r w:rsidRPr="00292156">
        <w:rPr>
          <w:rFonts w:ascii="Times New Roman" w:eastAsia="Times New Roman" w:hAnsi="Times New Roman" w:cs="Times New Roman"/>
          <w:b w:val="0"/>
          <w:color w:val="000000" w:themeColor="text1"/>
          <w:kern w:val="36"/>
          <w:sz w:val="24"/>
          <w:szCs w:val="24"/>
          <w:lang w:eastAsia="ru-RU"/>
        </w:rPr>
        <w:t>Лесовосстановительные работы в Республике Алтай за 2013 год</w:t>
      </w:r>
      <w:r w:rsidRPr="00292156">
        <w:rPr>
          <w:rFonts w:ascii="Times New Roman" w:hAnsi="Times New Roman" w:cs="Times New Roman"/>
          <w:b w:val="0"/>
          <w:color w:val="000000" w:themeColor="text1"/>
          <w:sz w:val="24"/>
          <w:szCs w:val="24"/>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F34FA"/>
    <w:multiLevelType w:val="hybridMultilevel"/>
    <w:tmpl w:val="47E0AC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413A3C"/>
    <w:multiLevelType w:val="hybridMultilevel"/>
    <w:tmpl w:val="B8A4D9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6150A1E"/>
    <w:multiLevelType w:val="hybridMultilevel"/>
    <w:tmpl w:val="B9D22F3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96755B3"/>
    <w:multiLevelType w:val="hybridMultilevel"/>
    <w:tmpl w:val="DE60A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4D3D1E"/>
    <w:multiLevelType w:val="hybridMultilevel"/>
    <w:tmpl w:val="E1C601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656ECC"/>
    <w:multiLevelType w:val="hybridMultilevel"/>
    <w:tmpl w:val="79C63B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C9B259A"/>
    <w:multiLevelType w:val="hybridMultilevel"/>
    <w:tmpl w:val="E41CC21C"/>
    <w:lvl w:ilvl="0" w:tplc="195894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EF56482"/>
    <w:multiLevelType w:val="hybridMultilevel"/>
    <w:tmpl w:val="5588D92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A2E5A4B"/>
    <w:multiLevelType w:val="hybridMultilevel"/>
    <w:tmpl w:val="664606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FC3847"/>
    <w:multiLevelType w:val="hybridMultilevel"/>
    <w:tmpl w:val="6254CB08"/>
    <w:lvl w:ilvl="0" w:tplc="CCBCE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1341D6B"/>
    <w:multiLevelType w:val="hybridMultilevel"/>
    <w:tmpl w:val="167284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13A12C7"/>
    <w:multiLevelType w:val="hybridMultilevel"/>
    <w:tmpl w:val="9CEED6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E8D4057"/>
    <w:multiLevelType w:val="hybridMultilevel"/>
    <w:tmpl w:val="2B0E3B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DB493B"/>
    <w:multiLevelType w:val="multilevel"/>
    <w:tmpl w:val="664CF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47C6394"/>
    <w:multiLevelType w:val="hybridMultilevel"/>
    <w:tmpl w:val="AE9C2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6B80887"/>
    <w:multiLevelType w:val="hybridMultilevel"/>
    <w:tmpl w:val="74B6DEB0"/>
    <w:lvl w:ilvl="0" w:tplc="3306CA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85D39D4"/>
    <w:multiLevelType w:val="hybridMultilevel"/>
    <w:tmpl w:val="7D76A83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59085EF4"/>
    <w:multiLevelType w:val="hybridMultilevel"/>
    <w:tmpl w:val="E252E7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DDA3A86"/>
    <w:multiLevelType w:val="multilevel"/>
    <w:tmpl w:val="DD6C1AA8"/>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69290B01"/>
    <w:multiLevelType w:val="multilevel"/>
    <w:tmpl w:val="AA3E8A42"/>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nsid w:val="6A4F175E"/>
    <w:multiLevelType w:val="hybridMultilevel"/>
    <w:tmpl w:val="71B23AD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03732B3"/>
    <w:multiLevelType w:val="multilevel"/>
    <w:tmpl w:val="637CE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193690E"/>
    <w:multiLevelType w:val="hybridMultilevel"/>
    <w:tmpl w:val="C7E41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381659C"/>
    <w:multiLevelType w:val="multilevel"/>
    <w:tmpl w:val="B224BD9A"/>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74B47518"/>
    <w:multiLevelType w:val="multilevel"/>
    <w:tmpl w:val="F8DA5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4D96B8E"/>
    <w:multiLevelType w:val="hybridMultilevel"/>
    <w:tmpl w:val="721C07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941125C"/>
    <w:multiLevelType w:val="hybridMultilevel"/>
    <w:tmpl w:val="3056B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23"/>
  </w:num>
  <w:num w:numId="4">
    <w:abstractNumId w:val="13"/>
  </w:num>
  <w:num w:numId="5">
    <w:abstractNumId w:val="4"/>
  </w:num>
  <w:num w:numId="6">
    <w:abstractNumId w:val="26"/>
  </w:num>
  <w:num w:numId="7">
    <w:abstractNumId w:val="14"/>
  </w:num>
  <w:num w:numId="8">
    <w:abstractNumId w:val="10"/>
  </w:num>
  <w:num w:numId="9">
    <w:abstractNumId w:val="7"/>
  </w:num>
  <w:num w:numId="10">
    <w:abstractNumId w:val="17"/>
  </w:num>
  <w:num w:numId="11">
    <w:abstractNumId w:val="5"/>
  </w:num>
  <w:num w:numId="12">
    <w:abstractNumId w:val="8"/>
  </w:num>
  <w:num w:numId="13">
    <w:abstractNumId w:val="16"/>
  </w:num>
  <w:num w:numId="14">
    <w:abstractNumId w:val="2"/>
  </w:num>
  <w:num w:numId="15">
    <w:abstractNumId w:val="12"/>
  </w:num>
  <w:num w:numId="16">
    <w:abstractNumId w:val="22"/>
  </w:num>
  <w:num w:numId="17">
    <w:abstractNumId w:val="1"/>
  </w:num>
  <w:num w:numId="18">
    <w:abstractNumId w:val="11"/>
  </w:num>
  <w:num w:numId="19">
    <w:abstractNumId w:val="20"/>
  </w:num>
  <w:num w:numId="20">
    <w:abstractNumId w:val="0"/>
  </w:num>
  <w:num w:numId="21">
    <w:abstractNumId w:val="9"/>
  </w:num>
  <w:num w:numId="22">
    <w:abstractNumId w:val="25"/>
  </w:num>
  <w:num w:numId="23">
    <w:abstractNumId w:val="15"/>
  </w:num>
  <w:num w:numId="24">
    <w:abstractNumId w:val="24"/>
  </w:num>
  <w:num w:numId="25">
    <w:abstractNumId w:val="21"/>
  </w:num>
  <w:num w:numId="26">
    <w:abstractNumId w:val="6"/>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462"/>
    <w:rsid w:val="00012CA1"/>
    <w:rsid w:val="00056BF0"/>
    <w:rsid w:val="00057C7D"/>
    <w:rsid w:val="00094E9D"/>
    <w:rsid w:val="000B2BFC"/>
    <w:rsid w:val="000C393F"/>
    <w:rsid w:val="000C39FA"/>
    <w:rsid w:val="001520D0"/>
    <w:rsid w:val="00152C95"/>
    <w:rsid w:val="00154D9D"/>
    <w:rsid w:val="001564C1"/>
    <w:rsid w:val="00165664"/>
    <w:rsid w:val="00175265"/>
    <w:rsid w:val="001966AB"/>
    <w:rsid w:val="001D0081"/>
    <w:rsid w:val="001D0FF9"/>
    <w:rsid w:val="001E6868"/>
    <w:rsid w:val="001E7E0D"/>
    <w:rsid w:val="00212798"/>
    <w:rsid w:val="0022707B"/>
    <w:rsid w:val="00227784"/>
    <w:rsid w:val="002666DE"/>
    <w:rsid w:val="00286FB2"/>
    <w:rsid w:val="00292156"/>
    <w:rsid w:val="002A0C75"/>
    <w:rsid w:val="002D41D9"/>
    <w:rsid w:val="002E1904"/>
    <w:rsid w:val="0031689E"/>
    <w:rsid w:val="00320C05"/>
    <w:rsid w:val="00322922"/>
    <w:rsid w:val="00325350"/>
    <w:rsid w:val="003527F3"/>
    <w:rsid w:val="00382358"/>
    <w:rsid w:val="00390E5A"/>
    <w:rsid w:val="003C464D"/>
    <w:rsid w:val="003C59EC"/>
    <w:rsid w:val="003D3493"/>
    <w:rsid w:val="003D424A"/>
    <w:rsid w:val="003E631E"/>
    <w:rsid w:val="003F488B"/>
    <w:rsid w:val="00402B70"/>
    <w:rsid w:val="00435B8B"/>
    <w:rsid w:val="00454D2B"/>
    <w:rsid w:val="004616EB"/>
    <w:rsid w:val="0046685D"/>
    <w:rsid w:val="004B4847"/>
    <w:rsid w:val="004C6C94"/>
    <w:rsid w:val="004D203F"/>
    <w:rsid w:val="004F0AF4"/>
    <w:rsid w:val="00520D10"/>
    <w:rsid w:val="005969EC"/>
    <w:rsid w:val="005B1B6F"/>
    <w:rsid w:val="005C24D3"/>
    <w:rsid w:val="005C2E18"/>
    <w:rsid w:val="005C4FA9"/>
    <w:rsid w:val="005C71EC"/>
    <w:rsid w:val="005D15FA"/>
    <w:rsid w:val="005D66FD"/>
    <w:rsid w:val="005E0D49"/>
    <w:rsid w:val="00604BAA"/>
    <w:rsid w:val="0060785C"/>
    <w:rsid w:val="00611B01"/>
    <w:rsid w:val="00622B09"/>
    <w:rsid w:val="006F6FFF"/>
    <w:rsid w:val="0072127B"/>
    <w:rsid w:val="00725588"/>
    <w:rsid w:val="007269F1"/>
    <w:rsid w:val="0073099C"/>
    <w:rsid w:val="00734117"/>
    <w:rsid w:val="007A6B7A"/>
    <w:rsid w:val="007D1EA9"/>
    <w:rsid w:val="007F6104"/>
    <w:rsid w:val="008030CF"/>
    <w:rsid w:val="008102C5"/>
    <w:rsid w:val="00812880"/>
    <w:rsid w:val="008163CB"/>
    <w:rsid w:val="00877DF5"/>
    <w:rsid w:val="00880F77"/>
    <w:rsid w:val="008819D5"/>
    <w:rsid w:val="00885961"/>
    <w:rsid w:val="00891028"/>
    <w:rsid w:val="008D7AD5"/>
    <w:rsid w:val="00906CD5"/>
    <w:rsid w:val="0091232B"/>
    <w:rsid w:val="00926B20"/>
    <w:rsid w:val="00953214"/>
    <w:rsid w:val="009A343B"/>
    <w:rsid w:val="009B32E8"/>
    <w:rsid w:val="009D2B60"/>
    <w:rsid w:val="009E33C4"/>
    <w:rsid w:val="00A24D8F"/>
    <w:rsid w:val="00A33D85"/>
    <w:rsid w:val="00A426C1"/>
    <w:rsid w:val="00A62AC1"/>
    <w:rsid w:val="00A64847"/>
    <w:rsid w:val="00A83D70"/>
    <w:rsid w:val="00A94A73"/>
    <w:rsid w:val="00AB3BCD"/>
    <w:rsid w:val="00AC445C"/>
    <w:rsid w:val="00AC4E01"/>
    <w:rsid w:val="00B02BC6"/>
    <w:rsid w:val="00B5482C"/>
    <w:rsid w:val="00B75837"/>
    <w:rsid w:val="00B7744C"/>
    <w:rsid w:val="00BE0238"/>
    <w:rsid w:val="00BE6609"/>
    <w:rsid w:val="00C0079F"/>
    <w:rsid w:val="00C103B4"/>
    <w:rsid w:val="00C200F9"/>
    <w:rsid w:val="00C268D1"/>
    <w:rsid w:val="00C65F82"/>
    <w:rsid w:val="00CC429D"/>
    <w:rsid w:val="00CF2BC9"/>
    <w:rsid w:val="00CF420A"/>
    <w:rsid w:val="00D00462"/>
    <w:rsid w:val="00D17E5F"/>
    <w:rsid w:val="00D302B1"/>
    <w:rsid w:val="00D30602"/>
    <w:rsid w:val="00D47B26"/>
    <w:rsid w:val="00D70542"/>
    <w:rsid w:val="00D740D7"/>
    <w:rsid w:val="00D87752"/>
    <w:rsid w:val="00D9476F"/>
    <w:rsid w:val="00D97527"/>
    <w:rsid w:val="00DE5FE3"/>
    <w:rsid w:val="00DF0DB4"/>
    <w:rsid w:val="00DF22BD"/>
    <w:rsid w:val="00E32B02"/>
    <w:rsid w:val="00E535F7"/>
    <w:rsid w:val="00E536A5"/>
    <w:rsid w:val="00E64E61"/>
    <w:rsid w:val="00E81E7F"/>
    <w:rsid w:val="00EE773C"/>
    <w:rsid w:val="00EF6A2C"/>
    <w:rsid w:val="00F10CC6"/>
    <w:rsid w:val="00F643B8"/>
    <w:rsid w:val="00F64A57"/>
    <w:rsid w:val="00F7147D"/>
    <w:rsid w:val="00F75112"/>
    <w:rsid w:val="00F87595"/>
    <w:rsid w:val="00FA3DD9"/>
    <w:rsid w:val="00FB475F"/>
    <w:rsid w:val="00FD2B2F"/>
    <w:rsid w:val="00FD432C"/>
    <w:rsid w:val="00FD6631"/>
    <w:rsid w:val="00FE7F71"/>
    <w:rsid w:val="00FF6E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D43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689E"/>
    <w:pPr>
      <w:ind w:left="720"/>
      <w:contextualSpacing/>
    </w:pPr>
  </w:style>
  <w:style w:type="character" w:customStyle="1" w:styleId="10">
    <w:name w:val="Заголовок 1 Знак"/>
    <w:basedOn w:val="a0"/>
    <w:link w:val="1"/>
    <w:uiPriority w:val="9"/>
    <w:rsid w:val="00FD432C"/>
    <w:rPr>
      <w:rFonts w:asciiTheme="majorHAnsi" w:eastAsiaTheme="majorEastAsia" w:hAnsiTheme="majorHAnsi" w:cstheme="majorBidi"/>
      <w:b/>
      <w:bCs/>
      <w:color w:val="365F91" w:themeColor="accent1" w:themeShade="BF"/>
      <w:sz w:val="28"/>
      <w:szCs w:val="28"/>
    </w:rPr>
  </w:style>
  <w:style w:type="paragraph" w:styleId="a4">
    <w:name w:val="TOC Heading"/>
    <w:basedOn w:val="1"/>
    <w:next w:val="a"/>
    <w:uiPriority w:val="39"/>
    <w:semiHidden/>
    <w:unhideWhenUsed/>
    <w:qFormat/>
    <w:rsid w:val="00FD432C"/>
    <w:pPr>
      <w:outlineLvl w:val="9"/>
    </w:pPr>
    <w:rPr>
      <w:lang w:eastAsia="ru-RU"/>
    </w:rPr>
  </w:style>
  <w:style w:type="paragraph" w:styleId="11">
    <w:name w:val="toc 1"/>
    <w:basedOn w:val="a"/>
    <w:next w:val="a"/>
    <w:autoRedefine/>
    <w:uiPriority w:val="39"/>
    <w:unhideWhenUsed/>
    <w:rsid w:val="00FD432C"/>
    <w:pPr>
      <w:spacing w:before="360" w:after="0"/>
    </w:pPr>
    <w:rPr>
      <w:rFonts w:asciiTheme="majorHAnsi" w:hAnsiTheme="majorHAnsi"/>
      <w:b/>
      <w:bCs/>
      <w:caps/>
      <w:sz w:val="24"/>
      <w:szCs w:val="24"/>
    </w:rPr>
  </w:style>
  <w:style w:type="character" w:styleId="a5">
    <w:name w:val="Hyperlink"/>
    <w:basedOn w:val="a0"/>
    <w:uiPriority w:val="99"/>
    <w:unhideWhenUsed/>
    <w:rsid w:val="00FD432C"/>
    <w:rPr>
      <w:color w:val="0000FF" w:themeColor="hyperlink"/>
      <w:u w:val="single"/>
    </w:rPr>
  </w:style>
  <w:style w:type="paragraph" w:styleId="a6">
    <w:name w:val="Balloon Text"/>
    <w:basedOn w:val="a"/>
    <w:link w:val="a7"/>
    <w:uiPriority w:val="99"/>
    <w:semiHidden/>
    <w:unhideWhenUsed/>
    <w:rsid w:val="00FD432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D432C"/>
    <w:rPr>
      <w:rFonts w:ascii="Tahoma" w:hAnsi="Tahoma" w:cs="Tahoma"/>
      <w:sz w:val="16"/>
      <w:szCs w:val="16"/>
    </w:rPr>
  </w:style>
  <w:style w:type="paragraph" w:styleId="2">
    <w:name w:val="toc 2"/>
    <w:basedOn w:val="a"/>
    <w:next w:val="a"/>
    <w:autoRedefine/>
    <w:uiPriority w:val="39"/>
    <w:unhideWhenUsed/>
    <w:rsid w:val="00FD432C"/>
    <w:pPr>
      <w:spacing w:before="240" w:after="0"/>
    </w:pPr>
    <w:rPr>
      <w:b/>
      <w:bCs/>
      <w:sz w:val="20"/>
      <w:szCs w:val="20"/>
    </w:rPr>
  </w:style>
  <w:style w:type="paragraph" w:styleId="3">
    <w:name w:val="toc 3"/>
    <w:basedOn w:val="a"/>
    <w:next w:val="a"/>
    <w:autoRedefine/>
    <w:uiPriority w:val="39"/>
    <w:unhideWhenUsed/>
    <w:rsid w:val="00FD432C"/>
    <w:pPr>
      <w:spacing w:after="0"/>
      <w:ind w:left="220"/>
    </w:pPr>
    <w:rPr>
      <w:sz w:val="20"/>
      <w:szCs w:val="20"/>
    </w:rPr>
  </w:style>
  <w:style w:type="paragraph" w:styleId="4">
    <w:name w:val="toc 4"/>
    <w:basedOn w:val="a"/>
    <w:next w:val="a"/>
    <w:autoRedefine/>
    <w:uiPriority w:val="39"/>
    <w:unhideWhenUsed/>
    <w:rsid w:val="00FD432C"/>
    <w:pPr>
      <w:spacing w:after="0"/>
      <w:ind w:left="440"/>
    </w:pPr>
    <w:rPr>
      <w:sz w:val="20"/>
      <w:szCs w:val="20"/>
    </w:rPr>
  </w:style>
  <w:style w:type="paragraph" w:styleId="5">
    <w:name w:val="toc 5"/>
    <w:basedOn w:val="a"/>
    <w:next w:val="a"/>
    <w:autoRedefine/>
    <w:uiPriority w:val="39"/>
    <w:unhideWhenUsed/>
    <w:rsid w:val="00FD432C"/>
    <w:pPr>
      <w:spacing w:after="0"/>
      <w:ind w:left="660"/>
    </w:pPr>
    <w:rPr>
      <w:sz w:val="20"/>
      <w:szCs w:val="20"/>
    </w:rPr>
  </w:style>
  <w:style w:type="paragraph" w:styleId="6">
    <w:name w:val="toc 6"/>
    <w:basedOn w:val="a"/>
    <w:next w:val="a"/>
    <w:autoRedefine/>
    <w:uiPriority w:val="39"/>
    <w:unhideWhenUsed/>
    <w:rsid w:val="00FD432C"/>
    <w:pPr>
      <w:spacing w:after="0"/>
      <w:ind w:left="880"/>
    </w:pPr>
    <w:rPr>
      <w:sz w:val="20"/>
      <w:szCs w:val="20"/>
    </w:rPr>
  </w:style>
  <w:style w:type="paragraph" w:styleId="7">
    <w:name w:val="toc 7"/>
    <w:basedOn w:val="a"/>
    <w:next w:val="a"/>
    <w:autoRedefine/>
    <w:uiPriority w:val="39"/>
    <w:unhideWhenUsed/>
    <w:rsid w:val="00FD432C"/>
    <w:pPr>
      <w:spacing w:after="0"/>
      <w:ind w:left="1100"/>
    </w:pPr>
    <w:rPr>
      <w:sz w:val="20"/>
      <w:szCs w:val="20"/>
    </w:rPr>
  </w:style>
  <w:style w:type="paragraph" w:styleId="8">
    <w:name w:val="toc 8"/>
    <w:basedOn w:val="a"/>
    <w:next w:val="a"/>
    <w:autoRedefine/>
    <w:uiPriority w:val="39"/>
    <w:unhideWhenUsed/>
    <w:rsid w:val="00FD432C"/>
    <w:pPr>
      <w:spacing w:after="0"/>
      <w:ind w:left="1320"/>
    </w:pPr>
    <w:rPr>
      <w:sz w:val="20"/>
      <w:szCs w:val="20"/>
    </w:rPr>
  </w:style>
  <w:style w:type="paragraph" w:styleId="9">
    <w:name w:val="toc 9"/>
    <w:basedOn w:val="a"/>
    <w:next w:val="a"/>
    <w:autoRedefine/>
    <w:uiPriority w:val="39"/>
    <w:unhideWhenUsed/>
    <w:rsid w:val="00FD432C"/>
    <w:pPr>
      <w:spacing w:after="0"/>
      <w:ind w:left="1540"/>
    </w:pPr>
    <w:rPr>
      <w:sz w:val="20"/>
      <w:szCs w:val="20"/>
    </w:rPr>
  </w:style>
  <w:style w:type="character" w:styleId="a8">
    <w:name w:val="Strong"/>
    <w:basedOn w:val="a0"/>
    <w:uiPriority w:val="22"/>
    <w:qFormat/>
    <w:rsid w:val="0073099C"/>
    <w:rPr>
      <w:b/>
      <w:bCs/>
    </w:rPr>
  </w:style>
  <w:style w:type="paragraph" w:styleId="a9">
    <w:name w:val="footnote text"/>
    <w:basedOn w:val="a"/>
    <w:link w:val="aa"/>
    <w:uiPriority w:val="99"/>
    <w:unhideWhenUsed/>
    <w:rsid w:val="0022707B"/>
    <w:pPr>
      <w:spacing w:after="0" w:line="240" w:lineRule="auto"/>
    </w:pPr>
    <w:rPr>
      <w:sz w:val="20"/>
      <w:szCs w:val="20"/>
    </w:rPr>
  </w:style>
  <w:style w:type="character" w:customStyle="1" w:styleId="aa">
    <w:name w:val="Текст сноски Знак"/>
    <w:basedOn w:val="a0"/>
    <w:link w:val="a9"/>
    <w:uiPriority w:val="99"/>
    <w:rsid w:val="0022707B"/>
    <w:rPr>
      <w:sz w:val="20"/>
      <w:szCs w:val="20"/>
    </w:rPr>
  </w:style>
  <w:style w:type="character" w:styleId="ab">
    <w:name w:val="footnote reference"/>
    <w:basedOn w:val="a0"/>
    <w:uiPriority w:val="99"/>
    <w:semiHidden/>
    <w:unhideWhenUsed/>
    <w:rsid w:val="0022707B"/>
    <w:rPr>
      <w:vertAlign w:val="superscript"/>
    </w:rPr>
  </w:style>
  <w:style w:type="paragraph" w:styleId="ac">
    <w:name w:val="Normal (Web)"/>
    <w:basedOn w:val="a"/>
    <w:uiPriority w:val="99"/>
    <w:unhideWhenUsed/>
    <w:rsid w:val="0089102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d">
    <w:name w:val="Table Grid"/>
    <w:basedOn w:val="a1"/>
    <w:uiPriority w:val="59"/>
    <w:rsid w:val="003C5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32292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22922"/>
  </w:style>
  <w:style w:type="paragraph" w:styleId="af0">
    <w:name w:val="footer"/>
    <w:basedOn w:val="a"/>
    <w:link w:val="af1"/>
    <w:uiPriority w:val="99"/>
    <w:unhideWhenUsed/>
    <w:rsid w:val="0032292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229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D43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689E"/>
    <w:pPr>
      <w:ind w:left="720"/>
      <w:contextualSpacing/>
    </w:pPr>
  </w:style>
  <w:style w:type="character" w:customStyle="1" w:styleId="10">
    <w:name w:val="Заголовок 1 Знак"/>
    <w:basedOn w:val="a0"/>
    <w:link w:val="1"/>
    <w:uiPriority w:val="9"/>
    <w:rsid w:val="00FD432C"/>
    <w:rPr>
      <w:rFonts w:asciiTheme="majorHAnsi" w:eastAsiaTheme="majorEastAsia" w:hAnsiTheme="majorHAnsi" w:cstheme="majorBidi"/>
      <w:b/>
      <w:bCs/>
      <w:color w:val="365F91" w:themeColor="accent1" w:themeShade="BF"/>
      <w:sz w:val="28"/>
      <w:szCs w:val="28"/>
    </w:rPr>
  </w:style>
  <w:style w:type="paragraph" w:styleId="a4">
    <w:name w:val="TOC Heading"/>
    <w:basedOn w:val="1"/>
    <w:next w:val="a"/>
    <w:uiPriority w:val="39"/>
    <w:semiHidden/>
    <w:unhideWhenUsed/>
    <w:qFormat/>
    <w:rsid w:val="00FD432C"/>
    <w:pPr>
      <w:outlineLvl w:val="9"/>
    </w:pPr>
    <w:rPr>
      <w:lang w:eastAsia="ru-RU"/>
    </w:rPr>
  </w:style>
  <w:style w:type="paragraph" w:styleId="11">
    <w:name w:val="toc 1"/>
    <w:basedOn w:val="a"/>
    <w:next w:val="a"/>
    <w:autoRedefine/>
    <w:uiPriority w:val="39"/>
    <w:unhideWhenUsed/>
    <w:rsid w:val="00FD432C"/>
    <w:pPr>
      <w:spacing w:before="360" w:after="0"/>
    </w:pPr>
    <w:rPr>
      <w:rFonts w:asciiTheme="majorHAnsi" w:hAnsiTheme="majorHAnsi"/>
      <w:b/>
      <w:bCs/>
      <w:caps/>
      <w:sz w:val="24"/>
      <w:szCs w:val="24"/>
    </w:rPr>
  </w:style>
  <w:style w:type="character" w:styleId="a5">
    <w:name w:val="Hyperlink"/>
    <w:basedOn w:val="a0"/>
    <w:uiPriority w:val="99"/>
    <w:unhideWhenUsed/>
    <w:rsid w:val="00FD432C"/>
    <w:rPr>
      <w:color w:val="0000FF" w:themeColor="hyperlink"/>
      <w:u w:val="single"/>
    </w:rPr>
  </w:style>
  <w:style w:type="paragraph" w:styleId="a6">
    <w:name w:val="Balloon Text"/>
    <w:basedOn w:val="a"/>
    <w:link w:val="a7"/>
    <w:uiPriority w:val="99"/>
    <w:semiHidden/>
    <w:unhideWhenUsed/>
    <w:rsid w:val="00FD432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D432C"/>
    <w:rPr>
      <w:rFonts w:ascii="Tahoma" w:hAnsi="Tahoma" w:cs="Tahoma"/>
      <w:sz w:val="16"/>
      <w:szCs w:val="16"/>
    </w:rPr>
  </w:style>
  <w:style w:type="paragraph" w:styleId="2">
    <w:name w:val="toc 2"/>
    <w:basedOn w:val="a"/>
    <w:next w:val="a"/>
    <w:autoRedefine/>
    <w:uiPriority w:val="39"/>
    <w:unhideWhenUsed/>
    <w:rsid w:val="00FD432C"/>
    <w:pPr>
      <w:spacing w:before="240" w:after="0"/>
    </w:pPr>
    <w:rPr>
      <w:b/>
      <w:bCs/>
      <w:sz w:val="20"/>
      <w:szCs w:val="20"/>
    </w:rPr>
  </w:style>
  <w:style w:type="paragraph" w:styleId="3">
    <w:name w:val="toc 3"/>
    <w:basedOn w:val="a"/>
    <w:next w:val="a"/>
    <w:autoRedefine/>
    <w:uiPriority w:val="39"/>
    <w:unhideWhenUsed/>
    <w:rsid w:val="00FD432C"/>
    <w:pPr>
      <w:spacing w:after="0"/>
      <w:ind w:left="220"/>
    </w:pPr>
    <w:rPr>
      <w:sz w:val="20"/>
      <w:szCs w:val="20"/>
    </w:rPr>
  </w:style>
  <w:style w:type="paragraph" w:styleId="4">
    <w:name w:val="toc 4"/>
    <w:basedOn w:val="a"/>
    <w:next w:val="a"/>
    <w:autoRedefine/>
    <w:uiPriority w:val="39"/>
    <w:unhideWhenUsed/>
    <w:rsid w:val="00FD432C"/>
    <w:pPr>
      <w:spacing w:after="0"/>
      <w:ind w:left="440"/>
    </w:pPr>
    <w:rPr>
      <w:sz w:val="20"/>
      <w:szCs w:val="20"/>
    </w:rPr>
  </w:style>
  <w:style w:type="paragraph" w:styleId="5">
    <w:name w:val="toc 5"/>
    <w:basedOn w:val="a"/>
    <w:next w:val="a"/>
    <w:autoRedefine/>
    <w:uiPriority w:val="39"/>
    <w:unhideWhenUsed/>
    <w:rsid w:val="00FD432C"/>
    <w:pPr>
      <w:spacing w:after="0"/>
      <w:ind w:left="660"/>
    </w:pPr>
    <w:rPr>
      <w:sz w:val="20"/>
      <w:szCs w:val="20"/>
    </w:rPr>
  </w:style>
  <w:style w:type="paragraph" w:styleId="6">
    <w:name w:val="toc 6"/>
    <w:basedOn w:val="a"/>
    <w:next w:val="a"/>
    <w:autoRedefine/>
    <w:uiPriority w:val="39"/>
    <w:unhideWhenUsed/>
    <w:rsid w:val="00FD432C"/>
    <w:pPr>
      <w:spacing w:after="0"/>
      <w:ind w:left="880"/>
    </w:pPr>
    <w:rPr>
      <w:sz w:val="20"/>
      <w:szCs w:val="20"/>
    </w:rPr>
  </w:style>
  <w:style w:type="paragraph" w:styleId="7">
    <w:name w:val="toc 7"/>
    <w:basedOn w:val="a"/>
    <w:next w:val="a"/>
    <w:autoRedefine/>
    <w:uiPriority w:val="39"/>
    <w:unhideWhenUsed/>
    <w:rsid w:val="00FD432C"/>
    <w:pPr>
      <w:spacing w:after="0"/>
      <w:ind w:left="1100"/>
    </w:pPr>
    <w:rPr>
      <w:sz w:val="20"/>
      <w:szCs w:val="20"/>
    </w:rPr>
  </w:style>
  <w:style w:type="paragraph" w:styleId="8">
    <w:name w:val="toc 8"/>
    <w:basedOn w:val="a"/>
    <w:next w:val="a"/>
    <w:autoRedefine/>
    <w:uiPriority w:val="39"/>
    <w:unhideWhenUsed/>
    <w:rsid w:val="00FD432C"/>
    <w:pPr>
      <w:spacing w:after="0"/>
      <w:ind w:left="1320"/>
    </w:pPr>
    <w:rPr>
      <w:sz w:val="20"/>
      <w:szCs w:val="20"/>
    </w:rPr>
  </w:style>
  <w:style w:type="paragraph" w:styleId="9">
    <w:name w:val="toc 9"/>
    <w:basedOn w:val="a"/>
    <w:next w:val="a"/>
    <w:autoRedefine/>
    <w:uiPriority w:val="39"/>
    <w:unhideWhenUsed/>
    <w:rsid w:val="00FD432C"/>
    <w:pPr>
      <w:spacing w:after="0"/>
      <w:ind w:left="1540"/>
    </w:pPr>
    <w:rPr>
      <w:sz w:val="20"/>
      <w:szCs w:val="20"/>
    </w:rPr>
  </w:style>
  <w:style w:type="character" w:styleId="a8">
    <w:name w:val="Strong"/>
    <w:basedOn w:val="a0"/>
    <w:uiPriority w:val="22"/>
    <w:qFormat/>
    <w:rsid w:val="0073099C"/>
    <w:rPr>
      <w:b/>
      <w:bCs/>
    </w:rPr>
  </w:style>
  <w:style w:type="paragraph" w:styleId="a9">
    <w:name w:val="footnote text"/>
    <w:basedOn w:val="a"/>
    <w:link w:val="aa"/>
    <w:uiPriority w:val="99"/>
    <w:unhideWhenUsed/>
    <w:rsid w:val="0022707B"/>
    <w:pPr>
      <w:spacing w:after="0" w:line="240" w:lineRule="auto"/>
    </w:pPr>
    <w:rPr>
      <w:sz w:val="20"/>
      <w:szCs w:val="20"/>
    </w:rPr>
  </w:style>
  <w:style w:type="character" w:customStyle="1" w:styleId="aa">
    <w:name w:val="Текст сноски Знак"/>
    <w:basedOn w:val="a0"/>
    <w:link w:val="a9"/>
    <w:uiPriority w:val="99"/>
    <w:rsid w:val="0022707B"/>
    <w:rPr>
      <w:sz w:val="20"/>
      <w:szCs w:val="20"/>
    </w:rPr>
  </w:style>
  <w:style w:type="character" w:styleId="ab">
    <w:name w:val="footnote reference"/>
    <w:basedOn w:val="a0"/>
    <w:uiPriority w:val="99"/>
    <w:semiHidden/>
    <w:unhideWhenUsed/>
    <w:rsid w:val="0022707B"/>
    <w:rPr>
      <w:vertAlign w:val="superscript"/>
    </w:rPr>
  </w:style>
  <w:style w:type="paragraph" w:styleId="ac">
    <w:name w:val="Normal (Web)"/>
    <w:basedOn w:val="a"/>
    <w:uiPriority w:val="99"/>
    <w:unhideWhenUsed/>
    <w:rsid w:val="0089102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d">
    <w:name w:val="Table Grid"/>
    <w:basedOn w:val="a1"/>
    <w:uiPriority w:val="59"/>
    <w:rsid w:val="003C5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32292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22922"/>
  </w:style>
  <w:style w:type="paragraph" w:styleId="af0">
    <w:name w:val="footer"/>
    <w:basedOn w:val="a"/>
    <w:link w:val="af1"/>
    <w:uiPriority w:val="99"/>
    <w:unhideWhenUsed/>
    <w:rsid w:val="0032292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22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7278">
      <w:bodyDiv w:val="1"/>
      <w:marLeft w:val="0"/>
      <w:marRight w:val="0"/>
      <w:marTop w:val="0"/>
      <w:marBottom w:val="0"/>
      <w:divBdr>
        <w:top w:val="none" w:sz="0" w:space="0" w:color="auto"/>
        <w:left w:val="none" w:sz="0" w:space="0" w:color="auto"/>
        <w:bottom w:val="none" w:sz="0" w:space="0" w:color="auto"/>
        <w:right w:val="none" w:sz="0" w:space="0" w:color="auto"/>
      </w:divBdr>
    </w:div>
    <w:div w:id="104346293">
      <w:bodyDiv w:val="1"/>
      <w:marLeft w:val="0"/>
      <w:marRight w:val="0"/>
      <w:marTop w:val="0"/>
      <w:marBottom w:val="0"/>
      <w:divBdr>
        <w:top w:val="none" w:sz="0" w:space="0" w:color="auto"/>
        <w:left w:val="none" w:sz="0" w:space="0" w:color="auto"/>
        <w:bottom w:val="none" w:sz="0" w:space="0" w:color="auto"/>
        <w:right w:val="none" w:sz="0" w:space="0" w:color="auto"/>
      </w:divBdr>
    </w:div>
    <w:div w:id="146480134">
      <w:bodyDiv w:val="1"/>
      <w:marLeft w:val="0"/>
      <w:marRight w:val="0"/>
      <w:marTop w:val="0"/>
      <w:marBottom w:val="0"/>
      <w:divBdr>
        <w:top w:val="none" w:sz="0" w:space="0" w:color="auto"/>
        <w:left w:val="none" w:sz="0" w:space="0" w:color="auto"/>
        <w:bottom w:val="none" w:sz="0" w:space="0" w:color="auto"/>
        <w:right w:val="none" w:sz="0" w:space="0" w:color="auto"/>
      </w:divBdr>
    </w:div>
    <w:div w:id="158079640">
      <w:bodyDiv w:val="1"/>
      <w:marLeft w:val="0"/>
      <w:marRight w:val="0"/>
      <w:marTop w:val="0"/>
      <w:marBottom w:val="0"/>
      <w:divBdr>
        <w:top w:val="none" w:sz="0" w:space="0" w:color="auto"/>
        <w:left w:val="none" w:sz="0" w:space="0" w:color="auto"/>
        <w:bottom w:val="none" w:sz="0" w:space="0" w:color="auto"/>
        <w:right w:val="none" w:sz="0" w:space="0" w:color="auto"/>
      </w:divBdr>
    </w:div>
    <w:div w:id="190069014">
      <w:bodyDiv w:val="1"/>
      <w:marLeft w:val="0"/>
      <w:marRight w:val="0"/>
      <w:marTop w:val="0"/>
      <w:marBottom w:val="0"/>
      <w:divBdr>
        <w:top w:val="none" w:sz="0" w:space="0" w:color="auto"/>
        <w:left w:val="none" w:sz="0" w:space="0" w:color="auto"/>
        <w:bottom w:val="none" w:sz="0" w:space="0" w:color="auto"/>
        <w:right w:val="none" w:sz="0" w:space="0" w:color="auto"/>
      </w:divBdr>
    </w:div>
    <w:div w:id="256251195">
      <w:bodyDiv w:val="1"/>
      <w:marLeft w:val="0"/>
      <w:marRight w:val="0"/>
      <w:marTop w:val="0"/>
      <w:marBottom w:val="0"/>
      <w:divBdr>
        <w:top w:val="none" w:sz="0" w:space="0" w:color="auto"/>
        <w:left w:val="none" w:sz="0" w:space="0" w:color="auto"/>
        <w:bottom w:val="none" w:sz="0" w:space="0" w:color="auto"/>
        <w:right w:val="none" w:sz="0" w:space="0" w:color="auto"/>
      </w:divBdr>
    </w:div>
    <w:div w:id="273558102">
      <w:bodyDiv w:val="1"/>
      <w:marLeft w:val="0"/>
      <w:marRight w:val="0"/>
      <w:marTop w:val="0"/>
      <w:marBottom w:val="0"/>
      <w:divBdr>
        <w:top w:val="none" w:sz="0" w:space="0" w:color="auto"/>
        <w:left w:val="none" w:sz="0" w:space="0" w:color="auto"/>
        <w:bottom w:val="none" w:sz="0" w:space="0" w:color="auto"/>
        <w:right w:val="none" w:sz="0" w:space="0" w:color="auto"/>
      </w:divBdr>
    </w:div>
    <w:div w:id="320349846">
      <w:bodyDiv w:val="1"/>
      <w:marLeft w:val="0"/>
      <w:marRight w:val="0"/>
      <w:marTop w:val="0"/>
      <w:marBottom w:val="0"/>
      <w:divBdr>
        <w:top w:val="none" w:sz="0" w:space="0" w:color="auto"/>
        <w:left w:val="none" w:sz="0" w:space="0" w:color="auto"/>
        <w:bottom w:val="none" w:sz="0" w:space="0" w:color="auto"/>
        <w:right w:val="none" w:sz="0" w:space="0" w:color="auto"/>
      </w:divBdr>
    </w:div>
    <w:div w:id="416101256">
      <w:bodyDiv w:val="1"/>
      <w:marLeft w:val="0"/>
      <w:marRight w:val="0"/>
      <w:marTop w:val="0"/>
      <w:marBottom w:val="0"/>
      <w:divBdr>
        <w:top w:val="none" w:sz="0" w:space="0" w:color="auto"/>
        <w:left w:val="none" w:sz="0" w:space="0" w:color="auto"/>
        <w:bottom w:val="none" w:sz="0" w:space="0" w:color="auto"/>
        <w:right w:val="none" w:sz="0" w:space="0" w:color="auto"/>
      </w:divBdr>
    </w:div>
    <w:div w:id="451703569">
      <w:bodyDiv w:val="1"/>
      <w:marLeft w:val="0"/>
      <w:marRight w:val="0"/>
      <w:marTop w:val="0"/>
      <w:marBottom w:val="0"/>
      <w:divBdr>
        <w:top w:val="none" w:sz="0" w:space="0" w:color="auto"/>
        <w:left w:val="none" w:sz="0" w:space="0" w:color="auto"/>
        <w:bottom w:val="none" w:sz="0" w:space="0" w:color="auto"/>
        <w:right w:val="none" w:sz="0" w:space="0" w:color="auto"/>
      </w:divBdr>
      <w:divsChild>
        <w:div w:id="266743225">
          <w:marLeft w:val="0"/>
          <w:marRight w:val="0"/>
          <w:marTop w:val="0"/>
          <w:marBottom w:val="0"/>
          <w:divBdr>
            <w:top w:val="none" w:sz="0" w:space="0" w:color="auto"/>
            <w:left w:val="none" w:sz="0" w:space="0" w:color="auto"/>
            <w:bottom w:val="none" w:sz="0" w:space="0" w:color="auto"/>
            <w:right w:val="none" w:sz="0" w:space="0" w:color="auto"/>
          </w:divBdr>
        </w:div>
      </w:divsChild>
    </w:div>
    <w:div w:id="527137481">
      <w:bodyDiv w:val="1"/>
      <w:marLeft w:val="0"/>
      <w:marRight w:val="0"/>
      <w:marTop w:val="0"/>
      <w:marBottom w:val="0"/>
      <w:divBdr>
        <w:top w:val="none" w:sz="0" w:space="0" w:color="auto"/>
        <w:left w:val="none" w:sz="0" w:space="0" w:color="auto"/>
        <w:bottom w:val="none" w:sz="0" w:space="0" w:color="auto"/>
        <w:right w:val="none" w:sz="0" w:space="0" w:color="auto"/>
      </w:divBdr>
    </w:div>
    <w:div w:id="598562818">
      <w:bodyDiv w:val="1"/>
      <w:marLeft w:val="0"/>
      <w:marRight w:val="0"/>
      <w:marTop w:val="0"/>
      <w:marBottom w:val="0"/>
      <w:divBdr>
        <w:top w:val="none" w:sz="0" w:space="0" w:color="auto"/>
        <w:left w:val="none" w:sz="0" w:space="0" w:color="auto"/>
        <w:bottom w:val="none" w:sz="0" w:space="0" w:color="auto"/>
        <w:right w:val="none" w:sz="0" w:space="0" w:color="auto"/>
      </w:divBdr>
      <w:divsChild>
        <w:div w:id="388694239">
          <w:marLeft w:val="0"/>
          <w:marRight w:val="0"/>
          <w:marTop w:val="0"/>
          <w:marBottom w:val="0"/>
          <w:divBdr>
            <w:top w:val="none" w:sz="0" w:space="0" w:color="auto"/>
            <w:left w:val="none" w:sz="0" w:space="0" w:color="auto"/>
            <w:bottom w:val="none" w:sz="0" w:space="0" w:color="auto"/>
            <w:right w:val="none" w:sz="0" w:space="0" w:color="auto"/>
          </w:divBdr>
        </w:div>
        <w:div w:id="28796410">
          <w:marLeft w:val="0"/>
          <w:marRight w:val="0"/>
          <w:marTop w:val="0"/>
          <w:marBottom w:val="0"/>
          <w:divBdr>
            <w:top w:val="none" w:sz="0" w:space="0" w:color="auto"/>
            <w:left w:val="none" w:sz="0" w:space="0" w:color="auto"/>
            <w:bottom w:val="none" w:sz="0" w:space="0" w:color="auto"/>
            <w:right w:val="none" w:sz="0" w:space="0" w:color="auto"/>
          </w:divBdr>
        </w:div>
        <w:div w:id="1334644647">
          <w:marLeft w:val="0"/>
          <w:marRight w:val="0"/>
          <w:marTop w:val="0"/>
          <w:marBottom w:val="0"/>
          <w:divBdr>
            <w:top w:val="none" w:sz="0" w:space="0" w:color="auto"/>
            <w:left w:val="none" w:sz="0" w:space="0" w:color="auto"/>
            <w:bottom w:val="none" w:sz="0" w:space="0" w:color="auto"/>
            <w:right w:val="none" w:sz="0" w:space="0" w:color="auto"/>
          </w:divBdr>
        </w:div>
        <w:div w:id="2043356170">
          <w:marLeft w:val="0"/>
          <w:marRight w:val="0"/>
          <w:marTop w:val="0"/>
          <w:marBottom w:val="0"/>
          <w:divBdr>
            <w:top w:val="none" w:sz="0" w:space="0" w:color="auto"/>
            <w:left w:val="none" w:sz="0" w:space="0" w:color="auto"/>
            <w:bottom w:val="none" w:sz="0" w:space="0" w:color="auto"/>
            <w:right w:val="none" w:sz="0" w:space="0" w:color="auto"/>
          </w:divBdr>
        </w:div>
      </w:divsChild>
    </w:div>
    <w:div w:id="679625239">
      <w:bodyDiv w:val="1"/>
      <w:marLeft w:val="0"/>
      <w:marRight w:val="0"/>
      <w:marTop w:val="0"/>
      <w:marBottom w:val="0"/>
      <w:divBdr>
        <w:top w:val="none" w:sz="0" w:space="0" w:color="auto"/>
        <w:left w:val="none" w:sz="0" w:space="0" w:color="auto"/>
        <w:bottom w:val="none" w:sz="0" w:space="0" w:color="auto"/>
        <w:right w:val="none" w:sz="0" w:space="0" w:color="auto"/>
      </w:divBdr>
    </w:div>
    <w:div w:id="686568013">
      <w:bodyDiv w:val="1"/>
      <w:marLeft w:val="0"/>
      <w:marRight w:val="0"/>
      <w:marTop w:val="0"/>
      <w:marBottom w:val="0"/>
      <w:divBdr>
        <w:top w:val="none" w:sz="0" w:space="0" w:color="auto"/>
        <w:left w:val="none" w:sz="0" w:space="0" w:color="auto"/>
        <w:bottom w:val="none" w:sz="0" w:space="0" w:color="auto"/>
        <w:right w:val="none" w:sz="0" w:space="0" w:color="auto"/>
      </w:divBdr>
    </w:div>
    <w:div w:id="701902068">
      <w:bodyDiv w:val="1"/>
      <w:marLeft w:val="0"/>
      <w:marRight w:val="0"/>
      <w:marTop w:val="0"/>
      <w:marBottom w:val="0"/>
      <w:divBdr>
        <w:top w:val="none" w:sz="0" w:space="0" w:color="auto"/>
        <w:left w:val="none" w:sz="0" w:space="0" w:color="auto"/>
        <w:bottom w:val="none" w:sz="0" w:space="0" w:color="auto"/>
        <w:right w:val="none" w:sz="0" w:space="0" w:color="auto"/>
      </w:divBdr>
    </w:div>
    <w:div w:id="751706795">
      <w:bodyDiv w:val="1"/>
      <w:marLeft w:val="0"/>
      <w:marRight w:val="0"/>
      <w:marTop w:val="0"/>
      <w:marBottom w:val="0"/>
      <w:divBdr>
        <w:top w:val="none" w:sz="0" w:space="0" w:color="auto"/>
        <w:left w:val="none" w:sz="0" w:space="0" w:color="auto"/>
        <w:bottom w:val="none" w:sz="0" w:space="0" w:color="auto"/>
        <w:right w:val="none" w:sz="0" w:space="0" w:color="auto"/>
      </w:divBdr>
    </w:div>
    <w:div w:id="772433119">
      <w:bodyDiv w:val="1"/>
      <w:marLeft w:val="0"/>
      <w:marRight w:val="0"/>
      <w:marTop w:val="0"/>
      <w:marBottom w:val="0"/>
      <w:divBdr>
        <w:top w:val="none" w:sz="0" w:space="0" w:color="auto"/>
        <w:left w:val="none" w:sz="0" w:space="0" w:color="auto"/>
        <w:bottom w:val="none" w:sz="0" w:space="0" w:color="auto"/>
        <w:right w:val="none" w:sz="0" w:space="0" w:color="auto"/>
      </w:divBdr>
    </w:div>
    <w:div w:id="773399799">
      <w:bodyDiv w:val="1"/>
      <w:marLeft w:val="0"/>
      <w:marRight w:val="0"/>
      <w:marTop w:val="0"/>
      <w:marBottom w:val="0"/>
      <w:divBdr>
        <w:top w:val="none" w:sz="0" w:space="0" w:color="auto"/>
        <w:left w:val="none" w:sz="0" w:space="0" w:color="auto"/>
        <w:bottom w:val="none" w:sz="0" w:space="0" w:color="auto"/>
        <w:right w:val="none" w:sz="0" w:space="0" w:color="auto"/>
      </w:divBdr>
    </w:div>
    <w:div w:id="813568603">
      <w:bodyDiv w:val="1"/>
      <w:marLeft w:val="0"/>
      <w:marRight w:val="0"/>
      <w:marTop w:val="0"/>
      <w:marBottom w:val="0"/>
      <w:divBdr>
        <w:top w:val="none" w:sz="0" w:space="0" w:color="auto"/>
        <w:left w:val="none" w:sz="0" w:space="0" w:color="auto"/>
        <w:bottom w:val="none" w:sz="0" w:space="0" w:color="auto"/>
        <w:right w:val="none" w:sz="0" w:space="0" w:color="auto"/>
      </w:divBdr>
    </w:div>
    <w:div w:id="908540575">
      <w:bodyDiv w:val="1"/>
      <w:marLeft w:val="0"/>
      <w:marRight w:val="0"/>
      <w:marTop w:val="0"/>
      <w:marBottom w:val="0"/>
      <w:divBdr>
        <w:top w:val="none" w:sz="0" w:space="0" w:color="auto"/>
        <w:left w:val="none" w:sz="0" w:space="0" w:color="auto"/>
        <w:bottom w:val="none" w:sz="0" w:space="0" w:color="auto"/>
        <w:right w:val="none" w:sz="0" w:space="0" w:color="auto"/>
      </w:divBdr>
    </w:div>
    <w:div w:id="935015876">
      <w:bodyDiv w:val="1"/>
      <w:marLeft w:val="0"/>
      <w:marRight w:val="0"/>
      <w:marTop w:val="0"/>
      <w:marBottom w:val="0"/>
      <w:divBdr>
        <w:top w:val="none" w:sz="0" w:space="0" w:color="auto"/>
        <w:left w:val="none" w:sz="0" w:space="0" w:color="auto"/>
        <w:bottom w:val="none" w:sz="0" w:space="0" w:color="auto"/>
        <w:right w:val="none" w:sz="0" w:space="0" w:color="auto"/>
      </w:divBdr>
      <w:divsChild>
        <w:div w:id="1885826701">
          <w:marLeft w:val="0"/>
          <w:marRight w:val="0"/>
          <w:marTop w:val="0"/>
          <w:marBottom w:val="0"/>
          <w:divBdr>
            <w:top w:val="none" w:sz="0" w:space="0" w:color="auto"/>
            <w:left w:val="none" w:sz="0" w:space="0" w:color="auto"/>
            <w:bottom w:val="none" w:sz="0" w:space="0" w:color="auto"/>
            <w:right w:val="none" w:sz="0" w:space="0" w:color="auto"/>
          </w:divBdr>
          <w:divsChild>
            <w:div w:id="40468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504179">
      <w:bodyDiv w:val="1"/>
      <w:marLeft w:val="0"/>
      <w:marRight w:val="0"/>
      <w:marTop w:val="0"/>
      <w:marBottom w:val="0"/>
      <w:divBdr>
        <w:top w:val="none" w:sz="0" w:space="0" w:color="auto"/>
        <w:left w:val="none" w:sz="0" w:space="0" w:color="auto"/>
        <w:bottom w:val="none" w:sz="0" w:space="0" w:color="auto"/>
        <w:right w:val="none" w:sz="0" w:space="0" w:color="auto"/>
      </w:divBdr>
    </w:div>
    <w:div w:id="1054349012">
      <w:bodyDiv w:val="1"/>
      <w:marLeft w:val="0"/>
      <w:marRight w:val="0"/>
      <w:marTop w:val="0"/>
      <w:marBottom w:val="0"/>
      <w:divBdr>
        <w:top w:val="none" w:sz="0" w:space="0" w:color="auto"/>
        <w:left w:val="none" w:sz="0" w:space="0" w:color="auto"/>
        <w:bottom w:val="none" w:sz="0" w:space="0" w:color="auto"/>
        <w:right w:val="none" w:sz="0" w:space="0" w:color="auto"/>
      </w:divBdr>
    </w:div>
    <w:div w:id="1141656265">
      <w:bodyDiv w:val="1"/>
      <w:marLeft w:val="0"/>
      <w:marRight w:val="0"/>
      <w:marTop w:val="0"/>
      <w:marBottom w:val="0"/>
      <w:divBdr>
        <w:top w:val="none" w:sz="0" w:space="0" w:color="auto"/>
        <w:left w:val="none" w:sz="0" w:space="0" w:color="auto"/>
        <w:bottom w:val="none" w:sz="0" w:space="0" w:color="auto"/>
        <w:right w:val="none" w:sz="0" w:space="0" w:color="auto"/>
      </w:divBdr>
    </w:div>
    <w:div w:id="1145010103">
      <w:bodyDiv w:val="1"/>
      <w:marLeft w:val="0"/>
      <w:marRight w:val="0"/>
      <w:marTop w:val="0"/>
      <w:marBottom w:val="0"/>
      <w:divBdr>
        <w:top w:val="none" w:sz="0" w:space="0" w:color="auto"/>
        <w:left w:val="none" w:sz="0" w:space="0" w:color="auto"/>
        <w:bottom w:val="none" w:sz="0" w:space="0" w:color="auto"/>
        <w:right w:val="none" w:sz="0" w:space="0" w:color="auto"/>
      </w:divBdr>
    </w:div>
    <w:div w:id="1160461017">
      <w:bodyDiv w:val="1"/>
      <w:marLeft w:val="0"/>
      <w:marRight w:val="0"/>
      <w:marTop w:val="0"/>
      <w:marBottom w:val="0"/>
      <w:divBdr>
        <w:top w:val="none" w:sz="0" w:space="0" w:color="auto"/>
        <w:left w:val="none" w:sz="0" w:space="0" w:color="auto"/>
        <w:bottom w:val="none" w:sz="0" w:space="0" w:color="auto"/>
        <w:right w:val="none" w:sz="0" w:space="0" w:color="auto"/>
      </w:divBdr>
      <w:divsChild>
        <w:div w:id="1949503124">
          <w:marLeft w:val="0"/>
          <w:marRight w:val="0"/>
          <w:marTop w:val="0"/>
          <w:marBottom w:val="0"/>
          <w:divBdr>
            <w:top w:val="none" w:sz="0" w:space="0" w:color="auto"/>
            <w:left w:val="none" w:sz="0" w:space="0" w:color="auto"/>
            <w:bottom w:val="none" w:sz="0" w:space="0" w:color="auto"/>
            <w:right w:val="none" w:sz="0" w:space="0" w:color="auto"/>
          </w:divBdr>
          <w:divsChild>
            <w:div w:id="434598983">
              <w:marLeft w:val="0"/>
              <w:marRight w:val="0"/>
              <w:marTop w:val="0"/>
              <w:marBottom w:val="0"/>
              <w:divBdr>
                <w:top w:val="none" w:sz="0" w:space="0" w:color="auto"/>
                <w:left w:val="none" w:sz="0" w:space="0" w:color="auto"/>
                <w:bottom w:val="none" w:sz="0" w:space="0" w:color="auto"/>
                <w:right w:val="none" w:sz="0" w:space="0" w:color="auto"/>
              </w:divBdr>
              <w:divsChild>
                <w:div w:id="132894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927151">
      <w:bodyDiv w:val="1"/>
      <w:marLeft w:val="0"/>
      <w:marRight w:val="0"/>
      <w:marTop w:val="0"/>
      <w:marBottom w:val="0"/>
      <w:divBdr>
        <w:top w:val="none" w:sz="0" w:space="0" w:color="auto"/>
        <w:left w:val="none" w:sz="0" w:space="0" w:color="auto"/>
        <w:bottom w:val="none" w:sz="0" w:space="0" w:color="auto"/>
        <w:right w:val="none" w:sz="0" w:space="0" w:color="auto"/>
      </w:divBdr>
    </w:div>
    <w:div w:id="1328632106">
      <w:bodyDiv w:val="1"/>
      <w:marLeft w:val="0"/>
      <w:marRight w:val="0"/>
      <w:marTop w:val="0"/>
      <w:marBottom w:val="0"/>
      <w:divBdr>
        <w:top w:val="none" w:sz="0" w:space="0" w:color="auto"/>
        <w:left w:val="none" w:sz="0" w:space="0" w:color="auto"/>
        <w:bottom w:val="none" w:sz="0" w:space="0" w:color="auto"/>
        <w:right w:val="none" w:sz="0" w:space="0" w:color="auto"/>
      </w:divBdr>
      <w:divsChild>
        <w:div w:id="690493197">
          <w:marLeft w:val="0"/>
          <w:marRight w:val="0"/>
          <w:marTop w:val="0"/>
          <w:marBottom w:val="0"/>
          <w:divBdr>
            <w:top w:val="none" w:sz="0" w:space="0" w:color="auto"/>
            <w:left w:val="none" w:sz="0" w:space="0" w:color="auto"/>
            <w:bottom w:val="none" w:sz="0" w:space="0" w:color="auto"/>
            <w:right w:val="none" w:sz="0" w:space="0" w:color="auto"/>
          </w:divBdr>
          <w:divsChild>
            <w:div w:id="1008170554">
              <w:marLeft w:val="0"/>
              <w:marRight w:val="0"/>
              <w:marTop w:val="0"/>
              <w:marBottom w:val="0"/>
              <w:divBdr>
                <w:top w:val="none" w:sz="0" w:space="0" w:color="auto"/>
                <w:left w:val="none" w:sz="0" w:space="0" w:color="auto"/>
                <w:bottom w:val="none" w:sz="0" w:space="0" w:color="auto"/>
                <w:right w:val="none" w:sz="0" w:space="0" w:color="auto"/>
              </w:divBdr>
              <w:divsChild>
                <w:div w:id="1325085534">
                  <w:marLeft w:val="0"/>
                  <w:marRight w:val="0"/>
                  <w:marTop w:val="0"/>
                  <w:marBottom w:val="0"/>
                  <w:divBdr>
                    <w:top w:val="none" w:sz="0" w:space="0" w:color="auto"/>
                    <w:left w:val="none" w:sz="0" w:space="0" w:color="auto"/>
                    <w:bottom w:val="none" w:sz="0" w:space="0" w:color="auto"/>
                    <w:right w:val="none" w:sz="0" w:space="0" w:color="auto"/>
                  </w:divBdr>
                  <w:divsChild>
                    <w:div w:id="858397069">
                      <w:marLeft w:val="0"/>
                      <w:marRight w:val="0"/>
                      <w:marTop w:val="0"/>
                      <w:marBottom w:val="0"/>
                      <w:divBdr>
                        <w:top w:val="none" w:sz="0" w:space="0" w:color="auto"/>
                        <w:left w:val="none" w:sz="0" w:space="0" w:color="auto"/>
                        <w:bottom w:val="none" w:sz="0" w:space="0" w:color="auto"/>
                        <w:right w:val="none" w:sz="0" w:space="0" w:color="auto"/>
                      </w:divBdr>
                      <w:divsChild>
                        <w:div w:id="619259721">
                          <w:marLeft w:val="0"/>
                          <w:marRight w:val="0"/>
                          <w:marTop w:val="0"/>
                          <w:marBottom w:val="0"/>
                          <w:divBdr>
                            <w:top w:val="none" w:sz="0" w:space="0" w:color="auto"/>
                            <w:left w:val="none" w:sz="0" w:space="0" w:color="auto"/>
                            <w:bottom w:val="none" w:sz="0" w:space="0" w:color="auto"/>
                            <w:right w:val="none" w:sz="0" w:space="0" w:color="auto"/>
                          </w:divBdr>
                          <w:divsChild>
                            <w:div w:id="1159812463">
                              <w:marLeft w:val="0"/>
                              <w:marRight w:val="0"/>
                              <w:marTop w:val="0"/>
                              <w:marBottom w:val="0"/>
                              <w:divBdr>
                                <w:top w:val="none" w:sz="0" w:space="0" w:color="auto"/>
                                <w:left w:val="none" w:sz="0" w:space="0" w:color="auto"/>
                                <w:bottom w:val="none" w:sz="0" w:space="0" w:color="auto"/>
                                <w:right w:val="none" w:sz="0" w:space="0" w:color="auto"/>
                              </w:divBdr>
                              <w:divsChild>
                                <w:div w:id="378937398">
                                  <w:marLeft w:val="0"/>
                                  <w:marRight w:val="0"/>
                                  <w:marTop w:val="0"/>
                                  <w:marBottom w:val="0"/>
                                  <w:divBdr>
                                    <w:top w:val="none" w:sz="0" w:space="0" w:color="auto"/>
                                    <w:left w:val="none" w:sz="0" w:space="0" w:color="auto"/>
                                    <w:bottom w:val="none" w:sz="0" w:space="0" w:color="auto"/>
                                    <w:right w:val="none" w:sz="0" w:space="0" w:color="auto"/>
                                  </w:divBdr>
                                  <w:divsChild>
                                    <w:div w:id="1717584908">
                                      <w:marLeft w:val="0"/>
                                      <w:marRight w:val="0"/>
                                      <w:marTop w:val="0"/>
                                      <w:marBottom w:val="0"/>
                                      <w:divBdr>
                                        <w:top w:val="none" w:sz="0" w:space="0" w:color="auto"/>
                                        <w:left w:val="none" w:sz="0" w:space="0" w:color="auto"/>
                                        <w:bottom w:val="none" w:sz="0" w:space="0" w:color="auto"/>
                                        <w:right w:val="none" w:sz="0" w:space="0" w:color="auto"/>
                                      </w:divBdr>
                                      <w:divsChild>
                                        <w:div w:id="1319773276">
                                          <w:marLeft w:val="0"/>
                                          <w:marRight w:val="0"/>
                                          <w:marTop w:val="0"/>
                                          <w:marBottom w:val="0"/>
                                          <w:divBdr>
                                            <w:top w:val="none" w:sz="0" w:space="0" w:color="auto"/>
                                            <w:left w:val="none" w:sz="0" w:space="0" w:color="auto"/>
                                            <w:bottom w:val="none" w:sz="0" w:space="0" w:color="auto"/>
                                            <w:right w:val="none" w:sz="0" w:space="0" w:color="auto"/>
                                          </w:divBdr>
                                          <w:divsChild>
                                            <w:div w:id="160564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5133295">
      <w:bodyDiv w:val="1"/>
      <w:marLeft w:val="0"/>
      <w:marRight w:val="0"/>
      <w:marTop w:val="0"/>
      <w:marBottom w:val="0"/>
      <w:divBdr>
        <w:top w:val="none" w:sz="0" w:space="0" w:color="auto"/>
        <w:left w:val="none" w:sz="0" w:space="0" w:color="auto"/>
        <w:bottom w:val="none" w:sz="0" w:space="0" w:color="auto"/>
        <w:right w:val="none" w:sz="0" w:space="0" w:color="auto"/>
      </w:divBdr>
    </w:div>
    <w:div w:id="1518883927">
      <w:bodyDiv w:val="1"/>
      <w:marLeft w:val="0"/>
      <w:marRight w:val="0"/>
      <w:marTop w:val="0"/>
      <w:marBottom w:val="0"/>
      <w:divBdr>
        <w:top w:val="none" w:sz="0" w:space="0" w:color="auto"/>
        <w:left w:val="none" w:sz="0" w:space="0" w:color="auto"/>
        <w:bottom w:val="none" w:sz="0" w:space="0" w:color="auto"/>
        <w:right w:val="none" w:sz="0" w:space="0" w:color="auto"/>
      </w:divBdr>
    </w:div>
    <w:div w:id="1679307594">
      <w:bodyDiv w:val="1"/>
      <w:marLeft w:val="0"/>
      <w:marRight w:val="0"/>
      <w:marTop w:val="0"/>
      <w:marBottom w:val="0"/>
      <w:divBdr>
        <w:top w:val="none" w:sz="0" w:space="0" w:color="auto"/>
        <w:left w:val="none" w:sz="0" w:space="0" w:color="auto"/>
        <w:bottom w:val="none" w:sz="0" w:space="0" w:color="auto"/>
        <w:right w:val="none" w:sz="0" w:space="0" w:color="auto"/>
      </w:divBdr>
    </w:div>
    <w:div w:id="1681272555">
      <w:bodyDiv w:val="1"/>
      <w:marLeft w:val="0"/>
      <w:marRight w:val="0"/>
      <w:marTop w:val="0"/>
      <w:marBottom w:val="0"/>
      <w:divBdr>
        <w:top w:val="none" w:sz="0" w:space="0" w:color="auto"/>
        <w:left w:val="none" w:sz="0" w:space="0" w:color="auto"/>
        <w:bottom w:val="none" w:sz="0" w:space="0" w:color="auto"/>
        <w:right w:val="none" w:sz="0" w:space="0" w:color="auto"/>
      </w:divBdr>
    </w:div>
    <w:div w:id="1681616441">
      <w:bodyDiv w:val="1"/>
      <w:marLeft w:val="0"/>
      <w:marRight w:val="0"/>
      <w:marTop w:val="0"/>
      <w:marBottom w:val="0"/>
      <w:divBdr>
        <w:top w:val="none" w:sz="0" w:space="0" w:color="auto"/>
        <w:left w:val="none" w:sz="0" w:space="0" w:color="auto"/>
        <w:bottom w:val="none" w:sz="0" w:space="0" w:color="auto"/>
        <w:right w:val="none" w:sz="0" w:space="0" w:color="auto"/>
      </w:divBdr>
    </w:div>
    <w:div w:id="1694770610">
      <w:bodyDiv w:val="1"/>
      <w:marLeft w:val="0"/>
      <w:marRight w:val="0"/>
      <w:marTop w:val="0"/>
      <w:marBottom w:val="0"/>
      <w:divBdr>
        <w:top w:val="none" w:sz="0" w:space="0" w:color="auto"/>
        <w:left w:val="none" w:sz="0" w:space="0" w:color="auto"/>
        <w:bottom w:val="none" w:sz="0" w:space="0" w:color="auto"/>
        <w:right w:val="none" w:sz="0" w:space="0" w:color="auto"/>
      </w:divBdr>
    </w:div>
    <w:div w:id="1805662449">
      <w:bodyDiv w:val="1"/>
      <w:marLeft w:val="0"/>
      <w:marRight w:val="0"/>
      <w:marTop w:val="0"/>
      <w:marBottom w:val="0"/>
      <w:divBdr>
        <w:top w:val="none" w:sz="0" w:space="0" w:color="auto"/>
        <w:left w:val="none" w:sz="0" w:space="0" w:color="auto"/>
        <w:bottom w:val="none" w:sz="0" w:space="0" w:color="auto"/>
        <w:right w:val="none" w:sz="0" w:space="0" w:color="auto"/>
      </w:divBdr>
    </w:div>
    <w:div w:id="1862932954">
      <w:bodyDiv w:val="1"/>
      <w:marLeft w:val="0"/>
      <w:marRight w:val="0"/>
      <w:marTop w:val="0"/>
      <w:marBottom w:val="0"/>
      <w:divBdr>
        <w:top w:val="none" w:sz="0" w:space="0" w:color="auto"/>
        <w:left w:val="none" w:sz="0" w:space="0" w:color="auto"/>
        <w:bottom w:val="none" w:sz="0" w:space="0" w:color="auto"/>
        <w:right w:val="none" w:sz="0" w:space="0" w:color="auto"/>
      </w:divBdr>
      <w:divsChild>
        <w:div w:id="925113028">
          <w:marLeft w:val="0"/>
          <w:marRight w:val="0"/>
          <w:marTop w:val="0"/>
          <w:marBottom w:val="0"/>
          <w:divBdr>
            <w:top w:val="none" w:sz="0" w:space="0" w:color="auto"/>
            <w:left w:val="none" w:sz="0" w:space="0" w:color="auto"/>
            <w:bottom w:val="none" w:sz="0" w:space="0" w:color="auto"/>
            <w:right w:val="none" w:sz="0" w:space="0" w:color="auto"/>
          </w:divBdr>
          <w:divsChild>
            <w:div w:id="44068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425535">
      <w:bodyDiv w:val="1"/>
      <w:marLeft w:val="0"/>
      <w:marRight w:val="0"/>
      <w:marTop w:val="0"/>
      <w:marBottom w:val="0"/>
      <w:divBdr>
        <w:top w:val="none" w:sz="0" w:space="0" w:color="auto"/>
        <w:left w:val="none" w:sz="0" w:space="0" w:color="auto"/>
        <w:bottom w:val="none" w:sz="0" w:space="0" w:color="auto"/>
        <w:right w:val="none" w:sz="0" w:space="0" w:color="auto"/>
      </w:divBdr>
    </w:div>
    <w:div w:id="1987662709">
      <w:bodyDiv w:val="1"/>
      <w:marLeft w:val="0"/>
      <w:marRight w:val="0"/>
      <w:marTop w:val="0"/>
      <w:marBottom w:val="0"/>
      <w:divBdr>
        <w:top w:val="none" w:sz="0" w:space="0" w:color="auto"/>
        <w:left w:val="none" w:sz="0" w:space="0" w:color="auto"/>
        <w:bottom w:val="none" w:sz="0" w:space="0" w:color="auto"/>
        <w:right w:val="none" w:sz="0" w:space="0" w:color="auto"/>
      </w:divBdr>
    </w:div>
    <w:div w:id="210649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andars.ru/student/marketing/tovary-i-uslugi.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ru.wikipedia.org/wiki/%D0%98%D0%BC%D1%83%D1%89%D0%B5%D1%81%D1%82%D0%B2%D0%B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ru.wikipedia.org/wiki/%D0%A0%D1%8B%D0%BD%D0%BE%D1%87%D0%BD%D0%B0%D1%8F_%D1%86%D0%B5%D0%BD%D0%B0" TargetMode="External"/><Relationship Id="rId14" Type="http://schemas.openxmlformats.org/officeDocument/2006/relationships/hyperlink" Target="http://marketing.rbc.ru/research/562949987029944.s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ru.wikipedia.org/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6B2B6-5D57-46FC-9C77-BDB000E7A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31</Pages>
  <Words>9079</Words>
  <Characters>51751</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66</cp:revision>
  <dcterms:created xsi:type="dcterms:W3CDTF">2014-03-10T10:45:00Z</dcterms:created>
  <dcterms:modified xsi:type="dcterms:W3CDTF">2014-04-20T19:16:00Z</dcterms:modified>
</cp:coreProperties>
</file>