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ОГЛАВЛЕНИЕ</w:t>
      </w: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ВВЕДЕНИЕ </w:t>
      </w:r>
      <w:r w:rsidR="00855878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………………………………………………………………...3</w:t>
      </w:r>
    </w:p>
    <w:p w:rsidR="00BC10F6" w:rsidRPr="00362D2A" w:rsidRDefault="00855878" w:rsidP="008558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1 Сущность налогового правонарушения ……………...</w:t>
      </w:r>
      <w:r w:rsidR="00BC10F6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…………………...5</w:t>
      </w:r>
    </w:p>
    <w:p w:rsidR="00BC10F6" w:rsidRPr="00362D2A" w:rsidRDefault="00855878" w:rsidP="008558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 Виды налогового правонарушения и ответственность  за совершение налогового правонарушения </w:t>
      </w:r>
      <w:r w:rsidR="00BC10F6" w:rsidRPr="00362D2A">
        <w:rPr>
          <w:rFonts w:ascii="Times New Roman" w:eastAsia="Times New Roman" w:hAnsi="Times New Roman" w:cs="Times New Roman"/>
          <w:bCs/>
          <w:sz w:val="28"/>
          <w:szCs w:val="28"/>
        </w:rPr>
        <w:t>……………………………………………………...</w:t>
      </w:r>
      <w:r w:rsidRPr="00362D2A">
        <w:rPr>
          <w:rFonts w:ascii="Times New Roman" w:eastAsia="Times New Roman" w:hAnsi="Times New Roman" w:cs="Times New Roman"/>
          <w:bCs/>
          <w:sz w:val="28"/>
          <w:szCs w:val="28"/>
        </w:rPr>
        <w:t>..7</w:t>
      </w:r>
    </w:p>
    <w:p w:rsidR="00BC10F6" w:rsidRPr="00362D2A" w:rsidRDefault="00855878" w:rsidP="00855878">
      <w:pPr>
        <w:spacing w:line="360" w:lineRule="auto"/>
        <w:ind w:firstLine="66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 Налоговые санкции </w:t>
      </w:r>
      <w:r w:rsidR="00BC10F6" w:rsidRPr="00362D2A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Pr="00362D2A">
        <w:rPr>
          <w:rFonts w:ascii="Times New Roman" w:hAnsi="Times New Roman" w:cs="Times New Roman"/>
          <w:sz w:val="28"/>
          <w:szCs w:val="28"/>
        </w:rPr>
        <w:t>……………..</w:t>
      </w:r>
      <w:r w:rsidR="00BC10F6" w:rsidRPr="00362D2A">
        <w:rPr>
          <w:rFonts w:ascii="Times New Roman" w:hAnsi="Times New Roman" w:cs="Times New Roman"/>
          <w:sz w:val="28"/>
          <w:szCs w:val="28"/>
        </w:rPr>
        <w:t>1</w:t>
      </w:r>
      <w:r w:rsidRPr="00362D2A">
        <w:rPr>
          <w:rFonts w:ascii="Times New Roman" w:hAnsi="Times New Roman" w:cs="Times New Roman"/>
          <w:sz w:val="28"/>
          <w:szCs w:val="28"/>
        </w:rPr>
        <w:t>1</w:t>
      </w:r>
    </w:p>
    <w:p w:rsidR="00855878" w:rsidRPr="00362D2A" w:rsidRDefault="00855878" w:rsidP="008558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4 Порядок привлечения  к ответственности за совершение налогового правонарушения …………………………………………………………………...15</w:t>
      </w:r>
    </w:p>
    <w:p w:rsidR="00BC10F6" w:rsidRPr="00362D2A" w:rsidRDefault="00BC10F6" w:rsidP="00BC10F6">
      <w:pPr>
        <w:pStyle w:val="a7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ЗАКЛЮ</w:t>
      </w:r>
      <w:r w:rsidR="00855878" w:rsidRPr="00362D2A">
        <w:rPr>
          <w:rFonts w:ascii="Times New Roman" w:hAnsi="Times New Roman" w:cs="Times New Roman"/>
          <w:sz w:val="28"/>
          <w:szCs w:val="28"/>
        </w:rPr>
        <w:t>ЧЕНИЕ ……………………………………………………………..21</w:t>
      </w:r>
    </w:p>
    <w:p w:rsidR="00BC10F6" w:rsidRPr="00362D2A" w:rsidRDefault="00BC10F6" w:rsidP="00BC10F6">
      <w:pPr>
        <w:pStyle w:val="a7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СПИСОК ИСПОЛЬ</w:t>
      </w:r>
      <w:r w:rsidR="00855878" w:rsidRPr="00362D2A">
        <w:rPr>
          <w:rFonts w:ascii="Times New Roman" w:hAnsi="Times New Roman" w:cs="Times New Roman"/>
          <w:sz w:val="28"/>
          <w:szCs w:val="28"/>
        </w:rPr>
        <w:t>ЗОВАННОЙ ЛИТЕРАТУРЫ ………………………..22</w:t>
      </w: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ВВЕДЕНИЕ</w:t>
      </w:r>
    </w:p>
    <w:p w:rsidR="00BC10F6" w:rsidRPr="00362D2A" w:rsidRDefault="00BC10F6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252DC" w:rsidRPr="00362D2A" w:rsidRDefault="00BC10F6" w:rsidP="006252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Становление и развитие рыночной экономики в России сопровождается комплексом проблем, одними из которых в течение всего периода реформир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вания остаются масштабность теневого сектора, сокрытие значительной части доходов, в том числе нало</w:t>
      </w:r>
      <w:r w:rsidR="006252DC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говые правонарушения. По данным налоговых орг</w:t>
      </w:r>
      <w:r w:rsidR="006252DC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6252DC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нов, нарушения налогового законодательства ежегодно выявляются у 40 % х</w:t>
      </w:r>
      <w:r w:rsidR="006252DC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6252DC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зяйствующих субъектов, подвергающихся налоговым проверкам. Такое откл</w:t>
      </w:r>
      <w:r w:rsidR="006252DC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6252DC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няющееся от общепринятых норм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налоговое поведение имеет негативные п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следствия для отдельных экономических субъектов и государства в целом. </w:t>
      </w:r>
    </w:p>
    <w:p w:rsidR="00BC10F6" w:rsidRPr="00362D2A" w:rsidRDefault="006252DC" w:rsidP="006252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Актуальность темы заключается в том, что н</w:t>
      </w:r>
      <w:r w:rsidR="00BC10F6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алоговые правонарушения в современной России — достаточно распространенные противоправные деяния, которые существенно тормозят проведение социально-экономических реформ и ставят под угрозу интересы личности, общества и государства. 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1B6C5D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проблема борьбы с налоговыми правонарушениями весьма актуальна.</w:t>
      </w:r>
    </w:p>
    <w:p w:rsidR="00E37EF8" w:rsidRPr="00362D2A" w:rsidRDefault="001B6C5D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Цель</w:t>
      </w:r>
      <w:r w:rsidR="00454AAD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контрольной работы </w:t>
      </w:r>
      <w:r w:rsidR="00454AAD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является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4AAD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 налоговых правон</w:t>
      </w:r>
      <w:r w:rsidR="00454AAD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454AAD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рушений и ответственности за нарушение налогового законодательства.</w:t>
      </w:r>
    </w:p>
    <w:p w:rsidR="00454AAD" w:rsidRPr="00362D2A" w:rsidRDefault="00454AAD" w:rsidP="00BC10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Поставленная цель достигается путем решения задач:</w:t>
      </w:r>
    </w:p>
    <w:p w:rsidR="00454AAD" w:rsidRPr="00362D2A" w:rsidRDefault="00454AAD" w:rsidP="00454A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- дать определение понятия «налоговое правонарушение»;</w:t>
      </w:r>
    </w:p>
    <w:p w:rsidR="00454AAD" w:rsidRPr="00362D2A" w:rsidRDefault="00454AAD" w:rsidP="00454A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- охарактеризовать виды налогового правонарушения</w:t>
      </w:r>
      <w:r w:rsidR="00A13EB8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A13EB8" w:rsidRPr="00362D2A" w:rsidRDefault="00A13EB8" w:rsidP="00A13EB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- рассмотреть налоговые санкции, их применение;</w:t>
      </w:r>
    </w:p>
    <w:p w:rsidR="00A13EB8" w:rsidRPr="00362D2A" w:rsidRDefault="00A13EB8" w:rsidP="00A13EB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- рассмотреть действующий порядок привлечения к ответственности за совершение налогового правонарушения.</w:t>
      </w:r>
    </w:p>
    <w:p w:rsidR="00A13EB8" w:rsidRPr="00362D2A" w:rsidRDefault="00A13EB8" w:rsidP="00A13EB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 источником информации при написании работы является 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логовый кодекс Российской Федерации от 31.07.1998 № 146-ФЗ (ред. от 02.11.2013) (с изм. и доп., вступающими в силу с 03.12.2013).</w:t>
      </w:r>
    </w:p>
    <w:p w:rsidR="00A13EB8" w:rsidRPr="00362D2A" w:rsidRDefault="00AA195A" w:rsidP="00A13EB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 </w:t>
      </w:r>
      <w:r w:rsidR="00997D12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Сущность н</w:t>
      </w:r>
      <w:r w:rsidR="006549DE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алогов</w:t>
      </w:r>
      <w:r w:rsidR="00300906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997D12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="006549DE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правонарушени</w:t>
      </w:r>
      <w:r w:rsidR="00997D12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</w:p>
    <w:p w:rsidR="006549DE" w:rsidRPr="00362D2A" w:rsidRDefault="006549DE" w:rsidP="00A13EB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63DAE" w:rsidRPr="00362D2A" w:rsidRDefault="00463DAE" w:rsidP="00A13EB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 нормативно-правовым актом, регламентирующим вопросы, связанные с налоговыми правонарушениями, является</w:t>
      </w:r>
      <w:r w:rsidRPr="00362D2A">
        <w:rPr>
          <w:rFonts w:ascii="Times New Roman" w:hAnsi="Times New Roman" w:cs="Times New Roman"/>
          <w:sz w:val="28"/>
          <w:szCs w:val="28"/>
        </w:rPr>
        <w:t xml:space="preserve"> Налоговый кодекс Ро</w:t>
      </w:r>
      <w:r w:rsidRPr="00362D2A">
        <w:rPr>
          <w:rFonts w:ascii="Times New Roman" w:hAnsi="Times New Roman" w:cs="Times New Roman"/>
          <w:sz w:val="28"/>
          <w:szCs w:val="28"/>
        </w:rPr>
        <w:t>с</w:t>
      </w:r>
      <w:r w:rsidRPr="00362D2A">
        <w:rPr>
          <w:rFonts w:ascii="Times New Roman" w:hAnsi="Times New Roman" w:cs="Times New Roman"/>
          <w:sz w:val="28"/>
          <w:szCs w:val="28"/>
        </w:rPr>
        <w:t>сийской Федерации (НК РФ)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. Налоговым правонарушениям и ответственности за их совершение посвящен VI раздел НК РФ.</w:t>
      </w:r>
    </w:p>
    <w:p w:rsidR="006549DE" w:rsidRPr="00362D2A" w:rsidRDefault="00465D83" w:rsidP="00A13EB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</w:t>
      </w:r>
      <w:r w:rsidR="00463DAE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ии со ст. 106 НК РФ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="005E10B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] налоговым правонарушение призн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ется</w:t>
      </w:r>
      <w:r w:rsidRPr="00362D2A">
        <w:rPr>
          <w:rFonts w:ascii="Times New Roman" w:hAnsi="Times New Roman" w:cs="Times New Roman"/>
          <w:sz w:val="28"/>
          <w:szCs w:val="28"/>
        </w:rPr>
        <w:t> </w:t>
      </w:r>
      <w:hyperlink r:id="rId7" w:tooltip="Ссылка на список документов" w:history="1">
        <w:r w:rsidRPr="00362D2A">
          <w:rPr>
            <w:rFonts w:ascii="Times New Roman" w:hAnsi="Times New Roman" w:cs="Times New Roman"/>
            <w:sz w:val="28"/>
            <w:szCs w:val="28"/>
          </w:rPr>
          <w:t>виновно</w:t>
        </w:r>
      </w:hyperlink>
      <w:r w:rsidRPr="00362D2A">
        <w:rPr>
          <w:rFonts w:ascii="Times New Roman" w:hAnsi="Times New Roman" w:cs="Times New Roman"/>
          <w:sz w:val="28"/>
          <w:szCs w:val="28"/>
        </w:rPr>
        <w:t> 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совершенное противоправное (в нарушение законодательства о налогах и сборах) деяние (действие или бездействие) налогоплательщика, нал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гового агента и иных лиц, за которое НК РФ установлена ответственность.</w:t>
      </w:r>
    </w:p>
    <w:p w:rsidR="00417D04" w:rsidRPr="00362D2A" w:rsidRDefault="00417D0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Для признания нарушения нормы в качестве налогового правонарушения необходимо, чтобы оно обладало следующими признаками:</w:t>
      </w:r>
    </w:p>
    <w:p w:rsidR="00417D04" w:rsidRPr="00362D2A" w:rsidRDefault="00417D0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1) налоговое правонарушение — это поведенческий акт налогоплател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щика, плательщика сбора, налогового агента или иного обязанного лица. Ин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ми словами, это деяние, которое может быть совершено в двух формах: дейс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вия или бездействия;</w:t>
      </w:r>
    </w:p>
    <w:p w:rsidR="00417D04" w:rsidRPr="00362D2A" w:rsidRDefault="00417D0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2) налоговое правонарушение — это противоправное деяние, так как при его совершении нарушаются нормы, закрепленные в актах законодательства о налогах и сборах;</w:t>
      </w:r>
    </w:p>
    <w:p w:rsidR="00417D04" w:rsidRPr="00362D2A" w:rsidRDefault="00417D0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3) налоговое правонарушение — это виновное деяние;</w:t>
      </w:r>
    </w:p>
    <w:p w:rsidR="00417D04" w:rsidRPr="00362D2A" w:rsidRDefault="00417D0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4) налоговое правонарушение — это общественно вредное деяние, так как причиняет вред такому сектору публичных финансов, как бюджетные доходы;</w:t>
      </w:r>
    </w:p>
    <w:p w:rsidR="00417D04" w:rsidRPr="00362D2A" w:rsidRDefault="00417D0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5) налоговое правонарушение — наказуемое деяние, так как за его с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вершение предусмотрено применение к виновному лицу принудительных мер имущественного характера. Иными словами, налоговое правонарушение — это 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основание для реализации юридической ответственности в сфере налогообл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жения.</w:t>
      </w:r>
    </w:p>
    <w:p w:rsidR="00417D04" w:rsidRPr="00362D2A" w:rsidRDefault="00417D0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К тому же налоговым правонарушением может признаваться только то деяние, которое совершено лицом, способным нести налоговую ответстве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300906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ность [</w:t>
      </w:r>
      <w:r w:rsidR="005E10B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300906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</w:p>
    <w:p w:rsidR="00300906" w:rsidRPr="00362D2A" w:rsidRDefault="00300906" w:rsidP="0030090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ст. 107 НК РФ к ответственности за налоговое правонарушение могут привлекаться организации и физические лица с шестнадцатилетнего во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раста. Отдельно выделены нарушения, совершенные налоговыми агентами [</w:t>
      </w:r>
      <w:r w:rsidR="005E10B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2, 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с. 74].</w:t>
      </w:r>
    </w:p>
    <w:p w:rsidR="00417D04" w:rsidRPr="00362D2A" w:rsidRDefault="00417D0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 налогового правонарушения включает в себя четыре элемента.</w:t>
      </w:r>
    </w:p>
    <w:p w:rsidR="00417D04" w:rsidRPr="00362D2A" w:rsidRDefault="00417D0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 налогового правонарушения — это те общественные отношения, которым в результате совершения таких правонарушений причиняется вред. Объектом налоговых правонарушений выступают фискальные интересы гос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дарства, направленные на формирование доходной части бюджетов всех уро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ней.</w:t>
      </w:r>
    </w:p>
    <w:p w:rsidR="00417D04" w:rsidRPr="00362D2A" w:rsidRDefault="00417D0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Субъект налогового правонарушения — это лицо, совершившее такие правонарушения и способное понести за них налоговую ответственность. Для того, чтобы быть признанным субъектом налогового правонарушения, лицо должно удовлетворять совокупности обязательных признаков, указанных в ст. 107 НК РФ.</w:t>
      </w:r>
    </w:p>
    <w:p w:rsidR="00417D04" w:rsidRPr="00362D2A" w:rsidRDefault="00417D0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Объективная сторона налогового правонарушения — представляет собой внешнее проявление налогового правонарушения, то есть его физическую ст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рону, которая может непосредственно восприниматься с помощью органов чувств человека. При этом по конструкции объективной стороны (то есть по способу ее законодательного описания) все составы налоговых правонаруш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ний подразделяются на:</w:t>
      </w:r>
    </w:p>
    <w:p w:rsidR="00417D04" w:rsidRPr="00362D2A" w:rsidRDefault="00A2754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- </w:t>
      </w:r>
      <w:r w:rsidR="00417D0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материальные, объективная сторона которых представляет собой еди</w:t>
      </w:r>
      <w:r w:rsidR="00417D0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417D0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ство трех элементов: противоправности, наличия негативных последствий и причинно-следственной связи между противоправным деянием и негативными последствиями. Такие налоговые правонарушения признаются оконченными в момент наступления вредных последствий. К материальным составам относи</w:t>
      </w:r>
      <w:r w:rsidR="00417D0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417D0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ся, например, неуплата или неполная уплата сумм налога или сбора (ст. 122 НК РФ);</w:t>
      </w:r>
    </w:p>
    <w:p w:rsidR="00417D04" w:rsidRPr="00362D2A" w:rsidRDefault="00A2754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417D0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формальные, момент окончания которых непосредственно не связывае</w:t>
      </w:r>
      <w:r w:rsidR="00417D0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417D0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ся с фактическим наступлением вредных последствий. Для признания таких правонарушений оконченными достаточно самого факта совершения описанн</w:t>
      </w:r>
      <w:r w:rsidR="00417D0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417D0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го в НК РФ противоправного деяния. Вредные же последствия лежат за пред</w:t>
      </w:r>
      <w:r w:rsidR="00417D0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417D0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лами объективной стороны и на квалификацию налогового правонарушения не влияют. К формальным относится, например, нарушение срока постановки на учет в налоговом органе (ст. 116 НК РФ).</w:t>
      </w:r>
    </w:p>
    <w:p w:rsidR="00417D04" w:rsidRPr="00362D2A" w:rsidRDefault="00417D04" w:rsidP="00417D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Субъективная сторона налогового правонарушения образует его психол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гическое содержание, поэтому она является внутренней (по отношению к об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ъ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ективной) стороной налогового правонарушения. Субъективная сторона хара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теризует психическую деятельность лица, непосредственно связанную с сове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ше</w:t>
      </w:r>
      <w:r w:rsidR="005E10B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нием налогового правонарушения </w:t>
      </w:r>
      <w:r w:rsidR="00AD3D51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5E10B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ст. 110 НК РФ) [6].</w:t>
      </w:r>
    </w:p>
    <w:p w:rsidR="00AD3D51" w:rsidRPr="00362D2A" w:rsidRDefault="00AD3D51" w:rsidP="00AD3D5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 ст. 109 НК РФ определены обстоятельства, исключающие привлечение лица к ответственности за совершение налогового правонарушения</w:t>
      </w:r>
      <w:r w:rsidR="00997D12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AD3D51" w:rsidRPr="00362D2A" w:rsidRDefault="00AD3D51" w:rsidP="00997D1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1) отсутствие события налогового правонарушения;</w:t>
      </w:r>
    </w:p>
    <w:p w:rsidR="00AD3D51" w:rsidRPr="00362D2A" w:rsidRDefault="00AD3D51" w:rsidP="00997D1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2) отсутствие вины лица в совершении налогового правонарушения;</w:t>
      </w:r>
    </w:p>
    <w:p w:rsidR="00AD3D51" w:rsidRPr="00362D2A" w:rsidRDefault="00AD3D51" w:rsidP="00997D1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3) совершение деяния, содержащего признаки налогового правонаруш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ния, физическим лицом, не достигшим к моменту совершения деяния шестн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дцатилетнего возраста;</w:t>
      </w:r>
    </w:p>
    <w:p w:rsidR="00AD3D51" w:rsidRPr="00362D2A" w:rsidRDefault="00AD3D51" w:rsidP="00997D1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4) истечение </w:t>
      </w:r>
      <w:hyperlink r:id="rId8" w:anchor="p4752" w:tooltip="Ссылка на текущий документ" w:history="1">
        <w:r w:rsidRPr="00362D2A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сроков давности</w:t>
        </w:r>
      </w:hyperlink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 привлечения к ответственности за сове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шение налогового право</w:t>
      </w:r>
      <w:r w:rsidR="00997D12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нарушения [</w:t>
      </w:r>
      <w:r w:rsidR="005E10B4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997D12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</w:p>
    <w:p w:rsidR="00997D12" w:rsidRPr="00362D2A" w:rsidRDefault="00997D12" w:rsidP="00AD3D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D3D51" w:rsidRPr="00362D2A" w:rsidRDefault="00997D12" w:rsidP="00AD3D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2 Виды</w:t>
      </w:r>
      <w:r w:rsidR="00FF1883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налогового</w:t>
      </w:r>
      <w:r w:rsidR="00FF1883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правонарушения</w:t>
      </w:r>
      <w:r w:rsidR="00FF1883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ответственность  за совершение налогового правонарушения</w:t>
      </w:r>
    </w:p>
    <w:p w:rsidR="00997D12" w:rsidRPr="00362D2A" w:rsidRDefault="00997D12" w:rsidP="00AD3D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Среди видов налоговых правонарушений, предусмотренных действу</w:t>
      </w:r>
      <w:r w:rsidRPr="00362D2A">
        <w:rPr>
          <w:rFonts w:eastAsiaTheme="minorEastAsia"/>
          <w:sz w:val="28"/>
          <w:szCs w:val="28"/>
          <w:shd w:val="clear" w:color="auto" w:fill="FFFFFF"/>
        </w:rPr>
        <w:t>ю</w:t>
      </w:r>
      <w:r w:rsidRPr="00362D2A">
        <w:rPr>
          <w:rFonts w:eastAsiaTheme="minorEastAsia"/>
          <w:sz w:val="28"/>
          <w:szCs w:val="28"/>
          <w:shd w:val="clear" w:color="auto" w:fill="FFFFFF"/>
        </w:rPr>
        <w:t>щим НК</w:t>
      </w:r>
      <w:r w:rsidR="003A5446" w:rsidRPr="00362D2A">
        <w:rPr>
          <w:rFonts w:eastAsiaTheme="minorEastAsia"/>
          <w:sz w:val="28"/>
          <w:szCs w:val="28"/>
          <w:shd w:val="clear" w:color="auto" w:fill="FFFFFF"/>
        </w:rPr>
        <w:t xml:space="preserve">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, следует, прежде всего, назвать:</w:t>
      </w:r>
    </w:p>
    <w:p w:rsidR="007E5076" w:rsidRPr="00362D2A" w:rsidRDefault="003A544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нарушение порядка</w:t>
      </w:r>
      <w:r w:rsidR="007E5076" w:rsidRPr="00362D2A">
        <w:rPr>
          <w:rFonts w:eastAsiaTheme="minorEastAsia"/>
          <w:sz w:val="28"/>
          <w:szCs w:val="28"/>
          <w:shd w:val="clear" w:color="auto" w:fill="FFFFFF"/>
        </w:rPr>
        <w:t xml:space="preserve"> постановки на учет в налоговом органе (ст. 116 НК</w:t>
      </w:r>
      <w:r w:rsidRPr="00362D2A">
        <w:rPr>
          <w:rFonts w:eastAsiaTheme="minorEastAsia"/>
          <w:sz w:val="28"/>
          <w:szCs w:val="28"/>
          <w:shd w:val="clear" w:color="auto" w:fill="FFFFFF"/>
        </w:rPr>
        <w:t xml:space="preserve"> РФ</w:t>
      </w:r>
      <w:r w:rsidR="007E5076"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непредставление налоговой декларации (ст. 119 НК</w:t>
      </w:r>
      <w:r w:rsidR="003A5446" w:rsidRPr="00362D2A">
        <w:rPr>
          <w:rFonts w:eastAsiaTheme="minorEastAsia"/>
          <w:sz w:val="28"/>
          <w:szCs w:val="28"/>
          <w:shd w:val="clear" w:color="auto" w:fill="FFFFFF"/>
        </w:rPr>
        <w:t xml:space="preserve">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грубое нарушение правил учета доходов и расходов и объектов налог</w:t>
      </w:r>
      <w:r w:rsidRPr="00362D2A">
        <w:rPr>
          <w:rFonts w:eastAsiaTheme="minorEastAsia"/>
          <w:sz w:val="28"/>
          <w:szCs w:val="28"/>
          <w:shd w:val="clear" w:color="auto" w:fill="FFFFFF"/>
        </w:rPr>
        <w:t>о</w:t>
      </w:r>
      <w:r w:rsidRPr="00362D2A">
        <w:rPr>
          <w:rFonts w:eastAsiaTheme="minorEastAsia"/>
          <w:sz w:val="28"/>
          <w:szCs w:val="28"/>
          <w:shd w:val="clear" w:color="auto" w:fill="FFFFFF"/>
        </w:rPr>
        <w:t>обложения (ст. 120 НК</w:t>
      </w:r>
      <w:r w:rsidR="003A5446" w:rsidRPr="00362D2A">
        <w:rPr>
          <w:rFonts w:eastAsiaTheme="minorEastAsia"/>
          <w:sz w:val="28"/>
          <w:szCs w:val="28"/>
          <w:shd w:val="clear" w:color="auto" w:fill="FFFFFF"/>
        </w:rPr>
        <w:t xml:space="preserve">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неуплату или неполную уплату сумм налога (ст. 122 НК</w:t>
      </w:r>
      <w:r w:rsidR="003A5446" w:rsidRPr="00362D2A">
        <w:rPr>
          <w:rFonts w:eastAsiaTheme="minorEastAsia"/>
          <w:sz w:val="28"/>
          <w:szCs w:val="28"/>
          <w:shd w:val="clear" w:color="auto" w:fill="FFFFFF"/>
        </w:rPr>
        <w:t xml:space="preserve">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невыполнение налоговым агентом обязанности по удержанию и (или) перечислению налогов (ст. 123 НК</w:t>
      </w:r>
      <w:r w:rsidR="003A5446" w:rsidRPr="00362D2A">
        <w:rPr>
          <w:rFonts w:eastAsiaTheme="minorEastAsia"/>
          <w:sz w:val="28"/>
          <w:szCs w:val="28"/>
          <w:shd w:val="clear" w:color="auto" w:fill="FFFFFF"/>
        </w:rPr>
        <w:t xml:space="preserve">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непредставление налоговому органу сведений, необходимых для ос</w:t>
      </w:r>
      <w:r w:rsidRPr="00362D2A">
        <w:rPr>
          <w:rFonts w:eastAsiaTheme="minorEastAsia"/>
          <w:sz w:val="28"/>
          <w:szCs w:val="28"/>
          <w:shd w:val="clear" w:color="auto" w:fill="FFFFFF"/>
        </w:rPr>
        <w:t>у</w:t>
      </w:r>
      <w:r w:rsidRPr="00362D2A">
        <w:rPr>
          <w:rFonts w:eastAsiaTheme="minorEastAsia"/>
          <w:sz w:val="28"/>
          <w:szCs w:val="28"/>
          <w:shd w:val="clear" w:color="auto" w:fill="FFFFFF"/>
        </w:rPr>
        <w:t xml:space="preserve">ществления налогового контроля (ст. 126 </w:t>
      </w:r>
      <w:r w:rsidR="0050206D" w:rsidRPr="00362D2A">
        <w:rPr>
          <w:rFonts w:eastAsiaTheme="minorEastAsia"/>
          <w:sz w:val="28"/>
          <w:szCs w:val="28"/>
          <w:shd w:val="clear" w:color="auto" w:fill="FFFFFF"/>
        </w:rPr>
        <w:t>НК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неправомерное несообщение сведений налоговому органу (ст. 129.1 НК</w:t>
      </w:r>
      <w:r w:rsidR="008B6FFC" w:rsidRPr="00362D2A">
        <w:rPr>
          <w:rFonts w:eastAsiaTheme="minorEastAsia"/>
          <w:sz w:val="28"/>
          <w:szCs w:val="28"/>
          <w:shd w:val="clear" w:color="auto" w:fill="FFFFFF"/>
        </w:rPr>
        <w:t xml:space="preserve">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нарушение срока исполнения поручения о перечислении налога или сбора</w:t>
      </w:r>
      <w:r w:rsidR="0050206D" w:rsidRPr="00362D2A">
        <w:rPr>
          <w:rFonts w:eastAsiaTheme="minorEastAsia"/>
          <w:sz w:val="28"/>
          <w:szCs w:val="28"/>
          <w:shd w:val="clear" w:color="auto" w:fill="FFFFFF"/>
        </w:rPr>
        <w:t>,</w:t>
      </w:r>
      <w:r w:rsidR="0050206D" w:rsidRPr="00362D2A">
        <w:rPr>
          <w:rStyle w:val="apple-converted-space"/>
          <w:sz w:val="28"/>
          <w:szCs w:val="28"/>
          <w:shd w:val="clear" w:color="auto" w:fill="FFFFFF"/>
        </w:rPr>
        <w:t> </w:t>
      </w:r>
      <w:r w:rsidR="0050206D" w:rsidRPr="00362D2A">
        <w:rPr>
          <w:sz w:val="28"/>
          <w:szCs w:val="28"/>
          <w:shd w:val="clear" w:color="auto" w:fill="FFFFFF"/>
        </w:rPr>
        <w:t>авансового платежа, пеней, штрафа</w:t>
      </w:r>
      <w:r w:rsidRPr="00362D2A">
        <w:rPr>
          <w:rFonts w:eastAsiaTheme="minorEastAsia"/>
          <w:sz w:val="28"/>
          <w:szCs w:val="28"/>
          <w:shd w:val="clear" w:color="auto" w:fill="FFFFFF"/>
        </w:rPr>
        <w:t xml:space="preserve"> (ст. 133 </w:t>
      </w:r>
      <w:r w:rsidR="0050206D" w:rsidRPr="00362D2A">
        <w:rPr>
          <w:rFonts w:eastAsiaTheme="minorEastAsia"/>
          <w:sz w:val="28"/>
          <w:szCs w:val="28"/>
          <w:shd w:val="clear" w:color="auto" w:fill="FFFFFF"/>
        </w:rPr>
        <w:t>НК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50206D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неисполнение банком поручения налогового органа</w:t>
      </w:r>
      <w:r w:rsidR="007E5076" w:rsidRPr="00362D2A">
        <w:rPr>
          <w:rFonts w:eastAsiaTheme="minorEastAsia"/>
          <w:sz w:val="28"/>
          <w:szCs w:val="28"/>
          <w:shd w:val="clear" w:color="auto" w:fill="FFFFFF"/>
        </w:rPr>
        <w:t xml:space="preserve"> о </w:t>
      </w:r>
      <w:r w:rsidRPr="00362D2A">
        <w:rPr>
          <w:rFonts w:eastAsiaTheme="minorEastAsia"/>
          <w:sz w:val="28"/>
          <w:szCs w:val="28"/>
          <w:shd w:val="clear" w:color="auto" w:fill="FFFFFF"/>
        </w:rPr>
        <w:t>перечислении</w:t>
      </w:r>
      <w:r w:rsidR="007E5076" w:rsidRPr="00362D2A">
        <w:rPr>
          <w:rFonts w:eastAsiaTheme="minorEastAsia"/>
          <w:sz w:val="28"/>
          <w:szCs w:val="28"/>
          <w:shd w:val="clear" w:color="auto" w:fill="FFFFFF"/>
        </w:rPr>
        <w:t xml:space="preserve"> н</w:t>
      </w:r>
      <w:r w:rsidR="007E5076" w:rsidRPr="00362D2A">
        <w:rPr>
          <w:rFonts w:eastAsiaTheme="minorEastAsia"/>
          <w:sz w:val="28"/>
          <w:szCs w:val="28"/>
          <w:shd w:val="clear" w:color="auto" w:fill="FFFFFF"/>
        </w:rPr>
        <w:t>а</w:t>
      </w:r>
      <w:r w:rsidR="007E5076" w:rsidRPr="00362D2A">
        <w:rPr>
          <w:rFonts w:eastAsiaTheme="minorEastAsia"/>
          <w:sz w:val="28"/>
          <w:szCs w:val="28"/>
          <w:shd w:val="clear" w:color="auto" w:fill="FFFFFF"/>
        </w:rPr>
        <w:t>лога и сбо</w:t>
      </w:r>
      <w:r w:rsidRPr="00362D2A">
        <w:rPr>
          <w:rFonts w:eastAsiaTheme="minorEastAsia"/>
          <w:sz w:val="28"/>
          <w:szCs w:val="28"/>
          <w:shd w:val="clear" w:color="auto" w:fill="FFFFFF"/>
        </w:rPr>
        <w:t>ра, авансового платежа,</w:t>
      </w:r>
      <w:r w:rsidR="007E5076" w:rsidRPr="00362D2A">
        <w:rPr>
          <w:rFonts w:eastAsiaTheme="minorEastAsia"/>
          <w:sz w:val="28"/>
          <w:szCs w:val="28"/>
          <w:shd w:val="clear" w:color="auto" w:fill="FFFFFF"/>
        </w:rPr>
        <w:t xml:space="preserve"> пеней</w:t>
      </w:r>
      <w:r w:rsidRPr="00362D2A">
        <w:rPr>
          <w:rFonts w:eastAsiaTheme="minorEastAsia"/>
          <w:sz w:val="28"/>
          <w:szCs w:val="28"/>
          <w:shd w:val="clear" w:color="auto" w:fill="FFFFFF"/>
        </w:rPr>
        <w:t>, штрафа</w:t>
      </w:r>
      <w:r w:rsidR="007E5076" w:rsidRPr="00362D2A">
        <w:rPr>
          <w:rFonts w:eastAsiaTheme="minorEastAsia"/>
          <w:sz w:val="28"/>
          <w:szCs w:val="28"/>
          <w:shd w:val="clear" w:color="auto" w:fill="FFFFFF"/>
        </w:rPr>
        <w:t xml:space="preserve"> (ст. 135 </w:t>
      </w:r>
      <w:r w:rsidRPr="00362D2A">
        <w:rPr>
          <w:rFonts w:eastAsiaTheme="minorEastAsia"/>
          <w:sz w:val="28"/>
          <w:szCs w:val="28"/>
          <w:shd w:val="clear" w:color="auto" w:fill="FFFFFF"/>
        </w:rPr>
        <w:t>НК РФ</w:t>
      </w:r>
      <w:r w:rsidR="007E5076"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</w:t>
      </w:r>
      <w:r w:rsidR="0050206D" w:rsidRPr="00362D2A">
        <w:rPr>
          <w:sz w:val="28"/>
          <w:szCs w:val="28"/>
          <w:shd w:val="clear" w:color="auto" w:fill="FFFFFF"/>
        </w:rPr>
        <w:t>Непредставление банком выписок по операциям и счетам в налоговый орган</w:t>
      </w:r>
      <w:r w:rsidRPr="00362D2A">
        <w:rPr>
          <w:rFonts w:eastAsiaTheme="minorEastAsia"/>
          <w:sz w:val="28"/>
          <w:szCs w:val="28"/>
          <w:shd w:val="clear" w:color="auto" w:fill="FFFFFF"/>
        </w:rPr>
        <w:t xml:space="preserve"> (ст. 135.1 </w:t>
      </w:r>
      <w:r w:rsidR="0050206D" w:rsidRPr="00362D2A">
        <w:rPr>
          <w:rFonts w:eastAsiaTheme="minorEastAsia"/>
          <w:sz w:val="28"/>
          <w:szCs w:val="28"/>
          <w:shd w:val="clear" w:color="auto" w:fill="FFFFFF"/>
        </w:rPr>
        <w:t>НК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).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 xml:space="preserve">Некоторые правонарушения, хотя и отнесены </w:t>
      </w:r>
      <w:r w:rsidR="0050206D" w:rsidRPr="00362D2A">
        <w:rPr>
          <w:rFonts w:eastAsiaTheme="minorEastAsia"/>
          <w:sz w:val="28"/>
          <w:szCs w:val="28"/>
          <w:shd w:val="clear" w:color="auto" w:fill="FFFFFF"/>
        </w:rPr>
        <w:t>НК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 xml:space="preserve"> к налоговым прав</w:t>
      </w:r>
      <w:r w:rsidRPr="00362D2A">
        <w:rPr>
          <w:rFonts w:eastAsiaTheme="minorEastAsia"/>
          <w:sz w:val="28"/>
          <w:szCs w:val="28"/>
          <w:shd w:val="clear" w:color="auto" w:fill="FFFFFF"/>
        </w:rPr>
        <w:t>о</w:t>
      </w:r>
      <w:r w:rsidRPr="00362D2A">
        <w:rPr>
          <w:rFonts w:eastAsiaTheme="minorEastAsia"/>
          <w:sz w:val="28"/>
          <w:szCs w:val="28"/>
          <w:shd w:val="clear" w:color="auto" w:fill="FFFFFF"/>
        </w:rPr>
        <w:t xml:space="preserve">нарушениям и за их совершение ответственность назначается в соответствии с правилами назначения ответственности за налоговое правонарушение, с точки зрения теории налогового права к налоговым правонарушениям отнесены быть </w:t>
      </w:r>
      <w:r w:rsidRPr="00362D2A">
        <w:rPr>
          <w:rFonts w:eastAsiaTheme="minorEastAsia"/>
          <w:sz w:val="28"/>
          <w:szCs w:val="28"/>
          <w:shd w:val="clear" w:color="auto" w:fill="FFFFFF"/>
        </w:rPr>
        <w:lastRenderedPageBreak/>
        <w:t>не могут и имеют скорее административно-правовую природу. Таковыми пр</w:t>
      </w:r>
      <w:r w:rsidRPr="00362D2A">
        <w:rPr>
          <w:rFonts w:eastAsiaTheme="minorEastAsia"/>
          <w:sz w:val="28"/>
          <w:szCs w:val="28"/>
          <w:shd w:val="clear" w:color="auto" w:fill="FFFFFF"/>
        </w:rPr>
        <w:t>а</w:t>
      </w:r>
      <w:r w:rsidRPr="00362D2A">
        <w:rPr>
          <w:rFonts w:eastAsiaTheme="minorEastAsia"/>
          <w:sz w:val="28"/>
          <w:szCs w:val="28"/>
          <w:shd w:val="clear" w:color="auto" w:fill="FFFFFF"/>
        </w:rPr>
        <w:t>вонарушениями являются: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нарушение срока представления сведений об открытии и закрытии сч</w:t>
      </w:r>
      <w:r w:rsidRPr="00362D2A">
        <w:rPr>
          <w:rFonts w:eastAsiaTheme="minorEastAsia"/>
          <w:sz w:val="28"/>
          <w:szCs w:val="28"/>
          <w:shd w:val="clear" w:color="auto" w:fill="FFFFFF"/>
        </w:rPr>
        <w:t>е</w:t>
      </w:r>
      <w:r w:rsidRPr="00362D2A">
        <w:rPr>
          <w:rFonts w:eastAsiaTheme="minorEastAsia"/>
          <w:sz w:val="28"/>
          <w:szCs w:val="28"/>
          <w:shd w:val="clear" w:color="auto" w:fill="FFFFFF"/>
        </w:rPr>
        <w:t>та в банке (ст. 118 НК</w:t>
      </w:r>
      <w:r w:rsidR="003A5446" w:rsidRPr="00362D2A">
        <w:rPr>
          <w:rFonts w:eastAsiaTheme="minorEastAsia"/>
          <w:sz w:val="28"/>
          <w:szCs w:val="28"/>
          <w:shd w:val="clear" w:color="auto" w:fill="FFFFFF"/>
        </w:rPr>
        <w:t xml:space="preserve">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несоблюдение порядка владения, пользования и (или) распоряжения имуществом, на которое наложен арест (ст. 125 НК</w:t>
      </w:r>
      <w:r w:rsidR="003A5446" w:rsidRPr="00362D2A">
        <w:rPr>
          <w:rFonts w:eastAsiaTheme="minorEastAsia"/>
          <w:sz w:val="28"/>
          <w:szCs w:val="28"/>
          <w:shd w:val="clear" w:color="auto" w:fill="FFFFFF"/>
        </w:rPr>
        <w:t xml:space="preserve">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неявка либо уклонение от явки без уважительных причин лица, выз</w:t>
      </w:r>
      <w:r w:rsidRPr="00362D2A">
        <w:rPr>
          <w:rFonts w:eastAsiaTheme="minorEastAsia"/>
          <w:sz w:val="28"/>
          <w:szCs w:val="28"/>
          <w:shd w:val="clear" w:color="auto" w:fill="FFFFFF"/>
        </w:rPr>
        <w:t>ы</w:t>
      </w:r>
      <w:r w:rsidRPr="00362D2A">
        <w:rPr>
          <w:rFonts w:eastAsiaTheme="minorEastAsia"/>
          <w:sz w:val="28"/>
          <w:szCs w:val="28"/>
          <w:shd w:val="clear" w:color="auto" w:fill="FFFFFF"/>
        </w:rPr>
        <w:t>ваемого по делу о налоговом правонарушении в качестве свидетеля (ст. 128 НК</w:t>
      </w:r>
      <w:r w:rsidR="003A5446" w:rsidRPr="00362D2A">
        <w:rPr>
          <w:rFonts w:eastAsiaTheme="minorEastAsia"/>
          <w:sz w:val="28"/>
          <w:szCs w:val="28"/>
          <w:shd w:val="clear" w:color="auto" w:fill="FFFFFF"/>
        </w:rPr>
        <w:t xml:space="preserve">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отказ эксперта, переводчика или специалиста от участия в проведении налоговой проверки, дача заведомо ложного заключения или осуществление заведомо ложного перевода (ст. 129 НК</w:t>
      </w:r>
      <w:r w:rsidR="008B6FFC" w:rsidRPr="00362D2A">
        <w:rPr>
          <w:rFonts w:eastAsiaTheme="minorEastAsia"/>
          <w:sz w:val="28"/>
          <w:szCs w:val="28"/>
          <w:shd w:val="clear" w:color="auto" w:fill="FFFFFF"/>
        </w:rPr>
        <w:t xml:space="preserve">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– нарушение порядка регистрации объектов игорного бизнеса (ст. 129.2 НК</w:t>
      </w:r>
      <w:r w:rsidR="008B6FFC" w:rsidRPr="00362D2A">
        <w:rPr>
          <w:rFonts w:eastAsiaTheme="minorEastAsia"/>
          <w:sz w:val="28"/>
          <w:szCs w:val="28"/>
          <w:shd w:val="clear" w:color="auto" w:fill="FFFFFF"/>
        </w:rPr>
        <w:t xml:space="preserve">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 xml:space="preserve">– нарушение банком порядка открытия счета налогоплательщику (ст. 132 </w:t>
      </w:r>
      <w:r w:rsidR="0050206D" w:rsidRPr="00362D2A">
        <w:rPr>
          <w:rFonts w:eastAsiaTheme="minorEastAsia"/>
          <w:sz w:val="28"/>
          <w:szCs w:val="28"/>
          <w:shd w:val="clear" w:color="auto" w:fill="FFFFFF"/>
        </w:rPr>
        <w:t>НК РФ</w:t>
      </w:r>
      <w:r w:rsidRPr="00362D2A">
        <w:rPr>
          <w:rFonts w:eastAsiaTheme="minorEastAsia"/>
          <w:sz w:val="28"/>
          <w:szCs w:val="28"/>
          <w:shd w:val="clear" w:color="auto" w:fill="FFFFFF"/>
        </w:rPr>
        <w:t>);</w:t>
      </w:r>
    </w:p>
    <w:p w:rsidR="007E5076" w:rsidRPr="00362D2A" w:rsidRDefault="007E5076" w:rsidP="0050206D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 xml:space="preserve">– неисполнение банком решения налогового органа о приостановлении операций по счетам налогоплательщика, плательщика сбора или налогового агента (ст. 134 </w:t>
      </w:r>
      <w:r w:rsidR="0050206D" w:rsidRPr="00362D2A">
        <w:rPr>
          <w:rFonts w:eastAsiaTheme="minorEastAsia"/>
          <w:sz w:val="28"/>
          <w:szCs w:val="28"/>
          <w:shd w:val="clear" w:color="auto" w:fill="FFFFFF"/>
        </w:rPr>
        <w:t>НК РФ</w:t>
      </w:r>
      <w:r w:rsidR="005E10B4" w:rsidRPr="00362D2A">
        <w:rPr>
          <w:rFonts w:eastAsiaTheme="minorEastAsia"/>
          <w:sz w:val="28"/>
          <w:szCs w:val="28"/>
          <w:shd w:val="clear" w:color="auto" w:fill="FFFFFF"/>
        </w:rPr>
        <w:t>) [5].</w:t>
      </w:r>
    </w:p>
    <w:p w:rsidR="00997D12" w:rsidRPr="00362D2A" w:rsidRDefault="00463DAE" w:rsidP="00463DAE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66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>НК РФ является не единственным источником, в котором закреплена о</w:t>
      </w:r>
      <w:r w:rsidRPr="00362D2A">
        <w:rPr>
          <w:rFonts w:eastAsiaTheme="minorEastAsia"/>
          <w:sz w:val="28"/>
          <w:szCs w:val="28"/>
          <w:shd w:val="clear" w:color="auto" w:fill="FFFFFF"/>
        </w:rPr>
        <w:t>т</w:t>
      </w:r>
      <w:r w:rsidRPr="00362D2A">
        <w:rPr>
          <w:rFonts w:eastAsiaTheme="minorEastAsia"/>
          <w:sz w:val="28"/>
          <w:szCs w:val="28"/>
          <w:shd w:val="clear" w:color="auto" w:fill="FFFFFF"/>
        </w:rPr>
        <w:t>ветственность за совершение налогового правонарушения. Объективно сущ</w:t>
      </w:r>
      <w:r w:rsidRPr="00362D2A">
        <w:rPr>
          <w:rFonts w:eastAsiaTheme="minorEastAsia"/>
          <w:sz w:val="28"/>
          <w:szCs w:val="28"/>
          <w:shd w:val="clear" w:color="auto" w:fill="FFFFFF"/>
        </w:rPr>
        <w:t>е</w:t>
      </w:r>
      <w:r w:rsidRPr="00362D2A">
        <w:rPr>
          <w:rFonts w:eastAsiaTheme="minorEastAsia"/>
          <w:sz w:val="28"/>
          <w:szCs w:val="28"/>
          <w:shd w:val="clear" w:color="auto" w:fill="FFFFFF"/>
        </w:rPr>
        <w:t>ствующая дифференциация в проявлениях и последствиях противоправных действий (бездействий) в налоговой сфере повлекла их разделение на</w:t>
      </w:r>
      <w:r w:rsidRPr="00362D2A">
        <w:rPr>
          <w:rFonts w:eastAsiaTheme="minorEastAsia"/>
          <w:sz w:val="28"/>
          <w:szCs w:val="28"/>
        </w:rPr>
        <w:t> </w:t>
      </w:r>
      <w:r w:rsidRPr="00362D2A">
        <w:rPr>
          <w:rFonts w:eastAsiaTheme="minorEastAsia"/>
          <w:bCs/>
          <w:sz w:val="28"/>
          <w:szCs w:val="28"/>
        </w:rPr>
        <w:t>налоговые преступления, за которые предусмотрена уголовная ответстве</w:t>
      </w:r>
      <w:r w:rsidRPr="00362D2A">
        <w:rPr>
          <w:rFonts w:eastAsiaTheme="minorEastAsia"/>
          <w:bCs/>
          <w:sz w:val="28"/>
          <w:szCs w:val="28"/>
        </w:rPr>
        <w:t>н</w:t>
      </w:r>
      <w:r w:rsidRPr="00362D2A">
        <w:rPr>
          <w:rFonts w:eastAsiaTheme="minorEastAsia"/>
          <w:bCs/>
          <w:sz w:val="28"/>
          <w:szCs w:val="28"/>
        </w:rPr>
        <w:t>ность, и налоговые правонарушения, влекущие административную ответстве</w:t>
      </w:r>
      <w:r w:rsidRPr="00362D2A">
        <w:rPr>
          <w:rFonts w:eastAsiaTheme="minorEastAsia"/>
          <w:bCs/>
          <w:sz w:val="28"/>
          <w:szCs w:val="28"/>
        </w:rPr>
        <w:t>н</w:t>
      </w:r>
      <w:r w:rsidRPr="00362D2A">
        <w:rPr>
          <w:rFonts w:eastAsiaTheme="minorEastAsia"/>
          <w:bCs/>
          <w:sz w:val="28"/>
          <w:szCs w:val="28"/>
        </w:rPr>
        <w:t>ность</w:t>
      </w:r>
      <w:r w:rsidRPr="00362D2A">
        <w:rPr>
          <w:rFonts w:eastAsiaTheme="minorEastAsia"/>
          <w:sz w:val="28"/>
          <w:szCs w:val="28"/>
          <w:shd w:val="clear" w:color="auto" w:fill="FFFFFF"/>
        </w:rPr>
        <w:t>. Регламентирование различных видов ответственности за совершение противоправных деяний объясняе</w:t>
      </w:r>
      <w:r w:rsidR="005E10B4" w:rsidRPr="00362D2A">
        <w:rPr>
          <w:rFonts w:eastAsiaTheme="minorEastAsia"/>
          <w:sz w:val="28"/>
          <w:szCs w:val="28"/>
          <w:shd w:val="clear" w:color="auto" w:fill="FFFFFF"/>
        </w:rPr>
        <w:t>тся их разнообразным характером [4].</w:t>
      </w:r>
    </w:p>
    <w:p w:rsidR="00752D8B" w:rsidRPr="00362D2A" w:rsidRDefault="00752D8B" w:rsidP="00265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lastRenderedPageBreak/>
        <w:t>Уголовная ответственность регулируется Уголовным кодексом РФ (УК РФ) от 13.06.1996 г. № 63-ФЗ. Уголовная ответственность за нарушение нал</w:t>
      </w:r>
      <w:r w:rsidRPr="00362D2A">
        <w:rPr>
          <w:rFonts w:ascii="Times New Roman" w:hAnsi="Times New Roman" w:cs="Times New Roman"/>
          <w:sz w:val="28"/>
          <w:szCs w:val="28"/>
        </w:rPr>
        <w:t>о</w:t>
      </w:r>
      <w:r w:rsidRPr="00362D2A">
        <w:rPr>
          <w:rFonts w:ascii="Times New Roman" w:hAnsi="Times New Roman" w:cs="Times New Roman"/>
          <w:sz w:val="28"/>
          <w:szCs w:val="28"/>
        </w:rPr>
        <w:t>гового законодательства регулируется следующими четырьмя статьями УК РФ:</w:t>
      </w:r>
    </w:p>
    <w:p w:rsidR="00752D8B" w:rsidRPr="00362D2A" w:rsidRDefault="00752D8B" w:rsidP="00265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1) ст. 198 УК РФ «Уклонение от уплаты налогов и (или) сборов физич</w:t>
      </w:r>
      <w:r w:rsidRPr="00362D2A">
        <w:rPr>
          <w:rFonts w:ascii="Times New Roman" w:hAnsi="Times New Roman" w:cs="Times New Roman"/>
          <w:sz w:val="28"/>
          <w:szCs w:val="28"/>
        </w:rPr>
        <w:t>е</w:t>
      </w:r>
      <w:r w:rsidRPr="00362D2A">
        <w:rPr>
          <w:rFonts w:ascii="Times New Roman" w:hAnsi="Times New Roman" w:cs="Times New Roman"/>
          <w:sz w:val="28"/>
          <w:szCs w:val="28"/>
        </w:rPr>
        <w:t>ского лица»;</w:t>
      </w:r>
    </w:p>
    <w:p w:rsidR="00752D8B" w:rsidRPr="00362D2A" w:rsidRDefault="00752D8B" w:rsidP="00265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2) ст. 199 УК РФ «Уклонение от уплаты налогов и (или) сборов организ</w:t>
      </w:r>
      <w:r w:rsidRPr="00362D2A">
        <w:rPr>
          <w:rFonts w:ascii="Times New Roman" w:hAnsi="Times New Roman" w:cs="Times New Roman"/>
          <w:sz w:val="28"/>
          <w:szCs w:val="28"/>
        </w:rPr>
        <w:t>а</w:t>
      </w:r>
      <w:r w:rsidRPr="00362D2A">
        <w:rPr>
          <w:rFonts w:ascii="Times New Roman" w:hAnsi="Times New Roman" w:cs="Times New Roman"/>
          <w:sz w:val="28"/>
          <w:szCs w:val="28"/>
        </w:rPr>
        <w:t>цией»;</w:t>
      </w:r>
    </w:p>
    <w:p w:rsidR="00752D8B" w:rsidRPr="00362D2A" w:rsidRDefault="00752D8B" w:rsidP="00265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3) ст. 199</w:t>
      </w:r>
      <w:r w:rsidR="002657DC" w:rsidRPr="00362D2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62D2A">
        <w:rPr>
          <w:rFonts w:ascii="Times New Roman" w:hAnsi="Times New Roman" w:cs="Times New Roman"/>
          <w:sz w:val="28"/>
          <w:szCs w:val="28"/>
        </w:rPr>
        <w:t xml:space="preserve"> УК РФ «Неисполнение обязанностей налогового агента»;</w:t>
      </w:r>
    </w:p>
    <w:p w:rsidR="002657DC" w:rsidRPr="00362D2A" w:rsidRDefault="00752D8B" w:rsidP="00265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4) статьей 199</w:t>
      </w:r>
      <w:r w:rsidR="002657DC" w:rsidRPr="00362D2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62D2A">
        <w:rPr>
          <w:rFonts w:ascii="Times New Roman" w:hAnsi="Times New Roman" w:cs="Times New Roman"/>
          <w:sz w:val="28"/>
          <w:szCs w:val="28"/>
        </w:rPr>
        <w:t xml:space="preserve"> УК РФ «Сокрытие денежных средств либо имущества о</w:t>
      </w:r>
      <w:r w:rsidRPr="00362D2A">
        <w:rPr>
          <w:rFonts w:ascii="Times New Roman" w:hAnsi="Times New Roman" w:cs="Times New Roman"/>
          <w:sz w:val="28"/>
          <w:szCs w:val="28"/>
        </w:rPr>
        <w:t>р</w:t>
      </w:r>
      <w:r w:rsidRPr="00362D2A">
        <w:rPr>
          <w:rFonts w:ascii="Times New Roman" w:hAnsi="Times New Roman" w:cs="Times New Roman"/>
          <w:sz w:val="28"/>
          <w:szCs w:val="28"/>
        </w:rPr>
        <w:t>ганизации или индивидуального предпринимателя, за счет которых должно производиться взыскание налогов или сборов»</w:t>
      </w:r>
      <w:r w:rsidR="002657DC" w:rsidRPr="00362D2A">
        <w:rPr>
          <w:rFonts w:ascii="Times New Roman" w:hAnsi="Times New Roman" w:cs="Times New Roman"/>
          <w:sz w:val="28"/>
          <w:szCs w:val="28"/>
        </w:rPr>
        <w:t>.</w:t>
      </w:r>
    </w:p>
    <w:p w:rsidR="00463DAE" w:rsidRPr="00362D2A" w:rsidRDefault="00752D8B" w:rsidP="00265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Для возбуждения уголовного дела важен размер неуплаченных налогов, так как уголовная ответственность возникает только в случае</w:t>
      </w:r>
      <w:r w:rsidR="002657DC" w:rsidRPr="00362D2A">
        <w:rPr>
          <w:rFonts w:ascii="Times New Roman" w:hAnsi="Times New Roman" w:cs="Times New Roman"/>
          <w:sz w:val="28"/>
          <w:szCs w:val="28"/>
        </w:rPr>
        <w:t xml:space="preserve"> </w:t>
      </w:r>
      <w:r w:rsidRPr="00362D2A">
        <w:rPr>
          <w:rFonts w:ascii="Times New Roman" w:hAnsi="Times New Roman" w:cs="Times New Roman"/>
          <w:sz w:val="28"/>
          <w:szCs w:val="28"/>
        </w:rPr>
        <w:t>неуплаты налогов в крупном и особо крупном размерах.</w:t>
      </w:r>
      <w:r w:rsidR="002657DC" w:rsidRPr="00362D2A">
        <w:rPr>
          <w:rFonts w:ascii="Times New Roman" w:hAnsi="Times New Roman" w:cs="Times New Roman"/>
          <w:sz w:val="28"/>
          <w:szCs w:val="28"/>
        </w:rPr>
        <w:t xml:space="preserve"> </w:t>
      </w:r>
      <w:r w:rsidRPr="00362D2A">
        <w:rPr>
          <w:rFonts w:ascii="Times New Roman" w:hAnsi="Times New Roman" w:cs="Times New Roman"/>
          <w:sz w:val="28"/>
          <w:szCs w:val="28"/>
        </w:rPr>
        <w:t>Под крупным размером неуплаты нал</w:t>
      </w:r>
      <w:r w:rsidRPr="00362D2A">
        <w:rPr>
          <w:rFonts w:ascii="Times New Roman" w:hAnsi="Times New Roman" w:cs="Times New Roman"/>
          <w:sz w:val="28"/>
          <w:szCs w:val="28"/>
        </w:rPr>
        <w:t>о</w:t>
      </w:r>
      <w:r w:rsidRPr="00362D2A">
        <w:rPr>
          <w:rFonts w:ascii="Times New Roman" w:hAnsi="Times New Roman" w:cs="Times New Roman"/>
          <w:sz w:val="28"/>
          <w:szCs w:val="28"/>
        </w:rPr>
        <w:t>гов (сборов) для организации и налогового агента признается сумма налогов или сборов в размере более, чем 2 000 000 руб. при условии, что недоплата пр</w:t>
      </w:r>
      <w:r w:rsidRPr="00362D2A">
        <w:rPr>
          <w:rFonts w:ascii="Times New Roman" w:hAnsi="Times New Roman" w:cs="Times New Roman"/>
          <w:sz w:val="28"/>
          <w:szCs w:val="28"/>
        </w:rPr>
        <w:t>е</w:t>
      </w:r>
      <w:r w:rsidRPr="00362D2A">
        <w:rPr>
          <w:rFonts w:ascii="Times New Roman" w:hAnsi="Times New Roman" w:cs="Times New Roman"/>
          <w:sz w:val="28"/>
          <w:szCs w:val="28"/>
        </w:rPr>
        <w:t>вышает</w:t>
      </w:r>
      <w:r w:rsidR="002657DC" w:rsidRPr="00362D2A">
        <w:rPr>
          <w:rFonts w:ascii="Times New Roman" w:hAnsi="Times New Roman" w:cs="Times New Roman"/>
          <w:sz w:val="28"/>
          <w:szCs w:val="28"/>
        </w:rPr>
        <w:t xml:space="preserve"> </w:t>
      </w:r>
      <w:r w:rsidRPr="00362D2A">
        <w:rPr>
          <w:rFonts w:ascii="Times New Roman" w:hAnsi="Times New Roman" w:cs="Times New Roman"/>
          <w:sz w:val="28"/>
          <w:szCs w:val="28"/>
        </w:rPr>
        <w:t>10% от суммы причитающихся налогов. В случае, если размер недои</w:t>
      </w:r>
      <w:r w:rsidRPr="00362D2A">
        <w:rPr>
          <w:rFonts w:ascii="Times New Roman" w:hAnsi="Times New Roman" w:cs="Times New Roman"/>
          <w:sz w:val="28"/>
          <w:szCs w:val="28"/>
        </w:rPr>
        <w:t>м</w:t>
      </w:r>
      <w:r w:rsidRPr="00362D2A">
        <w:rPr>
          <w:rFonts w:ascii="Times New Roman" w:hAnsi="Times New Roman" w:cs="Times New Roman"/>
          <w:sz w:val="28"/>
          <w:szCs w:val="28"/>
        </w:rPr>
        <w:t>ки превышает 6 000 000 руб., то указанное соотношение значения</w:t>
      </w:r>
      <w:r w:rsidR="002657DC" w:rsidRPr="00362D2A">
        <w:rPr>
          <w:rFonts w:ascii="Times New Roman" w:hAnsi="Times New Roman" w:cs="Times New Roman"/>
          <w:sz w:val="28"/>
          <w:szCs w:val="28"/>
        </w:rPr>
        <w:t xml:space="preserve"> не имеет [</w:t>
      </w:r>
      <w:r w:rsidR="005E10B4" w:rsidRPr="00362D2A">
        <w:rPr>
          <w:rFonts w:ascii="Times New Roman" w:hAnsi="Times New Roman" w:cs="Times New Roman"/>
          <w:sz w:val="28"/>
          <w:szCs w:val="28"/>
        </w:rPr>
        <w:t xml:space="preserve">3, </w:t>
      </w:r>
      <w:r w:rsidR="002657DC" w:rsidRPr="00362D2A">
        <w:rPr>
          <w:rFonts w:ascii="Times New Roman" w:hAnsi="Times New Roman" w:cs="Times New Roman"/>
          <w:sz w:val="28"/>
          <w:szCs w:val="28"/>
        </w:rPr>
        <w:t>с. 32].</w:t>
      </w:r>
    </w:p>
    <w:p w:rsidR="002657DC" w:rsidRPr="00362D2A" w:rsidRDefault="002657DC" w:rsidP="00FE30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Под особо крупным размером неуплаты налогов (сборов) для организ</w:t>
      </w:r>
      <w:r w:rsidRPr="00362D2A">
        <w:rPr>
          <w:rFonts w:ascii="Times New Roman" w:hAnsi="Times New Roman" w:cs="Times New Roman"/>
          <w:sz w:val="28"/>
          <w:szCs w:val="28"/>
        </w:rPr>
        <w:t>а</w:t>
      </w:r>
      <w:r w:rsidRPr="00362D2A">
        <w:rPr>
          <w:rFonts w:ascii="Times New Roman" w:hAnsi="Times New Roman" w:cs="Times New Roman"/>
          <w:sz w:val="28"/>
          <w:szCs w:val="28"/>
        </w:rPr>
        <w:t>ции и налогового агента понимают недоимку, превышающую 10 000 000 руб. при условии, что недоплата превышает 20% суммы причитающихся налогов и сборов. В случае, если размер недоимки более 30 000 000 руб., то указанное процентное соотношение значения не имеет.</w:t>
      </w:r>
    </w:p>
    <w:p w:rsidR="002657DC" w:rsidRPr="00362D2A" w:rsidRDefault="002657DC" w:rsidP="00FE30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Под крупным размером неуплаты налогов (сборов) для физического лица понимают недоимку в размере более 600 000 руб. при условии, что недоплата превышает 10% от суммы причитающихся налогов или сборов. В случае, если размер недоимки превышает 1 800 000 руб., то указанное процентное соотн</w:t>
      </w:r>
      <w:r w:rsidRPr="00362D2A">
        <w:rPr>
          <w:rFonts w:ascii="Times New Roman" w:hAnsi="Times New Roman" w:cs="Times New Roman"/>
          <w:sz w:val="28"/>
          <w:szCs w:val="28"/>
        </w:rPr>
        <w:t>о</w:t>
      </w:r>
      <w:r w:rsidRPr="00362D2A">
        <w:rPr>
          <w:rFonts w:ascii="Times New Roman" w:hAnsi="Times New Roman" w:cs="Times New Roman"/>
          <w:sz w:val="28"/>
          <w:szCs w:val="28"/>
        </w:rPr>
        <w:t>шение значения не имеет.</w:t>
      </w:r>
    </w:p>
    <w:p w:rsidR="002657DC" w:rsidRPr="00362D2A" w:rsidRDefault="002657DC" w:rsidP="00FE30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lastRenderedPageBreak/>
        <w:t>Под особо крупным размером неуплаты налогов (сборов) для физическ</w:t>
      </w:r>
      <w:r w:rsidRPr="00362D2A">
        <w:rPr>
          <w:rFonts w:ascii="Times New Roman" w:hAnsi="Times New Roman" w:cs="Times New Roman"/>
          <w:sz w:val="28"/>
          <w:szCs w:val="28"/>
        </w:rPr>
        <w:t>о</w:t>
      </w:r>
      <w:r w:rsidRPr="00362D2A">
        <w:rPr>
          <w:rFonts w:ascii="Times New Roman" w:hAnsi="Times New Roman" w:cs="Times New Roman"/>
          <w:sz w:val="28"/>
          <w:szCs w:val="28"/>
        </w:rPr>
        <w:t>го лица понимают недоимку, превышающую 3 000 000 руб. при</w:t>
      </w:r>
      <w:r w:rsidR="00FE30BD" w:rsidRPr="00362D2A">
        <w:rPr>
          <w:rFonts w:ascii="Times New Roman" w:hAnsi="Times New Roman" w:cs="Times New Roman"/>
          <w:sz w:val="28"/>
          <w:szCs w:val="28"/>
        </w:rPr>
        <w:t xml:space="preserve"> </w:t>
      </w:r>
      <w:r w:rsidRPr="00362D2A">
        <w:rPr>
          <w:rFonts w:ascii="Times New Roman" w:hAnsi="Times New Roman" w:cs="Times New Roman"/>
          <w:sz w:val="28"/>
          <w:szCs w:val="28"/>
        </w:rPr>
        <w:t>условии, что недоплата превышае</w:t>
      </w:r>
      <w:r w:rsidR="00FE30BD" w:rsidRPr="00362D2A">
        <w:rPr>
          <w:rFonts w:ascii="Times New Roman" w:hAnsi="Times New Roman" w:cs="Times New Roman"/>
          <w:sz w:val="28"/>
          <w:szCs w:val="28"/>
        </w:rPr>
        <w:t>т 20% от суммы причитающихся на</w:t>
      </w:r>
      <w:r w:rsidRPr="00362D2A">
        <w:rPr>
          <w:rFonts w:ascii="Times New Roman" w:hAnsi="Times New Roman" w:cs="Times New Roman"/>
          <w:sz w:val="28"/>
          <w:szCs w:val="28"/>
        </w:rPr>
        <w:t>логов и сборов. В сл</w:t>
      </w:r>
      <w:r w:rsidRPr="00362D2A">
        <w:rPr>
          <w:rFonts w:ascii="Times New Roman" w:hAnsi="Times New Roman" w:cs="Times New Roman"/>
          <w:sz w:val="28"/>
          <w:szCs w:val="28"/>
        </w:rPr>
        <w:t>у</w:t>
      </w:r>
      <w:r w:rsidRPr="00362D2A">
        <w:rPr>
          <w:rFonts w:ascii="Times New Roman" w:hAnsi="Times New Roman" w:cs="Times New Roman"/>
          <w:sz w:val="28"/>
          <w:szCs w:val="28"/>
        </w:rPr>
        <w:t>чае, если размер недоимки превышает 9 000 000 руб.,</w:t>
      </w:r>
      <w:r w:rsidR="00FE30BD" w:rsidRPr="00362D2A">
        <w:rPr>
          <w:rFonts w:ascii="Times New Roman" w:hAnsi="Times New Roman" w:cs="Times New Roman"/>
          <w:sz w:val="28"/>
          <w:szCs w:val="28"/>
        </w:rPr>
        <w:t xml:space="preserve"> </w:t>
      </w:r>
      <w:r w:rsidRPr="00362D2A">
        <w:rPr>
          <w:rFonts w:ascii="Times New Roman" w:hAnsi="Times New Roman" w:cs="Times New Roman"/>
          <w:sz w:val="28"/>
          <w:szCs w:val="28"/>
        </w:rPr>
        <w:t>то указанное процентное соотношение значения не имеет.</w:t>
      </w:r>
    </w:p>
    <w:p w:rsidR="0044792F" w:rsidRPr="00362D2A" w:rsidRDefault="002657DC" w:rsidP="00FE30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Кроме того, неуплаченная сумма налогов и сборов считается крупным или особо крупным размером при условии, что срок, в течение</w:t>
      </w:r>
      <w:r w:rsidR="00FE30BD" w:rsidRPr="00362D2A">
        <w:rPr>
          <w:rFonts w:ascii="Times New Roman" w:hAnsi="Times New Roman" w:cs="Times New Roman"/>
          <w:sz w:val="28"/>
          <w:szCs w:val="28"/>
        </w:rPr>
        <w:t xml:space="preserve"> </w:t>
      </w:r>
      <w:r w:rsidRPr="00362D2A">
        <w:rPr>
          <w:rFonts w:ascii="Times New Roman" w:hAnsi="Times New Roman" w:cs="Times New Roman"/>
          <w:sz w:val="28"/>
          <w:szCs w:val="28"/>
        </w:rPr>
        <w:t>которого нал</w:t>
      </w:r>
      <w:r w:rsidRPr="00362D2A">
        <w:rPr>
          <w:rFonts w:ascii="Times New Roman" w:hAnsi="Times New Roman" w:cs="Times New Roman"/>
          <w:sz w:val="28"/>
          <w:szCs w:val="28"/>
        </w:rPr>
        <w:t>о</w:t>
      </w:r>
      <w:r w:rsidRPr="00362D2A">
        <w:rPr>
          <w:rFonts w:ascii="Times New Roman" w:hAnsi="Times New Roman" w:cs="Times New Roman"/>
          <w:sz w:val="28"/>
          <w:szCs w:val="28"/>
        </w:rPr>
        <w:t>гоплательщик уклонялся от уплаты налогов или сборов,</w:t>
      </w:r>
      <w:r w:rsidR="00FE30BD" w:rsidRPr="00362D2A">
        <w:rPr>
          <w:rFonts w:ascii="Times New Roman" w:hAnsi="Times New Roman" w:cs="Times New Roman"/>
          <w:sz w:val="28"/>
          <w:szCs w:val="28"/>
        </w:rPr>
        <w:t xml:space="preserve"> </w:t>
      </w:r>
      <w:r w:rsidRPr="00362D2A">
        <w:rPr>
          <w:rFonts w:ascii="Times New Roman" w:hAnsi="Times New Roman" w:cs="Times New Roman"/>
          <w:sz w:val="28"/>
          <w:szCs w:val="28"/>
        </w:rPr>
        <w:t>составляет не более трех финансовых лет подряд. Факты неуплаты налогов и сборов, имеющие м</w:t>
      </w:r>
      <w:r w:rsidRPr="00362D2A">
        <w:rPr>
          <w:rFonts w:ascii="Times New Roman" w:hAnsi="Times New Roman" w:cs="Times New Roman"/>
          <w:sz w:val="28"/>
          <w:szCs w:val="28"/>
        </w:rPr>
        <w:t>е</w:t>
      </w:r>
      <w:r w:rsidRPr="00362D2A">
        <w:rPr>
          <w:rFonts w:ascii="Times New Roman" w:hAnsi="Times New Roman" w:cs="Times New Roman"/>
          <w:sz w:val="28"/>
          <w:szCs w:val="28"/>
        </w:rPr>
        <w:t>сто ран</w:t>
      </w:r>
      <w:r w:rsidR="00FE30BD" w:rsidRPr="00362D2A">
        <w:rPr>
          <w:rFonts w:ascii="Times New Roman" w:hAnsi="Times New Roman" w:cs="Times New Roman"/>
          <w:sz w:val="28"/>
          <w:szCs w:val="28"/>
        </w:rPr>
        <w:t>ее, чем три финансовых года под</w:t>
      </w:r>
      <w:r w:rsidRPr="00362D2A">
        <w:rPr>
          <w:rFonts w:ascii="Times New Roman" w:hAnsi="Times New Roman" w:cs="Times New Roman"/>
          <w:sz w:val="28"/>
          <w:szCs w:val="28"/>
        </w:rPr>
        <w:t>ряд, значения не име</w:t>
      </w:r>
      <w:r w:rsidR="00724C69" w:rsidRPr="00362D2A">
        <w:rPr>
          <w:rFonts w:ascii="Times New Roman" w:hAnsi="Times New Roman" w:cs="Times New Roman"/>
          <w:sz w:val="28"/>
          <w:szCs w:val="28"/>
        </w:rPr>
        <w:t>ет и во внимание не принимается [</w:t>
      </w:r>
      <w:r w:rsidR="005E10B4" w:rsidRPr="00362D2A">
        <w:rPr>
          <w:rFonts w:ascii="Times New Roman" w:hAnsi="Times New Roman" w:cs="Times New Roman"/>
          <w:sz w:val="28"/>
          <w:szCs w:val="28"/>
        </w:rPr>
        <w:t xml:space="preserve">3, </w:t>
      </w:r>
      <w:r w:rsidR="00724C69" w:rsidRPr="00362D2A">
        <w:rPr>
          <w:rFonts w:ascii="Times New Roman" w:hAnsi="Times New Roman" w:cs="Times New Roman"/>
          <w:sz w:val="28"/>
          <w:szCs w:val="28"/>
        </w:rPr>
        <w:t>с. 33].</w:t>
      </w:r>
    </w:p>
    <w:p w:rsidR="00724C69" w:rsidRPr="00362D2A" w:rsidRDefault="00724C69" w:rsidP="00FB28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Административная ответственность предусматривает взыскание штрафов с должностных лиц налогоплательщиков (как правило, руководителя, главного бухгалтера) в соответствии с Кодексом РФ об</w:t>
      </w:r>
      <w:r w:rsidR="00FB282A" w:rsidRPr="00362D2A">
        <w:rPr>
          <w:rFonts w:ascii="Times New Roman" w:hAnsi="Times New Roman" w:cs="Times New Roman"/>
          <w:sz w:val="28"/>
          <w:szCs w:val="28"/>
        </w:rPr>
        <w:t xml:space="preserve"> </w:t>
      </w:r>
      <w:r w:rsidRPr="00362D2A">
        <w:rPr>
          <w:rFonts w:ascii="Times New Roman" w:hAnsi="Times New Roman" w:cs="Times New Roman"/>
          <w:sz w:val="28"/>
          <w:szCs w:val="28"/>
        </w:rPr>
        <w:t>административных правонар</w:t>
      </w:r>
      <w:r w:rsidRPr="00362D2A">
        <w:rPr>
          <w:rFonts w:ascii="Times New Roman" w:hAnsi="Times New Roman" w:cs="Times New Roman"/>
          <w:sz w:val="28"/>
          <w:szCs w:val="28"/>
        </w:rPr>
        <w:t>у</w:t>
      </w:r>
      <w:r w:rsidRPr="00362D2A">
        <w:rPr>
          <w:rFonts w:ascii="Times New Roman" w:hAnsi="Times New Roman" w:cs="Times New Roman"/>
          <w:sz w:val="28"/>
          <w:szCs w:val="28"/>
        </w:rPr>
        <w:t>шениях от 30.12.2001 г. № 195-ФЗ (КоАП РФ).</w:t>
      </w:r>
    </w:p>
    <w:p w:rsidR="00724C69" w:rsidRPr="00362D2A" w:rsidRDefault="00724C69" w:rsidP="00724C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iCs/>
          <w:sz w:val="28"/>
          <w:szCs w:val="28"/>
        </w:rPr>
        <w:t xml:space="preserve">Административная ответственность </w:t>
      </w:r>
      <w:r w:rsidRPr="00362D2A">
        <w:rPr>
          <w:rFonts w:ascii="Times New Roman" w:hAnsi="Times New Roman" w:cs="Times New Roman"/>
          <w:sz w:val="28"/>
          <w:szCs w:val="28"/>
        </w:rPr>
        <w:t>— это особый вид юридической о</w:t>
      </w:r>
      <w:r w:rsidRPr="00362D2A">
        <w:rPr>
          <w:rFonts w:ascii="Times New Roman" w:hAnsi="Times New Roman" w:cs="Times New Roman"/>
          <w:sz w:val="28"/>
          <w:szCs w:val="28"/>
        </w:rPr>
        <w:t>т</w:t>
      </w:r>
      <w:r w:rsidRPr="00362D2A">
        <w:rPr>
          <w:rFonts w:ascii="Times New Roman" w:hAnsi="Times New Roman" w:cs="Times New Roman"/>
          <w:sz w:val="28"/>
          <w:szCs w:val="28"/>
        </w:rPr>
        <w:t>ветственности, которой одновременно присущи следующие свойства:</w:t>
      </w:r>
    </w:p>
    <w:p w:rsidR="00724C69" w:rsidRPr="00362D2A" w:rsidRDefault="00724C69" w:rsidP="00724C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1) основанием для привлечения к ней является административное прав</w:t>
      </w:r>
      <w:r w:rsidRPr="00362D2A">
        <w:rPr>
          <w:rFonts w:ascii="Times New Roman" w:hAnsi="Times New Roman" w:cs="Times New Roman"/>
          <w:sz w:val="28"/>
          <w:szCs w:val="28"/>
        </w:rPr>
        <w:t>о</w:t>
      </w:r>
      <w:r w:rsidRPr="00362D2A">
        <w:rPr>
          <w:rFonts w:ascii="Times New Roman" w:hAnsi="Times New Roman" w:cs="Times New Roman"/>
          <w:sz w:val="28"/>
          <w:szCs w:val="28"/>
        </w:rPr>
        <w:t>нарушение;</w:t>
      </w:r>
    </w:p>
    <w:p w:rsidR="00724C69" w:rsidRPr="00362D2A" w:rsidRDefault="00724C69" w:rsidP="00724C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2) состоит в применении к нарушителям административных взысканий в виде штрафов;</w:t>
      </w:r>
    </w:p>
    <w:p w:rsidR="00724C69" w:rsidRPr="00362D2A" w:rsidRDefault="00724C69" w:rsidP="00724C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3) является карательной ответственностью — мерой принуждения;</w:t>
      </w:r>
    </w:p>
    <w:p w:rsidR="00724C69" w:rsidRPr="00362D2A" w:rsidRDefault="00724C69" w:rsidP="00B31F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4) к административной ответственности вправе привлекать органы, кот</w:t>
      </w:r>
      <w:r w:rsidRPr="00362D2A">
        <w:rPr>
          <w:rFonts w:ascii="Times New Roman" w:hAnsi="Times New Roman" w:cs="Times New Roman"/>
          <w:sz w:val="28"/>
          <w:szCs w:val="28"/>
        </w:rPr>
        <w:t>о</w:t>
      </w:r>
      <w:r w:rsidRPr="00362D2A">
        <w:rPr>
          <w:rFonts w:ascii="Times New Roman" w:hAnsi="Times New Roman" w:cs="Times New Roman"/>
          <w:sz w:val="28"/>
          <w:szCs w:val="28"/>
        </w:rPr>
        <w:t>рым такое право предоставлено законом (судом)</w:t>
      </w:r>
      <w:r w:rsidR="00B31F20" w:rsidRPr="00362D2A">
        <w:rPr>
          <w:rFonts w:ascii="Times New Roman" w:hAnsi="Times New Roman" w:cs="Times New Roman"/>
          <w:sz w:val="28"/>
          <w:szCs w:val="28"/>
        </w:rPr>
        <w:t>.</w:t>
      </w:r>
      <w:r w:rsidRPr="00362D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792F" w:rsidRPr="00362D2A" w:rsidRDefault="00724C69" w:rsidP="00724C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В соответствии со ст. 28.5 КоАП РФ налоговый орган составляет прот</w:t>
      </w:r>
      <w:r w:rsidRPr="00362D2A">
        <w:rPr>
          <w:rFonts w:ascii="Times New Roman" w:hAnsi="Times New Roman" w:cs="Times New Roman"/>
          <w:sz w:val="28"/>
          <w:szCs w:val="28"/>
        </w:rPr>
        <w:t>о</w:t>
      </w:r>
      <w:r w:rsidRPr="00362D2A">
        <w:rPr>
          <w:rFonts w:ascii="Times New Roman" w:hAnsi="Times New Roman" w:cs="Times New Roman"/>
          <w:sz w:val="28"/>
          <w:szCs w:val="28"/>
        </w:rPr>
        <w:t>кол об административном правонарушении немедленно после его выявления.</w:t>
      </w:r>
    </w:p>
    <w:p w:rsidR="00724C69" w:rsidRPr="00362D2A" w:rsidRDefault="00724C69" w:rsidP="00724C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Протокол подписывают должностное лицо, в отношении которого возб</w:t>
      </w:r>
      <w:r w:rsidRPr="00362D2A">
        <w:rPr>
          <w:rFonts w:ascii="Times New Roman" w:hAnsi="Times New Roman" w:cs="Times New Roman"/>
          <w:sz w:val="28"/>
          <w:szCs w:val="28"/>
        </w:rPr>
        <w:t>у</w:t>
      </w:r>
      <w:r w:rsidRPr="00362D2A">
        <w:rPr>
          <w:rFonts w:ascii="Times New Roman" w:hAnsi="Times New Roman" w:cs="Times New Roman"/>
          <w:sz w:val="28"/>
          <w:szCs w:val="28"/>
        </w:rPr>
        <w:t>ждено дело, и должностное лицо налогового органа.</w:t>
      </w:r>
    </w:p>
    <w:p w:rsidR="00B31F20" w:rsidRPr="00362D2A" w:rsidRDefault="00724C69" w:rsidP="00B31F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Налогоплательщику должна быть вручена копия протокола под расписку (т.е., тому, кто совершил налоговое правонарушение</w:t>
      </w:r>
      <w:r w:rsidR="00B31F20" w:rsidRPr="00362D2A">
        <w:rPr>
          <w:rFonts w:ascii="Times New Roman" w:hAnsi="Times New Roman" w:cs="Times New Roman"/>
          <w:sz w:val="28"/>
          <w:szCs w:val="28"/>
        </w:rPr>
        <w:t>) [</w:t>
      </w:r>
      <w:r w:rsidR="00FB282A" w:rsidRPr="00362D2A">
        <w:rPr>
          <w:rFonts w:ascii="Times New Roman" w:hAnsi="Times New Roman" w:cs="Times New Roman"/>
          <w:sz w:val="28"/>
          <w:szCs w:val="28"/>
        </w:rPr>
        <w:t xml:space="preserve">3, </w:t>
      </w:r>
      <w:r w:rsidR="00B31F20" w:rsidRPr="00362D2A">
        <w:rPr>
          <w:rFonts w:ascii="Times New Roman" w:hAnsi="Times New Roman" w:cs="Times New Roman"/>
          <w:sz w:val="28"/>
          <w:szCs w:val="28"/>
        </w:rPr>
        <w:t>с. 36</w:t>
      </w:r>
      <w:r w:rsidR="00422488" w:rsidRPr="00362D2A">
        <w:rPr>
          <w:rFonts w:ascii="Times New Roman" w:hAnsi="Times New Roman" w:cs="Times New Roman"/>
          <w:sz w:val="28"/>
          <w:szCs w:val="28"/>
        </w:rPr>
        <w:t>-37</w:t>
      </w:r>
      <w:r w:rsidR="00B31F20" w:rsidRPr="00362D2A">
        <w:rPr>
          <w:rFonts w:ascii="Times New Roman" w:hAnsi="Times New Roman" w:cs="Times New Roman"/>
          <w:sz w:val="28"/>
          <w:szCs w:val="28"/>
        </w:rPr>
        <w:t>].</w:t>
      </w:r>
    </w:p>
    <w:p w:rsidR="00FF1883" w:rsidRPr="00362D2A" w:rsidRDefault="00FF1883" w:rsidP="0050206D">
      <w:pPr>
        <w:spacing w:line="360" w:lineRule="auto"/>
        <w:ind w:firstLine="66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 Налоговые санкции</w:t>
      </w:r>
    </w:p>
    <w:p w:rsidR="00FF1883" w:rsidRPr="00362D2A" w:rsidRDefault="00FF1883" w:rsidP="0050206D">
      <w:pPr>
        <w:spacing w:line="360" w:lineRule="auto"/>
        <w:ind w:firstLine="66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1883" w:rsidRPr="00362D2A" w:rsidRDefault="00FF1883" w:rsidP="00516E4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D2A">
        <w:rPr>
          <w:rFonts w:ascii="Times New Roman" w:eastAsia="Times New Roman" w:hAnsi="Times New Roman" w:cs="Times New Roman"/>
          <w:sz w:val="28"/>
          <w:szCs w:val="28"/>
        </w:rPr>
        <w:t>В соответствии с п. 1 ст. 114 НК РФ </w:t>
      </w:r>
      <w:r w:rsidRPr="00362D2A">
        <w:rPr>
          <w:rFonts w:ascii="Times New Roman" w:eastAsia="Times New Roman" w:hAnsi="Times New Roman" w:cs="Times New Roman"/>
          <w:bCs/>
          <w:sz w:val="28"/>
          <w:szCs w:val="28"/>
        </w:rPr>
        <w:t>мерой ответственности за соверш</w:t>
      </w:r>
      <w:r w:rsidRPr="00362D2A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362D2A">
        <w:rPr>
          <w:rFonts w:ascii="Times New Roman" w:eastAsia="Times New Roman" w:hAnsi="Times New Roman" w:cs="Times New Roman"/>
          <w:bCs/>
          <w:sz w:val="28"/>
          <w:szCs w:val="28"/>
        </w:rPr>
        <w:t>ние правонарушения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 xml:space="preserve"> является </w:t>
      </w:r>
      <w:r w:rsidRPr="00362D2A">
        <w:rPr>
          <w:rFonts w:ascii="Times New Roman" w:eastAsia="Times New Roman" w:hAnsi="Times New Roman" w:cs="Times New Roman"/>
          <w:bCs/>
          <w:sz w:val="28"/>
          <w:szCs w:val="28"/>
        </w:rPr>
        <w:t>налоговая санкция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, которая имеет и превенти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ное значение — предотвращение повторного совершения плательщиком нал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гового правонарушения. После вынесения решения о привлечении к ответс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венности за совершение налогового правонарушения в случаях, когда внес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дебный порядок взыскания налоговых санкций не допускается, налоговый о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ган обращается с исковым заявлением в суд о взыскании с этого лица, привл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каемого к ответственности, налоговой санкции.</w:t>
      </w:r>
    </w:p>
    <w:p w:rsidR="00FF1883" w:rsidRPr="00362D2A" w:rsidRDefault="00FF1883" w:rsidP="00516E49">
      <w:pPr>
        <w:shd w:val="clear" w:color="auto" w:fill="FFFFFF"/>
        <w:spacing w:before="107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D2A">
        <w:rPr>
          <w:rFonts w:ascii="Times New Roman" w:eastAsia="Times New Roman" w:hAnsi="Times New Roman" w:cs="Times New Roman"/>
          <w:sz w:val="28"/>
          <w:szCs w:val="28"/>
        </w:rPr>
        <w:t>Налоговые санкции взыскиваются с налогоплательщиков только в суде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ном порядке.</w:t>
      </w:r>
    </w:p>
    <w:p w:rsidR="00516E49" w:rsidRPr="00362D2A" w:rsidRDefault="00FF1883" w:rsidP="00516E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D2A">
        <w:rPr>
          <w:rFonts w:ascii="Times New Roman" w:eastAsia="Times New Roman" w:hAnsi="Times New Roman" w:cs="Times New Roman"/>
          <w:bCs/>
          <w:sz w:val="28"/>
          <w:szCs w:val="28"/>
        </w:rPr>
        <w:t>Исковое заявление о взыскании налоговой санкции подается:</w:t>
      </w:r>
    </w:p>
    <w:p w:rsidR="00516E49" w:rsidRPr="00362D2A" w:rsidRDefault="00516E49" w:rsidP="00516E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D2A"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FF1883" w:rsidRPr="00362D2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F1883" w:rsidRPr="00362D2A">
        <w:rPr>
          <w:rFonts w:ascii="Times New Roman" w:eastAsia="Times New Roman" w:hAnsi="Times New Roman" w:cs="Times New Roman"/>
          <w:bCs/>
          <w:sz w:val="28"/>
          <w:szCs w:val="28"/>
        </w:rPr>
        <w:t>арбитражный суд</w:t>
      </w:r>
      <w:r w:rsidR="00FF1883" w:rsidRPr="00362D2A">
        <w:rPr>
          <w:rFonts w:ascii="Times New Roman" w:eastAsia="Times New Roman" w:hAnsi="Times New Roman" w:cs="Times New Roman"/>
          <w:sz w:val="28"/>
          <w:szCs w:val="28"/>
        </w:rPr>
        <w:t> — при взыскании налоговой санкции с организации или индивидуального предпринимателя;</w:t>
      </w:r>
    </w:p>
    <w:p w:rsidR="00FF1883" w:rsidRPr="00362D2A" w:rsidRDefault="00516E49" w:rsidP="00516E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D2A"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FF1883" w:rsidRPr="00362D2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F1883" w:rsidRPr="00362D2A">
        <w:rPr>
          <w:rFonts w:ascii="Times New Roman" w:eastAsia="Times New Roman" w:hAnsi="Times New Roman" w:cs="Times New Roman"/>
          <w:bCs/>
          <w:sz w:val="28"/>
          <w:szCs w:val="28"/>
        </w:rPr>
        <w:t>суд общей юрисдикции</w:t>
      </w:r>
      <w:r w:rsidR="00FF1883" w:rsidRPr="00362D2A">
        <w:rPr>
          <w:rFonts w:ascii="Times New Roman" w:eastAsia="Times New Roman" w:hAnsi="Times New Roman" w:cs="Times New Roman"/>
          <w:sz w:val="28"/>
          <w:szCs w:val="28"/>
        </w:rPr>
        <w:t> — при взыскании налоговой санкции с физ</w:t>
      </w:r>
      <w:r w:rsidR="00FF1883" w:rsidRPr="00362D2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F1883" w:rsidRPr="00362D2A">
        <w:rPr>
          <w:rFonts w:ascii="Times New Roman" w:eastAsia="Times New Roman" w:hAnsi="Times New Roman" w:cs="Times New Roman"/>
          <w:sz w:val="28"/>
          <w:szCs w:val="28"/>
        </w:rPr>
        <w:t>ческого лица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F1883" w:rsidRPr="00362D2A">
        <w:rPr>
          <w:rFonts w:ascii="Times New Roman" w:eastAsia="Times New Roman" w:hAnsi="Times New Roman" w:cs="Times New Roman"/>
          <w:sz w:val="28"/>
          <w:szCs w:val="28"/>
        </w:rPr>
        <w:t xml:space="preserve"> не являющегося индивидуальным предпринимате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лем [</w:t>
      </w:r>
      <w:r w:rsidR="00FB282A" w:rsidRPr="00362D2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516E49" w:rsidRPr="00362D2A" w:rsidRDefault="00F85262" w:rsidP="00F8526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Согласно ст. 114 НК РФ [</w:t>
      </w:r>
      <w:r w:rsidR="00FB282A" w:rsidRPr="00362D2A">
        <w:rPr>
          <w:rFonts w:ascii="Times New Roman" w:hAnsi="Times New Roman" w:cs="Times New Roman"/>
          <w:sz w:val="28"/>
          <w:szCs w:val="28"/>
        </w:rPr>
        <w:t>1</w:t>
      </w:r>
      <w:r w:rsidRPr="00362D2A">
        <w:rPr>
          <w:rFonts w:ascii="Times New Roman" w:hAnsi="Times New Roman" w:cs="Times New Roman"/>
          <w:sz w:val="28"/>
          <w:szCs w:val="28"/>
        </w:rPr>
        <w:t>] н</w:t>
      </w:r>
      <w:r w:rsidR="00516E49" w:rsidRPr="00362D2A">
        <w:rPr>
          <w:rFonts w:ascii="Times New Roman" w:hAnsi="Times New Roman" w:cs="Times New Roman"/>
          <w:sz w:val="28"/>
          <w:szCs w:val="28"/>
        </w:rPr>
        <w:t>алоговые санкции устанавливаются и пр</w:t>
      </w:r>
      <w:r w:rsidR="00516E49" w:rsidRPr="00362D2A">
        <w:rPr>
          <w:rFonts w:ascii="Times New Roman" w:hAnsi="Times New Roman" w:cs="Times New Roman"/>
          <w:sz w:val="28"/>
          <w:szCs w:val="28"/>
        </w:rPr>
        <w:t>и</w:t>
      </w:r>
      <w:r w:rsidR="00516E49" w:rsidRPr="00362D2A">
        <w:rPr>
          <w:rFonts w:ascii="Times New Roman" w:hAnsi="Times New Roman" w:cs="Times New Roman"/>
          <w:sz w:val="28"/>
          <w:szCs w:val="28"/>
        </w:rPr>
        <w:t>меняются в виде денежных взысканий (штрафов)</w:t>
      </w:r>
      <w:r w:rsidRPr="00362D2A">
        <w:rPr>
          <w:rFonts w:ascii="Times New Roman" w:hAnsi="Times New Roman" w:cs="Times New Roman"/>
          <w:sz w:val="28"/>
          <w:szCs w:val="28"/>
        </w:rPr>
        <w:t>.</w:t>
      </w:r>
    </w:p>
    <w:p w:rsidR="00AA2047" w:rsidRPr="00362D2A" w:rsidRDefault="00AA2047" w:rsidP="00F8526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При нарушении срока уплаты налога (сбора) налогоплательщик (пл</w:t>
      </w:r>
      <w:r w:rsidRPr="00362D2A">
        <w:rPr>
          <w:rFonts w:ascii="Times New Roman" w:hAnsi="Times New Roman" w:cs="Times New Roman"/>
          <w:sz w:val="28"/>
          <w:szCs w:val="28"/>
        </w:rPr>
        <w:t>а</w:t>
      </w:r>
      <w:r w:rsidRPr="00362D2A">
        <w:rPr>
          <w:rFonts w:ascii="Times New Roman" w:hAnsi="Times New Roman" w:cs="Times New Roman"/>
          <w:sz w:val="28"/>
          <w:szCs w:val="28"/>
        </w:rPr>
        <w:t>тельщик сбора) платит пени.</w:t>
      </w:r>
    </w:p>
    <w:p w:rsidR="00AA2047" w:rsidRPr="00362D2A" w:rsidRDefault="00AA2047" w:rsidP="00AA20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Сумма штрафа, присужденного налогоплательщику (плательщику сбора) за нарушение законодательства о налогах и сборах, подлежит перечислению со счета налогоплательщика (плательщика сбора) только после полной уплаты 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лога (сбора) и пеней [</w:t>
      </w:r>
      <w:r w:rsidR="00FB282A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2, 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с. 74].</w:t>
      </w:r>
    </w:p>
    <w:p w:rsidR="00995DAF" w:rsidRPr="00362D2A" w:rsidRDefault="00AA2047" w:rsidP="00F8526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В таблице 1 приведены виды нарушений и налоговые санкции</w:t>
      </w:r>
      <w:r w:rsidR="00995DAF" w:rsidRPr="00362D2A">
        <w:rPr>
          <w:rFonts w:ascii="Times New Roman" w:hAnsi="Times New Roman" w:cs="Times New Roman"/>
          <w:sz w:val="28"/>
          <w:szCs w:val="28"/>
        </w:rPr>
        <w:t>, пред</w:t>
      </w:r>
      <w:r w:rsidR="00995DAF" w:rsidRPr="00362D2A">
        <w:rPr>
          <w:rFonts w:ascii="Times New Roman" w:hAnsi="Times New Roman" w:cs="Times New Roman"/>
          <w:sz w:val="28"/>
          <w:szCs w:val="28"/>
        </w:rPr>
        <w:t>у</w:t>
      </w:r>
      <w:r w:rsidR="00995DAF" w:rsidRPr="00362D2A">
        <w:rPr>
          <w:rFonts w:ascii="Times New Roman" w:hAnsi="Times New Roman" w:cs="Times New Roman"/>
          <w:sz w:val="28"/>
          <w:szCs w:val="28"/>
        </w:rPr>
        <w:t>смотренные НК РФ за эти налоговые правонарушения.</w:t>
      </w:r>
      <w:r w:rsidRPr="00362D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DAF" w:rsidRPr="00362D2A" w:rsidRDefault="00995DAF" w:rsidP="00995DA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lastRenderedPageBreak/>
        <w:t>Таблица 1 – Налоговые санкции за нарушение налогового законодательства</w:t>
      </w:r>
    </w:p>
    <w:tbl>
      <w:tblPr>
        <w:tblStyle w:val="ab"/>
        <w:tblW w:w="9747" w:type="dxa"/>
        <w:tblLook w:val="04A0"/>
      </w:tblPr>
      <w:tblGrid>
        <w:gridCol w:w="4219"/>
        <w:gridCol w:w="1843"/>
        <w:gridCol w:w="3685"/>
      </w:tblGrid>
      <w:tr w:rsidR="00995DAF" w:rsidRPr="00362D2A" w:rsidTr="00A57889">
        <w:tc>
          <w:tcPr>
            <w:tcW w:w="4219" w:type="dxa"/>
          </w:tcPr>
          <w:p w:rsidR="00995DAF" w:rsidRPr="00362D2A" w:rsidRDefault="00995DAF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Вид налоговых правонарушений</w:t>
            </w:r>
          </w:p>
        </w:tc>
        <w:tc>
          <w:tcPr>
            <w:tcW w:w="1843" w:type="dxa"/>
          </w:tcPr>
          <w:p w:rsidR="00995DAF" w:rsidRPr="00362D2A" w:rsidRDefault="00995DAF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Статья НК РФ</w:t>
            </w:r>
          </w:p>
        </w:tc>
        <w:tc>
          <w:tcPr>
            <w:tcW w:w="3685" w:type="dxa"/>
          </w:tcPr>
          <w:p w:rsidR="00995DAF" w:rsidRPr="00362D2A" w:rsidRDefault="00995DAF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Размер штрафа</w:t>
            </w:r>
          </w:p>
        </w:tc>
      </w:tr>
      <w:tr w:rsidR="00995DAF" w:rsidRPr="00362D2A" w:rsidTr="00A57889">
        <w:tc>
          <w:tcPr>
            <w:tcW w:w="4219" w:type="dxa"/>
          </w:tcPr>
          <w:p w:rsidR="00995DAF" w:rsidRPr="00362D2A" w:rsidRDefault="00995DAF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Нарушение налогоплательщиком </w:t>
            </w:r>
            <w:hyperlink r:id="rId9" w:tooltip="Ссылка на список документов" w:history="1">
              <w:r w:rsidRPr="00362D2A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ср</w:t>
              </w:r>
              <w:r w:rsidRPr="00362D2A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</w:t>
              </w:r>
              <w:r w:rsidRPr="00362D2A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ка</w:t>
              </w:r>
            </w:hyperlink>
            <w:r w:rsidRPr="00362D2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подачи заявления о постановке на учет в налоговом органе</w:t>
            </w:r>
          </w:p>
        </w:tc>
        <w:tc>
          <w:tcPr>
            <w:tcW w:w="1843" w:type="dxa"/>
          </w:tcPr>
          <w:p w:rsidR="00995DAF" w:rsidRPr="00362D2A" w:rsidRDefault="00995DAF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п. 1 ст. 116</w:t>
            </w:r>
          </w:p>
        </w:tc>
        <w:tc>
          <w:tcPr>
            <w:tcW w:w="3685" w:type="dxa"/>
          </w:tcPr>
          <w:p w:rsidR="00995DAF" w:rsidRPr="00362D2A" w:rsidRDefault="00995DAF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10 </w:t>
            </w:r>
            <w:r w:rsidR="00851372" w:rsidRPr="00362D2A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995DAF" w:rsidRPr="00362D2A" w:rsidTr="00A57889">
        <w:tc>
          <w:tcPr>
            <w:tcW w:w="4219" w:type="dxa"/>
          </w:tcPr>
          <w:p w:rsidR="00995DAF" w:rsidRPr="00362D2A" w:rsidRDefault="00995DAF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Ведение деятельности организацией или индивидуальным предпринимат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лем без постановки на учет в налог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вом органе</w:t>
            </w:r>
          </w:p>
        </w:tc>
        <w:tc>
          <w:tcPr>
            <w:tcW w:w="1843" w:type="dxa"/>
          </w:tcPr>
          <w:p w:rsidR="00995DAF" w:rsidRPr="00362D2A" w:rsidRDefault="00995DAF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п. 2 ст. 116</w:t>
            </w:r>
          </w:p>
        </w:tc>
        <w:tc>
          <w:tcPr>
            <w:tcW w:w="3685" w:type="dxa"/>
          </w:tcPr>
          <w:p w:rsidR="00995DAF" w:rsidRPr="00362D2A" w:rsidRDefault="00851372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 процентов от доходов, пол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ченных в течение указанного времени в результате такой де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тельности, но не менее 40 ты</w:t>
            </w:r>
            <w:r w:rsidR="006E61E7"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сяч руб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95DAF" w:rsidRPr="00362D2A" w:rsidTr="00A57889">
        <w:tc>
          <w:tcPr>
            <w:tcW w:w="4219" w:type="dxa"/>
          </w:tcPr>
          <w:p w:rsidR="00995DAF" w:rsidRPr="00362D2A" w:rsidRDefault="00851372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Нарушение срока представления св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дений об открытии и закрытии счета в банке</w:t>
            </w:r>
          </w:p>
        </w:tc>
        <w:tc>
          <w:tcPr>
            <w:tcW w:w="1843" w:type="dxa"/>
          </w:tcPr>
          <w:p w:rsidR="00995DAF" w:rsidRPr="00362D2A" w:rsidRDefault="00851372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ст. 118</w:t>
            </w:r>
          </w:p>
        </w:tc>
        <w:tc>
          <w:tcPr>
            <w:tcW w:w="3685" w:type="dxa"/>
          </w:tcPr>
          <w:p w:rsidR="00995DAF" w:rsidRPr="00362D2A" w:rsidRDefault="00851372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5 тысяч руб.</w:t>
            </w:r>
          </w:p>
        </w:tc>
      </w:tr>
      <w:tr w:rsidR="00995DAF" w:rsidRPr="00362D2A" w:rsidTr="00A57889">
        <w:tc>
          <w:tcPr>
            <w:tcW w:w="4219" w:type="dxa"/>
          </w:tcPr>
          <w:p w:rsidR="00995DAF" w:rsidRPr="00362D2A" w:rsidRDefault="00851372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Непредставление налоговой деклар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ции в установленный срок</w:t>
            </w:r>
          </w:p>
        </w:tc>
        <w:tc>
          <w:tcPr>
            <w:tcW w:w="1843" w:type="dxa"/>
          </w:tcPr>
          <w:p w:rsidR="00995DAF" w:rsidRPr="00362D2A" w:rsidRDefault="00851372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ст. 119</w:t>
            </w:r>
          </w:p>
        </w:tc>
        <w:tc>
          <w:tcPr>
            <w:tcW w:w="3685" w:type="dxa"/>
          </w:tcPr>
          <w:p w:rsidR="00995DAF" w:rsidRPr="00362D2A" w:rsidRDefault="00851372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 процентов неуплаченной су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 налога, подлежащей уплате (доплате) на основании этой де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ларации, за каждый полный или неполный месяц, но не более 30 процентов указанной сум</w:t>
            </w:r>
            <w:r w:rsidR="006E61E7"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 и не менее 1 000 руб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51372" w:rsidRPr="00362D2A" w:rsidTr="00A57889">
        <w:tc>
          <w:tcPr>
            <w:tcW w:w="4219" w:type="dxa"/>
          </w:tcPr>
          <w:p w:rsidR="00A57889" w:rsidRPr="00362D2A" w:rsidRDefault="00A57889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Грубое </w:t>
            </w:r>
            <w:r w:rsidR="00851372"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нарушение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hyperlink r:id="rId10" w:tooltip="Ссылка на список документов" w:history="1">
              <w:r w:rsidR="00851372" w:rsidRPr="00362D2A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правил учета</w:t>
              </w:r>
            </w:hyperlink>
            <w:r w:rsidRPr="00362D2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51372"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дох</w:t>
            </w:r>
            <w:r w:rsidR="00851372"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="00851372"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 и расходов и  объектов налогоо</w:t>
            </w:r>
            <w:r w:rsidR="00851372"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="00851372"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ложения:</w:t>
            </w:r>
          </w:p>
          <w:p w:rsidR="00851372" w:rsidRPr="00362D2A" w:rsidRDefault="00851372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совершены в течение одного налог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вого периода</w:t>
            </w:r>
            <w:r w:rsidR="006E61E7"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6E61E7" w:rsidRPr="00362D2A" w:rsidRDefault="006E61E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совершены в течение более одного налогового периода;</w:t>
            </w:r>
          </w:p>
          <w:p w:rsidR="006E61E7" w:rsidRPr="00362D2A" w:rsidRDefault="006E61E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занижение налоговой базы</w:t>
            </w:r>
          </w:p>
        </w:tc>
        <w:tc>
          <w:tcPr>
            <w:tcW w:w="1843" w:type="dxa"/>
          </w:tcPr>
          <w:p w:rsidR="00851372" w:rsidRPr="00362D2A" w:rsidRDefault="00851372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ст. 120</w:t>
            </w:r>
          </w:p>
        </w:tc>
        <w:tc>
          <w:tcPr>
            <w:tcW w:w="3685" w:type="dxa"/>
          </w:tcPr>
          <w:p w:rsidR="00851372" w:rsidRPr="00362D2A" w:rsidRDefault="00851372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E61E7" w:rsidRPr="00362D2A" w:rsidRDefault="006E61E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E61E7" w:rsidRPr="00362D2A" w:rsidRDefault="006E61E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E61E7" w:rsidRPr="00362D2A" w:rsidRDefault="006E61E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 тысяч руб.</w:t>
            </w:r>
          </w:p>
          <w:p w:rsidR="006E61E7" w:rsidRPr="00362D2A" w:rsidRDefault="006E61E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E61E7" w:rsidRPr="00362D2A" w:rsidRDefault="006E61E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тысяч руб.</w:t>
            </w:r>
          </w:p>
          <w:p w:rsidR="006E61E7" w:rsidRPr="00362D2A" w:rsidRDefault="006E61E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E61E7" w:rsidRPr="00362D2A" w:rsidRDefault="006E61E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 процентов от суммы неупл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ченного налога, но не менее 40 тысяч руб.</w:t>
            </w:r>
          </w:p>
        </w:tc>
      </w:tr>
      <w:tr w:rsidR="00851372" w:rsidRPr="00362D2A" w:rsidTr="00A57889">
        <w:tc>
          <w:tcPr>
            <w:tcW w:w="4219" w:type="dxa"/>
          </w:tcPr>
          <w:p w:rsidR="00851372" w:rsidRPr="00362D2A" w:rsidRDefault="006E61E7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Неуплата или неполная уплата сумм налога (сбора)</w:t>
            </w:r>
          </w:p>
        </w:tc>
        <w:tc>
          <w:tcPr>
            <w:tcW w:w="1843" w:type="dxa"/>
          </w:tcPr>
          <w:p w:rsidR="00851372" w:rsidRPr="00362D2A" w:rsidRDefault="006E61E7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ст. 122</w:t>
            </w:r>
          </w:p>
        </w:tc>
        <w:tc>
          <w:tcPr>
            <w:tcW w:w="3685" w:type="dxa"/>
          </w:tcPr>
          <w:p w:rsidR="00851372" w:rsidRPr="00362D2A" w:rsidRDefault="006E61E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 процентов от неуплаченной суммы налога (сбора)</w:t>
            </w:r>
          </w:p>
        </w:tc>
      </w:tr>
      <w:tr w:rsidR="006E61E7" w:rsidRPr="00362D2A" w:rsidTr="00A57889">
        <w:tc>
          <w:tcPr>
            <w:tcW w:w="4219" w:type="dxa"/>
          </w:tcPr>
          <w:p w:rsidR="006E61E7" w:rsidRPr="00362D2A" w:rsidRDefault="006E61E7" w:rsidP="00995DAF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Невыполнение налоговым агентом обязанности по удержанию и перечи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лению налогов</w:t>
            </w:r>
          </w:p>
        </w:tc>
        <w:tc>
          <w:tcPr>
            <w:tcW w:w="1843" w:type="dxa"/>
          </w:tcPr>
          <w:p w:rsidR="006E61E7" w:rsidRPr="00362D2A" w:rsidRDefault="006E61E7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ст. 123</w:t>
            </w:r>
          </w:p>
        </w:tc>
        <w:tc>
          <w:tcPr>
            <w:tcW w:w="3685" w:type="dxa"/>
          </w:tcPr>
          <w:p w:rsidR="006E61E7" w:rsidRPr="00362D2A" w:rsidRDefault="006E61E7" w:rsidP="00851372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 процентов от суммы, подл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жащей удержанию и перечисл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нию</w:t>
            </w:r>
          </w:p>
        </w:tc>
      </w:tr>
      <w:tr w:rsidR="006E61E7" w:rsidRPr="00362D2A" w:rsidTr="00A57889">
        <w:tc>
          <w:tcPr>
            <w:tcW w:w="4219" w:type="dxa"/>
          </w:tcPr>
          <w:p w:rsidR="006E61E7" w:rsidRPr="00362D2A" w:rsidRDefault="006E61E7" w:rsidP="00995DAF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Несоблюдение порядка владения, пользования и (или) распоряжения имуществом, на которое наложен арест</w:t>
            </w:r>
          </w:p>
        </w:tc>
        <w:tc>
          <w:tcPr>
            <w:tcW w:w="1843" w:type="dxa"/>
          </w:tcPr>
          <w:p w:rsidR="006E61E7" w:rsidRPr="00362D2A" w:rsidRDefault="006E61E7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ст. 125</w:t>
            </w:r>
          </w:p>
        </w:tc>
        <w:tc>
          <w:tcPr>
            <w:tcW w:w="3685" w:type="dxa"/>
          </w:tcPr>
          <w:p w:rsidR="006E61E7" w:rsidRPr="00362D2A" w:rsidRDefault="006E61E7" w:rsidP="00851372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тысяч руб.</w:t>
            </w:r>
          </w:p>
        </w:tc>
      </w:tr>
      <w:tr w:rsidR="006E61E7" w:rsidRPr="00362D2A" w:rsidTr="00A57889">
        <w:tc>
          <w:tcPr>
            <w:tcW w:w="4219" w:type="dxa"/>
          </w:tcPr>
          <w:p w:rsidR="006E61E7" w:rsidRPr="00362D2A" w:rsidRDefault="006E61E7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Непредставление налоговому органу сведений, необходимых для осущес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вления налогового контроля</w:t>
            </w:r>
          </w:p>
        </w:tc>
        <w:tc>
          <w:tcPr>
            <w:tcW w:w="1843" w:type="dxa"/>
          </w:tcPr>
          <w:p w:rsidR="006E61E7" w:rsidRPr="00362D2A" w:rsidRDefault="006E61E7" w:rsidP="006E61E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ст. 126</w:t>
            </w:r>
          </w:p>
        </w:tc>
        <w:tc>
          <w:tcPr>
            <w:tcW w:w="3685" w:type="dxa"/>
          </w:tcPr>
          <w:p w:rsidR="006E61E7" w:rsidRPr="00362D2A" w:rsidRDefault="006E61E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200 руб. за каждый непредста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ленный документ</w:t>
            </w:r>
          </w:p>
        </w:tc>
      </w:tr>
      <w:tr w:rsidR="006E61E7" w:rsidRPr="00362D2A" w:rsidTr="00A57889">
        <w:tc>
          <w:tcPr>
            <w:tcW w:w="4219" w:type="dxa"/>
          </w:tcPr>
          <w:p w:rsidR="006E61E7" w:rsidRPr="00362D2A" w:rsidRDefault="006E61E7" w:rsidP="006E61E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Неявка либо уклонение от явки без</w:t>
            </w:r>
            <w:r w:rsidR="00A57889" w:rsidRPr="00362D2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hyperlink r:id="rId11" w:anchor="p3361" w:tooltip="Ссылка на текущий документ" w:history="1">
              <w:r w:rsidRPr="00362D2A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уважительных</w:t>
              </w:r>
            </w:hyperlink>
            <w:r w:rsidR="00A57889" w:rsidRPr="00362D2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причин свидетеля</w:t>
            </w:r>
            <w:r w:rsidR="008939F7"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939F7" w:rsidRPr="00362D2A" w:rsidRDefault="008939F7" w:rsidP="008939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Неправомерный</w:t>
            </w:r>
            <w:r w:rsidR="00A57889" w:rsidRPr="00362D2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hyperlink r:id="rId12" w:anchor="p3360" w:tooltip="Ссылка на текущий документ" w:history="1">
              <w:r w:rsidRPr="00362D2A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отказ</w:t>
              </w:r>
            </w:hyperlink>
            <w:r w:rsidR="00A57889" w:rsidRPr="00362D2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свидетеля от дачи показаний, а равно дача заведомо ложных показаний</w:t>
            </w:r>
          </w:p>
        </w:tc>
        <w:tc>
          <w:tcPr>
            <w:tcW w:w="1843" w:type="dxa"/>
          </w:tcPr>
          <w:p w:rsidR="006E61E7" w:rsidRPr="00362D2A" w:rsidRDefault="008939F7" w:rsidP="00995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ст. 128</w:t>
            </w:r>
          </w:p>
        </w:tc>
        <w:tc>
          <w:tcPr>
            <w:tcW w:w="3685" w:type="dxa"/>
          </w:tcPr>
          <w:p w:rsidR="006E61E7" w:rsidRPr="00362D2A" w:rsidRDefault="008939F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1 000 руб.</w:t>
            </w:r>
          </w:p>
          <w:p w:rsidR="008939F7" w:rsidRPr="00362D2A" w:rsidRDefault="008939F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939F7" w:rsidRPr="00362D2A" w:rsidRDefault="008939F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939F7" w:rsidRPr="00362D2A" w:rsidRDefault="008939F7" w:rsidP="008513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3 000 руб.</w:t>
            </w:r>
          </w:p>
        </w:tc>
      </w:tr>
    </w:tbl>
    <w:p w:rsidR="00995DAF" w:rsidRPr="00362D2A" w:rsidRDefault="00995DAF" w:rsidP="00995DA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E49" w:rsidRPr="00362D2A" w:rsidRDefault="00516E49" w:rsidP="00F8526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При наличии хотя бы одного</w:t>
      </w:r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3" w:anchor="p4732" w:tooltip="Ссылка на текущий документ" w:history="1">
        <w:r w:rsidRPr="00362D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смягчающего</w:t>
        </w:r>
      </w:hyperlink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62D2A">
        <w:rPr>
          <w:rFonts w:ascii="Times New Roman" w:hAnsi="Times New Roman" w:cs="Times New Roman"/>
          <w:sz w:val="28"/>
          <w:szCs w:val="28"/>
        </w:rPr>
        <w:t>ответственность обстоятел</w:t>
      </w:r>
      <w:r w:rsidRPr="00362D2A">
        <w:rPr>
          <w:rFonts w:ascii="Times New Roman" w:hAnsi="Times New Roman" w:cs="Times New Roman"/>
          <w:sz w:val="28"/>
          <w:szCs w:val="28"/>
        </w:rPr>
        <w:t>ь</w:t>
      </w:r>
      <w:r w:rsidRPr="00362D2A">
        <w:rPr>
          <w:rFonts w:ascii="Times New Roman" w:hAnsi="Times New Roman" w:cs="Times New Roman"/>
          <w:sz w:val="28"/>
          <w:szCs w:val="28"/>
        </w:rPr>
        <w:t>ства размер штрафа подлежит уменьшению</w:t>
      </w:r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4" w:history="1">
        <w:r w:rsidRPr="00362D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не меньше</w:t>
        </w:r>
      </w:hyperlink>
      <w:r w:rsidRPr="00362D2A">
        <w:rPr>
          <w:rFonts w:ascii="Times New Roman" w:hAnsi="Times New Roman" w:cs="Times New Roman"/>
          <w:sz w:val="28"/>
          <w:szCs w:val="28"/>
        </w:rPr>
        <w:t>, чем в два раза по сра</w:t>
      </w:r>
      <w:r w:rsidRPr="00362D2A">
        <w:rPr>
          <w:rFonts w:ascii="Times New Roman" w:hAnsi="Times New Roman" w:cs="Times New Roman"/>
          <w:sz w:val="28"/>
          <w:szCs w:val="28"/>
        </w:rPr>
        <w:t>в</w:t>
      </w:r>
      <w:r w:rsidRPr="00362D2A">
        <w:rPr>
          <w:rFonts w:ascii="Times New Roman" w:hAnsi="Times New Roman" w:cs="Times New Roman"/>
          <w:sz w:val="28"/>
          <w:szCs w:val="28"/>
        </w:rPr>
        <w:t>нению с размером, установленным</w:t>
      </w:r>
      <w:r w:rsidR="00F85262" w:rsidRPr="00362D2A">
        <w:rPr>
          <w:rFonts w:ascii="Times New Roman" w:hAnsi="Times New Roman" w:cs="Times New Roman"/>
          <w:sz w:val="28"/>
          <w:szCs w:val="28"/>
        </w:rPr>
        <w:t xml:space="preserve"> НК РФ</w:t>
      </w:r>
      <w:r w:rsidRPr="00362D2A">
        <w:rPr>
          <w:rFonts w:ascii="Times New Roman" w:hAnsi="Times New Roman" w:cs="Times New Roman"/>
          <w:sz w:val="28"/>
          <w:szCs w:val="28"/>
        </w:rPr>
        <w:t>.</w:t>
      </w:r>
    </w:p>
    <w:p w:rsidR="00516E49" w:rsidRPr="00362D2A" w:rsidRDefault="00516E49" w:rsidP="00F8526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 xml:space="preserve">При наличии </w:t>
      </w:r>
      <w:r w:rsidR="00F85262" w:rsidRPr="00362D2A">
        <w:rPr>
          <w:rFonts w:ascii="Times New Roman" w:hAnsi="Times New Roman" w:cs="Times New Roman"/>
          <w:sz w:val="28"/>
          <w:szCs w:val="28"/>
        </w:rPr>
        <w:t xml:space="preserve">отягчающего </w:t>
      </w:r>
      <w:r w:rsidRPr="00362D2A">
        <w:rPr>
          <w:rFonts w:ascii="Times New Roman" w:hAnsi="Times New Roman" w:cs="Times New Roman"/>
          <w:sz w:val="28"/>
          <w:szCs w:val="28"/>
        </w:rPr>
        <w:t>обстоятельства</w:t>
      </w:r>
      <w:r w:rsidR="00F85262" w:rsidRPr="00362D2A">
        <w:rPr>
          <w:rFonts w:ascii="Times New Roman" w:hAnsi="Times New Roman" w:cs="Times New Roman"/>
          <w:sz w:val="28"/>
          <w:szCs w:val="28"/>
        </w:rPr>
        <w:t xml:space="preserve"> </w:t>
      </w:r>
      <w:r w:rsidRPr="00362D2A">
        <w:rPr>
          <w:rFonts w:ascii="Times New Roman" w:hAnsi="Times New Roman" w:cs="Times New Roman"/>
          <w:sz w:val="28"/>
          <w:szCs w:val="28"/>
        </w:rPr>
        <w:t xml:space="preserve"> размер штрафа увеличивается на 100 процентов.</w:t>
      </w:r>
    </w:p>
    <w:p w:rsidR="00F85262" w:rsidRPr="00362D2A" w:rsidRDefault="00516E49" w:rsidP="00F8526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При совершении одним лицом двух и более налоговых правонарушений налоговые санкции взыскиваются за каждое правонарушение в отдельности без поглощения менее строгой санкции бо</w:t>
      </w:r>
      <w:r w:rsidR="00F85262" w:rsidRPr="00362D2A">
        <w:rPr>
          <w:rFonts w:ascii="Times New Roman" w:hAnsi="Times New Roman" w:cs="Times New Roman"/>
          <w:sz w:val="28"/>
          <w:szCs w:val="28"/>
        </w:rPr>
        <w:t>лее строгой [</w:t>
      </w:r>
      <w:r w:rsidR="00FB282A" w:rsidRPr="00362D2A">
        <w:rPr>
          <w:rFonts w:ascii="Times New Roman" w:hAnsi="Times New Roman" w:cs="Times New Roman"/>
          <w:sz w:val="28"/>
          <w:szCs w:val="28"/>
        </w:rPr>
        <w:t>1</w:t>
      </w:r>
      <w:r w:rsidR="00F85262" w:rsidRPr="00362D2A">
        <w:rPr>
          <w:rFonts w:ascii="Times New Roman" w:hAnsi="Times New Roman" w:cs="Times New Roman"/>
          <w:sz w:val="28"/>
          <w:szCs w:val="28"/>
        </w:rPr>
        <w:t>].</w:t>
      </w:r>
    </w:p>
    <w:p w:rsidR="00867F82" w:rsidRPr="00362D2A" w:rsidRDefault="00867F82" w:rsidP="00516E49">
      <w:pPr>
        <w:spacing w:line="360" w:lineRule="auto"/>
        <w:ind w:firstLine="66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</w:rPr>
        <w:t xml:space="preserve">Статьей 112 НК РФ определены обстоятельства, 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смягчающие и отягча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щие ответственность за совершение налогового правонаруше</w:t>
      </w:r>
      <w:r w:rsidR="005767D2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ния (Таблица 2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867F82" w:rsidRPr="00362D2A" w:rsidRDefault="005767D2" w:rsidP="00FB28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Таблица 2</w:t>
      </w:r>
      <w:r w:rsidR="00867F82" w:rsidRPr="00362D2A">
        <w:rPr>
          <w:rFonts w:ascii="Times New Roman" w:hAnsi="Times New Roman" w:cs="Times New Roman"/>
          <w:sz w:val="28"/>
          <w:szCs w:val="28"/>
        </w:rPr>
        <w:t xml:space="preserve"> – Обстоятельства, изменяющие ответственность за совершение нал</w:t>
      </w:r>
      <w:r w:rsidR="00867F82" w:rsidRPr="00362D2A">
        <w:rPr>
          <w:rFonts w:ascii="Times New Roman" w:hAnsi="Times New Roman" w:cs="Times New Roman"/>
          <w:sz w:val="28"/>
          <w:szCs w:val="28"/>
        </w:rPr>
        <w:t>о</w:t>
      </w:r>
      <w:r w:rsidR="00867F82" w:rsidRPr="00362D2A">
        <w:rPr>
          <w:rFonts w:ascii="Times New Roman" w:hAnsi="Times New Roman" w:cs="Times New Roman"/>
          <w:sz w:val="28"/>
          <w:szCs w:val="28"/>
        </w:rPr>
        <w:t>гового правонарушения</w:t>
      </w:r>
    </w:p>
    <w:tbl>
      <w:tblPr>
        <w:tblStyle w:val="ab"/>
        <w:tblW w:w="0" w:type="auto"/>
        <w:tblLook w:val="04A0"/>
      </w:tblPr>
      <w:tblGrid>
        <w:gridCol w:w="1951"/>
        <w:gridCol w:w="4253"/>
        <w:gridCol w:w="3543"/>
      </w:tblGrid>
      <w:tr w:rsidR="00867F82" w:rsidRPr="00362D2A" w:rsidTr="003628B1">
        <w:tc>
          <w:tcPr>
            <w:tcW w:w="1951" w:type="dxa"/>
          </w:tcPr>
          <w:p w:rsidR="00867F82" w:rsidRPr="00362D2A" w:rsidRDefault="00867F82" w:rsidP="00867F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Характеристика</w:t>
            </w:r>
          </w:p>
        </w:tc>
        <w:tc>
          <w:tcPr>
            <w:tcW w:w="4253" w:type="dxa"/>
          </w:tcPr>
          <w:p w:rsidR="00867F82" w:rsidRPr="00362D2A" w:rsidRDefault="00867F82" w:rsidP="00867F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Смягчение ответственности за налог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вое правонарушение</w:t>
            </w:r>
          </w:p>
        </w:tc>
        <w:tc>
          <w:tcPr>
            <w:tcW w:w="3543" w:type="dxa"/>
          </w:tcPr>
          <w:p w:rsidR="00867F82" w:rsidRPr="00362D2A" w:rsidRDefault="00867F82" w:rsidP="00867F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Отягчение ответственности за налоговое правонарушение</w:t>
            </w:r>
          </w:p>
        </w:tc>
      </w:tr>
      <w:tr w:rsidR="00867F82" w:rsidRPr="00362D2A" w:rsidTr="003628B1">
        <w:tc>
          <w:tcPr>
            <w:tcW w:w="1951" w:type="dxa"/>
          </w:tcPr>
          <w:p w:rsidR="00867F82" w:rsidRPr="00362D2A" w:rsidRDefault="00867F82" w:rsidP="00867F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Обстоятельство</w:t>
            </w:r>
          </w:p>
        </w:tc>
        <w:tc>
          <w:tcPr>
            <w:tcW w:w="4253" w:type="dxa"/>
          </w:tcPr>
          <w:p w:rsidR="00867F82" w:rsidRPr="00362D2A" w:rsidRDefault="00867F82" w:rsidP="00867F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 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стечение тяжелых личных или с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мейных обстоятельств;</w:t>
            </w:r>
          </w:p>
          <w:p w:rsidR="00867F82" w:rsidRPr="00362D2A" w:rsidRDefault="00867F82" w:rsidP="00867F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совершение правонарушения под влиянием угрозы или принуждения либо в силу материальной, служебной или иной зависимости;</w:t>
            </w:r>
          </w:p>
          <w:p w:rsidR="00867F82" w:rsidRPr="00362D2A" w:rsidRDefault="00867F82" w:rsidP="00867F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hyperlink r:id="rId15" w:history="1">
              <w:r w:rsidRPr="00362D2A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иные</w:t>
              </w:r>
            </w:hyperlink>
            <w:r w:rsidRPr="00362D2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обстоятельства, которые судом или налоговым органом могут быть признаны смягчающими ответстве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ность.</w:t>
            </w:r>
          </w:p>
        </w:tc>
        <w:tc>
          <w:tcPr>
            <w:tcW w:w="3543" w:type="dxa"/>
          </w:tcPr>
          <w:p w:rsidR="00867F82" w:rsidRPr="00362D2A" w:rsidRDefault="00867F82" w:rsidP="00867F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 совершение налогового пр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вонарушения лицом, ранее пр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влекаемым к ответственности за аналогичное правонаруш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ние.</w:t>
            </w:r>
          </w:p>
        </w:tc>
      </w:tr>
      <w:tr w:rsidR="00867F82" w:rsidRPr="00362D2A" w:rsidTr="003628B1">
        <w:tc>
          <w:tcPr>
            <w:tcW w:w="1951" w:type="dxa"/>
          </w:tcPr>
          <w:p w:rsidR="00867F82" w:rsidRPr="00362D2A" w:rsidRDefault="00867F82" w:rsidP="00867F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Размер штрафа</w:t>
            </w:r>
          </w:p>
        </w:tc>
        <w:tc>
          <w:tcPr>
            <w:tcW w:w="4253" w:type="dxa"/>
          </w:tcPr>
          <w:p w:rsidR="00867F82" w:rsidRPr="00362D2A" w:rsidRDefault="008E7338" w:rsidP="00867F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Подлежит уменьшению</w:t>
            </w:r>
            <w:r w:rsidRPr="00362D2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6" w:history="1">
              <w:r w:rsidRPr="00362D2A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не меньше</w:t>
              </w:r>
            </w:hyperlink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, чем в два раза</w:t>
            </w:r>
          </w:p>
        </w:tc>
        <w:tc>
          <w:tcPr>
            <w:tcW w:w="3543" w:type="dxa"/>
          </w:tcPr>
          <w:p w:rsidR="00867F82" w:rsidRPr="00362D2A" w:rsidRDefault="008E7338" w:rsidP="008E73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D2A">
              <w:rPr>
                <w:rFonts w:ascii="Times New Roman" w:hAnsi="Times New Roman" w:cs="Times New Roman"/>
                <w:sz w:val="24"/>
                <w:szCs w:val="24"/>
              </w:rPr>
              <w:t>Подлежит увеличению в  два раза</w:t>
            </w:r>
          </w:p>
        </w:tc>
      </w:tr>
    </w:tbl>
    <w:p w:rsidR="00FF1883" w:rsidRPr="00362D2A" w:rsidRDefault="00FF1883" w:rsidP="00867F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2047" w:rsidRPr="00362D2A" w:rsidRDefault="00AA2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87A29" w:rsidRPr="00362D2A" w:rsidRDefault="00E87A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87A29" w:rsidRPr="00362D2A" w:rsidRDefault="00E87A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87A29" w:rsidRPr="00362D2A" w:rsidRDefault="00E87A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87A29" w:rsidRPr="00362D2A" w:rsidRDefault="00E87A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87A29" w:rsidRPr="00362D2A" w:rsidRDefault="00E87A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87A29" w:rsidRPr="00362D2A" w:rsidRDefault="00E87A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282A" w:rsidRPr="00362D2A" w:rsidRDefault="00FB282A" w:rsidP="00E87A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FB282A" w:rsidRPr="00362D2A" w:rsidRDefault="00FB282A" w:rsidP="00E87A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FB282A" w:rsidRPr="00362D2A" w:rsidRDefault="00FB282A" w:rsidP="00E87A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FB282A" w:rsidRPr="00362D2A" w:rsidRDefault="00FB282A" w:rsidP="00E87A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FB282A" w:rsidRPr="00362D2A" w:rsidRDefault="00FB282A" w:rsidP="00E87A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FB282A" w:rsidRPr="00362D2A" w:rsidRDefault="00FB282A" w:rsidP="00E87A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E87A29" w:rsidRPr="00362D2A" w:rsidRDefault="00E87A29" w:rsidP="00E87A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4 Порядок привлечения  к ответственности за совершение налогового правонарушения</w:t>
      </w:r>
    </w:p>
    <w:p w:rsidR="00E87A29" w:rsidRPr="00362D2A" w:rsidRDefault="00E87A29" w:rsidP="00E87A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87A29" w:rsidRPr="00362D2A" w:rsidRDefault="00E87A29" w:rsidP="00E87A29">
      <w:pPr>
        <w:pStyle w:val="a8"/>
        <w:shd w:val="clear" w:color="auto" w:fill="FFFFFF"/>
        <w:spacing w:before="0" w:beforeAutospacing="0" w:after="67" w:afterAutospacing="0" w:line="360" w:lineRule="auto"/>
        <w:ind w:firstLine="709"/>
        <w:jc w:val="both"/>
        <w:rPr>
          <w:sz w:val="28"/>
          <w:szCs w:val="28"/>
        </w:rPr>
      </w:pPr>
      <w:r w:rsidRPr="00362D2A">
        <w:rPr>
          <w:sz w:val="28"/>
          <w:szCs w:val="28"/>
        </w:rPr>
        <w:t>Процедура</w:t>
      </w:r>
      <w:r w:rsidRPr="00362D2A">
        <w:rPr>
          <w:rStyle w:val="apple-converted-space"/>
          <w:sz w:val="28"/>
          <w:szCs w:val="28"/>
        </w:rPr>
        <w:t> </w:t>
      </w:r>
      <w:hyperlink r:id="rId17" w:history="1">
        <w:r w:rsidRPr="00362D2A">
          <w:rPr>
            <w:rStyle w:val="a9"/>
            <w:color w:val="auto"/>
            <w:sz w:val="28"/>
            <w:szCs w:val="28"/>
            <w:u w:val="none"/>
          </w:rPr>
          <w:t>привлечения к налоговой ответственности</w:t>
        </w:r>
      </w:hyperlink>
      <w:r w:rsidRPr="00362D2A">
        <w:rPr>
          <w:rStyle w:val="apple-converted-space"/>
          <w:sz w:val="28"/>
          <w:szCs w:val="28"/>
        </w:rPr>
        <w:t> </w:t>
      </w:r>
      <w:r w:rsidRPr="00362D2A">
        <w:rPr>
          <w:sz w:val="28"/>
          <w:szCs w:val="28"/>
        </w:rPr>
        <w:t>происходит в соо</w:t>
      </w:r>
      <w:r w:rsidRPr="00362D2A">
        <w:rPr>
          <w:sz w:val="28"/>
          <w:szCs w:val="28"/>
        </w:rPr>
        <w:t>т</w:t>
      </w:r>
      <w:r w:rsidRPr="00362D2A">
        <w:rPr>
          <w:sz w:val="28"/>
          <w:szCs w:val="28"/>
        </w:rPr>
        <w:t>ветствии с определенным порядком. Согласно ст. 100.1 НК РФ допускаются два различных порядка рассмотрения дел о налоговых правонарушениях:</w:t>
      </w:r>
    </w:p>
    <w:p w:rsidR="00E87A29" w:rsidRPr="00362D2A" w:rsidRDefault="00E87A29" w:rsidP="00E87A29">
      <w:pPr>
        <w:pStyle w:val="a8"/>
        <w:shd w:val="clear" w:color="auto" w:fill="FFFFFF"/>
        <w:spacing w:before="0" w:beforeAutospacing="0" w:after="67" w:afterAutospacing="0" w:line="360" w:lineRule="auto"/>
        <w:ind w:firstLine="709"/>
        <w:jc w:val="both"/>
        <w:rPr>
          <w:sz w:val="28"/>
          <w:szCs w:val="28"/>
        </w:rPr>
      </w:pPr>
      <w:r w:rsidRPr="00362D2A">
        <w:rPr>
          <w:sz w:val="28"/>
          <w:szCs w:val="28"/>
        </w:rPr>
        <w:t>- дела о выявленных в ходе камеральной или выездной налоговой прове</w:t>
      </w:r>
      <w:r w:rsidRPr="00362D2A">
        <w:rPr>
          <w:sz w:val="28"/>
          <w:szCs w:val="28"/>
        </w:rPr>
        <w:t>р</w:t>
      </w:r>
      <w:r w:rsidRPr="00362D2A">
        <w:rPr>
          <w:sz w:val="28"/>
          <w:szCs w:val="28"/>
        </w:rPr>
        <w:t>ки налоговых правонарушениях рассматриваются в порядке, предусмотренном ст. 101 НК РФ;</w:t>
      </w:r>
    </w:p>
    <w:p w:rsidR="00E87A29" w:rsidRPr="00362D2A" w:rsidRDefault="00E87A29" w:rsidP="00E87A29">
      <w:pPr>
        <w:pStyle w:val="a8"/>
        <w:shd w:val="clear" w:color="auto" w:fill="FFFFFF"/>
        <w:spacing w:before="0" w:beforeAutospacing="0" w:after="67" w:afterAutospacing="0" w:line="360" w:lineRule="auto"/>
        <w:ind w:firstLine="709"/>
        <w:jc w:val="both"/>
        <w:rPr>
          <w:sz w:val="28"/>
          <w:szCs w:val="28"/>
        </w:rPr>
      </w:pPr>
      <w:r w:rsidRPr="00362D2A">
        <w:rPr>
          <w:sz w:val="28"/>
          <w:szCs w:val="28"/>
        </w:rPr>
        <w:t>- дела о выявленных в ходе иных мероприятий налогового контроля нал</w:t>
      </w:r>
      <w:r w:rsidRPr="00362D2A">
        <w:rPr>
          <w:sz w:val="28"/>
          <w:szCs w:val="28"/>
        </w:rPr>
        <w:t>о</w:t>
      </w:r>
      <w:r w:rsidRPr="00362D2A">
        <w:rPr>
          <w:sz w:val="28"/>
          <w:szCs w:val="28"/>
        </w:rPr>
        <w:t>говых правонарушениях (за исключением правонарушений: грубое нарушение правил учета доходов и расходов и объектов налогообложения, неуплата или неполная уплата налога (сбора), невыполнение налоговым агентом обязанности по удержанию и (или) перечислению налогов) рассматриваются в порядке, пр</w:t>
      </w:r>
      <w:r w:rsidRPr="00362D2A">
        <w:rPr>
          <w:sz w:val="28"/>
          <w:szCs w:val="28"/>
        </w:rPr>
        <w:t>е</w:t>
      </w:r>
      <w:r w:rsidR="00FB282A" w:rsidRPr="00362D2A">
        <w:rPr>
          <w:sz w:val="28"/>
          <w:szCs w:val="28"/>
        </w:rPr>
        <w:t>дусмотренном ст. 101.4 НК РФ [9].</w:t>
      </w:r>
    </w:p>
    <w:p w:rsidR="00E87A29" w:rsidRPr="00362D2A" w:rsidRDefault="00EE170D" w:rsidP="00E87A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Рассмотрим подробнее особенности этих двух порядков.</w:t>
      </w:r>
    </w:p>
    <w:p w:rsidR="00EE170D" w:rsidRPr="00362D2A" w:rsidRDefault="00EE170D" w:rsidP="00991C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Статьей 101 НК РФ «Вынесение решения по результатам рассмотрения материалов налоговой проверки» предусмотрен следующий порядок.</w:t>
      </w:r>
    </w:p>
    <w:p w:rsidR="00991CA8" w:rsidRPr="00362D2A" w:rsidRDefault="00991CA8" w:rsidP="00991CA8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с п. 5 ст. 101 НК РФ </w:t>
      </w:r>
      <w:r w:rsidRPr="00362D2A">
        <w:rPr>
          <w:rFonts w:ascii="Times New Roman" w:hAnsi="Times New Roman" w:cs="Times New Roman"/>
          <w:sz w:val="28"/>
          <w:szCs w:val="28"/>
        </w:rPr>
        <w:t>в ходе рассмотрения материалов н</w:t>
      </w:r>
      <w:r w:rsidRPr="00362D2A">
        <w:rPr>
          <w:rFonts w:ascii="Times New Roman" w:hAnsi="Times New Roman" w:cs="Times New Roman"/>
          <w:sz w:val="28"/>
          <w:szCs w:val="28"/>
        </w:rPr>
        <w:t>а</w:t>
      </w:r>
      <w:r w:rsidRPr="00362D2A">
        <w:rPr>
          <w:rFonts w:ascii="Times New Roman" w:hAnsi="Times New Roman" w:cs="Times New Roman"/>
          <w:sz w:val="28"/>
          <w:szCs w:val="28"/>
        </w:rPr>
        <w:t>логовой проверки руководитель налогового органа устанавливает:</w:t>
      </w:r>
    </w:p>
    <w:p w:rsidR="00991CA8" w:rsidRPr="00362D2A" w:rsidRDefault="00991CA8" w:rsidP="00991CA8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- совершало ли проверяемое лицо нарушение законодательства о налогах и сборах;</w:t>
      </w:r>
    </w:p>
    <w:p w:rsidR="00991CA8" w:rsidRPr="00362D2A" w:rsidRDefault="00991CA8" w:rsidP="00991CA8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- образуют ли выявленные нарушения состав налогового правонаруш</w:t>
      </w:r>
      <w:r w:rsidRPr="00362D2A">
        <w:rPr>
          <w:rFonts w:ascii="Times New Roman" w:hAnsi="Times New Roman" w:cs="Times New Roman"/>
          <w:sz w:val="28"/>
          <w:szCs w:val="28"/>
        </w:rPr>
        <w:t>е</w:t>
      </w:r>
      <w:r w:rsidRPr="00362D2A">
        <w:rPr>
          <w:rFonts w:ascii="Times New Roman" w:hAnsi="Times New Roman" w:cs="Times New Roman"/>
          <w:sz w:val="28"/>
          <w:szCs w:val="28"/>
        </w:rPr>
        <w:t>ния;</w:t>
      </w:r>
    </w:p>
    <w:p w:rsidR="00991CA8" w:rsidRPr="00362D2A" w:rsidRDefault="00991CA8" w:rsidP="00991CA8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 xml:space="preserve">- имеются ли основания для привлечения </w:t>
      </w:r>
      <w:r w:rsidR="0044513A" w:rsidRPr="00362D2A">
        <w:rPr>
          <w:rFonts w:ascii="Times New Roman" w:hAnsi="Times New Roman" w:cs="Times New Roman"/>
          <w:sz w:val="28"/>
          <w:szCs w:val="28"/>
        </w:rPr>
        <w:t xml:space="preserve">проверяемого </w:t>
      </w:r>
      <w:r w:rsidRPr="00362D2A">
        <w:rPr>
          <w:rFonts w:ascii="Times New Roman" w:hAnsi="Times New Roman" w:cs="Times New Roman"/>
          <w:sz w:val="28"/>
          <w:szCs w:val="28"/>
        </w:rPr>
        <w:t>лица к ответс</w:t>
      </w:r>
      <w:r w:rsidRPr="00362D2A">
        <w:rPr>
          <w:rFonts w:ascii="Times New Roman" w:hAnsi="Times New Roman" w:cs="Times New Roman"/>
          <w:sz w:val="28"/>
          <w:szCs w:val="28"/>
        </w:rPr>
        <w:t>т</w:t>
      </w:r>
      <w:r w:rsidRPr="00362D2A">
        <w:rPr>
          <w:rFonts w:ascii="Times New Roman" w:hAnsi="Times New Roman" w:cs="Times New Roman"/>
          <w:sz w:val="28"/>
          <w:szCs w:val="28"/>
        </w:rPr>
        <w:t>венности за с</w:t>
      </w:r>
      <w:r w:rsidRPr="00362D2A">
        <w:rPr>
          <w:rFonts w:ascii="Times New Roman" w:hAnsi="Times New Roman" w:cs="Times New Roman"/>
          <w:sz w:val="28"/>
          <w:szCs w:val="28"/>
        </w:rPr>
        <w:t>о</w:t>
      </w:r>
      <w:r w:rsidRPr="00362D2A">
        <w:rPr>
          <w:rFonts w:ascii="Times New Roman" w:hAnsi="Times New Roman" w:cs="Times New Roman"/>
          <w:sz w:val="28"/>
          <w:szCs w:val="28"/>
        </w:rPr>
        <w:t>вершение налогового правонарушения;</w:t>
      </w:r>
    </w:p>
    <w:p w:rsidR="00991CA8" w:rsidRPr="00362D2A" w:rsidRDefault="00991CA8" w:rsidP="0079331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hyperlink r:id="rId18" w:anchor="p4706" w:tooltip="Ссылка на текущий документ" w:history="1">
        <w:r w:rsidRPr="00362D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обстоятельства, исключающие вину</w:t>
        </w:r>
      </w:hyperlink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44513A" w:rsidRPr="00362D2A">
        <w:rPr>
          <w:rFonts w:ascii="Times New Roman" w:hAnsi="Times New Roman" w:cs="Times New Roman"/>
          <w:sz w:val="28"/>
          <w:szCs w:val="28"/>
        </w:rPr>
        <w:t xml:space="preserve">проверяемого </w:t>
      </w:r>
      <w:r w:rsidRPr="00362D2A">
        <w:rPr>
          <w:rFonts w:ascii="Times New Roman" w:hAnsi="Times New Roman" w:cs="Times New Roman"/>
          <w:sz w:val="28"/>
          <w:szCs w:val="28"/>
        </w:rPr>
        <w:t xml:space="preserve">лица в совершении налогового правонарушения, </w:t>
      </w:r>
      <w:hyperlink r:id="rId19" w:anchor="p4732" w:tooltip="Ссылка на текущий документ" w:history="1">
        <w:r w:rsidRPr="00362D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смягчающие</w:t>
        </w:r>
      </w:hyperlink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62D2A">
        <w:rPr>
          <w:rFonts w:ascii="Times New Roman" w:hAnsi="Times New Roman" w:cs="Times New Roman"/>
          <w:sz w:val="28"/>
          <w:szCs w:val="28"/>
        </w:rPr>
        <w:t>или</w:t>
      </w:r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0" w:anchor="p4740" w:tooltip="Ссылка на текущий документ" w:history="1">
        <w:r w:rsidRPr="00362D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отягчающие</w:t>
        </w:r>
      </w:hyperlink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62D2A">
        <w:rPr>
          <w:rFonts w:ascii="Times New Roman" w:hAnsi="Times New Roman" w:cs="Times New Roman"/>
          <w:sz w:val="28"/>
          <w:szCs w:val="28"/>
        </w:rPr>
        <w:t>ответственность за совершение н</w:t>
      </w:r>
      <w:r w:rsidRPr="00362D2A">
        <w:rPr>
          <w:rFonts w:ascii="Times New Roman" w:hAnsi="Times New Roman" w:cs="Times New Roman"/>
          <w:sz w:val="28"/>
          <w:szCs w:val="28"/>
        </w:rPr>
        <w:t>а</w:t>
      </w:r>
      <w:r w:rsidRPr="00362D2A">
        <w:rPr>
          <w:rFonts w:ascii="Times New Roman" w:hAnsi="Times New Roman" w:cs="Times New Roman"/>
          <w:sz w:val="28"/>
          <w:szCs w:val="28"/>
        </w:rPr>
        <w:t>логового правонарушения.</w:t>
      </w:r>
    </w:p>
    <w:p w:rsidR="00CD4B3A" w:rsidRPr="00362D2A" w:rsidRDefault="00CD4B3A" w:rsidP="0079331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По результатам рассмотрения материалов налоговой проверки руковод</w:t>
      </w:r>
      <w:r w:rsidRPr="00362D2A">
        <w:rPr>
          <w:rFonts w:ascii="Times New Roman" w:hAnsi="Times New Roman" w:cs="Times New Roman"/>
          <w:sz w:val="28"/>
          <w:szCs w:val="28"/>
        </w:rPr>
        <w:t>и</w:t>
      </w:r>
      <w:r w:rsidRPr="00362D2A">
        <w:rPr>
          <w:rFonts w:ascii="Times New Roman" w:hAnsi="Times New Roman" w:cs="Times New Roman"/>
          <w:sz w:val="28"/>
          <w:szCs w:val="28"/>
        </w:rPr>
        <w:t>тель налогового органа выносит решение:</w:t>
      </w:r>
    </w:p>
    <w:p w:rsidR="00CD4B3A" w:rsidRPr="00362D2A" w:rsidRDefault="00CD4B3A" w:rsidP="0079331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1) о привлечении к ответственности за совершение налогового правон</w:t>
      </w:r>
      <w:r w:rsidRPr="00362D2A">
        <w:rPr>
          <w:rFonts w:ascii="Times New Roman" w:hAnsi="Times New Roman" w:cs="Times New Roman"/>
          <w:sz w:val="28"/>
          <w:szCs w:val="28"/>
        </w:rPr>
        <w:t>а</w:t>
      </w:r>
      <w:r w:rsidRPr="00362D2A">
        <w:rPr>
          <w:rFonts w:ascii="Times New Roman" w:hAnsi="Times New Roman" w:cs="Times New Roman"/>
          <w:sz w:val="28"/>
          <w:szCs w:val="28"/>
        </w:rPr>
        <w:t>рушения;</w:t>
      </w:r>
    </w:p>
    <w:p w:rsidR="00CD4B3A" w:rsidRPr="00362D2A" w:rsidRDefault="00CD4B3A" w:rsidP="0079331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2) об отказе в привлечении к ответственности за совершение налогового правонарушения.</w:t>
      </w:r>
    </w:p>
    <w:p w:rsidR="00CD4B3A" w:rsidRPr="00362D2A" w:rsidRDefault="00CD4B3A" w:rsidP="0079331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 xml:space="preserve">В решении о привлечении к ответственности за совершение налогового правонарушения излагаются обстоятельства налогового правонарушения со ссылкой на документы, доводы, приводимые </w:t>
      </w:r>
      <w:r w:rsidR="0044513A" w:rsidRPr="00362D2A">
        <w:rPr>
          <w:rFonts w:ascii="Times New Roman" w:hAnsi="Times New Roman" w:cs="Times New Roman"/>
          <w:sz w:val="28"/>
          <w:szCs w:val="28"/>
        </w:rPr>
        <w:t xml:space="preserve">проверяемым </w:t>
      </w:r>
      <w:r w:rsidRPr="00362D2A">
        <w:rPr>
          <w:rFonts w:ascii="Times New Roman" w:hAnsi="Times New Roman" w:cs="Times New Roman"/>
          <w:sz w:val="28"/>
          <w:szCs w:val="28"/>
        </w:rPr>
        <w:t>лицом в свою защ</w:t>
      </w:r>
      <w:r w:rsidRPr="00362D2A">
        <w:rPr>
          <w:rFonts w:ascii="Times New Roman" w:hAnsi="Times New Roman" w:cs="Times New Roman"/>
          <w:sz w:val="28"/>
          <w:szCs w:val="28"/>
        </w:rPr>
        <w:t>и</w:t>
      </w:r>
      <w:r w:rsidRPr="00362D2A">
        <w:rPr>
          <w:rFonts w:ascii="Times New Roman" w:hAnsi="Times New Roman" w:cs="Times New Roman"/>
          <w:sz w:val="28"/>
          <w:szCs w:val="28"/>
        </w:rPr>
        <w:t>ту, и результ</w:t>
      </w:r>
      <w:r w:rsidRPr="00362D2A">
        <w:rPr>
          <w:rFonts w:ascii="Times New Roman" w:hAnsi="Times New Roman" w:cs="Times New Roman"/>
          <w:sz w:val="28"/>
          <w:szCs w:val="28"/>
        </w:rPr>
        <w:t>а</w:t>
      </w:r>
      <w:r w:rsidRPr="00362D2A">
        <w:rPr>
          <w:rFonts w:ascii="Times New Roman" w:hAnsi="Times New Roman" w:cs="Times New Roman"/>
          <w:sz w:val="28"/>
          <w:szCs w:val="28"/>
        </w:rPr>
        <w:t>ты проверки этих доводов и применяемые меры ответственности. В решении о привлечении к ответственности указываются размер выявленной н</w:t>
      </w:r>
      <w:r w:rsidRPr="00362D2A">
        <w:rPr>
          <w:rFonts w:ascii="Times New Roman" w:hAnsi="Times New Roman" w:cs="Times New Roman"/>
          <w:sz w:val="28"/>
          <w:szCs w:val="28"/>
        </w:rPr>
        <w:t>е</w:t>
      </w:r>
      <w:r w:rsidRPr="00362D2A">
        <w:rPr>
          <w:rFonts w:ascii="Times New Roman" w:hAnsi="Times New Roman" w:cs="Times New Roman"/>
          <w:sz w:val="28"/>
          <w:szCs w:val="28"/>
        </w:rPr>
        <w:t>доимки и соответствующих пеней, а также подлежащий уплате штраф.</w:t>
      </w:r>
    </w:p>
    <w:p w:rsidR="00CD4B3A" w:rsidRPr="00362D2A" w:rsidRDefault="00CD4B3A" w:rsidP="0079331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В</w:t>
      </w:r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1" w:history="1">
        <w:r w:rsidRPr="00362D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решении</w:t>
        </w:r>
      </w:hyperlink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62D2A">
        <w:rPr>
          <w:rFonts w:ascii="Times New Roman" w:hAnsi="Times New Roman" w:cs="Times New Roman"/>
          <w:sz w:val="28"/>
          <w:szCs w:val="28"/>
        </w:rPr>
        <w:t>об отказе в привлечении к ответственности за совершение н</w:t>
      </w:r>
      <w:r w:rsidRPr="00362D2A">
        <w:rPr>
          <w:rFonts w:ascii="Times New Roman" w:hAnsi="Times New Roman" w:cs="Times New Roman"/>
          <w:sz w:val="28"/>
          <w:szCs w:val="28"/>
        </w:rPr>
        <w:t>а</w:t>
      </w:r>
      <w:r w:rsidRPr="00362D2A">
        <w:rPr>
          <w:rFonts w:ascii="Times New Roman" w:hAnsi="Times New Roman" w:cs="Times New Roman"/>
          <w:sz w:val="28"/>
          <w:szCs w:val="28"/>
        </w:rPr>
        <w:t>логового правонарушения излагаются обстоятельства, послужившие основан</w:t>
      </w:r>
      <w:r w:rsidRPr="00362D2A">
        <w:rPr>
          <w:rFonts w:ascii="Times New Roman" w:hAnsi="Times New Roman" w:cs="Times New Roman"/>
          <w:sz w:val="28"/>
          <w:szCs w:val="28"/>
        </w:rPr>
        <w:t>и</w:t>
      </w:r>
      <w:r w:rsidRPr="00362D2A">
        <w:rPr>
          <w:rFonts w:ascii="Times New Roman" w:hAnsi="Times New Roman" w:cs="Times New Roman"/>
          <w:sz w:val="28"/>
          <w:szCs w:val="28"/>
        </w:rPr>
        <w:t>ем для такого отказа. В решении могут быть указаны размер недоимки и сумма соответствующих пеней.</w:t>
      </w:r>
    </w:p>
    <w:p w:rsidR="00CD4B3A" w:rsidRPr="00362D2A" w:rsidRDefault="00CD4B3A" w:rsidP="0079331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В</w:t>
      </w:r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2" w:history="1">
        <w:r w:rsidRPr="00362D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решении</w:t>
        </w:r>
      </w:hyperlink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62D2A">
        <w:rPr>
          <w:rFonts w:ascii="Times New Roman" w:hAnsi="Times New Roman" w:cs="Times New Roman"/>
          <w:sz w:val="28"/>
          <w:szCs w:val="28"/>
        </w:rPr>
        <w:t xml:space="preserve">о привлечении к ответственности либо в решении об отказе в привлечении к ответственности за совершение налогового правонарушения указываются срок, в течение которого </w:t>
      </w:r>
      <w:r w:rsidR="0044513A" w:rsidRPr="00362D2A">
        <w:rPr>
          <w:rFonts w:ascii="Times New Roman" w:hAnsi="Times New Roman" w:cs="Times New Roman"/>
          <w:sz w:val="28"/>
          <w:szCs w:val="28"/>
        </w:rPr>
        <w:t xml:space="preserve">проверяемое </w:t>
      </w:r>
      <w:r w:rsidRPr="00362D2A">
        <w:rPr>
          <w:rFonts w:ascii="Times New Roman" w:hAnsi="Times New Roman" w:cs="Times New Roman"/>
          <w:sz w:val="28"/>
          <w:szCs w:val="28"/>
        </w:rPr>
        <w:t>лицо вправе обжаловать указанное р</w:t>
      </w:r>
      <w:r w:rsidRPr="00362D2A">
        <w:rPr>
          <w:rFonts w:ascii="Times New Roman" w:hAnsi="Times New Roman" w:cs="Times New Roman"/>
          <w:sz w:val="28"/>
          <w:szCs w:val="28"/>
        </w:rPr>
        <w:t>е</w:t>
      </w:r>
      <w:r w:rsidRPr="00362D2A">
        <w:rPr>
          <w:rFonts w:ascii="Times New Roman" w:hAnsi="Times New Roman" w:cs="Times New Roman"/>
          <w:sz w:val="28"/>
          <w:szCs w:val="28"/>
        </w:rPr>
        <w:t>шение.</w:t>
      </w:r>
    </w:p>
    <w:p w:rsidR="00EE170D" w:rsidRPr="00362D2A" w:rsidRDefault="0044513A" w:rsidP="007933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Принятое налоговым органом решение вступае</w:t>
      </w:r>
      <w:r w:rsidR="0079331B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т в силу по истечении о</w:t>
      </w:r>
      <w:r w:rsidR="0079331B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79331B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ного месяца со дня вручения 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решения </w:t>
      </w:r>
      <w:r w:rsidRPr="00362D2A">
        <w:rPr>
          <w:rFonts w:ascii="Times New Roman" w:hAnsi="Times New Roman" w:cs="Times New Roman"/>
          <w:sz w:val="28"/>
          <w:szCs w:val="28"/>
        </w:rPr>
        <w:t xml:space="preserve">проверяемому </w:t>
      </w:r>
      <w:r w:rsidR="0079331B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ли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цу.</w:t>
      </w:r>
    </w:p>
    <w:p w:rsidR="0079331B" w:rsidRPr="00362D2A" w:rsidRDefault="0079331B" w:rsidP="007933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После вынесения решения руководитель налогового органа вправе пр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нять обеспечительные меры, направленные на обеспечение возможности и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полнения указанного решения.</w:t>
      </w:r>
    </w:p>
    <w:p w:rsidR="0079331B" w:rsidRPr="00362D2A" w:rsidRDefault="0079331B" w:rsidP="0079331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Обеспечительными мерами могут быть:</w:t>
      </w:r>
    </w:p>
    <w:p w:rsidR="0079331B" w:rsidRPr="00362D2A" w:rsidRDefault="0079331B" w:rsidP="0079331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1) запрет на отчуждение имущества налогоплательщика без согласия н</w:t>
      </w:r>
      <w:r w:rsidRPr="00362D2A">
        <w:rPr>
          <w:rFonts w:ascii="Times New Roman" w:hAnsi="Times New Roman" w:cs="Times New Roman"/>
          <w:sz w:val="28"/>
          <w:szCs w:val="28"/>
        </w:rPr>
        <w:t>а</w:t>
      </w:r>
      <w:r w:rsidRPr="00362D2A">
        <w:rPr>
          <w:rFonts w:ascii="Times New Roman" w:hAnsi="Times New Roman" w:cs="Times New Roman"/>
          <w:sz w:val="28"/>
          <w:szCs w:val="28"/>
        </w:rPr>
        <w:t>логового органа;</w:t>
      </w:r>
    </w:p>
    <w:p w:rsidR="0079331B" w:rsidRPr="00362D2A" w:rsidRDefault="0079331B" w:rsidP="0079331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2) приостановление операций по счетам в банке.</w:t>
      </w:r>
    </w:p>
    <w:p w:rsidR="0079331B" w:rsidRPr="00362D2A" w:rsidRDefault="0044513A" w:rsidP="0017282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Статья 101.4 </w:t>
      </w:r>
      <w:r w:rsidR="00042ADC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НК РФ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42ADC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Производство по делу о налоговых правонарушен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ях</w:t>
      </w:r>
      <w:r w:rsidR="00042ADC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» предусмотрен сл</w:t>
      </w:r>
      <w:r w:rsidR="00042ADC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42ADC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дующий порядок.</w:t>
      </w:r>
    </w:p>
    <w:p w:rsidR="00042ADC" w:rsidRPr="00362D2A" w:rsidRDefault="00042ADC" w:rsidP="0017282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При обнаружении фактов нарушения законодательства о налогах и сб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рах должностным лицом налогового органа в течение 10 дней со дня выявления нарушений должен быть составлен акт, подписываемый этим должностным л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цом и лицом, соверши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шим такое нарушение.</w:t>
      </w:r>
    </w:p>
    <w:p w:rsidR="0079331B" w:rsidRPr="00362D2A" w:rsidRDefault="00042ADC" w:rsidP="0017282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 акте должны быть указаны документально подтвержденные факты 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рушения законодательства о налогах и сборах, выводы и предложения должн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стного лица по устранению выявленных нарушений и применению налоговых сан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ций.</w:t>
      </w:r>
    </w:p>
    <w:p w:rsidR="00042ADC" w:rsidRPr="00362D2A" w:rsidRDefault="00042ADC" w:rsidP="0017282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 течение 10 дней руководитель налогового органа рассматривает акт, в котором зафиксированы факты нарушения законодательства о налогах и сб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рах, а также документы и материалы, представленные лицом, совершившим 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логовое правонаруш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ние.</w:t>
      </w:r>
    </w:p>
    <w:p w:rsidR="00042ADC" w:rsidRPr="00362D2A" w:rsidRDefault="00042ADC" w:rsidP="00172827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По результатам рассмотрения акта и приложенных к нему документов и материалов руководитель налогового органа выносит решение</w:t>
      </w:r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3" w:history="1">
        <w:r w:rsidRPr="00362D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о привлеч</w:t>
        </w:r>
        <w:r w:rsidRPr="00362D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е</w:t>
        </w:r>
        <w:r w:rsidRPr="00362D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нии</w:t>
        </w:r>
      </w:hyperlink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62D2A">
        <w:rPr>
          <w:rFonts w:ascii="Times New Roman" w:hAnsi="Times New Roman" w:cs="Times New Roman"/>
          <w:sz w:val="28"/>
          <w:szCs w:val="28"/>
        </w:rPr>
        <w:t xml:space="preserve">лица к ответственности </w:t>
      </w:r>
      <w:r w:rsidR="00172827" w:rsidRPr="00362D2A">
        <w:rPr>
          <w:rFonts w:ascii="Times New Roman" w:hAnsi="Times New Roman" w:cs="Times New Roman"/>
          <w:sz w:val="28"/>
          <w:szCs w:val="28"/>
        </w:rPr>
        <w:t xml:space="preserve">или </w:t>
      </w:r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4" w:history="1">
        <w:r w:rsidRPr="00362D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об отказе</w:t>
        </w:r>
      </w:hyperlink>
      <w:r w:rsidRPr="00362D2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62D2A">
        <w:rPr>
          <w:rFonts w:ascii="Times New Roman" w:hAnsi="Times New Roman" w:cs="Times New Roman"/>
          <w:sz w:val="28"/>
          <w:szCs w:val="28"/>
        </w:rPr>
        <w:t>в привлечении лица к ответственн</w:t>
      </w:r>
      <w:r w:rsidRPr="00362D2A">
        <w:rPr>
          <w:rFonts w:ascii="Times New Roman" w:hAnsi="Times New Roman" w:cs="Times New Roman"/>
          <w:sz w:val="28"/>
          <w:szCs w:val="28"/>
        </w:rPr>
        <w:t>о</w:t>
      </w:r>
      <w:r w:rsidRPr="00362D2A">
        <w:rPr>
          <w:rFonts w:ascii="Times New Roman" w:hAnsi="Times New Roman" w:cs="Times New Roman"/>
          <w:sz w:val="28"/>
          <w:szCs w:val="28"/>
        </w:rPr>
        <w:t>сти за н</w:t>
      </w:r>
      <w:r w:rsidRPr="00362D2A">
        <w:rPr>
          <w:rFonts w:ascii="Times New Roman" w:hAnsi="Times New Roman" w:cs="Times New Roman"/>
          <w:sz w:val="28"/>
          <w:szCs w:val="28"/>
        </w:rPr>
        <w:t>а</w:t>
      </w:r>
      <w:r w:rsidRPr="00362D2A">
        <w:rPr>
          <w:rFonts w:ascii="Times New Roman" w:hAnsi="Times New Roman" w:cs="Times New Roman"/>
          <w:sz w:val="28"/>
          <w:szCs w:val="28"/>
        </w:rPr>
        <w:t>логовое правонарушение.</w:t>
      </w:r>
    </w:p>
    <w:p w:rsidR="00172827" w:rsidRPr="00362D2A" w:rsidRDefault="00172827" w:rsidP="00172827">
      <w:pPr>
        <w:shd w:val="clear" w:color="auto" w:fill="FFFFFF"/>
        <w:spacing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 основании вынесенного решения о привлечении лица к ответственн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сти за налоговое правонарушение проверяемому лицу налоговым органом 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правляется требование об уплате (о перечислении) налога (сбора), пеней и штрафа</w:t>
      </w:r>
      <w:r w:rsidR="00FB282A" w:rsidRPr="00362D2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[1].</w:t>
      </w:r>
    </w:p>
    <w:p w:rsidR="00172827" w:rsidRPr="00362D2A" w:rsidRDefault="00DA038A" w:rsidP="00DA038A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ст. 113 НК РФ</w:t>
      </w:r>
      <w:r w:rsidR="00FB282A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[1]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«лицо не может быть привлечено к ответс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венности за совершение налогового правонарушения, если со дня его соверш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ния либо со следующего дня после окончания налогового периода, в течение которого было совершено это правонарушение, и до момента вынесения реш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ния о привлечении к ответственности истекли три года (срок да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ности)</w:t>
      </w:r>
      <w:r w:rsidR="009033F8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A038A" w:rsidRPr="00362D2A" w:rsidRDefault="00DA038A" w:rsidP="00DA038A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Исчисление срока давности со дня совершения налогового правонаруш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ния применяется в отношении всех налоговых правонарушений, кроме</w:t>
      </w:r>
      <w:r w:rsidRPr="00362D2A">
        <w:rPr>
          <w:rFonts w:ascii="Times New Roman" w:hAnsi="Times New Roman" w:cs="Times New Roman"/>
          <w:sz w:val="28"/>
          <w:szCs w:val="28"/>
        </w:rPr>
        <w:t xml:space="preserve"> 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гр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бого нарушения правил учета доходов и расходов и объектов налогообложения и 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уплаты или неполной уплаты сумм налога (сбора) (в отношении этих налог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вых правонарушений применяется исчисление срока давности со сл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дующего дня после окончания соответствующего налогового пери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да).</w:t>
      </w:r>
    </w:p>
    <w:p w:rsidR="00DA038A" w:rsidRPr="00362D2A" w:rsidRDefault="00DD5E8A" w:rsidP="00352A5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со ст. 115 НК РФ н</w:t>
      </w:r>
      <w:r w:rsidR="000F54D6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алоговые органы могут обратиться в суд с</w:t>
      </w:r>
      <w:r w:rsidR="000F54D6" w:rsidRPr="00362D2A">
        <w:rPr>
          <w:rFonts w:ascii="Times New Roman" w:hAnsi="Times New Roman" w:cs="Times New Roman"/>
          <w:sz w:val="28"/>
          <w:szCs w:val="28"/>
        </w:rPr>
        <w:t> </w:t>
      </w:r>
      <w:hyperlink r:id="rId25" w:history="1">
        <w:r w:rsidR="000F54D6" w:rsidRPr="00362D2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="000F54D6" w:rsidRPr="00362D2A">
        <w:rPr>
          <w:rFonts w:ascii="Times New Roman" w:hAnsi="Times New Roman" w:cs="Times New Roman"/>
          <w:sz w:val="28"/>
          <w:szCs w:val="28"/>
        </w:rPr>
        <w:t> </w:t>
      </w:r>
      <w:r w:rsidR="000F54D6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 взыскании штрафов с организации и индивидуального пре</w:t>
      </w:r>
      <w:r w:rsidR="000F54D6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0F54D6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принимателя</w:t>
      </w:r>
      <w:r w:rsidR="00352A53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установленные статьями НК РФ сроки: в течение шести месяцев после истечения</w:t>
      </w:r>
      <w:r w:rsidR="00352A53" w:rsidRPr="00362D2A">
        <w:rPr>
          <w:rFonts w:ascii="Times New Roman" w:hAnsi="Times New Roman" w:cs="Times New Roman"/>
          <w:sz w:val="28"/>
          <w:szCs w:val="28"/>
        </w:rPr>
        <w:t> </w:t>
      </w:r>
      <w:hyperlink r:id="rId26" w:anchor="p2251" w:tooltip="Ссылка на текущий документ" w:history="1">
        <w:r w:rsidR="00352A53" w:rsidRPr="00362D2A">
          <w:rPr>
            <w:rFonts w:ascii="Times New Roman" w:hAnsi="Times New Roman" w:cs="Times New Roman"/>
            <w:sz w:val="28"/>
            <w:szCs w:val="28"/>
          </w:rPr>
          <w:t>срока исполнения</w:t>
        </w:r>
      </w:hyperlink>
      <w:r w:rsidR="00352A53" w:rsidRPr="00362D2A">
        <w:rPr>
          <w:rFonts w:ascii="Times New Roman" w:hAnsi="Times New Roman" w:cs="Times New Roman"/>
          <w:sz w:val="28"/>
          <w:szCs w:val="28"/>
        </w:rPr>
        <w:t> </w:t>
      </w:r>
      <w:r w:rsidR="00352A53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требования об уплате налога за счет дене</w:t>
      </w:r>
      <w:r w:rsidR="00352A53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r w:rsidR="00352A53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ных средств на счетах налогоплательщика (плательщика сборов) (ст. 46 НК РФ), </w:t>
      </w:r>
      <w:r w:rsidR="00352A53" w:rsidRPr="00362D2A">
        <w:rPr>
          <w:rFonts w:ascii="Times New Roman" w:hAnsi="Times New Roman" w:cs="Times New Roman"/>
          <w:sz w:val="28"/>
          <w:szCs w:val="28"/>
        </w:rPr>
        <w:t>в течение</w:t>
      </w:r>
      <w:r w:rsidR="00352A53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двух лет со дня истечения срока исполнения требования об у</w:t>
      </w:r>
      <w:r w:rsidR="00352A53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352A53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лате налога за счет иного имущества налогоплательщика (ст. 47 НК РФ); </w:t>
      </w:r>
      <w:r w:rsidR="000F54D6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 ф</w:t>
      </w:r>
      <w:r w:rsidR="000F54D6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F54D6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зического лица, не являющегося индивидуальным предприни</w:t>
      </w:r>
      <w:r w:rsidR="009033F8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мателем, в теч</w:t>
      </w:r>
      <w:r w:rsidR="009033F8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9033F8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ние шести месяцев со дня истечения</w:t>
      </w:r>
      <w:r w:rsidR="009033F8" w:rsidRPr="00362D2A">
        <w:rPr>
          <w:rFonts w:ascii="Times New Roman" w:hAnsi="Times New Roman" w:cs="Times New Roman"/>
          <w:sz w:val="28"/>
          <w:szCs w:val="28"/>
        </w:rPr>
        <w:t> </w:t>
      </w:r>
      <w:hyperlink r:id="rId27" w:anchor="p2251" w:tooltip="Ссылка на текущий документ" w:history="1">
        <w:r w:rsidR="009033F8" w:rsidRPr="00362D2A">
          <w:rPr>
            <w:rFonts w:ascii="Times New Roman" w:hAnsi="Times New Roman" w:cs="Times New Roman"/>
            <w:sz w:val="28"/>
            <w:szCs w:val="28"/>
          </w:rPr>
          <w:t>срока исполнения</w:t>
        </w:r>
      </w:hyperlink>
      <w:r w:rsidR="009033F8" w:rsidRPr="00362D2A">
        <w:rPr>
          <w:rFonts w:ascii="Times New Roman" w:hAnsi="Times New Roman" w:cs="Times New Roman"/>
          <w:sz w:val="28"/>
          <w:szCs w:val="28"/>
        </w:rPr>
        <w:t> </w:t>
      </w:r>
      <w:r w:rsidR="009033F8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требования об уплате налога за счет имущества, в том числе денежных средств на счетах в банке, электронных дене</w:t>
      </w:r>
      <w:r w:rsidR="009033F8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r w:rsidR="009033F8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ных средств и наличных денежных средств (ст. 48 НК РФ).</w:t>
      </w:r>
    </w:p>
    <w:p w:rsidR="009033F8" w:rsidRPr="00362D2A" w:rsidRDefault="00DD5E8A" w:rsidP="00F5166C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Исковое заявление о взыскании налоговой санкции с организации или индивидуального предпринимателя подается в арбитражный суд, а с физич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ского лица, не являющегося индивидуальным предпринимателем, - в суд общей юрисдикции.</w:t>
      </w:r>
    </w:p>
    <w:p w:rsidR="00F5166C" w:rsidRPr="00362D2A" w:rsidRDefault="00F5166C" w:rsidP="00F5166C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К заявлению о взыскании обязательных платежей и санкций прилагается документ, подтверждающий направление заявителем требования об уплате взыскиваемого платежа в добровольном порядке.</w:t>
      </w:r>
    </w:p>
    <w:p w:rsidR="00F5166C" w:rsidRPr="00362D2A" w:rsidRDefault="00F5166C" w:rsidP="00F5166C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При рассмотрении дел о взыскании обязательных платежей и санкций суд в судебном заседании устанавливает, имеются ли основания для взыскания суммы задолженности, полномочия органа, обратившегося с требованием о взыскании, проверяет правильность расчета и размера взыскиваемой суммы.</w:t>
      </w:r>
    </w:p>
    <w:p w:rsidR="00F5166C" w:rsidRPr="00362D2A" w:rsidRDefault="00F5166C" w:rsidP="00F5166C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D2A">
        <w:rPr>
          <w:rFonts w:ascii="Times New Roman" w:eastAsia="Times New Roman" w:hAnsi="Times New Roman" w:cs="Times New Roman"/>
          <w:sz w:val="28"/>
          <w:szCs w:val="28"/>
        </w:rPr>
        <w:t>При удовлетворении требования о взыскании обязательных платежей и санкций в реш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нии должны быть указаны:</w:t>
      </w:r>
    </w:p>
    <w:p w:rsidR="00F5166C" w:rsidRPr="00362D2A" w:rsidRDefault="00F5166C" w:rsidP="00F5166C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D2A">
        <w:rPr>
          <w:rFonts w:ascii="Times New Roman" w:eastAsia="Times New Roman" w:hAnsi="Times New Roman" w:cs="Times New Roman"/>
          <w:sz w:val="28"/>
          <w:szCs w:val="28"/>
        </w:rPr>
        <w:t>1) наименование лица, обязанного уплатить сумму задолженности, его место жительства, сведения о его государственной рег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страции;</w:t>
      </w:r>
    </w:p>
    <w:p w:rsidR="00F5166C" w:rsidRPr="00362D2A" w:rsidRDefault="00F5166C" w:rsidP="00F5166C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D2A">
        <w:rPr>
          <w:rFonts w:ascii="Times New Roman" w:eastAsia="Times New Roman" w:hAnsi="Times New Roman" w:cs="Times New Roman"/>
          <w:sz w:val="28"/>
          <w:szCs w:val="28"/>
        </w:rPr>
        <w:t>2) общий размер подлежащей взысканию денежной суммы с определен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ем отдельно о</w:t>
      </w:r>
      <w:r w:rsidR="00FB282A" w:rsidRPr="00362D2A">
        <w:rPr>
          <w:rFonts w:ascii="Times New Roman" w:eastAsia="Times New Roman" w:hAnsi="Times New Roman" w:cs="Times New Roman"/>
          <w:sz w:val="28"/>
          <w:szCs w:val="28"/>
        </w:rPr>
        <w:t>сновной задолженности и санкций [7].</w:t>
      </w:r>
    </w:p>
    <w:p w:rsidR="00E600FD" w:rsidRPr="00362D2A" w:rsidRDefault="00E600FD" w:rsidP="00E600FD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 российском налоговом праве действует законная презумпция невино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ности лица в совершении налогового правонарушения, пока его вино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ность не будет доказана налоговым органом. Неустранимые сомнения в виновности л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ца, привлекаемого к ответственности, толку</w:t>
      </w:r>
      <w:r w:rsidR="00A41420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ются в пользу этого лица (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ст. 108 НК РФ).</w:t>
      </w:r>
    </w:p>
    <w:p w:rsidR="00E600FD" w:rsidRPr="00362D2A" w:rsidRDefault="00E600FD" w:rsidP="00E600FD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</w:t>
      </w:r>
      <w:r w:rsidR="00A41420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исследовани</w:t>
      </w:r>
      <w:r w:rsidR="00FB282A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41420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презумпции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представляет интерес анализ ст. 111</w:t>
      </w:r>
      <w:r w:rsidR="00A41420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НК РФ, в соответствии с которой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обстоятельством, исключающим вину лица в с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вершении налогового правонарушения, признается совершение деяния, соде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жащего признаки налогового правонарушения, вследствие стихийного бе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ствия или других чрезвычайных и непреодолимых обстоятельств (указанные обсто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тельства устанавливаются наличием общеизвестных фактов, публикаций в 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средствах массовой информации и иными способами, не нуждающимися в сп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циальных средствах доказывания).</w:t>
      </w:r>
    </w:p>
    <w:p w:rsidR="00A41420" w:rsidRPr="00362D2A" w:rsidRDefault="00A41420" w:rsidP="00A4142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Анализ настоящей статьи свидетельствует о том, что если доказательс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вами отсутствия вины налогоплательщика - физического лица служат любые документы, подтверждающие нахождение его в момент совершения 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рушения в состоянии, не позволяющем отдавать себе отчет в своих действиях или рук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водить ими вследствие болезненного состояния (например, листок нетрудосп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собности), то доказательствами отсутствия вины налогоплательщ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 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юридического лица могут служить лишь общеизвес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ные факты, публикации в средствах массовой информации и т.п.</w:t>
      </w:r>
    </w:p>
    <w:p w:rsidR="00A41420" w:rsidRPr="00362D2A" w:rsidRDefault="00A41420" w:rsidP="00A4142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юридическое лицо, ссылаясь на болезнь своего должн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стного лица, может в силу ст. 112 НК РФ претендовать лишь на учет судом 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стоятельств, смягчающих ответственность за совершение налогового правон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рушения, но не на полное освобожден</w:t>
      </w:r>
      <w:r w:rsidR="00FB282A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ие его от такой ответственности [8].</w:t>
      </w:r>
    </w:p>
    <w:p w:rsidR="00FB282A" w:rsidRPr="00362D2A" w:rsidRDefault="00FB282A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282A" w:rsidRPr="00362D2A" w:rsidRDefault="00FB282A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282A" w:rsidRPr="00362D2A" w:rsidRDefault="00FB282A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282A" w:rsidRPr="00362D2A" w:rsidRDefault="00FB282A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282A" w:rsidRPr="00362D2A" w:rsidRDefault="00FB282A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282A" w:rsidRPr="00362D2A" w:rsidRDefault="00FB282A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282A" w:rsidRPr="00362D2A" w:rsidRDefault="00FB282A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282A" w:rsidRPr="00362D2A" w:rsidRDefault="00FB282A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282A" w:rsidRPr="00362D2A" w:rsidRDefault="00FB282A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282A" w:rsidRPr="00362D2A" w:rsidRDefault="00FB282A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33CD9" w:rsidRPr="00362D2A" w:rsidRDefault="00333CD9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ЗАКЛЮЧЕНИЕ</w:t>
      </w:r>
    </w:p>
    <w:p w:rsidR="00333CD9" w:rsidRPr="00362D2A" w:rsidRDefault="00333CD9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33CD9" w:rsidRPr="00362D2A" w:rsidRDefault="00FB282A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 нормативно-правовым актом, регламентирующим вопросы, связанные с налоговыми правонарушениями, является</w:t>
      </w:r>
      <w:r w:rsidRPr="00362D2A">
        <w:rPr>
          <w:rFonts w:ascii="Times New Roman" w:hAnsi="Times New Roman" w:cs="Times New Roman"/>
          <w:sz w:val="28"/>
          <w:szCs w:val="28"/>
        </w:rPr>
        <w:t xml:space="preserve"> Налоговый кодекс Ро</w:t>
      </w:r>
      <w:r w:rsidRPr="00362D2A">
        <w:rPr>
          <w:rFonts w:ascii="Times New Roman" w:hAnsi="Times New Roman" w:cs="Times New Roman"/>
          <w:sz w:val="28"/>
          <w:szCs w:val="28"/>
        </w:rPr>
        <w:t>с</w:t>
      </w:r>
      <w:r w:rsidRPr="00362D2A">
        <w:rPr>
          <w:rFonts w:ascii="Times New Roman" w:hAnsi="Times New Roman" w:cs="Times New Roman"/>
          <w:sz w:val="28"/>
          <w:szCs w:val="28"/>
        </w:rPr>
        <w:t xml:space="preserve">сийской Федерации. Согласно НК РФ 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налоговым правонарушение</w:t>
      </w:r>
      <w:r w:rsidR="004D6206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признае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ся</w:t>
      </w:r>
      <w:r w:rsidRPr="00362D2A">
        <w:rPr>
          <w:rFonts w:ascii="Times New Roman" w:hAnsi="Times New Roman" w:cs="Times New Roman"/>
          <w:sz w:val="28"/>
          <w:szCs w:val="28"/>
        </w:rPr>
        <w:t> </w:t>
      </w:r>
      <w:hyperlink r:id="rId28" w:tooltip="Ссылка на список документов" w:history="1">
        <w:r w:rsidRPr="00362D2A">
          <w:rPr>
            <w:rFonts w:ascii="Times New Roman" w:hAnsi="Times New Roman" w:cs="Times New Roman"/>
            <w:sz w:val="28"/>
            <w:szCs w:val="28"/>
          </w:rPr>
          <w:t>виновно</w:t>
        </w:r>
      </w:hyperlink>
      <w:r w:rsidRPr="00362D2A">
        <w:rPr>
          <w:rFonts w:ascii="Times New Roman" w:hAnsi="Times New Roman" w:cs="Times New Roman"/>
          <w:sz w:val="28"/>
          <w:szCs w:val="28"/>
        </w:rPr>
        <w:t> 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совершенное противоправное деяние (действие или бездействие) налогоплательщика, налог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вого агента и иных лиц.</w:t>
      </w:r>
    </w:p>
    <w:p w:rsidR="00FB282A" w:rsidRPr="00362D2A" w:rsidRDefault="00FB282A" w:rsidP="00D1374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 налогового правонарушения включает в себя четыре элемента: объект, субъект налогового правонарушения, о</w:t>
      </w:r>
      <w:r w:rsidR="00D13742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бъективная сторона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D13742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убъе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тивная сторона налогового правонарушения</w:t>
      </w:r>
      <w:r w:rsidR="00D13742"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33CD9" w:rsidRPr="00362D2A" w:rsidRDefault="00D13742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Главой 16 раздела 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VI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НК РФ раскрыты виды налоговых правонарушений.</w:t>
      </w:r>
    </w:p>
    <w:p w:rsidR="00333CD9" w:rsidRPr="00362D2A" w:rsidRDefault="00D13742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Выделяют различные виды ответственности за совершение налоговых правонарушений: налоговая, административная и уголовная.</w:t>
      </w:r>
    </w:p>
    <w:p w:rsidR="00D13742" w:rsidRPr="00362D2A" w:rsidRDefault="00D13742" w:rsidP="00D1374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eastAsia="Times New Roman" w:hAnsi="Times New Roman" w:cs="Times New Roman"/>
          <w:bCs/>
          <w:sz w:val="28"/>
          <w:szCs w:val="28"/>
        </w:rPr>
        <w:t>Мерой ответственности за совершение правонарушения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 xml:space="preserve"> является </w:t>
      </w:r>
      <w:r w:rsidRPr="00362D2A">
        <w:rPr>
          <w:rFonts w:ascii="Times New Roman" w:eastAsia="Times New Roman" w:hAnsi="Times New Roman" w:cs="Times New Roman"/>
          <w:bCs/>
          <w:sz w:val="28"/>
          <w:szCs w:val="28"/>
        </w:rPr>
        <w:t>налог</w:t>
      </w:r>
      <w:r w:rsidRPr="00362D2A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362D2A">
        <w:rPr>
          <w:rFonts w:ascii="Times New Roman" w:eastAsia="Times New Roman" w:hAnsi="Times New Roman" w:cs="Times New Roman"/>
          <w:bCs/>
          <w:sz w:val="28"/>
          <w:szCs w:val="28"/>
        </w:rPr>
        <w:t>вая санкция. Налоговая санкция</w:t>
      </w:r>
      <w:r w:rsidR="004D6206" w:rsidRPr="00362D2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D6206" w:rsidRPr="00362D2A">
        <w:rPr>
          <w:rFonts w:ascii="Times New Roman" w:hAnsi="Times New Roman" w:cs="Times New Roman"/>
          <w:sz w:val="28"/>
          <w:szCs w:val="28"/>
        </w:rPr>
        <w:t>устанавливае</w:t>
      </w:r>
      <w:r w:rsidRPr="00362D2A">
        <w:rPr>
          <w:rFonts w:ascii="Times New Roman" w:hAnsi="Times New Roman" w:cs="Times New Roman"/>
          <w:sz w:val="28"/>
          <w:szCs w:val="28"/>
        </w:rPr>
        <w:t>тся и приме</w:t>
      </w:r>
      <w:r w:rsidR="004D6206" w:rsidRPr="00362D2A">
        <w:rPr>
          <w:rFonts w:ascii="Times New Roman" w:hAnsi="Times New Roman" w:cs="Times New Roman"/>
          <w:sz w:val="28"/>
          <w:szCs w:val="28"/>
        </w:rPr>
        <w:t>няе</w:t>
      </w:r>
      <w:r w:rsidRPr="00362D2A">
        <w:rPr>
          <w:rFonts w:ascii="Times New Roman" w:hAnsi="Times New Roman" w:cs="Times New Roman"/>
          <w:sz w:val="28"/>
          <w:szCs w:val="28"/>
        </w:rPr>
        <w:t>тся в виде дене</w:t>
      </w:r>
      <w:r w:rsidRPr="00362D2A">
        <w:rPr>
          <w:rFonts w:ascii="Times New Roman" w:hAnsi="Times New Roman" w:cs="Times New Roman"/>
          <w:sz w:val="28"/>
          <w:szCs w:val="28"/>
        </w:rPr>
        <w:t>ж</w:t>
      </w:r>
      <w:r w:rsidRPr="00362D2A">
        <w:rPr>
          <w:rFonts w:ascii="Times New Roman" w:hAnsi="Times New Roman" w:cs="Times New Roman"/>
          <w:sz w:val="28"/>
          <w:szCs w:val="28"/>
        </w:rPr>
        <w:t>ных взысканий (штрафов)</w:t>
      </w:r>
      <w:r w:rsidR="004D6206" w:rsidRPr="00362D2A">
        <w:rPr>
          <w:rFonts w:ascii="Times New Roman" w:eastAsia="Times New Roman" w:hAnsi="Times New Roman" w:cs="Times New Roman"/>
          <w:sz w:val="28"/>
          <w:szCs w:val="28"/>
        </w:rPr>
        <w:t xml:space="preserve"> и взыскивае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тся с налогоплательщиков только в с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дебном порядке.</w:t>
      </w:r>
    </w:p>
    <w:p w:rsidR="00333CD9" w:rsidRPr="00362D2A" w:rsidRDefault="004D6206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</w:rPr>
        <w:t>В отношении каждого вида налогового правонарушения установлен о</w:t>
      </w:r>
      <w:r w:rsidRPr="00362D2A">
        <w:rPr>
          <w:rFonts w:ascii="Times New Roman" w:hAnsi="Times New Roman" w:cs="Times New Roman"/>
          <w:sz w:val="28"/>
          <w:szCs w:val="28"/>
        </w:rPr>
        <w:t>п</w:t>
      </w:r>
      <w:r w:rsidRPr="00362D2A">
        <w:rPr>
          <w:rFonts w:ascii="Times New Roman" w:hAnsi="Times New Roman" w:cs="Times New Roman"/>
          <w:sz w:val="28"/>
          <w:szCs w:val="28"/>
        </w:rPr>
        <w:t>ределенный размер штрафа. На размер штрафа могут повлиять смягчающие или отягчающие обстоятельства.</w:t>
      </w:r>
    </w:p>
    <w:p w:rsidR="004D6206" w:rsidRPr="00362D2A" w:rsidRDefault="004D6206" w:rsidP="004D6206">
      <w:pPr>
        <w:pStyle w:val="a8"/>
        <w:shd w:val="clear" w:color="auto" w:fill="FFFFFF"/>
        <w:spacing w:before="0" w:beforeAutospacing="0" w:after="67" w:afterAutospacing="0" w:line="360" w:lineRule="auto"/>
        <w:ind w:firstLine="709"/>
        <w:jc w:val="both"/>
        <w:rPr>
          <w:sz w:val="28"/>
          <w:szCs w:val="28"/>
        </w:rPr>
      </w:pPr>
      <w:r w:rsidRPr="00362D2A">
        <w:rPr>
          <w:sz w:val="28"/>
          <w:szCs w:val="28"/>
        </w:rPr>
        <w:t>НК РФ допускаются два различных порядка рассмотрения дел о налог</w:t>
      </w:r>
      <w:r w:rsidRPr="00362D2A">
        <w:rPr>
          <w:sz w:val="28"/>
          <w:szCs w:val="28"/>
        </w:rPr>
        <w:t>о</w:t>
      </w:r>
      <w:r w:rsidRPr="00362D2A">
        <w:rPr>
          <w:sz w:val="28"/>
          <w:szCs w:val="28"/>
        </w:rPr>
        <w:t>вых правонарушениях.</w:t>
      </w:r>
    </w:p>
    <w:p w:rsidR="00333CD9" w:rsidRPr="00362D2A" w:rsidRDefault="00855878" w:rsidP="00855878">
      <w:pPr>
        <w:pStyle w:val="a8"/>
        <w:shd w:val="clear" w:color="auto" w:fill="FFFFFF"/>
        <w:spacing w:before="0" w:beforeAutospacing="0" w:after="67" w:afterAutospacing="0" w:line="360" w:lineRule="auto"/>
        <w:ind w:firstLine="709"/>
        <w:jc w:val="both"/>
        <w:rPr>
          <w:sz w:val="28"/>
          <w:szCs w:val="28"/>
        </w:rPr>
      </w:pPr>
      <w:r w:rsidRPr="00362D2A">
        <w:rPr>
          <w:sz w:val="28"/>
          <w:szCs w:val="28"/>
        </w:rPr>
        <w:t>Однако стоит отметить, что лицо не всегда подлежит ответственности за совершение налогового правонарушения. НК РФ определен ряд обстоятельств, исключающих вину лица в совершении налогового правонарушения.</w:t>
      </w:r>
    </w:p>
    <w:p w:rsidR="00333CD9" w:rsidRPr="00362D2A" w:rsidRDefault="00333CD9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33CD9" w:rsidRPr="00362D2A" w:rsidRDefault="00333CD9" w:rsidP="0026667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СПИСОК ИСПОЛЬЗОВАННОЙ ЛИТЕРАТУРЫ</w:t>
      </w:r>
    </w:p>
    <w:p w:rsidR="009140B1" w:rsidRPr="00362D2A" w:rsidRDefault="009140B1" w:rsidP="009140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1)Налоговый кодекс Российской Федерации от 31.07.1998 № 146-ФЗ (ред. от 02.11.2013) (с изм. и доп., вступающими в силу с 03.12.2013);</w:t>
      </w:r>
    </w:p>
    <w:p w:rsidR="009140B1" w:rsidRPr="00362D2A" w:rsidRDefault="009140B1" w:rsidP="009140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2)Налоги и налогообложение : учебник для бакалавров / под ред. Г.Б. П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ляка. – М. : Издательство Юрайт, 2012;</w:t>
      </w:r>
    </w:p>
    <w:p w:rsidR="009140B1" w:rsidRPr="00362D2A" w:rsidRDefault="009140B1" w:rsidP="009140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D2A">
        <w:rPr>
          <w:rFonts w:ascii="Times New Roman" w:hAnsi="Times New Roman" w:cs="Times New Roman"/>
          <w:sz w:val="28"/>
          <w:szCs w:val="28"/>
        </w:rPr>
        <w:t>3)Погорелова М.Я. Налоги и налогообложение: Теория и практика: Учеб. пособие. — М.: РИОР: ИНФРА-М, 2013;</w:t>
      </w:r>
    </w:p>
    <w:p w:rsidR="009140B1" w:rsidRPr="00362D2A" w:rsidRDefault="009140B1" w:rsidP="009140B1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70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bCs/>
          <w:sz w:val="28"/>
          <w:szCs w:val="28"/>
        </w:rPr>
        <w:t>4)Налоговые правонарушения и ответственность за их совершение</w:t>
      </w:r>
      <w:r w:rsidRPr="00362D2A">
        <w:rPr>
          <w:bCs/>
          <w:sz w:val="28"/>
          <w:szCs w:val="28"/>
        </w:rPr>
        <w:t>. – Р</w:t>
      </w:r>
      <w:r w:rsidRPr="00362D2A">
        <w:rPr>
          <w:bCs/>
          <w:sz w:val="28"/>
          <w:szCs w:val="28"/>
        </w:rPr>
        <w:t>е</w:t>
      </w:r>
      <w:r w:rsidRPr="00362D2A">
        <w:rPr>
          <w:bCs/>
          <w:sz w:val="28"/>
          <w:szCs w:val="28"/>
        </w:rPr>
        <w:t xml:space="preserve">жим доступа: </w:t>
      </w:r>
      <w:hyperlink r:id="rId29" w:history="1">
        <w:r w:rsidRPr="00362D2A">
          <w:rPr>
            <w:rStyle w:val="a9"/>
            <w:color w:val="auto"/>
            <w:sz w:val="28"/>
            <w:szCs w:val="28"/>
          </w:rPr>
          <w:t>http://www.grandars.ru/student/nalogi/nalogovoe-pravonarushenie.html</w:t>
        </w:r>
      </w:hyperlink>
      <w:r w:rsidRPr="00362D2A">
        <w:rPr>
          <w:sz w:val="28"/>
          <w:szCs w:val="28"/>
        </w:rPr>
        <w:t xml:space="preserve">, свободный. </w:t>
      </w:r>
      <w:r w:rsidR="005E10B4" w:rsidRPr="00362D2A">
        <w:rPr>
          <w:rFonts w:eastAsiaTheme="minorEastAsia"/>
          <w:sz w:val="28"/>
          <w:szCs w:val="28"/>
          <w:shd w:val="clear" w:color="auto" w:fill="FFFFFF"/>
        </w:rPr>
        <w:t xml:space="preserve">Загл. с экрана. </w:t>
      </w:r>
      <w:r w:rsidRPr="00362D2A">
        <w:rPr>
          <w:rFonts w:eastAsiaTheme="minorEastAsia"/>
          <w:sz w:val="28"/>
          <w:szCs w:val="28"/>
          <w:shd w:val="clear" w:color="auto" w:fill="FFFFFF"/>
        </w:rPr>
        <w:t>(Дата обращения: 23.11.2013);</w:t>
      </w:r>
    </w:p>
    <w:p w:rsidR="009140B1" w:rsidRPr="00362D2A" w:rsidRDefault="009140B1" w:rsidP="009140B1">
      <w:pPr>
        <w:pStyle w:val="a8"/>
        <w:shd w:val="clear" w:color="auto" w:fill="FFFFFF"/>
        <w:spacing w:before="40" w:beforeAutospacing="0" w:after="40" w:afterAutospacing="0" w:line="360" w:lineRule="auto"/>
        <w:ind w:left="40" w:right="40" w:firstLine="709"/>
        <w:jc w:val="both"/>
        <w:textAlignment w:val="top"/>
        <w:rPr>
          <w:rFonts w:eastAsiaTheme="minorEastAsia"/>
          <w:sz w:val="28"/>
          <w:szCs w:val="28"/>
          <w:shd w:val="clear" w:color="auto" w:fill="FFFFFF"/>
        </w:rPr>
      </w:pPr>
      <w:r w:rsidRPr="00362D2A">
        <w:rPr>
          <w:rFonts w:eastAsiaTheme="minorEastAsia"/>
          <w:sz w:val="28"/>
          <w:szCs w:val="28"/>
          <w:shd w:val="clear" w:color="auto" w:fill="FFFFFF"/>
        </w:rPr>
        <w:t xml:space="preserve">5)Общая характеристика налогового правонарушения. - Режим доступа: </w:t>
      </w:r>
      <w:hyperlink r:id="rId30" w:history="1">
        <w:r w:rsidRPr="00362D2A">
          <w:rPr>
            <w:rFonts w:eastAsiaTheme="minorEastAsia"/>
            <w:sz w:val="28"/>
            <w:szCs w:val="28"/>
            <w:shd w:val="clear" w:color="auto" w:fill="FFFFFF"/>
          </w:rPr>
          <w:t>http://www.e-reading.co.uk/chapter.php/98169/77/Zrelov,_Kvasha,_Harlamov_-_Nalogovoe_pravo__konspekt_lekciii.html</w:t>
        </w:r>
      </w:hyperlink>
      <w:hyperlink r:id="rId31" w:history="1"/>
      <w:r w:rsidR="005E10B4" w:rsidRPr="00362D2A">
        <w:rPr>
          <w:rFonts w:eastAsiaTheme="minorEastAsia"/>
          <w:sz w:val="28"/>
          <w:szCs w:val="28"/>
          <w:shd w:val="clear" w:color="auto" w:fill="FFFFFF"/>
        </w:rPr>
        <w:t xml:space="preserve">, свободный. Загл. с экрана. </w:t>
      </w:r>
      <w:r w:rsidRPr="00362D2A">
        <w:rPr>
          <w:rFonts w:eastAsiaTheme="minorEastAsia"/>
          <w:sz w:val="28"/>
          <w:szCs w:val="28"/>
          <w:shd w:val="clear" w:color="auto" w:fill="FFFFFF"/>
        </w:rPr>
        <w:t>(Дата о</w:t>
      </w:r>
      <w:r w:rsidRPr="00362D2A">
        <w:rPr>
          <w:rFonts w:eastAsiaTheme="minorEastAsia"/>
          <w:sz w:val="28"/>
          <w:szCs w:val="28"/>
          <w:shd w:val="clear" w:color="auto" w:fill="FFFFFF"/>
        </w:rPr>
        <w:t>б</w:t>
      </w:r>
      <w:r w:rsidRPr="00362D2A">
        <w:rPr>
          <w:rFonts w:eastAsiaTheme="minorEastAsia"/>
          <w:sz w:val="28"/>
          <w:szCs w:val="28"/>
          <w:shd w:val="clear" w:color="auto" w:fill="FFFFFF"/>
        </w:rPr>
        <w:t>ращения: 22.11.2013);</w:t>
      </w:r>
    </w:p>
    <w:p w:rsidR="009140B1" w:rsidRPr="00362D2A" w:rsidRDefault="009140B1" w:rsidP="009140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6)Понятие и состав налогового правонарушения. - Режим доступа: </w:t>
      </w:r>
      <w:hyperlink r:id="rId32" w:history="1">
        <w:r w:rsidRPr="00362D2A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http://sfedu3845.mybb.ru/viewtopic.php?id=1378</w:t>
        </w:r>
      </w:hyperlink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, свободный. - Загл. с экр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на. – (Дата обращения: 22.11.2013);</w:t>
      </w:r>
    </w:p>
    <w:p w:rsidR="009140B1" w:rsidRPr="00362D2A" w:rsidRDefault="009140B1" w:rsidP="009140B1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D2A">
        <w:rPr>
          <w:rFonts w:ascii="Times New Roman" w:eastAsia="Times New Roman" w:hAnsi="Times New Roman" w:cs="Times New Roman"/>
          <w:sz w:val="28"/>
          <w:szCs w:val="28"/>
        </w:rPr>
        <w:t xml:space="preserve">7)Порядок взыскания налоговых санкций. - Режим доступа: </w:t>
      </w:r>
      <w:hyperlink r:id="rId33" w:history="1">
        <w:r w:rsidRPr="00362D2A">
          <w:rPr>
            <w:rFonts w:ascii="Times New Roman" w:eastAsia="Times New Roman" w:hAnsi="Times New Roman" w:cs="Times New Roman"/>
            <w:sz w:val="28"/>
            <w:szCs w:val="28"/>
          </w:rPr>
          <w:t>http://www.pravo.vuzlib.org/book_z252_page_85.html</w:t>
        </w:r>
      </w:hyperlink>
      <w:r w:rsidRPr="00362D2A">
        <w:rPr>
          <w:rFonts w:ascii="Times New Roman" w:eastAsia="Times New Roman" w:hAnsi="Times New Roman" w:cs="Times New Roman"/>
          <w:sz w:val="28"/>
          <w:szCs w:val="28"/>
        </w:rPr>
        <w:t>, свободный. - Загл. с экр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на. – (Дата обращения: 24.11.2013);</w:t>
      </w:r>
    </w:p>
    <w:p w:rsidR="009140B1" w:rsidRPr="00362D2A" w:rsidRDefault="009140B1" w:rsidP="009140B1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8)</w:t>
      </w:r>
      <w:hyperlink r:id="rId34" w:history="1">
        <w:r w:rsidRPr="00362D2A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Презумпция невиновности налогоплательщика</w:t>
        </w:r>
      </w:hyperlink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Режим доступа: </w:t>
      </w:r>
      <w:hyperlink r:id="rId35" w:history="1">
        <w:r w:rsidRPr="00362D2A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http://www.profarisinfa.ru/index.php/znacheniepravovyhprezumpcii/330-prezumpciya_nevinovnosti_nalogoplatelschika_v_sovershenii_nalogovogo_pravonarusheniya</w:t>
        </w:r>
      </w:hyperlink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, свободный. - Загл. с экрана. – (Дата обр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62D2A">
        <w:rPr>
          <w:rFonts w:ascii="Times New Roman" w:hAnsi="Times New Roman" w:cs="Times New Roman"/>
          <w:sz w:val="28"/>
          <w:szCs w:val="28"/>
          <w:shd w:val="clear" w:color="auto" w:fill="FFFFFF"/>
        </w:rPr>
        <w:t>щения: 24.11.2013);</w:t>
      </w:r>
    </w:p>
    <w:p w:rsidR="00333CD9" w:rsidRPr="00362D2A" w:rsidRDefault="009140B1" w:rsidP="005E10B4">
      <w:pPr>
        <w:shd w:val="clear" w:color="auto" w:fill="FFFFFF"/>
        <w:spacing w:after="12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62D2A">
        <w:rPr>
          <w:rFonts w:ascii="Times New Roman" w:eastAsia="Times New Roman" w:hAnsi="Times New Roman" w:cs="Times New Roman"/>
          <w:sz w:val="28"/>
          <w:szCs w:val="28"/>
        </w:rPr>
        <w:t xml:space="preserve">9)Привлечение к налоговой ответственности. – Режим доступа: </w:t>
      </w:r>
      <w:hyperlink r:id="rId36" w:history="1">
        <w:r w:rsidRPr="00362D2A">
          <w:rPr>
            <w:rFonts w:ascii="Times New Roman" w:eastAsia="Times New Roman" w:hAnsi="Times New Roman" w:cs="Times New Roman"/>
            <w:sz w:val="28"/>
            <w:szCs w:val="28"/>
          </w:rPr>
          <w:t>http://www.pnalog.ru/material/nalogovaya-otvetstvennost-statya-101-nk-rf</w:t>
        </w:r>
      </w:hyperlink>
      <w:r w:rsidRPr="00362D2A">
        <w:rPr>
          <w:rFonts w:ascii="Times New Roman" w:eastAsia="Times New Roman" w:hAnsi="Times New Roman" w:cs="Times New Roman"/>
          <w:sz w:val="28"/>
          <w:szCs w:val="28"/>
        </w:rPr>
        <w:t>,  свобо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362D2A">
        <w:rPr>
          <w:rFonts w:ascii="Times New Roman" w:eastAsia="Times New Roman" w:hAnsi="Times New Roman" w:cs="Times New Roman"/>
          <w:sz w:val="28"/>
          <w:szCs w:val="28"/>
        </w:rPr>
        <w:t>ный. - Загл. с экрана. – (Дата обращения: 23.11.2013)</w:t>
      </w:r>
      <w:r w:rsidR="005E10B4" w:rsidRPr="00362D2A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333CD9" w:rsidRPr="00362D2A" w:rsidSect="00BC10F6">
      <w:headerReference w:type="default" r:id="rId37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DEA" w:rsidRDefault="00694DEA" w:rsidP="00BC10F6">
      <w:pPr>
        <w:spacing w:after="0" w:line="240" w:lineRule="auto"/>
      </w:pPr>
      <w:r>
        <w:separator/>
      </w:r>
    </w:p>
  </w:endnote>
  <w:endnote w:type="continuationSeparator" w:id="1">
    <w:p w:rsidR="00694DEA" w:rsidRDefault="00694DEA" w:rsidP="00BC1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DEA" w:rsidRDefault="00694DEA" w:rsidP="00BC10F6">
      <w:pPr>
        <w:spacing w:after="0" w:line="240" w:lineRule="auto"/>
      </w:pPr>
      <w:r>
        <w:separator/>
      </w:r>
    </w:p>
  </w:footnote>
  <w:footnote w:type="continuationSeparator" w:id="1">
    <w:p w:rsidR="00694DEA" w:rsidRDefault="00694DEA" w:rsidP="00BC1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13719"/>
      <w:docPartObj>
        <w:docPartGallery w:val="Page Numbers (Top of Page)"/>
        <w:docPartUnique/>
      </w:docPartObj>
    </w:sdtPr>
    <w:sdtContent>
      <w:p w:rsidR="009140B1" w:rsidRDefault="009140B1">
        <w:pPr>
          <w:pStyle w:val="a3"/>
          <w:jc w:val="center"/>
        </w:pPr>
        <w:fldSimple w:instr=" PAGE   \* MERGEFORMAT ">
          <w:r w:rsidR="00362D2A">
            <w:rPr>
              <w:noProof/>
            </w:rPr>
            <w:t>22</w:t>
          </w:r>
        </w:fldSimple>
      </w:p>
    </w:sdtContent>
  </w:sdt>
  <w:p w:rsidR="009140B1" w:rsidRDefault="009140B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11BFF"/>
    <w:multiLevelType w:val="multilevel"/>
    <w:tmpl w:val="913E72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10F6"/>
    <w:rsid w:val="00042ADC"/>
    <w:rsid w:val="000468CF"/>
    <w:rsid w:val="000F54D6"/>
    <w:rsid w:val="0015132D"/>
    <w:rsid w:val="00172827"/>
    <w:rsid w:val="001B5B67"/>
    <w:rsid w:val="001B6C5D"/>
    <w:rsid w:val="002657DC"/>
    <w:rsid w:val="00266670"/>
    <w:rsid w:val="002961C9"/>
    <w:rsid w:val="00300906"/>
    <w:rsid w:val="00333CD9"/>
    <w:rsid w:val="00352A53"/>
    <w:rsid w:val="003628B1"/>
    <w:rsid w:val="00362D2A"/>
    <w:rsid w:val="003A5446"/>
    <w:rsid w:val="00417D04"/>
    <w:rsid w:val="00422488"/>
    <w:rsid w:val="0044513A"/>
    <w:rsid w:val="0044792F"/>
    <w:rsid w:val="00454AAD"/>
    <w:rsid w:val="00463DAE"/>
    <w:rsid w:val="00465D83"/>
    <w:rsid w:val="004D6206"/>
    <w:rsid w:val="0050206D"/>
    <w:rsid w:val="00516E49"/>
    <w:rsid w:val="00522303"/>
    <w:rsid w:val="0057043E"/>
    <w:rsid w:val="005767D2"/>
    <w:rsid w:val="005E10B4"/>
    <w:rsid w:val="006252DC"/>
    <w:rsid w:val="006549DE"/>
    <w:rsid w:val="00694DEA"/>
    <w:rsid w:val="006E61E7"/>
    <w:rsid w:val="00724C69"/>
    <w:rsid w:val="0075174F"/>
    <w:rsid w:val="00752D8B"/>
    <w:rsid w:val="00774323"/>
    <w:rsid w:val="0079331B"/>
    <w:rsid w:val="007A5B73"/>
    <w:rsid w:val="007E5076"/>
    <w:rsid w:val="007F25C1"/>
    <w:rsid w:val="00851372"/>
    <w:rsid w:val="00855878"/>
    <w:rsid w:val="00867F82"/>
    <w:rsid w:val="008939F7"/>
    <w:rsid w:val="00895619"/>
    <w:rsid w:val="008B6FFC"/>
    <w:rsid w:val="008E7338"/>
    <w:rsid w:val="009033F8"/>
    <w:rsid w:val="009140B1"/>
    <w:rsid w:val="00991CA8"/>
    <w:rsid w:val="00995DAF"/>
    <w:rsid w:val="00997D12"/>
    <w:rsid w:val="00A13EB8"/>
    <w:rsid w:val="00A27544"/>
    <w:rsid w:val="00A41420"/>
    <w:rsid w:val="00A422DA"/>
    <w:rsid w:val="00A53A7B"/>
    <w:rsid w:val="00A57889"/>
    <w:rsid w:val="00AA195A"/>
    <w:rsid w:val="00AA2047"/>
    <w:rsid w:val="00AD3D51"/>
    <w:rsid w:val="00B31F20"/>
    <w:rsid w:val="00BC10F6"/>
    <w:rsid w:val="00C00B78"/>
    <w:rsid w:val="00CD4B3A"/>
    <w:rsid w:val="00D13742"/>
    <w:rsid w:val="00D76BB8"/>
    <w:rsid w:val="00DA038A"/>
    <w:rsid w:val="00DD5E8A"/>
    <w:rsid w:val="00E163C9"/>
    <w:rsid w:val="00E37EF8"/>
    <w:rsid w:val="00E600FD"/>
    <w:rsid w:val="00E87A29"/>
    <w:rsid w:val="00EE170D"/>
    <w:rsid w:val="00F5166C"/>
    <w:rsid w:val="00F85262"/>
    <w:rsid w:val="00FB282A"/>
    <w:rsid w:val="00FE30BD"/>
    <w:rsid w:val="00FF1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EF8"/>
  </w:style>
  <w:style w:type="paragraph" w:styleId="1">
    <w:name w:val="heading 1"/>
    <w:basedOn w:val="a"/>
    <w:link w:val="10"/>
    <w:uiPriority w:val="9"/>
    <w:qFormat/>
    <w:rsid w:val="00463D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10F6"/>
  </w:style>
  <w:style w:type="paragraph" w:styleId="a5">
    <w:name w:val="footer"/>
    <w:basedOn w:val="a"/>
    <w:link w:val="a6"/>
    <w:uiPriority w:val="99"/>
    <w:semiHidden/>
    <w:unhideWhenUsed/>
    <w:rsid w:val="00BC1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10F6"/>
  </w:style>
  <w:style w:type="paragraph" w:styleId="a7">
    <w:name w:val="List Paragraph"/>
    <w:basedOn w:val="a"/>
    <w:uiPriority w:val="34"/>
    <w:qFormat/>
    <w:rsid w:val="00BC10F6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BC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5">
    <w:name w:val="font5"/>
    <w:basedOn w:val="a0"/>
    <w:rsid w:val="00BC10F6"/>
  </w:style>
  <w:style w:type="character" w:customStyle="1" w:styleId="apple-converted-space">
    <w:name w:val="apple-converted-space"/>
    <w:basedOn w:val="a0"/>
    <w:rsid w:val="00465D83"/>
  </w:style>
  <w:style w:type="character" w:styleId="a9">
    <w:name w:val="Hyperlink"/>
    <w:basedOn w:val="a0"/>
    <w:uiPriority w:val="99"/>
    <w:unhideWhenUsed/>
    <w:rsid w:val="00465D83"/>
    <w:rPr>
      <w:color w:val="0000FF"/>
      <w:u w:val="single"/>
    </w:rPr>
  </w:style>
  <w:style w:type="character" w:styleId="aa">
    <w:name w:val="Strong"/>
    <w:basedOn w:val="a0"/>
    <w:uiPriority w:val="22"/>
    <w:qFormat/>
    <w:rsid w:val="00463DA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63DA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review-h5">
    <w:name w:val="review-h5"/>
    <w:basedOn w:val="a0"/>
    <w:rsid w:val="00FF1883"/>
  </w:style>
  <w:style w:type="table" w:styleId="ab">
    <w:name w:val="Table Grid"/>
    <w:basedOn w:val="a1"/>
    <w:uiPriority w:val="59"/>
    <w:rsid w:val="00867F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7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0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0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8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70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57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0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7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5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9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1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5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36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5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5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8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7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6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9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5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1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54106/?frame=30" TargetMode="External"/><Relationship Id="rId13" Type="http://schemas.openxmlformats.org/officeDocument/2006/relationships/hyperlink" Target="http://www.consultant.ru/document/cons_doc_LAW_154106/?frame=30" TargetMode="External"/><Relationship Id="rId18" Type="http://schemas.openxmlformats.org/officeDocument/2006/relationships/hyperlink" Target="http://www.consultant.ru/document/cons_doc_LAW_154106/?frame=30" TargetMode="External"/><Relationship Id="rId26" Type="http://schemas.openxmlformats.org/officeDocument/2006/relationships/hyperlink" Target="http://www.consultant.ru/document/cons_doc_LAW_154106/?frame=14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consultant.ru/document/cons_doc_LAW_153453/?dst=174" TargetMode="External"/><Relationship Id="rId34" Type="http://schemas.openxmlformats.org/officeDocument/2006/relationships/hyperlink" Target="http://www.profarisinfa.ru/index.php/znacheniepravovyhprezumpcii/330-prezumpciya_nevinovnosti_nalogoplatelschika_v_sovershenii_nalogovogo_pravonarusheniya" TargetMode="External"/><Relationship Id="rId7" Type="http://schemas.openxmlformats.org/officeDocument/2006/relationships/hyperlink" Target="http://www.consultant.ru/document/cons_doc_LAW_154106/?frame=30" TargetMode="External"/><Relationship Id="rId12" Type="http://schemas.openxmlformats.org/officeDocument/2006/relationships/hyperlink" Target="http://www.consultant.ru/document/cons_doc_LAW_154106/?frame=21" TargetMode="External"/><Relationship Id="rId17" Type="http://schemas.openxmlformats.org/officeDocument/2006/relationships/hyperlink" Target="http://www.pnalog.ru/services/nalogovaya-otvetstvennost" TargetMode="External"/><Relationship Id="rId25" Type="http://schemas.openxmlformats.org/officeDocument/2006/relationships/hyperlink" Target="http://www.consultant.ru/document/cons_doc_LAW_154015/?dst=101362" TargetMode="External"/><Relationship Id="rId33" Type="http://schemas.openxmlformats.org/officeDocument/2006/relationships/hyperlink" Target="http://www.pravo.vuzlib.org/book_z252_page_85.htm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23586/?dst=100052" TargetMode="External"/><Relationship Id="rId20" Type="http://schemas.openxmlformats.org/officeDocument/2006/relationships/hyperlink" Target="http://www.consultant.ru/document/cons_doc_LAW_154106/?frame=30" TargetMode="External"/><Relationship Id="rId29" Type="http://schemas.openxmlformats.org/officeDocument/2006/relationships/hyperlink" Target="http://www.grandars.ru/student/nalogi/nalogovoe-pravonarushenie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154106/?frame=21" TargetMode="External"/><Relationship Id="rId24" Type="http://schemas.openxmlformats.org/officeDocument/2006/relationships/hyperlink" Target="http://www.consultant.ru/document/cons_doc_LAW_153453/?dst=100287" TargetMode="External"/><Relationship Id="rId32" Type="http://schemas.openxmlformats.org/officeDocument/2006/relationships/hyperlink" Target="http://sfedu3845.mybb.ru/viewtopic.php?id=1378" TargetMode="External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41547/?dst=100226" TargetMode="External"/><Relationship Id="rId23" Type="http://schemas.openxmlformats.org/officeDocument/2006/relationships/hyperlink" Target="http://www.consultant.ru/document/cons_doc_LAW_153453/?dst=100260" TargetMode="External"/><Relationship Id="rId28" Type="http://schemas.openxmlformats.org/officeDocument/2006/relationships/hyperlink" Target="http://www.consultant.ru/document/cons_doc_LAW_154106/?frame=30" TargetMode="External"/><Relationship Id="rId36" Type="http://schemas.openxmlformats.org/officeDocument/2006/relationships/hyperlink" Target="http://www.pnalog.ru/material/nalogovaya-otvetstvennost-statya-101-nk-rf" TargetMode="External"/><Relationship Id="rId10" Type="http://schemas.openxmlformats.org/officeDocument/2006/relationships/hyperlink" Target="http://www.consultant.ru/document/cons_doc_LAW_154106/?frame=31" TargetMode="External"/><Relationship Id="rId19" Type="http://schemas.openxmlformats.org/officeDocument/2006/relationships/hyperlink" Target="http://www.consultant.ru/document/cons_doc_LAW_154106/?frame=30" TargetMode="External"/><Relationship Id="rId31" Type="http://schemas.openxmlformats.org/officeDocument/2006/relationships/hyperlink" Target="http://sfedu3845.mybb.ru/viewtopic.php?id=13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54106/?frame=31" TargetMode="External"/><Relationship Id="rId14" Type="http://schemas.openxmlformats.org/officeDocument/2006/relationships/hyperlink" Target="http://www.consultant.ru/document/cons_doc_LAW_23586/?dst=100052" TargetMode="External"/><Relationship Id="rId22" Type="http://schemas.openxmlformats.org/officeDocument/2006/relationships/hyperlink" Target="http://www.consultant.ru/document/cons_doc_LAW_153453/?dst=99" TargetMode="External"/><Relationship Id="rId27" Type="http://schemas.openxmlformats.org/officeDocument/2006/relationships/hyperlink" Target="http://www.consultant.ru/document/cons_doc_LAW_154106/?frame=14" TargetMode="External"/><Relationship Id="rId30" Type="http://schemas.openxmlformats.org/officeDocument/2006/relationships/hyperlink" Target="http://www.e-reading.co.uk/chapter.php/98169/77/Zrelov,_Kvasha,_Harlamov_-_Nalogovoe_pravo__konspekt_lekciii.html" TargetMode="External"/><Relationship Id="rId35" Type="http://schemas.openxmlformats.org/officeDocument/2006/relationships/hyperlink" Target="http://www.profarisinfa.ru/index.php/znacheniepravovyhprezumpcii/330-prezumpciya_nevinovnosti_nalogoplatelschika_v_sovershenii_nalogovogo_pravonarus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3307</TotalTime>
  <Pages>21</Pages>
  <Words>4888</Words>
  <Characters>27862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Димани</dc:creator>
  <cp:keywords/>
  <dc:description/>
  <cp:lastModifiedBy>Димани</cp:lastModifiedBy>
  <cp:revision>27</cp:revision>
  <dcterms:created xsi:type="dcterms:W3CDTF">2013-12-03T07:44:00Z</dcterms:created>
  <dcterms:modified xsi:type="dcterms:W3CDTF">2013-12-10T00:24:00Z</dcterms:modified>
</cp:coreProperties>
</file>