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DA4" w:rsidRPr="00C61DA4" w:rsidRDefault="00C61DA4" w:rsidP="00C61DA4">
      <w:pPr>
        <w:spacing w:after="0" w:line="240" w:lineRule="auto"/>
        <w:jc w:val="center"/>
        <w:rPr>
          <w:rFonts w:eastAsia="Times New Roman"/>
          <w:b/>
          <w:bCs/>
          <w:sz w:val="28"/>
          <w:szCs w:val="28"/>
          <w:lang w:eastAsia="ru-RU"/>
        </w:rPr>
      </w:pPr>
      <w:r w:rsidRPr="00C61DA4">
        <w:rPr>
          <w:rFonts w:eastAsia="Times New Roman"/>
          <w:bCs/>
          <w:sz w:val="28"/>
          <w:szCs w:val="28"/>
          <w:lang w:eastAsia="ru-RU"/>
        </w:rPr>
        <w:t>ФЕДЕРАЛЬНОЕ  ГОСУДАРСТВЕННОЕ ОБРАЗОВАТЕЛЬНОЕ БЮДЖЕТНОЕ УЧРЕЖДЕНИЕ ВЫСШЕГО ПРОФЕССИОНАЛЬНОГО ОБРАЗОВАНИЯ</w:t>
      </w:r>
      <w:r w:rsidRPr="00C61DA4">
        <w:rPr>
          <w:rFonts w:eastAsia="Times New Roman"/>
          <w:b/>
          <w:bCs/>
          <w:sz w:val="28"/>
          <w:szCs w:val="28"/>
          <w:lang w:eastAsia="ru-RU"/>
        </w:rPr>
        <w:t xml:space="preserve">  </w:t>
      </w:r>
    </w:p>
    <w:p w:rsidR="00C61DA4" w:rsidRPr="00C61DA4" w:rsidRDefault="00C61DA4" w:rsidP="00C61DA4">
      <w:pPr>
        <w:spacing w:after="0" w:line="240" w:lineRule="auto"/>
        <w:jc w:val="center"/>
        <w:rPr>
          <w:rFonts w:eastAsia="Times New Roman"/>
          <w:b/>
          <w:bCs/>
          <w:sz w:val="28"/>
          <w:szCs w:val="28"/>
          <w:lang w:eastAsia="ru-RU"/>
        </w:rPr>
      </w:pPr>
      <w:r w:rsidRPr="00C61DA4">
        <w:rPr>
          <w:rFonts w:eastAsia="Times New Roman"/>
          <w:b/>
          <w:bCs/>
          <w:sz w:val="28"/>
          <w:szCs w:val="28"/>
          <w:lang w:eastAsia="ru-RU"/>
        </w:rPr>
        <w:t xml:space="preserve">ФИНАНСОВЫЙ УНИВЕРСИТЕТ </w:t>
      </w:r>
    </w:p>
    <w:p w:rsidR="00C61DA4" w:rsidRPr="00C61DA4" w:rsidRDefault="00C61DA4" w:rsidP="00C61DA4">
      <w:pPr>
        <w:spacing w:after="0" w:line="240" w:lineRule="auto"/>
        <w:jc w:val="center"/>
        <w:rPr>
          <w:rFonts w:eastAsia="Times New Roman"/>
          <w:b/>
          <w:bCs/>
          <w:sz w:val="28"/>
          <w:szCs w:val="28"/>
          <w:lang w:eastAsia="ru-RU"/>
        </w:rPr>
      </w:pPr>
      <w:r w:rsidRPr="00C61DA4">
        <w:rPr>
          <w:rFonts w:eastAsia="Times New Roman"/>
          <w:b/>
          <w:bCs/>
          <w:sz w:val="28"/>
          <w:szCs w:val="28"/>
          <w:lang w:eastAsia="ru-RU"/>
        </w:rPr>
        <w:t>ПРИ ПРАВИТЕЛЬСТВЕ РОССИЙСКОЙ ФЕДЕРАЦИИ</w:t>
      </w:r>
    </w:p>
    <w:p w:rsidR="00C61DA4" w:rsidRPr="00C61DA4" w:rsidRDefault="00C61DA4" w:rsidP="00C61DA4">
      <w:pPr>
        <w:spacing w:after="0" w:line="240" w:lineRule="auto"/>
        <w:jc w:val="center"/>
        <w:rPr>
          <w:rFonts w:eastAsia="Times New Roman"/>
          <w:b/>
          <w:bCs/>
          <w:sz w:val="28"/>
          <w:szCs w:val="28"/>
          <w:lang w:eastAsia="ru-RU"/>
        </w:rPr>
      </w:pPr>
      <w:r w:rsidRPr="00C61DA4">
        <w:rPr>
          <w:rFonts w:eastAsia="Times New Roman"/>
          <w:b/>
          <w:bCs/>
          <w:sz w:val="28"/>
          <w:szCs w:val="28"/>
          <w:lang w:eastAsia="ru-RU"/>
        </w:rPr>
        <w:t>(Финансовый университет)</w:t>
      </w:r>
    </w:p>
    <w:tbl>
      <w:tblPr>
        <w:tblW w:w="0" w:type="auto"/>
        <w:jc w:val="center"/>
        <w:tblBorders>
          <w:top w:val="thinThickSmallGap" w:sz="24" w:space="0" w:color="auto"/>
        </w:tblBorders>
        <w:tblLook w:val="01E0" w:firstRow="1" w:lastRow="1" w:firstColumn="1" w:lastColumn="1" w:noHBand="0" w:noVBand="0"/>
      </w:tblPr>
      <w:tblGrid>
        <w:gridCol w:w="9570"/>
      </w:tblGrid>
      <w:tr w:rsidR="00C61DA4" w:rsidRPr="00C61DA4" w:rsidTr="00DB2B7F">
        <w:trPr>
          <w:jc w:val="center"/>
        </w:trPr>
        <w:tc>
          <w:tcPr>
            <w:tcW w:w="9571" w:type="dxa"/>
            <w:shd w:val="clear" w:color="auto" w:fill="auto"/>
          </w:tcPr>
          <w:p w:rsidR="00C61DA4" w:rsidRPr="00C61DA4" w:rsidRDefault="00C61DA4" w:rsidP="00C61DA4">
            <w:pPr>
              <w:spacing w:after="0" w:line="240" w:lineRule="auto"/>
              <w:jc w:val="center"/>
              <w:rPr>
                <w:rFonts w:eastAsia="Times New Roman"/>
                <w:sz w:val="20"/>
                <w:szCs w:val="20"/>
                <w:lang w:eastAsia="ru-RU"/>
              </w:rPr>
            </w:pPr>
          </w:p>
        </w:tc>
      </w:tr>
    </w:tbl>
    <w:p w:rsidR="00C61DA4" w:rsidRPr="00C61DA4" w:rsidRDefault="00C61DA4" w:rsidP="00C61DA4">
      <w:pPr>
        <w:spacing w:after="0" w:line="240" w:lineRule="auto"/>
        <w:jc w:val="center"/>
        <w:rPr>
          <w:rFonts w:eastAsia="Times New Roman"/>
          <w:sz w:val="24"/>
          <w:szCs w:val="20"/>
          <w:lang w:eastAsia="ru-RU"/>
        </w:rPr>
      </w:pPr>
    </w:p>
    <w:p w:rsidR="00C61DA4" w:rsidRPr="00C61DA4" w:rsidRDefault="00C61DA4" w:rsidP="00C61DA4">
      <w:pPr>
        <w:spacing w:after="0" w:line="240" w:lineRule="auto"/>
        <w:jc w:val="center"/>
        <w:rPr>
          <w:rFonts w:eastAsia="Times New Roman"/>
          <w:sz w:val="28"/>
          <w:szCs w:val="28"/>
          <w:lang w:eastAsia="ru-RU"/>
        </w:rPr>
      </w:pPr>
      <w:r w:rsidRPr="00C61DA4">
        <w:rPr>
          <w:rFonts w:eastAsia="Times New Roman"/>
          <w:sz w:val="28"/>
          <w:szCs w:val="28"/>
          <w:lang w:eastAsia="ru-RU"/>
        </w:rPr>
        <w:t xml:space="preserve">Челябинский филиал </w:t>
      </w:r>
      <w:proofErr w:type="spellStart"/>
      <w:r w:rsidRPr="00C61DA4">
        <w:rPr>
          <w:rFonts w:eastAsia="Times New Roman"/>
          <w:sz w:val="28"/>
          <w:szCs w:val="28"/>
          <w:lang w:eastAsia="ru-RU"/>
        </w:rPr>
        <w:t>Финуниверситета</w:t>
      </w:r>
      <w:proofErr w:type="spellEnd"/>
    </w:p>
    <w:p w:rsidR="00C61DA4" w:rsidRPr="00C61DA4" w:rsidRDefault="00C61DA4" w:rsidP="00C61DA4">
      <w:pPr>
        <w:spacing w:after="0" w:line="240" w:lineRule="auto"/>
        <w:jc w:val="center"/>
        <w:rPr>
          <w:rFonts w:eastAsia="Times New Roman"/>
          <w:sz w:val="28"/>
          <w:szCs w:val="28"/>
          <w:lang w:eastAsia="ru-RU"/>
        </w:rPr>
      </w:pPr>
    </w:p>
    <w:p w:rsidR="00C61DA4" w:rsidRPr="00C61DA4" w:rsidRDefault="00C61DA4" w:rsidP="00C61DA4">
      <w:pPr>
        <w:spacing w:after="0" w:line="240" w:lineRule="auto"/>
        <w:jc w:val="center"/>
        <w:rPr>
          <w:rFonts w:eastAsia="Times New Roman"/>
          <w:i/>
          <w:sz w:val="28"/>
          <w:szCs w:val="28"/>
          <w:lang w:eastAsia="ru-RU"/>
        </w:rPr>
      </w:pPr>
      <w:r w:rsidRPr="00C61DA4">
        <w:rPr>
          <w:rFonts w:eastAsia="Times New Roman"/>
          <w:sz w:val="28"/>
          <w:szCs w:val="28"/>
          <w:lang w:eastAsia="ru-RU"/>
        </w:rPr>
        <w:t>Факультет:</w:t>
      </w:r>
      <w:r w:rsidRPr="00C61DA4">
        <w:rPr>
          <w:rFonts w:eastAsia="Times New Roman"/>
          <w:i/>
          <w:sz w:val="28"/>
          <w:szCs w:val="28"/>
          <w:lang w:eastAsia="ru-RU"/>
        </w:rPr>
        <w:t xml:space="preserve"> Заочный факультет менеджмента и бизнес – информатики</w:t>
      </w:r>
    </w:p>
    <w:p w:rsidR="00C61DA4" w:rsidRPr="00C61DA4" w:rsidRDefault="00C61DA4" w:rsidP="00C61DA4">
      <w:pPr>
        <w:spacing w:after="0" w:line="240" w:lineRule="auto"/>
        <w:jc w:val="center"/>
        <w:rPr>
          <w:rFonts w:eastAsia="Times New Roman"/>
          <w:sz w:val="28"/>
          <w:szCs w:val="28"/>
          <w:lang w:eastAsia="ru-RU"/>
        </w:rPr>
      </w:pPr>
    </w:p>
    <w:p w:rsidR="00C61DA4" w:rsidRPr="00C61DA4" w:rsidRDefault="00C61DA4" w:rsidP="00C61DA4">
      <w:pPr>
        <w:spacing w:after="0" w:line="240" w:lineRule="auto"/>
        <w:rPr>
          <w:rFonts w:eastAsia="Times New Roman"/>
          <w:i/>
          <w:sz w:val="28"/>
          <w:szCs w:val="28"/>
          <w:lang w:eastAsia="ru-RU"/>
        </w:rPr>
      </w:pPr>
      <w:r w:rsidRPr="00C61DA4">
        <w:rPr>
          <w:rFonts w:eastAsia="Times New Roman"/>
          <w:sz w:val="28"/>
          <w:szCs w:val="28"/>
          <w:lang w:eastAsia="ru-RU"/>
        </w:rPr>
        <w:t xml:space="preserve">      Кафедра «</w:t>
      </w:r>
      <w:r w:rsidRPr="00C61DA4">
        <w:rPr>
          <w:rFonts w:eastAsia="Times New Roman"/>
          <w:i/>
          <w:sz w:val="28"/>
          <w:szCs w:val="28"/>
          <w:lang w:eastAsia="ru-RU"/>
        </w:rPr>
        <w:t>Менеджмент и маркетинг»</w:t>
      </w:r>
    </w:p>
    <w:p w:rsidR="00C61DA4" w:rsidRPr="00C61DA4" w:rsidRDefault="00C61DA4" w:rsidP="00C61DA4">
      <w:pPr>
        <w:spacing w:after="0" w:line="240" w:lineRule="auto"/>
        <w:jc w:val="center"/>
        <w:rPr>
          <w:rFonts w:eastAsia="Times New Roman"/>
          <w:sz w:val="24"/>
          <w:szCs w:val="24"/>
          <w:lang w:eastAsia="ru-RU"/>
        </w:rPr>
      </w:pPr>
    </w:p>
    <w:p w:rsidR="00C61DA4" w:rsidRPr="00C61DA4" w:rsidRDefault="00C61DA4" w:rsidP="00C61DA4">
      <w:pPr>
        <w:spacing w:after="0" w:line="240" w:lineRule="auto"/>
        <w:jc w:val="center"/>
        <w:rPr>
          <w:rFonts w:eastAsia="Times New Roman"/>
          <w:sz w:val="24"/>
          <w:szCs w:val="24"/>
          <w:lang w:eastAsia="ru-RU"/>
        </w:rPr>
      </w:pPr>
    </w:p>
    <w:p w:rsidR="00C61DA4" w:rsidRPr="00C61DA4" w:rsidRDefault="00C61DA4" w:rsidP="00C61DA4">
      <w:pPr>
        <w:spacing w:after="0" w:line="240" w:lineRule="auto"/>
        <w:rPr>
          <w:rFonts w:eastAsia="Times New Roman"/>
          <w:b/>
          <w:sz w:val="14"/>
          <w:szCs w:val="14"/>
          <w:lang w:eastAsia="ru-RU"/>
        </w:rPr>
      </w:pPr>
    </w:p>
    <w:p w:rsidR="00C61DA4" w:rsidRPr="00C61DA4" w:rsidRDefault="00C61DA4" w:rsidP="00C61DA4">
      <w:pPr>
        <w:spacing w:after="0" w:line="240" w:lineRule="auto"/>
        <w:rPr>
          <w:rFonts w:eastAsia="Times New Roman"/>
          <w:sz w:val="24"/>
          <w:szCs w:val="20"/>
          <w:lang w:eastAsia="ru-RU"/>
        </w:rPr>
      </w:pPr>
    </w:p>
    <w:p w:rsidR="00C61DA4" w:rsidRPr="00C61DA4" w:rsidRDefault="00C61DA4" w:rsidP="00C61DA4">
      <w:pPr>
        <w:spacing w:after="0" w:line="240" w:lineRule="auto"/>
        <w:rPr>
          <w:rFonts w:eastAsia="Times New Roman"/>
          <w:sz w:val="24"/>
          <w:szCs w:val="20"/>
          <w:lang w:eastAsia="ru-RU"/>
        </w:rPr>
      </w:pPr>
    </w:p>
    <w:p w:rsidR="00C61DA4" w:rsidRPr="00C61DA4" w:rsidRDefault="00C61DA4" w:rsidP="00C61DA4">
      <w:pPr>
        <w:spacing w:after="0" w:line="240" w:lineRule="auto"/>
        <w:rPr>
          <w:rFonts w:eastAsia="Times New Roman"/>
          <w:sz w:val="24"/>
          <w:szCs w:val="20"/>
          <w:lang w:eastAsia="ru-RU"/>
        </w:rPr>
      </w:pPr>
    </w:p>
    <w:p w:rsidR="00C61DA4" w:rsidRPr="00C61DA4" w:rsidRDefault="00C61DA4" w:rsidP="00C61DA4">
      <w:pPr>
        <w:spacing w:after="0" w:line="240" w:lineRule="auto"/>
        <w:rPr>
          <w:rFonts w:eastAsia="Times New Roman"/>
          <w:sz w:val="24"/>
          <w:szCs w:val="20"/>
          <w:lang w:eastAsia="ru-RU"/>
        </w:rPr>
      </w:pPr>
    </w:p>
    <w:p w:rsidR="00C61DA4" w:rsidRPr="00C61DA4" w:rsidRDefault="00C61DA4" w:rsidP="00C61DA4">
      <w:pPr>
        <w:spacing w:after="0" w:line="240" w:lineRule="auto"/>
        <w:rPr>
          <w:rFonts w:eastAsia="Times New Roman"/>
          <w:sz w:val="24"/>
          <w:szCs w:val="20"/>
          <w:lang w:eastAsia="ru-RU"/>
        </w:rPr>
      </w:pPr>
    </w:p>
    <w:p w:rsidR="00C61DA4" w:rsidRPr="00C61DA4" w:rsidRDefault="00C61DA4" w:rsidP="00C61DA4">
      <w:pPr>
        <w:spacing w:after="0" w:line="240" w:lineRule="auto"/>
        <w:jc w:val="center"/>
        <w:rPr>
          <w:rFonts w:eastAsia="Times New Roman"/>
          <w:b/>
          <w:sz w:val="28"/>
          <w:szCs w:val="28"/>
          <w:lang w:eastAsia="ru-RU"/>
        </w:rPr>
      </w:pPr>
    </w:p>
    <w:p w:rsidR="00C61DA4" w:rsidRPr="00C61DA4" w:rsidRDefault="00C61DA4" w:rsidP="00C61DA4">
      <w:pPr>
        <w:spacing w:after="0" w:line="240" w:lineRule="auto"/>
        <w:jc w:val="center"/>
        <w:rPr>
          <w:rFonts w:eastAsia="Times New Roman"/>
          <w:sz w:val="28"/>
          <w:szCs w:val="28"/>
          <w:lang w:eastAsia="ru-RU"/>
        </w:rPr>
      </w:pPr>
      <w:r w:rsidRPr="00C61DA4">
        <w:rPr>
          <w:rFonts w:eastAsia="Times New Roman"/>
          <w:b/>
          <w:sz w:val="28"/>
          <w:szCs w:val="28"/>
          <w:lang w:eastAsia="ru-RU"/>
        </w:rPr>
        <w:t>КОНТРОЛЬНАЯ РАБОТА</w:t>
      </w:r>
    </w:p>
    <w:p w:rsidR="00C61DA4" w:rsidRPr="00C61DA4" w:rsidRDefault="00C61DA4" w:rsidP="00C61DA4">
      <w:pPr>
        <w:spacing w:after="0" w:line="240" w:lineRule="auto"/>
        <w:rPr>
          <w:rFonts w:eastAsia="Times New Roman"/>
          <w:b/>
          <w:sz w:val="28"/>
          <w:szCs w:val="28"/>
          <w:lang w:eastAsia="ru-RU"/>
        </w:rPr>
      </w:pPr>
    </w:p>
    <w:p w:rsidR="00C61DA4" w:rsidRPr="00C61DA4" w:rsidRDefault="00C61DA4" w:rsidP="00C61DA4">
      <w:pPr>
        <w:spacing w:after="0" w:line="240" w:lineRule="auto"/>
        <w:rPr>
          <w:rFonts w:eastAsia="Times New Roman"/>
          <w:b/>
          <w:sz w:val="28"/>
          <w:szCs w:val="28"/>
          <w:lang w:eastAsia="ru-RU"/>
        </w:rPr>
      </w:pPr>
    </w:p>
    <w:p w:rsidR="00C61DA4" w:rsidRPr="00C61DA4" w:rsidRDefault="00C61DA4" w:rsidP="00C61DA4">
      <w:pPr>
        <w:spacing w:after="0" w:line="240" w:lineRule="auto"/>
        <w:jc w:val="center"/>
        <w:rPr>
          <w:rFonts w:eastAsia="Times New Roman"/>
          <w:b/>
          <w:sz w:val="28"/>
          <w:szCs w:val="28"/>
          <w:lang w:eastAsia="ru-RU"/>
        </w:rPr>
      </w:pPr>
      <w:r w:rsidRPr="00C61DA4">
        <w:rPr>
          <w:rFonts w:eastAsia="Times New Roman"/>
          <w:b/>
          <w:sz w:val="28"/>
          <w:szCs w:val="28"/>
          <w:lang w:eastAsia="ru-RU"/>
        </w:rPr>
        <w:t xml:space="preserve">по дисциплине </w:t>
      </w:r>
      <w:r w:rsidRPr="00C61DA4">
        <w:rPr>
          <w:rFonts w:eastAsia="Times New Roman"/>
          <w:b/>
          <w:sz w:val="28"/>
          <w:szCs w:val="28"/>
          <w:u w:val="single"/>
          <w:lang w:eastAsia="ru-RU"/>
        </w:rPr>
        <w:t>Экономика фирмы</w:t>
      </w:r>
    </w:p>
    <w:p w:rsidR="00C61DA4" w:rsidRPr="00C61DA4" w:rsidRDefault="00C61DA4" w:rsidP="00C61DA4">
      <w:pPr>
        <w:spacing w:after="0" w:line="240" w:lineRule="auto"/>
        <w:jc w:val="center"/>
        <w:rPr>
          <w:rFonts w:eastAsia="Times New Roman"/>
          <w:b/>
          <w:sz w:val="28"/>
          <w:szCs w:val="28"/>
          <w:lang w:eastAsia="ru-RU"/>
        </w:rPr>
      </w:pPr>
    </w:p>
    <w:p w:rsidR="00C61DA4" w:rsidRPr="00C61DA4" w:rsidRDefault="00C61DA4" w:rsidP="00C61DA4">
      <w:pPr>
        <w:tabs>
          <w:tab w:val="left" w:pos="547"/>
        </w:tabs>
        <w:spacing w:after="0" w:line="259" w:lineRule="exact"/>
        <w:ind w:left="120" w:right="40"/>
        <w:jc w:val="both"/>
        <w:rPr>
          <w:rFonts w:eastAsia="Times New Roman"/>
          <w:b/>
          <w:sz w:val="28"/>
          <w:szCs w:val="28"/>
          <w:u w:val="single"/>
          <w:lang w:eastAsia="ru-RU"/>
        </w:rPr>
      </w:pPr>
      <w:r w:rsidRPr="00C61DA4">
        <w:rPr>
          <w:rFonts w:eastAsia="Times New Roman"/>
          <w:b/>
          <w:sz w:val="28"/>
          <w:szCs w:val="28"/>
          <w:lang w:eastAsia="ru-RU"/>
        </w:rPr>
        <w:t xml:space="preserve"> ТЕМА </w:t>
      </w:r>
      <w:r w:rsidRPr="00C61DA4">
        <w:rPr>
          <w:rFonts w:eastAsia="Times New Roman"/>
          <w:b/>
          <w:sz w:val="28"/>
          <w:szCs w:val="28"/>
          <w:u w:val="single"/>
          <w:lang w:eastAsia="ru-RU"/>
        </w:rPr>
        <w:t>Резервы и пути экономии материальных ресурсов на предприятии.</w:t>
      </w:r>
    </w:p>
    <w:p w:rsidR="00C61DA4" w:rsidRPr="00C61DA4" w:rsidRDefault="00C61DA4" w:rsidP="00C61DA4">
      <w:pPr>
        <w:spacing w:after="0" w:line="240" w:lineRule="auto"/>
        <w:rPr>
          <w:rFonts w:eastAsia="Times New Roman"/>
          <w:sz w:val="28"/>
          <w:szCs w:val="28"/>
          <w:lang w:eastAsia="ru-RU"/>
        </w:rPr>
      </w:pPr>
    </w:p>
    <w:p w:rsidR="00C61DA4" w:rsidRPr="00C61DA4" w:rsidRDefault="00C61DA4" w:rsidP="00C61DA4">
      <w:pPr>
        <w:spacing w:after="0" w:line="480" w:lineRule="auto"/>
        <w:rPr>
          <w:rFonts w:eastAsia="Times New Roman"/>
          <w:sz w:val="24"/>
          <w:szCs w:val="20"/>
          <w:lang w:eastAsia="ru-RU"/>
        </w:rPr>
      </w:pPr>
    </w:p>
    <w:p w:rsidR="00C61DA4" w:rsidRPr="00C61DA4" w:rsidRDefault="00C61DA4" w:rsidP="00C61DA4">
      <w:pPr>
        <w:spacing w:after="0" w:line="480" w:lineRule="auto"/>
        <w:rPr>
          <w:rFonts w:eastAsia="Times New Roman"/>
          <w:sz w:val="24"/>
          <w:szCs w:val="20"/>
          <w:lang w:eastAsia="ru-RU"/>
        </w:rPr>
      </w:pPr>
    </w:p>
    <w:tbl>
      <w:tblPr>
        <w:tblW w:w="6914" w:type="dxa"/>
        <w:tblInd w:w="3085" w:type="dxa"/>
        <w:tblLook w:val="01E0" w:firstRow="1" w:lastRow="1" w:firstColumn="1" w:lastColumn="1" w:noHBand="0" w:noVBand="0"/>
      </w:tblPr>
      <w:tblGrid>
        <w:gridCol w:w="2419"/>
        <w:gridCol w:w="4495"/>
      </w:tblGrid>
      <w:tr w:rsidR="00C61DA4" w:rsidRPr="00C61DA4" w:rsidTr="00C61DA4">
        <w:trPr>
          <w:trHeight w:val="753"/>
        </w:trPr>
        <w:tc>
          <w:tcPr>
            <w:tcW w:w="2419" w:type="dxa"/>
            <w:shd w:val="clear" w:color="auto" w:fill="auto"/>
          </w:tcPr>
          <w:p w:rsidR="00C61DA4" w:rsidRPr="00C61DA4" w:rsidRDefault="00C61DA4" w:rsidP="00C61DA4">
            <w:pPr>
              <w:spacing w:after="0" w:line="240" w:lineRule="auto"/>
              <w:rPr>
                <w:rFonts w:eastAsia="Times New Roman"/>
                <w:sz w:val="28"/>
                <w:szCs w:val="28"/>
                <w:lang w:eastAsia="ru-RU"/>
              </w:rPr>
            </w:pPr>
          </w:p>
        </w:tc>
        <w:tc>
          <w:tcPr>
            <w:tcW w:w="4495" w:type="dxa"/>
            <w:shd w:val="clear" w:color="auto" w:fill="auto"/>
          </w:tcPr>
          <w:p w:rsidR="00C61DA4" w:rsidRPr="00C61DA4" w:rsidRDefault="00C61DA4" w:rsidP="00C61DA4">
            <w:pPr>
              <w:spacing w:after="0" w:line="240" w:lineRule="auto"/>
              <w:rPr>
                <w:rFonts w:eastAsia="Times New Roman"/>
                <w:i/>
                <w:sz w:val="28"/>
                <w:szCs w:val="28"/>
                <w:lang w:eastAsia="ru-RU"/>
              </w:rPr>
            </w:pPr>
          </w:p>
        </w:tc>
      </w:tr>
      <w:tr w:rsidR="00C61DA4" w:rsidRPr="00C61DA4" w:rsidTr="00C61DA4">
        <w:trPr>
          <w:trHeight w:val="316"/>
        </w:trPr>
        <w:tc>
          <w:tcPr>
            <w:tcW w:w="2419" w:type="dxa"/>
            <w:shd w:val="clear" w:color="auto" w:fill="auto"/>
          </w:tcPr>
          <w:p w:rsidR="00C61DA4" w:rsidRPr="00C61DA4" w:rsidRDefault="00C61DA4" w:rsidP="00C61DA4">
            <w:pPr>
              <w:spacing w:after="0" w:line="240" w:lineRule="auto"/>
              <w:rPr>
                <w:rFonts w:eastAsia="Times New Roman"/>
                <w:sz w:val="28"/>
                <w:szCs w:val="28"/>
                <w:lang w:eastAsia="ru-RU"/>
              </w:rPr>
            </w:pPr>
          </w:p>
        </w:tc>
        <w:tc>
          <w:tcPr>
            <w:tcW w:w="4495" w:type="dxa"/>
            <w:shd w:val="clear" w:color="auto" w:fill="auto"/>
          </w:tcPr>
          <w:p w:rsidR="00C61DA4" w:rsidRPr="00C61DA4" w:rsidRDefault="00C61DA4" w:rsidP="00C61DA4">
            <w:pPr>
              <w:spacing w:after="0" w:line="240" w:lineRule="auto"/>
              <w:rPr>
                <w:rFonts w:eastAsia="Times New Roman"/>
                <w:sz w:val="28"/>
                <w:szCs w:val="28"/>
                <w:u w:val="single"/>
                <w:lang w:eastAsia="ru-RU"/>
              </w:rPr>
            </w:pPr>
          </w:p>
        </w:tc>
      </w:tr>
      <w:tr w:rsidR="00C61DA4" w:rsidRPr="00C61DA4" w:rsidTr="00C61DA4">
        <w:trPr>
          <w:trHeight w:val="656"/>
        </w:trPr>
        <w:tc>
          <w:tcPr>
            <w:tcW w:w="2419" w:type="dxa"/>
            <w:shd w:val="clear" w:color="auto" w:fill="auto"/>
          </w:tcPr>
          <w:p w:rsidR="00C61DA4" w:rsidRPr="00C61DA4" w:rsidRDefault="00C61DA4" w:rsidP="00C61DA4">
            <w:pPr>
              <w:spacing w:after="0" w:line="240" w:lineRule="auto"/>
              <w:rPr>
                <w:rFonts w:eastAsia="Times New Roman"/>
                <w:sz w:val="28"/>
                <w:szCs w:val="28"/>
                <w:lang w:eastAsia="ru-RU"/>
              </w:rPr>
            </w:pPr>
          </w:p>
        </w:tc>
        <w:tc>
          <w:tcPr>
            <w:tcW w:w="4495" w:type="dxa"/>
            <w:shd w:val="clear" w:color="auto" w:fill="auto"/>
          </w:tcPr>
          <w:p w:rsidR="00C61DA4" w:rsidRPr="00C61DA4" w:rsidRDefault="00C61DA4" w:rsidP="00C61DA4">
            <w:pPr>
              <w:spacing w:after="0" w:line="240" w:lineRule="auto"/>
              <w:rPr>
                <w:rFonts w:eastAsia="Times New Roman"/>
                <w:sz w:val="28"/>
                <w:szCs w:val="28"/>
                <w:u w:val="single"/>
                <w:lang w:eastAsia="ru-RU"/>
              </w:rPr>
            </w:pPr>
          </w:p>
        </w:tc>
      </w:tr>
      <w:tr w:rsidR="00C61DA4" w:rsidRPr="00C61DA4" w:rsidTr="00C61DA4">
        <w:trPr>
          <w:trHeight w:val="656"/>
        </w:trPr>
        <w:tc>
          <w:tcPr>
            <w:tcW w:w="2419" w:type="dxa"/>
            <w:shd w:val="clear" w:color="auto" w:fill="auto"/>
          </w:tcPr>
          <w:p w:rsidR="00C61DA4" w:rsidRPr="00C61DA4" w:rsidRDefault="00C61DA4" w:rsidP="00C61DA4">
            <w:pPr>
              <w:spacing w:after="0" w:line="240" w:lineRule="auto"/>
              <w:rPr>
                <w:rFonts w:eastAsia="Times New Roman"/>
                <w:sz w:val="28"/>
                <w:szCs w:val="28"/>
                <w:lang w:eastAsia="ru-RU"/>
              </w:rPr>
            </w:pPr>
          </w:p>
        </w:tc>
        <w:tc>
          <w:tcPr>
            <w:tcW w:w="4495" w:type="dxa"/>
            <w:shd w:val="clear" w:color="auto" w:fill="auto"/>
          </w:tcPr>
          <w:p w:rsidR="00C61DA4" w:rsidRPr="00C61DA4" w:rsidRDefault="00C61DA4" w:rsidP="00C61DA4">
            <w:pPr>
              <w:spacing w:after="0" w:line="240" w:lineRule="auto"/>
              <w:jc w:val="center"/>
              <w:rPr>
                <w:rFonts w:eastAsia="Times New Roman"/>
                <w:sz w:val="28"/>
                <w:szCs w:val="28"/>
                <w:u w:val="single"/>
                <w:lang w:eastAsia="ru-RU"/>
              </w:rPr>
            </w:pPr>
          </w:p>
        </w:tc>
      </w:tr>
      <w:tr w:rsidR="00C61DA4" w:rsidRPr="00C61DA4" w:rsidTr="00C61DA4">
        <w:trPr>
          <w:trHeight w:val="644"/>
        </w:trPr>
        <w:tc>
          <w:tcPr>
            <w:tcW w:w="2419" w:type="dxa"/>
            <w:shd w:val="clear" w:color="auto" w:fill="auto"/>
          </w:tcPr>
          <w:p w:rsidR="00C61DA4" w:rsidRPr="00C61DA4" w:rsidRDefault="00C61DA4" w:rsidP="00C61DA4">
            <w:pPr>
              <w:spacing w:after="0" w:line="240" w:lineRule="auto"/>
              <w:rPr>
                <w:rFonts w:eastAsia="Times New Roman"/>
                <w:sz w:val="28"/>
                <w:szCs w:val="28"/>
                <w:lang w:eastAsia="ru-RU"/>
              </w:rPr>
            </w:pPr>
          </w:p>
        </w:tc>
        <w:tc>
          <w:tcPr>
            <w:tcW w:w="4495" w:type="dxa"/>
            <w:shd w:val="clear" w:color="auto" w:fill="auto"/>
          </w:tcPr>
          <w:p w:rsidR="00C61DA4" w:rsidRPr="00C61DA4" w:rsidRDefault="00C61DA4" w:rsidP="00C61DA4">
            <w:pPr>
              <w:spacing w:after="0" w:line="240" w:lineRule="auto"/>
              <w:rPr>
                <w:rFonts w:eastAsia="Times New Roman"/>
                <w:i/>
                <w:sz w:val="28"/>
                <w:szCs w:val="28"/>
                <w:lang w:eastAsia="ru-RU"/>
              </w:rPr>
            </w:pPr>
          </w:p>
        </w:tc>
      </w:tr>
    </w:tbl>
    <w:p w:rsidR="00C61DA4" w:rsidRPr="00C61DA4" w:rsidRDefault="00C61DA4" w:rsidP="00C61DA4">
      <w:pPr>
        <w:spacing w:after="0" w:line="480" w:lineRule="auto"/>
        <w:rPr>
          <w:rFonts w:eastAsia="Times New Roman"/>
          <w:sz w:val="20"/>
          <w:szCs w:val="20"/>
          <w:lang w:eastAsia="ru-RU"/>
        </w:rPr>
      </w:pPr>
    </w:p>
    <w:p w:rsidR="00C61DA4" w:rsidRPr="00C61DA4" w:rsidRDefault="00C61DA4" w:rsidP="00C61DA4">
      <w:pPr>
        <w:spacing w:after="0" w:line="480" w:lineRule="auto"/>
        <w:rPr>
          <w:rFonts w:eastAsia="Times New Roman"/>
          <w:sz w:val="20"/>
          <w:szCs w:val="20"/>
          <w:lang w:eastAsia="ru-RU"/>
        </w:rPr>
      </w:pPr>
    </w:p>
    <w:p w:rsidR="00C61DA4" w:rsidRPr="00C61DA4" w:rsidRDefault="00C61DA4" w:rsidP="00C61DA4">
      <w:pPr>
        <w:spacing w:after="0" w:line="480" w:lineRule="auto"/>
        <w:jc w:val="center"/>
        <w:rPr>
          <w:rFonts w:eastAsia="Times New Roman"/>
          <w:sz w:val="28"/>
          <w:szCs w:val="28"/>
          <w:lang w:eastAsia="ru-RU"/>
        </w:rPr>
      </w:pPr>
      <w:r w:rsidRPr="00C61DA4">
        <w:rPr>
          <w:rFonts w:eastAsia="Times New Roman"/>
          <w:sz w:val="28"/>
          <w:szCs w:val="28"/>
          <w:lang w:eastAsia="ru-RU"/>
        </w:rPr>
        <w:t>Челябинск 2013</w:t>
      </w:r>
    </w:p>
    <w:p w:rsidR="00CA4B05" w:rsidRPr="00EA675C" w:rsidRDefault="00CA4B05" w:rsidP="00437585">
      <w:pPr>
        <w:spacing w:after="0" w:line="360" w:lineRule="auto"/>
        <w:jc w:val="both"/>
        <w:rPr>
          <w:b/>
          <w:sz w:val="28"/>
          <w:szCs w:val="28"/>
          <w:lang w:eastAsia="ru-RU"/>
        </w:rPr>
      </w:pPr>
      <w:r w:rsidRPr="00EA675C">
        <w:rPr>
          <w:b/>
          <w:sz w:val="28"/>
          <w:szCs w:val="28"/>
          <w:lang w:eastAsia="ru-RU"/>
        </w:rPr>
        <w:lastRenderedPageBreak/>
        <w:t>Содержание</w:t>
      </w:r>
    </w:p>
    <w:p w:rsidR="00CA4B05" w:rsidRPr="008614AA" w:rsidRDefault="00CA4B05" w:rsidP="00437585">
      <w:pPr>
        <w:spacing w:after="0" w:line="360" w:lineRule="auto"/>
        <w:jc w:val="both"/>
        <w:rPr>
          <w:sz w:val="28"/>
          <w:szCs w:val="28"/>
          <w:lang w:eastAsia="ru-RU"/>
        </w:rPr>
      </w:pPr>
      <w:r w:rsidRPr="008614AA">
        <w:rPr>
          <w:sz w:val="28"/>
          <w:szCs w:val="28"/>
          <w:lang w:eastAsia="ru-RU"/>
        </w:rPr>
        <w:t>Введение………………………………………………………………………</w:t>
      </w:r>
      <w:r w:rsidR="00EA675C">
        <w:rPr>
          <w:sz w:val="28"/>
          <w:szCs w:val="28"/>
          <w:lang w:eastAsia="ru-RU"/>
        </w:rPr>
        <w:t>...</w:t>
      </w:r>
      <w:r w:rsidR="001D620E">
        <w:rPr>
          <w:sz w:val="28"/>
          <w:szCs w:val="28"/>
          <w:lang w:eastAsia="ru-RU"/>
        </w:rPr>
        <w:t>…3</w:t>
      </w:r>
    </w:p>
    <w:p w:rsidR="00312BAD" w:rsidRPr="00312BAD" w:rsidRDefault="00CA4B05" w:rsidP="00EA675C">
      <w:pPr>
        <w:pStyle w:val="ab"/>
        <w:shd w:val="clear" w:color="auto" w:fill="auto"/>
        <w:spacing w:after="0" w:line="360" w:lineRule="auto"/>
        <w:ind w:right="20"/>
        <w:jc w:val="both"/>
        <w:rPr>
          <w:sz w:val="28"/>
          <w:szCs w:val="28"/>
        </w:rPr>
      </w:pPr>
      <w:r w:rsidRPr="00312BAD">
        <w:rPr>
          <w:sz w:val="28"/>
          <w:szCs w:val="28"/>
          <w:lang w:eastAsia="ru-RU"/>
        </w:rPr>
        <w:t>1</w:t>
      </w:r>
      <w:r w:rsidR="00EA675C">
        <w:rPr>
          <w:sz w:val="28"/>
          <w:szCs w:val="28"/>
          <w:lang w:eastAsia="ru-RU"/>
        </w:rPr>
        <w:t>.</w:t>
      </w:r>
      <w:r w:rsidR="00312BAD" w:rsidRPr="00312BAD">
        <w:rPr>
          <w:sz w:val="28"/>
          <w:szCs w:val="28"/>
        </w:rPr>
        <w:t xml:space="preserve"> Значение рационального и</w:t>
      </w:r>
      <w:r w:rsidR="00E1198A">
        <w:rPr>
          <w:sz w:val="28"/>
          <w:szCs w:val="28"/>
        </w:rPr>
        <w:t>спользования материальных ресур</w:t>
      </w:r>
      <w:r w:rsidR="00312BAD" w:rsidRPr="00312BAD">
        <w:rPr>
          <w:sz w:val="28"/>
          <w:szCs w:val="28"/>
        </w:rPr>
        <w:t>сов предприятия и классификация резервов их экономии</w:t>
      </w:r>
      <w:r w:rsidR="001D620E">
        <w:rPr>
          <w:sz w:val="28"/>
          <w:szCs w:val="28"/>
        </w:rPr>
        <w:t>…………………………4</w:t>
      </w:r>
    </w:p>
    <w:p w:rsidR="00CA4B05" w:rsidRPr="008614AA" w:rsidRDefault="00CA4B05" w:rsidP="00166F0E">
      <w:pPr>
        <w:spacing w:after="0" w:line="360" w:lineRule="auto"/>
        <w:jc w:val="both"/>
        <w:rPr>
          <w:sz w:val="28"/>
          <w:szCs w:val="28"/>
          <w:lang w:eastAsia="ru-RU"/>
        </w:rPr>
      </w:pPr>
      <w:r w:rsidRPr="008614AA">
        <w:rPr>
          <w:sz w:val="28"/>
          <w:szCs w:val="28"/>
          <w:lang w:eastAsia="ru-RU"/>
        </w:rPr>
        <w:t>2. Технико-экономическая</w:t>
      </w:r>
      <w:r w:rsidR="00D679BC">
        <w:rPr>
          <w:sz w:val="28"/>
          <w:szCs w:val="28"/>
          <w:lang w:eastAsia="ru-RU"/>
        </w:rPr>
        <w:t xml:space="preserve"> характеристик</w:t>
      </w:r>
      <w:proofErr w:type="gramStart"/>
      <w:r w:rsidR="00D679BC">
        <w:rPr>
          <w:sz w:val="28"/>
          <w:szCs w:val="28"/>
          <w:lang w:eastAsia="ru-RU"/>
        </w:rPr>
        <w:t>а ООО</w:t>
      </w:r>
      <w:proofErr w:type="gramEnd"/>
      <w:r w:rsidR="00D679BC">
        <w:rPr>
          <w:sz w:val="28"/>
          <w:szCs w:val="28"/>
          <w:lang w:eastAsia="ru-RU"/>
        </w:rPr>
        <w:t xml:space="preserve"> «Содружество</w:t>
      </w:r>
      <w:r w:rsidRPr="008614AA">
        <w:rPr>
          <w:sz w:val="28"/>
          <w:szCs w:val="28"/>
          <w:lang w:eastAsia="ru-RU"/>
        </w:rPr>
        <w:t xml:space="preserve">» </w:t>
      </w:r>
      <w:r w:rsidR="00FC605D" w:rsidRPr="008614AA">
        <w:rPr>
          <w:sz w:val="28"/>
          <w:szCs w:val="28"/>
          <w:lang w:eastAsia="ru-RU"/>
        </w:rPr>
        <w:t>и показатели использования</w:t>
      </w:r>
      <w:r w:rsidRPr="008614AA">
        <w:rPr>
          <w:sz w:val="28"/>
          <w:szCs w:val="28"/>
          <w:lang w:eastAsia="ru-RU"/>
        </w:rPr>
        <w:t xml:space="preserve"> материальных ресурсов, применяемых на предприятии………………………………………………</w:t>
      </w:r>
      <w:r w:rsidR="00FC605D" w:rsidRPr="008614AA">
        <w:rPr>
          <w:sz w:val="28"/>
          <w:szCs w:val="28"/>
          <w:lang w:eastAsia="ru-RU"/>
        </w:rPr>
        <w:t>…………………</w:t>
      </w:r>
      <w:r w:rsidR="00166F0E">
        <w:rPr>
          <w:sz w:val="28"/>
          <w:szCs w:val="28"/>
          <w:lang w:eastAsia="ru-RU"/>
        </w:rPr>
        <w:t>…..</w:t>
      </w:r>
      <w:r w:rsidR="00FC605D" w:rsidRPr="008614AA">
        <w:rPr>
          <w:sz w:val="28"/>
          <w:szCs w:val="28"/>
          <w:lang w:eastAsia="ru-RU"/>
        </w:rPr>
        <w:t>.</w:t>
      </w:r>
      <w:r w:rsidR="001D620E">
        <w:rPr>
          <w:sz w:val="28"/>
          <w:szCs w:val="28"/>
          <w:lang w:eastAsia="ru-RU"/>
        </w:rPr>
        <w:t>16</w:t>
      </w:r>
    </w:p>
    <w:p w:rsidR="00CA4B05" w:rsidRPr="008614AA" w:rsidRDefault="00FC605D" w:rsidP="00437585">
      <w:pPr>
        <w:spacing w:after="0" w:line="360" w:lineRule="auto"/>
        <w:jc w:val="both"/>
        <w:rPr>
          <w:sz w:val="28"/>
          <w:szCs w:val="28"/>
          <w:lang w:eastAsia="ru-RU"/>
        </w:rPr>
      </w:pPr>
      <w:r w:rsidRPr="008614AA">
        <w:rPr>
          <w:sz w:val="28"/>
          <w:szCs w:val="28"/>
          <w:lang w:eastAsia="ru-RU"/>
        </w:rPr>
        <w:t>3. Основные направления экономии материальных ресурсов в</w:t>
      </w:r>
      <w:r w:rsidR="00CA4B05" w:rsidRPr="008614AA">
        <w:rPr>
          <w:sz w:val="28"/>
          <w:szCs w:val="28"/>
          <w:lang w:eastAsia="ru-RU"/>
        </w:rPr>
        <w:t xml:space="preserve"> ООО «Содруж</w:t>
      </w:r>
      <w:r w:rsidR="00EA675C">
        <w:rPr>
          <w:sz w:val="28"/>
          <w:szCs w:val="28"/>
          <w:lang w:eastAsia="ru-RU"/>
        </w:rPr>
        <w:t>ество»………………………</w:t>
      </w:r>
      <w:r w:rsidR="001D620E">
        <w:rPr>
          <w:sz w:val="28"/>
          <w:szCs w:val="28"/>
          <w:lang w:eastAsia="ru-RU"/>
        </w:rPr>
        <w:t>………………………………..................23</w:t>
      </w:r>
    </w:p>
    <w:p w:rsidR="00CA4B05" w:rsidRPr="008614AA" w:rsidRDefault="00CA4B05" w:rsidP="00437585">
      <w:pPr>
        <w:spacing w:after="0" w:line="360" w:lineRule="auto"/>
        <w:jc w:val="both"/>
        <w:rPr>
          <w:sz w:val="28"/>
          <w:szCs w:val="28"/>
        </w:rPr>
      </w:pPr>
      <w:r w:rsidRPr="008614AA">
        <w:rPr>
          <w:sz w:val="28"/>
          <w:szCs w:val="28"/>
        </w:rPr>
        <w:t>Заключен</w:t>
      </w:r>
      <w:r w:rsidR="00EA675C">
        <w:rPr>
          <w:sz w:val="28"/>
          <w:szCs w:val="28"/>
        </w:rPr>
        <w:t>ие………</w:t>
      </w:r>
      <w:r w:rsidR="001D620E">
        <w:rPr>
          <w:sz w:val="28"/>
          <w:szCs w:val="28"/>
        </w:rPr>
        <w:t>…………………………………………………………........26</w:t>
      </w:r>
    </w:p>
    <w:p w:rsidR="00CA4B05" w:rsidRPr="008614AA" w:rsidRDefault="00EA675C" w:rsidP="00437585">
      <w:pPr>
        <w:spacing w:after="0" w:line="360" w:lineRule="auto"/>
        <w:jc w:val="both"/>
        <w:rPr>
          <w:sz w:val="28"/>
          <w:szCs w:val="28"/>
        </w:rPr>
      </w:pPr>
      <w:r>
        <w:rPr>
          <w:sz w:val="28"/>
          <w:szCs w:val="28"/>
        </w:rPr>
        <w:t xml:space="preserve">Список использованной </w:t>
      </w:r>
      <w:r w:rsidR="00CA4B05" w:rsidRPr="008614AA">
        <w:rPr>
          <w:sz w:val="28"/>
          <w:szCs w:val="28"/>
        </w:rPr>
        <w:t>ли</w:t>
      </w:r>
      <w:r w:rsidR="001D620E">
        <w:rPr>
          <w:sz w:val="28"/>
          <w:szCs w:val="28"/>
        </w:rPr>
        <w:t>тературы…………………………………………...27</w:t>
      </w:r>
      <w:r w:rsidR="00FC605D" w:rsidRPr="008614AA">
        <w:rPr>
          <w:sz w:val="28"/>
          <w:szCs w:val="28"/>
        </w:rPr>
        <w:t xml:space="preserve"> </w:t>
      </w:r>
    </w:p>
    <w:p w:rsidR="008C12EA" w:rsidRPr="008614AA" w:rsidRDefault="008C12EA" w:rsidP="00437585">
      <w:pPr>
        <w:spacing w:after="0"/>
        <w:jc w:val="both"/>
        <w:rPr>
          <w:sz w:val="28"/>
          <w:szCs w:val="28"/>
        </w:rPr>
      </w:pPr>
    </w:p>
    <w:p w:rsidR="004E0183" w:rsidRPr="008614AA" w:rsidRDefault="004E0183" w:rsidP="00437585">
      <w:pPr>
        <w:spacing w:after="0"/>
        <w:jc w:val="both"/>
        <w:rPr>
          <w:sz w:val="28"/>
          <w:szCs w:val="28"/>
          <w:lang w:eastAsia="ru-RU"/>
        </w:rPr>
      </w:pPr>
    </w:p>
    <w:p w:rsidR="00F857B3" w:rsidRPr="008614AA" w:rsidRDefault="00F857B3" w:rsidP="00437585">
      <w:pPr>
        <w:spacing w:after="0"/>
        <w:jc w:val="both"/>
        <w:rPr>
          <w:sz w:val="28"/>
          <w:szCs w:val="28"/>
          <w:lang w:eastAsia="ru-RU"/>
        </w:rPr>
      </w:pPr>
    </w:p>
    <w:p w:rsidR="00F857B3" w:rsidRPr="008614AA" w:rsidRDefault="00F857B3" w:rsidP="00437585">
      <w:pPr>
        <w:spacing w:after="0"/>
        <w:jc w:val="both"/>
        <w:rPr>
          <w:sz w:val="28"/>
          <w:szCs w:val="28"/>
          <w:lang w:eastAsia="ru-RU"/>
        </w:rPr>
      </w:pPr>
    </w:p>
    <w:p w:rsidR="00F857B3" w:rsidRPr="008614AA" w:rsidRDefault="00F857B3" w:rsidP="00437585">
      <w:pPr>
        <w:spacing w:after="0"/>
        <w:jc w:val="both"/>
        <w:rPr>
          <w:sz w:val="28"/>
          <w:szCs w:val="28"/>
          <w:lang w:eastAsia="ru-RU"/>
        </w:rPr>
      </w:pPr>
    </w:p>
    <w:p w:rsidR="00F857B3" w:rsidRPr="008614AA" w:rsidRDefault="00F857B3" w:rsidP="00437585">
      <w:pPr>
        <w:spacing w:after="0"/>
        <w:jc w:val="both"/>
        <w:rPr>
          <w:sz w:val="28"/>
          <w:szCs w:val="28"/>
          <w:lang w:eastAsia="ru-RU"/>
        </w:rPr>
      </w:pPr>
    </w:p>
    <w:p w:rsidR="0005195E" w:rsidRPr="008614AA" w:rsidRDefault="0005195E" w:rsidP="00437585">
      <w:pPr>
        <w:spacing w:after="0"/>
        <w:jc w:val="both"/>
        <w:rPr>
          <w:sz w:val="28"/>
          <w:szCs w:val="28"/>
          <w:lang w:eastAsia="ru-RU"/>
        </w:rPr>
      </w:pPr>
    </w:p>
    <w:p w:rsidR="0005195E" w:rsidRPr="008614AA" w:rsidRDefault="0005195E" w:rsidP="00437585">
      <w:pPr>
        <w:spacing w:after="0"/>
        <w:jc w:val="both"/>
        <w:rPr>
          <w:sz w:val="28"/>
          <w:szCs w:val="28"/>
          <w:lang w:eastAsia="ru-RU"/>
        </w:rPr>
      </w:pPr>
    </w:p>
    <w:p w:rsidR="0005195E" w:rsidRPr="008614AA" w:rsidRDefault="0005195E" w:rsidP="00437585">
      <w:pPr>
        <w:spacing w:after="0"/>
        <w:jc w:val="both"/>
        <w:rPr>
          <w:sz w:val="28"/>
          <w:szCs w:val="28"/>
          <w:lang w:eastAsia="ru-RU"/>
        </w:rPr>
      </w:pPr>
    </w:p>
    <w:p w:rsidR="0005195E" w:rsidRPr="008614AA" w:rsidRDefault="0005195E" w:rsidP="00437585">
      <w:pPr>
        <w:spacing w:after="0"/>
        <w:jc w:val="both"/>
        <w:rPr>
          <w:sz w:val="28"/>
          <w:szCs w:val="28"/>
          <w:lang w:eastAsia="ru-RU"/>
        </w:rPr>
      </w:pPr>
    </w:p>
    <w:p w:rsidR="00FC605D" w:rsidRPr="008614AA" w:rsidRDefault="00FC605D" w:rsidP="00437585">
      <w:pPr>
        <w:spacing w:after="0"/>
        <w:jc w:val="both"/>
        <w:rPr>
          <w:sz w:val="28"/>
          <w:szCs w:val="28"/>
          <w:lang w:eastAsia="ru-RU"/>
        </w:rPr>
      </w:pPr>
    </w:p>
    <w:p w:rsidR="00FC605D" w:rsidRPr="008614AA" w:rsidRDefault="00FC605D"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437585" w:rsidRPr="008614AA" w:rsidRDefault="00437585" w:rsidP="00437585">
      <w:pPr>
        <w:spacing w:after="0"/>
        <w:jc w:val="both"/>
        <w:rPr>
          <w:sz w:val="28"/>
          <w:szCs w:val="28"/>
          <w:lang w:eastAsia="ru-RU"/>
        </w:rPr>
      </w:pPr>
    </w:p>
    <w:p w:rsidR="00EA675C" w:rsidRDefault="00EA675C" w:rsidP="00437585">
      <w:pPr>
        <w:spacing w:after="0" w:line="360" w:lineRule="auto"/>
        <w:jc w:val="both"/>
        <w:rPr>
          <w:b/>
          <w:sz w:val="28"/>
          <w:szCs w:val="28"/>
          <w:lang w:eastAsia="ru-RU"/>
        </w:rPr>
      </w:pPr>
    </w:p>
    <w:p w:rsidR="00EA675C" w:rsidRDefault="00EA675C" w:rsidP="00437585">
      <w:pPr>
        <w:spacing w:after="0" w:line="360" w:lineRule="auto"/>
        <w:jc w:val="both"/>
        <w:rPr>
          <w:b/>
          <w:sz w:val="28"/>
          <w:szCs w:val="28"/>
          <w:lang w:eastAsia="ru-RU"/>
        </w:rPr>
      </w:pPr>
    </w:p>
    <w:p w:rsidR="00EA675C" w:rsidRDefault="00EA675C" w:rsidP="00437585">
      <w:pPr>
        <w:spacing w:after="0" w:line="360" w:lineRule="auto"/>
        <w:jc w:val="both"/>
        <w:rPr>
          <w:b/>
          <w:sz w:val="28"/>
          <w:szCs w:val="28"/>
          <w:lang w:eastAsia="ru-RU"/>
        </w:rPr>
      </w:pPr>
    </w:p>
    <w:p w:rsidR="00EA675C" w:rsidRDefault="00EA675C" w:rsidP="00437585">
      <w:pPr>
        <w:spacing w:after="0" w:line="360" w:lineRule="auto"/>
        <w:jc w:val="both"/>
        <w:rPr>
          <w:b/>
          <w:sz w:val="28"/>
          <w:szCs w:val="28"/>
          <w:lang w:eastAsia="ru-RU"/>
        </w:rPr>
      </w:pPr>
    </w:p>
    <w:p w:rsidR="004E0183" w:rsidRPr="00312BAD" w:rsidRDefault="004E0183" w:rsidP="00437585">
      <w:pPr>
        <w:spacing w:after="0" w:line="360" w:lineRule="auto"/>
        <w:jc w:val="both"/>
        <w:rPr>
          <w:b/>
          <w:sz w:val="28"/>
          <w:szCs w:val="28"/>
          <w:lang w:eastAsia="ru-RU"/>
        </w:rPr>
      </w:pPr>
      <w:r w:rsidRPr="00312BAD">
        <w:rPr>
          <w:b/>
          <w:sz w:val="28"/>
          <w:szCs w:val="28"/>
          <w:lang w:eastAsia="ru-RU"/>
        </w:rPr>
        <w:lastRenderedPageBreak/>
        <w:t>Введение</w:t>
      </w:r>
      <w:r w:rsidR="00FC605D" w:rsidRPr="00312BAD">
        <w:rPr>
          <w:b/>
          <w:sz w:val="28"/>
          <w:szCs w:val="28"/>
          <w:lang w:eastAsia="ru-RU"/>
        </w:rPr>
        <w:t xml:space="preserve"> </w:t>
      </w:r>
    </w:p>
    <w:p w:rsidR="004E0183" w:rsidRPr="008614AA" w:rsidRDefault="00FC605D" w:rsidP="00437585">
      <w:pPr>
        <w:spacing w:after="0" w:line="360" w:lineRule="auto"/>
        <w:ind w:firstLine="708"/>
        <w:jc w:val="both"/>
        <w:rPr>
          <w:sz w:val="28"/>
          <w:szCs w:val="28"/>
          <w:lang w:eastAsia="ru-RU"/>
        </w:rPr>
      </w:pPr>
      <w:r w:rsidRPr="008614AA">
        <w:rPr>
          <w:sz w:val="28"/>
          <w:szCs w:val="28"/>
          <w:lang w:eastAsia="ru-RU"/>
        </w:rPr>
        <w:t xml:space="preserve">Рациональное </w:t>
      </w:r>
      <w:r w:rsidR="004E0183" w:rsidRPr="008614AA">
        <w:rPr>
          <w:sz w:val="28"/>
          <w:szCs w:val="28"/>
          <w:lang w:eastAsia="ru-RU"/>
        </w:rPr>
        <w:t>испол</w:t>
      </w:r>
      <w:r w:rsidRPr="008614AA">
        <w:rPr>
          <w:sz w:val="28"/>
          <w:szCs w:val="28"/>
          <w:lang w:eastAsia="ru-RU"/>
        </w:rPr>
        <w:t xml:space="preserve">ьзование (потребление) и экономия </w:t>
      </w:r>
      <w:r w:rsidR="004E0183" w:rsidRPr="008614AA">
        <w:rPr>
          <w:sz w:val="28"/>
          <w:szCs w:val="28"/>
          <w:lang w:eastAsia="ru-RU"/>
        </w:rPr>
        <w:t>сырья,</w:t>
      </w:r>
      <w:r w:rsidRPr="008614AA">
        <w:rPr>
          <w:sz w:val="28"/>
          <w:szCs w:val="28"/>
          <w:lang w:eastAsia="ru-RU"/>
        </w:rPr>
        <w:t xml:space="preserve"> </w:t>
      </w:r>
      <w:r w:rsidR="004E0183" w:rsidRPr="008614AA">
        <w:rPr>
          <w:sz w:val="28"/>
          <w:szCs w:val="28"/>
          <w:lang w:eastAsia="ru-RU"/>
        </w:rPr>
        <w:t>материалов, топлива и энергии являются одними из важнейших условий перехода экономики на интенсивный путь развития.</w:t>
      </w:r>
    </w:p>
    <w:p w:rsidR="004E0183" w:rsidRPr="008614AA" w:rsidRDefault="004E0183" w:rsidP="00437585">
      <w:pPr>
        <w:spacing w:after="0" w:line="360" w:lineRule="auto"/>
        <w:jc w:val="both"/>
        <w:rPr>
          <w:sz w:val="28"/>
          <w:szCs w:val="28"/>
          <w:lang w:eastAsia="ru-RU"/>
        </w:rPr>
      </w:pPr>
      <w:r w:rsidRPr="008614AA">
        <w:rPr>
          <w:sz w:val="28"/>
          <w:szCs w:val="28"/>
          <w:lang w:eastAsia="ru-RU"/>
        </w:rPr>
        <w:t>Рациональ</w:t>
      </w:r>
      <w:r w:rsidR="0005195E" w:rsidRPr="008614AA">
        <w:rPr>
          <w:sz w:val="28"/>
          <w:szCs w:val="28"/>
          <w:lang w:eastAsia="ru-RU"/>
        </w:rPr>
        <w:t xml:space="preserve">ное использование материальных ресурсов это </w:t>
      </w:r>
      <w:r w:rsidRPr="008614AA">
        <w:rPr>
          <w:sz w:val="28"/>
          <w:szCs w:val="28"/>
          <w:lang w:eastAsia="ru-RU"/>
        </w:rPr>
        <w:t>качественная</w:t>
      </w:r>
      <w:r w:rsidR="0005195E" w:rsidRPr="008614AA">
        <w:rPr>
          <w:sz w:val="28"/>
          <w:szCs w:val="28"/>
          <w:lang w:eastAsia="ru-RU"/>
        </w:rPr>
        <w:t xml:space="preserve"> характеристика их </w:t>
      </w:r>
      <w:r w:rsidRPr="008614AA">
        <w:rPr>
          <w:sz w:val="28"/>
          <w:szCs w:val="28"/>
          <w:lang w:eastAsia="ru-RU"/>
        </w:rPr>
        <w:t>по</w:t>
      </w:r>
      <w:r w:rsidR="0005195E" w:rsidRPr="008614AA">
        <w:rPr>
          <w:sz w:val="28"/>
          <w:szCs w:val="28"/>
          <w:lang w:eastAsia="ru-RU"/>
        </w:rPr>
        <w:t xml:space="preserve">требления на разумном </w:t>
      </w:r>
      <w:r w:rsidRPr="008614AA">
        <w:rPr>
          <w:sz w:val="28"/>
          <w:szCs w:val="28"/>
          <w:lang w:eastAsia="ru-RU"/>
        </w:rPr>
        <w:t>уровне,</w:t>
      </w:r>
      <w:r w:rsidR="0005195E" w:rsidRPr="008614AA">
        <w:rPr>
          <w:sz w:val="28"/>
          <w:szCs w:val="28"/>
          <w:lang w:eastAsia="ru-RU"/>
        </w:rPr>
        <w:t xml:space="preserve"> который можно было бы признать </w:t>
      </w:r>
      <w:r w:rsidRPr="008614AA">
        <w:rPr>
          <w:sz w:val="28"/>
          <w:szCs w:val="28"/>
          <w:lang w:eastAsia="ru-RU"/>
        </w:rPr>
        <w:t>общественно необходимым, а рационализация пот</w:t>
      </w:r>
      <w:r w:rsidR="0005195E" w:rsidRPr="008614AA">
        <w:rPr>
          <w:sz w:val="28"/>
          <w:szCs w:val="28"/>
          <w:lang w:eastAsia="ru-RU"/>
        </w:rPr>
        <w:t>ребления материальных ресурсов -</w:t>
      </w:r>
      <w:r w:rsidRPr="008614AA">
        <w:rPr>
          <w:sz w:val="28"/>
          <w:szCs w:val="28"/>
          <w:lang w:eastAsia="ru-RU"/>
        </w:rPr>
        <w:t xml:space="preserve"> это непрерывный процесс совершенствования их использования, связанный с развитием производства.</w:t>
      </w:r>
    </w:p>
    <w:p w:rsidR="004E0183" w:rsidRPr="008614AA" w:rsidRDefault="0005195E" w:rsidP="00437585">
      <w:pPr>
        <w:spacing w:after="0" w:line="360" w:lineRule="auto"/>
        <w:ind w:firstLine="708"/>
        <w:jc w:val="both"/>
        <w:rPr>
          <w:sz w:val="28"/>
          <w:szCs w:val="28"/>
          <w:lang w:eastAsia="ru-RU"/>
        </w:rPr>
      </w:pPr>
      <w:r w:rsidRPr="008614AA">
        <w:rPr>
          <w:sz w:val="28"/>
          <w:szCs w:val="28"/>
          <w:lang w:eastAsia="ru-RU"/>
        </w:rPr>
        <w:t xml:space="preserve">Так как </w:t>
      </w:r>
      <w:r w:rsidR="004E0183" w:rsidRPr="008614AA">
        <w:rPr>
          <w:sz w:val="28"/>
          <w:szCs w:val="28"/>
          <w:lang w:eastAsia="ru-RU"/>
        </w:rPr>
        <w:t>потре</w:t>
      </w:r>
      <w:r w:rsidRPr="008614AA">
        <w:rPr>
          <w:sz w:val="28"/>
          <w:szCs w:val="28"/>
          <w:lang w:eastAsia="ru-RU"/>
        </w:rPr>
        <w:t xml:space="preserve">бление составляет процесс удовлетворения потребности </w:t>
      </w:r>
      <w:r w:rsidR="004E0183" w:rsidRPr="008614AA">
        <w:rPr>
          <w:sz w:val="28"/>
          <w:szCs w:val="28"/>
          <w:lang w:eastAsia="ru-RU"/>
        </w:rPr>
        <w:t>в</w:t>
      </w:r>
      <w:r w:rsidRPr="008614AA">
        <w:rPr>
          <w:sz w:val="28"/>
          <w:szCs w:val="28"/>
          <w:lang w:eastAsia="ru-RU"/>
        </w:rPr>
        <w:t xml:space="preserve"> них</w:t>
      </w:r>
      <w:r w:rsidR="004E0183" w:rsidRPr="008614AA">
        <w:rPr>
          <w:sz w:val="28"/>
          <w:szCs w:val="28"/>
          <w:lang w:eastAsia="ru-RU"/>
        </w:rPr>
        <w:t xml:space="preserve"> производства, следует при планировании экономии материальных ресурсов соотносить их фактическое потребление с удовлетворением потребностей сегмента рынка. При этом необходимо помнить, что экономия материальных ресурсов является количественным выражением результата рационализации их потребления.</w:t>
      </w:r>
    </w:p>
    <w:p w:rsidR="004E0183" w:rsidRPr="008614AA" w:rsidRDefault="005D6410" w:rsidP="00437585">
      <w:pPr>
        <w:spacing w:after="0" w:line="360" w:lineRule="auto"/>
        <w:ind w:firstLine="708"/>
        <w:jc w:val="both"/>
        <w:rPr>
          <w:sz w:val="28"/>
          <w:szCs w:val="28"/>
          <w:lang w:eastAsia="ru-RU"/>
        </w:rPr>
      </w:pPr>
      <w:r w:rsidRPr="008614AA">
        <w:rPr>
          <w:sz w:val="28"/>
          <w:szCs w:val="28"/>
          <w:lang w:eastAsia="ru-RU"/>
        </w:rPr>
        <w:t xml:space="preserve">На </w:t>
      </w:r>
      <w:r w:rsidR="004E0183" w:rsidRPr="008614AA">
        <w:rPr>
          <w:sz w:val="28"/>
          <w:szCs w:val="28"/>
          <w:lang w:eastAsia="ru-RU"/>
        </w:rPr>
        <w:t xml:space="preserve">современном этапе деятельности хозяйствующих субъектов, в условиях конкурентной борьбы и достаточно высокого уровня самостоятельности в принятии стратегических решений, имеет место необходимость детального изучения достижений научного </w:t>
      </w:r>
      <w:proofErr w:type="gramStart"/>
      <w:r w:rsidR="004E0183" w:rsidRPr="008614AA">
        <w:rPr>
          <w:sz w:val="28"/>
          <w:szCs w:val="28"/>
          <w:lang w:eastAsia="ru-RU"/>
        </w:rPr>
        <w:t>прогресса</w:t>
      </w:r>
      <w:proofErr w:type="gramEnd"/>
      <w:r w:rsidR="004E0183" w:rsidRPr="008614AA">
        <w:rPr>
          <w:sz w:val="28"/>
          <w:szCs w:val="28"/>
          <w:lang w:eastAsia="ru-RU"/>
        </w:rPr>
        <w:t xml:space="preserve"> как в техническом, так и в методическом аспектах, в качестве резерва снижения себестоимости выпускаемой продукции (в результате рационального использования материальных ресурсов и их отходов), и, как следствие, максимизации прибыли. </w:t>
      </w:r>
    </w:p>
    <w:p w:rsidR="004E0183" w:rsidRPr="008614AA" w:rsidRDefault="002707F9" w:rsidP="00437585">
      <w:pPr>
        <w:spacing w:after="0" w:line="360" w:lineRule="auto"/>
        <w:ind w:firstLine="708"/>
        <w:jc w:val="both"/>
        <w:rPr>
          <w:sz w:val="28"/>
          <w:szCs w:val="28"/>
          <w:lang w:eastAsia="ru-RU"/>
        </w:rPr>
      </w:pPr>
      <w:r w:rsidRPr="008614AA">
        <w:rPr>
          <w:sz w:val="28"/>
          <w:szCs w:val="28"/>
          <w:lang w:eastAsia="ru-RU"/>
        </w:rPr>
        <w:t>Объектом исследования выступает завод ООО</w:t>
      </w:r>
      <w:r w:rsidR="004E0183" w:rsidRPr="008614AA">
        <w:rPr>
          <w:sz w:val="28"/>
          <w:szCs w:val="28"/>
          <w:lang w:eastAsia="ru-RU"/>
        </w:rPr>
        <w:t xml:space="preserve"> «Содружество».</w:t>
      </w:r>
    </w:p>
    <w:p w:rsidR="004E0183" w:rsidRPr="008614AA" w:rsidRDefault="002707F9" w:rsidP="00437585">
      <w:pPr>
        <w:spacing w:after="0" w:line="360" w:lineRule="auto"/>
        <w:ind w:firstLine="708"/>
        <w:jc w:val="both"/>
        <w:rPr>
          <w:sz w:val="28"/>
          <w:szCs w:val="28"/>
          <w:lang w:eastAsia="ru-RU"/>
        </w:rPr>
      </w:pPr>
      <w:r w:rsidRPr="008614AA">
        <w:rPr>
          <w:sz w:val="28"/>
          <w:szCs w:val="28"/>
          <w:lang w:eastAsia="ru-RU"/>
        </w:rPr>
        <w:t>Предмет исследования -</w:t>
      </w:r>
      <w:r w:rsidR="004E0183" w:rsidRPr="008614AA">
        <w:rPr>
          <w:sz w:val="28"/>
          <w:szCs w:val="28"/>
          <w:lang w:eastAsia="ru-RU"/>
        </w:rPr>
        <w:t xml:space="preserve"> показатели использования материальных ресурсов, применяемых на предприятии.</w:t>
      </w:r>
    </w:p>
    <w:p w:rsidR="004E0183" w:rsidRPr="008614AA" w:rsidRDefault="004E0183" w:rsidP="00437585">
      <w:pPr>
        <w:spacing w:after="0" w:line="360" w:lineRule="auto"/>
        <w:ind w:firstLine="708"/>
        <w:jc w:val="both"/>
        <w:rPr>
          <w:sz w:val="28"/>
          <w:szCs w:val="28"/>
          <w:lang w:eastAsia="ru-RU"/>
        </w:rPr>
      </w:pPr>
      <w:r w:rsidRPr="008614AA">
        <w:rPr>
          <w:sz w:val="28"/>
          <w:szCs w:val="28"/>
          <w:lang w:eastAsia="ru-RU"/>
        </w:rPr>
        <w:t>Цель</w:t>
      </w:r>
      <w:r w:rsidR="0020426F">
        <w:rPr>
          <w:sz w:val="28"/>
          <w:szCs w:val="28"/>
          <w:lang w:eastAsia="ru-RU"/>
        </w:rPr>
        <w:t xml:space="preserve"> контрольной</w:t>
      </w:r>
      <w:r w:rsidR="009577CD" w:rsidRPr="008614AA">
        <w:rPr>
          <w:sz w:val="28"/>
          <w:szCs w:val="28"/>
          <w:lang w:eastAsia="ru-RU"/>
        </w:rPr>
        <w:t xml:space="preserve"> работы -</w:t>
      </w:r>
      <w:r w:rsidR="002707F9" w:rsidRPr="008614AA">
        <w:rPr>
          <w:sz w:val="28"/>
          <w:szCs w:val="28"/>
          <w:lang w:eastAsia="ru-RU"/>
        </w:rPr>
        <w:t xml:space="preserve"> выявить </w:t>
      </w:r>
      <w:r w:rsidRPr="008614AA">
        <w:rPr>
          <w:sz w:val="28"/>
          <w:szCs w:val="28"/>
          <w:lang w:eastAsia="ru-RU"/>
        </w:rPr>
        <w:t>основные направления экономии материальных ресурсов н</w:t>
      </w:r>
      <w:proofErr w:type="gramStart"/>
      <w:r w:rsidRPr="008614AA">
        <w:rPr>
          <w:sz w:val="28"/>
          <w:szCs w:val="28"/>
          <w:lang w:eastAsia="ru-RU"/>
        </w:rPr>
        <w:t>а ООО</w:t>
      </w:r>
      <w:proofErr w:type="gramEnd"/>
      <w:r w:rsidRPr="008614AA">
        <w:rPr>
          <w:sz w:val="28"/>
          <w:szCs w:val="28"/>
          <w:lang w:eastAsia="ru-RU"/>
        </w:rPr>
        <w:t xml:space="preserve"> «Содружество».</w:t>
      </w:r>
    </w:p>
    <w:p w:rsidR="00616366" w:rsidRPr="008614AA" w:rsidRDefault="00616366" w:rsidP="00437585">
      <w:pPr>
        <w:spacing w:after="0" w:line="360" w:lineRule="auto"/>
        <w:ind w:left="426" w:hanging="426"/>
        <w:jc w:val="both"/>
        <w:rPr>
          <w:sz w:val="28"/>
          <w:szCs w:val="28"/>
          <w:lang w:eastAsia="ru-RU"/>
        </w:rPr>
      </w:pPr>
    </w:p>
    <w:p w:rsidR="00616366" w:rsidRPr="00312BAD" w:rsidRDefault="00312BAD" w:rsidP="00616366">
      <w:pPr>
        <w:spacing w:after="0" w:line="360" w:lineRule="auto"/>
        <w:ind w:left="360"/>
        <w:jc w:val="both"/>
        <w:rPr>
          <w:b/>
          <w:sz w:val="28"/>
          <w:szCs w:val="28"/>
          <w:lang w:eastAsia="ru-RU"/>
        </w:rPr>
      </w:pPr>
      <w:r w:rsidRPr="00312BAD">
        <w:rPr>
          <w:b/>
          <w:sz w:val="28"/>
          <w:szCs w:val="28"/>
        </w:rPr>
        <w:lastRenderedPageBreak/>
        <w:t>1. Значение рационального использования материальных ресурсов предприятия и классификация резервов их экономии</w:t>
      </w:r>
    </w:p>
    <w:p w:rsidR="004E0183" w:rsidRPr="008614AA" w:rsidRDefault="00DA6933" w:rsidP="00437585">
      <w:pPr>
        <w:spacing w:after="0" w:line="360" w:lineRule="auto"/>
        <w:jc w:val="both"/>
        <w:rPr>
          <w:i/>
          <w:sz w:val="28"/>
          <w:szCs w:val="28"/>
          <w:lang w:eastAsia="ru-RU"/>
        </w:rPr>
      </w:pPr>
      <w:r w:rsidRPr="008614AA">
        <w:rPr>
          <w:i/>
          <w:sz w:val="28"/>
          <w:szCs w:val="28"/>
          <w:lang w:eastAsia="ru-RU"/>
        </w:rPr>
        <w:t>1.1 Состав и классификация</w:t>
      </w:r>
      <w:r w:rsidR="00E7146D" w:rsidRPr="008614AA">
        <w:rPr>
          <w:i/>
          <w:sz w:val="28"/>
          <w:szCs w:val="28"/>
          <w:lang w:eastAsia="ru-RU"/>
        </w:rPr>
        <w:t xml:space="preserve"> </w:t>
      </w:r>
      <w:r w:rsidR="004E0183" w:rsidRPr="008614AA">
        <w:rPr>
          <w:i/>
          <w:sz w:val="28"/>
          <w:szCs w:val="28"/>
          <w:lang w:eastAsia="ru-RU"/>
        </w:rPr>
        <w:t>материа</w:t>
      </w:r>
      <w:r w:rsidRPr="008614AA">
        <w:rPr>
          <w:i/>
          <w:sz w:val="28"/>
          <w:szCs w:val="28"/>
          <w:lang w:eastAsia="ru-RU"/>
        </w:rPr>
        <w:t>льных ресурсов.</w:t>
      </w:r>
    </w:p>
    <w:p w:rsidR="004E0183" w:rsidRPr="008614AA" w:rsidRDefault="00D435A8" w:rsidP="00437585">
      <w:pPr>
        <w:spacing w:after="0" w:line="360" w:lineRule="auto"/>
        <w:ind w:firstLine="708"/>
        <w:jc w:val="both"/>
        <w:rPr>
          <w:sz w:val="28"/>
          <w:szCs w:val="28"/>
          <w:lang w:eastAsia="ru-RU"/>
        </w:rPr>
      </w:pPr>
      <w:r w:rsidRPr="008614AA">
        <w:rPr>
          <w:sz w:val="28"/>
          <w:szCs w:val="28"/>
          <w:lang w:eastAsia="ru-RU"/>
        </w:rPr>
        <w:t xml:space="preserve">Материальные ресурсы </w:t>
      </w:r>
      <w:r w:rsidR="004E0183" w:rsidRPr="008614AA">
        <w:rPr>
          <w:sz w:val="28"/>
          <w:szCs w:val="28"/>
          <w:lang w:eastAsia="ru-RU"/>
        </w:rPr>
        <w:t>являются материально</w:t>
      </w:r>
      <w:r w:rsidRPr="008614AA">
        <w:rPr>
          <w:sz w:val="28"/>
          <w:szCs w:val="28"/>
          <w:lang w:eastAsia="ru-RU"/>
        </w:rPr>
        <w:t>-технической основой деятельности предприятия-</w:t>
      </w:r>
      <w:r w:rsidR="004E0183" w:rsidRPr="008614AA">
        <w:rPr>
          <w:sz w:val="28"/>
          <w:szCs w:val="28"/>
          <w:lang w:eastAsia="ru-RU"/>
        </w:rPr>
        <w:t>средствами производства [1, С. 38</w:t>
      </w:r>
      <w:proofErr w:type="gramStart"/>
      <w:r w:rsidR="004E0183" w:rsidRPr="008614AA">
        <w:rPr>
          <w:sz w:val="28"/>
          <w:szCs w:val="28"/>
          <w:lang w:eastAsia="ru-RU"/>
        </w:rPr>
        <w:t xml:space="preserve"> ]</w:t>
      </w:r>
      <w:proofErr w:type="gramEnd"/>
      <w:r w:rsidR="004E0183" w:rsidRPr="008614AA">
        <w:rPr>
          <w:sz w:val="28"/>
          <w:szCs w:val="28"/>
          <w:lang w:eastAsia="ru-RU"/>
        </w:rPr>
        <w:t>. В их состав входят средства и предметы труда. Средства труда представляют собой совокупность</w:t>
      </w:r>
      <w:r w:rsidRPr="008614AA">
        <w:rPr>
          <w:sz w:val="28"/>
          <w:szCs w:val="28"/>
          <w:lang w:eastAsia="ru-RU"/>
        </w:rPr>
        <w:t xml:space="preserve"> орудий труда, предметы труда</w:t>
      </w:r>
      <w:r w:rsidR="00EC3406">
        <w:rPr>
          <w:sz w:val="28"/>
          <w:szCs w:val="28"/>
          <w:lang w:eastAsia="ru-RU"/>
        </w:rPr>
        <w:t xml:space="preserve"> </w:t>
      </w:r>
      <w:r w:rsidRPr="008614AA">
        <w:rPr>
          <w:sz w:val="28"/>
          <w:szCs w:val="28"/>
          <w:lang w:eastAsia="ru-RU"/>
        </w:rPr>
        <w:t>-</w:t>
      </w:r>
      <w:r w:rsidR="00EC3406">
        <w:rPr>
          <w:sz w:val="28"/>
          <w:szCs w:val="28"/>
          <w:lang w:eastAsia="ru-RU"/>
        </w:rPr>
        <w:t xml:space="preserve"> </w:t>
      </w:r>
      <w:r w:rsidR="004E0183" w:rsidRPr="008614AA">
        <w:rPr>
          <w:sz w:val="28"/>
          <w:szCs w:val="28"/>
          <w:lang w:eastAsia="ru-RU"/>
        </w:rPr>
        <w:t>т</w:t>
      </w:r>
      <w:r w:rsidR="00EC3406">
        <w:rPr>
          <w:sz w:val="28"/>
          <w:szCs w:val="28"/>
          <w:lang w:eastAsia="ru-RU"/>
        </w:rPr>
        <w:t xml:space="preserve"> </w:t>
      </w:r>
      <w:r w:rsidR="004E0183" w:rsidRPr="008614AA">
        <w:rPr>
          <w:sz w:val="28"/>
          <w:szCs w:val="28"/>
          <w:lang w:eastAsia="ru-RU"/>
        </w:rPr>
        <w:t xml:space="preserve">е ресурсы, которые используются для производства продукции. </w:t>
      </w:r>
    </w:p>
    <w:p w:rsidR="004E0183" w:rsidRPr="008614AA" w:rsidRDefault="00D435A8" w:rsidP="00437585">
      <w:pPr>
        <w:spacing w:after="0" w:line="360" w:lineRule="auto"/>
        <w:ind w:firstLine="708"/>
        <w:jc w:val="both"/>
        <w:rPr>
          <w:sz w:val="28"/>
          <w:szCs w:val="28"/>
          <w:lang w:eastAsia="ru-RU"/>
        </w:rPr>
      </w:pPr>
      <w:r w:rsidRPr="008614AA">
        <w:rPr>
          <w:sz w:val="28"/>
          <w:szCs w:val="28"/>
          <w:lang w:eastAsia="ru-RU"/>
        </w:rPr>
        <w:t xml:space="preserve">Все материальные ресурсы условно </w:t>
      </w:r>
      <w:r w:rsidR="00FC605D" w:rsidRPr="008614AA">
        <w:rPr>
          <w:sz w:val="28"/>
          <w:szCs w:val="28"/>
          <w:lang w:eastAsia="ru-RU"/>
        </w:rPr>
        <w:t xml:space="preserve">подразделяются </w:t>
      </w:r>
      <w:proofErr w:type="gramStart"/>
      <w:r w:rsidR="00FC605D" w:rsidRPr="008614AA">
        <w:rPr>
          <w:sz w:val="28"/>
          <w:szCs w:val="28"/>
          <w:lang w:eastAsia="ru-RU"/>
        </w:rPr>
        <w:t>на</w:t>
      </w:r>
      <w:proofErr w:type="gramEnd"/>
      <w:r w:rsidR="00FC605D" w:rsidRPr="008614AA">
        <w:rPr>
          <w:sz w:val="28"/>
          <w:szCs w:val="28"/>
          <w:lang w:eastAsia="ru-RU"/>
        </w:rPr>
        <w:t xml:space="preserve"> сырьевые и </w:t>
      </w:r>
      <w:r w:rsidR="004E0183" w:rsidRPr="008614AA">
        <w:rPr>
          <w:sz w:val="28"/>
          <w:szCs w:val="28"/>
          <w:lang w:eastAsia="ru-RU"/>
        </w:rPr>
        <w:t>топливно-энергетические. Под сырьевыми ресурсами понимают совокупность предметов труда, которые используются непосредственно для производства продукции. При этом сырь</w:t>
      </w:r>
      <w:r w:rsidRPr="008614AA">
        <w:rPr>
          <w:sz w:val="28"/>
          <w:szCs w:val="28"/>
          <w:lang w:eastAsia="ru-RU"/>
        </w:rPr>
        <w:t>е-</w:t>
      </w:r>
      <w:r w:rsidR="004E0183" w:rsidRPr="008614AA">
        <w:rPr>
          <w:sz w:val="28"/>
          <w:szCs w:val="28"/>
          <w:lang w:eastAsia="ru-RU"/>
        </w:rPr>
        <w:t>это любой предмет труда, который в процессе производства изменяет свою натуральную форму и приобретает новые качественные свойства.</w:t>
      </w:r>
    </w:p>
    <w:p w:rsidR="004E0183" w:rsidRPr="008614AA" w:rsidRDefault="004E0183" w:rsidP="00437585">
      <w:pPr>
        <w:spacing w:after="0" w:line="360" w:lineRule="auto"/>
        <w:ind w:firstLine="708"/>
        <w:jc w:val="both"/>
        <w:rPr>
          <w:sz w:val="28"/>
          <w:szCs w:val="28"/>
          <w:lang w:eastAsia="ru-RU"/>
        </w:rPr>
      </w:pPr>
      <w:r w:rsidRPr="008614AA">
        <w:rPr>
          <w:sz w:val="28"/>
          <w:szCs w:val="28"/>
          <w:lang w:eastAsia="ru-RU"/>
        </w:rPr>
        <w:t>Классификацию сырьевых ресурсов можно разделить по следующим признакам:</w:t>
      </w:r>
    </w:p>
    <w:p w:rsidR="004E0183" w:rsidRPr="008614AA" w:rsidRDefault="004E0183" w:rsidP="00437585">
      <w:pPr>
        <w:spacing w:after="0" w:line="360" w:lineRule="auto"/>
        <w:jc w:val="both"/>
        <w:rPr>
          <w:sz w:val="28"/>
          <w:szCs w:val="28"/>
          <w:lang w:eastAsia="ru-RU"/>
        </w:rPr>
      </w:pPr>
      <w:r w:rsidRPr="008614AA">
        <w:rPr>
          <w:sz w:val="28"/>
          <w:szCs w:val="28"/>
          <w:lang w:eastAsia="ru-RU"/>
        </w:rPr>
        <w:t>По характеру участия в изготовлении продукции:</w:t>
      </w:r>
    </w:p>
    <w:p w:rsidR="004E0183" w:rsidRPr="008614AA" w:rsidRDefault="00B64EBF" w:rsidP="00437585">
      <w:pPr>
        <w:spacing w:after="0" w:line="360" w:lineRule="auto"/>
        <w:jc w:val="both"/>
        <w:rPr>
          <w:sz w:val="28"/>
          <w:szCs w:val="28"/>
          <w:lang w:eastAsia="ru-RU"/>
        </w:rPr>
      </w:pPr>
      <w:r w:rsidRPr="008614AA">
        <w:rPr>
          <w:sz w:val="28"/>
          <w:szCs w:val="28"/>
          <w:lang w:eastAsia="ru-RU"/>
        </w:rPr>
        <w:t xml:space="preserve">- </w:t>
      </w:r>
      <w:r w:rsidR="00EC3406">
        <w:rPr>
          <w:sz w:val="28"/>
          <w:szCs w:val="28"/>
          <w:lang w:eastAsia="ru-RU"/>
        </w:rPr>
        <w:t xml:space="preserve"> </w:t>
      </w:r>
      <w:proofErr w:type="gramStart"/>
      <w:r w:rsidR="004E0183" w:rsidRPr="008614AA">
        <w:rPr>
          <w:sz w:val="28"/>
          <w:szCs w:val="28"/>
          <w:lang w:eastAsia="ru-RU"/>
        </w:rPr>
        <w:t>основные</w:t>
      </w:r>
      <w:proofErr w:type="gramEnd"/>
      <w:r w:rsidR="004E0183" w:rsidRPr="008614AA">
        <w:rPr>
          <w:sz w:val="28"/>
          <w:szCs w:val="28"/>
          <w:lang w:eastAsia="ru-RU"/>
        </w:rPr>
        <w:t>, из которых в основном состоит изготавливаемый продукт;</w:t>
      </w:r>
    </w:p>
    <w:p w:rsidR="004E0183" w:rsidRPr="008614AA" w:rsidRDefault="00B64EB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вспомогательные, которые придают продукции определенные свойства и качества (например, улучшают товарный вид).</w:t>
      </w:r>
    </w:p>
    <w:p w:rsidR="004E0183" w:rsidRPr="008614AA" w:rsidRDefault="004E0183" w:rsidP="00437585">
      <w:pPr>
        <w:spacing w:after="0" w:line="360" w:lineRule="auto"/>
        <w:jc w:val="both"/>
        <w:rPr>
          <w:sz w:val="28"/>
          <w:szCs w:val="28"/>
          <w:lang w:eastAsia="ru-RU"/>
        </w:rPr>
      </w:pPr>
      <w:r w:rsidRPr="008614AA">
        <w:rPr>
          <w:sz w:val="28"/>
          <w:szCs w:val="28"/>
          <w:lang w:eastAsia="ru-RU"/>
        </w:rPr>
        <w:t xml:space="preserve">По характеру и размерам затрат труда: </w:t>
      </w:r>
    </w:p>
    <w:p w:rsidR="004E0183" w:rsidRPr="008614AA" w:rsidRDefault="00B64EBF" w:rsidP="00437585">
      <w:pPr>
        <w:spacing w:after="0" w:line="360" w:lineRule="auto"/>
        <w:jc w:val="both"/>
        <w:rPr>
          <w:sz w:val="28"/>
          <w:szCs w:val="28"/>
          <w:lang w:eastAsia="ru-RU"/>
        </w:rPr>
      </w:pPr>
      <w:r w:rsidRPr="008614AA">
        <w:rPr>
          <w:sz w:val="28"/>
          <w:szCs w:val="28"/>
          <w:lang w:eastAsia="ru-RU"/>
        </w:rPr>
        <w:t xml:space="preserve">- </w:t>
      </w:r>
      <w:r w:rsidR="00616366" w:rsidRPr="008614AA">
        <w:rPr>
          <w:sz w:val="28"/>
          <w:szCs w:val="28"/>
          <w:lang w:eastAsia="ru-RU"/>
        </w:rPr>
        <w:t xml:space="preserve"> </w:t>
      </w:r>
      <w:r w:rsidR="004E0183" w:rsidRPr="008614AA">
        <w:rPr>
          <w:sz w:val="28"/>
          <w:szCs w:val="28"/>
          <w:lang w:eastAsia="ru-RU"/>
        </w:rPr>
        <w:t>первичные;</w:t>
      </w:r>
    </w:p>
    <w:p w:rsidR="004E0183" w:rsidRPr="008614AA" w:rsidRDefault="00B64EB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 xml:space="preserve">вторичные, </w:t>
      </w:r>
      <w:proofErr w:type="gramStart"/>
      <w:r w:rsidR="004E0183" w:rsidRPr="008614AA">
        <w:rPr>
          <w:sz w:val="28"/>
          <w:szCs w:val="28"/>
          <w:lang w:eastAsia="ru-RU"/>
        </w:rPr>
        <w:t>к</w:t>
      </w:r>
      <w:proofErr w:type="gramEnd"/>
      <w:r w:rsidR="004E0183" w:rsidRPr="008614AA">
        <w:rPr>
          <w:sz w:val="28"/>
          <w:szCs w:val="28"/>
          <w:lang w:eastAsia="ru-RU"/>
        </w:rPr>
        <w:t xml:space="preserve"> которым относятся отходы производства и потребления и которые могут быть повторно вовлечены в процесс производства как исходное сырье.</w:t>
      </w:r>
    </w:p>
    <w:p w:rsidR="004E0183" w:rsidRPr="008614AA" w:rsidRDefault="004E0183" w:rsidP="00437585">
      <w:pPr>
        <w:spacing w:after="0" w:line="360" w:lineRule="auto"/>
        <w:jc w:val="both"/>
        <w:rPr>
          <w:sz w:val="28"/>
          <w:szCs w:val="28"/>
          <w:lang w:eastAsia="ru-RU"/>
        </w:rPr>
      </w:pPr>
      <w:r w:rsidRPr="008614AA">
        <w:rPr>
          <w:sz w:val="28"/>
          <w:szCs w:val="28"/>
          <w:lang w:eastAsia="ru-RU"/>
        </w:rPr>
        <w:t>По критерию происхождения:</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proofErr w:type="gramStart"/>
      <w:r w:rsidR="004E0183" w:rsidRPr="008614AA">
        <w:rPr>
          <w:sz w:val="28"/>
          <w:szCs w:val="28"/>
          <w:lang w:eastAsia="ru-RU"/>
        </w:rPr>
        <w:t>промышленн</w:t>
      </w:r>
      <w:r w:rsidRPr="008614AA">
        <w:rPr>
          <w:sz w:val="28"/>
          <w:szCs w:val="28"/>
          <w:lang w:eastAsia="ru-RU"/>
        </w:rPr>
        <w:t>ые</w:t>
      </w:r>
      <w:proofErr w:type="gramEnd"/>
      <w:r w:rsidRPr="008614AA">
        <w:rPr>
          <w:sz w:val="28"/>
          <w:szCs w:val="28"/>
          <w:lang w:eastAsia="ru-RU"/>
        </w:rPr>
        <w:t xml:space="preserve"> (добывающая промышленность-</w:t>
      </w:r>
      <w:r w:rsidR="004E0183" w:rsidRPr="008614AA">
        <w:rPr>
          <w:sz w:val="28"/>
          <w:szCs w:val="28"/>
          <w:lang w:eastAsia="ru-RU"/>
        </w:rPr>
        <w:t>нефть, уголь, песок и т.д.);</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 xml:space="preserve">сельскохозяйственные, к </w:t>
      </w:r>
      <w:proofErr w:type="gramStart"/>
      <w:r w:rsidR="004E0183" w:rsidRPr="008614AA">
        <w:rPr>
          <w:sz w:val="28"/>
          <w:szCs w:val="28"/>
          <w:lang w:eastAsia="ru-RU"/>
        </w:rPr>
        <w:t>которым</w:t>
      </w:r>
      <w:proofErr w:type="gramEnd"/>
      <w:r w:rsidR="004E0183" w:rsidRPr="008614AA">
        <w:rPr>
          <w:sz w:val="28"/>
          <w:szCs w:val="28"/>
          <w:lang w:eastAsia="ru-RU"/>
        </w:rPr>
        <w:t xml:space="preserve"> относится продукция отраслей сельского хозяйства или обрабатывающей промышленности, если в последнем случае </w:t>
      </w:r>
      <w:r w:rsidR="004E0183" w:rsidRPr="008614AA">
        <w:rPr>
          <w:sz w:val="28"/>
          <w:szCs w:val="28"/>
          <w:lang w:eastAsia="ru-RU"/>
        </w:rPr>
        <w:lastRenderedPageBreak/>
        <w:t>перерабатывалось сельскохозяйственная продукция (например, картофель, зерно).</w:t>
      </w:r>
    </w:p>
    <w:p w:rsidR="004E0183" w:rsidRPr="008614AA" w:rsidRDefault="004E0183" w:rsidP="00437585">
      <w:pPr>
        <w:spacing w:after="0" w:line="360" w:lineRule="auto"/>
        <w:jc w:val="both"/>
        <w:rPr>
          <w:sz w:val="28"/>
          <w:szCs w:val="28"/>
          <w:lang w:eastAsia="ru-RU"/>
        </w:rPr>
      </w:pPr>
      <w:r w:rsidRPr="008614AA">
        <w:rPr>
          <w:sz w:val="28"/>
          <w:szCs w:val="28"/>
          <w:lang w:eastAsia="ru-RU"/>
        </w:rPr>
        <w:t>По характеру образования:</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минеральные;</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органические;</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химические.</w:t>
      </w:r>
    </w:p>
    <w:p w:rsidR="004E0183" w:rsidRPr="008614AA" w:rsidRDefault="004E0183" w:rsidP="00437585">
      <w:pPr>
        <w:spacing w:after="0" w:line="360" w:lineRule="auto"/>
        <w:jc w:val="both"/>
        <w:rPr>
          <w:sz w:val="28"/>
          <w:szCs w:val="28"/>
          <w:lang w:eastAsia="ru-RU"/>
        </w:rPr>
      </w:pPr>
      <w:r w:rsidRPr="008614AA">
        <w:rPr>
          <w:sz w:val="28"/>
          <w:szCs w:val="28"/>
          <w:lang w:eastAsia="ru-RU"/>
        </w:rPr>
        <w:t>По степени воспроизводства (в большинстве случаев природные ресурсы):</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невоспроизводимые;</w:t>
      </w:r>
    </w:p>
    <w:p w:rsidR="004E0183" w:rsidRPr="008614AA" w:rsidRDefault="00A13DDF"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воспроизводимые.</w:t>
      </w:r>
    </w:p>
    <w:p w:rsidR="004E0183" w:rsidRPr="008614AA" w:rsidRDefault="001F383A" w:rsidP="001F383A">
      <w:pPr>
        <w:spacing w:after="0" w:line="360" w:lineRule="auto"/>
        <w:ind w:firstLine="708"/>
        <w:jc w:val="both"/>
        <w:rPr>
          <w:sz w:val="28"/>
          <w:szCs w:val="28"/>
          <w:lang w:eastAsia="ru-RU"/>
        </w:rPr>
      </w:pPr>
      <w:r w:rsidRPr="008614AA">
        <w:rPr>
          <w:sz w:val="28"/>
          <w:szCs w:val="28"/>
          <w:lang w:eastAsia="ru-RU"/>
        </w:rPr>
        <w:t xml:space="preserve">Материалы представляют собой </w:t>
      </w:r>
      <w:r w:rsidR="004E0183" w:rsidRPr="008614AA">
        <w:rPr>
          <w:sz w:val="28"/>
          <w:szCs w:val="28"/>
          <w:lang w:eastAsia="ru-RU"/>
        </w:rPr>
        <w:t xml:space="preserve">продукты труда, которые прошли одну или несколько стадий обработки и требующие дальнейшей переработки в процессе изготовления продукции. Следовательно, к материалам относят продукцию обрабатывающей промышленности. Например, цветные и черные металлы. Также различают основные и вспомогательные материалы. </w:t>
      </w:r>
    </w:p>
    <w:p w:rsidR="004E0183" w:rsidRPr="008614AA" w:rsidRDefault="001F383A" w:rsidP="001F383A">
      <w:pPr>
        <w:spacing w:after="0" w:line="360" w:lineRule="auto"/>
        <w:ind w:firstLine="708"/>
        <w:jc w:val="both"/>
        <w:rPr>
          <w:sz w:val="28"/>
          <w:szCs w:val="28"/>
          <w:lang w:eastAsia="ru-RU"/>
        </w:rPr>
      </w:pPr>
      <w:r w:rsidRPr="008614AA">
        <w:rPr>
          <w:sz w:val="28"/>
          <w:szCs w:val="28"/>
          <w:lang w:eastAsia="ru-RU"/>
        </w:rPr>
        <w:t>Основные  материалы в натуральной форме</w:t>
      </w:r>
      <w:r w:rsidR="004E0183" w:rsidRPr="008614AA">
        <w:rPr>
          <w:sz w:val="28"/>
          <w:szCs w:val="28"/>
          <w:lang w:eastAsia="ru-RU"/>
        </w:rPr>
        <w:t xml:space="preserve"> входят в</w:t>
      </w:r>
      <w:r w:rsidRPr="008614AA">
        <w:rPr>
          <w:sz w:val="28"/>
          <w:szCs w:val="28"/>
          <w:lang w:eastAsia="ru-RU"/>
        </w:rPr>
        <w:t xml:space="preserve"> </w:t>
      </w:r>
      <w:r w:rsidR="004E0183" w:rsidRPr="008614AA">
        <w:rPr>
          <w:sz w:val="28"/>
          <w:szCs w:val="28"/>
          <w:lang w:eastAsia="ru-RU"/>
        </w:rPr>
        <w:t>состав</w:t>
      </w:r>
      <w:r w:rsidRPr="008614AA">
        <w:rPr>
          <w:sz w:val="28"/>
          <w:szCs w:val="28"/>
          <w:lang w:eastAsia="ru-RU"/>
        </w:rPr>
        <w:t xml:space="preserve"> готового продукта, являясь его </w:t>
      </w:r>
      <w:r w:rsidR="004E0183" w:rsidRPr="008614AA">
        <w:rPr>
          <w:sz w:val="28"/>
          <w:szCs w:val="28"/>
          <w:lang w:eastAsia="ru-RU"/>
        </w:rPr>
        <w:t xml:space="preserve">основой </w:t>
      </w:r>
      <w:r w:rsidRPr="008614AA">
        <w:rPr>
          <w:sz w:val="28"/>
          <w:szCs w:val="28"/>
          <w:lang w:eastAsia="ru-RU"/>
        </w:rPr>
        <w:t xml:space="preserve">(металл). Те материалы, которые </w:t>
      </w:r>
      <w:r w:rsidR="004E0183" w:rsidRPr="008614AA">
        <w:rPr>
          <w:sz w:val="28"/>
          <w:szCs w:val="28"/>
          <w:lang w:eastAsia="ru-RU"/>
        </w:rPr>
        <w:t>лишь способствуют формирова</w:t>
      </w:r>
      <w:r w:rsidRPr="008614AA">
        <w:rPr>
          <w:sz w:val="28"/>
          <w:szCs w:val="28"/>
          <w:lang w:eastAsia="ru-RU"/>
        </w:rPr>
        <w:t xml:space="preserve">нию готового изделия, относятся к </w:t>
      </w:r>
      <w:proofErr w:type="gramStart"/>
      <w:r w:rsidRPr="008614AA">
        <w:rPr>
          <w:sz w:val="28"/>
          <w:szCs w:val="28"/>
          <w:lang w:eastAsia="ru-RU"/>
        </w:rPr>
        <w:t>вспомогательным</w:t>
      </w:r>
      <w:proofErr w:type="gramEnd"/>
      <w:r w:rsidRPr="008614AA">
        <w:rPr>
          <w:sz w:val="28"/>
          <w:szCs w:val="28"/>
          <w:lang w:eastAsia="ru-RU"/>
        </w:rPr>
        <w:t xml:space="preserve">. Последние не входят в </w:t>
      </w:r>
      <w:r w:rsidR="004E0183" w:rsidRPr="008614AA">
        <w:rPr>
          <w:sz w:val="28"/>
          <w:szCs w:val="28"/>
          <w:lang w:eastAsia="ru-RU"/>
        </w:rPr>
        <w:t>состав продукции. Примером могут послужить различные формы для отливания деталей.</w:t>
      </w:r>
    </w:p>
    <w:p w:rsidR="001F383A" w:rsidRPr="008614AA" w:rsidRDefault="001F383A" w:rsidP="001F383A">
      <w:pPr>
        <w:spacing w:after="0" w:line="360" w:lineRule="auto"/>
        <w:ind w:firstLine="708"/>
        <w:jc w:val="both"/>
        <w:rPr>
          <w:sz w:val="28"/>
          <w:szCs w:val="28"/>
          <w:lang w:eastAsia="ru-RU"/>
        </w:rPr>
      </w:pPr>
      <w:r w:rsidRPr="008614AA">
        <w:rPr>
          <w:sz w:val="28"/>
          <w:szCs w:val="28"/>
          <w:lang w:eastAsia="ru-RU"/>
        </w:rPr>
        <w:t>Материальными ресурсами особого вида являются топливо и энергия. Такое выделение можно объяснить следующим образом:</w:t>
      </w:r>
    </w:p>
    <w:p w:rsidR="004E0183" w:rsidRPr="008614AA" w:rsidRDefault="001F383A" w:rsidP="001F383A">
      <w:pPr>
        <w:spacing w:after="0" w:line="360" w:lineRule="auto"/>
        <w:ind w:firstLine="708"/>
        <w:jc w:val="both"/>
        <w:rPr>
          <w:sz w:val="28"/>
          <w:szCs w:val="28"/>
          <w:lang w:eastAsia="ru-RU"/>
        </w:rPr>
      </w:pPr>
      <w:r w:rsidRPr="008614AA">
        <w:rPr>
          <w:sz w:val="28"/>
          <w:szCs w:val="28"/>
          <w:lang w:eastAsia="ru-RU"/>
        </w:rPr>
        <w:t xml:space="preserve">- </w:t>
      </w:r>
      <w:r w:rsidR="004E0183" w:rsidRPr="008614AA">
        <w:rPr>
          <w:sz w:val="28"/>
          <w:szCs w:val="28"/>
          <w:lang w:eastAsia="ru-RU"/>
        </w:rPr>
        <w:t>топливо по характеру участия в процессе производства продукции можно отнести к вспомогательному ресурсу, но оно также содействует производству в форме тепловой энергии и используется как технологическое сырье;</w:t>
      </w:r>
    </w:p>
    <w:p w:rsidR="004E0183" w:rsidRPr="008614AA" w:rsidRDefault="001F383A"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электроэнергия также может использоваться в качестве технологического сырья, но как орудие труда (при электросварке, лазерной обработке и т.д.) оно непосредственно воздействует на предметы труда.</w:t>
      </w:r>
    </w:p>
    <w:p w:rsidR="004E0183" w:rsidRPr="008614AA" w:rsidRDefault="004E0183" w:rsidP="001F383A">
      <w:pPr>
        <w:spacing w:after="0" w:line="360" w:lineRule="auto"/>
        <w:ind w:firstLine="708"/>
        <w:jc w:val="both"/>
        <w:rPr>
          <w:sz w:val="28"/>
          <w:szCs w:val="28"/>
          <w:lang w:eastAsia="ru-RU"/>
        </w:rPr>
      </w:pPr>
      <w:r w:rsidRPr="008614AA">
        <w:rPr>
          <w:sz w:val="28"/>
          <w:szCs w:val="28"/>
          <w:lang w:eastAsia="ru-RU"/>
        </w:rPr>
        <w:t xml:space="preserve">Топливно-энергетические </w:t>
      </w:r>
      <w:r w:rsidR="001F383A" w:rsidRPr="008614AA">
        <w:rPr>
          <w:sz w:val="28"/>
          <w:szCs w:val="28"/>
          <w:lang w:eastAsia="ru-RU"/>
        </w:rPr>
        <w:t xml:space="preserve">ресурсы можно разделить </w:t>
      </w:r>
      <w:proofErr w:type="gramStart"/>
      <w:r w:rsidR="001F383A" w:rsidRPr="008614AA">
        <w:rPr>
          <w:sz w:val="28"/>
          <w:szCs w:val="28"/>
          <w:lang w:eastAsia="ru-RU"/>
        </w:rPr>
        <w:t>на</w:t>
      </w:r>
      <w:proofErr w:type="gramEnd"/>
      <w:r w:rsidR="001F383A" w:rsidRPr="008614AA">
        <w:rPr>
          <w:sz w:val="28"/>
          <w:szCs w:val="28"/>
          <w:lang w:eastAsia="ru-RU"/>
        </w:rPr>
        <w:t xml:space="preserve"> потенциальные </w:t>
      </w:r>
      <w:r w:rsidRPr="008614AA">
        <w:rPr>
          <w:sz w:val="28"/>
          <w:szCs w:val="28"/>
          <w:lang w:eastAsia="ru-RU"/>
        </w:rPr>
        <w:t>и</w:t>
      </w:r>
      <w:r w:rsidR="001F383A" w:rsidRPr="008614AA">
        <w:rPr>
          <w:sz w:val="28"/>
          <w:szCs w:val="28"/>
          <w:lang w:eastAsia="ru-RU"/>
        </w:rPr>
        <w:t xml:space="preserve"> реальные. Потенциальные представляют собой объем </w:t>
      </w:r>
      <w:r w:rsidRPr="008614AA">
        <w:rPr>
          <w:sz w:val="28"/>
          <w:szCs w:val="28"/>
          <w:lang w:eastAsia="ru-RU"/>
        </w:rPr>
        <w:t>запасов</w:t>
      </w:r>
      <w:r w:rsidR="001F383A" w:rsidRPr="008614AA">
        <w:rPr>
          <w:sz w:val="28"/>
          <w:szCs w:val="28"/>
          <w:lang w:eastAsia="ru-RU"/>
        </w:rPr>
        <w:t xml:space="preserve"> </w:t>
      </w:r>
      <w:r w:rsidRPr="008614AA">
        <w:rPr>
          <w:sz w:val="28"/>
          <w:szCs w:val="28"/>
          <w:lang w:eastAsia="ru-RU"/>
        </w:rPr>
        <w:t xml:space="preserve">этих </w:t>
      </w:r>
      <w:r w:rsidR="00E63316" w:rsidRPr="008614AA">
        <w:rPr>
          <w:sz w:val="28"/>
          <w:szCs w:val="28"/>
          <w:lang w:eastAsia="ru-RU"/>
        </w:rPr>
        <w:lastRenderedPageBreak/>
        <w:t xml:space="preserve">ресурсов, находящиеся в </w:t>
      </w:r>
      <w:r w:rsidRPr="008614AA">
        <w:rPr>
          <w:sz w:val="28"/>
          <w:szCs w:val="28"/>
          <w:lang w:eastAsia="ru-RU"/>
        </w:rPr>
        <w:t xml:space="preserve">расположении какого-либо экономического района, страны. Совокупность всех видов энергии, </w:t>
      </w:r>
      <w:r w:rsidR="00E63316" w:rsidRPr="008614AA">
        <w:rPr>
          <w:sz w:val="28"/>
          <w:szCs w:val="28"/>
          <w:lang w:eastAsia="ru-RU"/>
        </w:rPr>
        <w:t xml:space="preserve">которые используются в </w:t>
      </w:r>
      <w:proofErr w:type="gramStart"/>
      <w:r w:rsidR="00E63316" w:rsidRPr="008614AA">
        <w:rPr>
          <w:sz w:val="28"/>
          <w:szCs w:val="28"/>
          <w:lang w:eastAsia="ru-RU"/>
        </w:rPr>
        <w:t>стране-</w:t>
      </w:r>
      <w:r w:rsidRPr="008614AA">
        <w:rPr>
          <w:sz w:val="28"/>
          <w:szCs w:val="28"/>
          <w:lang w:eastAsia="ru-RU"/>
        </w:rPr>
        <w:t>это</w:t>
      </w:r>
      <w:proofErr w:type="gramEnd"/>
      <w:r w:rsidRPr="008614AA">
        <w:rPr>
          <w:sz w:val="28"/>
          <w:szCs w:val="28"/>
          <w:lang w:eastAsia="ru-RU"/>
        </w:rPr>
        <w:t xml:space="preserve"> реальные топливно-энергетические ресурсы. </w:t>
      </w:r>
    </w:p>
    <w:p w:rsidR="004E0183" w:rsidRPr="008614AA" w:rsidRDefault="004E0183" w:rsidP="00E63316">
      <w:pPr>
        <w:spacing w:after="0" w:line="360" w:lineRule="auto"/>
        <w:ind w:firstLine="708"/>
        <w:jc w:val="both"/>
        <w:rPr>
          <w:sz w:val="28"/>
          <w:szCs w:val="28"/>
          <w:lang w:eastAsia="ru-RU"/>
        </w:rPr>
      </w:pPr>
      <w:r w:rsidRPr="008614AA">
        <w:rPr>
          <w:sz w:val="28"/>
          <w:szCs w:val="28"/>
          <w:lang w:eastAsia="ru-RU"/>
        </w:rPr>
        <w:t xml:space="preserve">Также </w:t>
      </w:r>
      <w:r w:rsidR="00E63316" w:rsidRPr="008614AA">
        <w:rPr>
          <w:sz w:val="28"/>
          <w:szCs w:val="28"/>
          <w:lang w:eastAsia="ru-RU"/>
        </w:rPr>
        <w:t>топливно-энергетические ресурсы делятся</w:t>
      </w:r>
      <w:r w:rsidRPr="008614AA">
        <w:rPr>
          <w:sz w:val="28"/>
          <w:szCs w:val="28"/>
          <w:lang w:eastAsia="ru-RU"/>
        </w:rPr>
        <w:t xml:space="preserve"> </w:t>
      </w:r>
      <w:proofErr w:type="gramStart"/>
      <w:r w:rsidRPr="008614AA">
        <w:rPr>
          <w:sz w:val="28"/>
          <w:szCs w:val="28"/>
          <w:lang w:eastAsia="ru-RU"/>
        </w:rPr>
        <w:t>на</w:t>
      </w:r>
      <w:proofErr w:type="gramEnd"/>
      <w:r w:rsidRPr="008614AA">
        <w:rPr>
          <w:sz w:val="28"/>
          <w:szCs w:val="28"/>
          <w:lang w:eastAsia="ru-RU"/>
        </w:rPr>
        <w:t>:</w:t>
      </w:r>
    </w:p>
    <w:p w:rsidR="004E0183" w:rsidRPr="008614AA" w:rsidRDefault="00E63316"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природные (уголь, природный газ, дрова, энергия воды и ветра, атомная энергия, солнечная энергия и т.д.);</w:t>
      </w:r>
    </w:p>
    <w:p w:rsidR="004E0183" w:rsidRPr="008614AA" w:rsidRDefault="00E63316"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продукты переработки топлива (искусственный газ, обогащенный уголь и т.д.);</w:t>
      </w:r>
    </w:p>
    <w:p w:rsidR="004E0183" w:rsidRPr="008614AA" w:rsidRDefault="00E63316"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вторичные энергетические ресурсы (отработанный газ, топливные отходы и т.д.).</w:t>
      </w:r>
    </w:p>
    <w:p w:rsidR="004E0183" w:rsidRPr="008614AA" w:rsidRDefault="00E63316" w:rsidP="00E63316">
      <w:pPr>
        <w:spacing w:after="0" w:line="360" w:lineRule="auto"/>
        <w:ind w:firstLine="708"/>
        <w:jc w:val="both"/>
        <w:rPr>
          <w:sz w:val="28"/>
          <w:szCs w:val="28"/>
          <w:lang w:eastAsia="ru-RU"/>
        </w:rPr>
      </w:pPr>
      <w:r w:rsidRPr="008614AA">
        <w:rPr>
          <w:sz w:val="28"/>
          <w:szCs w:val="28"/>
          <w:lang w:eastAsia="ru-RU"/>
        </w:rPr>
        <w:t xml:space="preserve">С экономической точки зрения все виды сырья </w:t>
      </w:r>
      <w:r w:rsidR="005F2F32" w:rsidRPr="008614AA">
        <w:rPr>
          <w:sz w:val="28"/>
          <w:szCs w:val="28"/>
          <w:lang w:eastAsia="ru-RU"/>
        </w:rPr>
        <w:t>делят</w:t>
      </w:r>
      <w:r w:rsidR="00CD7082" w:rsidRPr="008614AA">
        <w:rPr>
          <w:sz w:val="28"/>
          <w:szCs w:val="28"/>
          <w:lang w:eastAsia="ru-RU"/>
        </w:rPr>
        <w:t xml:space="preserve"> на четыре</w:t>
      </w:r>
      <w:r w:rsidR="004E0183" w:rsidRPr="008614AA">
        <w:rPr>
          <w:sz w:val="28"/>
          <w:szCs w:val="28"/>
          <w:lang w:eastAsia="ru-RU"/>
        </w:rPr>
        <w:t xml:space="preserve"> группы:</w:t>
      </w:r>
    </w:p>
    <w:p w:rsidR="004E0183" w:rsidRPr="008614AA" w:rsidRDefault="005F2F32"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промышленное сырье, добываемое и производимое в промышленности и потребляемое</w:t>
      </w:r>
      <w:r w:rsidRPr="008614AA">
        <w:rPr>
          <w:sz w:val="28"/>
          <w:szCs w:val="28"/>
          <w:lang w:eastAsia="ru-RU"/>
        </w:rPr>
        <w:t xml:space="preserve"> в основном в тяжелой индустрии;</w:t>
      </w:r>
    </w:p>
    <w:p w:rsidR="004E0183" w:rsidRPr="008614AA" w:rsidRDefault="00CD16A8"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 xml:space="preserve">минерального происхождения, </w:t>
      </w:r>
      <w:proofErr w:type="gramStart"/>
      <w:r w:rsidR="004E0183" w:rsidRPr="008614AA">
        <w:rPr>
          <w:sz w:val="28"/>
          <w:szCs w:val="28"/>
          <w:lang w:eastAsia="ru-RU"/>
        </w:rPr>
        <w:t>получаемое</w:t>
      </w:r>
      <w:proofErr w:type="gramEnd"/>
      <w:r w:rsidR="004E0183" w:rsidRPr="008614AA">
        <w:rPr>
          <w:sz w:val="28"/>
          <w:szCs w:val="28"/>
          <w:lang w:eastAsia="ru-RU"/>
        </w:rPr>
        <w:t xml:space="preserve"> из недр земли;</w:t>
      </w:r>
    </w:p>
    <w:p w:rsidR="004E0183" w:rsidRPr="008614AA" w:rsidRDefault="00CD16A8" w:rsidP="00437585">
      <w:pPr>
        <w:spacing w:after="0" w:line="360" w:lineRule="auto"/>
        <w:jc w:val="both"/>
        <w:rPr>
          <w:sz w:val="28"/>
          <w:szCs w:val="28"/>
          <w:lang w:eastAsia="ru-RU"/>
        </w:rPr>
      </w:pPr>
      <w:r w:rsidRPr="008614AA">
        <w:rPr>
          <w:sz w:val="28"/>
          <w:szCs w:val="28"/>
          <w:lang w:eastAsia="ru-RU"/>
        </w:rPr>
        <w:t xml:space="preserve">- </w:t>
      </w:r>
      <w:proofErr w:type="gramStart"/>
      <w:r w:rsidR="004E0183" w:rsidRPr="008614AA">
        <w:rPr>
          <w:sz w:val="28"/>
          <w:szCs w:val="28"/>
          <w:lang w:eastAsia="ru-RU"/>
        </w:rPr>
        <w:t>искусственное</w:t>
      </w:r>
      <w:proofErr w:type="gramEnd"/>
      <w:r w:rsidR="004E0183" w:rsidRPr="008614AA">
        <w:rPr>
          <w:sz w:val="28"/>
          <w:szCs w:val="28"/>
          <w:lang w:eastAsia="ru-RU"/>
        </w:rPr>
        <w:t>, получаемые искусственным путем.</w:t>
      </w:r>
    </w:p>
    <w:p w:rsidR="004E0183" w:rsidRPr="008614AA" w:rsidRDefault="00CD16A8"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сельскохозяйственное сырье, производимое в отраслях сельского хозяйства и потребляемое в основном в легкой и пищевой промышленности.</w:t>
      </w:r>
    </w:p>
    <w:p w:rsidR="004E0183" w:rsidRPr="008614AA" w:rsidRDefault="004E0183" w:rsidP="00BC1B72">
      <w:pPr>
        <w:spacing w:after="0" w:line="360" w:lineRule="auto"/>
        <w:ind w:firstLine="708"/>
        <w:jc w:val="both"/>
        <w:rPr>
          <w:sz w:val="28"/>
          <w:szCs w:val="28"/>
          <w:lang w:eastAsia="ru-RU"/>
        </w:rPr>
      </w:pPr>
      <w:r w:rsidRPr="008614AA">
        <w:rPr>
          <w:sz w:val="28"/>
          <w:szCs w:val="28"/>
          <w:lang w:eastAsia="ru-RU"/>
        </w:rPr>
        <w:t xml:space="preserve"> Потребление материальных ресурсов в процессе производства называется материальными затратами. В себестоимость готового продукта относятся затраты следующих материалов: сырье и основные материалы (за вычетом отходов), полуфабрикаты, вспомогательные материалы, топливо и энергия.</w:t>
      </w:r>
    </w:p>
    <w:p w:rsidR="004E0183" w:rsidRPr="008614AA" w:rsidRDefault="004E0183" w:rsidP="00BC1B72">
      <w:pPr>
        <w:spacing w:after="0" w:line="360" w:lineRule="auto"/>
        <w:ind w:firstLine="708"/>
        <w:jc w:val="both"/>
        <w:rPr>
          <w:sz w:val="28"/>
          <w:szCs w:val="28"/>
          <w:lang w:eastAsia="ru-RU"/>
        </w:rPr>
      </w:pPr>
      <w:r w:rsidRPr="008614AA">
        <w:rPr>
          <w:sz w:val="28"/>
          <w:szCs w:val="28"/>
          <w:lang w:eastAsia="ru-RU"/>
        </w:rPr>
        <w:t xml:space="preserve">Таким </w:t>
      </w:r>
      <w:r w:rsidR="00BC1B72" w:rsidRPr="008614AA">
        <w:rPr>
          <w:sz w:val="28"/>
          <w:szCs w:val="28"/>
          <w:lang w:eastAsia="ru-RU"/>
        </w:rPr>
        <w:t>образом, материальные ресурсы</w:t>
      </w:r>
      <w:r w:rsidR="00EC3406">
        <w:rPr>
          <w:sz w:val="28"/>
          <w:szCs w:val="28"/>
          <w:lang w:eastAsia="ru-RU"/>
        </w:rPr>
        <w:t xml:space="preserve"> </w:t>
      </w:r>
      <w:r w:rsidR="00BC1B72" w:rsidRPr="008614AA">
        <w:rPr>
          <w:sz w:val="28"/>
          <w:szCs w:val="28"/>
          <w:lang w:eastAsia="ru-RU"/>
        </w:rPr>
        <w:t>-</w:t>
      </w:r>
      <w:r w:rsidR="00EC3406">
        <w:rPr>
          <w:sz w:val="28"/>
          <w:szCs w:val="28"/>
          <w:lang w:eastAsia="ru-RU"/>
        </w:rPr>
        <w:t xml:space="preserve"> </w:t>
      </w:r>
      <w:r w:rsidR="00BC1B72" w:rsidRPr="008614AA">
        <w:rPr>
          <w:sz w:val="28"/>
          <w:szCs w:val="28"/>
          <w:lang w:eastAsia="ru-RU"/>
        </w:rPr>
        <w:t xml:space="preserve">это </w:t>
      </w:r>
      <w:r w:rsidRPr="008614AA">
        <w:rPr>
          <w:sz w:val="28"/>
          <w:szCs w:val="28"/>
          <w:lang w:eastAsia="ru-RU"/>
        </w:rPr>
        <w:t>потребляе</w:t>
      </w:r>
      <w:r w:rsidR="00BC1B72" w:rsidRPr="008614AA">
        <w:rPr>
          <w:sz w:val="28"/>
          <w:szCs w:val="28"/>
          <w:lang w:eastAsia="ru-RU"/>
        </w:rPr>
        <w:t xml:space="preserve">мые в </w:t>
      </w:r>
      <w:r w:rsidRPr="008614AA">
        <w:rPr>
          <w:sz w:val="28"/>
          <w:szCs w:val="28"/>
          <w:lang w:eastAsia="ru-RU"/>
        </w:rPr>
        <w:t>процессе</w:t>
      </w:r>
      <w:r w:rsidR="00BC1B72" w:rsidRPr="008614AA">
        <w:rPr>
          <w:sz w:val="28"/>
          <w:szCs w:val="28"/>
          <w:lang w:eastAsia="ru-RU"/>
        </w:rPr>
        <w:t xml:space="preserve"> производства предметы труда, к которым относятся </w:t>
      </w:r>
      <w:r w:rsidRPr="008614AA">
        <w:rPr>
          <w:sz w:val="28"/>
          <w:szCs w:val="28"/>
          <w:lang w:eastAsia="ru-RU"/>
        </w:rPr>
        <w:t xml:space="preserve"> основные и вспомогательные материалы, полуфабрикаты и комплектующие изделия, топливо и энергия на технологические нужды [3, С. 125].</w:t>
      </w:r>
    </w:p>
    <w:p w:rsidR="004E0183" w:rsidRPr="008614AA" w:rsidRDefault="00A73E81" w:rsidP="00A73E81">
      <w:pPr>
        <w:spacing w:after="0" w:line="360" w:lineRule="auto"/>
        <w:ind w:firstLine="708"/>
        <w:jc w:val="both"/>
        <w:rPr>
          <w:i/>
          <w:sz w:val="28"/>
          <w:szCs w:val="28"/>
          <w:lang w:eastAsia="ru-RU"/>
        </w:rPr>
      </w:pPr>
      <w:r w:rsidRPr="008614AA">
        <w:rPr>
          <w:i/>
          <w:sz w:val="28"/>
          <w:szCs w:val="28"/>
          <w:lang w:eastAsia="ru-RU"/>
        </w:rPr>
        <w:t>1.2</w:t>
      </w:r>
      <w:r w:rsidR="004E0183" w:rsidRPr="008614AA">
        <w:rPr>
          <w:i/>
          <w:sz w:val="28"/>
          <w:szCs w:val="28"/>
          <w:lang w:eastAsia="ru-RU"/>
        </w:rPr>
        <w:t xml:space="preserve"> Показатели использования материальных ресурсов</w:t>
      </w:r>
    </w:p>
    <w:p w:rsidR="004E0183" w:rsidRPr="008614AA" w:rsidRDefault="00A73E81" w:rsidP="00A73E81">
      <w:pPr>
        <w:spacing w:after="0" w:line="360" w:lineRule="auto"/>
        <w:ind w:firstLine="708"/>
        <w:jc w:val="both"/>
        <w:rPr>
          <w:sz w:val="28"/>
          <w:szCs w:val="28"/>
          <w:lang w:eastAsia="ru-RU"/>
        </w:rPr>
      </w:pPr>
      <w:r w:rsidRPr="008614AA">
        <w:rPr>
          <w:sz w:val="28"/>
          <w:szCs w:val="28"/>
          <w:lang w:eastAsia="ru-RU"/>
        </w:rPr>
        <w:t xml:space="preserve">Как любая экономическая категория материальные ресурсы имеют </w:t>
      </w:r>
      <w:r w:rsidR="004E0183" w:rsidRPr="008614AA">
        <w:rPr>
          <w:sz w:val="28"/>
          <w:szCs w:val="28"/>
          <w:lang w:eastAsia="ru-RU"/>
        </w:rPr>
        <w:t xml:space="preserve">качественную (состав) и количественную (показатели) характеристики. Для </w:t>
      </w:r>
      <w:r w:rsidR="004E0183" w:rsidRPr="008614AA">
        <w:rPr>
          <w:sz w:val="28"/>
          <w:szCs w:val="28"/>
          <w:lang w:eastAsia="ru-RU"/>
        </w:rPr>
        <w:lastRenderedPageBreak/>
        <w:t>оценки эффективности использования ресурсов применяется множество показателей. Основные показатели можно разделить на две группы:</w:t>
      </w:r>
    </w:p>
    <w:p w:rsidR="004E0183" w:rsidRPr="008614AA" w:rsidRDefault="00744CB1" w:rsidP="00437585">
      <w:pPr>
        <w:spacing w:after="0" w:line="360" w:lineRule="auto"/>
        <w:jc w:val="both"/>
        <w:rPr>
          <w:sz w:val="28"/>
          <w:szCs w:val="28"/>
          <w:lang w:eastAsia="ru-RU"/>
        </w:rPr>
      </w:pPr>
      <w:r w:rsidRPr="008614AA">
        <w:rPr>
          <w:sz w:val="28"/>
          <w:szCs w:val="28"/>
          <w:lang w:eastAsia="ru-RU"/>
        </w:rPr>
        <w:t>1. О</w:t>
      </w:r>
      <w:r w:rsidR="004E0183" w:rsidRPr="008614AA">
        <w:rPr>
          <w:sz w:val="28"/>
          <w:szCs w:val="28"/>
          <w:lang w:eastAsia="ru-RU"/>
        </w:rPr>
        <w:t>бобщающие показатели:</w:t>
      </w:r>
    </w:p>
    <w:p w:rsidR="004E0183" w:rsidRPr="008614AA" w:rsidRDefault="00744CB1"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материалоемкость продукции;</w:t>
      </w:r>
    </w:p>
    <w:p w:rsidR="004E0183" w:rsidRPr="008614AA" w:rsidRDefault="00744CB1" w:rsidP="00437585">
      <w:pPr>
        <w:spacing w:after="0" w:line="360" w:lineRule="auto"/>
        <w:jc w:val="both"/>
        <w:rPr>
          <w:sz w:val="28"/>
          <w:szCs w:val="28"/>
          <w:lang w:eastAsia="ru-RU"/>
        </w:rPr>
      </w:pPr>
      <w:r w:rsidRPr="008614AA">
        <w:rPr>
          <w:sz w:val="28"/>
          <w:szCs w:val="28"/>
          <w:lang w:eastAsia="ru-RU"/>
        </w:rPr>
        <w:t xml:space="preserve">- </w:t>
      </w:r>
      <w:proofErr w:type="spellStart"/>
      <w:r w:rsidR="009577CD" w:rsidRPr="008614AA">
        <w:rPr>
          <w:sz w:val="28"/>
          <w:szCs w:val="28"/>
          <w:lang w:eastAsia="ru-RU"/>
        </w:rPr>
        <w:t>материалоотдача</w:t>
      </w:r>
      <w:proofErr w:type="spellEnd"/>
      <w:proofErr w:type="gramStart"/>
      <w:r w:rsidR="009577CD" w:rsidRPr="008614AA">
        <w:rPr>
          <w:sz w:val="28"/>
          <w:szCs w:val="28"/>
          <w:lang w:eastAsia="ru-RU"/>
        </w:rPr>
        <w:t xml:space="preserve"> </w:t>
      </w:r>
      <w:r w:rsidR="004E0183" w:rsidRPr="008614AA">
        <w:rPr>
          <w:sz w:val="28"/>
          <w:szCs w:val="28"/>
          <w:lang w:eastAsia="ru-RU"/>
        </w:rPr>
        <w:t>.</w:t>
      </w:r>
      <w:proofErr w:type="gramEnd"/>
    </w:p>
    <w:p w:rsidR="004E0183" w:rsidRPr="008614AA" w:rsidRDefault="00744CB1" w:rsidP="00437585">
      <w:pPr>
        <w:spacing w:after="0" w:line="360" w:lineRule="auto"/>
        <w:jc w:val="both"/>
        <w:rPr>
          <w:sz w:val="28"/>
          <w:szCs w:val="28"/>
          <w:lang w:eastAsia="ru-RU"/>
        </w:rPr>
      </w:pPr>
      <w:r w:rsidRPr="008614AA">
        <w:rPr>
          <w:sz w:val="28"/>
          <w:szCs w:val="28"/>
          <w:lang w:eastAsia="ru-RU"/>
        </w:rPr>
        <w:t>2. Е</w:t>
      </w:r>
      <w:r w:rsidR="004E0183" w:rsidRPr="008614AA">
        <w:rPr>
          <w:sz w:val="28"/>
          <w:szCs w:val="28"/>
          <w:lang w:eastAsia="ru-RU"/>
        </w:rPr>
        <w:t>диничные показатели:</w:t>
      </w:r>
    </w:p>
    <w:p w:rsidR="004E0183" w:rsidRPr="008614AA" w:rsidRDefault="00744CB1"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показатели полезного использования материальных ресурсов;</w:t>
      </w:r>
    </w:p>
    <w:p w:rsidR="004E0183" w:rsidRPr="008614AA" w:rsidRDefault="00744CB1"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показатели, характеризующие долю отходов и потерь материальных ресурсов;</w:t>
      </w:r>
    </w:p>
    <w:p w:rsidR="004E0183" w:rsidRPr="008614AA" w:rsidRDefault="00744CB1" w:rsidP="00437585">
      <w:pPr>
        <w:spacing w:after="0" w:line="360" w:lineRule="auto"/>
        <w:jc w:val="both"/>
        <w:rPr>
          <w:sz w:val="28"/>
          <w:szCs w:val="28"/>
          <w:lang w:eastAsia="ru-RU"/>
        </w:rPr>
      </w:pPr>
      <w:r w:rsidRPr="008614AA">
        <w:rPr>
          <w:sz w:val="28"/>
          <w:szCs w:val="28"/>
          <w:lang w:eastAsia="ru-RU"/>
        </w:rPr>
        <w:t xml:space="preserve">- </w:t>
      </w:r>
      <w:r w:rsidR="004E0183" w:rsidRPr="008614AA">
        <w:rPr>
          <w:sz w:val="28"/>
          <w:szCs w:val="28"/>
          <w:lang w:eastAsia="ru-RU"/>
        </w:rPr>
        <w:t>показатели, характеризующие степень вовлечения материальных ресурсов в производство.</w:t>
      </w:r>
    </w:p>
    <w:p w:rsidR="004E0183" w:rsidRPr="008614AA" w:rsidRDefault="00BB4DAC" w:rsidP="00BB4DAC">
      <w:pPr>
        <w:spacing w:after="0" w:line="360" w:lineRule="auto"/>
        <w:ind w:firstLine="708"/>
        <w:jc w:val="both"/>
        <w:rPr>
          <w:sz w:val="28"/>
          <w:szCs w:val="28"/>
          <w:lang w:eastAsia="ru-RU"/>
        </w:rPr>
      </w:pPr>
      <w:r w:rsidRPr="008614AA">
        <w:rPr>
          <w:sz w:val="28"/>
          <w:szCs w:val="28"/>
          <w:lang w:eastAsia="ru-RU"/>
        </w:rPr>
        <w:t xml:space="preserve">Рассмотрим </w:t>
      </w:r>
      <w:r w:rsidR="004E0183" w:rsidRPr="008614AA">
        <w:rPr>
          <w:sz w:val="28"/>
          <w:szCs w:val="28"/>
          <w:lang w:eastAsia="ru-RU"/>
        </w:rPr>
        <w:t xml:space="preserve"> подробнее некоторые из данных показателей.</w:t>
      </w:r>
    </w:p>
    <w:p w:rsidR="004E0183" w:rsidRPr="008614AA" w:rsidRDefault="004E0183" w:rsidP="00BB4DAC">
      <w:pPr>
        <w:spacing w:after="0" w:line="360" w:lineRule="auto"/>
        <w:jc w:val="both"/>
        <w:rPr>
          <w:sz w:val="28"/>
          <w:szCs w:val="28"/>
          <w:lang w:eastAsia="ru-RU"/>
        </w:rPr>
      </w:pPr>
      <w:r w:rsidRPr="008614AA">
        <w:rPr>
          <w:sz w:val="28"/>
          <w:szCs w:val="28"/>
          <w:lang w:eastAsia="ru-RU"/>
        </w:rPr>
        <w:t>Общий показа</w:t>
      </w:r>
      <w:r w:rsidR="00BB4DAC" w:rsidRPr="008614AA">
        <w:rPr>
          <w:sz w:val="28"/>
          <w:szCs w:val="28"/>
          <w:lang w:eastAsia="ru-RU"/>
        </w:rPr>
        <w:t xml:space="preserve">тель материалоемкости продукции характеризует стоимость </w:t>
      </w:r>
      <w:r w:rsidRPr="008614AA">
        <w:rPr>
          <w:sz w:val="28"/>
          <w:szCs w:val="28"/>
          <w:lang w:eastAsia="ru-RU"/>
        </w:rPr>
        <w:t>всех мате</w:t>
      </w:r>
      <w:r w:rsidR="00BB4DAC" w:rsidRPr="008614AA">
        <w:rPr>
          <w:sz w:val="28"/>
          <w:szCs w:val="28"/>
          <w:lang w:eastAsia="ru-RU"/>
        </w:rPr>
        <w:t xml:space="preserve">риальных затрат на изделие (или </w:t>
      </w:r>
      <w:r w:rsidRPr="008614AA">
        <w:rPr>
          <w:sz w:val="28"/>
          <w:szCs w:val="28"/>
          <w:lang w:eastAsia="ru-RU"/>
        </w:rPr>
        <w:t>на един</w:t>
      </w:r>
      <w:r w:rsidR="00BB4DAC" w:rsidRPr="008614AA">
        <w:rPr>
          <w:sz w:val="28"/>
          <w:szCs w:val="28"/>
          <w:lang w:eastAsia="ru-RU"/>
        </w:rPr>
        <w:t xml:space="preserve">ицу стоимости </w:t>
      </w:r>
      <w:r w:rsidRPr="008614AA">
        <w:rPr>
          <w:sz w:val="28"/>
          <w:szCs w:val="28"/>
          <w:lang w:eastAsia="ru-RU"/>
        </w:rPr>
        <w:t>продукции). Рассчитывается по следующей формуле:</w:t>
      </w:r>
      <w:r w:rsidR="00BB4DAC" w:rsidRPr="008614AA">
        <w:rPr>
          <w:sz w:val="28"/>
          <w:szCs w:val="28"/>
          <w:lang w:eastAsia="ru-RU"/>
        </w:rPr>
        <w:t xml:space="preserve"> </w:t>
      </w:r>
    </w:p>
    <w:p w:rsidR="004E0183" w:rsidRPr="008614AA" w:rsidRDefault="00450A21" w:rsidP="00450A21">
      <w:pPr>
        <w:spacing w:after="0" w:line="360" w:lineRule="auto"/>
        <w:ind w:firstLine="708"/>
        <w:jc w:val="both"/>
        <w:rPr>
          <w:sz w:val="28"/>
          <w:szCs w:val="28"/>
          <w:lang w:eastAsia="ru-RU"/>
        </w:rPr>
      </w:pPr>
      <w:proofErr w:type="spellStart"/>
      <w:r w:rsidRPr="008614AA">
        <w:rPr>
          <w:sz w:val="28"/>
          <w:szCs w:val="28"/>
          <w:lang w:eastAsia="ru-RU"/>
        </w:rPr>
        <w:t>Ме</w:t>
      </w:r>
      <w:proofErr w:type="spellEnd"/>
      <w:r w:rsidRPr="008614AA">
        <w:rPr>
          <w:sz w:val="28"/>
          <w:szCs w:val="28"/>
          <w:lang w:eastAsia="ru-RU"/>
        </w:rPr>
        <w:t xml:space="preserve"> = МЗ / ВП , </w:t>
      </w:r>
      <w:r w:rsidR="004E0183" w:rsidRPr="008614AA">
        <w:rPr>
          <w:sz w:val="28"/>
          <w:szCs w:val="28"/>
          <w:lang w:eastAsia="ru-RU"/>
        </w:rPr>
        <w:t>(1)</w:t>
      </w:r>
      <w:r w:rsidRPr="008614AA">
        <w:rPr>
          <w:sz w:val="28"/>
          <w:szCs w:val="28"/>
          <w:lang w:eastAsia="ru-RU"/>
        </w:rPr>
        <w:t xml:space="preserve"> где</w:t>
      </w:r>
      <w:r w:rsidR="00D00E85" w:rsidRPr="008614AA">
        <w:rPr>
          <w:sz w:val="28"/>
          <w:szCs w:val="28"/>
          <w:lang w:eastAsia="ru-RU"/>
        </w:rPr>
        <w:t>:</w:t>
      </w:r>
    </w:p>
    <w:p w:rsidR="004E0183" w:rsidRPr="008614AA" w:rsidRDefault="00D00E85" w:rsidP="00450A21">
      <w:pPr>
        <w:spacing w:after="0" w:line="360" w:lineRule="auto"/>
        <w:jc w:val="both"/>
        <w:rPr>
          <w:sz w:val="28"/>
          <w:szCs w:val="28"/>
          <w:lang w:eastAsia="ru-RU"/>
        </w:rPr>
      </w:pPr>
      <w:proofErr w:type="spellStart"/>
      <w:r w:rsidRPr="008614AA">
        <w:rPr>
          <w:sz w:val="28"/>
          <w:szCs w:val="28"/>
          <w:lang w:eastAsia="ru-RU"/>
        </w:rPr>
        <w:t>Ме</w:t>
      </w:r>
      <w:proofErr w:type="spellEnd"/>
      <w:r w:rsidRPr="008614AA">
        <w:rPr>
          <w:sz w:val="28"/>
          <w:szCs w:val="28"/>
          <w:lang w:eastAsia="ru-RU"/>
        </w:rPr>
        <w:t>-</w:t>
      </w:r>
      <w:r w:rsidR="004E0183" w:rsidRPr="008614AA">
        <w:rPr>
          <w:sz w:val="28"/>
          <w:szCs w:val="28"/>
          <w:lang w:eastAsia="ru-RU"/>
        </w:rPr>
        <w:t xml:space="preserve">общий показатель материалоемкости продукции, руб.; </w:t>
      </w:r>
    </w:p>
    <w:p w:rsidR="004E0183" w:rsidRPr="008614AA" w:rsidRDefault="00D00E85" w:rsidP="00450A21">
      <w:pPr>
        <w:spacing w:after="0" w:line="360" w:lineRule="auto"/>
        <w:jc w:val="both"/>
        <w:rPr>
          <w:sz w:val="28"/>
          <w:szCs w:val="28"/>
          <w:lang w:eastAsia="ru-RU"/>
        </w:rPr>
      </w:pPr>
      <w:r w:rsidRPr="008614AA">
        <w:rPr>
          <w:sz w:val="28"/>
          <w:szCs w:val="28"/>
          <w:lang w:eastAsia="ru-RU"/>
        </w:rPr>
        <w:t>МЗ-</w:t>
      </w:r>
      <w:r w:rsidR="004E0183" w:rsidRPr="008614AA">
        <w:rPr>
          <w:sz w:val="28"/>
          <w:szCs w:val="28"/>
          <w:lang w:eastAsia="ru-RU"/>
        </w:rPr>
        <w:t>материальные затраты на производство продукции, работ или услуг, руб.;</w:t>
      </w:r>
    </w:p>
    <w:p w:rsidR="004E0183" w:rsidRPr="008614AA" w:rsidRDefault="00D00E85" w:rsidP="00D00E85">
      <w:pPr>
        <w:spacing w:after="0" w:line="360" w:lineRule="auto"/>
        <w:jc w:val="both"/>
        <w:rPr>
          <w:sz w:val="28"/>
          <w:szCs w:val="28"/>
          <w:lang w:eastAsia="ru-RU"/>
        </w:rPr>
      </w:pPr>
      <w:r w:rsidRPr="008614AA">
        <w:rPr>
          <w:sz w:val="28"/>
          <w:szCs w:val="28"/>
          <w:lang w:eastAsia="ru-RU"/>
        </w:rPr>
        <w:t>ВП-выпуск продукции, работ или услуг в отпускных ценах предприятия, руб.</w:t>
      </w:r>
    </w:p>
    <w:p w:rsidR="004E0183" w:rsidRPr="008614AA" w:rsidRDefault="00D00E85" w:rsidP="00D00E85">
      <w:pPr>
        <w:spacing w:after="0" w:line="360" w:lineRule="auto"/>
        <w:ind w:firstLine="708"/>
        <w:jc w:val="both"/>
        <w:rPr>
          <w:sz w:val="28"/>
          <w:szCs w:val="28"/>
          <w:lang w:eastAsia="ru-RU"/>
        </w:rPr>
      </w:pPr>
      <w:r w:rsidRPr="008614AA">
        <w:rPr>
          <w:sz w:val="28"/>
          <w:szCs w:val="28"/>
          <w:lang w:eastAsia="ru-RU"/>
        </w:rPr>
        <w:t xml:space="preserve">Показатели </w:t>
      </w:r>
      <w:proofErr w:type="spellStart"/>
      <w:r w:rsidRPr="008614AA">
        <w:rPr>
          <w:sz w:val="28"/>
          <w:szCs w:val="28"/>
          <w:lang w:eastAsia="ru-RU"/>
        </w:rPr>
        <w:t>материалоотдачи</w:t>
      </w:r>
      <w:proofErr w:type="spellEnd"/>
      <w:r w:rsidRPr="008614AA">
        <w:rPr>
          <w:sz w:val="28"/>
          <w:szCs w:val="28"/>
          <w:lang w:eastAsia="ru-RU"/>
        </w:rPr>
        <w:t xml:space="preserve"> являются обратными </w:t>
      </w:r>
      <w:r w:rsidR="004E0183" w:rsidRPr="008614AA">
        <w:rPr>
          <w:sz w:val="28"/>
          <w:szCs w:val="28"/>
          <w:lang w:eastAsia="ru-RU"/>
        </w:rPr>
        <w:t xml:space="preserve"> материалоемкости и, соответственно, рассчитываются как отношение выпуска продукции к величине материальных затрат:</w:t>
      </w:r>
    </w:p>
    <w:p w:rsidR="00333716" w:rsidRPr="008614AA" w:rsidRDefault="00333716" w:rsidP="003B4209">
      <w:pPr>
        <w:spacing w:after="0" w:line="360" w:lineRule="auto"/>
        <w:ind w:firstLine="708"/>
        <w:jc w:val="both"/>
        <w:rPr>
          <w:sz w:val="28"/>
          <w:szCs w:val="28"/>
        </w:rPr>
      </w:pPr>
      <w:r w:rsidRPr="008614AA">
        <w:rPr>
          <w:sz w:val="28"/>
          <w:szCs w:val="28"/>
        </w:rPr>
        <w:t>Мо</w:t>
      </w:r>
      <w:r w:rsidR="003B4209" w:rsidRPr="008614AA">
        <w:rPr>
          <w:sz w:val="28"/>
          <w:szCs w:val="28"/>
        </w:rPr>
        <w:t xml:space="preserve"> = ВП / МЗ , </w:t>
      </w:r>
      <w:r w:rsidRPr="008614AA">
        <w:rPr>
          <w:sz w:val="28"/>
          <w:szCs w:val="28"/>
        </w:rPr>
        <w:t>(2)</w:t>
      </w:r>
      <w:r w:rsidR="003B4209" w:rsidRPr="008614AA">
        <w:rPr>
          <w:sz w:val="28"/>
          <w:szCs w:val="28"/>
        </w:rPr>
        <w:t xml:space="preserve"> </w:t>
      </w:r>
    </w:p>
    <w:p w:rsidR="00333716" w:rsidRPr="008614AA" w:rsidRDefault="003B4209" w:rsidP="003B4209">
      <w:pPr>
        <w:spacing w:after="0" w:line="360" w:lineRule="auto"/>
        <w:ind w:firstLine="708"/>
        <w:jc w:val="both"/>
        <w:rPr>
          <w:sz w:val="28"/>
          <w:szCs w:val="28"/>
        </w:rPr>
      </w:pPr>
      <w:r w:rsidRPr="008614AA">
        <w:rPr>
          <w:sz w:val="28"/>
          <w:szCs w:val="28"/>
        </w:rPr>
        <w:t>где Мо-</w:t>
      </w:r>
      <w:r w:rsidR="00EC3406">
        <w:rPr>
          <w:sz w:val="28"/>
          <w:szCs w:val="28"/>
        </w:rPr>
        <w:t xml:space="preserve">показатель </w:t>
      </w:r>
      <w:proofErr w:type="spellStart"/>
      <w:r w:rsidR="00EC3406">
        <w:rPr>
          <w:sz w:val="28"/>
          <w:szCs w:val="28"/>
        </w:rPr>
        <w:t>материалоотдачи</w:t>
      </w:r>
      <w:proofErr w:type="spellEnd"/>
      <w:r w:rsidR="00333716" w:rsidRPr="008614AA">
        <w:rPr>
          <w:sz w:val="28"/>
          <w:szCs w:val="28"/>
        </w:rPr>
        <w:t xml:space="preserve"> продукции, руб.</w:t>
      </w:r>
    </w:p>
    <w:p w:rsidR="00333716" w:rsidRPr="008614AA" w:rsidRDefault="003B4209" w:rsidP="003B4209">
      <w:pPr>
        <w:spacing w:after="0" w:line="360" w:lineRule="auto"/>
        <w:ind w:firstLine="708"/>
        <w:jc w:val="both"/>
        <w:rPr>
          <w:sz w:val="28"/>
          <w:szCs w:val="28"/>
        </w:rPr>
      </w:pPr>
      <w:r w:rsidRPr="008614AA">
        <w:rPr>
          <w:sz w:val="28"/>
          <w:szCs w:val="28"/>
        </w:rPr>
        <w:t xml:space="preserve">Показатели </w:t>
      </w:r>
      <w:r w:rsidR="00333716" w:rsidRPr="008614AA">
        <w:rPr>
          <w:sz w:val="28"/>
          <w:szCs w:val="28"/>
        </w:rPr>
        <w:t>поле</w:t>
      </w:r>
      <w:r w:rsidR="00EC3406">
        <w:rPr>
          <w:sz w:val="28"/>
          <w:szCs w:val="28"/>
        </w:rPr>
        <w:t xml:space="preserve">зного </w:t>
      </w:r>
      <w:r w:rsidR="00333716" w:rsidRPr="008614AA">
        <w:rPr>
          <w:sz w:val="28"/>
          <w:szCs w:val="28"/>
        </w:rPr>
        <w:t>использования</w:t>
      </w:r>
      <w:r w:rsidRPr="008614AA">
        <w:rPr>
          <w:sz w:val="28"/>
          <w:szCs w:val="28"/>
        </w:rPr>
        <w:t xml:space="preserve"> </w:t>
      </w:r>
      <w:r w:rsidR="00333716" w:rsidRPr="008614AA">
        <w:rPr>
          <w:sz w:val="28"/>
          <w:szCs w:val="28"/>
        </w:rPr>
        <w:t>ма</w:t>
      </w:r>
      <w:r w:rsidRPr="008614AA">
        <w:rPr>
          <w:sz w:val="28"/>
          <w:szCs w:val="28"/>
        </w:rPr>
        <w:t xml:space="preserve">териальных ресурсов различаются </w:t>
      </w:r>
      <w:r w:rsidR="00333716" w:rsidRPr="008614AA">
        <w:rPr>
          <w:sz w:val="28"/>
          <w:szCs w:val="28"/>
        </w:rPr>
        <w:t>в зависимости от отраслевой специфики предприятия. Так, в металлургии используют коэффициент извлечения продукта из исходного сырья, рассчитываемый по формуле:</w:t>
      </w:r>
      <w:r w:rsidRPr="008614AA">
        <w:rPr>
          <w:sz w:val="28"/>
          <w:szCs w:val="28"/>
        </w:rPr>
        <w:t xml:space="preserve"> </w:t>
      </w:r>
    </w:p>
    <w:p w:rsidR="00333716" w:rsidRPr="008614AA" w:rsidRDefault="00333716" w:rsidP="003B4209">
      <w:pPr>
        <w:spacing w:after="0" w:line="360" w:lineRule="auto"/>
        <w:ind w:firstLine="708"/>
        <w:jc w:val="both"/>
        <w:rPr>
          <w:sz w:val="28"/>
          <w:szCs w:val="28"/>
        </w:rPr>
      </w:pPr>
      <w:proofErr w:type="spellStart"/>
      <w:r w:rsidRPr="008614AA">
        <w:rPr>
          <w:sz w:val="28"/>
          <w:szCs w:val="28"/>
        </w:rPr>
        <w:t>К</w:t>
      </w:r>
      <w:r w:rsidRPr="008614AA">
        <w:rPr>
          <w:sz w:val="28"/>
          <w:szCs w:val="28"/>
          <w:vertAlign w:val="subscript"/>
        </w:rPr>
        <w:t>изв</w:t>
      </w:r>
      <w:proofErr w:type="spellEnd"/>
      <w:r w:rsidRPr="008614AA">
        <w:rPr>
          <w:sz w:val="28"/>
          <w:szCs w:val="28"/>
        </w:rPr>
        <w:t xml:space="preserve"> = </w:t>
      </w:r>
      <w:proofErr w:type="spellStart"/>
      <w:r w:rsidRPr="008614AA">
        <w:rPr>
          <w:sz w:val="28"/>
          <w:szCs w:val="28"/>
        </w:rPr>
        <w:t>В</w:t>
      </w:r>
      <w:r w:rsidRPr="008614AA">
        <w:rPr>
          <w:sz w:val="28"/>
          <w:szCs w:val="28"/>
          <w:vertAlign w:val="subscript"/>
        </w:rPr>
        <w:t>изв</w:t>
      </w:r>
      <w:proofErr w:type="spellEnd"/>
      <w:r w:rsidRPr="008614AA">
        <w:rPr>
          <w:sz w:val="28"/>
          <w:szCs w:val="28"/>
        </w:rPr>
        <w:t xml:space="preserve"> / </w:t>
      </w:r>
      <w:proofErr w:type="spellStart"/>
      <w:r w:rsidRPr="008614AA">
        <w:rPr>
          <w:sz w:val="28"/>
          <w:szCs w:val="28"/>
        </w:rPr>
        <w:t>В</w:t>
      </w:r>
      <w:r w:rsidRPr="008614AA">
        <w:rPr>
          <w:sz w:val="28"/>
          <w:szCs w:val="28"/>
          <w:vertAlign w:val="subscript"/>
        </w:rPr>
        <w:t>сод</w:t>
      </w:r>
      <w:proofErr w:type="spellEnd"/>
      <w:r w:rsidR="003B4209" w:rsidRPr="008614AA">
        <w:rPr>
          <w:sz w:val="28"/>
          <w:szCs w:val="28"/>
        </w:rPr>
        <w:t xml:space="preserve"> * 100% , </w:t>
      </w:r>
      <w:r w:rsidRPr="008614AA">
        <w:rPr>
          <w:sz w:val="28"/>
          <w:szCs w:val="28"/>
        </w:rPr>
        <w:t>(3)</w:t>
      </w:r>
    </w:p>
    <w:p w:rsidR="00333716" w:rsidRPr="008614AA" w:rsidRDefault="00333716" w:rsidP="009577CD">
      <w:pPr>
        <w:spacing w:after="0" w:line="360" w:lineRule="auto"/>
        <w:jc w:val="both"/>
        <w:rPr>
          <w:sz w:val="28"/>
          <w:szCs w:val="28"/>
        </w:rPr>
      </w:pPr>
      <w:r w:rsidRPr="008614AA">
        <w:rPr>
          <w:sz w:val="28"/>
          <w:szCs w:val="28"/>
        </w:rPr>
        <w:t xml:space="preserve">где </w:t>
      </w:r>
      <w:proofErr w:type="spellStart"/>
      <w:r w:rsidRPr="008614AA">
        <w:rPr>
          <w:sz w:val="28"/>
          <w:szCs w:val="28"/>
        </w:rPr>
        <w:t>К</w:t>
      </w:r>
      <w:r w:rsidRPr="008614AA">
        <w:rPr>
          <w:sz w:val="28"/>
          <w:szCs w:val="28"/>
          <w:vertAlign w:val="subscript"/>
        </w:rPr>
        <w:t>изв</w:t>
      </w:r>
      <w:proofErr w:type="spellEnd"/>
      <w:r w:rsidRPr="008614AA">
        <w:rPr>
          <w:sz w:val="28"/>
          <w:szCs w:val="28"/>
        </w:rPr>
        <w:t xml:space="preserve"> – коэффициент извлечения продукта из исходного сырья;</w:t>
      </w:r>
    </w:p>
    <w:p w:rsidR="00333716" w:rsidRPr="008614AA" w:rsidRDefault="00333716" w:rsidP="009577CD">
      <w:pPr>
        <w:spacing w:after="0" w:line="360" w:lineRule="auto"/>
        <w:jc w:val="both"/>
        <w:rPr>
          <w:sz w:val="28"/>
          <w:szCs w:val="28"/>
        </w:rPr>
      </w:pPr>
      <w:proofErr w:type="spellStart"/>
      <w:r w:rsidRPr="008614AA">
        <w:rPr>
          <w:sz w:val="28"/>
          <w:szCs w:val="28"/>
        </w:rPr>
        <w:lastRenderedPageBreak/>
        <w:t>В</w:t>
      </w:r>
      <w:r w:rsidRPr="008614AA">
        <w:rPr>
          <w:sz w:val="28"/>
          <w:szCs w:val="28"/>
          <w:vertAlign w:val="subscript"/>
        </w:rPr>
        <w:t>изв</w:t>
      </w:r>
      <w:proofErr w:type="spellEnd"/>
      <w:r w:rsidR="009577CD" w:rsidRPr="008614AA">
        <w:rPr>
          <w:sz w:val="28"/>
          <w:szCs w:val="28"/>
        </w:rPr>
        <w:t xml:space="preserve"> - </w:t>
      </w:r>
      <w:r w:rsidRPr="008614AA">
        <w:rPr>
          <w:sz w:val="28"/>
          <w:szCs w:val="28"/>
        </w:rPr>
        <w:t>объем запланированного или фактически извлеченного продукта;</w:t>
      </w:r>
    </w:p>
    <w:p w:rsidR="00333716" w:rsidRPr="008614AA" w:rsidRDefault="00333716" w:rsidP="00437585">
      <w:pPr>
        <w:spacing w:after="0" w:line="360" w:lineRule="auto"/>
        <w:jc w:val="both"/>
        <w:rPr>
          <w:sz w:val="28"/>
          <w:szCs w:val="28"/>
        </w:rPr>
      </w:pPr>
      <w:proofErr w:type="spellStart"/>
      <w:r w:rsidRPr="008614AA">
        <w:rPr>
          <w:sz w:val="28"/>
          <w:szCs w:val="28"/>
        </w:rPr>
        <w:t>В</w:t>
      </w:r>
      <w:r w:rsidRPr="008614AA">
        <w:rPr>
          <w:sz w:val="28"/>
          <w:szCs w:val="28"/>
          <w:vertAlign w:val="subscript"/>
        </w:rPr>
        <w:t>сод</w:t>
      </w:r>
      <w:proofErr w:type="spellEnd"/>
      <w:r w:rsidR="009577CD" w:rsidRPr="008614AA">
        <w:rPr>
          <w:sz w:val="28"/>
          <w:szCs w:val="28"/>
        </w:rPr>
        <w:t xml:space="preserve"> - </w:t>
      </w:r>
      <w:r w:rsidRPr="008614AA">
        <w:rPr>
          <w:sz w:val="28"/>
          <w:szCs w:val="28"/>
        </w:rPr>
        <w:t xml:space="preserve">объем извлеченного продукта, </w:t>
      </w:r>
      <w:r w:rsidR="009577CD" w:rsidRPr="008614AA">
        <w:rPr>
          <w:sz w:val="28"/>
          <w:szCs w:val="28"/>
        </w:rPr>
        <w:t>содержащегося в исходном сырье.</w:t>
      </w:r>
    </w:p>
    <w:p w:rsidR="00333716" w:rsidRPr="008614AA" w:rsidRDefault="009577CD" w:rsidP="00437585">
      <w:pPr>
        <w:spacing w:after="0" w:line="360" w:lineRule="auto"/>
        <w:jc w:val="both"/>
        <w:rPr>
          <w:sz w:val="28"/>
          <w:szCs w:val="28"/>
        </w:rPr>
      </w:pPr>
      <w:r w:rsidRPr="008614AA">
        <w:rPr>
          <w:sz w:val="28"/>
          <w:szCs w:val="28"/>
        </w:rPr>
        <w:t xml:space="preserve">В отраслях легкой и  </w:t>
      </w:r>
      <w:r w:rsidR="00333716" w:rsidRPr="008614AA">
        <w:rPr>
          <w:sz w:val="28"/>
          <w:szCs w:val="28"/>
        </w:rPr>
        <w:t>пи</w:t>
      </w:r>
      <w:r w:rsidRPr="008614AA">
        <w:rPr>
          <w:sz w:val="28"/>
          <w:szCs w:val="28"/>
        </w:rPr>
        <w:t xml:space="preserve">щевой </w:t>
      </w:r>
      <w:r w:rsidR="00333716" w:rsidRPr="008614AA">
        <w:rPr>
          <w:sz w:val="28"/>
          <w:szCs w:val="28"/>
        </w:rPr>
        <w:t>п</w:t>
      </w:r>
      <w:r w:rsidRPr="008614AA">
        <w:rPr>
          <w:sz w:val="28"/>
          <w:szCs w:val="28"/>
        </w:rPr>
        <w:t xml:space="preserve">ромышленности, первичной обработки сырья </w:t>
      </w:r>
      <w:r w:rsidR="00333716" w:rsidRPr="008614AA">
        <w:rPr>
          <w:sz w:val="28"/>
          <w:szCs w:val="28"/>
        </w:rPr>
        <w:t>используют показатель выхода продукции (полуфабриката) из исходного сырья (например, выход ткани из пряжи, крахмала из картофеля и т.д.). Данный показатель рассчитывается по следующей формуле:</w:t>
      </w:r>
    </w:p>
    <w:p w:rsidR="00333716" w:rsidRPr="008614AA" w:rsidRDefault="00333716" w:rsidP="009577CD">
      <w:pPr>
        <w:spacing w:after="0" w:line="360" w:lineRule="auto"/>
        <w:ind w:firstLine="708"/>
        <w:jc w:val="both"/>
        <w:rPr>
          <w:sz w:val="28"/>
          <w:szCs w:val="28"/>
        </w:rPr>
      </w:pPr>
      <w:proofErr w:type="spellStart"/>
      <w:r w:rsidRPr="008614AA">
        <w:rPr>
          <w:sz w:val="28"/>
          <w:szCs w:val="28"/>
        </w:rPr>
        <w:t>К</w:t>
      </w:r>
      <w:r w:rsidRPr="008614AA">
        <w:rPr>
          <w:sz w:val="28"/>
          <w:szCs w:val="28"/>
          <w:vertAlign w:val="subscript"/>
        </w:rPr>
        <w:t>вых</w:t>
      </w:r>
      <w:proofErr w:type="spellEnd"/>
      <w:proofErr w:type="gramStart"/>
      <w:r w:rsidRPr="008614AA">
        <w:rPr>
          <w:sz w:val="28"/>
          <w:szCs w:val="28"/>
        </w:rPr>
        <w:t xml:space="preserve"> = В</w:t>
      </w:r>
      <w:proofErr w:type="gramEnd"/>
      <w:r w:rsidRPr="008614AA">
        <w:rPr>
          <w:sz w:val="28"/>
          <w:szCs w:val="28"/>
        </w:rPr>
        <w:t xml:space="preserve"> / </w:t>
      </w:r>
      <w:proofErr w:type="spellStart"/>
      <w:r w:rsidRPr="008614AA">
        <w:rPr>
          <w:sz w:val="28"/>
          <w:szCs w:val="28"/>
        </w:rPr>
        <w:t>В</w:t>
      </w:r>
      <w:r w:rsidRPr="008614AA">
        <w:rPr>
          <w:sz w:val="28"/>
          <w:szCs w:val="28"/>
          <w:vertAlign w:val="subscript"/>
        </w:rPr>
        <w:t>сыр</w:t>
      </w:r>
      <w:proofErr w:type="spellEnd"/>
      <w:r w:rsidR="009577CD" w:rsidRPr="008614AA">
        <w:rPr>
          <w:sz w:val="28"/>
          <w:szCs w:val="28"/>
        </w:rPr>
        <w:t xml:space="preserve"> * 100% , (4) </w:t>
      </w:r>
    </w:p>
    <w:p w:rsidR="00333716" w:rsidRPr="008614AA" w:rsidRDefault="00333716" w:rsidP="00437585">
      <w:pPr>
        <w:spacing w:after="0" w:line="360" w:lineRule="auto"/>
        <w:jc w:val="both"/>
        <w:rPr>
          <w:sz w:val="28"/>
          <w:szCs w:val="28"/>
        </w:rPr>
      </w:pPr>
      <w:r w:rsidRPr="008614AA">
        <w:rPr>
          <w:sz w:val="28"/>
          <w:szCs w:val="28"/>
        </w:rPr>
        <w:t xml:space="preserve">где </w:t>
      </w:r>
      <w:proofErr w:type="spellStart"/>
      <w:r w:rsidRPr="008614AA">
        <w:rPr>
          <w:sz w:val="28"/>
          <w:szCs w:val="28"/>
        </w:rPr>
        <w:t>К</w:t>
      </w:r>
      <w:r w:rsidRPr="008614AA">
        <w:rPr>
          <w:sz w:val="28"/>
          <w:szCs w:val="28"/>
          <w:vertAlign w:val="subscript"/>
        </w:rPr>
        <w:t>вых</w:t>
      </w:r>
      <w:proofErr w:type="spellEnd"/>
      <w:r w:rsidR="009577CD" w:rsidRPr="008614AA">
        <w:rPr>
          <w:sz w:val="28"/>
          <w:szCs w:val="28"/>
        </w:rPr>
        <w:t xml:space="preserve"> - </w:t>
      </w:r>
      <w:r w:rsidRPr="008614AA">
        <w:rPr>
          <w:sz w:val="28"/>
          <w:szCs w:val="28"/>
        </w:rPr>
        <w:t>показатель выхода продукции или полуфабриката из исходного сырья;</w:t>
      </w:r>
    </w:p>
    <w:p w:rsidR="00333716" w:rsidRPr="008614AA" w:rsidRDefault="009577CD" w:rsidP="00437585">
      <w:pPr>
        <w:spacing w:after="0" w:line="360" w:lineRule="auto"/>
        <w:jc w:val="both"/>
        <w:rPr>
          <w:sz w:val="28"/>
          <w:szCs w:val="28"/>
        </w:rPr>
      </w:pPr>
      <w:r w:rsidRPr="008614AA">
        <w:rPr>
          <w:sz w:val="28"/>
          <w:szCs w:val="28"/>
        </w:rPr>
        <w:t xml:space="preserve">В - </w:t>
      </w:r>
      <w:r w:rsidR="00333716" w:rsidRPr="008614AA">
        <w:rPr>
          <w:sz w:val="28"/>
          <w:szCs w:val="28"/>
        </w:rPr>
        <w:t>количество (плановое или фактическое) произведенной продукции или полуфабриката;</w:t>
      </w:r>
    </w:p>
    <w:p w:rsidR="00333716" w:rsidRPr="008614AA" w:rsidRDefault="00333716" w:rsidP="00437585">
      <w:pPr>
        <w:spacing w:after="0" w:line="360" w:lineRule="auto"/>
        <w:jc w:val="both"/>
        <w:rPr>
          <w:sz w:val="28"/>
          <w:szCs w:val="28"/>
        </w:rPr>
      </w:pPr>
      <w:proofErr w:type="spellStart"/>
      <w:r w:rsidRPr="008614AA">
        <w:rPr>
          <w:sz w:val="28"/>
          <w:szCs w:val="28"/>
        </w:rPr>
        <w:t>В</w:t>
      </w:r>
      <w:r w:rsidRPr="008614AA">
        <w:rPr>
          <w:sz w:val="28"/>
          <w:szCs w:val="28"/>
          <w:vertAlign w:val="subscript"/>
        </w:rPr>
        <w:t>сыр</w:t>
      </w:r>
      <w:proofErr w:type="spellEnd"/>
      <w:r w:rsidR="009577CD" w:rsidRPr="008614AA">
        <w:rPr>
          <w:sz w:val="28"/>
          <w:szCs w:val="28"/>
        </w:rPr>
        <w:t xml:space="preserve"> - </w:t>
      </w:r>
      <w:r w:rsidRPr="008614AA">
        <w:rPr>
          <w:sz w:val="28"/>
          <w:szCs w:val="28"/>
        </w:rPr>
        <w:t>количество израсходованного сырья.</w:t>
      </w:r>
    </w:p>
    <w:p w:rsidR="00333716" w:rsidRPr="008614AA" w:rsidRDefault="00333716" w:rsidP="00437585">
      <w:pPr>
        <w:spacing w:after="0" w:line="360" w:lineRule="auto"/>
        <w:jc w:val="both"/>
        <w:rPr>
          <w:sz w:val="28"/>
          <w:szCs w:val="28"/>
        </w:rPr>
      </w:pPr>
      <w:r w:rsidRPr="008614AA">
        <w:rPr>
          <w:sz w:val="28"/>
          <w:szCs w:val="28"/>
        </w:rPr>
        <w:t>В таких отраслях обр</w:t>
      </w:r>
      <w:r w:rsidR="009577CD" w:rsidRPr="008614AA">
        <w:rPr>
          <w:sz w:val="28"/>
          <w:szCs w:val="28"/>
        </w:rPr>
        <w:t xml:space="preserve">абатывающей промышленности, как </w:t>
      </w:r>
      <w:r w:rsidRPr="008614AA">
        <w:rPr>
          <w:sz w:val="28"/>
          <w:szCs w:val="28"/>
        </w:rPr>
        <w:t>машиностроение и металлообработка, используют коэффициент использования матери</w:t>
      </w:r>
      <w:r w:rsidR="009577CD" w:rsidRPr="008614AA">
        <w:rPr>
          <w:sz w:val="28"/>
          <w:szCs w:val="28"/>
        </w:rPr>
        <w:t>ала, рассчитываемый по формуле:</w:t>
      </w:r>
    </w:p>
    <w:p w:rsidR="00333716" w:rsidRPr="008614AA" w:rsidRDefault="00333716" w:rsidP="009577CD">
      <w:pPr>
        <w:spacing w:after="0" w:line="360" w:lineRule="auto"/>
        <w:ind w:firstLine="708"/>
        <w:jc w:val="both"/>
        <w:rPr>
          <w:sz w:val="28"/>
          <w:szCs w:val="28"/>
        </w:rPr>
      </w:pPr>
      <w:proofErr w:type="spellStart"/>
      <w:r w:rsidRPr="008614AA">
        <w:rPr>
          <w:sz w:val="28"/>
          <w:szCs w:val="28"/>
        </w:rPr>
        <w:t>К</w:t>
      </w:r>
      <w:r w:rsidRPr="008614AA">
        <w:rPr>
          <w:sz w:val="28"/>
          <w:szCs w:val="28"/>
          <w:vertAlign w:val="subscript"/>
        </w:rPr>
        <w:t>исп</w:t>
      </w:r>
      <w:proofErr w:type="spellEnd"/>
      <w:r w:rsidRPr="008614AA">
        <w:rPr>
          <w:sz w:val="28"/>
          <w:szCs w:val="28"/>
        </w:rPr>
        <w:t xml:space="preserve"> = </w:t>
      </w:r>
      <w:proofErr w:type="spellStart"/>
      <w:r w:rsidRPr="008614AA">
        <w:rPr>
          <w:sz w:val="28"/>
          <w:szCs w:val="28"/>
        </w:rPr>
        <w:t>В</w:t>
      </w:r>
      <w:r w:rsidRPr="008614AA">
        <w:rPr>
          <w:sz w:val="28"/>
          <w:szCs w:val="28"/>
          <w:vertAlign w:val="subscript"/>
        </w:rPr>
        <w:t>ч</w:t>
      </w:r>
      <w:proofErr w:type="spellEnd"/>
      <w:r w:rsidRPr="008614AA">
        <w:rPr>
          <w:sz w:val="28"/>
          <w:szCs w:val="28"/>
        </w:rPr>
        <w:t xml:space="preserve"> / </w:t>
      </w:r>
      <w:proofErr w:type="spellStart"/>
      <w:r w:rsidRPr="008614AA">
        <w:rPr>
          <w:sz w:val="28"/>
          <w:szCs w:val="28"/>
        </w:rPr>
        <w:t>Н</w:t>
      </w:r>
      <w:r w:rsidRPr="008614AA">
        <w:rPr>
          <w:sz w:val="28"/>
          <w:szCs w:val="28"/>
          <w:vertAlign w:val="subscript"/>
        </w:rPr>
        <w:t>р</w:t>
      </w:r>
      <w:proofErr w:type="spellEnd"/>
      <w:r w:rsidR="009577CD" w:rsidRPr="008614AA">
        <w:rPr>
          <w:sz w:val="28"/>
          <w:szCs w:val="28"/>
        </w:rPr>
        <w:t xml:space="preserve"> * 100% , (5) </w:t>
      </w:r>
    </w:p>
    <w:p w:rsidR="00333716" w:rsidRPr="008614AA" w:rsidRDefault="00333716" w:rsidP="00437585">
      <w:pPr>
        <w:spacing w:after="0" w:line="360" w:lineRule="auto"/>
        <w:jc w:val="both"/>
        <w:rPr>
          <w:sz w:val="28"/>
          <w:szCs w:val="28"/>
        </w:rPr>
      </w:pPr>
      <w:r w:rsidRPr="008614AA">
        <w:rPr>
          <w:sz w:val="28"/>
          <w:szCs w:val="28"/>
        </w:rPr>
        <w:t xml:space="preserve">где </w:t>
      </w:r>
      <w:proofErr w:type="spellStart"/>
      <w:r w:rsidRPr="008614AA">
        <w:rPr>
          <w:sz w:val="28"/>
          <w:szCs w:val="28"/>
        </w:rPr>
        <w:t>К</w:t>
      </w:r>
      <w:r w:rsidRPr="008614AA">
        <w:rPr>
          <w:sz w:val="28"/>
          <w:szCs w:val="28"/>
          <w:vertAlign w:val="subscript"/>
        </w:rPr>
        <w:t>исп</w:t>
      </w:r>
      <w:proofErr w:type="spellEnd"/>
      <w:r w:rsidRPr="008614AA">
        <w:rPr>
          <w:sz w:val="28"/>
          <w:szCs w:val="28"/>
        </w:rPr>
        <w:t xml:space="preserve"> – коэффициент использования материала;</w:t>
      </w:r>
    </w:p>
    <w:p w:rsidR="00333716" w:rsidRPr="008614AA" w:rsidRDefault="00333716" w:rsidP="00437585">
      <w:pPr>
        <w:spacing w:after="0" w:line="360" w:lineRule="auto"/>
        <w:jc w:val="both"/>
        <w:rPr>
          <w:sz w:val="28"/>
          <w:szCs w:val="28"/>
        </w:rPr>
      </w:pPr>
      <w:proofErr w:type="spellStart"/>
      <w:r w:rsidRPr="008614AA">
        <w:rPr>
          <w:sz w:val="28"/>
          <w:szCs w:val="28"/>
        </w:rPr>
        <w:t>В</w:t>
      </w:r>
      <w:r w:rsidRPr="008614AA">
        <w:rPr>
          <w:sz w:val="28"/>
          <w:szCs w:val="28"/>
          <w:vertAlign w:val="subscript"/>
        </w:rPr>
        <w:t>ч</w:t>
      </w:r>
      <w:proofErr w:type="spellEnd"/>
      <w:r w:rsidRPr="008614AA">
        <w:rPr>
          <w:sz w:val="28"/>
          <w:szCs w:val="28"/>
        </w:rPr>
        <w:t xml:space="preserve"> – чистый вес изделия или деталей;</w:t>
      </w:r>
    </w:p>
    <w:p w:rsidR="00333716" w:rsidRPr="008614AA" w:rsidRDefault="00333716" w:rsidP="00437585">
      <w:pPr>
        <w:spacing w:after="0" w:line="360" w:lineRule="auto"/>
        <w:jc w:val="both"/>
        <w:rPr>
          <w:sz w:val="28"/>
          <w:szCs w:val="28"/>
        </w:rPr>
      </w:pPr>
      <w:proofErr w:type="spellStart"/>
      <w:r w:rsidRPr="008614AA">
        <w:rPr>
          <w:sz w:val="28"/>
          <w:szCs w:val="28"/>
        </w:rPr>
        <w:t>Н</w:t>
      </w:r>
      <w:r w:rsidRPr="008614AA">
        <w:rPr>
          <w:sz w:val="28"/>
          <w:szCs w:val="28"/>
          <w:vertAlign w:val="subscript"/>
        </w:rPr>
        <w:t>р</w:t>
      </w:r>
      <w:proofErr w:type="spellEnd"/>
      <w:r w:rsidRPr="008614AA">
        <w:rPr>
          <w:sz w:val="28"/>
          <w:szCs w:val="28"/>
        </w:rPr>
        <w:t xml:space="preserve"> – норма расхода материалов на из</w:t>
      </w:r>
      <w:r w:rsidR="009577CD" w:rsidRPr="008614AA">
        <w:rPr>
          <w:sz w:val="28"/>
          <w:szCs w:val="28"/>
        </w:rPr>
        <w:t>готовления изделия или деталей.</w:t>
      </w:r>
    </w:p>
    <w:p w:rsidR="00333716" w:rsidRPr="008614AA" w:rsidRDefault="009577CD" w:rsidP="00437585">
      <w:pPr>
        <w:spacing w:after="0" w:line="360" w:lineRule="auto"/>
        <w:jc w:val="both"/>
        <w:rPr>
          <w:sz w:val="28"/>
          <w:szCs w:val="28"/>
        </w:rPr>
      </w:pPr>
      <w:r w:rsidRPr="008614AA">
        <w:rPr>
          <w:sz w:val="28"/>
          <w:szCs w:val="28"/>
        </w:rPr>
        <w:t>Также здесь можно рассчитать расходный  коэффициент:</w:t>
      </w:r>
    </w:p>
    <w:p w:rsidR="00333716" w:rsidRPr="008614AA" w:rsidRDefault="00333716" w:rsidP="009577CD">
      <w:pPr>
        <w:spacing w:after="0" w:line="360" w:lineRule="auto"/>
        <w:ind w:firstLine="708"/>
        <w:jc w:val="both"/>
        <w:rPr>
          <w:sz w:val="28"/>
          <w:szCs w:val="28"/>
        </w:rPr>
      </w:pPr>
      <w:proofErr w:type="spellStart"/>
      <w:r w:rsidRPr="008614AA">
        <w:rPr>
          <w:sz w:val="28"/>
          <w:szCs w:val="28"/>
        </w:rPr>
        <w:t>К</w:t>
      </w:r>
      <w:r w:rsidRPr="008614AA">
        <w:rPr>
          <w:sz w:val="28"/>
          <w:szCs w:val="28"/>
          <w:vertAlign w:val="subscript"/>
        </w:rPr>
        <w:t>расх</w:t>
      </w:r>
      <w:proofErr w:type="spellEnd"/>
      <w:r w:rsidRPr="008614AA">
        <w:rPr>
          <w:sz w:val="28"/>
          <w:szCs w:val="28"/>
        </w:rPr>
        <w:t xml:space="preserve"> = </w:t>
      </w:r>
      <w:proofErr w:type="spellStart"/>
      <w:r w:rsidRPr="008614AA">
        <w:rPr>
          <w:sz w:val="28"/>
          <w:szCs w:val="28"/>
        </w:rPr>
        <w:t>Н</w:t>
      </w:r>
      <w:r w:rsidRPr="008614AA">
        <w:rPr>
          <w:sz w:val="28"/>
          <w:szCs w:val="28"/>
          <w:vertAlign w:val="subscript"/>
        </w:rPr>
        <w:t>р</w:t>
      </w:r>
      <w:proofErr w:type="spellEnd"/>
      <w:r w:rsidRPr="008614AA">
        <w:rPr>
          <w:sz w:val="28"/>
          <w:szCs w:val="28"/>
        </w:rPr>
        <w:t xml:space="preserve"> / </w:t>
      </w:r>
      <w:proofErr w:type="spellStart"/>
      <w:r w:rsidRPr="008614AA">
        <w:rPr>
          <w:sz w:val="28"/>
          <w:szCs w:val="28"/>
        </w:rPr>
        <w:t>Р</w:t>
      </w:r>
      <w:r w:rsidRPr="008614AA">
        <w:rPr>
          <w:sz w:val="28"/>
          <w:szCs w:val="28"/>
          <w:vertAlign w:val="subscript"/>
        </w:rPr>
        <w:t>исп</w:t>
      </w:r>
      <w:proofErr w:type="spellEnd"/>
      <w:r w:rsidR="009577CD" w:rsidRPr="008614AA">
        <w:rPr>
          <w:sz w:val="28"/>
          <w:szCs w:val="28"/>
        </w:rPr>
        <w:t xml:space="preserve"> * 100% , (6)</w:t>
      </w:r>
    </w:p>
    <w:p w:rsidR="00333716" w:rsidRPr="008614AA" w:rsidRDefault="00333716" w:rsidP="00437585">
      <w:pPr>
        <w:spacing w:after="0" w:line="360" w:lineRule="auto"/>
        <w:jc w:val="both"/>
        <w:rPr>
          <w:sz w:val="28"/>
          <w:szCs w:val="28"/>
        </w:rPr>
      </w:pPr>
      <w:r w:rsidRPr="008614AA">
        <w:rPr>
          <w:sz w:val="28"/>
          <w:szCs w:val="28"/>
        </w:rPr>
        <w:t xml:space="preserve">где </w:t>
      </w:r>
      <w:proofErr w:type="spellStart"/>
      <w:r w:rsidRPr="008614AA">
        <w:rPr>
          <w:sz w:val="28"/>
          <w:szCs w:val="28"/>
        </w:rPr>
        <w:t>К</w:t>
      </w:r>
      <w:r w:rsidRPr="008614AA">
        <w:rPr>
          <w:sz w:val="28"/>
          <w:szCs w:val="28"/>
          <w:vertAlign w:val="subscript"/>
        </w:rPr>
        <w:t>расх</w:t>
      </w:r>
      <w:proofErr w:type="spellEnd"/>
      <w:r w:rsidR="009577CD" w:rsidRPr="008614AA">
        <w:rPr>
          <w:sz w:val="28"/>
          <w:szCs w:val="28"/>
        </w:rPr>
        <w:t xml:space="preserve"> - </w:t>
      </w:r>
      <w:r w:rsidRPr="008614AA">
        <w:rPr>
          <w:sz w:val="28"/>
          <w:szCs w:val="28"/>
        </w:rPr>
        <w:t>расходный коэффициент;</w:t>
      </w:r>
    </w:p>
    <w:p w:rsidR="00333716" w:rsidRPr="008614AA" w:rsidRDefault="00333716" w:rsidP="00437585">
      <w:pPr>
        <w:spacing w:after="0" w:line="360" w:lineRule="auto"/>
        <w:jc w:val="both"/>
        <w:rPr>
          <w:sz w:val="28"/>
          <w:szCs w:val="28"/>
        </w:rPr>
      </w:pPr>
      <w:proofErr w:type="spellStart"/>
      <w:r w:rsidRPr="008614AA">
        <w:rPr>
          <w:sz w:val="28"/>
          <w:szCs w:val="28"/>
        </w:rPr>
        <w:t>Н</w:t>
      </w:r>
      <w:r w:rsidRPr="008614AA">
        <w:rPr>
          <w:sz w:val="28"/>
          <w:szCs w:val="28"/>
          <w:vertAlign w:val="subscript"/>
        </w:rPr>
        <w:t>р</w:t>
      </w:r>
      <w:proofErr w:type="spellEnd"/>
      <w:r w:rsidR="009577CD" w:rsidRPr="008614AA">
        <w:rPr>
          <w:sz w:val="28"/>
          <w:szCs w:val="28"/>
        </w:rPr>
        <w:t xml:space="preserve"> - </w:t>
      </w:r>
      <w:r w:rsidRPr="008614AA">
        <w:rPr>
          <w:sz w:val="28"/>
          <w:szCs w:val="28"/>
        </w:rPr>
        <w:t>норма расхода материалов на изготовление изделия или деталей;</w:t>
      </w:r>
    </w:p>
    <w:p w:rsidR="00333716" w:rsidRPr="008614AA" w:rsidRDefault="00333716" w:rsidP="00437585">
      <w:pPr>
        <w:spacing w:after="0" w:line="360" w:lineRule="auto"/>
        <w:jc w:val="both"/>
        <w:rPr>
          <w:sz w:val="28"/>
          <w:szCs w:val="28"/>
        </w:rPr>
      </w:pPr>
      <w:proofErr w:type="spellStart"/>
      <w:r w:rsidRPr="008614AA">
        <w:rPr>
          <w:sz w:val="28"/>
          <w:szCs w:val="28"/>
        </w:rPr>
        <w:t>Р</w:t>
      </w:r>
      <w:r w:rsidR="009577CD" w:rsidRPr="008614AA">
        <w:rPr>
          <w:sz w:val="28"/>
          <w:szCs w:val="28"/>
          <w:vertAlign w:val="subscript"/>
        </w:rPr>
        <w:t>пол</w:t>
      </w:r>
      <w:proofErr w:type="spellEnd"/>
      <w:r w:rsidR="009577CD" w:rsidRPr="008614AA">
        <w:rPr>
          <w:sz w:val="28"/>
          <w:szCs w:val="28"/>
          <w:vertAlign w:val="subscript"/>
        </w:rPr>
        <w:t xml:space="preserve"> </w:t>
      </w:r>
      <w:r w:rsidR="009577CD" w:rsidRPr="008614AA">
        <w:rPr>
          <w:sz w:val="28"/>
          <w:szCs w:val="28"/>
        </w:rPr>
        <w:t>- их полезный расход.</w:t>
      </w:r>
    </w:p>
    <w:p w:rsidR="00333716" w:rsidRPr="008614AA" w:rsidRDefault="009577CD" w:rsidP="00437585">
      <w:pPr>
        <w:spacing w:after="0" w:line="360" w:lineRule="auto"/>
        <w:jc w:val="both"/>
        <w:rPr>
          <w:sz w:val="28"/>
          <w:szCs w:val="28"/>
        </w:rPr>
      </w:pPr>
      <w:r w:rsidRPr="008614AA">
        <w:rPr>
          <w:sz w:val="28"/>
          <w:szCs w:val="28"/>
        </w:rPr>
        <w:t>Материальные</w:t>
      </w:r>
      <w:r w:rsidR="00333716" w:rsidRPr="008614AA">
        <w:rPr>
          <w:sz w:val="28"/>
          <w:szCs w:val="28"/>
        </w:rPr>
        <w:t xml:space="preserve"> затраты включают в себя не только полезный расход, но также и потери. К </w:t>
      </w:r>
      <w:proofErr w:type="gramStart"/>
      <w:r w:rsidR="00333716" w:rsidRPr="008614AA">
        <w:rPr>
          <w:sz w:val="28"/>
          <w:szCs w:val="28"/>
        </w:rPr>
        <w:t>показателю, характеризующему уровень образования отходов относится</w:t>
      </w:r>
      <w:proofErr w:type="gramEnd"/>
      <w:r w:rsidR="00333716" w:rsidRPr="008614AA">
        <w:rPr>
          <w:sz w:val="28"/>
          <w:szCs w:val="28"/>
        </w:rPr>
        <w:t>, прежде всего, коэффициент отходов и потерь:</w:t>
      </w:r>
    </w:p>
    <w:p w:rsidR="00333716" w:rsidRPr="008614AA" w:rsidRDefault="00333716" w:rsidP="00437585">
      <w:pPr>
        <w:spacing w:after="0" w:line="360" w:lineRule="auto"/>
        <w:jc w:val="both"/>
        <w:rPr>
          <w:sz w:val="28"/>
          <w:szCs w:val="28"/>
        </w:rPr>
      </w:pPr>
      <w:r w:rsidRPr="008614AA">
        <w:rPr>
          <w:sz w:val="28"/>
          <w:szCs w:val="28"/>
        </w:rPr>
        <w:t xml:space="preserve">К = </w:t>
      </w:r>
      <w:proofErr w:type="spellStart"/>
      <w:r w:rsidRPr="008614AA">
        <w:rPr>
          <w:sz w:val="28"/>
          <w:szCs w:val="28"/>
        </w:rPr>
        <w:t>Р</w:t>
      </w:r>
      <w:r w:rsidRPr="008614AA">
        <w:rPr>
          <w:sz w:val="28"/>
          <w:szCs w:val="28"/>
          <w:vertAlign w:val="subscript"/>
        </w:rPr>
        <w:t>п</w:t>
      </w:r>
      <w:proofErr w:type="spellEnd"/>
      <w:r w:rsidRPr="008614AA">
        <w:rPr>
          <w:sz w:val="28"/>
          <w:szCs w:val="28"/>
        </w:rPr>
        <w:t xml:space="preserve"> / </w:t>
      </w:r>
      <w:proofErr w:type="gramStart"/>
      <w:r w:rsidRPr="008614AA">
        <w:rPr>
          <w:sz w:val="28"/>
          <w:szCs w:val="28"/>
        </w:rPr>
        <w:t>Р</w:t>
      </w:r>
      <w:proofErr w:type="gramEnd"/>
      <w:r w:rsidRPr="008614AA">
        <w:rPr>
          <w:sz w:val="28"/>
          <w:szCs w:val="28"/>
        </w:rPr>
        <w:t xml:space="preserve"> = (</w:t>
      </w:r>
      <w:proofErr w:type="spellStart"/>
      <w:r w:rsidRPr="008614AA">
        <w:rPr>
          <w:sz w:val="28"/>
          <w:szCs w:val="28"/>
        </w:rPr>
        <w:t>Р</w:t>
      </w:r>
      <w:r w:rsidRPr="008614AA">
        <w:rPr>
          <w:sz w:val="28"/>
          <w:szCs w:val="28"/>
          <w:vertAlign w:val="subscript"/>
        </w:rPr>
        <w:t>норм</w:t>
      </w:r>
      <w:proofErr w:type="spellEnd"/>
      <w:r w:rsidRPr="008614AA">
        <w:rPr>
          <w:sz w:val="28"/>
          <w:szCs w:val="28"/>
        </w:rPr>
        <w:t xml:space="preserve"> - </w:t>
      </w:r>
      <w:proofErr w:type="spellStart"/>
      <w:r w:rsidRPr="008614AA">
        <w:rPr>
          <w:sz w:val="28"/>
          <w:szCs w:val="28"/>
        </w:rPr>
        <w:t>Р</w:t>
      </w:r>
      <w:r w:rsidRPr="008614AA">
        <w:rPr>
          <w:sz w:val="28"/>
          <w:szCs w:val="28"/>
          <w:vertAlign w:val="subscript"/>
        </w:rPr>
        <w:t>пол</w:t>
      </w:r>
      <w:proofErr w:type="spellEnd"/>
      <w:r w:rsidRPr="008614AA">
        <w:rPr>
          <w:sz w:val="28"/>
          <w:szCs w:val="28"/>
        </w:rPr>
        <w:t xml:space="preserve">) / </w:t>
      </w:r>
      <w:proofErr w:type="spellStart"/>
      <w:r w:rsidRPr="008614AA">
        <w:rPr>
          <w:sz w:val="28"/>
          <w:szCs w:val="28"/>
        </w:rPr>
        <w:t>Р</w:t>
      </w:r>
      <w:r w:rsidRPr="008614AA">
        <w:rPr>
          <w:sz w:val="28"/>
          <w:szCs w:val="28"/>
          <w:vertAlign w:val="subscript"/>
        </w:rPr>
        <w:t>норм</w:t>
      </w:r>
      <w:proofErr w:type="spellEnd"/>
      <w:r w:rsidRPr="008614AA">
        <w:rPr>
          <w:sz w:val="28"/>
          <w:szCs w:val="28"/>
        </w:rPr>
        <w:t xml:space="preserve"> = 1 – </w:t>
      </w:r>
      <w:proofErr w:type="spellStart"/>
      <w:r w:rsidRPr="008614AA">
        <w:rPr>
          <w:sz w:val="28"/>
          <w:szCs w:val="28"/>
        </w:rPr>
        <w:t>П</w:t>
      </w:r>
      <w:r w:rsidRPr="008614AA">
        <w:rPr>
          <w:sz w:val="28"/>
          <w:szCs w:val="28"/>
          <w:vertAlign w:val="subscript"/>
        </w:rPr>
        <w:t>п.и</w:t>
      </w:r>
      <w:proofErr w:type="spellEnd"/>
      <w:r w:rsidR="009577CD" w:rsidRPr="008614AA">
        <w:rPr>
          <w:sz w:val="28"/>
          <w:szCs w:val="28"/>
        </w:rPr>
        <w:t xml:space="preserve"> , (7)</w:t>
      </w:r>
    </w:p>
    <w:p w:rsidR="00333716" w:rsidRPr="008614AA" w:rsidRDefault="00333716" w:rsidP="00437585">
      <w:pPr>
        <w:spacing w:after="0" w:line="360" w:lineRule="auto"/>
        <w:jc w:val="both"/>
        <w:rPr>
          <w:sz w:val="28"/>
          <w:szCs w:val="28"/>
        </w:rPr>
      </w:pPr>
      <w:r w:rsidRPr="008614AA">
        <w:rPr>
          <w:sz w:val="28"/>
          <w:szCs w:val="28"/>
        </w:rPr>
        <w:t>где</w:t>
      </w:r>
      <w:proofErr w:type="gramStart"/>
      <w:r w:rsidRPr="008614AA">
        <w:rPr>
          <w:sz w:val="28"/>
          <w:szCs w:val="28"/>
        </w:rPr>
        <w:t xml:space="preserve"> К</w:t>
      </w:r>
      <w:proofErr w:type="gramEnd"/>
      <w:r w:rsidRPr="008614AA">
        <w:rPr>
          <w:sz w:val="28"/>
          <w:szCs w:val="28"/>
        </w:rPr>
        <w:t xml:space="preserve"> – коэффициент отходов и потерь;</w:t>
      </w:r>
    </w:p>
    <w:p w:rsidR="00333716" w:rsidRPr="008614AA" w:rsidRDefault="009577CD" w:rsidP="00437585">
      <w:pPr>
        <w:spacing w:after="0" w:line="360" w:lineRule="auto"/>
        <w:jc w:val="both"/>
        <w:rPr>
          <w:sz w:val="28"/>
          <w:szCs w:val="28"/>
        </w:rPr>
      </w:pPr>
      <w:proofErr w:type="spellStart"/>
      <w:r w:rsidRPr="008614AA">
        <w:rPr>
          <w:sz w:val="28"/>
          <w:szCs w:val="28"/>
        </w:rPr>
        <w:t>Рп</w:t>
      </w:r>
      <w:proofErr w:type="spellEnd"/>
      <w:r w:rsidRPr="008614AA">
        <w:rPr>
          <w:sz w:val="28"/>
          <w:szCs w:val="28"/>
        </w:rPr>
        <w:t xml:space="preserve"> - </w:t>
      </w:r>
      <w:r w:rsidR="00333716" w:rsidRPr="008614AA">
        <w:rPr>
          <w:sz w:val="28"/>
          <w:szCs w:val="28"/>
        </w:rPr>
        <w:t>величина отходов и потерь;</w:t>
      </w:r>
    </w:p>
    <w:p w:rsidR="00333716" w:rsidRPr="008614AA" w:rsidRDefault="009577CD" w:rsidP="00437585">
      <w:pPr>
        <w:spacing w:after="0" w:line="360" w:lineRule="auto"/>
        <w:jc w:val="both"/>
        <w:rPr>
          <w:sz w:val="28"/>
          <w:szCs w:val="28"/>
        </w:rPr>
      </w:pPr>
      <w:proofErr w:type="gramStart"/>
      <w:r w:rsidRPr="008614AA">
        <w:rPr>
          <w:sz w:val="28"/>
          <w:szCs w:val="28"/>
        </w:rPr>
        <w:lastRenderedPageBreak/>
        <w:t>Р</w:t>
      </w:r>
      <w:proofErr w:type="gramEnd"/>
      <w:r w:rsidRPr="008614AA">
        <w:rPr>
          <w:sz w:val="28"/>
          <w:szCs w:val="28"/>
        </w:rPr>
        <w:t xml:space="preserve"> - </w:t>
      </w:r>
      <w:r w:rsidR="00333716" w:rsidRPr="008614AA">
        <w:rPr>
          <w:sz w:val="28"/>
          <w:szCs w:val="28"/>
        </w:rPr>
        <w:t>общий</w:t>
      </w:r>
      <w:r w:rsidRPr="008614AA">
        <w:rPr>
          <w:sz w:val="28"/>
          <w:szCs w:val="28"/>
        </w:rPr>
        <w:t xml:space="preserve"> </w:t>
      </w:r>
      <w:r w:rsidR="00333716" w:rsidRPr="008614AA">
        <w:rPr>
          <w:sz w:val="28"/>
          <w:szCs w:val="28"/>
        </w:rPr>
        <w:t>расход материальных ресурсов;</w:t>
      </w:r>
    </w:p>
    <w:p w:rsidR="00333716" w:rsidRPr="008614AA" w:rsidRDefault="00333716" w:rsidP="00437585">
      <w:pPr>
        <w:spacing w:after="0" w:line="360" w:lineRule="auto"/>
        <w:jc w:val="both"/>
        <w:rPr>
          <w:sz w:val="28"/>
          <w:szCs w:val="28"/>
        </w:rPr>
      </w:pPr>
      <w:proofErr w:type="spellStart"/>
      <w:r w:rsidRPr="008614AA">
        <w:rPr>
          <w:sz w:val="28"/>
          <w:szCs w:val="28"/>
        </w:rPr>
        <w:t>Р</w:t>
      </w:r>
      <w:r w:rsidRPr="008614AA">
        <w:rPr>
          <w:sz w:val="28"/>
          <w:szCs w:val="28"/>
          <w:vertAlign w:val="subscript"/>
        </w:rPr>
        <w:t>норм</w:t>
      </w:r>
      <w:proofErr w:type="spellEnd"/>
      <w:r w:rsidR="009577CD" w:rsidRPr="008614AA">
        <w:rPr>
          <w:sz w:val="28"/>
          <w:szCs w:val="28"/>
        </w:rPr>
        <w:t xml:space="preserve"> - </w:t>
      </w:r>
      <w:r w:rsidRPr="008614AA">
        <w:rPr>
          <w:sz w:val="28"/>
          <w:szCs w:val="28"/>
        </w:rPr>
        <w:t>нормативный расход материальных ресурсов;</w:t>
      </w:r>
    </w:p>
    <w:p w:rsidR="00333716" w:rsidRPr="008614AA" w:rsidRDefault="00333716" w:rsidP="00437585">
      <w:pPr>
        <w:spacing w:after="0" w:line="360" w:lineRule="auto"/>
        <w:jc w:val="both"/>
        <w:rPr>
          <w:sz w:val="28"/>
          <w:szCs w:val="28"/>
        </w:rPr>
      </w:pPr>
      <w:proofErr w:type="spellStart"/>
      <w:r w:rsidRPr="008614AA">
        <w:rPr>
          <w:sz w:val="28"/>
          <w:szCs w:val="28"/>
        </w:rPr>
        <w:t>Р</w:t>
      </w:r>
      <w:r w:rsidRPr="008614AA">
        <w:rPr>
          <w:sz w:val="28"/>
          <w:szCs w:val="28"/>
          <w:vertAlign w:val="subscript"/>
        </w:rPr>
        <w:t>пол</w:t>
      </w:r>
      <w:proofErr w:type="spellEnd"/>
      <w:r w:rsidR="004D2978" w:rsidRPr="008614AA">
        <w:rPr>
          <w:sz w:val="28"/>
          <w:szCs w:val="28"/>
        </w:rPr>
        <w:t xml:space="preserve"> - </w:t>
      </w:r>
      <w:r w:rsidRPr="008614AA">
        <w:rPr>
          <w:sz w:val="28"/>
          <w:szCs w:val="28"/>
        </w:rPr>
        <w:t>полезный расход материальных ресурсов;</w:t>
      </w:r>
    </w:p>
    <w:p w:rsidR="00333716" w:rsidRPr="008614AA" w:rsidRDefault="00333716" w:rsidP="00437585">
      <w:pPr>
        <w:spacing w:after="0" w:line="360" w:lineRule="auto"/>
        <w:jc w:val="both"/>
        <w:rPr>
          <w:sz w:val="28"/>
          <w:szCs w:val="28"/>
        </w:rPr>
      </w:pPr>
      <w:proofErr w:type="spellStart"/>
      <w:r w:rsidRPr="008614AA">
        <w:rPr>
          <w:sz w:val="28"/>
          <w:szCs w:val="28"/>
        </w:rPr>
        <w:t>П</w:t>
      </w:r>
      <w:r w:rsidRPr="008614AA">
        <w:rPr>
          <w:sz w:val="28"/>
          <w:szCs w:val="28"/>
          <w:vertAlign w:val="subscript"/>
        </w:rPr>
        <w:t>п</w:t>
      </w:r>
      <w:proofErr w:type="gramStart"/>
      <w:r w:rsidRPr="008614AA">
        <w:rPr>
          <w:sz w:val="28"/>
          <w:szCs w:val="28"/>
          <w:vertAlign w:val="subscript"/>
        </w:rPr>
        <w:t>.и</w:t>
      </w:r>
      <w:proofErr w:type="spellEnd"/>
      <w:proofErr w:type="gramEnd"/>
      <w:r w:rsidRPr="008614AA">
        <w:rPr>
          <w:sz w:val="28"/>
          <w:szCs w:val="28"/>
          <w:vertAlign w:val="subscript"/>
        </w:rPr>
        <w:t xml:space="preserve"> </w:t>
      </w:r>
      <w:r w:rsidR="004D2978" w:rsidRPr="008614AA">
        <w:rPr>
          <w:sz w:val="28"/>
          <w:szCs w:val="28"/>
        </w:rPr>
        <w:t xml:space="preserve"> - </w:t>
      </w:r>
      <w:r w:rsidRPr="008614AA">
        <w:rPr>
          <w:sz w:val="28"/>
          <w:szCs w:val="28"/>
        </w:rPr>
        <w:t>показатель полезного использования материальных ресурсов. </w:t>
      </w:r>
    </w:p>
    <w:p w:rsidR="00333716" w:rsidRPr="008614AA" w:rsidRDefault="00333716" w:rsidP="004D2978">
      <w:pPr>
        <w:spacing w:after="0" w:line="360" w:lineRule="auto"/>
        <w:ind w:firstLine="708"/>
        <w:jc w:val="both"/>
        <w:rPr>
          <w:sz w:val="28"/>
          <w:szCs w:val="28"/>
        </w:rPr>
      </w:pPr>
      <w:r w:rsidRPr="008614AA">
        <w:rPr>
          <w:sz w:val="28"/>
          <w:szCs w:val="28"/>
        </w:rPr>
        <w:t xml:space="preserve">В </w:t>
      </w:r>
      <w:r w:rsidR="004D2978" w:rsidRPr="008614AA">
        <w:rPr>
          <w:sz w:val="28"/>
          <w:szCs w:val="28"/>
        </w:rPr>
        <w:t xml:space="preserve">самостоятельную группу выделяют нормы и нормативы расхода материальных ресурсов. Норму расхода материала  на производство единицы </w:t>
      </w:r>
      <w:r w:rsidRPr="008614AA">
        <w:rPr>
          <w:sz w:val="28"/>
          <w:szCs w:val="28"/>
        </w:rPr>
        <w:t>продукции</w:t>
      </w:r>
      <w:r w:rsidR="004D2978" w:rsidRPr="008614AA">
        <w:rPr>
          <w:sz w:val="28"/>
          <w:szCs w:val="28"/>
        </w:rPr>
        <w:t xml:space="preserve"> можно рассчитать по формуле:</w:t>
      </w:r>
    </w:p>
    <w:p w:rsidR="00333716" w:rsidRPr="008614AA" w:rsidRDefault="00333716" w:rsidP="004D2978">
      <w:pPr>
        <w:spacing w:after="0" w:line="360" w:lineRule="auto"/>
        <w:ind w:firstLine="708"/>
        <w:jc w:val="both"/>
        <w:rPr>
          <w:sz w:val="28"/>
          <w:szCs w:val="28"/>
        </w:rPr>
      </w:pPr>
      <w:proofErr w:type="spellStart"/>
      <w:proofErr w:type="gramStart"/>
      <w:r w:rsidRPr="008614AA">
        <w:rPr>
          <w:sz w:val="28"/>
          <w:szCs w:val="28"/>
        </w:rPr>
        <w:t>Н</w:t>
      </w:r>
      <w:proofErr w:type="gramEnd"/>
      <w:r w:rsidRPr="008614AA">
        <w:rPr>
          <w:sz w:val="28"/>
          <w:szCs w:val="28"/>
          <w:vertAlign w:val="subscript"/>
        </w:rPr>
        <w:t>Pi</w:t>
      </w:r>
      <w:proofErr w:type="spellEnd"/>
      <w:r w:rsidRPr="008614AA">
        <w:rPr>
          <w:sz w:val="28"/>
          <w:szCs w:val="28"/>
          <w:vertAlign w:val="subscript"/>
        </w:rPr>
        <w:t xml:space="preserve"> </w:t>
      </w:r>
      <w:r w:rsidRPr="008614AA">
        <w:rPr>
          <w:sz w:val="28"/>
          <w:szCs w:val="28"/>
        </w:rPr>
        <w:t xml:space="preserve">= </w:t>
      </w:r>
      <w:proofErr w:type="spellStart"/>
      <w:r w:rsidRPr="008614AA">
        <w:rPr>
          <w:sz w:val="28"/>
          <w:szCs w:val="28"/>
        </w:rPr>
        <w:t>Р</w:t>
      </w:r>
      <w:r w:rsidRPr="008614AA">
        <w:rPr>
          <w:sz w:val="28"/>
          <w:szCs w:val="28"/>
          <w:vertAlign w:val="subscript"/>
        </w:rPr>
        <w:t>ПОЛi</w:t>
      </w:r>
      <w:proofErr w:type="spellEnd"/>
      <w:r w:rsidRPr="008614AA">
        <w:rPr>
          <w:sz w:val="28"/>
          <w:szCs w:val="28"/>
        </w:rPr>
        <w:t xml:space="preserve"> + </w:t>
      </w:r>
      <w:proofErr w:type="spellStart"/>
      <w:r w:rsidRPr="008614AA">
        <w:rPr>
          <w:sz w:val="28"/>
          <w:szCs w:val="28"/>
        </w:rPr>
        <w:t>ТП</w:t>
      </w:r>
      <w:r w:rsidRPr="008614AA">
        <w:rPr>
          <w:sz w:val="28"/>
          <w:szCs w:val="28"/>
          <w:vertAlign w:val="subscript"/>
        </w:rPr>
        <w:t>i</w:t>
      </w:r>
      <w:proofErr w:type="spellEnd"/>
      <w:r w:rsidRPr="008614AA">
        <w:rPr>
          <w:sz w:val="28"/>
          <w:szCs w:val="28"/>
        </w:rPr>
        <w:t xml:space="preserve"> + </w:t>
      </w:r>
      <w:proofErr w:type="spellStart"/>
      <w:r w:rsidRPr="008614AA">
        <w:rPr>
          <w:sz w:val="28"/>
          <w:szCs w:val="28"/>
        </w:rPr>
        <w:t>ОП</w:t>
      </w:r>
      <w:r w:rsidRPr="008614AA">
        <w:rPr>
          <w:sz w:val="28"/>
          <w:szCs w:val="28"/>
          <w:vertAlign w:val="subscript"/>
        </w:rPr>
        <w:t>i</w:t>
      </w:r>
      <w:proofErr w:type="spellEnd"/>
      <w:r w:rsidR="004D2978" w:rsidRPr="008614AA">
        <w:rPr>
          <w:sz w:val="28"/>
          <w:szCs w:val="28"/>
        </w:rPr>
        <w:t xml:space="preserve"> , (8)</w:t>
      </w:r>
    </w:p>
    <w:p w:rsidR="00333716" w:rsidRPr="008614AA" w:rsidRDefault="00333716" w:rsidP="00437585">
      <w:pPr>
        <w:spacing w:after="0" w:line="360" w:lineRule="auto"/>
        <w:jc w:val="both"/>
        <w:rPr>
          <w:sz w:val="28"/>
          <w:szCs w:val="28"/>
        </w:rPr>
      </w:pPr>
      <w:r w:rsidRPr="008614AA">
        <w:rPr>
          <w:sz w:val="28"/>
          <w:szCs w:val="28"/>
        </w:rPr>
        <w:t xml:space="preserve">где </w:t>
      </w:r>
      <w:proofErr w:type="spellStart"/>
      <w:proofErr w:type="gramStart"/>
      <w:r w:rsidRPr="008614AA">
        <w:rPr>
          <w:sz w:val="28"/>
          <w:szCs w:val="28"/>
        </w:rPr>
        <w:t>Н</w:t>
      </w:r>
      <w:proofErr w:type="gramEnd"/>
      <w:r w:rsidRPr="008614AA">
        <w:rPr>
          <w:sz w:val="28"/>
          <w:szCs w:val="28"/>
          <w:vertAlign w:val="subscript"/>
        </w:rPr>
        <w:t>Pi</w:t>
      </w:r>
      <w:proofErr w:type="spellEnd"/>
      <w:r w:rsidR="004D2978" w:rsidRPr="008614AA">
        <w:rPr>
          <w:sz w:val="28"/>
          <w:szCs w:val="28"/>
        </w:rPr>
        <w:t xml:space="preserve"> - </w:t>
      </w:r>
      <w:r w:rsidRPr="008614AA">
        <w:rPr>
          <w:sz w:val="28"/>
          <w:szCs w:val="28"/>
        </w:rPr>
        <w:t>норма расхода материала на производство единицы продукции;</w:t>
      </w:r>
    </w:p>
    <w:p w:rsidR="00333716" w:rsidRPr="008614AA" w:rsidRDefault="00333716" w:rsidP="00437585">
      <w:pPr>
        <w:spacing w:after="0" w:line="360" w:lineRule="auto"/>
        <w:jc w:val="both"/>
        <w:rPr>
          <w:sz w:val="28"/>
          <w:szCs w:val="28"/>
        </w:rPr>
      </w:pPr>
      <w:proofErr w:type="spellStart"/>
      <w:r w:rsidRPr="008614AA">
        <w:rPr>
          <w:sz w:val="28"/>
          <w:szCs w:val="28"/>
        </w:rPr>
        <w:t>Р</w:t>
      </w:r>
      <w:r w:rsidR="004D2978" w:rsidRPr="008614AA">
        <w:rPr>
          <w:sz w:val="28"/>
          <w:szCs w:val="28"/>
          <w:vertAlign w:val="subscript"/>
        </w:rPr>
        <w:t>ПОЛ</w:t>
      </w:r>
      <w:proofErr w:type="gramStart"/>
      <w:r w:rsidR="004D2978" w:rsidRPr="008614AA">
        <w:rPr>
          <w:sz w:val="28"/>
          <w:szCs w:val="28"/>
          <w:vertAlign w:val="subscript"/>
        </w:rPr>
        <w:t>i</w:t>
      </w:r>
      <w:proofErr w:type="spellEnd"/>
      <w:proofErr w:type="gramEnd"/>
      <w:r w:rsidR="004D2978" w:rsidRPr="008614AA">
        <w:rPr>
          <w:sz w:val="28"/>
          <w:szCs w:val="28"/>
          <w:vertAlign w:val="subscript"/>
        </w:rPr>
        <w:t xml:space="preserve"> </w:t>
      </w:r>
      <w:r w:rsidR="004D2978" w:rsidRPr="008614AA">
        <w:rPr>
          <w:sz w:val="28"/>
          <w:szCs w:val="28"/>
        </w:rPr>
        <w:t xml:space="preserve">- </w:t>
      </w:r>
      <w:r w:rsidRPr="008614AA">
        <w:rPr>
          <w:sz w:val="28"/>
          <w:szCs w:val="28"/>
        </w:rPr>
        <w:t>полезный расход материала, ед.;</w:t>
      </w:r>
    </w:p>
    <w:p w:rsidR="00333716" w:rsidRPr="008614AA" w:rsidRDefault="00333716" w:rsidP="00437585">
      <w:pPr>
        <w:spacing w:after="0" w:line="360" w:lineRule="auto"/>
        <w:jc w:val="both"/>
        <w:rPr>
          <w:sz w:val="28"/>
          <w:szCs w:val="28"/>
        </w:rPr>
      </w:pPr>
      <w:proofErr w:type="spellStart"/>
      <w:r w:rsidRPr="008614AA">
        <w:rPr>
          <w:sz w:val="28"/>
          <w:szCs w:val="28"/>
        </w:rPr>
        <w:t>ТП</w:t>
      </w:r>
      <w:proofErr w:type="gramStart"/>
      <w:r w:rsidR="004D2978" w:rsidRPr="008614AA">
        <w:rPr>
          <w:sz w:val="28"/>
          <w:szCs w:val="28"/>
          <w:vertAlign w:val="subscript"/>
        </w:rPr>
        <w:t>i</w:t>
      </w:r>
      <w:proofErr w:type="spellEnd"/>
      <w:proofErr w:type="gramEnd"/>
      <w:r w:rsidR="004D2978" w:rsidRPr="008614AA">
        <w:rPr>
          <w:sz w:val="28"/>
          <w:szCs w:val="28"/>
          <w:vertAlign w:val="subscript"/>
        </w:rPr>
        <w:t xml:space="preserve"> </w:t>
      </w:r>
      <w:r w:rsidR="004D2978" w:rsidRPr="008614AA">
        <w:rPr>
          <w:sz w:val="28"/>
          <w:szCs w:val="28"/>
        </w:rPr>
        <w:t xml:space="preserve">- </w:t>
      </w:r>
      <w:r w:rsidRPr="008614AA">
        <w:rPr>
          <w:sz w:val="28"/>
          <w:szCs w:val="28"/>
        </w:rPr>
        <w:t>минимально неизбежные технологические потери, ед.;</w:t>
      </w:r>
    </w:p>
    <w:p w:rsidR="00333716" w:rsidRPr="008614AA" w:rsidRDefault="00333716" w:rsidP="00437585">
      <w:pPr>
        <w:spacing w:after="0" w:line="360" w:lineRule="auto"/>
        <w:jc w:val="both"/>
        <w:rPr>
          <w:sz w:val="28"/>
          <w:szCs w:val="28"/>
          <w:lang w:eastAsia="ru-RU"/>
        </w:rPr>
      </w:pPr>
      <w:proofErr w:type="spellStart"/>
      <w:r w:rsidRPr="008614AA">
        <w:rPr>
          <w:sz w:val="28"/>
          <w:szCs w:val="28"/>
          <w:lang w:eastAsia="ru-RU"/>
        </w:rPr>
        <w:t>ОП</w:t>
      </w:r>
      <w:proofErr w:type="gramStart"/>
      <w:r w:rsidR="004D2978" w:rsidRPr="008614AA">
        <w:rPr>
          <w:sz w:val="28"/>
          <w:szCs w:val="28"/>
          <w:vertAlign w:val="subscript"/>
          <w:lang w:eastAsia="ru-RU"/>
        </w:rPr>
        <w:t>i</w:t>
      </w:r>
      <w:proofErr w:type="spellEnd"/>
      <w:proofErr w:type="gramEnd"/>
      <w:r w:rsidR="004D2978" w:rsidRPr="008614AA">
        <w:rPr>
          <w:sz w:val="28"/>
          <w:szCs w:val="28"/>
          <w:vertAlign w:val="subscript"/>
          <w:lang w:eastAsia="ru-RU"/>
        </w:rPr>
        <w:t xml:space="preserve"> </w:t>
      </w:r>
      <w:r w:rsidR="004D2978" w:rsidRPr="008614AA">
        <w:rPr>
          <w:sz w:val="28"/>
          <w:szCs w:val="28"/>
          <w:lang w:eastAsia="ru-RU"/>
        </w:rPr>
        <w:t xml:space="preserve">- </w:t>
      </w:r>
      <w:r w:rsidRPr="008614AA">
        <w:rPr>
          <w:sz w:val="28"/>
          <w:szCs w:val="28"/>
          <w:lang w:eastAsia="ru-RU"/>
        </w:rPr>
        <w:t>минимально неизбежные организационные потери, ед.;</w:t>
      </w:r>
    </w:p>
    <w:p w:rsidR="00333716" w:rsidRPr="008614AA" w:rsidRDefault="0039595C" w:rsidP="00437585">
      <w:pPr>
        <w:spacing w:after="0" w:line="360" w:lineRule="auto"/>
        <w:jc w:val="both"/>
        <w:rPr>
          <w:sz w:val="28"/>
          <w:szCs w:val="28"/>
          <w:lang w:eastAsia="ru-RU"/>
        </w:rPr>
      </w:pPr>
      <w:r>
        <w:rPr>
          <w:sz w:val="28"/>
          <w:szCs w:val="28"/>
          <w:lang w:val="en-US" w:eastAsia="ru-RU"/>
        </w:rPr>
        <w:t>i</w:t>
      </w:r>
      <w:r w:rsidR="004D2978" w:rsidRPr="008614AA">
        <w:rPr>
          <w:sz w:val="28"/>
          <w:szCs w:val="28"/>
          <w:lang w:eastAsia="ru-RU"/>
        </w:rPr>
        <w:t xml:space="preserve"> - </w:t>
      </w:r>
      <w:proofErr w:type="gramStart"/>
      <w:r w:rsidR="00333716" w:rsidRPr="008614AA">
        <w:rPr>
          <w:sz w:val="28"/>
          <w:szCs w:val="28"/>
          <w:lang w:eastAsia="ru-RU"/>
        </w:rPr>
        <w:t>вид</w:t>
      </w:r>
      <w:proofErr w:type="gramEnd"/>
      <w:r w:rsidR="00333716" w:rsidRPr="008614AA">
        <w:rPr>
          <w:sz w:val="28"/>
          <w:szCs w:val="28"/>
          <w:lang w:eastAsia="ru-RU"/>
        </w:rPr>
        <w:t xml:space="preserve"> материала.</w:t>
      </w:r>
    </w:p>
    <w:p w:rsidR="00333716" w:rsidRPr="008614AA" w:rsidRDefault="00333716" w:rsidP="00455CAF">
      <w:pPr>
        <w:spacing w:after="0" w:line="360" w:lineRule="auto"/>
        <w:ind w:firstLine="708"/>
        <w:jc w:val="both"/>
        <w:rPr>
          <w:sz w:val="28"/>
          <w:szCs w:val="28"/>
          <w:lang w:eastAsia="ru-RU"/>
        </w:rPr>
      </w:pPr>
      <w:r w:rsidRPr="008614AA">
        <w:rPr>
          <w:sz w:val="28"/>
          <w:szCs w:val="28"/>
          <w:lang w:eastAsia="ru-RU"/>
        </w:rPr>
        <w:t>Приведенные выше показатели позволяют оценить уровень эффективности использования материальных ресурсов как по предприятию и его подразделениям в целом, так и по отдельным составляющим этих ресурсов с учетом отраслевой специфики. При этом рассмотренные показатели просты в расчетах.</w:t>
      </w:r>
    </w:p>
    <w:p w:rsidR="00333716" w:rsidRPr="008614AA" w:rsidRDefault="00333716" w:rsidP="00455CAF">
      <w:pPr>
        <w:spacing w:after="0" w:line="360" w:lineRule="auto"/>
        <w:ind w:firstLine="708"/>
        <w:jc w:val="both"/>
        <w:rPr>
          <w:i/>
          <w:sz w:val="28"/>
          <w:szCs w:val="28"/>
          <w:lang w:eastAsia="ru-RU"/>
        </w:rPr>
      </w:pPr>
      <w:r w:rsidRPr="008614AA">
        <w:rPr>
          <w:i/>
          <w:sz w:val="28"/>
          <w:szCs w:val="28"/>
          <w:lang w:eastAsia="ru-RU"/>
        </w:rPr>
        <w:t>1.3. Значение рационального использования материальных ресурсо</w:t>
      </w:r>
      <w:r w:rsidR="00455CAF" w:rsidRPr="008614AA">
        <w:rPr>
          <w:i/>
          <w:sz w:val="28"/>
          <w:szCs w:val="28"/>
          <w:lang w:eastAsia="ru-RU"/>
        </w:rPr>
        <w:t>в</w:t>
      </w:r>
    </w:p>
    <w:p w:rsidR="00333716" w:rsidRPr="008614AA" w:rsidRDefault="00333716" w:rsidP="006A6E28">
      <w:pPr>
        <w:spacing w:after="0" w:line="360" w:lineRule="auto"/>
        <w:ind w:firstLine="708"/>
        <w:jc w:val="both"/>
        <w:rPr>
          <w:sz w:val="28"/>
          <w:szCs w:val="28"/>
          <w:lang w:eastAsia="ru-RU"/>
        </w:rPr>
      </w:pPr>
      <w:r w:rsidRPr="008614AA">
        <w:rPr>
          <w:sz w:val="28"/>
          <w:szCs w:val="28"/>
          <w:lang w:eastAsia="ru-RU"/>
        </w:rPr>
        <w:t xml:space="preserve">Одним из основных </w:t>
      </w:r>
      <w:r w:rsidR="006A6E28" w:rsidRPr="008614AA">
        <w:rPr>
          <w:sz w:val="28"/>
          <w:szCs w:val="28"/>
          <w:lang w:eastAsia="ru-RU"/>
        </w:rPr>
        <w:t xml:space="preserve">факторов производства выступают материальные ресурсы. Они формируют состав выпускаемой продукции и обеспечивают процесс </w:t>
      </w:r>
      <w:r w:rsidRPr="008614AA">
        <w:rPr>
          <w:sz w:val="28"/>
          <w:szCs w:val="28"/>
          <w:lang w:eastAsia="ru-RU"/>
        </w:rPr>
        <w:t>производства.</w:t>
      </w:r>
    </w:p>
    <w:p w:rsidR="00333716" w:rsidRPr="008614AA" w:rsidRDefault="006A6E28" w:rsidP="006A6E28">
      <w:pPr>
        <w:spacing w:after="0" w:line="360" w:lineRule="auto"/>
        <w:ind w:firstLine="708"/>
        <w:jc w:val="both"/>
        <w:rPr>
          <w:sz w:val="28"/>
          <w:szCs w:val="28"/>
          <w:lang w:eastAsia="ru-RU"/>
        </w:rPr>
      </w:pPr>
      <w:r w:rsidRPr="008614AA">
        <w:rPr>
          <w:sz w:val="28"/>
          <w:szCs w:val="28"/>
          <w:lang w:eastAsia="ru-RU"/>
        </w:rPr>
        <w:t xml:space="preserve">Рациональное  использование </w:t>
      </w:r>
      <w:r w:rsidR="00333716" w:rsidRPr="008614AA">
        <w:rPr>
          <w:sz w:val="28"/>
          <w:szCs w:val="28"/>
          <w:lang w:eastAsia="ru-RU"/>
        </w:rPr>
        <w:t>материальных ресурсов предусматривает комплекс мероприятий, направленных на повышение и более полное использование потребительских свой</w:t>
      </w:r>
      <w:proofErr w:type="gramStart"/>
      <w:r w:rsidR="00333716" w:rsidRPr="008614AA">
        <w:rPr>
          <w:sz w:val="28"/>
          <w:szCs w:val="28"/>
          <w:lang w:eastAsia="ru-RU"/>
        </w:rPr>
        <w:t>ств</w:t>
      </w:r>
      <w:r w:rsidR="005F51E3">
        <w:rPr>
          <w:sz w:val="28"/>
          <w:szCs w:val="28"/>
          <w:lang w:eastAsia="ru-RU"/>
        </w:rPr>
        <w:t xml:space="preserve"> </w:t>
      </w:r>
      <w:r w:rsidR="00333716" w:rsidRPr="008614AA">
        <w:rPr>
          <w:sz w:val="28"/>
          <w:szCs w:val="28"/>
          <w:lang w:eastAsia="ru-RU"/>
        </w:rPr>
        <w:t>пр</w:t>
      </w:r>
      <w:proofErr w:type="gramEnd"/>
      <w:r w:rsidR="00333716" w:rsidRPr="008614AA">
        <w:rPr>
          <w:sz w:val="28"/>
          <w:szCs w:val="28"/>
          <w:lang w:eastAsia="ru-RU"/>
        </w:rPr>
        <w:t xml:space="preserve">одукции, технико-экономического и организационного уровня ее производства и потребления [3, С. 126]. </w:t>
      </w:r>
    </w:p>
    <w:p w:rsidR="00333716" w:rsidRPr="008614AA" w:rsidRDefault="006A6E28" w:rsidP="006A6E28">
      <w:pPr>
        <w:spacing w:after="0" w:line="360" w:lineRule="auto"/>
        <w:ind w:firstLine="708"/>
        <w:jc w:val="both"/>
        <w:rPr>
          <w:sz w:val="28"/>
          <w:szCs w:val="28"/>
          <w:lang w:eastAsia="ru-RU"/>
        </w:rPr>
      </w:pPr>
      <w:r w:rsidRPr="008614AA">
        <w:rPr>
          <w:sz w:val="28"/>
          <w:szCs w:val="28"/>
          <w:lang w:eastAsia="ru-RU"/>
        </w:rPr>
        <w:t xml:space="preserve">Экономия </w:t>
      </w:r>
      <w:r w:rsidR="00333716" w:rsidRPr="008614AA">
        <w:rPr>
          <w:sz w:val="28"/>
          <w:szCs w:val="28"/>
          <w:lang w:eastAsia="ru-RU"/>
        </w:rPr>
        <w:t>материальных ресурсов ведет к повышению эффективности производства. Экономическая эффективность их рационального использования выражается в следующем:</w:t>
      </w:r>
    </w:p>
    <w:p w:rsidR="00333716" w:rsidRPr="008614AA" w:rsidRDefault="00333716" w:rsidP="00437585">
      <w:pPr>
        <w:spacing w:after="0" w:line="360" w:lineRule="auto"/>
        <w:jc w:val="both"/>
        <w:rPr>
          <w:sz w:val="28"/>
          <w:szCs w:val="28"/>
          <w:lang w:eastAsia="ru-RU"/>
        </w:rPr>
      </w:pPr>
      <w:r w:rsidRPr="008614AA">
        <w:rPr>
          <w:sz w:val="28"/>
          <w:szCs w:val="28"/>
          <w:lang w:eastAsia="ru-RU"/>
        </w:rPr>
        <w:lastRenderedPageBreak/>
        <w:t>обеспечивает увеличение объемов производимой продукции при тех же размеров материальных затрат;</w:t>
      </w:r>
    </w:p>
    <w:p w:rsidR="00333716" w:rsidRPr="008614AA" w:rsidRDefault="00333716" w:rsidP="00437585">
      <w:pPr>
        <w:spacing w:after="0" w:line="360" w:lineRule="auto"/>
        <w:jc w:val="both"/>
        <w:rPr>
          <w:sz w:val="28"/>
          <w:szCs w:val="28"/>
          <w:lang w:eastAsia="ru-RU"/>
        </w:rPr>
      </w:pPr>
      <w:r w:rsidRPr="008614AA">
        <w:rPr>
          <w:sz w:val="28"/>
          <w:szCs w:val="28"/>
          <w:lang w:eastAsia="ru-RU"/>
        </w:rPr>
        <w:t>внедрение новой техники и совершенствование технологических процессов;</w:t>
      </w:r>
    </w:p>
    <w:p w:rsidR="00333716" w:rsidRPr="008614AA" w:rsidRDefault="00333716" w:rsidP="00437585">
      <w:pPr>
        <w:spacing w:after="0" w:line="360" w:lineRule="auto"/>
        <w:jc w:val="both"/>
        <w:rPr>
          <w:sz w:val="28"/>
          <w:szCs w:val="28"/>
          <w:lang w:eastAsia="ru-RU"/>
        </w:rPr>
      </w:pPr>
      <w:r w:rsidRPr="008614AA">
        <w:rPr>
          <w:sz w:val="28"/>
          <w:szCs w:val="28"/>
          <w:lang w:eastAsia="ru-RU"/>
        </w:rPr>
        <w:t>способствует улучшению использования производственных мощностей и повышению производительности труда, а также сокращению относительного расхода рабочей силы на работу, связанную с передвижением и хранением материальных ресурсов (транспортировка, отгрузка, разгрузка);</w:t>
      </w:r>
    </w:p>
    <w:p w:rsidR="00333716" w:rsidRPr="008614AA" w:rsidRDefault="00333716" w:rsidP="00437585">
      <w:pPr>
        <w:spacing w:after="0" w:line="360" w:lineRule="auto"/>
        <w:jc w:val="both"/>
        <w:rPr>
          <w:sz w:val="28"/>
          <w:szCs w:val="28"/>
          <w:lang w:eastAsia="ru-RU"/>
        </w:rPr>
      </w:pPr>
      <w:r w:rsidRPr="008614AA">
        <w:rPr>
          <w:sz w:val="28"/>
          <w:szCs w:val="28"/>
          <w:lang w:eastAsia="ru-RU"/>
        </w:rPr>
        <w:t>снижение себестоимости продукции;</w:t>
      </w:r>
    </w:p>
    <w:p w:rsidR="00333716" w:rsidRPr="008614AA" w:rsidRDefault="00333716" w:rsidP="00437585">
      <w:pPr>
        <w:spacing w:after="0" w:line="360" w:lineRule="auto"/>
        <w:jc w:val="both"/>
        <w:rPr>
          <w:sz w:val="28"/>
          <w:szCs w:val="28"/>
          <w:lang w:eastAsia="ru-RU"/>
        </w:rPr>
      </w:pPr>
      <w:r w:rsidRPr="008614AA">
        <w:rPr>
          <w:sz w:val="28"/>
          <w:szCs w:val="28"/>
          <w:lang w:eastAsia="ru-RU"/>
        </w:rPr>
        <w:t>повышение конкурентоспособности продукции, которая зависит от ее качества и стоимости;</w:t>
      </w:r>
    </w:p>
    <w:p w:rsidR="00333716" w:rsidRPr="008614AA" w:rsidRDefault="00333716" w:rsidP="00437585">
      <w:pPr>
        <w:spacing w:after="0" w:line="360" w:lineRule="auto"/>
        <w:jc w:val="both"/>
        <w:rPr>
          <w:sz w:val="28"/>
          <w:szCs w:val="28"/>
          <w:lang w:eastAsia="ru-RU"/>
        </w:rPr>
      </w:pPr>
      <w:r w:rsidRPr="008614AA">
        <w:rPr>
          <w:sz w:val="28"/>
          <w:szCs w:val="28"/>
          <w:lang w:eastAsia="ru-RU"/>
        </w:rPr>
        <w:t>сокращение темпов роста потребления материальных ресурсов над темпами роста их производства (воспроизводства).</w:t>
      </w:r>
    </w:p>
    <w:p w:rsidR="00333716" w:rsidRPr="008614AA" w:rsidRDefault="00907485" w:rsidP="00907485">
      <w:pPr>
        <w:spacing w:after="0" w:line="360" w:lineRule="auto"/>
        <w:ind w:firstLine="708"/>
        <w:jc w:val="both"/>
        <w:rPr>
          <w:sz w:val="28"/>
          <w:szCs w:val="28"/>
          <w:lang w:eastAsia="ru-RU"/>
        </w:rPr>
      </w:pPr>
      <w:r w:rsidRPr="008614AA">
        <w:rPr>
          <w:sz w:val="28"/>
          <w:szCs w:val="28"/>
          <w:lang w:eastAsia="ru-RU"/>
        </w:rPr>
        <w:t xml:space="preserve">Значение рационального </w:t>
      </w:r>
      <w:r w:rsidR="00333716" w:rsidRPr="008614AA">
        <w:rPr>
          <w:sz w:val="28"/>
          <w:szCs w:val="28"/>
          <w:lang w:eastAsia="ru-RU"/>
        </w:rPr>
        <w:t>использования</w:t>
      </w:r>
      <w:r w:rsidRPr="008614AA">
        <w:rPr>
          <w:sz w:val="28"/>
          <w:szCs w:val="28"/>
          <w:lang w:eastAsia="ru-RU"/>
        </w:rPr>
        <w:t xml:space="preserve"> </w:t>
      </w:r>
      <w:r w:rsidR="00333716" w:rsidRPr="008614AA">
        <w:rPr>
          <w:sz w:val="28"/>
          <w:szCs w:val="28"/>
          <w:lang w:eastAsia="ru-RU"/>
        </w:rPr>
        <w:t>материальных ресурсов для</w:t>
      </w:r>
      <w:r w:rsidRPr="008614AA">
        <w:rPr>
          <w:sz w:val="28"/>
          <w:szCs w:val="28"/>
          <w:lang w:eastAsia="ru-RU"/>
        </w:rPr>
        <w:t xml:space="preserve"> предприятия </w:t>
      </w:r>
      <w:r w:rsidR="00333716" w:rsidRPr="008614AA">
        <w:rPr>
          <w:sz w:val="28"/>
          <w:szCs w:val="28"/>
          <w:lang w:eastAsia="ru-RU"/>
        </w:rPr>
        <w:t>весьма велико, т.к. он пол</w:t>
      </w:r>
      <w:r w:rsidRPr="008614AA">
        <w:rPr>
          <w:sz w:val="28"/>
          <w:szCs w:val="28"/>
          <w:lang w:eastAsia="ru-RU"/>
        </w:rPr>
        <w:t xml:space="preserve">ожительно влияет на все стороны его </w:t>
      </w:r>
      <w:r w:rsidR="00333716" w:rsidRPr="008614AA">
        <w:rPr>
          <w:sz w:val="28"/>
          <w:szCs w:val="28"/>
          <w:lang w:eastAsia="ru-RU"/>
        </w:rPr>
        <w:t xml:space="preserve">деятельности. Наиболее </w:t>
      </w:r>
      <w:r w:rsidRPr="008614AA">
        <w:rPr>
          <w:sz w:val="28"/>
          <w:szCs w:val="28"/>
          <w:lang w:eastAsia="ru-RU"/>
        </w:rPr>
        <w:t xml:space="preserve">важной экономической эффективностью для предприятия, как </w:t>
      </w:r>
      <w:r w:rsidR="00333716" w:rsidRPr="008614AA">
        <w:rPr>
          <w:sz w:val="28"/>
          <w:szCs w:val="28"/>
          <w:lang w:eastAsia="ru-RU"/>
        </w:rPr>
        <w:t xml:space="preserve">коммерческой организации, является то, что чем лучше используется сырье, топливо, основные и вспомогательные материалы, тем меньше их расходуется для выработки определенного количества продукции, </w:t>
      </w:r>
      <w:proofErr w:type="gramStart"/>
      <w:r w:rsidR="00333716" w:rsidRPr="008614AA">
        <w:rPr>
          <w:sz w:val="28"/>
          <w:szCs w:val="28"/>
          <w:lang w:eastAsia="ru-RU"/>
        </w:rPr>
        <w:t>а</w:t>
      </w:r>
      <w:proofErr w:type="gramEnd"/>
      <w:r w:rsidR="00333716" w:rsidRPr="008614AA">
        <w:rPr>
          <w:sz w:val="28"/>
          <w:szCs w:val="28"/>
          <w:lang w:eastAsia="ru-RU"/>
        </w:rPr>
        <w:t xml:space="preserve"> следовательно, создается реальная возможность увеличит</w:t>
      </w:r>
      <w:r w:rsidRPr="008614AA">
        <w:rPr>
          <w:sz w:val="28"/>
          <w:szCs w:val="28"/>
          <w:lang w:eastAsia="ru-RU"/>
        </w:rPr>
        <w:t>ь объем производства продукции.</w:t>
      </w:r>
    </w:p>
    <w:p w:rsidR="00333716" w:rsidRPr="008614AA" w:rsidRDefault="00333716" w:rsidP="00E45063">
      <w:pPr>
        <w:spacing w:after="0" w:line="360" w:lineRule="auto"/>
        <w:ind w:firstLine="708"/>
        <w:jc w:val="both"/>
        <w:rPr>
          <w:i/>
          <w:sz w:val="28"/>
          <w:szCs w:val="28"/>
          <w:lang w:eastAsia="ru-RU"/>
        </w:rPr>
      </w:pPr>
      <w:r w:rsidRPr="008614AA">
        <w:rPr>
          <w:i/>
          <w:sz w:val="28"/>
          <w:szCs w:val="28"/>
          <w:lang w:eastAsia="ru-RU"/>
        </w:rPr>
        <w:t>1.4. Источники и пути</w:t>
      </w:r>
      <w:r w:rsidR="00E45063" w:rsidRPr="008614AA">
        <w:rPr>
          <w:i/>
          <w:sz w:val="28"/>
          <w:szCs w:val="28"/>
          <w:lang w:eastAsia="ru-RU"/>
        </w:rPr>
        <w:t xml:space="preserve"> экономии материальных ресурсов</w:t>
      </w:r>
    </w:p>
    <w:p w:rsidR="00333716" w:rsidRPr="008614AA" w:rsidRDefault="00E45063" w:rsidP="00E45063">
      <w:pPr>
        <w:spacing w:after="0" w:line="360" w:lineRule="auto"/>
        <w:ind w:firstLine="708"/>
        <w:jc w:val="both"/>
        <w:rPr>
          <w:sz w:val="28"/>
          <w:szCs w:val="28"/>
          <w:lang w:eastAsia="ru-RU"/>
        </w:rPr>
      </w:pPr>
      <w:r w:rsidRPr="008614AA">
        <w:rPr>
          <w:sz w:val="28"/>
          <w:szCs w:val="28"/>
          <w:lang w:eastAsia="ru-RU"/>
        </w:rPr>
        <w:t xml:space="preserve">Различают два </w:t>
      </w:r>
      <w:r w:rsidR="00333716" w:rsidRPr="008614AA">
        <w:rPr>
          <w:sz w:val="28"/>
          <w:szCs w:val="28"/>
          <w:lang w:eastAsia="ru-RU"/>
        </w:rPr>
        <w:t>понятия: источники</w:t>
      </w:r>
      <w:r w:rsidRPr="008614AA">
        <w:rPr>
          <w:sz w:val="28"/>
          <w:szCs w:val="28"/>
          <w:lang w:eastAsia="ru-RU"/>
        </w:rPr>
        <w:t xml:space="preserve"> и </w:t>
      </w:r>
      <w:r w:rsidR="00333716" w:rsidRPr="008614AA">
        <w:rPr>
          <w:sz w:val="28"/>
          <w:szCs w:val="28"/>
          <w:lang w:eastAsia="ru-RU"/>
        </w:rPr>
        <w:t>пути экономии м</w:t>
      </w:r>
      <w:r w:rsidRPr="008614AA">
        <w:rPr>
          <w:sz w:val="28"/>
          <w:szCs w:val="28"/>
          <w:lang w:eastAsia="ru-RU"/>
        </w:rPr>
        <w:t>атериальных ресурсов. Источники</w:t>
      </w:r>
      <w:r w:rsidR="00333716" w:rsidRPr="008614AA">
        <w:rPr>
          <w:sz w:val="28"/>
          <w:szCs w:val="28"/>
          <w:lang w:eastAsia="ru-RU"/>
        </w:rPr>
        <w:t xml:space="preserve"> экономии показывают,</w:t>
      </w:r>
      <w:r w:rsidRPr="008614AA">
        <w:rPr>
          <w:sz w:val="28"/>
          <w:szCs w:val="28"/>
          <w:lang w:eastAsia="ru-RU"/>
        </w:rPr>
        <w:t xml:space="preserve"> за счет чего может быть достигнута экономия, а пути экономии – при помощи каких </w:t>
      </w:r>
      <w:r w:rsidR="00333716" w:rsidRPr="008614AA">
        <w:rPr>
          <w:sz w:val="28"/>
          <w:szCs w:val="28"/>
          <w:lang w:eastAsia="ru-RU"/>
        </w:rPr>
        <w:t>мероприятий. Под резервами экономии материальных ресурсов, которые имеются на каждом предприятии, понимают возникшие, но еще не использованные возможности улучшения использования материальных ресурсов. Резервы подразделяют на следующие группы:</w:t>
      </w:r>
    </w:p>
    <w:p w:rsidR="00333716" w:rsidRPr="008614AA" w:rsidRDefault="00E45063"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общеэкономические;</w:t>
      </w:r>
    </w:p>
    <w:p w:rsidR="00333716" w:rsidRPr="008614AA" w:rsidRDefault="00E45063"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межотраслевые;</w:t>
      </w:r>
    </w:p>
    <w:p w:rsidR="00333716" w:rsidRPr="008614AA" w:rsidRDefault="00E45063" w:rsidP="00437585">
      <w:pPr>
        <w:spacing w:after="0" w:line="360" w:lineRule="auto"/>
        <w:jc w:val="both"/>
        <w:rPr>
          <w:sz w:val="28"/>
          <w:szCs w:val="28"/>
          <w:lang w:eastAsia="ru-RU"/>
        </w:rPr>
      </w:pPr>
      <w:r w:rsidRPr="008614AA">
        <w:rPr>
          <w:sz w:val="28"/>
          <w:szCs w:val="28"/>
          <w:lang w:eastAsia="ru-RU"/>
        </w:rPr>
        <w:lastRenderedPageBreak/>
        <w:t xml:space="preserve">- </w:t>
      </w:r>
      <w:r w:rsidR="00333716" w:rsidRPr="008614AA">
        <w:rPr>
          <w:sz w:val="28"/>
          <w:szCs w:val="28"/>
          <w:lang w:eastAsia="ru-RU"/>
        </w:rPr>
        <w:t>внутрипроизводственные.</w:t>
      </w:r>
    </w:p>
    <w:p w:rsidR="00333716" w:rsidRPr="008614AA" w:rsidRDefault="00E45063" w:rsidP="00E45063">
      <w:pPr>
        <w:spacing w:after="0" w:line="360" w:lineRule="auto"/>
        <w:ind w:firstLine="708"/>
        <w:jc w:val="both"/>
        <w:rPr>
          <w:sz w:val="28"/>
          <w:szCs w:val="28"/>
          <w:lang w:eastAsia="ru-RU"/>
        </w:rPr>
      </w:pPr>
      <w:r w:rsidRPr="008614AA">
        <w:rPr>
          <w:sz w:val="28"/>
          <w:szCs w:val="28"/>
          <w:lang w:eastAsia="ru-RU"/>
        </w:rPr>
        <w:t xml:space="preserve">Общеэкономические резервы </w:t>
      </w:r>
      <w:r w:rsidR="00333716" w:rsidRPr="008614AA">
        <w:rPr>
          <w:sz w:val="28"/>
          <w:szCs w:val="28"/>
          <w:lang w:eastAsia="ru-RU"/>
        </w:rPr>
        <w:t>экономии материальных ресурсов имеют</w:t>
      </w:r>
      <w:r w:rsidRPr="008614AA">
        <w:rPr>
          <w:sz w:val="28"/>
          <w:szCs w:val="28"/>
          <w:lang w:eastAsia="ru-RU"/>
        </w:rPr>
        <w:t xml:space="preserve"> </w:t>
      </w:r>
      <w:proofErr w:type="gramStart"/>
      <w:r w:rsidR="00333716" w:rsidRPr="008614AA">
        <w:rPr>
          <w:sz w:val="28"/>
          <w:szCs w:val="28"/>
          <w:lang w:eastAsia="ru-RU"/>
        </w:rPr>
        <w:t>важное значение</w:t>
      </w:r>
      <w:proofErr w:type="gramEnd"/>
      <w:r w:rsidRPr="008614AA">
        <w:rPr>
          <w:sz w:val="28"/>
          <w:szCs w:val="28"/>
          <w:lang w:eastAsia="ru-RU"/>
        </w:rPr>
        <w:t xml:space="preserve"> для всей экономики  в целом. Они </w:t>
      </w:r>
      <w:r w:rsidR="00333716" w:rsidRPr="008614AA">
        <w:rPr>
          <w:sz w:val="28"/>
          <w:szCs w:val="28"/>
          <w:lang w:eastAsia="ru-RU"/>
        </w:rPr>
        <w:t>обеспечивают установление прогрессивных</w:t>
      </w:r>
      <w:r w:rsidRPr="008614AA">
        <w:rPr>
          <w:sz w:val="28"/>
          <w:szCs w:val="28"/>
          <w:lang w:eastAsia="ru-RU"/>
        </w:rPr>
        <w:t xml:space="preserve"> пропорций в отраслевой структуре </w:t>
      </w:r>
      <w:r w:rsidR="00333716" w:rsidRPr="008614AA">
        <w:rPr>
          <w:sz w:val="28"/>
          <w:szCs w:val="28"/>
          <w:lang w:eastAsia="ru-RU"/>
        </w:rPr>
        <w:t>промышленности.</w:t>
      </w:r>
    </w:p>
    <w:p w:rsidR="00333716" w:rsidRPr="008614AA" w:rsidRDefault="00B45071" w:rsidP="00E45063">
      <w:pPr>
        <w:spacing w:after="0" w:line="360" w:lineRule="auto"/>
        <w:ind w:firstLine="708"/>
        <w:jc w:val="both"/>
        <w:rPr>
          <w:sz w:val="28"/>
          <w:szCs w:val="28"/>
          <w:lang w:eastAsia="ru-RU"/>
        </w:rPr>
      </w:pPr>
      <w:r w:rsidRPr="008614AA">
        <w:rPr>
          <w:sz w:val="28"/>
          <w:szCs w:val="28"/>
          <w:lang w:eastAsia="ru-RU"/>
        </w:rPr>
        <w:t xml:space="preserve">Межотраслевые резервы зависят </w:t>
      </w:r>
      <w:r w:rsidR="00333716" w:rsidRPr="008614AA">
        <w:rPr>
          <w:sz w:val="28"/>
          <w:szCs w:val="28"/>
          <w:lang w:eastAsia="ru-RU"/>
        </w:rPr>
        <w:t>от установления рациональны</w:t>
      </w:r>
      <w:r w:rsidRPr="008614AA">
        <w:rPr>
          <w:sz w:val="28"/>
          <w:szCs w:val="28"/>
          <w:lang w:eastAsia="ru-RU"/>
        </w:rPr>
        <w:t xml:space="preserve">х производственно-экономических связей между </w:t>
      </w:r>
      <w:r w:rsidR="00333716" w:rsidRPr="008614AA">
        <w:rPr>
          <w:sz w:val="28"/>
          <w:szCs w:val="28"/>
          <w:lang w:eastAsia="ru-RU"/>
        </w:rPr>
        <w:t>ведущими отраслями промышленности (черная метал</w:t>
      </w:r>
      <w:r w:rsidRPr="008614AA">
        <w:rPr>
          <w:sz w:val="28"/>
          <w:szCs w:val="28"/>
          <w:lang w:eastAsia="ru-RU"/>
        </w:rPr>
        <w:t>л</w:t>
      </w:r>
      <w:r w:rsidR="00333716" w:rsidRPr="008614AA">
        <w:rPr>
          <w:sz w:val="28"/>
          <w:szCs w:val="28"/>
          <w:lang w:eastAsia="ru-RU"/>
        </w:rPr>
        <w:t xml:space="preserve">ургия, машиностроение, химическая промышленность). Примерами межотраслевых резервов могут быть: внедрение новых, эффективных способов разработки месторождений полезных ископаемых; развитие специализации и кооперирования в промышленности; повышение качества исходного сырья; ускоренное развитие производства наиболее эффективных видов сырья и материалов и пр. </w:t>
      </w:r>
    </w:p>
    <w:p w:rsidR="00333716" w:rsidRPr="008614AA" w:rsidRDefault="00333716" w:rsidP="00B45071">
      <w:pPr>
        <w:spacing w:after="0" w:line="360" w:lineRule="auto"/>
        <w:ind w:firstLine="708"/>
        <w:jc w:val="both"/>
        <w:rPr>
          <w:sz w:val="28"/>
          <w:szCs w:val="28"/>
          <w:lang w:eastAsia="ru-RU"/>
        </w:rPr>
      </w:pPr>
      <w:r w:rsidRPr="008614AA">
        <w:rPr>
          <w:sz w:val="28"/>
          <w:szCs w:val="28"/>
          <w:lang w:eastAsia="ru-RU"/>
        </w:rPr>
        <w:t>В</w:t>
      </w:r>
      <w:r w:rsidR="00B45071" w:rsidRPr="008614AA">
        <w:rPr>
          <w:sz w:val="28"/>
          <w:szCs w:val="28"/>
          <w:lang w:eastAsia="ru-RU"/>
        </w:rPr>
        <w:t xml:space="preserve">нутрипроизводственные резервы - </w:t>
      </w:r>
      <w:r w:rsidRPr="008614AA">
        <w:rPr>
          <w:sz w:val="28"/>
          <w:szCs w:val="28"/>
          <w:lang w:eastAsia="ru-RU"/>
        </w:rPr>
        <w:t>это возможности</w:t>
      </w:r>
      <w:r w:rsidR="00B45071" w:rsidRPr="008614AA">
        <w:rPr>
          <w:sz w:val="28"/>
          <w:szCs w:val="28"/>
          <w:lang w:eastAsia="ru-RU"/>
        </w:rPr>
        <w:t xml:space="preserve"> </w:t>
      </w:r>
      <w:r w:rsidRPr="008614AA">
        <w:rPr>
          <w:sz w:val="28"/>
          <w:szCs w:val="28"/>
          <w:lang w:eastAsia="ru-RU"/>
        </w:rPr>
        <w:t xml:space="preserve">улучшения использования материальных ресурсов, непосредственно связанные с процессом производства, и повышением качества продукции на предприятиях. </w:t>
      </w:r>
    </w:p>
    <w:p w:rsidR="00333716" w:rsidRPr="008614AA" w:rsidRDefault="00333716" w:rsidP="00B45071">
      <w:pPr>
        <w:spacing w:after="0" w:line="360" w:lineRule="auto"/>
        <w:ind w:firstLine="708"/>
        <w:jc w:val="both"/>
        <w:rPr>
          <w:sz w:val="28"/>
          <w:szCs w:val="28"/>
          <w:lang w:eastAsia="ru-RU"/>
        </w:rPr>
      </w:pPr>
      <w:r w:rsidRPr="008614AA">
        <w:rPr>
          <w:sz w:val="28"/>
          <w:szCs w:val="28"/>
          <w:lang w:eastAsia="ru-RU"/>
        </w:rPr>
        <w:t>По характеру</w:t>
      </w:r>
      <w:r w:rsidR="00B45071" w:rsidRPr="008614AA">
        <w:rPr>
          <w:sz w:val="28"/>
          <w:szCs w:val="28"/>
          <w:lang w:eastAsia="ru-RU"/>
        </w:rPr>
        <w:t xml:space="preserve"> </w:t>
      </w:r>
      <w:proofErr w:type="gramStart"/>
      <w:r w:rsidRPr="008614AA">
        <w:rPr>
          <w:sz w:val="28"/>
          <w:szCs w:val="28"/>
          <w:lang w:eastAsia="ru-RU"/>
        </w:rPr>
        <w:t>мероприятий</w:t>
      </w:r>
      <w:r w:rsidR="00B45071" w:rsidRPr="008614AA">
        <w:rPr>
          <w:sz w:val="28"/>
          <w:szCs w:val="28"/>
          <w:lang w:eastAsia="ru-RU"/>
        </w:rPr>
        <w:t xml:space="preserve"> </w:t>
      </w:r>
      <w:r w:rsidRPr="008614AA">
        <w:rPr>
          <w:sz w:val="28"/>
          <w:szCs w:val="28"/>
          <w:lang w:eastAsia="ru-RU"/>
        </w:rPr>
        <w:t>направления</w:t>
      </w:r>
      <w:r w:rsidR="00B45071" w:rsidRPr="008614AA">
        <w:rPr>
          <w:sz w:val="28"/>
          <w:szCs w:val="28"/>
          <w:lang w:eastAsia="ru-RU"/>
        </w:rPr>
        <w:t xml:space="preserve"> </w:t>
      </w:r>
      <w:r w:rsidRPr="008614AA">
        <w:rPr>
          <w:sz w:val="28"/>
          <w:szCs w:val="28"/>
          <w:lang w:eastAsia="ru-RU"/>
        </w:rPr>
        <w:t xml:space="preserve"> реализации резервов экономии материальных ресурсов</w:t>
      </w:r>
      <w:proofErr w:type="gramEnd"/>
      <w:r w:rsidRPr="008614AA">
        <w:rPr>
          <w:sz w:val="28"/>
          <w:szCs w:val="28"/>
          <w:lang w:eastAsia="ru-RU"/>
        </w:rPr>
        <w:t xml:space="preserve"> на предприятии</w:t>
      </w:r>
      <w:r w:rsidR="00B45071" w:rsidRPr="008614AA">
        <w:rPr>
          <w:sz w:val="28"/>
          <w:szCs w:val="28"/>
          <w:lang w:eastAsia="ru-RU"/>
        </w:rPr>
        <w:t xml:space="preserve"> </w:t>
      </w:r>
      <w:r w:rsidRPr="008614AA">
        <w:rPr>
          <w:sz w:val="28"/>
          <w:szCs w:val="28"/>
          <w:lang w:eastAsia="ru-RU"/>
        </w:rPr>
        <w:t>подразделяются на производственно-технические и организационно-экономические.</w:t>
      </w:r>
    </w:p>
    <w:p w:rsidR="00333716" w:rsidRPr="008614AA" w:rsidRDefault="001B122B" w:rsidP="001B122B">
      <w:pPr>
        <w:spacing w:after="0" w:line="360" w:lineRule="auto"/>
        <w:ind w:firstLine="708"/>
        <w:jc w:val="both"/>
        <w:rPr>
          <w:sz w:val="28"/>
          <w:szCs w:val="28"/>
          <w:lang w:eastAsia="ru-RU"/>
        </w:rPr>
      </w:pPr>
      <w:proofErr w:type="gramStart"/>
      <w:r w:rsidRPr="008614AA">
        <w:rPr>
          <w:sz w:val="28"/>
          <w:szCs w:val="28"/>
          <w:lang w:eastAsia="ru-RU"/>
        </w:rPr>
        <w:t xml:space="preserve">Производственно-технические направления - это мероприятия, связанные с качественной подготовкой сырья к его производственному </w:t>
      </w:r>
      <w:r w:rsidR="00333716" w:rsidRPr="008614AA">
        <w:rPr>
          <w:sz w:val="28"/>
          <w:szCs w:val="28"/>
          <w:lang w:eastAsia="ru-RU"/>
        </w:rPr>
        <w:t xml:space="preserve"> потреблению, с совершенствованием</w:t>
      </w:r>
      <w:r w:rsidRPr="008614AA">
        <w:rPr>
          <w:sz w:val="28"/>
          <w:szCs w:val="28"/>
          <w:lang w:eastAsia="ru-RU"/>
        </w:rPr>
        <w:t xml:space="preserve"> </w:t>
      </w:r>
      <w:r w:rsidR="00333716" w:rsidRPr="008614AA">
        <w:rPr>
          <w:sz w:val="28"/>
          <w:szCs w:val="28"/>
          <w:lang w:eastAsia="ru-RU"/>
        </w:rPr>
        <w:t>конструкции оборудования и изделий, с применением более экономичных видов сырья и топлива, с внедрением новой техники и технологии, которые обеспечат максимально возможное уменьшение технологических отходов и возможных потерь материальных ресурсов в процессе производства продукции с максимально возможным использованием вторичных</w:t>
      </w:r>
      <w:r w:rsidRPr="008614AA">
        <w:rPr>
          <w:sz w:val="28"/>
          <w:szCs w:val="28"/>
          <w:lang w:eastAsia="ru-RU"/>
        </w:rPr>
        <w:t xml:space="preserve"> </w:t>
      </w:r>
      <w:r w:rsidR="00333716" w:rsidRPr="008614AA">
        <w:rPr>
          <w:sz w:val="28"/>
          <w:szCs w:val="28"/>
          <w:lang w:eastAsia="ru-RU"/>
        </w:rPr>
        <w:t>материальных ресурсов.</w:t>
      </w:r>
      <w:proofErr w:type="gramEnd"/>
      <w:r w:rsidR="00333716" w:rsidRPr="008614AA">
        <w:rPr>
          <w:sz w:val="28"/>
          <w:szCs w:val="28"/>
          <w:lang w:eastAsia="ru-RU"/>
        </w:rPr>
        <w:t xml:space="preserve"> Важнейшим </w:t>
      </w:r>
      <w:r w:rsidR="00333716" w:rsidRPr="008614AA">
        <w:rPr>
          <w:sz w:val="28"/>
          <w:szCs w:val="28"/>
          <w:lang w:eastAsia="ru-RU"/>
        </w:rPr>
        <w:lastRenderedPageBreak/>
        <w:t xml:space="preserve">мероприятием в борьбе за экономию сырья является качественная его подготовка к обработке. </w:t>
      </w:r>
    </w:p>
    <w:p w:rsidR="00333716" w:rsidRPr="008614AA" w:rsidRDefault="00333716" w:rsidP="00EE1076">
      <w:pPr>
        <w:spacing w:after="0" w:line="360" w:lineRule="auto"/>
        <w:ind w:firstLine="708"/>
        <w:jc w:val="both"/>
        <w:rPr>
          <w:sz w:val="28"/>
          <w:szCs w:val="28"/>
          <w:lang w:eastAsia="ru-RU"/>
        </w:rPr>
      </w:pPr>
      <w:r w:rsidRPr="008614AA">
        <w:rPr>
          <w:sz w:val="28"/>
          <w:szCs w:val="28"/>
          <w:lang w:eastAsia="ru-RU"/>
        </w:rPr>
        <w:t>Все производственно-технические</w:t>
      </w:r>
      <w:r w:rsidR="00EE1076" w:rsidRPr="008614AA">
        <w:rPr>
          <w:sz w:val="28"/>
          <w:szCs w:val="28"/>
          <w:lang w:eastAsia="ru-RU"/>
        </w:rPr>
        <w:t xml:space="preserve"> н</w:t>
      </w:r>
      <w:r w:rsidRPr="008614AA">
        <w:rPr>
          <w:sz w:val="28"/>
          <w:szCs w:val="28"/>
          <w:lang w:eastAsia="ru-RU"/>
        </w:rPr>
        <w:t xml:space="preserve">аправления экономии материальных ресурсов на большинстве можно подразделить </w:t>
      </w:r>
      <w:proofErr w:type="gramStart"/>
      <w:r w:rsidRPr="008614AA">
        <w:rPr>
          <w:sz w:val="28"/>
          <w:szCs w:val="28"/>
          <w:lang w:eastAsia="ru-RU"/>
        </w:rPr>
        <w:t>на</w:t>
      </w:r>
      <w:proofErr w:type="gramEnd"/>
      <w:r w:rsidRPr="008614AA">
        <w:rPr>
          <w:sz w:val="28"/>
          <w:szCs w:val="28"/>
          <w:lang w:eastAsia="ru-RU"/>
        </w:rPr>
        <w:t xml:space="preserve"> следующие:</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ускорение научно-технического</w:t>
      </w:r>
      <w:r w:rsidRPr="008614AA">
        <w:rPr>
          <w:sz w:val="28"/>
          <w:szCs w:val="28"/>
          <w:lang w:eastAsia="ru-RU"/>
        </w:rPr>
        <w:t xml:space="preserve"> </w:t>
      </w:r>
      <w:r w:rsidR="00333716" w:rsidRPr="008614AA">
        <w:rPr>
          <w:sz w:val="28"/>
          <w:szCs w:val="28"/>
          <w:lang w:eastAsia="ru-RU"/>
        </w:rPr>
        <w:t>прогресса, сопровождаемое снижением</w:t>
      </w:r>
      <w:r w:rsidRPr="008614AA">
        <w:rPr>
          <w:sz w:val="28"/>
          <w:szCs w:val="28"/>
          <w:lang w:eastAsia="ru-RU"/>
        </w:rPr>
        <w:t xml:space="preserve"> </w:t>
      </w:r>
      <w:r w:rsidR="00333716" w:rsidRPr="008614AA">
        <w:rPr>
          <w:sz w:val="28"/>
          <w:szCs w:val="28"/>
          <w:lang w:eastAsia="ru-RU"/>
        </w:rPr>
        <w:t>относительной материалоемкости;</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внедрение экономичных видов техники;</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замена традиционных материалов, способствующая снижению материалоемкости и трудоемкости и повышению качества конечной продукции;</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повышение технического уровня</w:t>
      </w:r>
      <w:r w:rsidRPr="008614AA">
        <w:rPr>
          <w:sz w:val="28"/>
          <w:szCs w:val="28"/>
          <w:lang w:eastAsia="ru-RU"/>
        </w:rPr>
        <w:t xml:space="preserve"> </w:t>
      </w:r>
      <w:r w:rsidR="00333716" w:rsidRPr="008614AA">
        <w:rPr>
          <w:sz w:val="28"/>
          <w:szCs w:val="28"/>
          <w:lang w:eastAsia="ru-RU"/>
        </w:rPr>
        <w:t xml:space="preserve">производства в заготовительной базе производства, внедрение автоматизированных комплексов оборудования и значительное повышение производительности </w:t>
      </w:r>
      <w:proofErr w:type="gramStart"/>
      <w:r w:rsidR="00333716" w:rsidRPr="008614AA">
        <w:rPr>
          <w:sz w:val="28"/>
          <w:szCs w:val="28"/>
          <w:lang w:eastAsia="ru-RU"/>
        </w:rPr>
        <w:t>труда</w:t>
      </w:r>
      <w:proofErr w:type="gramEnd"/>
      <w:r w:rsidR="00333716" w:rsidRPr="008614AA">
        <w:rPr>
          <w:sz w:val="28"/>
          <w:szCs w:val="28"/>
          <w:lang w:eastAsia="ru-RU"/>
        </w:rPr>
        <w:t xml:space="preserve"> и улучшение условий труда на производствах.</w:t>
      </w:r>
    </w:p>
    <w:p w:rsidR="00333716" w:rsidRPr="008614AA" w:rsidRDefault="00EE1076" w:rsidP="00EE1076">
      <w:pPr>
        <w:spacing w:after="0" w:line="360" w:lineRule="auto"/>
        <w:ind w:firstLine="708"/>
        <w:jc w:val="both"/>
        <w:rPr>
          <w:sz w:val="28"/>
          <w:szCs w:val="28"/>
          <w:lang w:eastAsia="ru-RU"/>
        </w:rPr>
      </w:pPr>
      <w:r w:rsidRPr="008614AA">
        <w:rPr>
          <w:sz w:val="28"/>
          <w:szCs w:val="28"/>
          <w:lang w:eastAsia="ru-RU"/>
        </w:rPr>
        <w:t xml:space="preserve">На производствах, где </w:t>
      </w:r>
      <w:r w:rsidR="00333716" w:rsidRPr="008614AA">
        <w:rPr>
          <w:sz w:val="28"/>
          <w:szCs w:val="28"/>
          <w:lang w:eastAsia="ru-RU"/>
        </w:rPr>
        <w:t>используется листовой прокат, например</w:t>
      </w:r>
      <w:proofErr w:type="gramStart"/>
      <w:r w:rsidR="00333716" w:rsidRPr="008614AA">
        <w:rPr>
          <w:sz w:val="28"/>
          <w:szCs w:val="28"/>
          <w:lang w:eastAsia="ru-RU"/>
        </w:rPr>
        <w:t>,</w:t>
      </w:r>
      <w:proofErr w:type="gramEnd"/>
      <w:r w:rsidR="00333716" w:rsidRPr="008614AA">
        <w:rPr>
          <w:sz w:val="28"/>
          <w:szCs w:val="28"/>
          <w:lang w:eastAsia="ru-RU"/>
        </w:rPr>
        <w:t xml:space="preserve"> экономия материалов достигается</w:t>
      </w:r>
      <w:r w:rsidRPr="008614AA">
        <w:rPr>
          <w:sz w:val="28"/>
          <w:szCs w:val="28"/>
          <w:lang w:eastAsia="ru-RU"/>
        </w:rPr>
        <w:t xml:space="preserve"> применением </w:t>
      </w:r>
      <w:r w:rsidR="00333716" w:rsidRPr="008614AA">
        <w:rPr>
          <w:sz w:val="28"/>
          <w:szCs w:val="28"/>
          <w:lang w:eastAsia="ru-RU"/>
        </w:rPr>
        <w:t>рациональных схем раскроя, которые обеспечивают наиболее полное</w:t>
      </w:r>
      <w:r w:rsidRPr="008614AA">
        <w:rPr>
          <w:sz w:val="28"/>
          <w:szCs w:val="28"/>
          <w:lang w:eastAsia="ru-RU"/>
        </w:rPr>
        <w:t xml:space="preserve"> </w:t>
      </w:r>
      <w:r w:rsidR="00333716" w:rsidRPr="008614AA">
        <w:rPr>
          <w:sz w:val="28"/>
          <w:szCs w:val="28"/>
          <w:lang w:eastAsia="ru-RU"/>
        </w:rPr>
        <w:t xml:space="preserve">использование поверхности листа. Для этого успешно применяют экономико-математические методы и вычислительная техника, позволяющие определить оптимальные схемы раскроя. </w:t>
      </w:r>
    </w:p>
    <w:p w:rsidR="00333716" w:rsidRPr="008614AA" w:rsidRDefault="00AA2208" w:rsidP="00EE1076">
      <w:pPr>
        <w:spacing w:after="0" w:line="360" w:lineRule="auto"/>
        <w:ind w:firstLine="708"/>
        <w:jc w:val="both"/>
        <w:rPr>
          <w:sz w:val="28"/>
          <w:szCs w:val="28"/>
          <w:lang w:eastAsia="ru-RU"/>
        </w:rPr>
      </w:pPr>
      <w:r w:rsidRPr="008614AA">
        <w:rPr>
          <w:sz w:val="28"/>
          <w:szCs w:val="28"/>
          <w:lang w:eastAsia="ru-RU"/>
        </w:rPr>
        <w:t xml:space="preserve">Больший экономический </w:t>
      </w:r>
      <w:r w:rsidR="00333716" w:rsidRPr="008614AA">
        <w:rPr>
          <w:sz w:val="28"/>
          <w:szCs w:val="28"/>
          <w:lang w:eastAsia="ru-RU"/>
        </w:rPr>
        <w:t>эффект достигается</w:t>
      </w:r>
      <w:r w:rsidR="00EE1076" w:rsidRPr="008614AA">
        <w:rPr>
          <w:sz w:val="28"/>
          <w:szCs w:val="28"/>
          <w:lang w:eastAsia="ru-RU"/>
        </w:rPr>
        <w:t xml:space="preserve"> </w:t>
      </w:r>
      <w:r w:rsidR="00333716" w:rsidRPr="008614AA">
        <w:rPr>
          <w:sz w:val="28"/>
          <w:szCs w:val="28"/>
          <w:lang w:eastAsia="ru-RU"/>
        </w:rPr>
        <w:t>макс</w:t>
      </w:r>
      <w:r w:rsidR="00EE1076" w:rsidRPr="008614AA">
        <w:rPr>
          <w:sz w:val="28"/>
          <w:szCs w:val="28"/>
          <w:lang w:eastAsia="ru-RU"/>
        </w:rPr>
        <w:t>имальным использованием местных</w:t>
      </w:r>
      <w:r w:rsidR="00333716" w:rsidRPr="008614AA">
        <w:rPr>
          <w:sz w:val="28"/>
          <w:szCs w:val="28"/>
          <w:lang w:eastAsia="ru-RU"/>
        </w:rPr>
        <w:t xml:space="preserve"> и</w:t>
      </w:r>
      <w:r w:rsidR="00EE1076" w:rsidRPr="008614AA">
        <w:rPr>
          <w:sz w:val="28"/>
          <w:szCs w:val="28"/>
          <w:lang w:eastAsia="ru-RU"/>
        </w:rPr>
        <w:t xml:space="preserve"> </w:t>
      </w:r>
      <w:r w:rsidR="00333716" w:rsidRPr="008614AA">
        <w:rPr>
          <w:sz w:val="28"/>
          <w:szCs w:val="28"/>
          <w:lang w:eastAsia="ru-RU"/>
        </w:rPr>
        <w:t>вторичных</w:t>
      </w:r>
      <w:r w:rsidR="00EE1076" w:rsidRPr="008614AA">
        <w:rPr>
          <w:sz w:val="28"/>
          <w:szCs w:val="28"/>
          <w:lang w:eastAsia="ru-RU"/>
        </w:rPr>
        <w:t xml:space="preserve"> видов </w:t>
      </w:r>
      <w:r w:rsidR="00333716" w:rsidRPr="008614AA">
        <w:rPr>
          <w:sz w:val="28"/>
          <w:szCs w:val="28"/>
          <w:lang w:eastAsia="ru-RU"/>
        </w:rPr>
        <w:t xml:space="preserve">материальных и топливно-энергетических ресурсов. В связи с этим </w:t>
      </w:r>
      <w:proofErr w:type="gramStart"/>
      <w:r w:rsidR="00333716" w:rsidRPr="008614AA">
        <w:rPr>
          <w:sz w:val="28"/>
          <w:szCs w:val="28"/>
          <w:lang w:eastAsia="ru-RU"/>
        </w:rPr>
        <w:t>важное значение</w:t>
      </w:r>
      <w:proofErr w:type="gramEnd"/>
      <w:r w:rsidR="00333716" w:rsidRPr="008614AA">
        <w:rPr>
          <w:sz w:val="28"/>
          <w:szCs w:val="28"/>
          <w:lang w:eastAsia="ru-RU"/>
        </w:rPr>
        <w:t xml:space="preserve"> имеет строительство заводов небольших мощностей в местах образования полезных ресурсов и их потребления</w:t>
      </w:r>
      <w:r w:rsidR="00EE1076" w:rsidRPr="008614AA">
        <w:rPr>
          <w:sz w:val="28"/>
          <w:szCs w:val="28"/>
          <w:lang w:eastAsia="ru-RU"/>
        </w:rPr>
        <w:t xml:space="preserve">. Это поспособствует сокращению </w:t>
      </w:r>
      <w:r w:rsidR="00333716" w:rsidRPr="008614AA">
        <w:rPr>
          <w:sz w:val="28"/>
          <w:szCs w:val="28"/>
          <w:lang w:eastAsia="ru-RU"/>
        </w:rPr>
        <w:t>расходов на транспортировку этих материальных ресурсов, а также откроет широкие возможности для установления</w:t>
      </w:r>
      <w:r w:rsidR="00EE1076" w:rsidRPr="008614AA">
        <w:rPr>
          <w:sz w:val="28"/>
          <w:szCs w:val="28"/>
          <w:lang w:eastAsia="ru-RU"/>
        </w:rPr>
        <w:t xml:space="preserve"> </w:t>
      </w:r>
      <w:r w:rsidR="00333716" w:rsidRPr="008614AA">
        <w:rPr>
          <w:sz w:val="28"/>
          <w:szCs w:val="28"/>
          <w:lang w:eastAsia="ru-RU"/>
        </w:rPr>
        <w:t xml:space="preserve">длительных прямых связей между предприятиями-производителями и потребителями данного сырья. Примером может служить строительство металлургического завода небольшой </w:t>
      </w:r>
      <w:r w:rsidR="00333716" w:rsidRPr="008614AA">
        <w:rPr>
          <w:sz w:val="28"/>
          <w:szCs w:val="28"/>
          <w:lang w:eastAsia="ru-RU"/>
        </w:rPr>
        <w:lastRenderedPageBreak/>
        <w:t>мощности в местах образования лома черных металлов и потребления металлопродукции.</w:t>
      </w:r>
    </w:p>
    <w:p w:rsidR="00333716" w:rsidRPr="008614AA" w:rsidRDefault="00333716" w:rsidP="00EE1076">
      <w:pPr>
        <w:spacing w:after="0" w:line="360" w:lineRule="auto"/>
        <w:ind w:firstLine="708"/>
        <w:jc w:val="both"/>
        <w:rPr>
          <w:sz w:val="28"/>
          <w:szCs w:val="28"/>
          <w:lang w:eastAsia="ru-RU"/>
        </w:rPr>
      </w:pPr>
      <w:r w:rsidRPr="008614AA">
        <w:rPr>
          <w:sz w:val="28"/>
          <w:szCs w:val="28"/>
          <w:lang w:eastAsia="ru-RU"/>
        </w:rPr>
        <w:t>К основным организационно-экономическим</w:t>
      </w:r>
      <w:r w:rsidR="00EE1076" w:rsidRPr="008614AA">
        <w:rPr>
          <w:sz w:val="28"/>
          <w:szCs w:val="28"/>
          <w:lang w:eastAsia="ru-RU"/>
        </w:rPr>
        <w:t xml:space="preserve"> </w:t>
      </w:r>
      <w:r w:rsidRPr="008614AA">
        <w:rPr>
          <w:sz w:val="28"/>
          <w:szCs w:val="28"/>
          <w:lang w:eastAsia="ru-RU"/>
        </w:rPr>
        <w:t xml:space="preserve"> направлениям экономии материальных ресурсов относятся</w:t>
      </w:r>
      <w:r w:rsidR="00EE1076" w:rsidRPr="008614AA">
        <w:rPr>
          <w:sz w:val="28"/>
          <w:szCs w:val="28"/>
          <w:lang w:eastAsia="ru-RU"/>
        </w:rPr>
        <w:t xml:space="preserve"> </w:t>
      </w:r>
      <w:r w:rsidRPr="008614AA">
        <w:rPr>
          <w:sz w:val="28"/>
          <w:szCs w:val="28"/>
          <w:lang w:eastAsia="ru-RU"/>
        </w:rPr>
        <w:t>следующие:</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комплексы мероприятий, связанных</w:t>
      </w:r>
      <w:r w:rsidRPr="008614AA">
        <w:rPr>
          <w:sz w:val="28"/>
          <w:szCs w:val="28"/>
          <w:lang w:eastAsia="ru-RU"/>
        </w:rPr>
        <w:t xml:space="preserve"> </w:t>
      </w:r>
      <w:r w:rsidR="00333716" w:rsidRPr="008614AA">
        <w:rPr>
          <w:sz w:val="28"/>
          <w:szCs w:val="28"/>
          <w:lang w:eastAsia="ru-RU"/>
        </w:rPr>
        <w:t>с повышением научного уровня нормирования и планирования материалоемкости продукции, разработкой и внедрением технически обоснованных норм и нормативов расхода материальных ресурсов;</w:t>
      </w:r>
    </w:p>
    <w:p w:rsidR="00333716" w:rsidRPr="008614AA" w:rsidRDefault="00EE1076"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комплексы</w:t>
      </w:r>
      <w:r w:rsidRPr="008614AA">
        <w:rPr>
          <w:sz w:val="28"/>
          <w:szCs w:val="28"/>
          <w:lang w:eastAsia="ru-RU"/>
        </w:rPr>
        <w:t xml:space="preserve"> </w:t>
      </w:r>
      <w:r w:rsidR="00333716" w:rsidRPr="008614AA">
        <w:rPr>
          <w:sz w:val="28"/>
          <w:szCs w:val="28"/>
          <w:lang w:eastAsia="ru-RU"/>
        </w:rPr>
        <w:t>мероприятий, связанных с установлением прогрессивных пропорций, заключающихся в ускоренном развитии производства новых, наиболее эффективных видов сырья и материалов, топливно-энергетических ресурсов, совершенствовании топливного баланса страны.</w:t>
      </w:r>
    </w:p>
    <w:p w:rsidR="00333716" w:rsidRPr="008614AA" w:rsidRDefault="00333716" w:rsidP="00EE1076">
      <w:pPr>
        <w:spacing w:after="0" w:line="360" w:lineRule="auto"/>
        <w:ind w:firstLine="708"/>
        <w:jc w:val="both"/>
        <w:rPr>
          <w:sz w:val="28"/>
          <w:szCs w:val="28"/>
          <w:lang w:eastAsia="ru-RU"/>
        </w:rPr>
      </w:pPr>
      <w:r w:rsidRPr="008614AA">
        <w:rPr>
          <w:sz w:val="28"/>
          <w:szCs w:val="28"/>
          <w:lang w:eastAsia="ru-RU"/>
        </w:rPr>
        <w:t>Главным же направлением экономии материальных ре</w:t>
      </w:r>
      <w:r w:rsidR="00EE1076" w:rsidRPr="008614AA">
        <w:rPr>
          <w:sz w:val="28"/>
          <w:szCs w:val="28"/>
          <w:lang w:eastAsia="ru-RU"/>
        </w:rPr>
        <w:t xml:space="preserve">сурсов на каждом из предприятий является увеличение выпуска конечной продукции из одного и </w:t>
      </w:r>
      <w:r w:rsidRPr="008614AA">
        <w:rPr>
          <w:sz w:val="28"/>
          <w:szCs w:val="28"/>
          <w:lang w:eastAsia="ru-RU"/>
        </w:rPr>
        <w:t>того же количества исходных сырья и материалов. Это в первую очередь зависит от технической оснащенности производства, уровня мастерства рабочих, качественной организации материально-технического обеспечения, количества запасов материальных ресурсов и норм их расхода.</w:t>
      </w:r>
    </w:p>
    <w:p w:rsidR="00333716" w:rsidRPr="008614AA" w:rsidRDefault="00333716" w:rsidP="00EE1076">
      <w:pPr>
        <w:spacing w:after="0" w:line="360" w:lineRule="auto"/>
        <w:ind w:firstLine="708"/>
        <w:jc w:val="both"/>
        <w:rPr>
          <w:sz w:val="28"/>
          <w:szCs w:val="28"/>
          <w:lang w:eastAsia="ru-RU"/>
        </w:rPr>
      </w:pPr>
      <w:r w:rsidRPr="008614AA">
        <w:rPr>
          <w:sz w:val="28"/>
          <w:szCs w:val="28"/>
          <w:lang w:eastAsia="ru-RU"/>
        </w:rPr>
        <w:t>Необходимо отметить, что развитие нормативной базы является важнейшим направлением рационализации потребления материальных ресурсов. За счет снижения норм представляется возможным регулировать величину текущих материальных затрат, составляющих в ряде случаев до трех четвертей всех затрат в себестоимости, и тем самым обеспечить снижение себестоимости.</w:t>
      </w:r>
    </w:p>
    <w:p w:rsidR="00333716" w:rsidRPr="008614AA" w:rsidRDefault="00333716" w:rsidP="00EE1076">
      <w:pPr>
        <w:spacing w:after="0" w:line="360" w:lineRule="auto"/>
        <w:ind w:firstLine="708"/>
        <w:jc w:val="both"/>
        <w:rPr>
          <w:sz w:val="28"/>
          <w:szCs w:val="28"/>
          <w:lang w:eastAsia="ru-RU"/>
        </w:rPr>
      </w:pPr>
      <w:r w:rsidRPr="008614AA">
        <w:rPr>
          <w:sz w:val="28"/>
          <w:szCs w:val="28"/>
          <w:lang w:eastAsia="ru-RU"/>
        </w:rPr>
        <w:t>В хоз</w:t>
      </w:r>
      <w:r w:rsidR="00EE1076" w:rsidRPr="008614AA">
        <w:rPr>
          <w:sz w:val="28"/>
          <w:szCs w:val="28"/>
          <w:lang w:eastAsia="ru-RU"/>
        </w:rPr>
        <w:t>яйственной практике применяютс</w:t>
      </w:r>
      <w:r w:rsidR="00AA2208" w:rsidRPr="008614AA">
        <w:rPr>
          <w:sz w:val="28"/>
          <w:szCs w:val="28"/>
          <w:lang w:eastAsia="ru-RU"/>
        </w:rPr>
        <w:t>я следующие системы организации</w:t>
      </w:r>
      <w:r w:rsidR="00EE1076" w:rsidRPr="008614AA">
        <w:rPr>
          <w:sz w:val="28"/>
          <w:szCs w:val="28"/>
          <w:lang w:eastAsia="ru-RU"/>
        </w:rPr>
        <w:t xml:space="preserve"> и </w:t>
      </w:r>
      <w:r w:rsidRPr="008614AA">
        <w:rPr>
          <w:sz w:val="28"/>
          <w:szCs w:val="28"/>
          <w:lang w:eastAsia="ru-RU"/>
        </w:rPr>
        <w:t>уп</w:t>
      </w:r>
      <w:r w:rsidR="00EE1076" w:rsidRPr="008614AA">
        <w:rPr>
          <w:sz w:val="28"/>
          <w:szCs w:val="28"/>
          <w:lang w:eastAsia="ru-RU"/>
        </w:rPr>
        <w:t xml:space="preserve">равления ресурсосбережением, в том </w:t>
      </w:r>
      <w:r w:rsidRPr="008614AA">
        <w:rPr>
          <w:sz w:val="28"/>
          <w:szCs w:val="28"/>
          <w:lang w:eastAsia="ru-RU"/>
        </w:rPr>
        <w:t>числе</w:t>
      </w:r>
      <w:r w:rsidR="00EE1076" w:rsidRPr="008614AA">
        <w:rPr>
          <w:sz w:val="28"/>
          <w:szCs w:val="28"/>
          <w:lang w:eastAsia="ru-RU"/>
        </w:rPr>
        <w:t xml:space="preserve"> и нормированием расхода </w:t>
      </w:r>
      <w:r w:rsidRPr="008614AA">
        <w:rPr>
          <w:sz w:val="28"/>
          <w:szCs w:val="28"/>
          <w:lang w:eastAsia="ru-RU"/>
        </w:rPr>
        <w:t>материальных ресурсов:</w:t>
      </w:r>
    </w:p>
    <w:p w:rsidR="00333716" w:rsidRPr="008614AA" w:rsidRDefault="00AA2208" w:rsidP="00437585">
      <w:pPr>
        <w:spacing w:after="0" w:line="360" w:lineRule="auto"/>
        <w:jc w:val="both"/>
        <w:rPr>
          <w:sz w:val="28"/>
          <w:szCs w:val="28"/>
          <w:lang w:eastAsia="ru-RU"/>
        </w:rPr>
      </w:pPr>
      <w:r w:rsidRPr="008614AA">
        <w:rPr>
          <w:sz w:val="28"/>
          <w:szCs w:val="28"/>
          <w:lang w:eastAsia="ru-RU"/>
        </w:rPr>
        <w:t>1)</w:t>
      </w:r>
      <w:r w:rsidR="00C470BF" w:rsidRPr="008614AA">
        <w:rPr>
          <w:sz w:val="28"/>
          <w:szCs w:val="28"/>
          <w:lang w:eastAsia="ru-RU"/>
        </w:rPr>
        <w:t xml:space="preserve"> Централизованная - </w:t>
      </w:r>
      <w:r w:rsidR="00333716" w:rsidRPr="008614AA">
        <w:rPr>
          <w:sz w:val="28"/>
          <w:szCs w:val="28"/>
          <w:lang w:eastAsia="ru-RU"/>
        </w:rPr>
        <w:t>разработка норм расхода осуществляется по всем видам материальных</w:t>
      </w:r>
      <w:r w:rsidR="00C470BF" w:rsidRPr="008614AA">
        <w:rPr>
          <w:sz w:val="28"/>
          <w:szCs w:val="28"/>
          <w:lang w:eastAsia="ru-RU"/>
        </w:rPr>
        <w:t xml:space="preserve"> </w:t>
      </w:r>
      <w:r w:rsidR="00333716" w:rsidRPr="008614AA">
        <w:rPr>
          <w:sz w:val="28"/>
          <w:szCs w:val="28"/>
          <w:lang w:eastAsia="ru-RU"/>
        </w:rPr>
        <w:t xml:space="preserve">ресурсов и всем направлениям их расхода отделом </w:t>
      </w:r>
      <w:r w:rsidR="00333716" w:rsidRPr="008614AA">
        <w:rPr>
          <w:sz w:val="28"/>
          <w:szCs w:val="28"/>
          <w:lang w:eastAsia="ru-RU"/>
        </w:rPr>
        <w:lastRenderedPageBreak/>
        <w:t>(бюро) материальных нормативов. Данная система применяется на небольших предприятиях с мелкосерийным единичным производством;</w:t>
      </w:r>
    </w:p>
    <w:p w:rsidR="00333716" w:rsidRPr="008614AA" w:rsidRDefault="00AA2208" w:rsidP="00437585">
      <w:pPr>
        <w:spacing w:after="0" w:line="360" w:lineRule="auto"/>
        <w:jc w:val="both"/>
        <w:rPr>
          <w:sz w:val="28"/>
          <w:szCs w:val="28"/>
          <w:lang w:eastAsia="ru-RU"/>
        </w:rPr>
      </w:pPr>
      <w:r w:rsidRPr="008614AA">
        <w:rPr>
          <w:sz w:val="28"/>
          <w:szCs w:val="28"/>
          <w:lang w:eastAsia="ru-RU"/>
        </w:rPr>
        <w:t xml:space="preserve">2) </w:t>
      </w:r>
      <w:proofErr w:type="gramStart"/>
      <w:r w:rsidRPr="008614AA">
        <w:rPr>
          <w:sz w:val="28"/>
          <w:szCs w:val="28"/>
          <w:lang w:eastAsia="ru-RU"/>
        </w:rPr>
        <w:t>Децентрализованная</w:t>
      </w:r>
      <w:proofErr w:type="gramEnd"/>
      <w:r w:rsidRPr="008614AA">
        <w:rPr>
          <w:sz w:val="28"/>
          <w:szCs w:val="28"/>
          <w:lang w:eastAsia="ru-RU"/>
        </w:rPr>
        <w:t xml:space="preserve"> - </w:t>
      </w:r>
      <w:r w:rsidR="00333716" w:rsidRPr="008614AA">
        <w:rPr>
          <w:sz w:val="28"/>
          <w:szCs w:val="28"/>
          <w:lang w:eastAsia="ru-RU"/>
        </w:rPr>
        <w:t>используется на крупных предприятиях с большим ассортиментом выпускаемой продукции и потребляемых материалов. Система</w:t>
      </w:r>
      <w:r w:rsidR="00C470BF" w:rsidRPr="008614AA">
        <w:rPr>
          <w:sz w:val="28"/>
          <w:szCs w:val="28"/>
          <w:lang w:eastAsia="ru-RU"/>
        </w:rPr>
        <w:t xml:space="preserve"> </w:t>
      </w:r>
      <w:r w:rsidR="00333716" w:rsidRPr="008614AA">
        <w:rPr>
          <w:sz w:val="28"/>
          <w:szCs w:val="28"/>
          <w:lang w:eastAsia="ru-RU"/>
        </w:rPr>
        <w:t>организации ресурсосбережения и нормирования в данном случае строится следующим образом:</w:t>
      </w:r>
    </w:p>
    <w:p w:rsidR="00333716" w:rsidRPr="008614AA" w:rsidRDefault="005A4921" w:rsidP="00AA2208">
      <w:pPr>
        <w:spacing w:after="0" w:line="360" w:lineRule="auto"/>
        <w:jc w:val="both"/>
        <w:rPr>
          <w:sz w:val="28"/>
          <w:szCs w:val="28"/>
          <w:lang w:eastAsia="ru-RU"/>
        </w:rPr>
      </w:pPr>
      <w:r w:rsidRPr="008614AA">
        <w:rPr>
          <w:sz w:val="28"/>
          <w:szCs w:val="28"/>
          <w:lang w:eastAsia="ru-RU"/>
        </w:rPr>
        <w:t>1</w:t>
      </w:r>
      <w:r w:rsidR="00902331" w:rsidRPr="008614AA">
        <w:rPr>
          <w:sz w:val="28"/>
          <w:szCs w:val="28"/>
          <w:lang w:eastAsia="ru-RU"/>
        </w:rPr>
        <w:t>)</w:t>
      </w:r>
      <w:r w:rsidRPr="008614AA">
        <w:rPr>
          <w:sz w:val="28"/>
          <w:szCs w:val="28"/>
          <w:lang w:eastAsia="ru-RU"/>
        </w:rPr>
        <w:t xml:space="preserve">.Отдел материальных нормативов - </w:t>
      </w:r>
      <w:r w:rsidR="00333716" w:rsidRPr="008614AA">
        <w:rPr>
          <w:sz w:val="28"/>
          <w:szCs w:val="28"/>
          <w:lang w:eastAsia="ru-RU"/>
        </w:rPr>
        <w:t>только координирует деятельность других служб, связанных с нормированием. Специалисты отдела могут быть заняты в процессе нормирования расхода по вспомогательным производственным процессам.</w:t>
      </w:r>
    </w:p>
    <w:p w:rsidR="005A4921" w:rsidRPr="008614AA" w:rsidRDefault="005A4921" w:rsidP="00AA2208">
      <w:pPr>
        <w:spacing w:after="0" w:line="360" w:lineRule="auto"/>
        <w:jc w:val="both"/>
        <w:rPr>
          <w:sz w:val="28"/>
          <w:szCs w:val="28"/>
          <w:lang w:eastAsia="ru-RU"/>
        </w:rPr>
      </w:pPr>
      <w:r w:rsidRPr="008614AA">
        <w:rPr>
          <w:sz w:val="28"/>
          <w:szCs w:val="28"/>
          <w:lang w:eastAsia="ru-RU"/>
        </w:rPr>
        <w:t>2</w:t>
      </w:r>
      <w:r w:rsidR="00902331" w:rsidRPr="008614AA">
        <w:rPr>
          <w:sz w:val="28"/>
          <w:szCs w:val="28"/>
          <w:lang w:eastAsia="ru-RU"/>
        </w:rPr>
        <w:t>).О</w:t>
      </w:r>
      <w:r w:rsidRPr="008614AA">
        <w:rPr>
          <w:sz w:val="28"/>
          <w:szCs w:val="28"/>
          <w:lang w:eastAsia="ru-RU"/>
        </w:rPr>
        <w:t xml:space="preserve">сновополагающие функции по нормированию </w:t>
      </w:r>
      <w:r w:rsidR="00333716" w:rsidRPr="008614AA">
        <w:rPr>
          <w:sz w:val="28"/>
          <w:szCs w:val="28"/>
          <w:lang w:eastAsia="ru-RU"/>
        </w:rPr>
        <w:t xml:space="preserve">возлагаются </w:t>
      </w:r>
      <w:proofErr w:type="gramStart"/>
      <w:r w:rsidR="00333716" w:rsidRPr="008614AA">
        <w:rPr>
          <w:sz w:val="28"/>
          <w:szCs w:val="28"/>
          <w:lang w:eastAsia="ru-RU"/>
        </w:rPr>
        <w:t>на</w:t>
      </w:r>
      <w:proofErr w:type="gramEnd"/>
      <w:r w:rsidR="00333716" w:rsidRPr="008614AA">
        <w:rPr>
          <w:sz w:val="28"/>
          <w:szCs w:val="28"/>
          <w:lang w:eastAsia="ru-RU"/>
        </w:rPr>
        <w:t>:</w:t>
      </w:r>
      <w:r w:rsidRPr="008614AA">
        <w:rPr>
          <w:sz w:val="28"/>
          <w:szCs w:val="28"/>
          <w:lang w:eastAsia="ru-RU"/>
        </w:rPr>
        <w:t xml:space="preserve"> </w:t>
      </w:r>
    </w:p>
    <w:p w:rsidR="00333716" w:rsidRPr="008614AA" w:rsidRDefault="005A4921" w:rsidP="00AA2208">
      <w:pPr>
        <w:spacing w:after="0" w:line="360" w:lineRule="auto"/>
        <w:jc w:val="both"/>
        <w:rPr>
          <w:sz w:val="28"/>
          <w:szCs w:val="28"/>
          <w:lang w:eastAsia="ru-RU"/>
        </w:rPr>
      </w:pPr>
      <w:r w:rsidRPr="008614AA">
        <w:rPr>
          <w:sz w:val="28"/>
          <w:szCs w:val="28"/>
          <w:lang w:eastAsia="ru-RU"/>
        </w:rPr>
        <w:t xml:space="preserve">- службу главного технолога </w:t>
      </w:r>
      <w:r w:rsidR="00333716" w:rsidRPr="008614AA">
        <w:rPr>
          <w:sz w:val="28"/>
          <w:szCs w:val="28"/>
          <w:lang w:eastAsia="ru-RU"/>
        </w:rPr>
        <w:t>(</w:t>
      </w:r>
      <w:r w:rsidRPr="008614AA">
        <w:rPr>
          <w:sz w:val="28"/>
          <w:szCs w:val="28"/>
          <w:lang w:eastAsia="ru-RU"/>
        </w:rPr>
        <w:t>инженера</w:t>
      </w:r>
      <w:proofErr w:type="gramStart"/>
      <w:r w:rsidRPr="008614AA">
        <w:rPr>
          <w:sz w:val="28"/>
          <w:szCs w:val="28"/>
          <w:lang w:eastAsia="ru-RU"/>
        </w:rPr>
        <w:t>)-</w:t>
      </w:r>
      <w:proofErr w:type="gramEnd"/>
      <w:r w:rsidRPr="008614AA">
        <w:rPr>
          <w:sz w:val="28"/>
          <w:szCs w:val="28"/>
          <w:lang w:eastAsia="ru-RU"/>
        </w:rPr>
        <w:t xml:space="preserve">нормирует </w:t>
      </w:r>
      <w:r w:rsidR="00333716" w:rsidRPr="008614AA">
        <w:rPr>
          <w:sz w:val="28"/>
          <w:szCs w:val="28"/>
          <w:lang w:eastAsia="ru-RU"/>
        </w:rPr>
        <w:t>расход</w:t>
      </w:r>
      <w:r w:rsidRPr="008614AA">
        <w:rPr>
          <w:sz w:val="28"/>
          <w:szCs w:val="28"/>
          <w:lang w:eastAsia="ru-RU"/>
        </w:rPr>
        <w:t xml:space="preserve"> </w:t>
      </w:r>
      <w:r w:rsidR="00333716" w:rsidRPr="008614AA">
        <w:rPr>
          <w:sz w:val="28"/>
          <w:szCs w:val="28"/>
          <w:lang w:eastAsia="ru-RU"/>
        </w:rPr>
        <w:t>основных</w:t>
      </w:r>
      <w:r w:rsidRPr="008614AA">
        <w:rPr>
          <w:sz w:val="28"/>
          <w:szCs w:val="28"/>
          <w:lang w:eastAsia="ru-RU"/>
        </w:rPr>
        <w:t xml:space="preserve"> </w:t>
      </w:r>
      <w:r w:rsidR="00333716" w:rsidRPr="008614AA">
        <w:rPr>
          <w:sz w:val="28"/>
          <w:szCs w:val="28"/>
          <w:lang w:eastAsia="ru-RU"/>
        </w:rPr>
        <w:t>материалов</w:t>
      </w:r>
    </w:p>
    <w:p w:rsidR="00333716" w:rsidRPr="008614AA" w:rsidRDefault="005A4921" w:rsidP="00AA2208">
      <w:pPr>
        <w:spacing w:after="0" w:line="360" w:lineRule="auto"/>
        <w:jc w:val="both"/>
        <w:rPr>
          <w:sz w:val="28"/>
          <w:szCs w:val="28"/>
          <w:lang w:eastAsia="ru-RU"/>
        </w:rPr>
      </w:pPr>
      <w:r w:rsidRPr="008614AA">
        <w:rPr>
          <w:sz w:val="28"/>
          <w:szCs w:val="28"/>
          <w:lang w:eastAsia="ru-RU"/>
        </w:rPr>
        <w:t>-</w:t>
      </w:r>
      <w:r w:rsidR="00333716" w:rsidRPr="008614AA">
        <w:rPr>
          <w:sz w:val="28"/>
          <w:szCs w:val="28"/>
          <w:lang w:eastAsia="ru-RU"/>
        </w:rPr>
        <w:t xml:space="preserve"> служба</w:t>
      </w:r>
      <w:r w:rsidRPr="008614AA">
        <w:rPr>
          <w:sz w:val="28"/>
          <w:szCs w:val="28"/>
          <w:lang w:eastAsia="ru-RU"/>
        </w:rPr>
        <w:t xml:space="preserve"> </w:t>
      </w:r>
      <w:r w:rsidR="00333716" w:rsidRPr="008614AA">
        <w:rPr>
          <w:sz w:val="28"/>
          <w:szCs w:val="28"/>
          <w:lang w:eastAsia="ru-RU"/>
        </w:rPr>
        <w:t>главного</w:t>
      </w:r>
      <w:r w:rsidRPr="008614AA">
        <w:rPr>
          <w:sz w:val="28"/>
          <w:szCs w:val="28"/>
          <w:lang w:eastAsia="ru-RU"/>
        </w:rPr>
        <w:t xml:space="preserve"> механика - нормирование всех видов топлива, тепловой и </w:t>
      </w:r>
      <w:r w:rsidR="00333716" w:rsidRPr="008614AA">
        <w:rPr>
          <w:sz w:val="28"/>
          <w:szCs w:val="28"/>
          <w:lang w:eastAsia="ru-RU"/>
        </w:rPr>
        <w:t>электроэнергии</w:t>
      </w:r>
    </w:p>
    <w:p w:rsidR="00333716" w:rsidRPr="008614AA" w:rsidRDefault="005A4921" w:rsidP="00AA2208">
      <w:pPr>
        <w:spacing w:after="0" w:line="360" w:lineRule="auto"/>
        <w:jc w:val="both"/>
        <w:rPr>
          <w:sz w:val="28"/>
          <w:szCs w:val="28"/>
          <w:lang w:eastAsia="ru-RU"/>
        </w:rPr>
      </w:pPr>
      <w:r w:rsidRPr="008614AA">
        <w:rPr>
          <w:sz w:val="28"/>
          <w:szCs w:val="28"/>
          <w:lang w:eastAsia="ru-RU"/>
        </w:rPr>
        <w:t xml:space="preserve">- инструментальный отдел - </w:t>
      </w:r>
      <w:r w:rsidR="00333716" w:rsidRPr="008614AA">
        <w:rPr>
          <w:sz w:val="28"/>
          <w:szCs w:val="28"/>
          <w:lang w:eastAsia="ru-RU"/>
        </w:rPr>
        <w:t>нормирование</w:t>
      </w:r>
      <w:r w:rsidRPr="008614AA">
        <w:rPr>
          <w:sz w:val="28"/>
          <w:szCs w:val="28"/>
          <w:lang w:eastAsia="ru-RU"/>
        </w:rPr>
        <w:t xml:space="preserve"> расхода </w:t>
      </w:r>
      <w:r w:rsidR="00333716" w:rsidRPr="008614AA">
        <w:rPr>
          <w:sz w:val="28"/>
          <w:szCs w:val="28"/>
          <w:lang w:eastAsia="ru-RU"/>
        </w:rPr>
        <w:t>оснастки, инструментов</w:t>
      </w:r>
    </w:p>
    <w:p w:rsidR="00333716" w:rsidRPr="008614AA" w:rsidRDefault="005A4921" w:rsidP="00AA2208">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транспортный о</w:t>
      </w:r>
      <w:r w:rsidRPr="008614AA">
        <w:rPr>
          <w:sz w:val="28"/>
          <w:szCs w:val="28"/>
          <w:lang w:eastAsia="ru-RU"/>
        </w:rPr>
        <w:t xml:space="preserve">тдел - </w:t>
      </w:r>
      <w:r w:rsidR="00333716" w:rsidRPr="008614AA">
        <w:rPr>
          <w:sz w:val="28"/>
          <w:szCs w:val="28"/>
          <w:lang w:eastAsia="ru-RU"/>
        </w:rPr>
        <w:t>нормирование</w:t>
      </w:r>
      <w:r w:rsidRPr="008614AA">
        <w:rPr>
          <w:sz w:val="28"/>
          <w:szCs w:val="28"/>
          <w:lang w:eastAsia="ru-RU"/>
        </w:rPr>
        <w:t xml:space="preserve"> </w:t>
      </w:r>
      <w:r w:rsidR="00333716" w:rsidRPr="008614AA">
        <w:rPr>
          <w:sz w:val="28"/>
          <w:szCs w:val="28"/>
          <w:lang w:eastAsia="ru-RU"/>
        </w:rPr>
        <w:t>расхода тары, упаковочных материалов</w:t>
      </w:r>
    </w:p>
    <w:p w:rsidR="00333716" w:rsidRPr="008614AA" w:rsidRDefault="005A4921" w:rsidP="00AA2208">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отдел</w:t>
      </w:r>
      <w:r w:rsidRPr="008614AA">
        <w:rPr>
          <w:sz w:val="28"/>
          <w:szCs w:val="28"/>
          <w:lang w:eastAsia="ru-RU"/>
        </w:rPr>
        <w:t xml:space="preserve"> </w:t>
      </w:r>
      <w:r w:rsidR="00333716" w:rsidRPr="008614AA">
        <w:rPr>
          <w:sz w:val="28"/>
          <w:szCs w:val="28"/>
          <w:lang w:eastAsia="ru-RU"/>
        </w:rPr>
        <w:t>главного</w:t>
      </w:r>
      <w:r w:rsidRPr="008614AA">
        <w:rPr>
          <w:sz w:val="28"/>
          <w:szCs w:val="28"/>
          <w:lang w:eastAsia="ru-RU"/>
        </w:rPr>
        <w:t xml:space="preserve"> </w:t>
      </w:r>
      <w:r w:rsidR="00333716" w:rsidRPr="008614AA">
        <w:rPr>
          <w:sz w:val="28"/>
          <w:szCs w:val="28"/>
          <w:lang w:eastAsia="ru-RU"/>
        </w:rPr>
        <w:t>металлурга</w:t>
      </w:r>
      <w:r w:rsidRPr="008614AA">
        <w:rPr>
          <w:sz w:val="28"/>
          <w:szCs w:val="28"/>
          <w:lang w:eastAsia="ru-RU"/>
        </w:rPr>
        <w:t xml:space="preserve"> – </w:t>
      </w:r>
      <w:r w:rsidR="00333716" w:rsidRPr="008614AA">
        <w:rPr>
          <w:sz w:val="28"/>
          <w:szCs w:val="28"/>
          <w:lang w:eastAsia="ru-RU"/>
        </w:rPr>
        <w:t>нормирование</w:t>
      </w:r>
      <w:r w:rsidRPr="008614AA">
        <w:rPr>
          <w:sz w:val="28"/>
          <w:szCs w:val="28"/>
          <w:lang w:eastAsia="ru-RU"/>
        </w:rPr>
        <w:t xml:space="preserve"> </w:t>
      </w:r>
      <w:r w:rsidR="00333716" w:rsidRPr="008614AA">
        <w:rPr>
          <w:sz w:val="28"/>
          <w:szCs w:val="28"/>
          <w:lang w:eastAsia="ru-RU"/>
        </w:rPr>
        <w:t>расхода</w:t>
      </w:r>
      <w:r w:rsidRPr="008614AA">
        <w:rPr>
          <w:sz w:val="28"/>
          <w:szCs w:val="28"/>
          <w:lang w:eastAsia="ru-RU"/>
        </w:rPr>
        <w:t xml:space="preserve"> </w:t>
      </w:r>
      <w:r w:rsidR="00333716" w:rsidRPr="008614AA">
        <w:rPr>
          <w:sz w:val="28"/>
          <w:szCs w:val="28"/>
          <w:lang w:eastAsia="ru-RU"/>
        </w:rPr>
        <w:t>шихтовых</w:t>
      </w:r>
      <w:r w:rsidRPr="008614AA">
        <w:rPr>
          <w:sz w:val="28"/>
          <w:szCs w:val="28"/>
          <w:lang w:eastAsia="ru-RU"/>
        </w:rPr>
        <w:t xml:space="preserve"> </w:t>
      </w:r>
      <w:r w:rsidR="00333716" w:rsidRPr="008614AA">
        <w:rPr>
          <w:sz w:val="28"/>
          <w:szCs w:val="28"/>
          <w:lang w:eastAsia="ru-RU"/>
        </w:rPr>
        <w:t xml:space="preserve"> материалов.</w:t>
      </w:r>
    </w:p>
    <w:p w:rsidR="00333716" w:rsidRPr="008614AA" w:rsidRDefault="00902331" w:rsidP="00437585">
      <w:pPr>
        <w:spacing w:after="0" w:line="360" w:lineRule="auto"/>
        <w:jc w:val="both"/>
        <w:rPr>
          <w:sz w:val="28"/>
          <w:szCs w:val="28"/>
          <w:lang w:eastAsia="ru-RU"/>
        </w:rPr>
      </w:pPr>
      <w:r w:rsidRPr="008614AA">
        <w:rPr>
          <w:sz w:val="28"/>
          <w:szCs w:val="28"/>
          <w:lang w:eastAsia="ru-RU"/>
        </w:rPr>
        <w:t xml:space="preserve">Смешанная система - </w:t>
      </w:r>
      <w:r w:rsidR="00333716" w:rsidRPr="008614AA">
        <w:rPr>
          <w:sz w:val="28"/>
          <w:szCs w:val="28"/>
          <w:lang w:eastAsia="ru-RU"/>
        </w:rPr>
        <w:t>предполагает наличие различной степени централизации в соответствии с выбором руководства предприятием.</w:t>
      </w:r>
    </w:p>
    <w:p w:rsidR="00333716" w:rsidRPr="008614AA" w:rsidRDefault="00902331" w:rsidP="00902331">
      <w:pPr>
        <w:spacing w:after="0" w:line="360" w:lineRule="auto"/>
        <w:ind w:firstLine="708"/>
        <w:jc w:val="both"/>
        <w:rPr>
          <w:sz w:val="28"/>
          <w:szCs w:val="28"/>
          <w:lang w:eastAsia="ru-RU"/>
        </w:rPr>
      </w:pPr>
      <w:r w:rsidRPr="008614AA">
        <w:rPr>
          <w:sz w:val="28"/>
          <w:szCs w:val="28"/>
          <w:lang w:eastAsia="ru-RU"/>
        </w:rPr>
        <w:t xml:space="preserve">Принципы действия системы организации  и управления нормированием расхода  материальных </w:t>
      </w:r>
      <w:r w:rsidR="00333716" w:rsidRPr="008614AA">
        <w:rPr>
          <w:sz w:val="28"/>
          <w:szCs w:val="28"/>
          <w:lang w:eastAsia="ru-RU"/>
        </w:rPr>
        <w:t>ресурсов:</w:t>
      </w:r>
    </w:p>
    <w:p w:rsidR="00333716" w:rsidRPr="008614AA" w:rsidRDefault="002B4FB4" w:rsidP="00437585">
      <w:pPr>
        <w:spacing w:after="0" w:line="360" w:lineRule="auto"/>
        <w:jc w:val="both"/>
        <w:rPr>
          <w:sz w:val="28"/>
          <w:szCs w:val="28"/>
          <w:lang w:eastAsia="ru-RU"/>
        </w:rPr>
      </w:pPr>
      <w:r w:rsidRPr="008614AA">
        <w:rPr>
          <w:sz w:val="28"/>
          <w:szCs w:val="28"/>
          <w:lang w:eastAsia="ru-RU"/>
        </w:rPr>
        <w:t>- о</w:t>
      </w:r>
      <w:r w:rsidR="00333716" w:rsidRPr="008614AA">
        <w:rPr>
          <w:sz w:val="28"/>
          <w:szCs w:val="28"/>
          <w:lang w:eastAsia="ru-RU"/>
        </w:rPr>
        <w:t>хват всех направлений расхода материальных</w:t>
      </w:r>
      <w:r w:rsidR="00902331" w:rsidRPr="008614AA">
        <w:rPr>
          <w:sz w:val="28"/>
          <w:szCs w:val="28"/>
          <w:lang w:eastAsia="ru-RU"/>
        </w:rPr>
        <w:t xml:space="preserve"> </w:t>
      </w:r>
      <w:r w:rsidRPr="008614AA">
        <w:rPr>
          <w:sz w:val="28"/>
          <w:szCs w:val="28"/>
          <w:lang w:eastAsia="ru-RU"/>
        </w:rPr>
        <w:t>ресурсов (</w:t>
      </w:r>
      <w:r w:rsidR="00333716" w:rsidRPr="008614AA">
        <w:rPr>
          <w:sz w:val="28"/>
          <w:szCs w:val="28"/>
          <w:lang w:eastAsia="ru-RU"/>
        </w:rPr>
        <w:t>основное производство, капитальное строительс</w:t>
      </w:r>
      <w:r w:rsidR="00902331" w:rsidRPr="008614AA">
        <w:rPr>
          <w:sz w:val="28"/>
          <w:szCs w:val="28"/>
          <w:lang w:eastAsia="ru-RU"/>
        </w:rPr>
        <w:t xml:space="preserve">тво, ремонтно - </w:t>
      </w:r>
      <w:r w:rsidR="00333716" w:rsidRPr="008614AA">
        <w:rPr>
          <w:sz w:val="28"/>
          <w:szCs w:val="28"/>
          <w:lang w:eastAsia="ru-RU"/>
        </w:rPr>
        <w:t>эксплуатационные нужды, запасы</w:t>
      </w:r>
      <w:r w:rsidRPr="008614AA">
        <w:rPr>
          <w:sz w:val="28"/>
          <w:szCs w:val="28"/>
          <w:lang w:eastAsia="ru-RU"/>
        </w:rPr>
        <w:t>)</w:t>
      </w:r>
      <w:r w:rsidR="00333716" w:rsidRPr="008614AA">
        <w:rPr>
          <w:sz w:val="28"/>
          <w:szCs w:val="28"/>
          <w:lang w:eastAsia="ru-RU"/>
        </w:rPr>
        <w:t xml:space="preserve">. </w:t>
      </w:r>
      <w:r w:rsidR="00902331" w:rsidRPr="008614AA">
        <w:rPr>
          <w:sz w:val="28"/>
          <w:szCs w:val="28"/>
          <w:lang w:eastAsia="ru-RU"/>
        </w:rPr>
        <w:t>О</w:t>
      </w:r>
      <w:r w:rsidR="00333716" w:rsidRPr="008614AA">
        <w:rPr>
          <w:sz w:val="28"/>
          <w:szCs w:val="28"/>
          <w:lang w:eastAsia="ru-RU"/>
        </w:rPr>
        <w:t>хват нормированием всех направлений расхода позволяет определять и контролировать расход материальных ресурсов, не допускать неоправданного их перераспределения с основного производства на другие направления;</w:t>
      </w:r>
    </w:p>
    <w:p w:rsidR="00333716" w:rsidRPr="008614AA" w:rsidRDefault="00902331" w:rsidP="00437585">
      <w:pPr>
        <w:spacing w:after="0" w:line="360" w:lineRule="auto"/>
        <w:jc w:val="both"/>
        <w:rPr>
          <w:sz w:val="28"/>
          <w:szCs w:val="28"/>
          <w:lang w:eastAsia="ru-RU"/>
        </w:rPr>
      </w:pPr>
      <w:r w:rsidRPr="008614AA">
        <w:rPr>
          <w:sz w:val="28"/>
          <w:szCs w:val="28"/>
          <w:lang w:eastAsia="ru-RU"/>
        </w:rPr>
        <w:lastRenderedPageBreak/>
        <w:t xml:space="preserve">- </w:t>
      </w:r>
      <w:r w:rsidR="00333716" w:rsidRPr="008614AA">
        <w:rPr>
          <w:sz w:val="28"/>
          <w:szCs w:val="28"/>
          <w:lang w:eastAsia="ru-RU"/>
        </w:rPr>
        <w:t>анализ основных направлений развития НТП, на основе которых определяются мероприятия по экономии материальных ресурсов;</w:t>
      </w:r>
    </w:p>
    <w:p w:rsidR="00333716" w:rsidRPr="008614AA" w:rsidRDefault="00902331"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систематический пересмотр норм в результате постоянного развития и совершенствования производства;</w:t>
      </w:r>
    </w:p>
    <w:p w:rsidR="00333716" w:rsidRPr="008614AA" w:rsidRDefault="00902331" w:rsidP="00437585">
      <w:pPr>
        <w:spacing w:after="0" w:line="360" w:lineRule="auto"/>
        <w:jc w:val="both"/>
        <w:rPr>
          <w:sz w:val="28"/>
          <w:szCs w:val="28"/>
          <w:lang w:eastAsia="ru-RU"/>
        </w:rPr>
      </w:pPr>
      <w:r w:rsidRPr="008614AA">
        <w:rPr>
          <w:sz w:val="28"/>
          <w:szCs w:val="28"/>
          <w:lang w:eastAsia="ru-RU"/>
        </w:rPr>
        <w:t xml:space="preserve">- обоснованность - </w:t>
      </w:r>
      <w:r w:rsidR="00333716" w:rsidRPr="008614AA">
        <w:rPr>
          <w:sz w:val="28"/>
          <w:szCs w:val="28"/>
          <w:lang w:eastAsia="ru-RU"/>
        </w:rPr>
        <w:t>нормативные показатели должны быть реальными для выполнения в конкретных условиях производства;</w:t>
      </w:r>
    </w:p>
    <w:p w:rsidR="00333716" w:rsidRPr="008614AA" w:rsidRDefault="00902331" w:rsidP="00437585">
      <w:pPr>
        <w:spacing w:after="0" w:line="360" w:lineRule="auto"/>
        <w:jc w:val="both"/>
        <w:rPr>
          <w:sz w:val="28"/>
          <w:szCs w:val="28"/>
          <w:lang w:eastAsia="ru-RU"/>
        </w:rPr>
      </w:pPr>
      <w:r w:rsidRPr="008614AA">
        <w:rPr>
          <w:sz w:val="28"/>
          <w:szCs w:val="28"/>
          <w:lang w:eastAsia="ru-RU"/>
        </w:rPr>
        <w:t xml:space="preserve">- </w:t>
      </w:r>
      <w:r w:rsidR="00333716" w:rsidRPr="008614AA">
        <w:rPr>
          <w:sz w:val="28"/>
          <w:szCs w:val="28"/>
          <w:lang w:eastAsia="ru-RU"/>
        </w:rPr>
        <w:t>комплек</w:t>
      </w:r>
      <w:r w:rsidRPr="008614AA">
        <w:rPr>
          <w:sz w:val="28"/>
          <w:szCs w:val="28"/>
          <w:lang w:eastAsia="ru-RU"/>
        </w:rPr>
        <w:t xml:space="preserve">сность нормативной информации - </w:t>
      </w:r>
      <w:r w:rsidR="00333716" w:rsidRPr="008614AA">
        <w:rPr>
          <w:sz w:val="28"/>
          <w:szCs w:val="28"/>
          <w:lang w:eastAsia="ru-RU"/>
        </w:rPr>
        <w:t>то есть данная информация должна составлять основу для всех видов плановых расчетов: планирование затрат сырья и материалов, использование оборудования, планирование затрат труда и финансовых ресурсов и др.</w:t>
      </w:r>
    </w:p>
    <w:p w:rsidR="00C34493" w:rsidRPr="008614AA" w:rsidRDefault="00C34493" w:rsidP="00C34493">
      <w:pPr>
        <w:spacing w:after="0" w:line="240" w:lineRule="auto"/>
        <w:rPr>
          <w:rFonts w:eastAsia="Times New Roman"/>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7D59AA" w:rsidRDefault="007D59AA" w:rsidP="007D59AA">
      <w:pPr>
        <w:spacing w:before="100" w:beforeAutospacing="1" w:after="100" w:afterAutospacing="1" w:line="360" w:lineRule="auto"/>
        <w:jc w:val="both"/>
        <w:rPr>
          <w:rFonts w:eastAsia="Times New Roman"/>
          <w:b/>
          <w:sz w:val="28"/>
          <w:szCs w:val="28"/>
          <w:lang w:eastAsia="ru-RU"/>
        </w:rPr>
      </w:pPr>
    </w:p>
    <w:p w:rsidR="006F0908" w:rsidRPr="007D59AA" w:rsidRDefault="006F0908" w:rsidP="007D59AA">
      <w:pPr>
        <w:pStyle w:val="a4"/>
        <w:numPr>
          <w:ilvl w:val="0"/>
          <w:numId w:val="21"/>
        </w:numPr>
        <w:spacing w:before="100" w:beforeAutospacing="1" w:after="100" w:afterAutospacing="1" w:line="360" w:lineRule="auto"/>
        <w:jc w:val="both"/>
        <w:rPr>
          <w:rFonts w:eastAsia="Times New Roman"/>
          <w:b/>
          <w:sz w:val="28"/>
          <w:szCs w:val="28"/>
          <w:lang w:eastAsia="ru-RU"/>
        </w:rPr>
      </w:pPr>
      <w:r w:rsidRPr="007D59AA">
        <w:rPr>
          <w:rFonts w:eastAsia="Times New Roman"/>
          <w:b/>
          <w:sz w:val="28"/>
          <w:szCs w:val="28"/>
          <w:lang w:eastAsia="ru-RU"/>
        </w:rPr>
        <w:lastRenderedPageBreak/>
        <w:t>Технико-экономическая характеристик</w:t>
      </w:r>
      <w:proofErr w:type="gramStart"/>
      <w:r w:rsidRPr="007D59AA">
        <w:rPr>
          <w:rFonts w:eastAsia="Times New Roman"/>
          <w:b/>
          <w:sz w:val="28"/>
          <w:szCs w:val="28"/>
          <w:lang w:eastAsia="ru-RU"/>
        </w:rPr>
        <w:t xml:space="preserve">а </w:t>
      </w:r>
      <w:r w:rsidR="00C34493" w:rsidRPr="007D59AA">
        <w:rPr>
          <w:rFonts w:eastAsia="Times New Roman"/>
          <w:b/>
          <w:sz w:val="28"/>
          <w:szCs w:val="28"/>
          <w:lang w:eastAsia="ru-RU"/>
        </w:rPr>
        <w:t>ООО</w:t>
      </w:r>
      <w:proofErr w:type="gramEnd"/>
      <w:r w:rsidR="00C34493" w:rsidRPr="007D59AA">
        <w:rPr>
          <w:rFonts w:eastAsia="Times New Roman"/>
          <w:b/>
          <w:sz w:val="28"/>
          <w:szCs w:val="28"/>
          <w:lang w:eastAsia="ru-RU"/>
        </w:rPr>
        <w:t xml:space="preserve"> «Содружество» и показатели использования материальных ресурсов, применяемых на предприятии</w:t>
      </w:r>
    </w:p>
    <w:p w:rsidR="00C34493" w:rsidRPr="008614AA" w:rsidRDefault="0020426F" w:rsidP="00157B82">
      <w:pPr>
        <w:spacing w:after="0" w:line="360" w:lineRule="auto"/>
        <w:ind w:firstLine="708"/>
        <w:jc w:val="both"/>
        <w:rPr>
          <w:rFonts w:eastAsia="Times New Roman"/>
          <w:sz w:val="28"/>
          <w:szCs w:val="28"/>
          <w:lang w:eastAsia="ru-RU"/>
        </w:rPr>
      </w:pPr>
      <w:r>
        <w:rPr>
          <w:rFonts w:eastAsia="Times New Roman"/>
          <w:sz w:val="28"/>
          <w:szCs w:val="28"/>
          <w:lang w:eastAsia="ru-RU"/>
        </w:rPr>
        <w:t>З</w:t>
      </w:r>
      <w:r w:rsidR="006F0908" w:rsidRPr="008614AA">
        <w:rPr>
          <w:rFonts w:eastAsia="Times New Roman"/>
          <w:sz w:val="28"/>
          <w:szCs w:val="28"/>
          <w:lang w:eastAsia="ru-RU"/>
        </w:rPr>
        <w:t>авод «Содружество»</w:t>
      </w:r>
      <w:r>
        <w:rPr>
          <w:rFonts w:eastAsia="Times New Roman"/>
          <w:sz w:val="28"/>
          <w:szCs w:val="28"/>
          <w:lang w:eastAsia="ru-RU"/>
        </w:rPr>
        <w:t xml:space="preserve"> расположен по адресу </w:t>
      </w:r>
      <w:r w:rsidRPr="0020426F">
        <w:rPr>
          <w:rFonts w:eastAsia="Times New Roman"/>
          <w:sz w:val="28"/>
          <w:szCs w:val="28"/>
          <w:lang w:eastAsia="ru-RU"/>
        </w:rPr>
        <w:t>454085 г. Челябинск</w:t>
      </w:r>
      <w:r>
        <w:rPr>
          <w:rFonts w:eastAsia="Times New Roman"/>
          <w:sz w:val="28"/>
          <w:szCs w:val="28"/>
          <w:lang w:eastAsia="ru-RU"/>
        </w:rPr>
        <w:t>,</w:t>
      </w:r>
      <w:r w:rsidRPr="0020426F">
        <w:rPr>
          <w:rFonts w:eastAsia="Times New Roman"/>
          <w:sz w:val="28"/>
          <w:szCs w:val="28"/>
          <w:lang w:eastAsia="ru-RU"/>
        </w:rPr>
        <w:t xml:space="preserve"> ул. Кулибина 3</w:t>
      </w:r>
      <w:r>
        <w:rPr>
          <w:rFonts w:eastAsia="Times New Roman"/>
          <w:sz w:val="28"/>
          <w:szCs w:val="28"/>
          <w:lang w:eastAsia="ru-RU"/>
        </w:rPr>
        <w:t>,</w:t>
      </w:r>
      <w:r w:rsidR="006F0908" w:rsidRPr="008614AA">
        <w:rPr>
          <w:rFonts w:eastAsia="Times New Roman"/>
          <w:sz w:val="28"/>
          <w:szCs w:val="28"/>
          <w:lang w:eastAsia="ru-RU"/>
        </w:rPr>
        <w:t xml:space="preserve"> </w:t>
      </w:r>
      <w:r w:rsidR="00C34493" w:rsidRPr="008614AA">
        <w:rPr>
          <w:rFonts w:eastAsia="Times New Roman"/>
          <w:sz w:val="28"/>
          <w:szCs w:val="28"/>
          <w:lang w:eastAsia="ru-RU"/>
        </w:rPr>
        <w:t>является обществом с ограниченной ответственностью. С 1992 г. на заводе производят индукционные установки, которые плавят все типы металлов, нагревают металл перед ковкой, проводят термообработку, закалку, пайку высокотемпературным припоем, а также производят на заказ индукционного оборудования для изотермической штамповки, горячего проката и гибки труб.</w:t>
      </w:r>
    </w:p>
    <w:p w:rsidR="00BF1E5D" w:rsidRPr="008614AA" w:rsidRDefault="00BF1E5D" w:rsidP="00157B82">
      <w:pPr>
        <w:spacing w:after="0" w:line="360" w:lineRule="auto"/>
        <w:ind w:firstLine="708"/>
        <w:jc w:val="both"/>
        <w:rPr>
          <w:rFonts w:eastAsia="Times New Roman"/>
          <w:sz w:val="28"/>
          <w:szCs w:val="28"/>
          <w:lang w:eastAsia="ru-RU"/>
        </w:rPr>
      </w:pPr>
      <w:r w:rsidRPr="008614AA">
        <w:rPr>
          <w:rFonts w:eastAsia="Times New Roman"/>
          <w:sz w:val="28"/>
          <w:szCs w:val="28"/>
          <w:lang w:eastAsia="ru-RU"/>
        </w:rPr>
        <w:t xml:space="preserve">Целью производственной деятельности </w:t>
      </w:r>
      <w:r w:rsidR="00C34493" w:rsidRPr="008614AA">
        <w:rPr>
          <w:rFonts w:eastAsia="Times New Roman"/>
          <w:sz w:val="28"/>
          <w:szCs w:val="28"/>
          <w:lang w:eastAsia="ru-RU"/>
        </w:rPr>
        <w:t>анализируемого</w:t>
      </w:r>
      <w:r w:rsidRPr="008614AA">
        <w:rPr>
          <w:rFonts w:eastAsia="Times New Roman"/>
          <w:sz w:val="28"/>
          <w:szCs w:val="28"/>
          <w:lang w:eastAsia="ru-RU"/>
        </w:rPr>
        <w:t xml:space="preserve"> </w:t>
      </w:r>
      <w:r w:rsidR="00E06DD4">
        <w:rPr>
          <w:rFonts w:eastAsia="Times New Roman"/>
          <w:sz w:val="28"/>
          <w:szCs w:val="28"/>
          <w:lang w:eastAsia="ru-RU"/>
        </w:rPr>
        <w:t xml:space="preserve">предприятия </w:t>
      </w:r>
      <w:r w:rsidR="00C34493" w:rsidRPr="008614AA">
        <w:rPr>
          <w:rFonts w:eastAsia="Times New Roman"/>
          <w:sz w:val="28"/>
          <w:szCs w:val="28"/>
          <w:lang w:eastAsia="ru-RU"/>
        </w:rPr>
        <w:t xml:space="preserve">является выпуск продукции, представленной в таблице 1. </w:t>
      </w:r>
    </w:p>
    <w:p w:rsidR="00C34493" w:rsidRPr="008614AA" w:rsidRDefault="00BF1E5D" w:rsidP="00157B82">
      <w:pPr>
        <w:spacing w:after="0" w:line="360" w:lineRule="auto"/>
        <w:ind w:firstLine="708"/>
        <w:jc w:val="both"/>
        <w:rPr>
          <w:rFonts w:eastAsia="Times New Roman"/>
          <w:sz w:val="28"/>
          <w:szCs w:val="28"/>
          <w:lang w:eastAsia="ru-RU"/>
        </w:rPr>
      </w:pPr>
      <w:r w:rsidRPr="008614AA">
        <w:rPr>
          <w:rFonts w:eastAsia="Times New Roman"/>
          <w:sz w:val="28"/>
          <w:szCs w:val="28"/>
          <w:lang w:eastAsia="ru-RU"/>
        </w:rPr>
        <w:t xml:space="preserve">Также </w:t>
      </w:r>
      <w:r w:rsidR="00E06DD4">
        <w:rPr>
          <w:rFonts w:eastAsia="Times New Roman"/>
          <w:sz w:val="28"/>
          <w:szCs w:val="28"/>
          <w:lang w:eastAsia="ru-RU"/>
        </w:rPr>
        <w:t xml:space="preserve">ООО </w:t>
      </w:r>
      <w:r w:rsidRPr="008614AA">
        <w:rPr>
          <w:rFonts w:eastAsia="Times New Roman"/>
          <w:sz w:val="28"/>
          <w:szCs w:val="28"/>
          <w:lang w:eastAsia="ru-RU"/>
        </w:rPr>
        <w:t xml:space="preserve">«Содружество» </w:t>
      </w:r>
      <w:r w:rsidR="00C34493" w:rsidRPr="008614AA">
        <w:rPr>
          <w:rFonts w:eastAsia="Times New Roman"/>
          <w:sz w:val="28"/>
          <w:szCs w:val="28"/>
          <w:lang w:eastAsia="ru-RU"/>
        </w:rPr>
        <w:t>предоставляет и проводит:</w:t>
      </w:r>
    </w:p>
    <w:p w:rsidR="00C34493" w:rsidRPr="008614AA" w:rsidRDefault="00BF1E5D" w:rsidP="00157B82">
      <w:pPr>
        <w:spacing w:after="0" w:line="360" w:lineRule="auto"/>
        <w:jc w:val="both"/>
        <w:rPr>
          <w:rFonts w:eastAsia="Times New Roman"/>
          <w:sz w:val="28"/>
          <w:szCs w:val="28"/>
          <w:lang w:eastAsia="ru-RU"/>
        </w:rPr>
      </w:pPr>
      <w:r w:rsidRPr="008614AA">
        <w:rPr>
          <w:rFonts w:eastAsia="Times New Roman"/>
          <w:sz w:val="28"/>
          <w:szCs w:val="28"/>
          <w:lang w:eastAsia="ru-RU"/>
        </w:rPr>
        <w:t xml:space="preserve">- </w:t>
      </w:r>
      <w:r w:rsidR="00C34493" w:rsidRPr="008614AA">
        <w:rPr>
          <w:rFonts w:eastAsia="Times New Roman"/>
          <w:sz w:val="28"/>
          <w:szCs w:val="28"/>
          <w:lang w:eastAsia="ru-RU"/>
        </w:rPr>
        <w:t xml:space="preserve">широкий спектр услуг в изготовлении, разработке и обслуживании индукционного оборудования; </w:t>
      </w:r>
    </w:p>
    <w:p w:rsidR="008614AA" w:rsidRDefault="00BF1E5D" w:rsidP="00157B82">
      <w:pPr>
        <w:spacing w:after="0" w:line="360" w:lineRule="auto"/>
        <w:jc w:val="both"/>
        <w:rPr>
          <w:rFonts w:eastAsia="Times New Roman"/>
          <w:sz w:val="28"/>
          <w:szCs w:val="28"/>
          <w:lang w:eastAsia="ru-RU"/>
        </w:rPr>
      </w:pPr>
      <w:r w:rsidRPr="008614AA">
        <w:rPr>
          <w:rFonts w:eastAsia="Times New Roman"/>
          <w:sz w:val="28"/>
          <w:szCs w:val="28"/>
          <w:lang w:eastAsia="ru-RU"/>
        </w:rPr>
        <w:t>- гарантийное и после</w:t>
      </w:r>
      <w:r w:rsidR="00C34493" w:rsidRPr="008614AA">
        <w:rPr>
          <w:rFonts w:eastAsia="Times New Roman"/>
          <w:sz w:val="28"/>
          <w:szCs w:val="28"/>
          <w:lang w:eastAsia="ru-RU"/>
        </w:rPr>
        <w:t>гарантийное обслуживание оборудования поставляемого заводом;</w:t>
      </w:r>
    </w:p>
    <w:p w:rsidR="00C34493" w:rsidRPr="008614AA" w:rsidRDefault="00BF1E5D" w:rsidP="00157B82">
      <w:pPr>
        <w:spacing w:after="0" w:line="360" w:lineRule="auto"/>
        <w:jc w:val="both"/>
        <w:rPr>
          <w:rFonts w:eastAsia="Times New Roman"/>
          <w:sz w:val="28"/>
          <w:szCs w:val="28"/>
          <w:lang w:eastAsia="ru-RU"/>
        </w:rPr>
      </w:pPr>
      <w:r w:rsidRPr="008614AA">
        <w:rPr>
          <w:rFonts w:eastAsia="Times New Roman"/>
          <w:sz w:val="28"/>
          <w:szCs w:val="28"/>
          <w:lang w:eastAsia="ru-RU"/>
        </w:rPr>
        <w:t xml:space="preserve">- </w:t>
      </w:r>
      <w:r w:rsidR="00C34493" w:rsidRPr="008614AA">
        <w:rPr>
          <w:rFonts w:eastAsia="Times New Roman"/>
          <w:sz w:val="28"/>
          <w:szCs w:val="28"/>
          <w:lang w:eastAsia="ru-RU"/>
        </w:rPr>
        <w:t>монтаж оборудования, подготовку к запуску, а также обучение персонала, непосредственно связанного с работой на оборудовании, вывод оборудования на режим и получения опытной партии продукции;</w:t>
      </w:r>
    </w:p>
    <w:p w:rsidR="00C34493" w:rsidRPr="008614AA" w:rsidRDefault="00BF1E5D" w:rsidP="00157B82">
      <w:pPr>
        <w:spacing w:after="0" w:line="360" w:lineRule="auto"/>
        <w:jc w:val="both"/>
        <w:rPr>
          <w:rFonts w:eastAsia="Times New Roman"/>
          <w:sz w:val="28"/>
          <w:szCs w:val="28"/>
          <w:lang w:eastAsia="ru-RU"/>
        </w:rPr>
      </w:pPr>
      <w:r w:rsidRPr="008614AA">
        <w:rPr>
          <w:rFonts w:eastAsia="Times New Roman"/>
          <w:sz w:val="28"/>
          <w:szCs w:val="28"/>
          <w:lang w:eastAsia="ru-RU"/>
        </w:rPr>
        <w:t xml:space="preserve">- </w:t>
      </w:r>
      <w:r w:rsidR="00C34493" w:rsidRPr="008614AA">
        <w:rPr>
          <w:rFonts w:eastAsia="Times New Roman"/>
          <w:sz w:val="28"/>
          <w:szCs w:val="28"/>
          <w:lang w:eastAsia="ru-RU"/>
        </w:rPr>
        <w:t>ремонт индукционной техники, которую выпускает завод, изготовление запчастей на индукционное оборудование, включая расчеты выведенных из строя деталей, а также замену и установку дополнительного оборудования по требованию заказчика;</w:t>
      </w:r>
    </w:p>
    <w:p w:rsidR="00C34493" w:rsidRPr="008614AA" w:rsidRDefault="00157B82" w:rsidP="00157B82">
      <w:pPr>
        <w:spacing w:after="0" w:line="360" w:lineRule="auto"/>
        <w:jc w:val="both"/>
        <w:rPr>
          <w:rFonts w:eastAsia="Times New Roman"/>
          <w:sz w:val="28"/>
          <w:szCs w:val="28"/>
          <w:lang w:eastAsia="ru-RU"/>
        </w:rPr>
      </w:pPr>
      <w:r w:rsidRPr="008614AA">
        <w:rPr>
          <w:rFonts w:eastAsia="Times New Roman"/>
          <w:sz w:val="28"/>
          <w:szCs w:val="28"/>
          <w:lang w:eastAsia="ru-RU"/>
        </w:rPr>
        <w:t xml:space="preserve">- </w:t>
      </w:r>
      <w:r w:rsidR="00C34493" w:rsidRPr="008614AA">
        <w:rPr>
          <w:rFonts w:eastAsia="Times New Roman"/>
          <w:sz w:val="28"/>
          <w:szCs w:val="28"/>
          <w:lang w:eastAsia="ru-RU"/>
        </w:rPr>
        <w:t>изготовление нестандартного оборудования по чертежам и эскизам заказчика, также индуктора</w:t>
      </w:r>
      <w:r w:rsidRPr="008614AA">
        <w:rPr>
          <w:rFonts w:eastAsia="Times New Roman"/>
          <w:sz w:val="28"/>
          <w:szCs w:val="28"/>
          <w:lang w:eastAsia="ru-RU"/>
        </w:rPr>
        <w:t xml:space="preserve"> </w:t>
      </w:r>
      <w:r w:rsidR="00C34493" w:rsidRPr="008614AA">
        <w:rPr>
          <w:rFonts w:eastAsia="Times New Roman"/>
          <w:sz w:val="28"/>
          <w:szCs w:val="28"/>
          <w:lang w:eastAsia="ru-RU"/>
        </w:rPr>
        <w:t>под конкретные условия производства;</w:t>
      </w:r>
    </w:p>
    <w:p w:rsidR="00C34493" w:rsidRPr="008614AA" w:rsidRDefault="00157B82" w:rsidP="00157B82">
      <w:pPr>
        <w:spacing w:after="0" w:line="360" w:lineRule="auto"/>
        <w:jc w:val="both"/>
        <w:rPr>
          <w:rFonts w:eastAsia="Times New Roman"/>
          <w:sz w:val="28"/>
          <w:szCs w:val="28"/>
          <w:lang w:eastAsia="ru-RU"/>
        </w:rPr>
      </w:pPr>
      <w:r w:rsidRPr="008614AA">
        <w:rPr>
          <w:rFonts w:eastAsia="Times New Roman"/>
          <w:sz w:val="28"/>
          <w:szCs w:val="28"/>
          <w:lang w:eastAsia="ru-RU"/>
        </w:rPr>
        <w:t xml:space="preserve">- </w:t>
      </w:r>
      <w:r w:rsidR="00C34493" w:rsidRPr="008614AA">
        <w:rPr>
          <w:rFonts w:eastAsia="Times New Roman"/>
          <w:sz w:val="28"/>
          <w:szCs w:val="28"/>
          <w:lang w:eastAsia="ru-RU"/>
        </w:rPr>
        <w:t>внутренние электромонтажные работы силовых сетей и сетей освещения;</w:t>
      </w:r>
    </w:p>
    <w:p w:rsidR="006E6B90" w:rsidRDefault="006E6B90" w:rsidP="00157B82">
      <w:pPr>
        <w:spacing w:after="0" w:line="360" w:lineRule="auto"/>
        <w:jc w:val="both"/>
        <w:rPr>
          <w:rFonts w:eastAsia="Times New Roman"/>
          <w:sz w:val="28"/>
          <w:szCs w:val="28"/>
          <w:lang w:eastAsia="ru-RU"/>
        </w:rPr>
      </w:pPr>
    </w:p>
    <w:p w:rsidR="006E6B90" w:rsidRDefault="006E6B90" w:rsidP="00157B82">
      <w:pPr>
        <w:spacing w:after="0" w:line="360" w:lineRule="auto"/>
        <w:jc w:val="both"/>
        <w:rPr>
          <w:rFonts w:eastAsia="Times New Roman"/>
          <w:sz w:val="28"/>
          <w:szCs w:val="28"/>
          <w:lang w:eastAsia="ru-RU"/>
        </w:rPr>
      </w:pPr>
    </w:p>
    <w:p w:rsidR="00C34493" w:rsidRPr="008614AA" w:rsidRDefault="00C34493" w:rsidP="00157B82">
      <w:pPr>
        <w:spacing w:after="0" w:line="360" w:lineRule="auto"/>
        <w:jc w:val="both"/>
        <w:rPr>
          <w:rFonts w:eastAsia="Times New Roman"/>
          <w:sz w:val="28"/>
          <w:szCs w:val="28"/>
          <w:lang w:eastAsia="ru-RU"/>
        </w:rPr>
      </w:pPr>
      <w:r w:rsidRPr="008614AA">
        <w:rPr>
          <w:rFonts w:eastAsia="Times New Roman"/>
          <w:sz w:val="28"/>
          <w:szCs w:val="28"/>
          <w:lang w:eastAsia="ru-RU"/>
        </w:rPr>
        <w:lastRenderedPageBreak/>
        <w:t>Таблица 1</w:t>
      </w:r>
    </w:p>
    <w:p w:rsidR="00C34493" w:rsidRPr="008614AA" w:rsidRDefault="00C34493" w:rsidP="008614AA">
      <w:pPr>
        <w:spacing w:after="0" w:line="360" w:lineRule="auto"/>
        <w:jc w:val="center"/>
        <w:rPr>
          <w:rFonts w:eastAsia="Times New Roman"/>
          <w:sz w:val="28"/>
          <w:szCs w:val="28"/>
          <w:lang w:eastAsia="ru-RU"/>
        </w:rPr>
      </w:pPr>
      <w:r w:rsidRPr="008614AA">
        <w:rPr>
          <w:rFonts w:eastAsia="Times New Roman"/>
          <w:sz w:val="28"/>
          <w:szCs w:val="28"/>
          <w:lang w:eastAsia="ru-RU"/>
        </w:rPr>
        <w:t>Номенклатура выпускаемой продукц</w:t>
      </w:r>
      <w:proofErr w:type="gramStart"/>
      <w:r w:rsidRPr="008614AA">
        <w:rPr>
          <w:rFonts w:eastAsia="Times New Roman"/>
          <w:sz w:val="28"/>
          <w:szCs w:val="28"/>
          <w:lang w:eastAsia="ru-RU"/>
        </w:rPr>
        <w:t>ии ООО</w:t>
      </w:r>
      <w:proofErr w:type="gramEnd"/>
      <w:r w:rsidRPr="008614AA">
        <w:rPr>
          <w:rFonts w:eastAsia="Times New Roman"/>
          <w:sz w:val="28"/>
          <w:szCs w:val="28"/>
          <w:lang w:eastAsia="ru-RU"/>
        </w:rPr>
        <w:t xml:space="preserve"> «Содружество»</w:t>
      </w:r>
    </w:p>
    <w:tbl>
      <w:tblPr>
        <w:tblW w:w="938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81"/>
      </w:tblGrid>
      <w:tr w:rsidR="00C34493" w:rsidRPr="008614AA" w:rsidTr="00B22E6F">
        <w:trPr>
          <w:trHeight w:val="273"/>
          <w:tblCellSpacing w:w="0" w:type="dxa"/>
        </w:trPr>
        <w:tc>
          <w:tcPr>
            <w:tcW w:w="9381" w:type="dxa"/>
            <w:vAlign w:val="center"/>
            <w:hideMark/>
          </w:tcPr>
          <w:p w:rsidR="00C34493" w:rsidRPr="008614AA" w:rsidRDefault="008614AA" w:rsidP="00B22E6F">
            <w:pPr>
              <w:spacing w:after="0" w:line="240" w:lineRule="auto"/>
              <w:jc w:val="center"/>
              <w:rPr>
                <w:rFonts w:eastAsia="Times New Roman"/>
                <w:sz w:val="24"/>
                <w:szCs w:val="24"/>
                <w:lang w:eastAsia="ru-RU"/>
              </w:rPr>
            </w:pPr>
            <w:r w:rsidRPr="008614AA">
              <w:rPr>
                <w:rFonts w:eastAsia="Times New Roman"/>
                <w:b/>
                <w:bCs/>
                <w:i/>
                <w:iCs/>
                <w:sz w:val="24"/>
                <w:szCs w:val="24"/>
                <w:lang w:eastAsia="ru-RU"/>
              </w:rPr>
              <w:t xml:space="preserve">Наименование </w:t>
            </w:r>
            <w:r w:rsidR="00C34493" w:rsidRPr="008614AA">
              <w:rPr>
                <w:rFonts w:eastAsia="Times New Roman"/>
                <w:b/>
                <w:bCs/>
                <w:i/>
                <w:iCs/>
                <w:sz w:val="24"/>
                <w:szCs w:val="24"/>
                <w:lang w:eastAsia="ru-RU"/>
              </w:rPr>
              <w:t>продукции</w:t>
            </w:r>
          </w:p>
        </w:tc>
      </w:tr>
      <w:tr w:rsidR="00C34493" w:rsidRPr="008614AA" w:rsidTr="00B22E6F">
        <w:trPr>
          <w:tblCellSpacing w:w="0" w:type="dxa"/>
        </w:trPr>
        <w:tc>
          <w:tcPr>
            <w:tcW w:w="9381" w:type="dxa"/>
            <w:vAlign w:val="center"/>
            <w:hideMark/>
          </w:tcPr>
          <w:p w:rsidR="00C34493" w:rsidRPr="008614AA" w:rsidRDefault="008614AA" w:rsidP="002F0606">
            <w:pPr>
              <w:numPr>
                <w:ilvl w:val="0"/>
                <w:numId w:val="2"/>
              </w:numPr>
              <w:spacing w:after="0" w:line="240" w:lineRule="auto"/>
              <w:jc w:val="both"/>
              <w:rPr>
                <w:rFonts w:eastAsia="Times New Roman"/>
                <w:sz w:val="24"/>
                <w:szCs w:val="24"/>
                <w:lang w:eastAsia="ru-RU"/>
              </w:rPr>
            </w:pPr>
            <w:r w:rsidRPr="008614AA">
              <w:rPr>
                <w:rFonts w:eastAsia="Times New Roman"/>
                <w:b/>
                <w:bCs/>
                <w:sz w:val="24"/>
                <w:szCs w:val="24"/>
                <w:lang w:eastAsia="ru-RU"/>
              </w:rPr>
              <w:t>ин</w:t>
            </w:r>
            <w:r w:rsidR="00C34493" w:rsidRPr="008614AA">
              <w:rPr>
                <w:rFonts w:eastAsia="Times New Roman"/>
                <w:b/>
                <w:bCs/>
                <w:sz w:val="24"/>
                <w:szCs w:val="24"/>
                <w:lang w:eastAsia="ru-RU"/>
              </w:rPr>
              <w:t>дукционные установки</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3"/>
              </w:numPr>
              <w:spacing w:after="0" w:line="240" w:lineRule="auto"/>
              <w:jc w:val="both"/>
              <w:rPr>
                <w:rFonts w:eastAsia="Times New Roman"/>
                <w:sz w:val="24"/>
                <w:szCs w:val="24"/>
                <w:lang w:eastAsia="ru-RU"/>
              </w:rPr>
            </w:pPr>
            <w:r w:rsidRPr="008614AA">
              <w:rPr>
                <w:rFonts w:eastAsia="Times New Roman"/>
                <w:sz w:val="24"/>
                <w:szCs w:val="24"/>
                <w:lang w:eastAsia="ru-RU"/>
              </w:rPr>
              <w:t xml:space="preserve">Индукционная плавильная печь </w:t>
            </w:r>
            <w:proofErr w:type="gramStart"/>
            <w:r w:rsidRPr="008614AA">
              <w:rPr>
                <w:rFonts w:eastAsia="Times New Roman"/>
                <w:sz w:val="24"/>
                <w:szCs w:val="24"/>
                <w:lang w:eastAsia="ru-RU"/>
              </w:rPr>
              <w:t>ИСТ</w:t>
            </w:r>
            <w:proofErr w:type="gramEnd"/>
          </w:p>
        </w:tc>
      </w:tr>
      <w:tr w:rsidR="00C34493" w:rsidRPr="008614AA" w:rsidTr="00B22E6F">
        <w:trPr>
          <w:tblCellSpacing w:w="0" w:type="dxa"/>
        </w:trPr>
        <w:tc>
          <w:tcPr>
            <w:tcW w:w="9381" w:type="dxa"/>
            <w:vAlign w:val="center"/>
            <w:hideMark/>
          </w:tcPr>
          <w:p w:rsidR="00C34493" w:rsidRPr="008614AA" w:rsidRDefault="00C34493" w:rsidP="002F0606">
            <w:pPr>
              <w:numPr>
                <w:ilvl w:val="0"/>
                <w:numId w:val="4"/>
              </w:numPr>
              <w:spacing w:after="0" w:line="240" w:lineRule="auto"/>
              <w:jc w:val="both"/>
              <w:rPr>
                <w:rFonts w:eastAsia="Times New Roman"/>
                <w:sz w:val="24"/>
                <w:szCs w:val="24"/>
                <w:lang w:eastAsia="ru-RU"/>
              </w:rPr>
            </w:pPr>
            <w:r w:rsidRPr="008614AA">
              <w:rPr>
                <w:rFonts w:eastAsia="Times New Roman"/>
                <w:sz w:val="24"/>
                <w:szCs w:val="24"/>
                <w:lang w:eastAsia="ru-RU"/>
              </w:rPr>
              <w:t xml:space="preserve">Индукционная </w:t>
            </w:r>
            <w:proofErr w:type="spellStart"/>
            <w:r w:rsidRPr="008614AA">
              <w:rPr>
                <w:rFonts w:eastAsia="Times New Roman"/>
                <w:sz w:val="24"/>
                <w:szCs w:val="24"/>
                <w:lang w:eastAsia="ru-RU"/>
              </w:rPr>
              <w:t>плавильно</w:t>
            </w:r>
            <w:proofErr w:type="spellEnd"/>
            <w:r w:rsidRPr="008614AA">
              <w:rPr>
                <w:rFonts w:eastAsia="Times New Roman"/>
                <w:sz w:val="24"/>
                <w:szCs w:val="24"/>
                <w:lang w:eastAsia="ru-RU"/>
              </w:rPr>
              <w:t>-раздаточная печь ИЦРТ</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5"/>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для закалки длинномерных валов</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6"/>
              </w:numPr>
              <w:spacing w:after="0" w:line="240" w:lineRule="auto"/>
              <w:jc w:val="both"/>
              <w:rPr>
                <w:rFonts w:eastAsia="Times New Roman"/>
                <w:sz w:val="24"/>
                <w:szCs w:val="24"/>
                <w:lang w:eastAsia="ru-RU"/>
              </w:rPr>
            </w:pPr>
            <w:r w:rsidRPr="008614AA">
              <w:rPr>
                <w:rFonts w:eastAsia="Times New Roman"/>
                <w:sz w:val="24"/>
                <w:szCs w:val="24"/>
                <w:lang w:eastAsia="ru-RU"/>
              </w:rPr>
              <w:t xml:space="preserve">Установка индукционная для закалки </w:t>
            </w:r>
            <w:proofErr w:type="spellStart"/>
            <w:r w:rsidRPr="008614AA">
              <w:rPr>
                <w:rFonts w:eastAsia="Times New Roman"/>
                <w:sz w:val="24"/>
                <w:szCs w:val="24"/>
                <w:lang w:eastAsia="ru-RU"/>
              </w:rPr>
              <w:t>крупномодульных</w:t>
            </w:r>
            <w:proofErr w:type="spellEnd"/>
            <w:r w:rsidRPr="008614AA">
              <w:rPr>
                <w:rFonts w:eastAsia="Times New Roman"/>
                <w:sz w:val="24"/>
                <w:szCs w:val="24"/>
                <w:lang w:eastAsia="ru-RU"/>
              </w:rPr>
              <w:t xml:space="preserve"> шестерен (впадина за впадиной)</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7"/>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нагревательная ПЕТРА-КИН</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8"/>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для изготовления цельнотянутых крутоизогнутых отводов</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9"/>
              </w:numPr>
              <w:spacing w:after="0" w:line="240" w:lineRule="auto"/>
              <w:jc w:val="both"/>
              <w:rPr>
                <w:rFonts w:eastAsia="Times New Roman"/>
                <w:sz w:val="24"/>
                <w:szCs w:val="24"/>
                <w:lang w:eastAsia="ru-RU"/>
              </w:rPr>
            </w:pPr>
            <w:r w:rsidRPr="008614AA">
              <w:rPr>
                <w:rFonts w:eastAsia="Times New Roman"/>
                <w:sz w:val="24"/>
                <w:szCs w:val="24"/>
                <w:lang w:eastAsia="ru-RU"/>
              </w:rPr>
              <w:t>Линия индукционного нагрева прутковых заготовок</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0"/>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нагревательная с роторным механизмом подачи заготовок</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1"/>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нагревательная ПЕТРА-0501</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2"/>
              </w:numPr>
              <w:spacing w:after="0" w:line="240" w:lineRule="auto"/>
              <w:jc w:val="both"/>
              <w:rPr>
                <w:rFonts w:eastAsia="Times New Roman"/>
                <w:sz w:val="24"/>
                <w:szCs w:val="24"/>
                <w:lang w:eastAsia="ru-RU"/>
              </w:rPr>
            </w:pPr>
            <w:r w:rsidRPr="008614AA">
              <w:rPr>
                <w:rFonts w:eastAsia="Times New Roman"/>
                <w:sz w:val="24"/>
                <w:szCs w:val="24"/>
                <w:lang w:eastAsia="ru-RU"/>
              </w:rPr>
              <w:t>Установка индукционная нагревательная ПЕТРА-ИНУ</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3"/>
              </w:numPr>
              <w:spacing w:after="0" w:line="240" w:lineRule="auto"/>
              <w:jc w:val="both"/>
              <w:rPr>
                <w:rFonts w:eastAsia="Times New Roman"/>
                <w:sz w:val="24"/>
                <w:szCs w:val="24"/>
                <w:lang w:eastAsia="ru-RU"/>
              </w:rPr>
            </w:pPr>
            <w:r w:rsidRPr="008614AA">
              <w:rPr>
                <w:rFonts w:eastAsia="Times New Roman"/>
                <w:b/>
                <w:bCs/>
                <w:sz w:val="24"/>
                <w:szCs w:val="24"/>
                <w:lang w:eastAsia="ru-RU"/>
              </w:rPr>
              <w:t>Теплообменные станции</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4"/>
              </w:numPr>
              <w:spacing w:after="0" w:line="240" w:lineRule="auto"/>
              <w:jc w:val="both"/>
              <w:rPr>
                <w:rFonts w:eastAsia="Times New Roman"/>
                <w:sz w:val="24"/>
                <w:szCs w:val="24"/>
                <w:lang w:eastAsia="ru-RU"/>
              </w:rPr>
            </w:pPr>
            <w:r w:rsidRPr="008614AA">
              <w:rPr>
                <w:rFonts w:eastAsia="Times New Roman"/>
                <w:sz w:val="24"/>
                <w:szCs w:val="24"/>
                <w:lang w:eastAsia="ru-RU"/>
              </w:rPr>
              <w:t>Станция теплообменная</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5"/>
              </w:numPr>
              <w:spacing w:after="0" w:line="240" w:lineRule="auto"/>
              <w:jc w:val="both"/>
              <w:rPr>
                <w:rFonts w:eastAsia="Times New Roman"/>
                <w:sz w:val="24"/>
                <w:szCs w:val="24"/>
                <w:lang w:eastAsia="ru-RU"/>
              </w:rPr>
            </w:pPr>
            <w:proofErr w:type="gramStart"/>
            <w:r w:rsidRPr="008614AA">
              <w:rPr>
                <w:rFonts w:eastAsia="Times New Roman"/>
                <w:b/>
                <w:bCs/>
                <w:sz w:val="24"/>
                <w:szCs w:val="24"/>
                <w:lang w:eastAsia="ru-RU"/>
              </w:rPr>
              <w:t>Комплектующие для индукционного оборудования</w:t>
            </w:r>
            <w:proofErr w:type="gramEnd"/>
          </w:p>
        </w:tc>
      </w:tr>
      <w:tr w:rsidR="00C34493" w:rsidRPr="008614AA" w:rsidTr="00B22E6F">
        <w:trPr>
          <w:tblCellSpacing w:w="0" w:type="dxa"/>
        </w:trPr>
        <w:tc>
          <w:tcPr>
            <w:tcW w:w="9381" w:type="dxa"/>
            <w:vAlign w:val="center"/>
            <w:hideMark/>
          </w:tcPr>
          <w:p w:rsidR="00C34493" w:rsidRPr="008614AA" w:rsidRDefault="00C34493" w:rsidP="002F0606">
            <w:pPr>
              <w:numPr>
                <w:ilvl w:val="0"/>
                <w:numId w:val="16"/>
              </w:numPr>
              <w:spacing w:after="0" w:line="240" w:lineRule="auto"/>
              <w:jc w:val="both"/>
              <w:rPr>
                <w:rFonts w:eastAsia="Times New Roman"/>
                <w:sz w:val="24"/>
                <w:szCs w:val="24"/>
                <w:lang w:eastAsia="ru-RU"/>
              </w:rPr>
            </w:pPr>
            <w:r w:rsidRPr="008614AA">
              <w:rPr>
                <w:rFonts w:eastAsia="Times New Roman"/>
                <w:sz w:val="24"/>
                <w:szCs w:val="24"/>
                <w:lang w:eastAsia="ru-RU"/>
              </w:rPr>
              <w:t>Индуктора</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7"/>
              </w:numPr>
              <w:spacing w:after="0" w:line="240" w:lineRule="auto"/>
              <w:jc w:val="both"/>
              <w:rPr>
                <w:rFonts w:eastAsia="Times New Roman"/>
                <w:sz w:val="24"/>
                <w:szCs w:val="24"/>
                <w:lang w:eastAsia="ru-RU"/>
              </w:rPr>
            </w:pPr>
            <w:proofErr w:type="spellStart"/>
            <w:r w:rsidRPr="008614AA">
              <w:rPr>
                <w:rFonts w:eastAsia="Times New Roman"/>
                <w:sz w:val="24"/>
                <w:szCs w:val="24"/>
                <w:lang w:eastAsia="ru-RU"/>
              </w:rPr>
              <w:t>Водоохлаждаемый</w:t>
            </w:r>
            <w:proofErr w:type="spellEnd"/>
            <w:r w:rsidRPr="008614AA">
              <w:rPr>
                <w:rFonts w:eastAsia="Times New Roman"/>
                <w:sz w:val="24"/>
                <w:szCs w:val="24"/>
                <w:lang w:eastAsia="ru-RU"/>
              </w:rPr>
              <w:t xml:space="preserve"> кабель</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8"/>
              </w:numPr>
              <w:spacing w:after="0" w:line="240" w:lineRule="auto"/>
              <w:jc w:val="both"/>
              <w:rPr>
                <w:rFonts w:eastAsia="Times New Roman"/>
                <w:sz w:val="24"/>
                <w:szCs w:val="24"/>
                <w:lang w:eastAsia="ru-RU"/>
              </w:rPr>
            </w:pPr>
            <w:r w:rsidRPr="008614AA">
              <w:rPr>
                <w:rFonts w:eastAsia="Times New Roman"/>
                <w:sz w:val="24"/>
                <w:szCs w:val="24"/>
                <w:lang w:eastAsia="ru-RU"/>
              </w:rPr>
              <w:t>Конденсаторная батарея</w:t>
            </w:r>
          </w:p>
        </w:tc>
      </w:tr>
      <w:tr w:rsidR="00C34493" w:rsidRPr="008614AA" w:rsidTr="00B22E6F">
        <w:trPr>
          <w:tblCellSpacing w:w="0" w:type="dxa"/>
        </w:trPr>
        <w:tc>
          <w:tcPr>
            <w:tcW w:w="9381" w:type="dxa"/>
            <w:vAlign w:val="center"/>
            <w:hideMark/>
          </w:tcPr>
          <w:p w:rsidR="00C34493" w:rsidRPr="008614AA" w:rsidRDefault="00C34493" w:rsidP="002F0606">
            <w:pPr>
              <w:numPr>
                <w:ilvl w:val="0"/>
                <w:numId w:val="19"/>
              </w:numPr>
              <w:spacing w:after="0" w:line="240" w:lineRule="auto"/>
              <w:jc w:val="both"/>
              <w:rPr>
                <w:rFonts w:eastAsia="Times New Roman"/>
                <w:sz w:val="24"/>
                <w:szCs w:val="24"/>
                <w:lang w:eastAsia="ru-RU"/>
              </w:rPr>
            </w:pPr>
            <w:r w:rsidRPr="008614AA">
              <w:rPr>
                <w:rFonts w:eastAsia="Times New Roman"/>
                <w:sz w:val="24"/>
                <w:szCs w:val="24"/>
                <w:lang w:eastAsia="ru-RU"/>
              </w:rPr>
              <w:t xml:space="preserve">Силовой </w:t>
            </w:r>
            <w:proofErr w:type="spellStart"/>
            <w:r w:rsidRPr="008614AA">
              <w:rPr>
                <w:rFonts w:eastAsia="Times New Roman"/>
                <w:sz w:val="24"/>
                <w:szCs w:val="24"/>
                <w:lang w:eastAsia="ru-RU"/>
              </w:rPr>
              <w:t>шинопровод</w:t>
            </w:r>
            <w:proofErr w:type="spellEnd"/>
          </w:p>
        </w:tc>
      </w:tr>
    </w:tbl>
    <w:p w:rsidR="006E6B90" w:rsidRDefault="00C34493" w:rsidP="00B22E6F">
      <w:pPr>
        <w:spacing w:after="0" w:line="360" w:lineRule="auto"/>
        <w:jc w:val="both"/>
        <w:rPr>
          <w:rFonts w:eastAsia="Times New Roman"/>
          <w:sz w:val="28"/>
          <w:szCs w:val="28"/>
          <w:lang w:eastAsia="ru-RU"/>
        </w:rPr>
      </w:pPr>
      <w:r w:rsidRPr="008614AA">
        <w:rPr>
          <w:rFonts w:eastAsia="Times New Roman"/>
          <w:sz w:val="28"/>
          <w:szCs w:val="28"/>
          <w:lang w:eastAsia="ru-RU"/>
        </w:rPr>
        <w:t> </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 xml:space="preserve">электромонтажные работы по оборудованию силовых трансформаторных подстанции 6-10 </w:t>
      </w:r>
      <w:proofErr w:type="spellStart"/>
      <w:r w:rsidR="00C34493" w:rsidRPr="008614AA">
        <w:rPr>
          <w:rFonts w:eastAsia="Times New Roman"/>
          <w:sz w:val="28"/>
          <w:szCs w:val="28"/>
          <w:lang w:eastAsia="ru-RU"/>
        </w:rPr>
        <w:t>кВ</w:t>
      </w:r>
      <w:proofErr w:type="spellEnd"/>
      <w:r w:rsidR="00C34493" w:rsidRPr="008614AA">
        <w:rPr>
          <w:rFonts w:eastAsia="Times New Roman"/>
          <w:sz w:val="28"/>
          <w:szCs w:val="28"/>
          <w:lang w:eastAsia="ru-RU"/>
        </w:rPr>
        <w:t xml:space="preserve"> и распределительных устройств 6-10 </w:t>
      </w:r>
      <w:proofErr w:type="spellStart"/>
      <w:r w:rsidR="00C34493" w:rsidRPr="008614AA">
        <w:rPr>
          <w:rFonts w:eastAsia="Times New Roman"/>
          <w:sz w:val="28"/>
          <w:szCs w:val="28"/>
          <w:lang w:eastAsia="ru-RU"/>
        </w:rPr>
        <w:t>кВ</w:t>
      </w:r>
      <w:proofErr w:type="spellEnd"/>
      <w:r w:rsidR="00C34493" w:rsidRPr="008614AA">
        <w:rPr>
          <w:rFonts w:eastAsia="Times New Roman"/>
          <w:sz w:val="28"/>
          <w:szCs w:val="28"/>
          <w:lang w:eastAsia="ru-RU"/>
        </w:rPr>
        <w:t>;</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 xml:space="preserve">расчет установок релейной защиты и наладочные работы устройств релейной защиты в сетях электроснабжения 6-10 </w:t>
      </w:r>
      <w:proofErr w:type="spellStart"/>
      <w:r w:rsidR="00C34493" w:rsidRPr="008614AA">
        <w:rPr>
          <w:rFonts w:eastAsia="Times New Roman"/>
          <w:sz w:val="28"/>
          <w:szCs w:val="28"/>
          <w:lang w:eastAsia="ru-RU"/>
        </w:rPr>
        <w:t>кВ</w:t>
      </w:r>
      <w:proofErr w:type="spellEnd"/>
      <w:r w:rsidR="00C34493" w:rsidRPr="008614AA">
        <w:rPr>
          <w:rFonts w:eastAsia="Times New Roman"/>
          <w:sz w:val="28"/>
          <w:szCs w:val="28"/>
          <w:lang w:eastAsia="ru-RU"/>
        </w:rPr>
        <w:t>;</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 xml:space="preserve">прокладку кабельных линии напряжением до 10 </w:t>
      </w:r>
      <w:proofErr w:type="spellStart"/>
      <w:r w:rsidR="00C34493" w:rsidRPr="008614AA">
        <w:rPr>
          <w:rFonts w:eastAsia="Times New Roman"/>
          <w:sz w:val="28"/>
          <w:szCs w:val="28"/>
          <w:lang w:eastAsia="ru-RU"/>
        </w:rPr>
        <w:t>кВ</w:t>
      </w:r>
      <w:proofErr w:type="spellEnd"/>
      <w:r w:rsidR="00C34493" w:rsidRPr="008614AA">
        <w:rPr>
          <w:rFonts w:eastAsia="Times New Roman"/>
          <w:sz w:val="28"/>
          <w:szCs w:val="28"/>
          <w:lang w:eastAsia="ru-RU"/>
        </w:rPr>
        <w:t>;</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 xml:space="preserve">замеры параметров электрических цепей и выполнение </w:t>
      </w:r>
      <w:proofErr w:type="spellStart"/>
      <w:r w:rsidR="00C34493" w:rsidRPr="008614AA">
        <w:rPr>
          <w:rFonts w:eastAsia="Times New Roman"/>
          <w:sz w:val="28"/>
          <w:szCs w:val="28"/>
          <w:lang w:eastAsia="ru-RU"/>
        </w:rPr>
        <w:t>специзмерений</w:t>
      </w:r>
      <w:proofErr w:type="spellEnd"/>
      <w:r w:rsidR="00C34493" w:rsidRPr="008614AA">
        <w:rPr>
          <w:rFonts w:eastAsia="Times New Roman"/>
          <w:sz w:val="28"/>
          <w:szCs w:val="28"/>
          <w:lang w:eastAsia="ru-RU"/>
        </w:rPr>
        <w:t xml:space="preserve"> электрооборудования;</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доставку оборудования.</w:t>
      </w:r>
    </w:p>
    <w:p w:rsidR="00C34493" w:rsidRPr="008614AA" w:rsidRDefault="00C34493" w:rsidP="00B22E6F">
      <w:pPr>
        <w:spacing w:after="0" w:line="360" w:lineRule="auto"/>
        <w:ind w:firstLine="708"/>
        <w:jc w:val="both"/>
        <w:rPr>
          <w:rFonts w:eastAsia="Times New Roman"/>
          <w:sz w:val="28"/>
          <w:szCs w:val="28"/>
          <w:lang w:eastAsia="ru-RU"/>
        </w:rPr>
      </w:pPr>
      <w:r w:rsidRPr="008614AA">
        <w:rPr>
          <w:rFonts w:eastAsia="Times New Roman"/>
          <w:sz w:val="28"/>
          <w:szCs w:val="28"/>
          <w:lang w:eastAsia="ru-RU"/>
        </w:rPr>
        <w:t>Фактическая себестоимость материально-производственных ресурсов определяется исходя из затрат на их приобретение без налога на добавленную стоимость, включая оплату процентов за приобретение в кредит, предоставленный поставщиком этих ресурсов.</w:t>
      </w:r>
    </w:p>
    <w:p w:rsidR="00C34493" w:rsidRPr="008614AA" w:rsidRDefault="00C34493" w:rsidP="00B22E6F">
      <w:pPr>
        <w:spacing w:after="0" w:line="360" w:lineRule="auto"/>
        <w:ind w:firstLine="708"/>
        <w:jc w:val="both"/>
        <w:rPr>
          <w:rFonts w:eastAsia="Times New Roman"/>
          <w:sz w:val="28"/>
          <w:szCs w:val="28"/>
          <w:lang w:eastAsia="ru-RU"/>
        </w:rPr>
      </w:pPr>
      <w:r w:rsidRPr="008614AA">
        <w:rPr>
          <w:rFonts w:eastAsia="Times New Roman"/>
          <w:sz w:val="28"/>
          <w:szCs w:val="28"/>
          <w:lang w:eastAsia="ru-RU"/>
        </w:rPr>
        <w:lastRenderedPageBreak/>
        <w:t>Материалы на заводе классифицируются</w:t>
      </w:r>
      <w:r w:rsidR="00B22E6F">
        <w:rPr>
          <w:rFonts w:eastAsia="Times New Roman"/>
          <w:sz w:val="28"/>
          <w:szCs w:val="28"/>
          <w:lang w:eastAsia="ru-RU"/>
        </w:rPr>
        <w:t xml:space="preserve"> </w:t>
      </w:r>
      <w:r w:rsidRPr="008614AA">
        <w:rPr>
          <w:rFonts w:eastAsia="Times New Roman"/>
          <w:sz w:val="28"/>
          <w:szCs w:val="28"/>
          <w:lang w:eastAsia="ru-RU"/>
        </w:rPr>
        <w:t>следующим образом:</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основные сырье и материалы;</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покупные полуфабрикаты и комплектующие изделия;</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прочие материалы;</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тара и тарные материалы;</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запасные части;</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топливо и электроэнергия (технологическое, двигательное, хозяйственное);</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материалы, переданные в переработку на сторону;</w:t>
      </w:r>
    </w:p>
    <w:p w:rsidR="00C34493" w:rsidRPr="008614AA" w:rsidRDefault="00B22E6F" w:rsidP="00B22E6F">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металлолом.</w:t>
      </w:r>
    </w:p>
    <w:p w:rsidR="00C34493" w:rsidRPr="008614AA" w:rsidRDefault="00991EC5" w:rsidP="00991EC5">
      <w:pPr>
        <w:spacing w:after="0" w:line="360" w:lineRule="auto"/>
        <w:ind w:firstLine="708"/>
        <w:jc w:val="both"/>
        <w:rPr>
          <w:rFonts w:eastAsia="Times New Roman"/>
          <w:sz w:val="28"/>
          <w:szCs w:val="28"/>
          <w:lang w:eastAsia="ru-RU"/>
        </w:rPr>
      </w:pPr>
      <w:r>
        <w:rPr>
          <w:rFonts w:eastAsia="Times New Roman"/>
          <w:sz w:val="28"/>
          <w:szCs w:val="28"/>
          <w:lang w:eastAsia="ru-RU"/>
        </w:rPr>
        <w:t xml:space="preserve">Так же материалы делятся </w:t>
      </w:r>
      <w:proofErr w:type="gramStart"/>
      <w:r w:rsidR="00C34493" w:rsidRPr="008614AA">
        <w:rPr>
          <w:rFonts w:eastAsia="Times New Roman"/>
          <w:sz w:val="28"/>
          <w:szCs w:val="28"/>
          <w:lang w:eastAsia="ru-RU"/>
        </w:rPr>
        <w:t>на</w:t>
      </w:r>
      <w:proofErr w:type="gramEnd"/>
      <w:r>
        <w:rPr>
          <w:rFonts w:eastAsia="Times New Roman"/>
          <w:sz w:val="28"/>
          <w:szCs w:val="28"/>
          <w:lang w:eastAsia="ru-RU"/>
        </w:rPr>
        <w:t xml:space="preserve"> </w:t>
      </w:r>
      <w:r w:rsidR="00C34493" w:rsidRPr="008614AA">
        <w:rPr>
          <w:rFonts w:eastAsia="Times New Roman"/>
          <w:sz w:val="28"/>
          <w:szCs w:val="28"/>
          <w:lang w:eastAsia="ru-RU"/>
        </w:rPr>
        <w:t>основные и вспомогательные.</w:t>
      </w:r>
    </w:p>
    <w:p w:rsidR="00C34493" w:rsidRPr="008614AA" w:rsidRDefault="00C34493" w:rsidP="00991EC5">
      <w:pPr>
        <w:spacing w:after="0" w:line="360" w:lineRule="auto"/>
        <w:ind w:firstLine="708"/>
        <w:jc w:val="both"/>
        <w:rPr>
          <w:rFonts w:eastAsia="Times New Roman"/>
          <w:sz w:val="28"/>
          <w:szCs w:val="28"/>
          <w:lang w:eastAsia="ru-RU"/>
        </w:rPr>
      </w:pPr>
      <w:r w:rsidRPr="008614AA">
        <w:rPr>
          <w:rFonts w:eastAsia="Times New Roman"/>
          <w:sz w:val="28"/>
          <w:szCs w:val="28"/>
          <w:lang w:eastAsia="ru-RU"/>
        </w:rPr>
        <w:t xml:space="preserve">При </w:t>
      </w:r>
      <w:r w:rsidR="00991EC5">
        <w:rPr>
          <w:rFonts w:eastAsia="Times New Roman"/>
          <w:sz w:val="28"/>
          <w:szCs w:val="28"/>
          <w:lang w:eastAsia="ru-RU"/>
        </w:rPr>
        <w:t xml:space="preserve">поступлении материалов на склад от поставщика на завод поступают </w:t>
      </w:r>
      <w:r w:rsidRPr="008614AA">
        <w:rPr>
          <w:rFonts w:eastAsia="Times New Roman"/>
          <w:sz w:val="28"/>
          <w:szCs w:val="28"/>
          <w:lang w:eastAsia="ru-RU"/>
        </w:rPr>
        <w:t xml:space="preserve"> следующие документы:</w:t>
      </w:r>
    </w:p>
    <w:p w:rsidR="00C34493" w:rsidRPr="008614AA" w:rsidRDefault="00991EC5" w:rsidP="00991EC5">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счета-фактуры;</w:t>
      </w:r>
    </w:p>
    <w:p w:rsidR="00C34493" w:rsidRPr="008614AA" w:rsidRDefault="00991EC5" w:rsidP="00991EC5">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транспортные накладные;</w:t>
      </w:r>
    </w:p>
    <w:p w:rsidR="00C34493" w:rsidRPr="008614AA" w:rsidRDefault="00991EC5" w:rsidP="00991EC5">
      <w:pPr>
        <w:spacing w:after="0" w:line="360" w:lineRule="auto"/>
        <w:jc w:val="both"/>
        <w:rPr>
          <w:rFonts w:eastAsia="Times New Roman"/>
          <w:sz w:val="28"/>
          <w:szCs w:val="28"/>
          <w:lang w:eastAsia="ru-RU"/>
        </w:rPr>
      </w:pPr>
      <w:r>
        <w:rPr>
          <w:rFonts w:eastAsia="Times New Roman"/>
          <w:sz w:val="28"/>
          <w:szCs w:val="28"/>
          <w:lang w:eastAsia="ru-RU"/>
        </w:rPr>
        <w:t xml:space="preserve">- </w:t>
      </w:r>
      <w:r w:rsidR="00C34493" w:rsidRPr="008614AA">
        <w:rPr>
          <w:rFonts w:eastAsia="Times New Roman"/>
          <w:sz w:val="28"/>
          <w:szCs w:val="28"/>
          <w:lang w:eastAsia="ru-RU"/>
        </w:rPr>
        <w:t>платежные документы.</w:t>
      </w:r>
    </w:p>
    <w:p w:rsidR="00C34493" w:rsidRPr="008614AA" w:rsidRDefault="00991EC5" w:rsidP="00991EC5">
      <w:pPr>
        <w:spacing w:after="0" w:line="360" w:lineRule="auto"/>
        <w:ind w:firstLine="708"/>
        <w:jc w:val="both"/>
        <w:rPr>
          <w:rFonts w:eastAsia="Times New Roman"/>
          <w:sz w:val="28"/>
          <w:szCs w:val="28"/>
          <w:lang w:eastAsia="ru-RU"/>
        </w:rPr>
      </w:pPr>
      <w:r>
        <w:rPr>
          <w:rFonts w:eastAsia="Times New Roman"/>
          <w:sz w:val="28"/>
          <w:szCs w:val="28"/>
          <w:lang w:eastAsia="ru-RU"/>
        </w:rPr>
        <w:t xml:space="preserve">От транспортной организации </w:t>
      </w:r>
      <w:r w:rsidR="00C34493" w:rsidRPr="008614AA">
        <w:rPr>
          <w:rFonts w:eastAsia="Times New Roman"/>
          <w:sz w:val="28"/>
          <w:szCs w:val="28"/>
          <w:lang w:eastAsia="ru-RU"/>
        </w:rPr>
        <w:t>материалы</w:t>
      </w:r>
      <w:r>
        <w:rPr>
          <w:rFonts w:eastAsia="Times New Roman"/>
          <w:sz w:val="28"/>
          <w:szCs w:val="28"/>
          <w:lang w:eastAsia="ru-RU"/>
        </w:rPr>
        <w:t xml:space="preserve"> получаются на основании </w:t>
      </w:r>
      <w:r w:rsidR="00C34493" w:rsidRPr="008614AA">
        <w:rPr>
          <w:rFonts w:eastAsia="Times New Roman"/>
          <w:sz w:val="28"/>
          <w:szCs w:val="28"/>
          <w:lang w:eastAsia="ru-RU"/>
        </w:rPr>
        <w:t>доверенности, либо наряда на отпуск. Оформление принятых на склад</w:t>
      </w:r>
      <w:r>
        <w:rPr>
          <w:rFonts w:eastAsia="Times New Roman"/>
          <w:sz w:val="28"/>
          <w:szCs w:val="28"/>
          <w:lang w:eastAsia="ru-RU"/>
        </w:rPr>
        <w:t xml:space="preserve"> </w:t>
      </w:r>
      <w:r w:rsidR="00C34493" w:rsidRPr="008614AA">
        <w:rPr>
          <w:rFonts w:eastAsia="Times New Roman"/>
          <w:sz w:val="28"/>
          <w:szCs w:val="28"/>
          <w:lang w:eastAsia="ru-RU"/>
        </w:rPr>
        <w:t>материалов осуществляется н</w:t>
      </w:r>
      <w:r w:rsidR="00A26B70">
        <w:rPr>
          <w:rFonts w:eastAsia="Times New Roman"/>
          <w:sz w:val="28"/>
          <w:szCs w:val="28"/>
          <w:lang w:eastAsia="ru-RU"/>
        </w:rPr>
        <w:t xml:space="preserve">а основании </w:t>
      </w:r>
      <w:r>
        <w:rPr>
          <w:rFonts w:eastAsia="Times New Roman"/>
          <w:sz w:val="28"/>
          <w:szCs w:val="28"/>
          <w:lang w:eastAsia="ru-RU"/>
        </w:rPr>
        <w:t xml:space="preserve">приходного ордера и </w:t>
      </w:r>
      <w:r w:rsidR="00C34493" w:rsidRPr="008614AA">
        <w:rPr>
          <w:rFonts w:eastAsia="Times New Roman"/>
          <w:sz w:val="28"/>
          <w:szCs w:val="28"/>
          <w:lang w:eastAsia="ru-RU"/>
        </w:rPr>
        <w:t>товарно-транспортной накладной поставщика. Кроме</w:t>
      </w:r>
      <w:r>
        <w:rPr>
          <w:rFonts w:eastAsia="Times New Roman"/>
          <w:sz w:val="28"/>
          <w:szCs w:val="28"/>
          <w:lang w:eastAsia="ru-RU"/>
        </w:rPr>
        <w:t xml:space="preserve"> </w:t>
      </w:r>
      <w:r w:rsidR="00C34493" w:rsidRPr="008614AA">
        <w:rPr>
          <w:rFonts w:eastAsia="Times New Roman"/>
          <w:sz w:val="28"/>
          <w:szCs w:val="28"/>
          <w:lang w:eastAsia="ru-RU"/>
        </w:rPr>
        <w:t>того, ведется реестр приходных и расходных документов по материалам, в котором указывается их количество, номер и группа материалов.</w:t>
      </w:r>
    </w:p>
    <w:p w:rsidR="00C34493" w:rsidRPr="008614AA" w:rsidRDefault="00A00233" w:rsidP="00A00233">
      <w:pPr>
        <w:spacing w:after="0" w:line="360" w:lineRule="auto"/>
        <w:ind w:firstLine="708"/>
        <w:jc w:val="both"/>
        <w:rPr>
          <w:rFonts w:eastAsia="Times New Roman"/>
          <w:sz w:val="28"/>
          <w:szCs w:val="28"/>
          <w:lang w:eastAsia="ru-RU"/>
        </w:rPr>
      </w:pPr>
      <w:r>
        <w:rPr>
          <w:rFonts w:eastAsia="Times New Roman"/>
          <w:sz w:val="28"/>
          <w:szCs w:val="28"/>
          <w:lang w:eastAsia="ru-RU"/>
        </w:rPr>
        <w:t xml:space="preserve">На складах количественный </w:t>
      </w:r>
      <w:r w:rsidR="00C34493" w:rsidRPr="008614AA">
        <w:rPr>
          <w:rFonts w:eastAsia="Times New Roman"/>
          <w:sz w:val="28"/>
          <w:szCs w:val="28"/>
          <w:lang w:eastAsia="ru-RU"/>
        </w:rPr>
        <w:t>учет</w:t>
      </w:r>
      <w:r>
        <w:rPr>
          <w:rFonts w:eastAsia="Times New Roman"/>
          <w:sz w:val="28"/>
          <w:szCs w:val="28"/>
          <w:lang w:eastAsia="ru-RU"/>
        </w:rPr>
        <w:t xml:space="preserve"> </w:t>
      </w:r>
      <w:r w:rsidR="00C34493" w:rsidRPr="008614AA">
        <w:rPr>
          <w:rFonts w:eastAsia="Times New Roman"/>
          <w:sz w:val="28"/>
          <w:szCs w:val="28"/>
          <w:lang w:eastAsia="ru-RU"/>
        </w:rPr>
        <w:t>ведется в разрезе материально-ответственных лиц. Учет ведется на карточках учета материалов. Затем из карточек данные заносятся в книги складского учета по видам материалов. Записи операций по движению материалов в карточках и книге осуществляет материально-ответственное лицо на основании первичных документов. В конце дня в карточках выводится остаток. Данные</w:t>
      </w:r>
      <w:r>
        <w:rPr>
          <w:rFonts w:eastAsia="Times New Roman"/>
          <w:sz w:val="28"/>
          <w:szCs w:val="28"/>
          <w:lang w:eastAsia="ru-RU"/>
        </w:rPr>
        <w:t xml:space="preserve"> </w:t>
      </w:r>
      <w:r w:rsidR="00C34493" w:rsidRPr="008614AA">
        <w:rPr>
          <w:rFonts w:eastAsia="Times New Roman"/>
          <w:sz w:val="28"/>
          <w:szCs w:val="28"/>
          <w:lang w:eastAsia="ru-RU"/>
        </w:rPr>
        <w:t xml:space="preserve">об отпуске материалов из требований-накладных в карточку складского учета. </w:t>
      </w:r>
    </w:p>
    <w:p w:rsidR="00BF005F" w:rsidRPr="008614AA" w:rsidRDefault="00C34493" w:rsidP="00A00233">
      <w:pPr>
        <w:pStyle w:val="a3"/>
        <w:spacing w:before="0" w:beforeAutospacing="0" w:after="0" w:afterAutospacing="0" w:line="360" w:lineRule="auto"/>
        <w:ind w:firstLine="708"/>
        <w:jc w:val="both"/>
        <w:rPr>
          <w:sz w:val="28"/>
          <w:szCs w:val="28"/>
        </w:rPr>
      </w:pPr>
      <w:r w:rsidRPr="008614AA">
        <w:rPr>
          <w:sz w:val="28"/>
          <w:szCs w:val="28"/>
        </w:rPr>
        <w:t>Для обеспечения</w:t>
      </w:r>
      <w:r w:rsidR="00A00233">
        <w:rPr>
          <w:sz w:val="28"/>
          <w:szCs w:val="28"/>
        </w:rPr>
        <w:t xml:space="preserve"> </w:t>
      </w:r>
      <w:r w:rsidRPr="008614AA">
        <w:rPr>
          <w:sz w:val="28"/>
          <w:szCs w:val="28"/>
        </w:rPr>
        <w:t>достоверности</w:t>
      </w:r>
      <w:r w:rsidR="00A00233">
        <w:rPr>
          <w:sz w:val="28"/>
          <w:szCs w:val="28"/>
        </w:rPr>
        <w:t xml:space="preserve"> данные складского учета </w:t>
      </w:r>
      <w:r w:rsidRPr="008614AA">
        <w:rPr>
          <w:sz w:val="28"/>
          <w:szCs w:val="28"/>
        </w:rPr>
        <w:t>проверяются</w:t>
      </w:r>
      <w:r w:rsidR="00A00233">
        <w:rPr>
          <w:sz w:val="28"/>
          <w:szCs w:val="28"/>
        </w:rPr>
        <w:t xml:space="preserve"> работниками</w:t>
      </w:r>
      <w:r w:rsidRPr="008614AA">
        <w:rPr>
          <w:sz w:val="28"/>
          <w:szCs w:val="28"/>
        </w:rPr>
        <w:t xml:space="preserve"> бухгалтерии раз в месяц. Они сверяют</w:t>
      </w:r>
      <w:r w:rsidR="00A00233">
        <w:rPr>
          <w:sz w:val="28"/>
          <w:szCs w:val="28"/>
        </w:rPr>
        <w:t xml:space="preserve"> </w:t>
      </w:r>
      <w:r w:rsidRPr="008614AA">
        <w:rPr>
          <w:sz w:val="28"/>
          <w:szCs w:val="28"/>
        </w:rPr>
        <w:t xml:space="preserve">данные бухгалтерии и </w:t>
      </w:r>
      <w:r w:rsidRPr="008614AA">
        <w:rPr>
          <w:sz w:val="28"/>
          <w:szCs w:val="28"/>
        </w:rPr>
        <w:lastRenderedPageBreak/>
        <w:t>склада. Материалы в производство списываются на основании требований-накладных; также в бухгалтерии открывается сальдовая ведомость, в которую записываются остатки без оборотов прихода и расхода материалов. Затем по остаткам материалов выводится их стоимость</w:t>
      </w:r>
      <w:r w:rsidR="00A00233">
        <w:rPr>
          <w:sz w:val="28"/>
          <w:szCs w:val="28"/>
        </w:rPr>
        <w:t xml:space="preserve"> </w:t>
      </w:r>
      <w:r w:rsidRPr="008614AA">
        <w:rPr>
          <w:sz w:val="28"/>
          <w:szCs w:val="28"/>
        </w:rPr>
        <w:t>по отдельным учетным группам и общая сумма в целом по складу. При поступлении материалов, полученных при разборке и демонтаже оборудования, они оформляются актом об</w:t>
      </w:r>
      <w:r w:rsidR="00A00233">
        <w:rPr>
          <w:sz w:val="28"/>
          <w:szCs w:val="28"/>
        </w:rPr>
        <w:t xml:space="preserve"> </w:t>
      </w:r>
      <w:r w:rsidRPr="008614AA">
        <w:rPr>
          <w:sz w:val="28"/>
          <w:szCs w:val="28"/>
        </w:rPr>
        <w:t xml:space="preserve">оприходовании материальных ценностей, полученных при разборке и </w:t>
      </w:r>
      <w:r w:rsidR="00BF005F" w:rsidRPr="008614AA">
        <w:rPr>
          <w:sz w:val="28"/>
          <w:szCs w:val="28"/>
        </w:rPr>
        <w:t>демонтаже.</w:t>
      </w:r>
    </w:p>
    <w:p w:rsidR="00BF005F" w:rsidRPr="008614AA" w:rsidRDefault="00BF005F" w:rsidP="00152F38">
      <w:pPr>
        <w:pStyle w:val="a3"/>
        <w:spacing w:before="0" w:beforeAutospacing="0" w:after="0" w:afterAutospacing="0" w:line="360" w:lineRule="auto"/>
        <w:ind w:firstLine="708"/>
        <w:jc w:val="both"/>
        <w:rPr>
          <w:sz w:val="28"/>
          <w:szCs w:val="28"/>
        </w:rPr>
      </w:pPr>
      <w:r w:rsidRPr="008614AA">
        <w:rPr>
          <w:sz w:val="28"/>
          <w:szCs w:val="28"/>
        </w:rPr>
        <w:t>Материалы также</w:t>
      </w:r>
      <w:r w:rsidR="00152F38">
        <w:rPr>
          <w:sz w:val="28"/>
          <w:szCs w:val="28"/>
        </w:rPr>
        <w:t xml:space="preserve"> </w:t>
      </w:r>
      <w:r w:rsidRPr="008614AA">
        <w:rPr>
          <w:sz w:val="28"/>
          <w:szCs w:val="28"/>
        </w:rPr>
        <w:t>отпускаются</w:t>
      </w:r>
      <w:r w:rsidR="00152F38">
        <w:rPr>
          <w:sz w:val="28"/>
          <w:szCs w:val="28"/>
        </w:rPr>
        <w:t xml:space="preserve"> </w:t>
      </w:r>
      <w:r w:rsidRPr="008614AA">
        <w:rPr>
          <w:sz w:val="28"/>
          <w:szCs w:val="28"/>
        </w:rPr>
        <w:t xml:space="preserve">на сторону. Отпуск </w:t>
      </w:r>
      <w:r w:rsidR="000A664A">
        <w:rPr>
          <w:sz w:val="28"/>
          <w:szCs w:val="28"/>
        </w:rPr>
        <w:t xml:space="preserve">на сторону </w:t>
      </w:r>
      <w:r w:rsidRPr="008614AA">
        <w:rPr>
          <w:sz w:val="28"/>
          <w:szCs w:val="28"/>
        </w:rPr>
        <w:t xml:space="preserve">осуществляется на основе </w:t>
      </w:r>
      <w:proofErr w:type="gramStart"/>
      <w:r w:rsidRPr="008614AA">
        <w:rPr>
          <w:sz w:val="28"/>
          <w:szCs w:val="28"/>
        </w:rPr>
        <w:t>договоров</w:t>
      </w:r>
      <w:proofErr w:type="gramEnd"/>
      <w:r w:rsidRPr="008614AA">
        <w:rPr>
          <w:sz w:val="28"/>
          <w:szCs w:val="28"/>
        </w:rPr>
        <w:t xml:space="preserve"> и оформляются накладной на отпуск материалов</w:t>
      </w:r>
      <w:r w:rsidR="00E36687">
        <w:rPr>
          <w:sz w:val="28"/>
          <w:szCs w:val="28"/>
        </w:rPr>
        <w:t>.</w:t>
      </w:r>
    </w:p>
    <w:p w:rsidR="000A664A" w:rsidRDefault="00BF005F" w:rsidP="00C81FDE">
      <w:pPr>
        <w:pStyle w:val="a3"/>
        <w:spacing w:before="0" w:beforeAutospacing="0" w:after="0" w:afterAutospacing="0" w:line="360" w:lineRule="auto"/>
        <w:ind w:firstLine="708"/>
        <w:jc w:val="both"/>
        <w:rPr>
          <w:sz w:val="28"/>
          <w:szCs w:val="28"/>
        </w:rPr>
      </w:pPr>
      <w:r w:rsidRPr="008614AA">
        <w:rPr>
          <w:sz w:val="28"/>
          <w:szCs w:val="28"/>
        </w:rPr>
        <w:t>Для выявления</w:t>
      </w:r>
      <w:r w:rsidR="00152F38">
        <w:rPr>
          <w:sz w:val="28"/>
          <w:szCs w:val="28"/>
        </w:rPr>
        <w:t xml:space="preserve"> </w:t>
      </w:r>
      <w:r w:rsidRPr="008614AA">
        <w:rPr>
          <w:sz w:val="28"/>
          <w:szCs w:val="28"/>
        </w:rPr>
        <w:t>веса затрат на материальные ресурсы</w:t>
      </w:r>
      <w:r w:rsidR="00152F38">
        <w:rPr>
          <w:sz w:val="28"/>
          <w:szCs w:val="28"/>
        </w:rPr>
        <w:t xml:space="preserve"> в с</w:t>
      </w:r>
      <w:r w:rsidRPr="008614AA">
        <w:rPr>
          <w:sz w:val="28"/>
          <w:szCs w:val="28"/>
        </w:rPr>
        <w:t>ебестоимости выпускаемой продукции</w:t>
      </w:r>
      <w:r w:rsidR="00152F38">
        <w:rPr>
          <w:sz w:val="28"/>
          <w:szCs w:val="28"/>
        </w:rPr>
        <w:t xml:space="preserve"> </w:t>
      </w:r>
      <w:r w:rsidRPr="008614AA">
        <w:rPr>
          <w:sz w:val="28"/>
          <w:szCs w:val="28"/>
        </w:rPr>
        <w:t>следует провести анал</w:t>
      </w:r>
      <w:r w:rsidR="00C81FDE">
        <w:rPr>
          <w:sz w:val="28"/>
          <w:szCs w:val="28"/>
        </w:rPr>
        <w:t>из состава и структуры</w:t>
      </w:r>
      <w:r w:rsidR="00950949">
        <w:rPr>
          <w:sz w:val="28"/>
          <w:szCs w:val="28"/>
        </w:rPr>
        <w:t>:</w:t>
      </w:r>
      <w:r w:rsidR="00C81FDE">
        <w:rPr>
          <w:sz w:val="28"/>
          <w:szCs w:val="28"/>
        </w:rPr>
        <w:t xml:space="preserve">  </w:t>
      </w:r>
      <w:r w:rsidR="000A664A">
        <w:rPr>
          <w:sz w:val="28"/>
          <w:szCs w:val="28"/>
        </w:rPr>
        <w:t xml:space="preserve">Таблица </w:t>
      </w:r>
      <w:r w:rsidRPr="008614AA">
        <w:rPr>
          <w:sz w:val="28"/>
          <w:szCs w:val="28"/>
        </w:rPr>
        <w:t>2</w:t>
      </w:r>
    </w:p>
    <w:p w:rsidR="00BF005F" w:rsidRPr="008614AA" w:rsidRDefault="00BF005F" w:rsidP="000A664A">
      <w:pPr>
        <w:spacing w:after="0" w:line="360" w:lineRule="auto"/>
        <w:ind w:firstLine="708"/>
        <w:jc w:val="center"/>
        <w:rPr>
          <w:rFonts w:eastAsia="Times New Roman"/>
          <w:sz w:val="28"/>
          <w:szCs w:val="28"/>
          <w:lang w:eastAsia="ru-RU"/>
        </w:rPr>
      </w:pPr>
      <w:r w:rsidRPr="008614AA">
        <w:rPr>
          <w:rFonts w:eastAsia="Times New Roman"/>
          <w:sz w:val="28"/>
          <w:szCs w:val="28"/>
          <w:lang w:eastAsia="ru-RU"/>
        </w:rPr>
        <w:t>Анализ  затрат на производство продукции</w:t>
      </w:r>
    </w:p>
    <w:tbl>
      <w:tblPr>
        <w:tblW w:w="938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7"/>
        <w:gridCol w:w="830"/>
        <w:gridCol w:w="950"/>
        <w:gridCol w:w="1701"/>
        <w:gridCol w:w="850"/>
        <w:gridCol w:w="851"/>
        <w:gridCol w:w="1712"/>
      </w:tblGrid>
      <w:tr w:rsidR="00BF005F" w:rsidRPr="000A664A" w:rsidTr="00D42056">
        <w:trPr>
          <w:tblCellSpacing w:w="0" w:type="dxa"/>
          <w:jc w:val="center"/>
        </w:trPr>
        <w:tc>
          <w:tcPr>
            <w:tcW w:w="0" w:type="auto"/>
            <w:vMerge w:val="restart"/>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Элемент затрат</w:t>
            </w:r>
          </w:p>
        </w:tc>
        <w:tc>
          <w:tcPr>
            <w:tcW w:w="3311" w:type="dxa"/>
            <w:gridSpan w:val="3"/>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Сумма, тыс. руб.</w:t>
            </w:r>
          </w:p>
        </w:tc>
        <w:tc>
          <w:tcPr>
            <w:tcW w:w="3413" w:type="dxa"/>
            <w:gridSpan w:val="3"/>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Структура затрат, %</w:t>
            </w:r>
          </w:p>
        </w:tc>
      </w:tr>
      <w:tr w:rsidR="00D42056" w:rsidRPr="000A664A" w:rsidTr="00D42056">
        <w:trPr>
          <w:trHeight w:val="375"/>
          <w:tblCellSpacing w:w="0" w:type="dxa"/>
          <w:jc w:val="center"/>
        </w:trPr>
        <w:tc>
          <w:tcPr>
            <w:tcW w:w="0" w:type="auto"/>
            <w:vMerge/>
            <w:vAlign w:val="center"/>
            <w:hideMark/>
          </w:tcPr>
          <w:p w:rsidR="00BF005F" w:rsidRPr="000A664A" w:rsidRDefault="00BF005F" w:rsidP="000A664A">
            <w:pPr>
              <w:spacing w:after="0" w:line="240" w:lineRule="auto"/>
              <w:jc w:val="both"/>
              <w:rPr>
                <w:rFonts w:eastAsia="Times New Roman"/>
                <w:sz w:val="24"/>
                <w:szCs w:val="24"/>
                <w:lang w:eastAsia="ru-RU"/>
              </w:rPr>
            </w:pPr>
          </w:p>
        </w:tc>
        <w:tc>
          <w:tcPr>
            <w:tcW w:w="0" w:type="auto"/>
            <w:vAlign w:val="center"/>
            <w:hideMark/>
          </w:tcPr>
          <w:p w:rsidR="00BF005F" w:rsidRPr="000A664A" w:rsidRDefault="000A664A" w:rsidP="000A664A">
            <w:pPr>
              <w:spacing w:after="0" w:line="240" w:lineRule="auto"/>
              <w:jc w:val="center"/>
              <w:rPr>
                <w:rFonts w:eastAsia="Times New Roman"/>
                <w:sz w:val="24"/>
                <w:szCs w:val="24"/>
                <w:lang w:eastAsia="ru-RU"/>
              </w:rPr>
            </w:pPr>
            <w:r>
              <w:rPr>
                <w:rFonts w:eastAsia="Times New Roman"/>
                <w:sz w:val="24"/>
                <w:szCs w:val="24"/>
                <w:lang w:eastAsia="ru-RU"/>
              </w:rPr>
              <w:t>2011</w:t>
            </w:r>
            <w:r w:rsidR="00BF005F" w:rsidRPr="000A664A">
              <w:rPr>
                <w:rFonts w:eastAsia="Times New Roman"/>
                <w:sz w:val="24"/>
                <w:szCs w:val="24"/>
                <w:lang w:eastAsia="ru-RU"/>
              </w:rPr>
              <w:t>г</w:t>
            </w:r>
            <w:r>
              <w:rPr>
                <w:rFonts w:eastAsia="Times New Roman"/>
                <w:sz w:val="24"/>
                <w:szCs w:val="24"/>
                <w:lang w:eastAsia="ru-RU"/>
              </w:rPr>
              <w:t>.</w:t>
            </w:r>
          </w:p>
        </w:tc>
        <w:tc>
          <w:tcPr>
            <w:tcW w:w="780" w:type="dxa"/>
            <w:vAlign w:val="center"/>
            <w:hideMark/>
          </w:tcPr>
          <w:p w:rsidR="00BF005F" w:rsidRPr="000A664A" w:rsidRDefault="000A664A" w:rsidP="000A664A">
            <w:pPr>
              <w:spacing w:after="0" w:line="240" w:lineRule="auto"/>
              <w:jc w:val="center"/>
              <w:rPr>
                <w:rFonts w:eastAsia="Times New Roman"/>
                <w:sz w:val="24"/>
                <w:szCs w:val="24"/>
                <w:lang w:eastAsia="ru-RU"/>
              </w:rPr>
            </w:pPr>
            <w:r>
              <w:rPr>
                <w:rFonts w:eastAsia="Times New Roman"/>
                <w:sz w:val="24"/>
                <w:szCs w:val="24"/>
                <w:lang w:eastAsia="ru-RU"/>
              </w:rPr>
              <w:t>2012</w:t>
            </w:r>
            <w:r w:rsidR="00BF005F" w:rsidRPr="000A664A">
              <w:rPr>
                <w:rFonts w:eastAsia="Times New Roman"/>
                <w:sz w:val="24"/>
                <w:szCs w:val="24"/>
                <w:lang w:eastAsia="ru-RU"/>
              </w:rPr>
              <w:t>г.</w:t>
            </w:r>
          </w:p>
        </w:tc>
        <w:tc>
          <w:tcPr>
            <w:tcW w:w="1701"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Изменени</w:t>
            </w:r>
            <w:r w:rsidR="000A664A">
              <w:rPr>
                <w:rFonts w:eastAsia="Times New Roman"/>
                <w:sz w:val="24"/>
                <w:szCs w:val="24"/>
                <w:lang w:eastAsia="ru-RU"/>
              </w:rPr>
              <w:t>е</w:t>
            </w:r>
            <w:r w:rsidR="00D42056">
              <w:rPr>
                <w:rFonts w:eastAsia="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0A664A" w:rsidP="000A664A">
            <w:pPr>
              <w:spacing w:after="0" w:line="240" w:lineRule="auto"/>
              <w:jc w:val="center"/>
              <w:rPr>
                <w:rFonts w:eastAsia="Times New Roman"/>
                <w:sz w:val="24"/>
                <w:szCs w:val="24"/>
                <w:lang w:eastAsia="ru-RU"/>
              </w:rPr>
            </w:pPr>
            <w:r>
              <w:rPr>
                <w:rFonts w:eastAsia="Times New Roman"/>
                <w:sz w:val="24"/>
                <w:szCs w:val="24"/>
                <w:lang w:eastAsia="ru-RU"/>
              </w:rPr>
              <w:t>2011</w:t>
            </w:r>
            <w:r w:rsidR="00BF005F" w:rsidRPr="000A664A">
              <w:rPr>
                <w:rFonts w:eastAsia="Times New Roman"/>
                <w:sz w:val="24"/>
                <w:szCs w:val="24"/>
                <w:lang w:eastAsia="ru-RU"/>
              </w:rPr>
              <w:t>г.</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0A664A" w:rsidP="000A664A">
            <w:pPr>
              <w:spacing w:after="0" w:line="240" w:lineRule="auto"/>
              <w:jc w:val="center"/>
              <w:rPr>
                <w:rFonts w:eastAsia="Times New Roman"/>
                <w:sz w:val="24"/>
                <w:szCs w:val="24"/>
                <w:lang w:eastAsia="ru-RU"/>
              </w:rPr>
            </w:pPr>
            <w:r>
              <w:rPr>
                <w:rFonts w:eastAsia="Times New Roman"/>
                <w:sz w:val="24"/>
                <w:szCs w:val="24"/>
                <w:lang w:eastAsia="ru-RU"/>
              </w:rPr>
              <w:t>2012</w:t>
            </w:r>
            <w:r w:rsidR="00BF005F" w:rsidRPr="000A664A">
              <w:rPr>
                <w:rFonts w:eastAsia="Times New Roman"/>
                <w:sz w:val="24"/>
                <w:szCs w:val="24"/>
                <w:lang w:eastAsia="ru-RU"/>
              </w:rPr>
              <w:t>г.</w:t>
            </w:r>
          </w:p>
        </w:tc>
        <w:tc>
          <w:tcPr>
            <w:tcW w:w="1712"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Изменение</w:t>
            </w:r>
            <w:r w:rsidR="000A664A">
              <w:rPr>
                <w:rFonts w:eastAsia="Times New Roman"/>
                <w:sz w:val="24"/>
                <w:szCs w:val="24"/>
                <w:lang w:eastAsia="ru-RU"/>
              </w:rPr>
              <w:t>(</w:t>
            </w:r>
            <w:r w:rsidRPr="000A664A">
              <w:rPr>
                <w:rFonts w:eastAsia="Times New Roman"/>
                <w:sz w:val="24"/>
                <w:szCs w:val="24"/>
                <w:lang w:eastAsia="ru-RU"/>
              </w:rPr>
              <w:t>+,-</w:t>
            </w:r>
            <w:r w:rsidR="000A664A">
              <w:rPr>
                <w:rFonts w:eastAsia="Times New Roman"/>
                <w:sz w:val="24"/>
                <w:szCs w:val="24"/>
                <w:lang w:eastAsia="ru-RU"/>
              </w:rPr>
              <w:t>)</w:t>
            </w:r>
          </w:p>
        </w:tc>
      </w:tr>
      <w:tr w:rsidR="00D42056" w:rsidRPr="000A664A" w:rsidTr="005B7F1A">
        <w:trPr>
          <w:trHeight w:val="1248"/>
          <w:tblCellSpacing w:w="0" w:type="dxa"/>
          <w:jc w:val="center"/>
        </w:trPr>
        <w:tc>
          <w:tcPr>
            <w:tcW w:w="0" w:type="auto"/>
            <w:vAlign w:val="center"/>
            <w:hideMark/>
          </w:tcPr>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Материальные</w:t>
            </w:r>
            <w:r w:rsidR="00BF005F" w:rsidRPr="000A664A">
              <w:rPr>
                <w:rFonts w:eastAsia="Times New Roman"/>
                <w:sz w:val="24"/>
                <w:szCs w:val="24"/>
                <w:lang w:eastAsia="ru-RU"/>
              </w:rPr>
              <w:t xml:space="preserve"> затраты</w:t>
            </w:r>
          </w:p>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Заработная </w:t>
            </w:r>
            <w:r w:rsidR="00BF005F" w:rsidRPr="000A664A">
              <w:rPr>
                <w:rFonts w:eastAsia="Times New Roman"/>
                <w:sz w:val="24"/>
                <w:szCs w:val="24"/>
                <w:lang w:eastAsia="ru-RU"/>
              </w:rPr>
              <w:t>плата</w:t>
            </w:r>
          </w:p>
          <w:p w:rsidR="00BF005F" w:rsidRPr="000A664A" w:rsidRDefault="00BF005F" w:rsidP="000A664A">
            <w:pPr>
              <w:spacing w:after="0" w:line="240" w:lineRule="auto"/>
              <w:jc w:val="both"/>
              <w:rPr>
                <w:rFonts w:eastAsia="Times New Roman"/>
                <w:sz w:val="24"/>
                <w:szCs w:val="24"/>
                <w:lang w:eastAsia="ru-RU"/>
              </w:rPr>
            </w:pPr>
            <w:r w:rsidRPr="000A664A">
              <w:rPr>
                <w:rFonts w:eastAsia="Times New Roman"/>
                <w:sz w:val="24"/>
                <w:szCs w:val="24"/>
                <w:lang w:eastAsia="ru-RU"/>
              </w:rPr>
              <w:t>Отчислени</w:t>
            </w:r>
            <w:r w:rsidR="000A664A">
              <w:rPr>
                <w:rFonts w:eastAsia="Times New Roman"/>
                <w:sz w:val="24"/>
                <w:szCs w:val="24"/>
                <w:lang w:eastAsia="ru-RU"/>
              </w:rPr>
              <w:t>я в</w:t>
            </w:r>
            <w:r w:rsidRPr="000A664A">
              <w:rPr>
                <w:rFonts w:eastAsia="Times New Roman"/>
                <w:sz w:val="24"/>
                <w:szCs w:val="24"/>
                <w:lang w:eastAsia="ru-RU"/>
              </w:rPr>
              <w:t xml:space="preserve"> фонд соц.</w:t>
            </w:r>
            <w:r w:rsidR="006E6B90">
              <w:rPr>
                <w:rFonts w:eastAsia="Times New Roman"/>
                <w:sz w:val="24"/>
                <w:szCs w:val="24"/>
                <w:lang w:eastAsia="ru-RU"/>
              </w:rPr>
              <w:t xml:space="preserve"> </w:t>
            </w:r>
            <w:r w:rsidRPr="000A664A">
              <w:rPr>
                <w:rFonts w:eastAsia="Times New Roman"/>
                <w:sz w:val="24"/>
                <w:szCs w:val="24"/>
                <w:lang w:eastAsia="ru-RU"/>
              </w:rPr>
              <w:t>защиты</w:t>
            </w:r>
          </w:p>
          <w:p w:rsidR="00BF005F" w:rsidRPr="000A664A" w:rsidRDefault="00BF005F" w:rsidP="000A664A">
            <w:pPr>
              <w:spacing w:after="0" w:line="240" w:lineRule="auto"/>
              <w:jc w:val="both"/>
              <w:rPr>
                <w:rFonts w:eastAsia="Times New Roman"/>
                <w:sz w:val="24"/>
                <w:szCs w:val="24"/>
                <w:lang w:eastAsia="ru-RU"/>
              </w:rPr>
            </w:pPr>
            <w:r w:rsidRPr="000A664A">
              <w:rPr>
                <w:rFonts w:eastAsia="Times New Roman"/>
                <w:sz w:val="24"/>
                <w:szCs w:val="24"/>
                <w:lang w:eastAsia="ru-RU"/>
              </w:rPr>
              <w:t>Амортизация основных средств</w:t>
            </w:r>
          </w:p>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Прочие </w:t>
            </w:r>
            <w:r w:rsidR="00BF005F" w:rsidRPr="000A664A">
              <w:rPr>
                <w:rFonts w:eastAsia="Times New Roman"/>
                <w:sz w:val="24"/>
                <w:szCs w:val="24"/>
                <w:lang w:eastAsia="ru-RU"/>
              </w:rPr>
              <w:t>производственные расходы</w:t>
            </w:r>
          </w:p>
        </w:tc>
        <w:tc>
          <w:tcPr>
            <w:tcW w:w="0" w:type="auto"/>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33447,1</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13203,0</w:t>
            </w:r>
          </w:p>
          <w:p w:rsidR="00D42056" w:rsidRPr="000A664A" w:rsidRDefault="00D42056"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10210,2</w:t>
            </w:r>
          </w:p>
          <w:p w:rsidR="00D42056" w:rsidRPr="000A664A" w:rsidRDefault="00D42056" w:rsidP="000A664A">
            <w:pPr>
              <w:spacing w:after="0" w:line="240" w:lineRule="auto"/>
              <w:jc w:val="center"/>
              <w:rPr>
                <w:rFonts w:eastAsia="Times New Roman"/>
                <w:sz w:val="24"/>
                <w:szCs w:val="24"/>
                <w:lang w:eastAsia="ru-RU"/>
              </w:rPr>
            </w:pPr>
          </w:p>
          <w:p w:rsidR="00D42056"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3661,6</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12533,8</w:t>
            </w:r>
          </w:p>
        </w:tc>
        <w:tc>
          <w:tcPr>
            <w:tcW w:w="780" w:type="dxa"/>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68465,0</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29942,3</w:t>
            </w:r>
          </w:p>
          <w:p w:rsidR="005B7F1A" w:rsidRPr="000A664A" w:rsidRDefault="005B7F1A"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16424,0</w:t>
            </w:r>
          </w:p>
          <w:p w:rsidR="005B7F1A" w:rsidRPr="000A664A" w:rsidRDefault="005B7F1A" w:rsidP="000A664A">
            <w:pPr>
              <w:spacing w:after="0" w:line="240" w:lineRule="auto"/>
              <w:jc w:val="center"/>
              <w:rPr>
                <w:rFonts w:eastAsia="Times New Roman"/>
                <w:sz w:val="24"/>
                <w:szCs w:val="24"/>
                <w:lang w:eastAsia="ru-RU"/>
              </w:rPr>
            </w:pPr>
          </w:p>
          <w:p w:rsidR="005B7F1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7074,1</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17475,0</w:t>
            </w:r>
          </w:p>
        </w:tc>
        <w:tc>
          <w:tcPr>
            <w:tcW w:w="1701" w:type="dxa"/>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+35017,9</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+16739,3</w:t>
            </w:r>
          </w:p>
          <w:p w:rsidR="005B7F1A" w:rsidRPr="000A664A" w:rsidRDefault="005B7F1A"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+6213,8</w:t>
            </w:r>
          </w:p>
          <w:p w:rsidR="005B7F1A" w:rsidRPr="000A664A" w:rsidRDefault="005B7F1A" w:rsidP="000A664A">
            <w:pPr>
              <w:spacing w:after="0" w:line="240" w:lineRule="auto"/>
              <w:jc w:val="center"/>
              <w:rPr>
                <w:rFonts w:eastAsia="Times New Roman"/>
                <w:sz w:val="24"/>
                <w:szCs w:val="24"/>
                <w:lang w:eastAsia="ru-RU"/>
              </w:rPr>
            </w:pPr>
          </w:p>
          <w:p w:rsidR="005B7F1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+3412,5</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+4941,2</w:t>
            </w:r>
          </w:p>
        </w:tc>
        <w:tc>
          <w:tcPr>
            <w:tcW w:w="850" w:type="dxa"/>
            <w:tcBorders>
              <w:top w:val="single" w:sz="4" w:space="0" w:color="auto"/>
              <w:left w:val="single" w:sz="4" w:space="0" w:color="auto"/>
              <w:bottom w:val="single" w:sz="4" w:space="0" w:color="auto"/>
              <w:right w:val="single" w:sz="4" w:space="0" w:color="auto"/>
            </w:tcBorders>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44,9</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17,7</w:t>
            </w:r>
          </w:p>
          <w:p w:rsidR="005B7F1A" w:rsidRPr="000A664A" w:rsidRDefault="005B7F1A"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13,7</w:t>
            </w:r>
          </w:p>
          <w:p w:rsidR="005B7F1A" w:rsidRPr="000A664A" w:rsidRDefault="005B7F1A" w:rsidP="000A664A">
            <w:pPr>
              <w:spacing w:after="0" w:line="240" w:lineRule="auto"/>
              <w:jc w:val="center"/>
              <w:rPr>
                <w:rFonts w:eastAsia="Times New Roman"/>
                <w:sz w:val="24"/>
                <w:szCs w:val="24"/>
                <w:lang w:eastAsia="ru-RU"/>
              </w:rPr>
            </w:pPr>
          </w:p>
          <w:p w:rsidR="005B7F1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4,9</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16,8</w:t>
            </w:r>
          </w:p>
        </w:tc>
        <w:tc>
          <w:tcPr>
            <w:tcW w:w="851" w:type="dxa"/>
            <w:tcBorders>
              <w:top w:val="single" w:sz="4" w:space="0" w:color="auto"/>
              <w:left w:val="single" w:sz="4" w:space="0" w:color="auto"/>
              <w:bottom w:val="single" w:sz="4" w:space="0" w:color="auto"/>
              <w:right w:val="single" w:sz="4" w:space="0" w:color="auto"/>
            </w:tcBorders>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47,9</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20,9</w:t>
            </w:r>
          </w:p>
          <w:p w:rsidR="005B7F1A" w:rsidRPr="000A664A" w:rsidRDefault="005B7F1A"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11,5</w:t>
            </w:r>
          </w:p>
          <w:p w:rsidR="005B7F1A" w:rsidRPr="000A664A" w:rsidRDefault="005B7F1A" w:rsidP="000A664A">
            <w:pPr>
              <w:spacing w:after="0" w:line="240" w:lineRule="auto"/>
              <w:jc w:val="center"/>
              <w:rPr>
                <w:rFonts w:eastAsia="Times New Roman"/>
                <w:sz w:val="24"/>
                <w:szCs w:val="24"/>
                <w:lang w:eastAsia="ru-RU"/>
              </w:rPr>
            </w:pPr>
          </w:p>
          <w:p w:rsidR="005B7F1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4,9</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12,2</w:t>
            </w:r>
          </w:p>
        </w:tc>
        <w:tc>
          <w:tcPr>
            <w:tcW w:w="1712" w:type="dxa"/>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w:t>
            </w: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+3,2</w:t>
            </w:r>
          </w:p>
          <w:p w:rsidR="005B7F1A" w:rsidRPr="000A664A" w:rsidRDefault="005B7F1A" w:rsidP="000A664A">
            <w:pPr>
              <w:spacing w:after="0" w:line="240" w:lineRule="auto"/>
              <w:jc w:val="center"/>
              <w:rPr>
                <w:rFonts w:eastAsia="Times New Roman"/>
                <w:sz w:val="24"/>
                <w:szCs w:val="24"/>
                <w:lang w:eastAsia="ru-RU"/>
              </w:rPr>
            </w:pPr>
          </w:p>
          <w:p w:rsidR="00BF005F"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-2,2</w:t>
            </w:r>
          </w:p>
          <w:p w:rsidR="005B7F1A" w:rsidRPr="000A664A" w:rsidRDefault="005B7F1A" w:rsidP="000A664A">
            <w:pPr>
              <w:spacing w:after="0" w:line="240" w:lineRule="auto"/>
              <w:jc w:val="center"/>
              <w:rPr>
                <w:rFonts w:eastAsia="Times New Roman"/>
                <w:sz w:val="24"/>
                <w:szCs w:val="24"/>
                <w:lang w:eastAsia="ru-RU"/>
              </w:rPr>
            </w:pPr>
          </w:p>
          <w:p w:rsidR="005B7F1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-4,6</w:t>
            </w:r>
          </w:p>
        </w:tc>
      </w:tr>
      <w:tr w:rsidR="00D42056" w:rsidRPr="000A664A" w:rsidTr="00D42056">
        <w:trPr>
          <w:trHeight w:val="324"/>
          <w:tblCellSpacing w:w="0" w:type="dxa"/>
          <w:jc w:val="center"/>
        </w:trPr>
        <w:tc>
          <w:tcPr>
            <w:tcW w:w="0" w:type="auto"/>
            <w:vAlign w:val="center"/>
            <w:hideMark/>
          </w:tcPr>
          <w:p w:rsidR="00BF005F" w:rsidRPr="000A664A" w:rsidRDefault="00BF005F" w:rsidP="000A664A">
            <w:pPr>
              <w:spacing w:after="0" w:line="240" w:lineRule="auto"/>
              <w:jc w:val="both"/>
              <w:rPr>
                <w:rFonts w:eastAsia="Times New Roman"/>
                <w:sz w:val="24"/>
                <w:szCs w:val="24"/>
                <w:lang w:eastAsia="ru-RU"/>
              </w:rPr>
            </w:pPr>
            <w:r w:rsidRPr="000A664A">
              <w:rPr>
                <w:rFonts w:eastAsia="Times New Roman"/>
                <w:sz w:val="24"/>
                <w:szCs w:val="24"/>
                <w:lang w:eastAsia="ru-RU"/>
              </w:rPr>
              <w:t>Итого производственных затрат</w:t>
            </w:r>
          </w:p>
        </w:tc>
        <w:tc>
          <w:tcPr>
            <w:tcW w:w="0" w:type="auto"/>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73055,7</w:t>
            </w:r>
          </w:p>
        </w:tc>
        <w:tc>
          <w:tcPr>
            <w:tcW w:w="780"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139380,4</w:t>
            </w:r>
          </w:p>
        </w:tc>
        <w:tc>
          <w:tcPr>
            <w:tcW w:w="1701"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+66324,7</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98</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97,5</w:t>
            </w:r>
          </w:p>
        </w:tc>
        <w:tc>
          <w:tcPr>
            <w:tcW w:w="1712"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-0,5</w:t>
            </w:r>
          </w:p>
        </w:tc>
      </w:tr>
      <w:tr w:rsidR="00D42056" w:rsidRPr="000A664A" w:rsidTr="00D42056">
        <w:trPr>
          <w:trHeight w:val="240"/>
          <w:tblCellSpacing w:w="0" w:type="dxa"/>
          <w:jc w:val="center"/>
        </w:trPr>
        <w:tc>
          <w:tcPr>
            <w:tcW w:w="0" w:type="auto"/>
            <w:vAlign w:val="center"/>
            <w:hideMark/>
          </w:tcPr>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Коммерческие </w:t>
            </w:r>
            <w:r w:rsidR="00BF005F" w:rsidRPr="000A664A">
              <w:rPr>
                <w:rFonts w:eastAsia="Times New Roman"/>
                <w:sz w:val="24"/>
                <w:szCs w:val="24"/>
                <w:lang w:eastAsia="ru-RU"/>
              </w:rPr>
              <w:t xml:space="preserve"> расходы</w:t>
            </w:r>
          </w:p>
        </w:tc>
        <w:tc>
          <w:tcPr>
            <w:tcW w:w="0" w:type="auto"/>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1497,3</w:t>
            </w:r>
          </w:p>
        </w:tc>
        <w:tc>
          <w:tcPr>
            <w:tcW w:w="780"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3571,5</w:t>
            </w:r>
          </w:p>
        </w:tc>
        <w:tc>
          <w:tcPr>
            <w:tcW w:w="1701"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+2074,2</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2,5</w:t>
            </w:r>
          </w:p>
        </w:tc>
        <w:tc>
          <w:tcPr>
            <w:tcW w:w="1712"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+0,5</w:t>
            </w:r>
          </w:p>
        </w:tc>
      </w:tr>
      <w:tr w:rsidR="00D42056" w:rsidRPr="000A664A" w:rsidTr="00D42056">
        <w:trPr>
          <w:trHeight w:val="240"/>
          <w:tblCellSpacing w:w="0" w:type="dxa"/>
          <w:jc w:val="center"/>
        </w:trPr>
        <w:tc>
          <w:tcPr>
            <w:tcW w:w="0" w:type="auto"/>
            <w:vAlign w:val="center"/>
            <w:hideMark/>
          </w:tcPr>
          <w:p w:rsidR="00BF005F" w:rsidRPr="000A664A" w:rsidRDefault="00BF005F" w:rsidP="000A664A">
            <w:pPr>
              <w:spacing w:after="0" w:line="240" w:lineRule="auto"/>
              <w:jc w:val="both"/>
              <w:rPr>
                <w:rFonts w:eastAsia="Times New Roman"/>
                <w:sz w:val="24"/>
                <w:szCs w:val="24"/>
                <w:lang w:eastAsia="ru-RU"/>
              </w:rPr>
            </w:pPr>
            <w:r w:rsidRPr="000A664A">
              <w:rPr>
                <w:rFonts w:eastAsia="Times New Roman"/>
                <w:b/>
                <w:bCs/>
                <w:sz w:val="24"/>
                <w:szCs w:val="24"/>
                <w:lang w:eastAsia="ru-RU"/>
              </w:rPr>
              <w:t>Всего расходов</w:t>
            </w:r>
          </w:p>
        </w:tc>
        <w:tc>
          <w:tcPr>
            <w:tcW w:w="0" w:type="auto"/>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b/>
                <w:bCs/>
                <w:sz w:val="24"/>
                <w:szCs w:val="24"/>
                <w:lang w:eastAsia="ru-RU"/>
              </w:rPr>
              <w:t>74553,0</w:t>
            </w:r>
          </w:p>
        </w:tc>
        <w:tc>
          <w:tcPr>
            <w:tcW w:w="780"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b/>
                <w:bCs/>
                <w:sz w:val="24"/>
                <w:szCs w:val="24"/>
                <w:lang w:eastAsia="ru-RU"/>
              </w:rPr>
              <w:t>142951,9</w:t>
            </w:r>
          </w:p>
        </w:tc>
        <w:tc>
          <w:tcPr>
            <w:tcW w:w="1701"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b/>
                <w:bCs/>
                <w:sz w:val="24"/>
                <w:szCs w:val="24"/>
                <w:lang w:eastAsia="ru-RU"/>
              </w:rPr>
              <w:t>+68398,9</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b/>
                <w:bCs/>
                <w:sz w:val="24"/>
                <w:szCs w:val="24"/>
                <w:lang w:eastAsia="ru-RU"/>
              </w:rPr>
              <w:t>100,0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b/>
                <w:bCs/>
                <w:sz w:val="24"/>
                <w:szCs w:val="24"/>
                <w:lang w:eastAsia="ru-RU"/>
              </w:rPr>
              <w:t>100,0</w:t>
            </w:r>
          </w:p>
        </w:tc>
        <w:tc>
          <w:tcPr>
            <w:tcW w:w="1712"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w:t>
            </w:r>
          </w:p>
        </w:tc>
      </w:tr>
      <w:tr w:rsidR="00D42056" w:rsidRPr="000A664A" w:rsidTr="00D42056">
        <w:trPr>
          <w:trHeight w:val="744"/>
          <w:tblCellSpacing w:w="0" w:type="dxa"/>
          <w:jc w:val="center"/>
        </w:trPr>
        <w:tc>
          <w:tcPr>
            <w:tcW w:w="0" w:type="auto"/>
            <w:vAlign w:val="center"/>
            <w:hideMark/>
          </w:tcPr>
          <w:p w:rsidR="00BF005F" w:rsidRPr="000A664A" w:rsidRDefault="000A664A" w:rsidP="000A664A">
            <w:pPr>
              <w:spacing w:after="0" w:line="240" w:lineRule="auto"/>
              <w:jc w:val="both"/>
              <w:rPr>
                <w:rFonts w:eastAsia="Times New Roman"/>
                <w:sz w:val="24"/>
                <w:szCs w:val="24"/>
                <w:lang w:eastAsia="ru-RU"/>
              </w:rPr>
            </w:pPr>
            <w:r>
              <w:rPr>
                <w:rFonts w:eastAsia="Times New Roman"/>
                <w:b/>
                <w:bCs/>
                <w:sz w:val="24"/>
                <w:szCs w:val="24"/>
                <w:lang w:eastAsia="ru-RU"/>
              </w:rPr>
              <w:t xml:space="preserve">Полная </w:t>
            </w:r>
            <w:r w:rsidR="00BF005F" w:rsidRPr="000A664A">
              <w:rPr>
                <w:rFonts w:eastAsia="Times New Roman"/>
                <w:b/>
                <w:bCs/>
                <w:sz w:val="24"/>
                <w:szCs w:val="24"/>
                <w:lang w:eastAsia="ru-RU"/>
              </w:rPr>
              <w:t xml:space="preserve"> себестоимость</w:t>
            </w:r>
          </w:p>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В том </w:t>
            </w:r>
            <w:r w:rsidR="00BF005F" w:rsidRPr="000A664A">
              <w:rPr>
                <w:rFonts w:eastAsia="Times New Roman"/>
                <w:sz w:val="24"/>
                <w:szCs w:val="24"/>
                <w:lang w:eastAsia="ru-RU"/>
              </w:rPr>
              <w:t>числе:</w:t>
            </w:r>
          </w:p>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Переменные </w:t>
            </w:r>
            <w:r w:rsidR="00BF005F" w:rsidRPr="000A664A">
              <w:rPr>
                <w:rFonts w:eastAsia="Times New Roman"/>
                <w:sz w:val="24"/>
                <w:szCs w:val="24"/>
                <w:lang w:eastAsia="ru-RU"/>
              </w:rPr>
              <w:t>расходы</w:t>
            </w:r>
          </w:p>
          <w:p w:rsidR="00BF005F" w:rsidRPr="000A664A" w:rsidRDefault="000A664A" w:rsidP="000A664A">
            <w:pPr>
              <w:spacing w:after="0" w:line="240" w:lineRule="auto"/>
              <w:jc w:val="both"/>
              <w:rPr>
                <w:rFonts w:eastAsia="Times New Roman"/>
                <w:sz w:val="24"/>
                <w:szCs w:val="24"/>
                <w:lang w:eastAsia="ru-RU"/>
              </w:rPr>
            </w:pPr>
            <w:r>
              <w:rPr>
                <w:rFonts w:eastAsia="Times New Roman"/>
                <w:sz w:val="24"/>
                <w:szCs w:val="24"/>
                <w:lang w:eastAsia="ru-RU"/>
              </w:rPr>
              <w:t xml:space="preserve">Постоянные </w:t>
            </w:r>
            <w:r w:rsidR="00BF005F" w:rsidRPr="000A664A">
              <w:rPr>
                <w:rFonts w:eastAsia="Times New Roman"/>
                <w:sz w:val="24"/>
                <w:szCs w:val="24"/>
                <w:lang w:eastAsia="ru-RU"/>
              </w:rPr>
              <w:t>расходы</w:t>
            </w:r>
          </w:p>
        </w:tc>
        <w:tc>
          <w:tcPr>
            <w:tcW w:w="0" w:type="auto"/>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r w:rsidRPr="000A664A">
              <w:rPr>
                <w:rFonts w:eastAsia="Times New Roman"/>
                <w:b/>
                <w:bCs/>
                <w:sz w:val="24"/>
                <w:szCs w:val="24"/>
                <w:lang w:eastAsia="ru-RU"/>
              </w:rPr>
              <w:t>88018,6</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52811,0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35207,6</w:t>
            </w:r>
          </w:p>
        </w:tc>
        <w:tc>
          <w:tcPr>
            <w:tcW w:w="780"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r w:rsidRPr="000A664A">
              <w:rPr>
                <w:rFonts w:eastAsia="Times New Roman"/>
                <w:b/>
                <w:bCs/>
                <w:sz w:val="24"/>
                <w:szCs w:val="24"/>
                <w:lang w:eastAsia="ru-RU"/>
              </w:rPr>
              <w:t>175101,2</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113816,0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61285,2</w:t>
            </w:r>
          </w:p>
        </w:tc>
        <w:tc>
          <w:tcPr>
            <w:tcW w:w="1701"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r w:rsidRPr="000A664A">
              <w:rPr>
                <w:rFonts w:eastAsia="Times New Roman"/>
                <w:b/>
                <w:bCs/>
                <w:sz w:val="24"/>
                <w:szCs w:val="24"/>
                <w:lang w:eastAsia="ru-RU"/>
              </w:rPr>
              <w:t>+87082,6</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+61005,0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+26077,6</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r w:rsidRPr="000A664A">
              <w:rPr>
                <w:rFonts w:eastAsia="Times New Roman"/>
                <w:b/>
                <w:bCs/>
                <w:sz w:val="24"/>
                <w:szCs w:val="24"/>
                <w:lang w:eastAsia="ru-RU"/>
              </w:rPr>
              <w:t>100,0</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60,0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40,0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r>
            <w:r w:rsidRPr="000A664A">
              <w:rPr>
                <w:rFonts w:eastAsia="Times New Roman"/>
                <w:b/>
                <w:bCs/>
                <w:sz w:val="24"/>
                <w:szCs w:val="24"/>
                <w:lang w:eastAsia="ru-RU"/>
              </w:rPr>
              <w:t>100,0</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65,0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35,0</w:t>
            </w:r>
          </w:p>
        </w:tc>
        <w:tc>
          <w:tcPr>
            <w:tcW w:w="1712" w:type="dxa"/>
            <w:vAlign w:val="center"/>
            <w:hideMark/>
          </w:tcPr>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br/>
              <w:t>-</w:t>
            </w:r>
            <w:r w:rsidRPr="000A664A">
              <w:rPr>
                <w:rFonts w:eastAsia="Times New Roman"/>
                <w:sz w:val="24"/>
                <w:szCs w:val="24"/>
                <w:lang w:eastAsia="ru-RU"/>
              </w:rPr>
              <w:br/>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+5,0</w:t>
            </w:r>
          </w:p>
          <w:p w:rsidR="00BF005F" w:rsidRPr="000A664A" w:rsidRDefault="00BF005F" w:rsidP="000A664A">
            <w:pPr>
              <w:spacing w:after="0" w:line="240" w:lineRule="auto"/>
              <w:jc w:val="center"/>
              <w:rPr>
                <w:rFonts w:eastAsia="Times New Roman"/>
                <w:sz w:val="24"/>
                <w:szCs w:val="24"/>
                <w:lang w:eastAsia="ru-RU"/>
              </w:rPr>
            </w:pPr>
            <w:r w:rsidRPr="000A664A">
              <w:rPr>
                <w:rFonts w:eastAsia="Times New Roman"/>
                <w:sz w:val="24"/>
                <w:szCs w:val="24"/>
                <w:lang w:eastAsia="ru-RU"/>
              </w:rPr>
              <w:t>-5,0</w:t>
            </w:r>
          </w:p>
        </w:tc>
      </w:tr>
    </w:tbl>
    <w:p w:rsidR="00BF005F" w:rsidRPr="008614AA" w:rsidRDefault="00A26B70" w:rsidP="00A26B70">
      <w:pPr>
        <w:spacing w:after="0" w:line="360" w:lineRule="auto"/>
        <w:ind w:firstLine="708"/>
        <w:jc w:val="both"/>
        <w:rPr>
          <w:rFonts w:eastAsia="Times New Roman"/>
          <w:sz w:val="28"/>
          <w:szCs w:val="28"/>
          <w:lang w:eastAsia="ru-RU"/>
        </w:rPr>
      </w:pPr>
      <w:r>
        <w:rPr>
          <w:rFonts w:eastAsia="Times New Roman"/>
          <w:sz w:val="28"/>
          <w:szCs w:val="28"/>
          <w:lang w:eastAsia="ru-RU"/>
        </w:rPr>
        <w:lastRenderedPageBreak/>
        <w:t>Анализируя</w:t>
      </w:r>
      <w:r w:rsidR="00BF005F" w:rsidRPr="008614AA">
        <w:rPr>
          <w:rFonts w:eastAsia="Times New Roman"/>
          <w:sz w:val="28"/>
          <w:szCs w:val="28"/>
          <w:lang w:eastAsia="ru-RU"/>
        </w:rPr>
        <w:t xml:space="preserve"> данные таблиц</w:t>
      </w:r>
      <w:r>
        <w:rPr>
          <w:rFonts w:eastAsia="Times New Roman"/>
          <w:sz w:val="28"/>
          <w:szCs w:val="28"/>
          <w:lang w:eastAsia="ru-RU"/>
        </w:rPr>
        <w:t>ы, надо отметить, что</w:t>
      </w:r>
      <w:r w:rsidR="00BF005F" w:rsidRPr="008614AA">
        <w:rPr>
          <w:rFonts w:eastAsia="Times New Roman"/>
          <w:sz w:val="28"/>
          <w:szCs w:val="28"/>
          <w:lang w:eastAsia="ru-RU"/>
        </w:rPr>
        <w:t xml:space="preserve"> наиб</w:t>
      </w:r>
      <w:r>
        <w:rPr>
          <w:rFonts w:eastAsia="Times New Roman"/>
          <w:sz w:val="28"/>
          <w:szCs w:val="28"/>
          <w:lang w:eastAsia="ru-RU"/>
        </w:rPr>
        <w:t>ольший удельный вес в издержках</w:t>
      </w:r>
      <w:r w:rsidR="00BF005F" w:rsidRPr="008614AA">
        <w:rPr>
          <w:rFonts w:eastAsia="Times New Roman"/>
          <w:sz w:val="28"/>
          <w:szCs w:val="28"/>
          <w:lang w:eastAsia="ru-RU"/>
        </w:rPr>
        <w:t xml:space="preserve"> занимают материальные затраты (44,9 %), затраты на заработную плату (17,7 %) и прочие производственные расходы (16,8 %), такие как: текущий уход и ремонт</w:t>
      </w:r>
      <w:r w:rsidR="00597CE7">
        <w:rPr>
          <w:rFonts w:eastAsia="Times New Roman"/>
          <w:sz w:val="28"/>
          <w:szCs w:val="28"/>
          <w:lang w:eastAsia="ru-RU"/>
        </w:rPr>
        <w:t xml:space="preserve"> </w:t>
      </w:r>
      <w:r w:rsidR="00BF005F" w:rsidRPr="008614AA">
        <w:rPr>
          <w:rFonts w:eastAsia="Times New Roman"/>
          <w:sz w:val="28"/>
          <w:szCs w:val="28"/>
          <w:lang w:eastAsia="ru-RU"/>
        </w:rPr>
        <w:t xml:space="preserve">оборудования, услуги вспомогательных производств по обслуживанию оборудования и рабочих мест. Причем увеличение затрат произошло по двум элементам (материальные затраты и затраты на заработную плату). </w:t>
      </w:r>
    </w:p>
    <w:p w:rsidR="00BF005F" w:rsidRPr="008614AA" w:rsidRDefault="00A26B70" w:rsidP="00A26B70">
      <w:pPr>
        <w:spacing w:after="0" w:line="360" w:lineRule="auto"/>
        <w:ind w:firstLine="708"/>
        <w:jc w:val="both"/>
        <w:rPr>
          <w:rFonts w:eastAsia="Times New Roman"/>
          <w:sz w:val="28"/>
          <w:szCs w:val="28"/>
          <w:lang w:eastAsia="ru-RU"/>
        </w:rPr>
      </w:pPr>
      <w:r>
        <w:rPr>
          <w:rFonts w:eastAsia="Times New Roman"/>
          <w:sz w:val="28"/>
          <w:szCs w:val="28"/>
          <w:lang w:eastAsia="ru-RU"/>
        </w:rPr>
        <w:t>По</w:t>
      </w:r>
      <w:r w:rsidR="00BF005F" w:rsidRPr="008614AA">
        <w:rPr>
          <w:rFonts w:eastAsia="Times New Roman"/>
          <w:sz w:val="28"/>
          <w:szCs w:val="28"/>
          <w:lang w:eastAsia="ru-RU"/>
        </w:rPr>
        <w:t xml:space="preserve"> таблице также видно, что производственные затраты сократились. Это сокращение произошло за</w:t>
      </w:r>
      <w:r w:rsidR="00FB3727">
        <w:rPr>
          <w:rFonts w:eastAsia="Times New Roman"/>
          <w:sz w:val="28"/>
          <w:szCs w:val="28"/>
          <w:lang w:eastAsia="ru-RU"/>
        </w:rPr>
        <w:t xml:space="preserve"> </w:t>
      </w:r>
      <w:r w:rsidR="00BF005F" w:rsidRPr="008614AA">
        <w:rPr>
          <w:rFonts w:eastAsia="Times New Roman"/>
          <w:sz w:val="28"/>
          <w:szCs w:val="28"/>
          <w:lang w:eastAsia="ru-RU"/>
        </w:rPr>
        <w:t>счет сокращения отчислений в фонд социальной защиты и прочих производственных расходов. Доля материальных затрат и заработной платы в издержках свидетельствует соответственно об увеличении</w:t>
      </w:r>
      <w:r w:rsidR="00FB3727">
        <w:rPr>
          <w:rFonts w:eastAsia="Times New Roman"/>
          <w:sz w:val="28"/>
          <w:szCs w:val="28"/>
          <w:lang w:eastAsia="ru-RU"/>
        </w:rPr>
        <w:t xml:space="preserve"> </w:t>
      </w:r>
      <w:r w:rsidR="00BF005F" w:rsidRPr="008614AA">
        <w:rPr>
          <w:rFonts w:eastAsia="Times New Roman"/>
          <w:sz w:val="28"/>
          <w:szCs w:val="28"/>
          <w:lang w:eastAsia="ru-RU"/>
        </w:rPr>
        <w:t>материалоемкости продукции  и изменении трудоемкости продукции.</w:t>
      </w:r>
    </w:p>
    <w:p w:rsidR="00BF005F" w:rsidRPr="008614AA" w:rsidRDefault="00BF005F" w:rsidP="00A26B70">
      <w:pPr>
        <w:spacing w:after="0" w:line="360" w:lineRule="auto"/>
        <w:ind w:firstLine="708"/>
        <w:jc w:val="both"/>
        <w:rPr>
          <w:rFonts w:eastAsia="Times New Roman"/>
          <w:sz w:val="28"/>
          <w:szCs w:val="28"/>
          <w:lang w:eastAsia="ru-RU"/>
        </w:rPr>
      </w:pPr>
      <w:r w:rsidRPr="008614AA">
        <w:rPr>
          <w:rFonts w:eastAsia="Times New Roman"/>
          <w:sz w:val="28"/>
          <w:szCs w:val="28"/>
          <w:lang w:eastAsia="ru-RU"/>
        </w:rPr>
        <w:t xml:space="preserve">Далее проведем анализ </w:t>
      </w:r>
      <w:r w:rsidR="00A26B70">
        <w:rPr>
          <w:rFonts w:eastAsia="Times New Roman"/>
          <w:sz w:val="28"/>
          <w:szCs w:val="28"/>
          <w:lang w:eastAsia="ru-RU"/>
        </w:rPr>
        <w:t xml:space="preserve">прямых материальных затрат, так как предыдущий анализ показал, что наибольший удельный вес занимают затраты </w:t>
      </w:r>
      <w:r w:rsidRPr="008614AA">
        <w:rPr>
          <w:rFonts w:eastAsia="Times New Roman"/>
          <w:sz w:val="28"/>
          <w:szCs w:val="28"/>
          <w:lang w:eastAsia="ru-RU"/>
        </w:rPr>
        <w:t>на сырье и материалы, причем их</w:t>
      </w:r>
      <w:r w:rsidR="00FB3727">
        <w:rPr>
          <w:rFonts w:eastAsia="Times New Roman"/>
          <w:sz w:val="28"/>
          <w:szCs w:val="28"/>
          <w:lang w:eastAsia="ru-RU"/>
        </w:rPr>
        <w:t xml:space="preserve"> </w:t>
      </w:r>
      <w:r w:rsidRPr="008614AA">
        <w:rPr>
          <w:rFonts w:eastAsia="Times New Roman"/>
          <w:sz w:val="28"/>
          <w:szCs w:val="28"/>
          <w:lang w:eastAsia="ru-RU"/>
        </w:rPr>
        <w:t>доля выросла.</w:t>
      </w:r>
    </w:p>
    <w:p w:rsidR="00BF005F" w:rsidRPr="008614AA" w:rsidRDefault="00A26B70" w:rsidP="00A26B70">
      <w:pPr>
        <w:spacing w:after="0" w:line="360" w:lineRule="auto"/>
        <w:ind w:firstLine="708"/>
        <w:jc w:val="both"/>
        <w:rPr>
          <w:rFonts w:eastAsia="Times New Roman"/>
          <w:sz w:val="28"/>
          <w:szCs w:val="28"/>
          <w:lang w:eastAsia="ru-RU"/>
        </w:rPr>
      </w:pPr>
      <w:r>
        <w:rPr>
          <w:rFonts w:eastAsia="Times New Roman"/>
          <w:sz w:val="28"/>
          <w:szCs w:val="28"/>
          <w:lang w:eastAsia="ru-RU"/>
        </w:rPr>
        <w:t xml:space="preserve">Помимо сырья и </w:t>
      </w:r>
      <w:r w:rsidR="00BF005F" w:rsidRPr="008614AA">
        <w:rPr>
          <w:rFonts w:eastAsia="Times New Roman"/>
          <w:sz w:val="28"/>
          <w:szCs w:val="28"/>
          <w:lang w:eastAsia="ru-RU"/>
        </w:rPr>
        <w:t>материалов в</w:t>
      </w:r>
      <w:r>
        <w:rPr>
          <w:rFonts w:eastAsia="Times New Roman"/>
          <w:sz w:val="28"/>
          <w:szCs w:val="28"/>
          <w:lang w:eastAsia="ru-RU"/>
        </w:rPr>
        <w:t xml:space="preserve"> материальные затраты </w:t>
      </w:r>
      <w:r w:rsidR="00BF005F" w:rsidRPr="008614AA">
        <w:rPr>
          <w:rFonts w:eastAsia="Times New Roman"/>
          <w:sz w:val="28"/>
          <w:szCs w:val="28"/>
          <w:lang w:eastAsia="ru-RU"/>
        </w:rPr>
        <w:t>включаются покупные полуфабрикаты, топливо, энергия, водоснабжение и другие. Определим затраты на различные виды</w:t>
      </w:r>
      <w:r w:rsidR="00FB3727">
        <w:rPr>
          <w:rFonts w:eastAsia="Times New Roman"/>
          <w:sz w:val="28"/>
          <w:szCs w:val="28"/>
          <w:lang w:eastAsia="ru-RU"/>
        </w:rPr>
        <w:t xml:space="preserve"> </w:t>
      </w:r>
      <w:r w:rsidR="00BF005F" w:rsidRPr="008614AA">
        <w:rPr>
          <w:rFonts w:eastAsia="Times New Roman"/>
          <w:sz w:val="28"/>
          <w:szCs w:val="28"/>
          <w:lang w:eastAsia="ru-RU"/>
        </w:rPr>
        <w:t xml:space="preserve">материальных ресурсов (таблица 3). </w:t>
      </w:r>
    </w:p>
    <w:p w:rsidR="00BF005F" w:rsidRPr="008614AA" w:rsidRDefault="00BF005F" w:rsidP="00157B82">
      <w:pPr>
        <w:spacing w:after="0" w:line="360" w:lineRule="auto"/>
        <w:jc w:val="both"/>
        <w:rPr>
          <w:rFonts w:eastAsia="Times New Roman"/>
          <w:sz w:val="28"/>
          <w:szCs w:val="28"/>
          <w:lang w:eastAsia="ru-RU"/>
        </w:rPr>
      </w:pPr>
      <w:r w:rsidRPr="008614AA">
        <w:rPr>
          <w:rFonts w:eastAsia="Times New Roman"/>
          <w:sz w:val="28"/>
          <w:szCs w:val="28"/>
          <w:lang w:eastAsia="ru-RU"/>
        </w:rPr>
        <w:t>Таблица 3</w:t>
      </w:r>
    </w:p>
    <w:p w:rsidR="00BF005F" w:rsidRPr="008614AA" w:rsidRDefault="00A26B70" w:rsidP="00FB3727">
      <w:pPr>
        <w:spacing w:after="0" w:line="360" w:lineRule="auto"/>
        <w:jc w:val="center"/>
        <w:rPr>
          <w:rFonts w:eastAsia="Times New Roman"/>
          <w:sz w:val="28"/>
          <w:szCs w:val="28"/>
          <w:lang w:eastAsia="ru-RU"/>
        </w:rPr>
      </w:pPr>
      <w:r>
        <w:rPr>
          <w:rFonts w:eastAsia="Times New Roman"/>
          <w:sz w:val="28"/>
          <w:szCs w:val="28"/>
          <w:lang w:eastAsia="ru-RU"/>
        </w:rPr>
        <w:t>Анализ</w:t>
      </w:r>
      <w:r w:rsidR="005730B8">
        <w:rPr>
          <w:rFonts w:eastAsia="Times New Roman"/>
          <w:sz w:val="28"/>
          <w:szCs w:val="28"/>
          <w:lang w:eastAsia="ru-RU"/>
        </w:rPr>
        <w:t xml:space="preserve"> материальных затрат за 2011</w:t>
      </w:r>
      <w:r w:rsidR="00BF005F" w:rsidRPr="008614AA">
        <w:rPr>
          <w:rFonts w:eastAsia="Times New Roman"/>
          <w:sz w:val="28"/>
          <w:szCs w:val="28"/>
          <w:lang w:eastAsia="ru-RU"/>
        </w:rPr>
        <w:t>г.</w:t>
      </w:r>
    </w:p>
    <w:tbl>
      <w:tblPr>
        <w:tblW w:w="765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59"/>
        <w:gridCol w:w="1867"/>
        <w:gridCol w:w="2330"/>
      </w:tblGrid>
      <w:tr w:rsidR="00BF005F" w:rsidRPr="00FB3727" w:rsidTr="00FB3727">
        <w:trPr>
          <w:tblCellSpacing w:w="0" w:type="dxa"/>
          <w:jc w:val="center"/>
        </w:trPr>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Виды  материальных ресурсов</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 xml:space="preserve">Сумма, </w:t>
            </w:r>
            <w:proofErr w:type="spellStart"/>
            <w:r w:rsidRPr="00FB3727">
              <w:rPr>
                <w:rFonts w:eastAsia="Times New Roman"/>
                <w:sz w:val="24"/>
                <w:szCs w:val="24"/>
                <w:lang w:eastAsia="ru-RU"/>
              </w:rPr>
              <w:t>тыс</w:t>
            </w:r>
            <w:proofErr w:type="gramStart"/>
            <w:r w:rsidRPr="00FB3727">
              <w:rPr>
                <w:rFonts w:eastAsia="Times New Roman"/>
                <w:sz w:val="24"/>
                <w:szCs w:val="24"/>
                <w:lang w:eastAsia="ru-RU"/>
              </w:rPr>
              <w:t>.р</w:t>
            </w:r>
            <w:proofErr w:type="gramEnd"/>
            <w:r w:rsidRPr="00FB3727">
              <w:rPr>
                <w:rFonts w:eastAsia="Times New Roman"/>
                <w:sz w:val="24"/>
                <w:szCs w:val="24"/>
                <w:lang w:eastAsia="ru-RU"/>
              </w:rPr>
              <w:t>уб</w:t>
            </w:r>
            <w:proofErr w:type="spellEnd"/>
            <w:r w:rsidRPr="00FB3727">
              <w:rPr>
                <w:rFonts w:eastAsia="Times New Roman"/>
                <w:sz w:val="24"/>
                <w:szCs w:val="24"/>
                <w:lang w:eastAsia="ru-RU"/>
              </w:rPr>
              <w:t>.</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Структура затрат, %</w:t>
            </w:r>
          </w:p>
        </w:tc>
      </w:tr>
      <w:tr w:rsidR="00BF005F" w:rsidRPr="00FB3727" w:rsidTr="00FB3727">
        <w:trPr>
          <w:tblCellSpacing w:w="0" w:type="dxa"/>
          <w:jc w:val="center"/>
        </w:trPr>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Сырье и материалы</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41626,7</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60,8</w:t>
            </w:r>
          </w:p>
        </w:tc>
      </w:tr>
      <w:tr w:rsidR="00BF005F" w:rsidRPr="00FB3727" w:rsidTr="00FB3727">
        <w:trPr>
          <w:tblCellSpacing w:w="0" w:type="dxa"/>
          <w:jc w:val="center"/>
        </w:trPr>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Покупные  полуфабрикаты</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7736,5</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11,3</w:t>
            </w:r>
          </w:p>
        </w:tc>
      </w:tr>
      <w:tr w:rsidR="00BF005F" w:rsidRPr="00FB3727" w:rsidTr="00FB3727">
        <w:trPr>
          <w:tblCellSpacing w:w="0" w:type="dxa"/>
          <w:jc w:val="center"/>
        </w:trPr>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Топливо и энергия</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13350,7</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19,5</w:t>
            </w:r>
          </w:p>
        </w:tc>
      </w:tr>
      <w:tr w:rsidR="00BF005F" w:rsidRPr="00FB3727" w:rsidTr="00FB3727">
        <w:trPr>
          <w:tblCellSpacing w:w="0" w:type="dxa"/>
          <w:jc w:val="center"/>
        </w:trPr>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Прочее</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5751,1</w:t>
            </w:r>
          </w:p>
        </w:tc>
        <w:tc>
          <w:tcPr>
            <w:tcW w:w="0" w:type="auto"/>
            <w:vAlign w:val="center"/>
            <w:hideMark/>
          </w:tcPr>
          <w:p w:rsidR="00BF005F" w:rsidRPr="00FB3727" w:rsidRDefault="00BF005F" w:rsidP="00FB3727">
            <w:pPr>
              <w:spacing w:after="0" w:line="240" w:lineRule="auto"/>
              <w:jc w:val="center"/>
              <w:rPr>
                <w:rFonts w:eastAsia="Times New Roman"/>
                <w:sz w:val="24"/>
                <w:szCs w:val="24"/>
                <w:lang w:eastAsia="ru-RU"/>
              </w:rPr>
            </w:pPr>
            <w:r w:rsidRPr="00FB3727">
              <w:rPr>
                <w:rFonts w:eastAsia="Times New Roman"/>
                <w:sz w:val="24"/>
                <w:szCs w:val="24"/>
                <w:lang w:eastAsia="ru-RU"/>
              </w:rPr>
              <w:t>8,4</w:t>
            </w:r>
          </w:p>
        </w:tc>
      </w:tr>
    </w:tbl>
    <w:p w:rsidR="00BF005F" w:rsidRPr="008614AA" w:rsidRDefault="00BF005F" w:rsidP="00157B82">
      <w:pPr>
        <w:spacing w:after="0" w:line="360" w:lineRule="auto"/>
        <w:jc w:val="both"/>
        <w:rPr>
          <w:rFonts w:eastAsia="Times New Roman"/>
          <w:sz w:val="28"/>
          <w:szCs w:val="28"/>
          <w:lang w:eastAsia="ru-RU"/>
        </w:rPr>
      </w:pPr>
    </w:p>
    <w:p w:rsidR="00C34493" w:rsidRPr="008614AA" w:rsidRDefault="00A26B70" w:rsidP="00A26B70">
      <w:pPr>
        <w:spacing w:after="0" w:line="360" w:lineRule="auto"/>
        <w:ind w:firstLine="708"/>
        <w:jc w:val="both"/>
        <w:rPr>
          <w:sz w:val="28"/>
          <w:szCs w:val="28"/>
          <w:lang w:eastAsia="ru-RU"/>
        </w:rPr>
      </w:pPr>
      <w:r>
        <w:rPr>
          <w:rFonts w:eastAsia="Times New Roman"/>
          <w:sz w:val="28"/>
          <w:szCs w:val="28"/>
          <w:lang w:eastAsia="ru-RU"/>
        </w:rPr>
        <w:t xml:space="preserve">Таким образом, в структуре </w:t>
      </w:r>
      <w:r w:rsidR="00BF005F" w:rsidRPr="008614AA">
        <w:rPr>
          <w:rFonts w:eastAsia="Times New Roman"/>
          <w:sz w:val="28"/>
          <w:szCs w:val="28"/>
          <w:lang w:eastAsia="ru-RU"/>
        </w:rPr>
        <w:t>материальн</w:t>
      </w:r>
      <w:r>
        <w:rPr>
          <w:rFonts w:eastAsia="Times New Roman"/>
          <w:sz w:val="28"/>
          <w:szCs w:val="28"/>
          <w:lang w:eastAsia="ru-RU"/>
        </w:rPr>
        <w:t xml:space="preserve">ых затрат наибольшую долю имеют сырье  и </w:t>
      </w:r>
      <w:r w:rsidR="00BF005F" w:rsidRPr="008614AA">
        <w:rPr>
          <w:rFonts w:eastAsia="Times New Roman"/>
          <w:sz w:val="28"/>
          <w:szCs w:val="28"/>
          <w:lang w:eastAsia="ru-RU"/>
        </w:rPr>
        <w:t>материалы (60,8 %), также большую долю имеет топливо и оплата энергии (19,5 %).</w:t>
      </w:r>
    </w:p>
    <w:p w:rsidR="00024147" w:rsidRPr="008614AA" w:rsidRDefault="00902331" w:rsidP="00902331">
      <w:pPr>
        <w:spacing w:after="0" w:line="360" w:lineRule="auto"/>
        <w:ind w:firstLine="708"/>
        <w:jc w:val="both"/>
        <w:rPr>
          <w:sz w:val="28"/>
          <w:szCs w:val="28"/>
        </w:rPr>
      </w:pPr>
      <w:r w:rsidRPr="008614AA">
        <w:rPr>
          <w:sz w:val="28"/>
          <w:szCs w:val="28"/>
        </w:rPr>
        <w:lastRenderedPageBreak/>
        <w:t>Надо отметить, что общая сумма затрат по этой статье</w:t>
      </w:r>
      <w:r w:rsidR="00024147" w:rsidRPr="008614AA">
        <w:rPr>
          <w:sz w:val="28"/>
          <w:szCs w:val="28"/>
        </w:rPr>
        <w:t xml:space="preserve"> зависит</w:t>
      </w:r>
      <w:r w:rsidRPr="008614AA">
        <w:rPr>
          <w:sz w:val="28"/>
          <w:szCs w:val="28"/>
        </w:rPr>
        <w:t xml:space="preserve"> </w:t>
      </w:r>
      <w:r w:rsidR="00024147" w:rsidRPr="008614AA">
        <w:rPr>
          <w:sz w:val="28"/>
          <w:szCs w:val="28"/>
        </w:rPr>
        <w:t>от объема произ</w:t>
      </w:r>
      <w:r w:rsidRPr="008614AA">
        <w:rPr>
          <w:sz w:val="28"/>
          <w:szCs w:val="28"/>
        </w:rPr>
        <w:t>водства продукции, ее структуры и изменения удельных затрат на отдельные</w:t>
      </w:r>
      <w:r w:rsidR="00024147" w:rsidRPr="008614AA">
        <w:rPr>
          <w:sz w:val="28"/>
          <w:szCs w:val="28"/>
        </w:rPr>
        <w:t xml:space="preserve"> изделия. Удельные</w:t>
      </w:r>
      <w:r w:rsidRPr="008614AA">
        <w:rPr>
          <w:sz w:val="28"/>
          <w:szCs w:val="28"/>
        </w:rPr>
        <w:t xml:space="preserve"> </w:t>
      </w:r>
      <w:r w:rsidR="00024147" w:rsidRPr="008614AA">
        <w:rPr>
          <w:sz w:val="28"/>
          <w:szCs w:val="28"/>
        </w:rPr>
        <w:t>затраты на отдельные изделия в свою очередь зависят от количества (массы) расходуемых материалов на единицу продукции и средней цены единицы материалов.</w:t>
      </w:r>
    </w:p>
    <w:p w:rsidR="00024147" w:rsidRPr="008614AA" w:rsidRDefault="00902331" w:rsidP="00902331">
      <w:pPr>
        <w:spacing w:after="0" w:line="360" w:lineRule="auto"/>
        <w:ind w:firstLine="708"/>
        <w:jc w:val="both"/>
        <w:rPr>
          <w:sz w:val="28"/>
          <w:szCs w:val="28"/>
        </w:rPr>
      </w:pPr>
      <w:r w:rsidRPr="008614AA">
        <w:rPr>
          <w:sz w:val="28"/>
          <w:szCs w:val="28"/>
        </w:rPr>
        <w:t xml:space="preserve">Учитывая то, что </w:t>
      </w:r>
      <w:r w:rsidR="00024147" w:rsidRPr="008614AA">
        <w:rPr>
          <w:sz w:val="28"/>
          <w:szCs w:val="28"/>
        </w:rPr>
        <w:t>выпуск проду</w:t>
      </w:r>
      <w:r w:rsidRPr="008614AA">
        <w:rPr>
          <w:sz w:val="28"/>
          <w:szCs w:val="28"/>
        </w:rPr>
        <w:t xml:space="preserve">кции предприятия составил в 2011г. 120573,4 </w:t>
      </w:r>
      <w:proofErr w:type="spellStart"/>
      <w:r w:rsidRPr="008614AA">
        <w:rPr>
          <w:sz w:val="28"/>
          <w:szCs w:val="28"/>
        </w:rPr>
        <w:t>тыс</w:t>
      </w:r>
      <w:proofErr w:type="gramStart"/>
      <w:r w:rsidRPr="008614AA">
        <w:rPr>
          <w:sz w:val="28"/>
          <w:szCs w:val="28"/>
        </w:rPr>
        <w:t>.р</w:t>
      </w:r>
      <w:proofErr w:type="gramEnd"/>
      <w:r w:rsidRPr="008614AA">
        <w:rPr>
          <w:sz w:val="28"/>
          <w:szCs w:val="28"/>
        </w:rPr>
        <w:t>уб</w:t>
      </w:r>
      <w:proofErr w:type="spellEnd"/>
      <w:r w:rsidRPr="008614AA">
        <w:rPr>
          <w:sz w:val="28"/>
          <w:szCs w:val="28"/>
        </w:rPr>
        <w:t xml:space="preserve">., а в 2012г. - </w:t>
      </w:r>
      <w:r w:rsidR="00024147" w:rsidRPr="008614AA">
        <w:rPr>
          <w:sz w:val="28"/>
          <w:szCs w:val="28"/>
        </w:rPr>
        <w:t xml:space="preserve">192418,9 </w:t>
      </w:r>
      <w:proofErr w:type="spellStart"/>
      <w:r w:rsidR="00024147" w:rsidRPr="008614AA">
        <w:rPr>
          <w:sz w:val="28"/>
          <w:szCs w:val="28"/>
        </w:rPr>
        <w:t>тыс.руб</w:t>
      </w:r>
      <w:proofErr w:type="spellEnd"/>
      <w:r w:rsidR="00024147" w:rsidRPr="008614AA">
        <w:rPr>
          <w:sz w:val="28"/>
          <w:szCs w:val="28"/>
        </w:rPr>
        <w:t>., рассчитаем общий показатель материалоемкости выпускаемой продукции по формуле 1:</w:t>
      </w:r>
    </w:p>
    <w:p w:rsidR="00024147" w:rsidRPr="008614AA" w:rsidRDefault="00024147" w:rsidP="00902331">
      <w:pPr>
        <w:spacing w:after="0" w:line="360" w:lineRule="auto"/>
        <w:ind w:firstLine="708"/>
        <w:jc w:val="both"/>
        <w:rPr>
          <w:sz w:val="28"/>
          <w:szCs w:val="28"/>
        </w:rPr>
      </w:pPr>
      <w:r w:rsidRPr="008614AA">
        <w:rPr>
          <w:sz w:val="28"/>
          <w:szCs w:val="28"/>
        </w:rPr>
        <w:t>Ме</w:t>
      </w:r>
      <w:r w:rsidR="00902331" w:rsidRPr="008614AA">
        <w:rPr>
          <w:sz w:val="28"/>
          <w:szCs w:val="28"/>
          <w:vertAlign w:val="subscript"/>
        </w:rPr>
        <w:t>2011</w:t>
      </w:r>
      <w:r w:rsidRPr="008614AA">
        <w:rPr>
          <w:sz w:val="28"/>
          <w:szCs w:val="28"/>
          <w:vertAlign w:val="subscript"/>
        </w:rPr>
        <w:t>г.</w:t>
      </w:r>
      <w:r w:rsidRPr="008614AA">
        <w:rPr>
          <w:sz w:val="28"/>
          <w:szCs w:val="28"/>
        </w:rPr>
        <w:t xml:space="preserve"> = 33447,1 / 120573,4 = 0,28</w:t>
      </w:r>
    </w:p>
    <w:p w:rsidR="00024147" w:rsidRPr="008614AA" w:rsidRDefault="00024147" w:rsidP="00902331">
      <w:pPr>
        <w:spacing w:after="0" w:line="360" w:lineRule="auto"/>
        <w:ind w:firstLine="708"/>
        <w:jc w:val="both"/>
        <w:rPr>
          <w:sz w:val="28"/>
          <w:szCs w:val="28"/>
        </w:rPr>
      </w:pPr>
      <w:r w:rsidRPr="008614AA">
        <w:rPr>
          <w:sz w:val="28"/>
          <w:szCs w:val="28"/>
        </w:rPr>
        <w:t>Ме</w:t>
      </w:r>
      <w:r w:rsidR="00902331" w:rsidRPr="008614AA">
        <w:rPr>
          <w:sz w:val="28"/>
          <w:szCs w:val="28"/>
          <w:vertAlign w:val="subscript"/>
        </w:rPr>
        <w:t>2012</w:t>
      </w:r>
      <w:r w:rsidRPr="008614AA">
        <w:rPr>
          <w:sz w:val="28"/>
          <w:szCs w:val="28"/>
          <w:vertAlign w:val="subscript"/>
        </w:rPr>
        <w:t>г.</w:t>
      </w:r>
      <w:r w:rsidRPr="008614AA">
        <w:rPr>
          <w:sz w:val="28"/>
          <w:szCs w:val="28"/>
        </w:rPr>
        <w:t xml:space="preserve"> = 68465,0 / 192418,9 = 0,36</w:t>
      </w:r>
    </w:p>
    <w:p w:rsidR="00024147" w:rsidRPr="008614AA" w:rsidRDefault="008E5BC9" w:rsidP="00902331">
      <w:pPr>
        <w:spacing w:after="0" w:line="360" w:lineRule="auto"/>
        <w:ind w:firstLine="708"/>
        <w:jc w:val="both"/>
        <w:rPr>
          <w:sz w:val="28"/>
          <w:szCs w:val="28"/>
        </w:rPr>
      </w:pPr>
      <w:r w:rsidRPr="008614AA">
        <w:rPr>
          <w:sz w:val="28"/>
          <w:szCs w:val="28"/>
        </w:rPr>
        <w:t xml:space="preserve">Как и </w:t>
      </w:r>
      <w:r w:rsidR="00024147" w:rsidRPr="008614AA">
        <w:rPr>
          <w:sz w:val="28"/>
          <w:szCs w:val="28"/>
        </w:rPr>
        <w:t>предполагалось из таблицы 2 материало</w:t>
      </w:r>
      <w:r w:rsidRPr="008614AA">
        <w:rPr>
          <w:sz w:val="28"/>
          <w:szCs w:val="28"/>
        </w:rPr>
        <w:t xml:space="preserve">емкость продукции, по сравнению </w:t>
      </w:r>
      <w:r w:rsidR="002B7DAF">
        <w:rPr>
          <w:sz w:val="28"/>
          <w:szCs w:val="28"/>
        </w:rPr>
        <w:t>с 2011</w:t>
      </w:r>
      <w:r w:rsidR="00024147" w:rsidRPr="008614AA">
        <w:rPr>
          <w:sz w:val="28"/>
          <w:szCs w:val="28"/>
        </w:rPr>
        <w:t xml:space="preserve"> годом, увеличилась.</w:t>
      </w:r>
    </w:p>
    <w:p w:rsidR="00024147" w:rsidRPr="008614AA" w:rsidRDefault="008E5BC9" w:rsidP="008E5BC9">
      <w:pPr>
        <w:spacing w:after="0" w:line="360" w:lineRule="auto"/>
        <w:ind w:firstLine="708"/>
        <w:jc w:val="both"/>
        <w:rPr>
          <w:sz w:val="28"/>
          <w:szCs w:val="28"/>
        </w:rPr>
      </w:pPr>
      <w:r w:rsidRPr="008614AA">
        <w:rPr>
          <w:sz w:val="28"/>
          <w:szCs w:val="28"/>
        </w:rPr>
        <w:t xml:space="preserve">Рассчитаем также </w:t>
      </w:r>
      <w:r w:rsidR="00024147" w:rsidRPr="008614AA">
        <w:rPr>
          <w:sz w:val="28"/>
          <w:szCs w:val="28"/>
        </w:rPr>
        <w:t xml:space="preserve">показатель </w:t>
      </w:r>
      <w:proofErr w:type="spellStart"/>
      <w:r w:rsidR="00024147" w:rsidRPr="008614AA">
        <w:rPr>
          <w:sz w:val="28"/>
          <w:szCs w:val="28"/>
        </w:rPr>
        <w:t>материалоотдачи</w:t>
      </w:r>
      <w:proofErr w:type="spellEnd"/>
      <w:r w:rsidR="00024147" w:rsidRPr="008614AA">
        <w:rPr>
          <w:sz w:val="28"/>
          <w:szCs w:val="28"/>
        </w:rPr>
        <w:t xml:space="preserve"> продукции, обратный материалоемкости, по формуле 2:</w:t>
      </w:r>
    </w:p>
    <w:p w:rsidR="00024147" w:rsidRPr="008614AA" w:rsidRDefault="00024147" w:rsidP="008E5BC9">
      <w:pPr>
        <w:spacing w:after="0" w:line="360" w:lineRule="auto"/>
        <w:ind w:firstLine="708"/>
        <w:jc w:val="both"/>
        <w:rPr>
          <w:sz w:val="28"/>
          <w:szCs w:val="28"/>
        </w:rPr>
      </w:pPr>
      <w:r w:rsidRPr="008614AA">
        <w:rPr>
          <w:sz w:val="28"/>
          <w:szCs w:val="28"/>
        </w:rPr>
        <w:t>Мо</w:t>
      </w:r>
      <w:r w:rsidR="008E5BC9" w:rsidRPr="008614AA">
        <w:rPr>
          <w:sz w:val="28"/>
          <w:szCs w:val="28"/>
          <w:vertAlign w:val="subscript"/>
        </w:rPr>
        <w:t>2011</w:t>
      </w:r>
      <w:r w:rsidRPr="008614AA">
        <w:rPr>
          <w:sz w:val="28"/>
          <w:szCs w:val="28"/>
          <w:vertAlign w:val="subscript"/>
        </w:rPr>
        <w:t>г.</w:t>
      </w:r>
      <w:r w:rsidRPr="008614AA">
        <w:rPr>
          <w:sz w:val="28"/>
          <w:szCs w:val="28"/>
        </w:rPr>
        <w:t xml:space="preserve"> = 120573,4 / 33447,1 = 3,60</w:t>
      </w:r>
    </w:p>
    <w:p w:rsidR="00024147" w:rsidRPr="008614AA" w:rsidRDefault="00024147" w:rsidP="008E5BC9">
      <w:pPr>
        <w:spacing w:after="0" w:line="360" w:lineRule="auto"/>
        <w:ind w:firstLine="708"/>
        <w:jc w:val="both"/>
        <w:rPr>
          <w:sz w:val="28"/>
          <w:szCs w:val="28"/>
        </w:rPr>
      </w:pPr>
      <w:r w:rsidRPr="008614AA">
        <w:rPr>
          <w:sz w:val="28"/>
          <w:szCs w:val="28"/>
        </w:rPr>
        <w:t>Мо</w:t>
      </w:r>
      <w:r w:rsidR="008E5BC9" w:rsidRPr="008614AA">
        <w:rPr>
          <w:sz w:val="28"/>
          <w:szCs w:val="28"/>
          <w:vertAlign w:val="subscript"/>
        </w:rPr>
        <w:t>2012</w:t>
      </w:r>
      <w:r w:rsidRPr="008614AA">
        <w:rPr>
          <w:sz w:val="28"/>
          <w:szCs w:val="28"/>
          <w:vertAlign w:val="subscript"/>
        </w:rPr>
        <w:t>г.</w:t>
      </w:r>
      <w:r w:rsidRPr="008614AA">
        <w:rPr>
          <w:sz w:val="28"/>
          <w:szCs w:val="28"/>
        </w:rPr>
        <w:t xml:space="preserve"> = 192418,9 / 68465,0 = 2,81</w:t>
      </w:r>
    </w:p>
    <w:p w:rsidR="00024147" w:rsidRPr="008614AA" w:rsidRDefault="008E5BC9" w:rsidP="003E7B2C">
      <w:pPr>
        <w:spacing w:after="0" w:line="360" w:lineRule="auto"/>
        <w:ind w:firstLine="708"/>
        <w:jc w:val="both"/>
        <w:rPr>
          <w:sz w:val="28"/>
          <w:szCs w:val="28"/>
        </w:rPr>
      </w:pPr>
      <w:proofErr w:type="spellStart"/>
      <w:r w:rsidRPr="008614AA">
        <w:rPr>
          <w:sz w:val="28"/>
          <w:szCs w:val="28"/>
        </w:rPr>
        <w:t>Материалоотдача</w:t>
      </w:r>
      <w:proofErr w:type="spellEnd"/>
      <w:r w:rsidRPr="008614AA">
        <w:rPr>
          <w:sz w:val="28"/>
          <w:szCs w:val="28"/>
        </w:rPr>
        <w:t xml:space="preserve"> продукции </w:t>
      </w:r>
      <w:r w:rsidR="00024147" w:rsidRPr="008614AA">
        <w:rPr>
          <w:sz w:val="28"/>
          <w:szCs w:val="28"/>
        </w:rPr>
        <w:t>на предприят</w:t>
      </w:r>
      <w:r w:rsidRPr="008614AA">
        <w:rPr>
          <w:sz w:val="28"/>
          <w:szCs w:val="28"/>
        </w:rPr>
        <w:t xml:space="preserve">ии сократилась </w:t>
      </w:r>
      <w:r w:rsidR="00024147" w:rsidRPr="008614AA">
        <w:rPr>
          <w:sz w:val="28"/>
          <w:szCs w:val="28"/>
        </w:rPr>
        <w:t xml:space="preserve"> на 0,79. </w:t>
      </w:r>
    </w:p>
    <w:p w:rsidR="00024147" w:rsidRPr="008614AA" w:rsidRDefault="00567898" w:rsidP="003E7B2C">
      <w:pPr>
        <w:spacing w:after="0" w:line="360" w:lineRule="auto"/>
        <w:jc w:val="both"/>
        <w:rPr>
          <w:sz w:val="28"/>
          <w:szCs w:val="28"/>
        </w:rPr>
      </w:pPr>
      <w:r w:rsidRPr="008614AA">
        <w:rPr>
          <w:sz w:val="28"/>
          <w:szCs w:val="28"/>
        </w:rPr>
        <w:t xml:space="preserve">При хорошем состоянии предприятия </w:t>
      </w:r>
      <w:r w:rsidR="00024147" w:rsidRPr="008614AA">
        <w:rPr>
          <w:sz w:val="28"/>
          <w:szCs w:val="28"/>
        </w:rPr>
        <w:t xml:space="preserve"> материалоемкость продукции, т.е. затраты на производство</w:t>
      </w:r>
      <w:r w:rsidRPr="008614AA">
        <w:rPr>
          <w:sz w:val="28"/>
          <w:szCs w:val="28"/>
        </w:rPr>
        <w:t xml:space="preserve"> </w:t>
      </w:r>
      <w:r w:rsidR="00024147" w:rsidRPr="008614AA">
        <w:rPr>
          <w:sz w:val="28"/>
          <w:szCs w:val="28"/>
        </w:rPr>
        <w:t xml:space="preserve">продукции, должна уменьшаться, а </w:t>
      </w:r>
      <w:proofErr w:type="spellStart"/>
      <w:r w:rsidR="00024147" w:rsidRPr="008614AA">
        <w:rPr>
          <w:sz w:val="28"/>
          <w:szCs w:val="28"/>
        </w:rPr>
        <w:t>материалоотдача</w:t>
      </w:r>
      <w:proofErr w:type="spellEnd"/>
      <w:r w:rsidR="00024147" w:rsidRPr="008614AA">
        <w:rPr>
          <w:sz w:val="28"/>
          <w:szCs w:val="28"/>
        </w:rPr>
        <w:t>, наоборот, увеличиваться.</w:t>
      </w:r>
    </w:p>
    <w:p w:rsidR="00024147" w:rsidRPr="008614AA" w:rsidRDefault="00024147" w:rsidP="00567898">
      <w:pPr>
        <w:spacing w:after="0" w:line="360" w:lineRule="auto"/>
        <w:ind w:firstLine="708"/>
        <w:jc w:val="both"/>
        <w:rPr>
          <w:sz w:val="28"/>
          <w:szCs w:val="28"/>
        </w:rPr>
      </w:pPr>
      <w:proofErr w:type="gramStart"/>
      <w:r w:rsidRPr="008614AA">
        <w:rPr>
          <w:sz w:val="28"/>
          <w:szCs w:val="28"/>
        </w:rPr>
        <w:t>Опытные индуктора с биметаллическими индуктирующими проводами выполнены составными из медных шин и труб из малоуглеродистой стали.</w:t>
      </w:r>
      <w:proofErr w:type="gramEnd"/>
      <w:r w:rsidRPr="008614AA">
        <w:rPr>
          <w:sz w:val="28"/>
          <w:szCs w:val="28"/>
        </w:rPr>
        <w:t xml:space="preserve"> Вес одного индуктора составляет 120</w:t>
      </w:r>
      <w:r w:rsidR="000B583F">
        <w:rPr>
          <w:sz w:val="28"/>
          <w:szCs w:val="28"/>
        </w:rPr>
        <w:t xml:space="preserve"> </w:t>
      </w:r>
      <w:r w:rsidRPr="008614AA">
        <w:rPr>
          <w:sz w:val="28"/>
          <w:szCs w:val="28"/>
        </w:rPr>
        <w:t>кг. Рассмотрим расход материалов на производство данного индуктора. Нормы</w:t>
      </w:r>
      <w:r w:rsidR="00567898" w:rsidRPr="008614AA">
        <w:rPr>
          <w:sz w:val="28"/>
          <w:szCs w:val="28"/>
        </w:rPr>
        <w:t xml:space="preserve"> </w:t>
      </w:r>
      <w:r w:rsidRPr="008614AA">
        <w:rPr>
          <w:sz w:val="28"/>
          <w:szCs w:val="28"/>
        </w:rPr>
        <w:t>расхода меди и малоуглеродистой стали на производство опытного индуктора составляют соответственно 90кг и 70</w:t>
      </w:r>
      <w:r w:rsidR="000B583F">
        <w:rPr>
          <w:sz w:val="28"/>
          <w:szCs w:val="28"/>
        </w:rPr>
        <w:t xml:space="preserve"> </w:t>
      </w:r>
      <w:r w:rsidRPr="008614AA">
        <w:rPr>
          <w:sz w:val="28"/>
          <w:szCs w:val="28"/>
        </w:rPr>
        <w:t>кг. Следует отметить, что на предприятии из-за его небольших размеров используется централизованная система</w:t>
      </w:r>
      <w:r w:rsidR="00567898" w:rsidRPr="008614AA">
        <w:rPr>
          <w:sz w:val="28"/>
          <w:szCs w:val="28"/>
        </w:rPr>
        <w:t xml:space="preserve"> </w:t>
      </w:r>
      <w:r w:rsidRPr="008614AA">
        <w:rPr>
          <w:sz w:val="28"/>
          <w:szCs w:val="28"/>
        </w:rPr>
        <w:t>нормирования материальных ресурсов.</w:t>
      </w:r>
    </w:p>
    <w:p w:rsidR="00024147" w:rsidRPr="008614AA" w:rsidRDefault="00567898" w:rsidP="00567898">
      <w:pPr>
        <w:spacing w:after="0" w:line="360" w:lineRule="auto"/>
        <w:ind w:firstLine="708"/>
        <w:jc w:val="both"/>
        <w:rPr>
          <w:sz w:val="28"/>
          <w:szCs w:val="28"/>
        </w:rPr>
      </w:pPr>
      <w:r w:rsidRPr="008614AA">
        <w:rPr>
          <w:sz w:val="28"/>
          <w:szCs w:val="28"/>
        </w:rPr>
        <w:t xml:space="preserve">Рассчитаем коэффициент полезного использования </w:t>
      </w:r>
      <w:r w:rsidR="00024147" w:rsidRPr="008614AA">
        <w:rPr>
          <w:sz w:val="28"/>
          <w:szCs w:val="28"/>
        </w:rPr>
        <w:t xml:space="preserve"> данных материалов по формуле 5:</w:t>
      </w:r>
    </w:p>
    <w:p w:rsidR="00024147" w:rsidRPr="008614AA" w:rsidRDefault="00024147" w:rsidP="00A032C6">
      <w:pPr>
        <w:spacing w:after="0" w:line="360" w:lineRule="auto"/>
        <w:ind w:firstLine="708"/>
        <w:jc w:val="both"/>
        <w:rPr>
          <w:sz w:val="28"/>
          <w:szCs w:val="28"/>
        </w:rPr>
      </w:pPr>
      <w:proofErr w:type="spellStart"/>
      <w:r w:rsidRPr="008614AA">
        <w:rPr>
          <w:sz w:val="28"/>
          <w:szCs w:val="28"/>
        </w:rPr>
        <w:lastRenderedPageBreak/>
        <w:t>К</w:t>
      </w:r>
      <w:r w:rsidRPr="008614AA">
        <w:rPr>
          <w:sz w:val="28"/>
          <w:szCs w:val="28"/>
          <w:vertAlign w:val="subscript"/>
        </w:rPr>
        <w:t>исп</w:t>
      </w:r>
      <w:proofErr w:type="spellEnd"/>
      <w:r w:rsidRPr="008614AA">
        <w:rPr>
          <w:sz w:val="28"/>
          <w:szCs w:val="28"/>
        </w:rPr>
        <w:t xml:space="preserve"> 120 / 160 * 100% = 75% или 0,75</w:t>
      </w:r>
    </w:p>
    <w:p w:rsidR="00024147" w:rsidRPr="008614AA" w:rsidRDefault="003E7B2C" w:rsidP="00A032C6">
      <w:pPr>
        <w:spacing w:after="0" w:line="360" w:lineRule="auto"/>
        <w:ind w:firstLine="708"/>
        <w:jc w:val="both"/>
        <w:rPr>
          <w:sz w:val="28"/>
          <w:szCs w:val="28"/>
        </w:rPr>
      </w:pPr>
      <w:r>
        <w:rPr>
          <w:sz w:val="28"/>
          <w:szCs w:val="28"/>
        </w:rPr>
        <w:t xml:space="preserve">При безотходном </w:t>
      </w:r>
      <w:r w:rsidR="00024147" w:rsidRPr="008614AA">
        <w:rPr>
          <w:sz w:val="28"/>
          <w:szCs w:val="28"/>
        </w:rPr>
        <w:t>производстве коэффициент использования материалов был бы равен 1.</w:t>
      </w:r>
    </w:p>
    <w:p w:rsidR="00DC5511" w:rsidRPr="008614AA" w:rsidRDefault="00A032C6" w:rsidP="00A032C6">
      <w:pPr>
        <w:spacing w:after="0" w:line="360" w:lineRule="auto"/>
        <w:ind w:firstLine="708"/>
        <w:jc w:val="both"/>
        <w:rPr>
          <w:sz w:val="28"/>
          <w:szCs w:val="28"/>
          <w:lang w:eastAsia="ru-RU"/>
        </w:rPr>
      </w:pPr>
      <w:r w:rsidRPr="008614AA">
        <w:rPr>
          <w:sz w:val="28"/>
          <w:szCs w:val="28"/>
          <w:lang w:eastAsia="ru-RU"/>
        </w:rPr>
        <w:t>Рассчитаем коэффициент отходов и потерь при производстве опытного индуктора</w:t>
      </w:r>
      <w:r w:rsidR="00DC5511" w:rsidRPr="008614AA">
        <w:rPr>
          <w:sz w:val="28"/>
          <w:szCs w:val="28"/>
          <w:lang w:eastAsia="ru-RU"/>
        </w:rPr>
        <w:t xml:space="preserve"> по формуле 7, если</w:t>
      </w:r>
      <w:r w:rsidRPr="008614AA">
        <w:rPr>
          <w:sz w:val="28"/>
          <w:szCs w:val="28"/>
          <w:lang w:eastAsia="ru-RU"/>
        </w:rPr>
        <w:t xml:space="preserve"> известно, что величина отходов и </w:t>
      </w:r>
      <w:r w:rsidR="00DC5511" w:rsidRPr="008614AA">
        <w:rPr>
          <w:sz w:val="28"/>
          <w:szCs w:val="28"/>
          <w:lang w:eastAsia="ru-RU"/>
        </w:rPr>
        <w:t>потерь меди равна 1</w:t>
      </w:r>
      <w:r w:rsidRPr="008614AA">
        <w:rPr>
          <w:sz w:val="28"/>
          <w:szCs w:val="28"/>
          <w:lang w:eastAsia="ru-RU"/>
        </w:rPr>
        <w:t xml:space="preserve">5кг, а малоуглеродистой стали 5кг, а </w:t>
      </w:r>
      <w:r w:rsidR="00DC5511" w:rsidRPr="008614AA">
        <w:rPr>
          <w:sz w:val="28"/>
          <w:szCs w:val="28"/>
          <w:lang w:eastAsia="ru-RU"/>
        </w:rPr>
        <w:t>общий их расход равен 180кг.</w:t>
      </w:r>
    </w:p>
    <w:p w:rsidR="00DC5511" w:rsidRPr="008614AA" w:rsidRDefault="00DC5511" w:rsidP="00A032C6">
      <w:pPr>
        <w:spacing w:after="0" w:line="360" w:lineRule="auto"/>
        <w:ind w:firstLine="708"/>
        <w:jc w:val="both"/>
        <w:rPr>
          <w:sz w:val="28"/>
          <w:szCs w:val="28"/>
          <w:lang w:eastAsia="ru-RU"/>
        </w:rPr>
      </w:pPr>
      <w:r w:rsidRPr="008614AA">
        <w:rPr>
          <w:sz w:val="28"/>
          <w:szCs w:val="28"/>
          <w:lang w:eastAsia="ru-RU"/>
        </w:rPr>
        <w:t>К</w:t>
      </w:r>
      <w:r w:rsidRPr="008614AA">
        <w:rPr>
          <w:sz w:val="28"/>
          <w:szCs w:val="28"/>
          <w:vertAlign w:val="subscript"/>
          <w:lang w:eastAsia="ru-RU"/>
        </w:rPr>
        <w:t>о</w:t>
      </w:r>
      <w:r w:rsidRPr="008614AA">
        <w:rPr>
          <w:sz w:val="28"/>
          <w:szCs w:val="28"/>
          <w:lang w:eastAsia="ru-RU"/>
        </w:rPr>
        <w:t xml:space="preserve"> = 20 / 180 = 0,11</w:t>
      </w:r>
    </w:p>
    <w:p w:rsidR="00DC5511" w:rsidRPr="008614AA" w:rsidRDefault="00DC5511" w:rsidP="00A032C6">
      <w:pPr>
        <w:spacing w:after="0" w:line="360" w:lineRule="auto"/>
        <w:ind w:firstLine="708"/>
        <w:jc w:val="both"/>
        <w:rPr>
          <w:sz w:val="28"/>
          <w:szCs w:val="28"/>
          <w:lang w:eastAsia="ru-RU"/>
        </w:rPr>
      </w:pPr>
      <w:r w:rsidRPr="008614AA">
        <w:rPr>
          <w:sz w:val="28"/>
          <w:szCs w:val="28"/>
          <w:lang w:eastAsia="ru-RU"/>
        </w:rPr>
        <w:t>Значит, коэффициент отходов и потерь</w:t>
      </w:r>
      <w:r w:rsidR="00A032C6" w:rsidRPr="008614AA">
        <w:rPr>
          <w:sz w:val="28"/>
          <w:szCs w:val="28"/>
          <w:lang w:eastAsia="ru-RU"/>
        </w:rPr>
        <w:t xml:space="preserve"> </w:t>
      </w:r>
      <w:r w:rsidRPr="008614AA">
        <w:rPr>
          <w:sz w:val="28"/>
          <w:szCs w:val="28"/>
          <w:lang w:eastAsia="ru-RU"/>
        </w:rPr>
        <w:t xml:space="preserve">при производстве </w:t>
      </w:r>
      <w:r w:rsidR="00A032C6" w:rsidRPr="008614AA">
        <w:rPr>
          <w:sz w:val="28"/>
          <w:szCs w:val="28"/>
          <w:lang w:eastAsia="ru-RU"/>
        </w:rPr>
        <w:t>опытного индуктора равен 0,11</w:t>
      </w: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950949" w:rsidRDefault="00950949" w:rsidP="00950949">
      <w:pPr>
        <w:spacing w:after="0" w:line="360" w:lineRule="auto"/>
        <w:jc w:val="both"/>
        <w:rPr>
          <w:b/>
          <w:sz w:val="28"/>
          <w:szCs w:val="28"/>
          <w:lang w:eastAsia="ru-RU"/>
        </w:rPr>
      </w:pPr>
    </w:p>
    <w:p w:rsidR="00DC5511" w:rsidRPr="00950949" w:rsidRDefault="00A032C6" w:rsidP="00950949">
      <w:pPr>
        <w:pStyle w:val="a4"/>
        <w:numPr>
          <w:ilvl w:val="0"/>
          <w:numId w:val="13"/>
        </w:numPr>
        <w:spacing w:after="0" w:line="360" w:lineRule="auto"/>
        <w:jc w:val="both"/>
        <w:rPr>
          <w:b/>
          <w:sz w:val="28"/>
          <w:szCs w:val="28"/>
          <w:lang w:eastAsia="ru-RU"/>
        </w:rPr>
      </w:pPr>
      <w:r w:rsidRPr="00950949">
        <w:rPr>
          <w:b/>
          <w:sz w:val="28"/>
          <w:szCs w:val="28"/>
          <w:lang w:eastAsia="ru-RU"/>
        </w:rPr>
        <w:lastRenderedPageBreak/>
        <w:t xml:space="preserve">Основные направления </w:t>
      </w:r>
      <w:r w:rsidR="00DC5511" w:rsidRPr="00950949">
        <w:rPr>
          <w:b/>
          <w:sz w:val="28"/>
          <w:szCs w:val="28"/>
          <w:lang w:eastAsia="ru-RU"/>
        </w:rPr>
        <w:t>экономии материальных ресурсов н</w:t>
      </w:r>
      <w:proofErr w:type="gramStart"/>
      <w:r w:rsidR="00DC5511" w:rsidRPr="00950949">
        <w:rPr>
          <w:b/>
          <w:sz w:val="28"/>
          <w:szCs w:val="28"/>
          <w:lang w:eastAsia="ru-RU"/>
        </w:rPr>
        <w:t>а</w:t>
      </w:r>
      <w:r w:rsidR="00B84F75" w:rsidRPr="00950949">
        <w:rPr>
          <w:b/>
          <w:sz w:val="28"/>
          <w:szCs w:val="28"/>
          <w:lang w:eastAsia="ru-RU"/>
        </w:rPr>
        <w:t xml:space="preserve"> </w:t>
      </w:r>
      <w:r w:rsidRPr="00950949">
        <w:rPr>
          <w:b/>
          <w:sz w:val="28"/>
          <w:szCs w:val="28"/>
          <w:lang w:eastAsia="ru-RU"/>
        </w:rPr>
        <w:t>ООО</w:t>
      </w:r>
      <w:proofErr w:type="gramEnd"/>
      <w:r w:rsidRPr="00950949">
        <w:rPr>
          <w:b/>
          <w:sz w:val="28"/>
          <w:szCs w:val="28"/>
          <w:lang w:eastAsia="ru-RU"/>
        </w:rPr>
        <w:t xml:space="preserve"> «Содружество»</w:t>
      </w:r>
    </w:p>
    <w:p w:rsidR="00DC5511" w:rsidRPr="008614AA" w:rsidRDefault="001752B9" w:rsidP="001752B9">
      <w:pPr>
        <w:spacing w:after="0" w:line="360" w:lineRule="auto"/>
        <w:ind w:firstLine="360"/>
        <w:jc w:val="both"/>
        <w:rPr>
          <w:sz w:val="28"/>
          <w:szCs w:val="28"/>
          <w:lang w:eastAsia="ru-RU"/>
        </w:rPr>
      </w:pPr>
      <w:r>
        <w:rPr>
          <w:sz w:val="28"/>
          <w:szCs w:val="28"/>
          <w:lang w:eastAsia="ru-RU"/>
        </w:rPr>
        <w:t>На</w:t>
      </w:r>
      <w:r w:rsidR="00DC5511" w:rsidRPr="008614AA">
        <w:rPr>
          <w:sz w:val="28"/>
          <w:szCs w:val="28"/>
          <w:lang w:eastAsia="ru-RU"/>
        </w:rPr>
        <w:t xml:space="preserve"> экономию ресурсов оказывает</w:t>
      </w:r>
      <w:r w:rsidR="00DC5511" w:rsidRPr="008614AA">
        <w:rPr>
          <w:b/>
          <w:bCs/>
          <w:sz w:val="28"/>
          <w:szCs w:val="28"/>
          <w:lang w:eastAsia="ru-RU"/>
        </w:rPr>
        <w:t xml:space="preserve"> </w:t>
      </w:r>
      <w:r w:rsidR="00DC5511" w:rsidRPr="008614AA">
        <w:rPr>
          <w:sz w:val="28"/>
          <w:szCs w:val="28"/>
          <w:lang w:eastAsia="ru-RU"/>
        </w:rPr>
        <w:t xml:space="preserve">большое влияние число организационно - технических факторов. Наибольшее влияние имеют следующие группы внутрипроизводственных факторов: </w:t>
      </w:r>
    </w:p>
    <w:p w:rsidR="00DC5511" w:rsidRPr="008614AA" w:rsidRDefault="005B3E37" w:rsidP="00437585">
      <w:pPr>
        <w:spacing w:after="0" w:line="360" w:lineRule="auto"/>
        <w:jc w:val="both"/>
        <w:rPr>
          <w:sz w:val="28"/>
          <w:szCs w:val="28"/>
          <w:lang w:eastAsia="ru-RU"/>
        </w:rPr>
      </w:pPr>
      <w:r>
        <w:rPr>
          <w:sz w:val="28"/>
          <w:szCs w:val="28"/>
          <w:lang w:eastAsia="ru-RU"/>
        </w:rPr>
        <w:t>1.</w:t>
      </w:r>
      <w:r w:rsidR="001752B9">
        <w:rPr>
          <w:sz w:val="28"/>
          <w:szCs w:val="28"/>
          <w:lang w:eastAsia="ru-RU"/>
        </w:rPr>
        <w:t xml:space="preserve"> </w:t>
      </w:r>
      <w:r w:rsidR="00DC5511" w:rsidRPr="008614AA">
        <w:rPr>
          <w:sz w:val="28"/>
          <w:szCs w:val="28"/>
          <w:lang w:eastAsia="ru-RU"/>
        </w:rPr>
        <w:t>повышение технического уровня</w:t>
      </w:r>
      <w:r w:rsidR="001752B9">
        <w:rPr>
          <w:sz w:val="28"/>
          <w:szCs w:val="28"/>
          <w:lang w:eastAsia="ru-RU"/>
        </w:rPr>
        <w:t xml:space="preserve"> </w:t>
      </w:r>
      <w:r w:rsidR="00DC5511" w:rsidRPr="008614AA">
        <w:rPr>
          <w:sz w:val="28"/>
          <w:szCs w:val="28"/>
          <w:lang w:eastAsia="ru-RU"/>
        </w:rPr>
        <w:t>производства;</w:t>
      </w:r>
    </w:p>
    <w:p w:rsidR="00DC5511" w:rsidRPr="008614AA" w:rsidRDefault="005B3E37" w:rsidP="00437585">
      <w:pPr>
        <w:spacing w:after="0" w:line="360" w:lineRule="auto"/>
        <w:jc w:val="both"/>
        <w:rPr>
          <w:sz w:val="28"/>
          <w:szCs w:val="28"/>
          <w:lang w:eastAsia="ru-RU"/>
        </w:rPr>
      </w:pPr>
      <w:r>
        <w:rPr>
          <w:sz w:val="28"/>
          <w:szCs w:val="28"/>
          <w:lang w:eastAsia="ru-RU"/>
        </w:rPr>
        <w:t>2.</w:t>
      </w:r>
      <w:r w:rsidR="001752B9">
        <w:rPr>
          <w:sz w:val="28"/>
          <w:szCs w:val="28"/>
          <w:lang w:eastAsia="ru-RU"/>
        </w:rPr>
        <w:t xml:space="preserve"> </w:t>
      </w:r>
      <w:r w:rsidR="00DC5511" w:rsidRPr="008614AA">
        <w:rPr>
          <w:sz w:val="28"/>
          <w:szCs w:val="28"/>
          <w:lang w:eastAsia="ru-RU"/>
        </w:rPr>
        <w:t>совершенствование организации производства и труда;</w:t>
      </w:r>
    </w:p>
    <w:p w:rsidR="00DC5511" w:rsidRPr="008614AA" w:rsidRDefault="005B3E37" w:rsidP="00437585">
      <w:pPr>
        <w:spacing w:after="0" w:line="360" w:lineRule="auto"/>
        <w:jc w:val="both"/>
        <w:rPr>
          <w:sz w:val="28"/>
          <w:szCs w:val="28"/>
          <w:lang w:eastAsia="ru-RU"/>
        </w:rPr>
      </w:pPr>
      <w:r>
        <w:rPr>
          <w:sz w:val="28"/>
          <w:szCs w:val="28"/>
          <w:lang w:eastAsia="ru-RU"/>
        </w:rPr>
        <w:t xml:space="preserve">3. </w:t>
      </w:r>
      <w:r w:rsidR="00DC5511" w:rsidRPr="008614AA">
        <w:rPr>
          <w:sz w:val="28"/>
          <w:szCs w:val="28"/>
          <w:lang w:eastAsia="ru-RU"/>
        </w:rPr>
        <w:t>изменение объема производства.</w:t>
      </w:r>
    </w:p>
    <w:p w:rsidR="00DC5511" w:rsidRPr="008614AA" w:rsidRDefault="00DC5511" w:rsidP="00BE3668">
      <w:pPr>
        <w:spacing w:after="0" w:line="360" w:lineRule="auto"/>
        <w:ind w:firstLine="708"/>
        <w:jc w:val="both"/>
        <w:rPr>
          <w:sz w:val="28"/>
          <w:szCs w:val="28"/>
          <w:lang w:eastAsia="ru-RU"/>
        </w:rPr>
      </w:pPr>
      <w:r w:rsidRPr="008614AA">
        <w:rPr>
          <w:sz w:val="28"/>
          <w:szCs w:val="28"/>
          <w:lang w:eastAsia="ru-RU"/>
        </w:rPr>
        <w:t>Повышение технического уровня производства, совершенствование организации производства и труда приводит к снижению затрат сырья, материалов и заработной платы.</w:t>
      </w:r>
    </w:p>
    <w:p w:rsidR="00DC5511" w:rsidRPr="008614AA" w:rsidRDefault="00BE3668" w:rsidP="00BE3668">
      <w:pPr>
        <w:spacing w:after="0" w:line="360" w:lineRule="auto"/>
        <w:ind w:firstLine="708"/>
        <w:jc w:val="both"/>
        <w:rPr>
          <w:sz w:val="28"/>
          <w:szCs w:val="28"/>
          <w:lang w:eastAsia="ru-RU"/>
        </w:rPr>
      </w:pPr>
      <w:r w:rsidRPr="008614AA">
        <w:rPr>
          <w:sz w:val="28"/>
          <w:szCs w:val="28"/>
          <w:lang w:eastAsia="ru-RU"/>
        </w:rPr>
        <w:t>По</w:t>
      </w:r>
      <w:r w:rsidR="00DC5511" w:rsidRPr="008614AA">
        <w:rPr>
          <w:sz w:val="28"/>
          <w:szCs w:val="28"/>
          <w:lang w:eastAsia="ru-RU"/>
        </w:rPr>
        <w:t xml:space="preserve"> формировани</w:t>
      </w:r>
      <w:r w:rsidRPr="008614AA">
        <w:rPr>
          <w:sz w:val="28"/>
          <w:szCs w:val="28"/>
          <w:lang w:eastAsia="ru-RU"/>
        </w:rPr>
        <w:t xml:space="preserve">ю норм должно предусматриваться широкое </w:t>
      </w:r>
      <w:r w:rsidR="00DC5511" w:rsidRPr="008614AA">
        <w:rPr>
          <w:sz w:val="28"/>
          <w:szCs w:val="28"/>
          <w:lang w:eastAsia="ru-RU"/>
        </w:rPr>
        <w:t>примене</w:t>
      </w:r>
      <w:r w:rsidRPr="008614AA">
        <w:rPr>
          <w:sz w:val="28"/>
          <w:szCs w:val="28"/>
          <w:lang w:eastAsia="ru-RU"/>
        </w:rPr>
        <w:t xml:space="preserve">ние компьютерных технологий для </w:t>
      </w:r>
      <w:r w:rsidR="001752B9">
        <w:rPr>
          <w:sz w:val="28"/>
          <w:szCs w:val="28"/>
          <w:lang w:eastAsia="ru-RU"/>
        </w:rPr>
        <w:t xml:space="preserve">их расчета. К </w:t>
      </w:r>
      <w:r w:rsidR="00DC5511" w:rsidRPr="008614AA">
        <w:rPr>
          <w:sz w:val="28"/>
          <w:szCs w:val="28"/>
          <w:lang w:eastAsia="ru-RU"/>
        </w:rPr>
        <w:t>их пересмотру также необходимо широко привлекать</w:t>
      </w:r>
      <w:r w:rsidRPr="008614AA">
        <w:rPr>
          <w:sz w:val="28"/>
          <w:szCs w:val="28"/>
          <w:lang w:eastAsia="ru-RU"/>
        </w:rPr>
        <w:t xml:space="preserve"> </w:t>
      </w:r>
      <w:r w:rsidR="001752B9">
        <w:rPr>
          <w:sz w:val="28"/>
          <w:szCs w:val="28"/>
          <w:lang w:eastAsia="ru-RU"/>
        </w:rPr>
        <w:t xml:space="preserve">инженерно - </w:t>
      </w:r>
      <w:r w:rsidR="00DC5511" w:rsidRPr="008614AA">
        <w:rPr>
          <w:sz w:val="28"/>
          <w:szCs w:val="28"/>
          <w:lang w:eastAsia="ru-RU"/>
        </w:rPr>
        <w:t>технических работников и рабочих предприятия. Организация работ по нормированию на предприятии в значительной степени определяет качество нормативной информации.</w:t>
      </w:r>
    </w:p>
    <w:p w:rsidR="00F62E23" w:rsidRPr="008614AA" w:rsidRDefault="00F62E23" w:rsidP="001752B9">
      <w:pPr>
        <w:spacing w:after="0" w:line="360" w:lineRule="auto"/>
        <w:ind w:firstLine="708"/>
        <w:jc w:val="both"/>
        <w:rPr>
          <w:sz w:val="28"/>
          <w:szCs w:val="28"/>
          <w:lang w:eastAsia="ru-RU"/>
        </w:rPr>
      </w:pPr>
      <w:r w:rsidRPr="008614AA">
        <w:rPr>
          <w:sz w:val="28"/>
          <w:szCs w:val="28"/>
          <w:lang w:eastAsia="ru-RU"/>
        </w:rPr>
        <w:t>При разработке норм необходимо</w:t>
      </w:r>
      <w:r w:rsidR="001752B9">
        <w:rPr>
          <w:sz w:val="28"/>
          <w:szCs w:val="28"/>
          <w:lang w:eastAsia="ru-RU"/>
        </w:rPr>
        <w:t xml:space="preserve"> </w:t>
      </w:r>
      <w:r w:rsidRPr="008614AA">
        <w:rPr>
          <w:sz w:val="28"/>
          <w:szCs w:val="28"/>
          <w:lang w:eastAsia="ru-RU"/>
        </w:rPr>
        <w:t>уделять особое внимание анализу основных направлений совершенствования производства и разработке мероприятий по экономии нормируемых ресурсов, определению эффективности данных мероприятий. На этой основе должно быть предусмотрено формирование необходимых</w:t>
      </w:r>
      <w:r w:rsidR="001752B9">
        <w:rPr>
          <w:sz w:val="28"/>
          <w:szCs w:val="28"/>
          <w:lang w:eastAsia="ru-RU"/>
        </w:rPr>
        <w:t xml:space="preserve"> </w:t>
      </w:r>
      <w:r w:rsidRPr="008614AA">
        <w:rPr>
          <w:sz w:val="28"/>
          <w:szCs w:val="28"/>
          <w:lang w:eastAsia="ru-RU"/>
        </w:rPr>
        <w:t>нормативов и индивидуальных норм.</w:t>
      </w:r>
    </w:p>
    <w:p w:rsidR="00F62E23" w:rsidRPr="008614AA" w:rsidRDefault="002316AA" w:rsidP="002316AA">
      <w:pPr>
        <w:spacing w:after="0" w:line="360" w:lineRule="auto"/>
        <w:ind w:firstLine="708"/>
        <w:jc w:val="both"/>
        <w:rPr>
          <w:sz w:val="28"/>
          <w:szCs w:val="28"/>
          <w:lang w:eastAsia="ru-RU"/>
        </w:rPr>
      </w:pPr>
      <w:r>
        <w:rPr>
          <w:sz w:val="28"/>
          <w:szCs w:val="28"/>
          <w:lang w:eastAsia="ru-RU"/>
        </w:rPr>
        <w:t xml:space="preserve">Прежде всего, хотелось бы уделить </w:t>
      </w:r>
      <w:r w:rsidR="00F62E23" w:rsidRPr="008614AA">
        <w:rPr>
          <w:sz w:val="28"/>
          <w:szCs w:val="28"/>
          <w:lang w:eastAsia="ru-RU"/>
        </w:rPr>
        <w:t>особое внимание повыш</w:t>
      </w:r>
      <w:r>
        <w:rPr>
          <w:sz w:val="28"/>
          <w:szCs w:val="28"/>
          <w:lang w:eastAsia="ru-RU"/>
        </w:rPr>
        <w:t xml:space="preserve">ению качества и </w:t>
      </w:r>
      <w:r w:rsidR="00F62E23" w:rsidRPr="008614AA">
        <w:rPr>
          <w:sz w:val="28"/>
          <w:szCs w:val="28"/>
          <w:lang w:eastAsia="ru-RU"/>
        </w:rPr>
        <w:t>точности деталей. Современн</w:t>
      </w:r>
      <w:r>
        <w:rPr>
          <w:sz w:val="28"/>
          <w:szCs w:val="28"/>
          <w:lang w:eastAsia="ru-RU"/>
        </w:rPr>
        <w:t xml:space="preserve">ое производство характеризуется увеличением надежности деталей и </w:t>
      </w:r>
      <w:r w:rsidR="00F62E23" w:rsidRPr="008614AA">
        <w:rPr>
          <w:sz w:val="28"/>
          <w:szCs w:val="28"/>
          <w:lang w:eastAsia="ru-RU"/>
        </w:rPr>
        <w:t>ужесточением условий</w:t>
      </w:r>
      <w:r>
        <w:rPr>
          <w:sz w:val="28"/>
          <w:szCs w:val="28"/>
          <w:lang w:eastAsia="ru-RU"/>
        </w:rPr>
        <w:t xml:space="preserve"> </w:t>
      </w:r>
      <w:r w:rsidR="00F62E23" w:rsidRPr="008614AA">
        <w:rPr>
          <w:sz w:val="28"/>
          <w:szCs w:val="28"/>
          <w:lang w:eastAsia="ru-RU"/>
        </w:rPr>
        <w:t>их эксплуатации. Повышенные требования к точности размеров</w:t>
      </w:r>
      <w:r>
        <w:rPr>
          <w:sz w:val="28"/>
          <w:szCs w:val="28"/>
          <w:lang w:eastAsia="ru-RU"/>
        </w:rPr>
        <w:t xml:space="preserve"> </w:t>
      </w:r>
      <w:r w:rsidR="00F62E23" w:rsidRPr="008614AA">
        <w:rPr>
          <w:sz w:val="28"/>
          <w:szCs w:val="28"/>
          <w:lang w:eastAsia="ru-RU"/>
        </w:rPr>
        <w:t xml:space="preserve">и чистоте обработки изделий стимулируют дальнейшее развитие наиболее прогрессивных способов свободной ковки и штамповки, обеспечивающих резкое снижение трудоемкости изготовления продукции, высвобождение большого </w:t>
      </w:r>
      <w:r w:rsidR="00F62E23" w:rsidRPr="008614AA">
        <w:rPr>
          <w:sz w:val="28"/>
          <w:szCs w:val="28"/>
          <w:lang w:eastAsia="ru-RU"/>
        </w:rPr>
        <w:lastRenderedPageBreak/>
        <w:t>количества металлорежущего</w:t>
      </w:r>
      <w:r>
        <w:rPr>
          <w:sz w:val="28"/>
          <w:szCs w:val="28"/>
          <w:lang w:eastAsia="ru-RU"/>
        </w:rPr>
        <w:t xml:space="preserve"> </w:t>
      </w:r>
      <w:r w:rsidR="00F62E23" w:rsidRPr="008614AA">
        <w:rPr>
          <w:sz w:val="28"/>
          <w:szCs w:val="28"/>
          <w:lang w:eastAsia="ru-RU"/>
        </w:rPr>
        <w:t>оборудования и сокращение цикла производства.</w:t>
      </w:r>
    </w:p>
    <w:p w:rsidR="00F62E23" w:rsidRDefault="005D2E19" w:rsidP="002316AA">
      <w:pPr>
        <w:spacing w:after="0" w:line="360" w:lineRule="auto"/>
        <w:ind w:firstLine="708"/>
        <w:jc w:val="both"/>
        <w:rPr>
          <w:b/>
          <w:sz w:val="28"/>
          <w:szCs w:val="28"/>
          <w:lang w:eastAsia="ru-RU"/>
        </w:rPr>
      </w:pPr>
      <w:r>
        <w:rPr>
          <w:b/>
          <w:sz w:val="28"/>
          <w:szCs w:val="28"/>
          <w:lang w:eastAsia="ru-RU"/>
        </w:rPr>
        <w:t>Выводы и предложения</w:t>
      </w:r>
    </w:p>
    <w:p w:rsidR="005D2E19" w:rsidRPr="005D2E19" w:rsidRDefault="005D2E19" w:rsidP="005D2E19">
      <w:pPr>
        <w:spacing w:after="0" w:line="360" w:lineRule="auto"/>
        <w:jc w:val="both"/>
        <w:rPr>
          <w:sz w:val="28"/>
          <w:szCs w:val="28"/>
          <w:lang w:eastAsia="ru-RU"/>
        </w:rPr>
      </w:pPr>
      <w:r>
        <w:rPr>
          <w:b/>
          <w:sz w:val="28"/>
          <w:szCs w:val="28"/>
          <w:lang w:eastAsia="ru-RU"/>
        </w:rPr>
        <w:tab/>
      </w:r>
      <w:r w:rsidRPr="005D2E19">
        <w:rPr>
          <w:sz w:val="28"/>
          <w:szCs w:val="28"/>
          <w:lang w:eastAsia="ru-RU"/>
        </w:rPr>
        <w:t>Исходя из</w:t>
      </w:r>
      <w:r>
        <w:rPr>
          <w:sz w:val="28"/>
          <w:szCs w:val="28"/>
          <w:lang w:eastAsia="ru-RU"/>
        </w:rPr>
        <w:t xml:space="preserve"> проведённого</w:t>
      </w:r>
      <w:r w:rsidRPr="005D2E19">
        <w:rPr>
          <w:sz w:val="28"/>
          <w:szCs w:val="28"/>
          <w:lang w:eastAsia="ru-RU"/>
        </w:rPr>
        <w:t xml:space="preserve"> анализа</w:t>
      </w:r>
      <w:r>
        <w:rPr>
          <w:sz w:val="28"/>
          <w:szCs w:val="28"/>
          <w:lang w:eastAsia="ru-RU"/>
        </w:rPr>
        <w:t xml:space="preserve"> предприятию необходимо</w:t>
      </w:r>
      <w:r w:rsidR="005B3E37">
        <w:rPr>
          <w:sz w:val="28"/>
          <w:szCs w:val="28"/>
          <w:lang w:eastAsia="ru-RU"/>
        </w:rPr>
        <w:t>:</w:t>
      </w:r>
    </w:p>
    <w:p w:rsidR="002316AA" w:rsidRPr="002316AA" w:rsidRDefault="005D2E19" w:rsidP="002F0606">
      <w:pPr>
        <w:pStyle w:val="a4"/>
        <w:numPr>
          <w:ilvl w:val="1"/>
          <w:numId w:val="18"/>
        </w:numPr>
        <w:spacing w:after="0" w:line="360" w:lineRule="auto"/>
        <w:ind w:left="426"/>
        <w:jc w:val="both"/>
        <w:rPr>
          <w:sz w:val="28"/>
          <w:szCs w:val="28"/>
          <w:lang w:eastAsia="ru-RU"/>
        </w:rPr>
      </w:pPr>
      <w:r>
        <w:rPr>
          <w:sz w:val="28"/>
          <w:szCs w:val="28"/>
          <w:lang w:eastAsia="ru-RU"/>
        </w:rPr>
        <w:t>Экономить конструкционные материалы</w:t>
      </w:r>
      <w:r w:rsidR="00F62E23" w:rsidRPr="002316AA">
        <w:rPr>
          <w:sz w:val="28"/>
          <w:szCs w:val="28"/>
          <w:lang w:eastAsia="ru-RU"/>
        </w:rPr>
        <w:t xml:space="preserve">. </w:t>
      </w:r>
    </w:p>
    <w:p w:rsidR="002316AA" w:rsidRDefault="005D2E19" w:rsidP="002F0606">
      <w:pPr>
        <w:pStyle w:val="a4"/>
        <w:numPr>
          <w:ilvl w:val="1"/>
          <w:numId w:val="18"/>
        </w:numPr>
        <w:spacing w:after="0" w:line="360" w:lineRule="auto"/>
        <w:ind w:left="426"/>
        <w:jc w:val="both"/>
        <w:rPr>
          <w:sz w:val="28"/>
          <w:szCs w:val="28"/>
          <w:lang w:eastAsia="ru-RU"/>
        </w:rPr>
      </w:pPr>
      <w:r>
        <w:rPr>
          <w:sz w:val="28"/>
          <w:szCs w:val="28"/>
          <w:lang w:eastAsia="ru-RU"/>
        </w:rPr>
        <w:t>Непрерывно совершенствовать типовые</w:t>
      </w:r>
      <w:r w:rsidR="00AE5EBC">
        <w:rPr>
          <w:sz w:val="28"/>
          <w:szCs w:val="28"/>
          <w:lang w:eastAsia="ru-RU"/>
        </w:rPr>
        <w:t xml:space="preserve"> и создавать новые, универсальные</w:t>
      </w:r>
      <w:r w:rsidR="00F62E23" w:rsidRPr="002316AA">
        <w:rPr>
          <w:sz w:val="28"/>
          <w:szCs w:val="28"/>
          <w:lang w:eastAsia="ru-RU"/>
        </w:rPr>
        <w:t xml:space="preserve"> и ун</w:t>
      </w:r>
      <w:r w:rsidR="00AE5EBC">
        <w:rPr>
          <w:sz w:val="28"/>
          <w:szCs w:val="28"/>
          <w:lang w:eastAsia="ru-RU"/>
        </w:rPr>
        <w:t>ифицированные машины и аппараты, приборы и приспособления, различные</w:t>
      </w:r>
      <w:r w:rsidR="00F62E23" w:rsidRPr="002316AA">
        <w:rPr>
          <w:sz w:val="28"/>
          <w:szCs w:val="28"/>
          <w:lang w:eastAsia="ru-RU"/>
        </w:rPr>
        <w:t xml:space="preserve"> устройств</w:t>
      </w:r>
      <w:r w:rsidR="00AE5EBC">
        <w:rPr>
          <w:sz w:val="28"/>
          <w:szCs w:val="28"/>
          <w:lang w:eastAsia="ru-RU"/>
        </w:rPr>
        <w:t>а и инструменты</w:t>
      </w:r>
      <w:r>
        <w:rPr>
          <w:sz w:val="28"/>
          <w:szCs w:val="28"/>
          <w:lang w:eastAsia="ru-RU"/>
        </w:rPr>
        <w:t>.</w:t>
      </w:r>
      <w:r w:rsidR="00F62E23" w:rsidRPr="002316AA">
        <w:rPr>
          <w:sz w:val="28"/>
          <w:szCs w:val="28"/>
          <w:lang w:eastAsia="ru-RU"/>
        </w:rPr>
        <w:t xml:space="preserve"> </w:t>
      </w:r>
    </w:p>
    <w:p w:rsidR="00F62E23" w:rsidRDefault="005D2E19" w:rsidP="002F0606">
      <w:pPr>
        <w:pStyle w:val="a4"/>
        <w:numPr>
          <w:ilvl w:val="1"/>
          <w:numId w:val="18"/>
        </w:numPr>
        <w:spacing w:after="0" w:line="360" w:lineRule="auto"/>
        <w:ind w:left="426"/>
        <w:jc w:val="both"/>
        <w:rPr>
          <w:sz w:val="28"/>
          <w:szCs w:val="28"/>
          <w:lang w:eastAsia="ru-RU"/>
        </w:rPr>
      </w:pPr>
      <w:r>
        <w:rPr>
          <w:sz w:val="28"/>
          <w:szCs w:val="28"/>
          <w:lang w:eastAsia="ru-RU"/>
        </w:rPr>
        <w:t>Повышать технологичность</w:t>
      </w:r>
      <w:r w:rsidR="00F62E23" w:rsidRPr="002316AA">
        <w:rPr>
          <w:sz w:val="28"/>
          <w:szCs w:val="28"/>
          <w:lang w:eastAsia="ru-RU"/>
        </w:rPr>
        <w:t xml:space="preserve"> деталей. Высокая технологичность конструкции может быть достигнута уже при ее проектировании. Из двух</w:t>
      </w:r>
      <w:r w:rsidR="002316AA" w:rsidRPr="002316AA">
        <w:rPr>
          <w:sz w:val="28"/>
          <w:szCs w:val="28"/>
          <w:lang w:eastAsia="ru-RU"/>
        </w:rPr>
        <w:t xml:space="preserve"> </w:t>
      </w:r>
      <w:r w:rsidR="00F62E23" w:rsidRPr="002316AA">
        <w:rPr>
          <w:sz w:val="28"/>
          <w:szCs w:val="28"/>
          <w:lang w:eastAsia="ru-RU"/>
        </w:rPr>
        <w:t xml:space="preserve">адекватных деталей </w:t>
      </w:r>
      <w:proofErr w:type="spellStart"/>
      <w:r w:rsidR="00F62E23" w:rsidRPr="002316AA">
        <w:rPr>
          <w:sz w:val="28"/>
          <w:szCs w:val="28"/>
          <w:lang w:eastAsia="ru-RU"/>
        </w:rPr>
        <w:t>технологичнее</w:t>
      </w:r>
      <w:proofErr w:type="spellEnd"/>
      <w:r w:rsidR="00F62E23" w:rsidRPr="002316AA">
        <w:rPr>
          <w:sz w:val="28"/>
          <w:szCs w:val="28"/>
          <w:lang w:eastAsia="ru-RU"/>
        </w:rPr>
        <w:t xml:space="preserve"> будет та, которая в конкретных условиях данного производства требует для своего осуществления наименьших </w:t>
      </w:r>
      <w:r w:rsidR="002316AA">
        <w:rPr>
          <w:sz w:val="28"/>
          <w:szCs w:val="28"/>
          <w:lang w:eastAsia="ru-RU"/>
        </w:rPr>
        <w:t>затрат времени, труда и средств;</w:t>
      </w:r>
    </w:p>
    <w:p w:rsidR="002316AA" w:rsidRDefault="005D2E19" w:rsidP="002F0606">
      <w:pPr>
        <w:pStyle w:val="a4"/>
        <w:numPr>
          <w:ilvl w:val="1"/>
          <w:numId w:val="18"/>
        </w:numPr>
        <w:spacing w:after="0" w:line="360" w:lineRule="auto"/>
        <w:ind w:left="426"/>
        <w:jc w:val="both"/>
        <w:rPr>
          <w:sz w:val="28"/>
          <w:szCs w:val="28"/>
          <w:lang w:eastAsia="ru-RU"/>
        </w:rPr>
      </w:pPr>
      <w:r>
        <w:rPr>
          <w:sz w:val="28"/>
          <w:szCs w:val="28"/>
          <w:lang w:eastAsia="ru-RU"/>
        </w:rPr>
        <w:t>Заменить механическую обработку деталей</w:t>
      </w:r>
      <w:r w:rsidR="00F62E23" w:rsidRPr="002316AA">
        <w:rPr>
          <w:sz w:val="28"/>
          <w:szCs w:val="28"/>
          <w:lang w:eastAsia="ru-RU"/>
        </w:rPr>
        <w:t xml:space="preserve"> обработкой давле</w:t>
      </w:r>
      <w:r w:rsidR="002316AA">
        <w:rPr>
          <w:sz w:val="28"/>
          <w:szCs w:val="28"/>
          <w:lang w:eastAsia="ru-RU"/>
        </w:rPr>
        <w:t>нием;</w:t>
      </w:r>
    </w:p>
    <w:p w:rsidR="00F62E23" w:rsidRDefault="002316AA" w:rsidP="002F0606">
      <w:pPr>
        <w:pStyle w:val="a4"/>
        <w:numPr>
          <w:ilvl w:val="1"/>
          <w:numId w:val="18"/>
        </w:numPr>
        <w:spacing w:after="0" w:line="360" w:lineRule="auto"/>
        <w:ind w:left="426"/>
        <w:jc w:val="both"/>
        <w:rPr>
          <w:sz w:val="28"/>
          <w:szCs w:val="28"/>
          <w:lang w:eastAsia="ru-RU"/>
        </w:rPr>
      </w:pPr>
      <w:r>
        <w:rPr>
          <w:sz w:val="28"/>
          <w:szCs w:val="28"/>
          <w:lang w:eastAsia="ru-RU"/>
        </w:rPr>
        <w:t xml:space="preserve"> </w:t>
      </w:r>
      <w:r w:rsidR="00F62E23" w:rsidRPr="002316AA">
        <w:rPr>
          <w:sz w:val="28"/>
          <w:szCs w:val="28"/>
          <w:lang w:eastAsia="ru-RU"/>
        </w:rPr>
        <w:t>Замена литых и кованых полуфабрикатов резанием, штампование из листовых заготовок у</w:t>
      </w:r>
      <w:r w:rsidR="000C0737">
        <w:rPr>
          <w:sz w:val="28"/>
          <w:szCs w:val="28"/>
          <w:lang w:eastAsia="ru-RU"/>
        </w:rPr>
        <w:t xml:space="preserve">меньшает расход металла на 40 - 75% и массу деталей на 30 - </w:t>
      </w:r>
      <w:r w:rsidR="00F62E23" w:rsidRPr="002316AA">
        <w:rPr>
          <w:sz w:val="28"/>
          <w:szCs w:val="28"/>
          <w:lang w:eastAsia="ru-RU"/>
        </w:rPr>
        <w:t>55%;</w:t>
      </w:r>
    </w:p>
    <w:p w:rsidR="00656CD1" w:rsidRDefault="005B3E37" w:rsidP="002F0606">
      <w:pPr>
        <w:pStyle w:val="a4"/>
        <w:numPr>
          <w:ilvl w:val="1"/>
          <w:numId w:val="18"/>
        </w:numPr>
        <w:spacing w:after="0" w:line="360" w:lineRule="auto"/>
        <w:ind w:left="426"/>
        <w:jc w:val="both"/>
        <w:rPr>
          <w:sz w:val="28"/>
          <w:szCs w:val="28"/>
          <w:lang w:eastAsia="ru-RU"/>
        </w:rPr>
      </w:pPr>
      <w:r>
        <w:rPr>
          <w:sz w:val="28"/>
          <w:szCs w:val="28"/>
          <w:lang w:eastAsia="ru-RU"/>
        </w:rPr>
        <w:t>Применять м</w:t>
      </w:r>
      <w:r w:rsidR="00F62E23" w:rsidRPr="002316AA">
        <w:rPr>
          <w:sz w:val="28"/>
          <w:szCs w:val="28"/>
          <w:lang w:eastAsia="ru-RU"/>
        </w:rPr>
        <w:t>алоотхо</w:t>
      </w:r>
      <w:r w:rsidR="002316AA">
        <w:rPr>
          <w:sz w:val="28"/>
          <w:szCs w:val="28"/>
          <w:lang w:eastAsia="ru-RU"/>
        </w:rPr>
        <w:t>дная и безотходная технология</w:t>
      </w:r>
      <w:r w:rsidR="00656CD1">
        <w:rPr>
          <w:sz w:val="28"/>
          <w:szCs w:val="28"/>
          <w:lang w:eastAsia="ru-RU"/>
        </w:rPr>
        <w:t xml:space="preserve">; </w:t>
      </w:r>
    </w:p>
    <w:p w:rsidR="003709E3" w:rsidRPr="008614AA" w:rsidRDefault="003709E3" w:rsidP="002F0606">
      <w:pPr>
        <w:pStyle w:val="a4"/>
        <w:numPr>
          <w:ilvl w:val="1"/>
          <w:numId w:val="18"/>
        </w:numPr>
        <w:spacing w:after="0" w:line="360" w:lineRule="auto"/>
        <w:ind w:left="426"/>
        <w:jc w:val="both"/>
        <w:rPr>
          <w:sz w:val="28"/>
          <w:szCs w:val="28"/>
          <w:lang w:eastAsia="ru-RU"/>
        </w:rPr>
      </w:pPr>
      <w:r w:rsidRPr="008614AA">
        <w:rPr>
          <w:sz w:val="28"/>
          <w:szCs w:val="28"/>
          <w:lang w:eastAsia="ru-RU"/>
        </w:rPr>
        <w:t>Применение неметаллических</w:t>
      </w:r>
      <w:r w:rsidR="00656CD1">
        <w:rPr>
          <w:sz w:val="28"/>
          <w:szCs w:val="28"/>
          <w:lang w:eastAsia="ru-RU"/>
        </w:rPr>
        <w:t xml:space="preserve"> </w:t>
      </w:r>
      <w:r w:rsidRPr="008614AA">
        <w:rPr>
          <w:sz w:val="28"/>
          <w:szCs w:val="28"/>
          <w:lang w:eastAsia="ru-RU"/>
        </w:rPr>
        <w:t>материалов. В целях экономии меди в производстве можно использовать алюминиевые сплавы. При этом масса</w:t>
      </w:r>
    </w:p>
    <w:p w:rsidR="003709E3" w:rsidRPr="008614AA" w:rsidRDefault="003709E3" w:rsidP="00437585">
      <w:pPr>
        <w:spacing w:after="0" w:line="360" w:lineRule="auto"/>
        <w:jc w:val="both"/>
        <w:rPr>
          <w:sz w:val="28"/>
          <w:szCs w:val="28"/>
          <w:lang w:eastAsia="ru-RU"/>
        </w:rPr>
      </w:pPr>
      <w:r w:rsidRPr="008614AA">
        <w:rPr>
          <w:sz w:val="28"/>
          <w:szCs w:val="28"/>
          <w:lang w:eastAsia="ru-RU"/>
        </w:rPr>
        <w:t>г</w:t>
      </w:r>
      <w:r w:rsidR="00656CD1">
        <w:rPr>
          <w:sz w:val="28"/>
          <w:szCs w:val="28"/>
          <w:lang w:eastAsia="ru-RU"/>
        </w:rPr>
        <w:t>отового изделия может снизиться</w:t>
      </w:r>
      <w:r w:rsidRPr="008614AA">
        <w:rPr>
          <w:sz w:val="28"/>
          <w:szCs w:val="28"/>
          <w:lang w:eastAsia="ru-RU"/>
        </w:rPr>
        <w:t xml:space="preserve"> в 1,5 раза.</w:t>
      </w:r>
    </w:p>
    <w:p w:rsidR="000C0737" w:rsidRDefault="00656CD1" w:rsidP="002F0606">
      <w:pPr>
        <w:pStyle w:val="a4"/>
        <w:numPr>
          <w:ilvl w:val="1"/>
          <w:numId w:val="18"/>
        </w:numPr>
        <w:spacing w:after="0" w:line="360" w:lineRule="auto"/>
        <w:ind w:left="426"/>
        <w:jc w:val="both"/>
        <w:rPr>
          <w:sz w:val="28"/>
          <w:szCs w:val="28"/>
          <w:lang w:eastAsia="ru-RU"/>
        </w:rPr>
      </w:pPr>
      <w:r w:rsidRPr="000C0737">
        <w:rPr>
          <w:sz w:val="28"/>
          <w:szCs w:val="28"/>
          <w:lang w:eastAsia="ru-RU"/>
        </w:rPr>
        <w:t>Применение</w:t>
      </w:r>
      <w:r w:rsidR="003709E3" w:rsidRPr="000C0737">
        <w:rPr>
          <w:sz w:val="28"/>
          <w:szCs w:val="28"/>
          <w:lang w:eastAsia="ru-RU"/>
        </w:rPr>
        <w:t xml:space="preserve"> малоотходного деформирования металла</w:t>
      </w:r>
      <w:r w:rsidR="000C0737">
        <w:rPr>
          <w:sz w:val="28"/>
          <w:szCs w:val="28"/>
          <w:lang w:eastAsia="ru-RU"/>
        </w:rPr>
        <w:t xml:space="preserve">. При этом </w:t>
      </w:r>
      <w:r w:rsidR="003709E3" w:rsidRPr="000C0737">
        <w:rPr>
          <w:sz w:val="28"/>
          <w:szCs w:val="28"/>
          <w:lang w:eastAsia="ru-RU"/>
        </w:rPr>
        <w:t xml:space="preserve">общий расход меди и </w:t>
      </w:r>
      <w:proofErr w:type="spellStart"/>
      <w:r w:rsidR="003709E3" w:rsidRPr="000C0737">
        <w:rPr>
          <w:sz w:val="28"/>
          <w:szCs w:val="28"/>
          <w:lang w:eastAsia="ru-RU"/>
        </w:rPr>
        <w:t>малоуглеродной</w:t>
      </w:r>
      <w:proofErr w:type="spellEnd"/>
      <w:r w:rsidR="003709E3" w:rsidRPr="000C0737">
        <w:rPr>
          <w:sz w:val="28"/>
          <w:szCs w:val="28"/>
          <w:lang w:eastAsia="ru-RU"/>
        </w:rPr>
        <w:t xml:space="preserve"> стали на производство опытного индуктора сократится минимум на</w:t>
      </w:r>
      <w:r w:rsidR="000C0737">
        <w:rPr>
          <w:sz w:val="28"/>
          <w:szCs w:val="28"/>
          <w:lang w:eastAsia="ru-RU"/>
        </w:rPr>
        <w:t xml:space="preserve"> 40%, т.е. со 180кг до 108кг. З</w:t>
      </w:r>
      <w:r w:rsidR="003709E3" w:rsidRPr="000C0737">
        <w:rPr>
          <w:sz w:val="28"/>
          <w:szCs w:val="28"/>
          <w:lang w:eastAsia="ru-RU"/>
        </w:rPr>
        <w:t xml:space="preserve">начит, сократится расход меди (до 63кг) и </w:t>
      </w:r>
      <w:proofErr w:type="spellStart"/>
      <w:r w:rsidR="003709E3" w:rsidRPr="000C0737">
        <w:rPr>
          <w:sz w:val="28"/>
          <w:szCs w:val="28"/>
          <w:lang w:eastAsia="ru-RU"/>
        </w:rPr>
        <w:t>малоуглер</w:t>
      </w:r>
      <w:r w:rsidR="000C0737">
        <w:rPr>
          <w:sz w:val="28"/>
          <w:szCs w:val="28"/>
          <w:lang w:eastAsia="ru-RU"/>
        </w:rPr>
        <w:t>одной</w:t>
      </w:r>
      <w:proofErr w:type="spellEnd"/>
      <w:r w:rsidR="000C0737">
        <w:rPr>
          <w:sz w:val="28"/>
          <w:szCs w:val="28"/>
          <w:lang w:eastAsia="ru-RU"/>
        </w:rPr>
        <w:t xml:space="preserve"> стали (до 45кг). </w:t>
      </w:r>
    </w:p>
    <w:p w:rsidR="003709E3" w:rsidRPr="000C0737" w:rsidRDefault="000C0737" w:rsidP="000C0737">
      <w:pPr>
        <w:spacing w:after="0" w:line="360" w:lineRule="auto"/>
        <w:ind w:left="66" w:firstLine="360"/>
        <w:jc w:val="both"/>
        <w:rPr>
          <w:sz w:val="28"/>
          <w:szCs w:val="28"/>
          <w:lang w:eastAsia="ru-RU"/>
        </w:rPr>
      </w:pPr>
      <w:r w:rsidRPr="000C0737">
        <w:rPr>
          <w:sz w:val="28"/>
          <w:szCs w:val="28"/>
          <w:lang w:eastAsia="ru-RU"/>
        </w:rPr>
        <w:t>З</w:t>
      </w:r>
      <w:r w:rsidR="003709E3" w:rsidRPr="000C0737">
        <w:rPr>
          <w:sz w:val="28"/>
          <w:szCs w:val="28"/>
          <w:lang w:eastAsia="ru-RU"/>
        </w:rPr>
        <w:t xml:space="preserve">амена меди на алюминиевые сплавы приведет к снижению веса готового изделия примерно в 1,5 раза, т.е. со 120кг до 80кг, а значит, сплавов для его изготовления потребуется меньше, чем меди (примерно 42кг при малоотходном деформировании). Следовательно, общий расход </w:t>
      </w:r>
      <w:r w:rsidR="003709E3" w:rsidRPr="000C0737">
        <w:rPr>
          <w:sz w:val="28"/>
          <w:szCs w:val="28"/>
          <w:lang w:eastAsia="ru-RU"/>
        </w:rPr>
        <w:lastRenderedPageBreak/>
        <w:t xml:space="preserve">материальных ресурсов на производство данного индуктора составит уже не 110кг, а всего 87кг. </w:t>
      </w:r>
    </w:p>
    <w:p w:rsidR="003709E3" w:rsidRPr="008614AA" w:rsidRDefault="000C0737" w:rsidP="00B31DAE">
      <w:pPr>
        <w:spacing w:after="0" w:line="360" w:lineRule="auto"/>
        <w:ind w:firstLine="426"/>
        <w:jc w:val="both"/>
        <w:rPr>
          <w:sz w:val="28"/>
          <w:szCs w:val="28"/>
          <w:lang w:eastAsia="ru-RU"/>
        </w:rPr>
      </w:pPr>
      <w:r>
        <w:rPr>
          <w:sz w:val="28"/>
          <w:szCs w:val="28"/>
          <w:lang w:eastAsia="ru-RU"/>
        </w:rPr>
        <w:t xml:space="preserve">Норма расхода </w:t>
      </w:r>
      <w:r w:rsidR="003709E3" w:rsidRPr="008614AA">
        <w:rPr>
          <w:sz w:val="28"/>
          <w:szCs w:val="28"/>
          <w:lang w:eastAsia="ru-RU"/>
        </w:rPr>
        <w:t>после</w:t>
      </w:r>
      <w:r>
        <w:rPr>
          <w:sz w:val="28"/>
          <w:szCs w:val="28"/>
          <w:lang w:eastAsia="ru-RU"/>
        </w:rPr>
        <w:t xml:space="preserve"> введения предложений  пока не известна, и </w:t>
      </w:r>
      <w:r w:rsidR="003709E3" w:rsidRPr="008614AA">
        <w:rPr>
          <w:sz w:val="28"/>
          <w:szCs w:val="28"/>
          <w:lang w:eastAsia="ru-RU"/>
        </w:rPr>
        <w:t>т.к. все</w:t>
      </w:r>
      <w:r>
        <w:rPr>
          <w:sz w:val="28"/>
          <w:szCs w:val="28"/>
          <w:lang w:eastAsia="ru-RU"/>
        </w:rPr>
        <w:t xml:space="preserve"> расчеты</w:t>
      </w:r>
      <w:r w:rsidR="003709E3" w:rsidRPr="008614AA">
        <w:rPr>
          <w:sz w:val="28"/>
          <w:szCs w:val="28"/>
          <w:lang w:eastAsia="ru-RU"/>
        </w:rPr>
        <w:t xml:space="preserve"> приблизительны, то будем считать, что</w:t>
      </w:r>
      <w:r>
        <w:rPr>
          <w:sz w:val="28"/>
          <w:szCs w:val="28"/>
          <w:lang w:eastAsia="ru-RU"/>
        </w:rPr>
        <w:t xml:space="preserve"> </w:t>
      </w:r>
      <w:r w:rsidR="003709E3" w:rsidRPr="008614AA">
        <w:rPr>
          <w:sz w:val="28"/>
          <w:szCs w:val="28"/>
          <w:lang w:eastAsia="ru-RU"/>
        </w:rPr>
        <w:t>она равна общему расходу материальных ресурсов, т.е. 87 кг. При сохранении тех же пропорций отходов (15/90 и 5/70) отходы производства после нововведений сост</w:t>
      </w:r>
      <w:r>
        <w:rPr>
          <w:sz w:val="28"/>
          <w:szCs w:val="28"/>
          <w:lang w:eastAsia="ru-RU"/>
        </w:rPr>
        <w:t xml:space="preserve">авят: для алюминиевых сплавов - </w:t>
      </w:r>
      <w:r w:rsidR="003709E3" w:rsidRPr="008614AA">
        <w:rPr>
          <w:sz w:val="28"/>
          <w:szCs w:val="28"/>
          <w:lang w:eastAsia="ru-RU"/>
        </w:rPr>
        <w:t xml:space="preserve">7,14кг, для </w:t>
      </w:r>
      <w:proofErr w:type="spellStart"/>
      <w:r w:rsidR="003709E3" w:rsidRPr="008614AA">
        <w:rPr>
          <w:sz w:val="28"/>
          <w:szCs w:val="28"/>
          <w:lang w:eastAsia="ru-RU"/>
        </w:rPr>
        <w:t>малоуглеродной</w:t>
      </w:r>
      <w:proofErr w:type="spellEnd"/>
      <w:r w:rsidR="003709E3" w:rsidRPr="008614AA">
        <w:rPr>
          <w:sz w:val="28"/>
          <w:szCs w:val="28"/>
          <w:lang w:eastAsia="ru-RU"/>
        </w:rPr>
        <w:t xml:space="preserve"> стали – 3,15кг. </w:t>
      </w:r>
    </w:p>
    <w:p w:rsidR="003709E3" w:rsidRPr="008614AA" w:rsidRDefault="000C0737" w:rsidP="000C0737">
      <w:pPr>
        <w:spacing w:after="0" w:line="360" w:lineRule="auto"/>
        <w:ind w:firstLine="708"/>
        <w:jc w:val="both"/>
        <w:rPr>
          <w:sz w:val="28"/>
          <w:szCs w:val="28"/>
          <w:lang w:eastAsia="ru-RU"/>
        </w:rPr>
      </w:pPr>
      <w:r>
        <w:rPr>
          <w:sz w:val="28"/>
          <w:szCs w:val="28"/>
          <w:lang w:eastAsia="ru-RU"/>
        </w:rPr>
        <w:t>Рассчитаем</w:t>
      </w:r>
      <w:r w:rsidR="003709E3" w:rsidRPr="008614AA">
        <w:rPr>
          <w:sz w:val="28"/>
          <w:szCs w:val="28"/>
          <w:lang w:eastAsia="ru-RU"/>
        </w:rPr>
        <w:t xml:space="preserve"> теперь коэффициент</w:t>
      </w:r>
      <w:r w:rsidR="009A417F">
        <w:rPr>
          <w:sz w:val="28"/>
          <w:szCs w:val="28"/>
          <w:lang w:eastAsia="ru-RU"/>
        </w:rPr>
        <w:t xml:space="preserve"> </w:t>
      </w:r>
      <w:r w:rsidR="003709E3" w:rsidRPr="008614AA">
        <w:rPr>
          <w:sz w:val="28"/>
          <w:szCs w:val="28"/>
          <w:lang w:eastAsia="ru-RU"/>
        </w:rPr>
        <w:t>полезного использования материальных ресурсов при производстве опытного индуктора и коэффициент отходов и потерь.</w:t>
      </w:r>
    </w:p>
    <w:p w:rsidR="003709E3" w:rsidRPr="008614AA" w:rsidRDefault="003709E3" w:rsidP="000C0737">
      <w:pPr>
        <w:spacing w:after="0" w:line="360" w:lineRule="auto"/>
        <w:ind w:firstLine="708"/>
        <w:jc w:val="both"/>
        <w:rPr>
          <w:sz w:val="28"/>
          <w:szCs w:val="28"/>
          <w:lang w:eastAsia="ru-RU"/>
        </w:rPr>
      </w:pPr>
      <w:proofErr w:type="spellStart"/>
      <w:r w:rsidRPr="008614AA">
        <w:rPr>
          <w:sz w:val="28"/>
          <w:szCs w:val="28"/>
          <w:lang w:eastAsia="ru-RU"/>
        </w:rPr>
        <w:t>К</w:t>
      </w:r>
      <w:r w:rsidRPr="008614AA">
        <w:rPr>
          <w:sz w:val="28"/>
          <w:szCs w:val="28"/>
          <w:vertAlign w:val="subscript"/>
          <w:lang w:eastAsia="ru-RU"/>
        </w:rPr>
        <w:t>исп</w:t>
      </w:r>
      <w:proofErr w:type="spellEnd"/>
      <w:r w:rsidRPr="008614AA">
        <w:rPr>
          <w:sz w:val="28"/>
          <w:szCs w:val="28"/>
          <w:lang w:eastAsia="ru-RU"/>
        </w:rPr>
        <w:t xml:space="preserve"> = 80 / 87 = 0,92</w:t>
      </w:r>
    </w:p>
    <w:p w:rsidR="003709E3" w:rsidRPr="008614AA" w:rsidRDefault="003709E3" w:rsidP="000C0737">
      <w:pPr>
        <w:spacing w:after="0" w:line="360" w:lineRule="auto"/>
        <w:ind w:firstLine="708"/>
        <w:jc w:val="both"/>
        <w:rPr>
          <w:sz w:val="28"/>
          <w:szCs w:val="28"/>
          <w:lang w:eastAsia="ru-RU"/>
        </w:rPr>
      </w:pPr>
      <w:r w:rsidRPr="008614AA">
        <w:rPr>
          <w:sz w:val="28"/>
          <w:szCs w:val="28"/>
          <w:lang w:eastAsia="ru-RU"/>
        </w:rPr>
        <w:t>К</w:t>
      </w:r>
      <w:r w:rsidRPr="008614AA">
        <w:rPr>
          <w:sz w:val="28"/>
          <w:szCs w:val="28"/>
          <w:vertAlign w:val="subscript"/>
          <w:lang w:eastAsia="ru-RU"/>
        </w:rPr>
        <w:t>о</w:t>
      </w:r>
      <w:r w:rsidRPr="008614AA">
        <w:rPr>
          <w:sz w:val="28"/>
          <w:szCs w:val="28"/>
          <w:lang w:eastAsia="ru-RU"/>
        </w:rPr>
        <w:t xml:space="preserve"> = 10,29 / 87 = 0,12</w:t>
      </w:r>
    </w:p>
    <w:p w:rsidR="003709E3" w:rsidRPr="008614AA" w:rsidRDefault="000C0737" w:rsidP="000C0737">
      <w:pPr>
        <w:spacing w:after="0" w:line="360" w:lineRule="auto"/>
        <w:ind w:firstLine="708"/>
        <w:jc w:val="both"/>
        <w:rPr>
          <w:sz w:val="28"/>
          <w:szCs w:val="28"/>
          <w:lang w:eastAsia="ru-RU"/>
        </w:rPr>
      </w:pPr>
      <w:r>
        <w:rPr>
          <w:sz w:val="28"/>
          <w:szCs w:val="28"/>
          <w:lang w:eastAsia="ru-RU"/>
        </w:rPr>
        <w:t xml:space="preserve">Итак, коэффициент полезного </w:t>
      </w:r>
      <w:r w:rsidR="003709E3" w:rsidRPr="008614AA">
        <w:rPr>
          <w:sz w:val="28"/>
          <w:szCs w:val="28"/>
          <w:lang w:eastAsia="ru-RU"/>
        </w:rPr>
        <w:t>использования</w:t>
      </w:r>
      <w:r>
        <w:rPr>
          <w:sz w:val="28"/>
          <w:szCs w:val="28"/>
          <w:lang w:eastAsia="ru-RU"/>
        </w:rPr>
        <w:t xml:space="preserve"> увеличился с 0,75 до 0,92. При определении  норм расхода материальных ресурсов он будет </w:t>
      </w:r>
      <w:r w:rsidR="003709E3" w:rsidRPr="008614AA">
        <w:rPr>
          <w:sz w:val="28"/>
          <w:szCs w:val="28"/>
          <w:lang w:eastAsia="ru-RU"/>
        </w:rPr>
        <w:t>немного ниже, но, тем не менее, наблюдается его рост, что является для производств</w:t>
      </w:r>
      <w:r w:rsidR="009C0E06">
        <w:rPr>
          <w:sz w:val="28"/>
          <w:szCs w:val="28"/>
          <w:lang w:eastAsia="ru-RU"/>
        </w:rPr>
        <w:t>а хорошим знаком (</w:t>
      </w:r>
      <w:r w:rsidR="003709E3" w:rsidRPr="008614AA">
        <w:rPr>
          <w:sz w:val="28"/>
          <w:szCs w:val="28"/>
          <w:lang w:eastAsia="ru-RU"/>
        </w:rPr>
        <w:t xml:space="preserve">данный коэффициент должен стремиться к 1). </w:t>
      </w:r>
    </w:p>
    <w:p w:rsidR="00880A6B" w:rsidRPr="008614AA" w:rsidRDefault="009C0E06" w:rsidP="009C0E06">
      <w:pPr>
        <w:spacing w:after="0" w:line="360" w:lineRule="auto"/>
        <w:ind w:firstLine="708"/>
        <w:jc w:val="both"/>
        <w:rPr>
          <w:sz w:val="28"/>
          <w:szCs w:val="28"/>
        </w:rPr>
      </w:pPr>
      <w:r>
        <w:rPr>
          <w:sz w:val="28"/>
          <w:szCs w:val="28"/>
          <w:lang w:eastAsia="ru-RU"/>
        </w:rPr>
        <w:t xml:space="preserve">Коэффициент отходов и потерь немного увеличился, но следует помнить, что данные расчеты </w:t>
      </w:r>
      <w:r w:rsidR="003709E3" w:rsidRPr="008614AA">
        <w:rPr>
          <w:sz w:val="28"/>
          <w:szCs w:val="28"/>
          <w:lang w:eastAsia="ru-RU"/>
        </w:rPr>
        <w:t xml:space="preserve"> </w:t>
      </w:r>
      <w:r>
        <w:rPr>
          <w:sz w:val="28"/>
          <w:szCs w:val="28"/>
        </w:rPr>
        <w:t xml:space="preserve">проводились </w:t>
      </w:r>
      <w:r w:rsidR="00880A6B" w:rsidRPr="008614AA">
        <w:rPr>
          <w:sz w:val="28"/>
          <w:szCs w:val="28"/>
        </w:rPr>
        <w:t xml:space="preserve">при сохранении прежних пропорций отходов при производстве. Учитывая то, что изменилась технология обработки металла, отходы будут меньшими, </w:t>
      </w:r>
      <w:proofErr w:type="gramStart"/>
      <w:r w:rsidR="00880A6B" w:rsidRPr="008614AA">
        <w:rPr>
          <w:sz w:val="28"/>
          <w:szCs w:val="28"/>
        </w:rPr>
        <w:t>а</w:t>
      </w:r>
      <w:proofErr w:type="gramEnd"/>
      <w:r w:rsidR="00880A6B" w:rsidRPr="008614AA">
        <w:rPr>
          <w:sz w:val="28"/>
          <w:szCs w:val="28"/>
        </w:rPr>
        <w:t xml:space="preserve"> следовательно, и данный коэффициент будет меньше. </w:t>
      </w:r>
    </w:p>
    <w:p w:rsidR="00880A6B" w:rsidRPr="008614AA" w:rsidRDefault="00880A6B" w:rsidP="009C0E06">
      <w:pPr>
        <w:spacing w:after="0" w:line="360" w:lineRule="auto"/>
        <w:ind w:firstLine="708"/>
        <w:jc w:val="both"/>
        <w:rPr>
          <w:sz w:val="28"/>
          <w:szCs w:val="28"/>
        </w:rPr>
      </w:pPr>
      <w:r w:rsidRPr="008614AA">
        <w:rPr>
          <w:sz w:val="28"/>
          <w:szCs w:val="28"/>
        </w:rPr>
        <w:t>Достигнутая экономия материальных ресурсов снизит себестоимость</w:t>
      </w:r>
      <w:r w:rsidR="009C0E06">
        <w:rPr>
          <w:sz w:val="28"/>
          <w:szCs w:val="28"/>
        </w:rPr>
        <w:t xml:space="preserve"> </w:t>
      </w:r>
      <w:r w:rsidRPr="008614AA">
        <w:rPr>
          <w:sz w:val="28"/>
          <w:szCs w:val="28"/>
        </w:rPr>
        <w:t xml:space="preserve">продукции, т.к. на производство одной единицы готовой продукции их стало уходить меньше. Другими словами, при той же массе </w:t>
      </w:r>
      <w:proofErr w:type="spellStart"/>
      <w:r w:rsidRPr="008614AA">
        <w:rPr>
          <w:sz w:val="28"/>
          <w:szCs w:val="28"/>
        </w:rPr>
        <w:t>малоуглеродной</w:t>
      </w:r>
      <w:proofErr w:type="spellEnd"/>
      <w:r w:rsidRPr="008614AA">
        <w:rPr>
          <w:sz w:val="28"/>
          <w:szCs w:val="28"/>
        </w:rPr>
        <w:t xml:space="preserve"> стали и алюминиевых сплавов, что и той же стали и меди до внедрения мероприятий, будет произв</w:t>
      </w:r>
      <w:r w:rsidR="009C0E06">
        <w:rPr>
          <w:sz w:val="28"/>
          <w:szCs w:val="28"/>
        </w:rPr>
        <w:t>едено больше готовой продукции.</w:t>
      </w:r>
    </w:p>
    <w:p w:rsidR="003709E3" w:rsidRPr="008614AA" w:rsidRDefault="003709E3" w:rsidP="00437585">
      <w:pPr>
        <w:spacing w:after="0" w:line="360" w:lineRule="auto"/>
        <w:jc w:val="both"/>
        <w:rPr>
          <w:sz w:val="28"/>
          <w:szCs w:val="28"/>
          <w:lang w:eastAsia="ru-RU"/>
        </w:rPr>
      </w:pPr>
    </w:p>
    <w:p w:rsidR="005D2E19" w:rsidRDefault="005D2E19" w:rsidP="00437585">
      <w:pPr>
        <w:spacing w:after="0" w:line="360" w:lineRule="auto"/>
        <w:jc w:val="both"/>
        <w:rPr>
          <w:b/>
          <w:sz w:val="28"/>
          <w:szCs w:val="28"/>
        </w:rPr>
      </w:pPr>
    </w:p>
    <w:p w:rsidR="005D2E19" w:rsidRDefault="005D2E19" w:rsidP="00437585">
      <w:pPr>
        <w:spacing w:after="0" w:line="360" w:lineRule="auto"/>
        <w:jc w:val="both"/>
        <w:rPr>
          <w:b/>
          <w:sz w:val="28"/>
          <w:szCs w:val="28"/>
        </w:rPr>
      </w:pPr>
    </w:p>
    <w:p w:rsidR="005D2E19" w:rsidRDefault="005D2E19" w:rsidP="00437585">
      <w:pPr>
        <w:spacing w:after="0" w:line="360" w:lineRule="auto"/>
        <w:jc w:val="both"/>
        <w:rPr>
          <w:b/>
          <w:sz w:val="28"/>
          <w:szCs w:val="28"/>
        </w:rPr>
      </w:pPr>
    </w:p>
    <w:p w:rsidR="00880A6B" w:rsidRPr="00B84F75" w:rsidRDefault="009C0E06" w:rsidP="00437585">
      <w:pPr>
        <w:spacing w:after="0" w:line="360" w:lineRule="auto"/>
        <w:jc w:val="both"/>
        <w:rPr>
          <w:b/>
          <w:sz w:val="28"/>
          <w:szCs w:val="28"/>
        </w:rPr>
      </w:pPr>
      <w:r w:rsidRPr="00B84F75">
        <w:rPr>
          <w:b/>
          <w:sz w:val="28"/>
          <w:szCs w:val="28"/>
        </w:rPr>
        <w:lastRenderedPageBreak/>
        <w:t>Заключение</w:t>
      </w:r>
    </w:p>
    <w:p w:rsidR="00880A6B" w:rsidRPr="008614AA" w:rsidRDefault="008D6075" w:rsidP="009C0E06">
      <w:pPr>
        <w:spacing w:after="0" w:line="360" w:lineRule="auto"/>
        <w:ind w:firstLine="708"/>
        <w:jc w:val="both"/>
        <w:rPr>
          <w:sz w:val="28"/>
          <w:szCs w:val="28"/>
        </w:rPr>
      </w:pPr>
      <w:r>
        <w:rPr>
          <w:sz w:val="28"/>
          <w:szCs w:val="28"/>
        </w:rPr>
        <w:t>Материальные</w:t>
      </w:r>
      <w:r w:rsidR="00880A6B" w:rsidRPr="008614AA">
        <w:rPr>
          <w:sz w:val="28"/>
          <w:szCs w:val="28"/>
        </w:rPr>
        <w:t xml:space="preserve"> ресурсы</w:t>
      </w:r>
      <w:r>
        <w:rPr>
          <w:sz w:val="28"/>
          <w:szCs w:val="28"/>
        </w:rPr>
        <w:t xml:space="preserve"> имеют различные </w:t>
      </w:r>
      <w:r w:rsidR="00880A6B" w:rsidRPr="008614AA">
        <w:rPr>
          <w:sz w:val="28"/>
          <w:szCs w:val="28"/>
        </w:rPr>
        <w:t xml:space="preserve">классификации, но, несмотря на это, все они необходимы при производстве той или иной продукции (средства труда) и для ее производства (предметы труда). В различных отраслях промышленности применяют самые разнообразные показатели их использования. Общими можно считать такие, как </w:t>
      </w:r>
      <w:proofErr w:type="spellStart"/>
      <w:r w:rsidR="00880A6B" w:rsidRPr="008614AA">
        <w:rPr>
          <w:sz w:val="28"/>
          <w:szCs w:val="28"/>
        </w:rPr>
        <w:t>материалоотдача</w:t>
      </w:r>
      <w:proofErr w:type="spellEnd"/>
      <w:r w:rsidR="00880A6B" w:rsidRPr="008614AA">
        <w:rPr>
          <w:sz w:val="28"/>
          <w:szCs w:val="28"/>
        </w:rPr>
        <w:t xml:space="preserve">, материалоемкость, коэффициент полезного использования, коэффициент отходов и потерь и некоторые другие. </w:t>
      </w:r>
    </w:p>
    <w:p w:rsidR="00880A6B" w:rsidRPr="008614AA" w:rsidRDefault="008D6075" w:rsidP="008D6075">
      <w:pPr>
        <w:spacing w:after="0" w:line="360" w:lineRule="auto"/>
        <w:ind w:firstLine="708"/>
        <w:jc w:val="both"/>
        <w:rPr>
          <w:sz w:val="28"/>
          <w:szCs w:val="28"/>
        </w:rPr>
      </w:pPr>
      <w:r>
        <w:rPr>
          <w:sz w:val="28"/>
          <w:szCs w:val="28"/>
        </w:rPr>
        <w:t>Экономия</w:t>
      </w:r>
      <w:r w:rsidR="00880A6B" w:rsidRPr="008614AA">
        <w:rPr>
          <w:sz w:val="28"/>
          <w:szCs w:val="28"/>
        </w:rPr>
        <w:t xml:space="preserve"> материальных ресурсов</w:t>
      </w:r>
      <w:r>
        <w:rPr>
          <w:sz w:val="28"/>
          <w:szCs w:val="28"/>
        </w:rPr>
        <w:t xml:space="preserve"> </w:t>
      </w:r>
      <w:r w:rsidR="00880A6B" w:rsidRPr="008614AA">
        <w:rPr>
          <w:sz w:val="28"/>
          <w:szCs w:val="28"/>
        </w:rPr>
        <w:t>очень важна для каждого предприятия. Во-первых, экономия расходования ресурсов хотя бы на одном участке производственной подсистемы обязательно влечет за собой повышение общей производительности труда. В</w:t>
      </w:r>
      <w:r>
        <w:rPr>
          <w:sz w:val="28"/>
          <w:szCs w:val="28"/>
        </w:rPr>
        <w:t xml:space="preserve"> </w:t>
      </w:r>
      <w:r w:rsidR="00880A6B" w:rsidRPr="008614AA">
        <w:rPr>
          <w:sz w:val="28"/>
          <w:szCs w:val="28"/>
        </w:rPr>
        <w:t xml:space="preserve">самом деле, если на каком-либо этапе обработки продукта уменьшаются материальные затраты, то общие суммарные затраты также уменьшатся. </w:t>
      </w:r>
    </w:p>
    <w:p w:rsidR="00880A6B" w:rsidRPr="008614AA" w:rsidRDefault="00880A6B" w:rsidP="008D6075">
      <w:pPr>
        <w:spacing w:after="0" w:line="360" w:lineRule="auto"/>
        <w:ind w:firstLine="708"/>
        <w:jc w:val="both"/>
        <w:rPr>
          <w:sz w:val="28"/>
          <w:szCs w:val="28"/>
        </w:rPr>
      </w:pPr>
      <w:r w:rsidRPr="008614AA">
        <w:rPr>
          <w:sz w:val="28"/>
          <w:szCs w:val="28"/>
        </w:rPr>
        <w:t>Во-вторых, экономия сырья, материалов,</w:t>
      </w:r>
      <w:r w:rsidR="008D6075">
        <w:rPr>
          <w:sz w:val="28"/>
          <w:szCs w:val="28"/>
        </w:rPr>
        <w:t xml:space="preserve"> </w:t>
      </w:r>
      <w:r w:rsidRPr="008614AA">
        <w:rPr>
          <w:sz w:val="28"/>
          <w:szCs w:val="28"/>
        </w:rPr>
        <w:t>топлива и энергии, выражающаяся в уменьшении расхода материалов на единицу продукции (или на единицу работы), что позволяет</w:t>
      </w:r>
      <w:r w:rsidR="008D6075">
        <w:rPr>
          <w:sz w:val="28"/>
          <w:szCs w:val="28"/>
        </w:rPr>
        <w:t xml:space="preserve"> </w:t>
      </w:r>
      <w:r w:rsidRPr="008614AA">
        <w:rPr>
          <w:sz w:val="28"/>
          <w:szCs w:val="28"/>
        </w:rPr>
        <w:t xml:space="preserve">при неизменном количестве материальных ресурсов выпустить большее количество конечного продукта, т. е. увеличить объем выпуска. Это обстоятельство становится особенно существенным, если речь идет о дорогостоящем сырье или материалах. При этом темп роста выпуска продукции из данного количества сырья или материалов будет всегда по числовому значению больше процента снижения удельной нормы расхода на единицу выпускаемой продукции. </w:t>
      </w:r>
    </w:p>
    <w:p w:rsidR="00880A6B" w:rsidRPr="008614AA" w:rsidRDefault="00880A6B" w:rsidP="008D6075">
      <w:pPr>
        <w:spacing w:after="0" w:line="360" w:lineRule="auto"/>
        <w:ind w:firstLine="708"/>
        <w:jc w:val="both"/>
        <w:rPr>
          <w:sz w:val="28"/>
          <w:szCs w:val="28"/>
        </w:rPr>
      </w:pPr>
      <w:r w:rsidRPr="008614AA">
        <w:rPr>
          <w:sz w:val="28"/>
          <w:szCs w:val="28"/>
        </w:rPr>
        <w:t>В-третьих, экономное</w:t>
      </w:r>
      <w:r w:rsidR="008D6075">
        <w:rPr>
          <w:sz w:val="28"/>
          <w:szCs w:val="28"/>
        </w:rPr>
        <w:t xml:space="preserve"> </w:t>
      </w:r>
      <w:r w:rsidRPr="008614AA">
        <w:rPr>
          <w:sz w:val="28"/>
          <w:szCs w:val="28"/>
        </w:rPr>
        <w:t>расходование</w:t>
      </w:r>
      <w:r w:rsidR="008D6075">
        <w:rPr>
          <w:sz w:val="28"/>
          <w:szCs w:val="28"/>
        </w:rPr>
        <w:t xml:space="preserve"> материальных ресурсов и </w:t>
      </w:r>
      <w:r w:rsidRPr="008614AA">
        <w:rPr>
          <w:sz w:val="28"/>
          <w:szCs w:val="28"/>
        </w:rPr>
        <w:t>уменьшение удельных норм расхода</w:t>
      </w:r>
      <w:r w:rsidR="008D6075">
        <w:rPr>
          <w:sz w:val="28"/>
          <w:szCs w:val="28"/>
        </w:rPr>
        <w:t xml:space="preserve"> </w:t>
      </w:r>
      <w:r w:rsidRPr="008614AA">
        <w:rPr>
          <w:sz w:val="28"/>
          <w:szCs w:val="28"/>
        </w:rPr>
        <w:t>сырья и материалов на единицу выпускаемой продукции очень важный фактор при осуществлении мероприятий по снижению себестоимости производства и повышению рентабельности.</w:t>
      </w:r>
    </w:p>
    <w:p w:rsidR="009A417F" w:rsidRDefault="009A417F" w:rsidP="009A417F">
      <w:pPr>
        <w:spacing w:before="100" w:beforeAutospacing="1" w:after="100" w:afterAutospacing="1" w:line="360" w:lineRule="auto"/>
        <w:jc w:val="center"/>
        <w:rPr>
          <w:rFonts w:eastAsia="Times New Roman"/>
          <w:sz w:val="27"/>
          <w:szCs w:val="27"/>
          <w:lang w:eastAsia="ru-RU"/>
        </w:rPr>
      </w:pPr>
    </w:p>
    <w:p w:rsidR="009A417F" w:rsidRPr="009A417F" w:rsidRDefault="009A417F" w:rsidP="009A417F">
      <w:pPr>
        <w:spacing w:before="100" w:beforeAutospacing="1" w:after="100" w:afterAutospacing="1" w:line="360" w:lineRule="auto"/>
        <w:jc w:val="center"/>
        <w:rPr>
          <w:rFonts w:eastAsia="Times New Roman"/>
          <w:sz w:val="24"/>
          <w:szCs w:val="24"/>
          <w:lang w:eastAsia="ru-RU"/>
        </w:rPr>
      </w:pPr>
      <w:r w:rsidRPr="009A417F">
        <w:rPr>
          <w:rFonts w:eastAsia="Times New Roman"/>
          <w:sz w:val="27"/>
          <w:szCs w:val="27"/>
          <w:lang w:eastAsia="ru-RU"/>
        </w:rPr>
        <w:lastRenderedPageBreak/>
        <w:t>Список</w:t>
      </w:r>
      <w:r>
        <w:rPr>
          <w:rFonts w:eastAsia="Times New Roman"/>
          <w:sz w:val="27"/>
          <w:szCs w:val="27"/>
          <w:lang w:val="en-US" w:eastAsia="ru-RU"/>
        </w:rPr>
        <w:t xml:space="preserve"> </w:t>
      </w:r>
      <w:r>
        <w:rPr>
          <w:rFonts w:eastAsia="Times New Roman"/>
          <w:sz w:val="27"/>
          <w:szCs w:val="27"/>
          <w:lang w:eastAsia="ru-RU"/>
        </w:rPr>
        <w:t>использованной</w:t>
      </w:r>
      <w:r w:rsidRPr="009A417F">
        <w:rPr>
          <w:rFonts w:eastAsia="Times New Roman"/>
          <w:sz w:val="27"/>
          <w:szCs w:val="27"/>
          <w:lang w:eastAsia="ru-RU"/>
        </w:rPr>
        <w:t xml:space="preserve"> литературы</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proofErr w:type="spellStart"/>
      <w:r>
        <w:rPr>
          <w:rFonts w:eastAsia="Times New Roman"/>
          <w:sz w:val="27"/>
          <w:szCs w:val="27"/>
          <w:lang w:eastAsia="ru-RU"/>
        </w:rPr>
        <w:t>Чалдаева</w:t>
      </w:r>
      <w:proofErr w:type="spellEnd"/>
      <w:r w:rsidRPr="009A417F">
        <w:rPr>
          <w:rFonts w:eastAsia="Times New Roman"/>
          <w:sz w:val="27"/>
          <w:szCs w:val="27"/>
          <w:lang w:eastAsia="ru-RU"/>
        </w:rPr>
        <w:t xml:space="preserve"> Л.А. </w:t>
      </w:r>
      <w:r>
        <w:rPr>
          <w:rFonts w:eastAsia="Times New Roman"/>
          <w:sz w:val="27"/>
          <w:szCs w:val="27"/>
          <w:lang w:eastAsia="ru-RU"/>
        </w:rPr>
        <w:t>Экономика предприятия: Учебник</w:t>
      </w:r>
      <w:r w:rsidRPr="009A417F">
        <w:rPr>
          <w:rFonts w:eastAsia="Times New Roman"/>
          <w:sz w:val="27"/>
          <w:szCs w:val="27"/>
          <w:lang w:eastAsia="ru-RU"/>
        </w:rPr>
        <w:t xml:space="preserve"> - 2-е </w:t>
      </w:r>
      <w:r>
        <w:rPr>
          <w:rFonts w:eastAsia="Times New Roman"/>
          <w:sz w:val="27"/>
          <w:szCs w:val="27"/>
          <w:lang w:eastAsia="ru-RU"/>
        </w:rPr>
        <w:t xml:space="preserve">изд., </w:t>
      </w:r>
      <w:proofErr w:type="spellStart"/>
      <w:r>
        <w:rPr>
          <w:rFonts w:eastAsia="Times New Roman"/>
          <w:sz w:val="27"/>
          <w:szCs w:val="27"/>
          <w:lang w:eastAsia="ru-RU"/>
        </w:rPr>
        <w:t>перераб</w:t>
      </w:r>
      <w:proofErr w:type="spellEnd"/>
      <w:r>
        <w:rPr>
          <w:rFonts w:eastAsia="Times New Roman"/>
          <w:sz w:val="27"/>
          <w:szCs w:val="27"/>
          <w:lang w:eastAsia="ru-RU"/>
        </w:rPr>
        <w:t>. и доп.</w:t>
      </w:r>
      <w:r w:rsidRPr="009A417F">
        <w:rPr>
          <w:rFonts w:eastAsia="Times New Roman"/>
          <w:sz w:val="27"/>
          <w:szCs w:val="27"/>
          <w:lang w:eastAsia="ru-RU"/>
        </w:rPr>
        <w:t xml:space="preserve"> - М.: Издательство </w:t>
      </w:r>
      <w:proofErr w:type="spellStart"/>
      <w:r w:rsidRPr="009A417F">
        <w:rPr>
          <w:rFonts w:eastAsia="Times New Roman"/>
          <w:sz w:val="27"/>
          <w:szCs w:val="27"/>
          <w:lang w:eastAsia="ru-RU"/>
        </w:rPr>
        <w:t>Юрайт</w:t>
      </w:r>
      <w:proofErr w:type="spellEnd"/>
      <w:r w:rsidRPr="009A417F">
        <w:rPr>
          <w:rFonts w:eastAsia="Times New Roman"/>
          <w:sz w:val="27"/>
          <w:szCs w:val="27"/>
          <w:lang w:eastAsia="ru-RU"/>
        </w:rPr>
        <w:t>, 2011.</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Экономика организации (предприятия, фирмы): Учебник</w:t>
      </w:r>
      <w:proofErr w:type="gramStart"/>
      <w:r w:rsidRPr="009A417F">
        <w:rPr>
          <w:rFonts w:eastAsia="Times New Roman"/>
          <w:sz w:val="27"/>
          <w:szCs w:val="27"/>
          <w:lang w:eastAsia="ru-RU"/>
        </w:rPr>
        <w:t xml:space="preserve"> / П</w:t>
      </w:r>
      <w:proofErr w:type="gramEnd"/>
      <w:r w:rsidRPr="009A417F">
        <w:rPr>
          <w:rFonts w:eastAsia="Times New Roman"/>
          <w:sz w:val="27"/>
          <w:szCs w:val="27"/>
          <w:lang w:eastAsia="ru-RU"/>
        </w:rPr>
        <w:t>од ред. Проф. Б.Н. Чернышева, проф. В.А. Горфинкеля. – М.: Вузовский учебник, 2008.</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Экономика предприятия: Учебное пособие / В.П. Волков, А.И. Ильин, В.И. Станкевич и др.; Под общ</w:t>
      </w:r>
      <w:proofErr w:type="gramStart"/>
      <w:r w:rsidRPr="009A417F">
        <w:rPr>
          <w:rFonts w:eastAsia="Times New Roman"/>
          <w:sz w:val="27"/>
          <w:szCs w:val="27"/>
          <w:lang w:eastAsia="ru-RU"/>
        </w:rPr>
        <w:t>.</w:t>
      </w:r>
      <w:proofErr w:type="gramEnd"/>
      <w:r w:rsidRPr="009A417F">
        <w:rPr>
          <w:rFonts w:eastAsia="Times New Roman"/>
          <w:sz w:val="27"/>
          <w:szCs w:val="27"/>
          <w:lang w:eastAsia="ru-RU"/>
        </w:rPr>
        <w:t xml:space="preserve"> </w:t>
      </w:r>
      <w:proofErr w:type="gramStart"/>
      <w:r w:rsidRPr="009A417F">
        <w:rPr>
          <w:rFonts w:eastAsia="Times New Roman"/>
          <w:sz w:val="27"/>
          <w:szCs w:val="27"/>
          <w:lang w:eastAsia="ru-RU"/>
        </w:rPr>
        <w:t>р</w:t>
      </w:r>
      <w:proofErr w:type="gramEnd"/>
      <w:r w:rsidRPr="009A417F">
        <w:rPr>
          <w:rFonts w:eastAsia="Times New Roman"/>
          <w:sz w:val="27"/>
          <w:szCs w:val="27"/>
          <w:lang w:eastAsia="ru-RU"/>
        </w:rPr>
        <w:t>ед. А.И. Ильина, В.П. Волкова – М.: Новое знание, 2003.</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Экономика предприятия: Учебник для вузов</w:t>
      </w:r>
      <w:proofErr w:type="gramStart"/>
      <w:r w:rsidRPr="009A417F">
        <w:rPr>
          <w:rFonts w:eastAsia="Times New Roman"/>
          <w:sz w:val="27"/>
          <w:szCs w:val="27"/>
          <w:lang w:eastAsia="ru-RU"/>
        </w:rPr>
        <w:t xml:space="preserve"> / П</w:t>
      </w:r>
      <w:proofErr w:type="gramEnd"/>
      <w:r w:rsidRPr="009A417F">
        <w:rPr>
          <w:rFonts w:eastAsia="Times New Roman"/>
          <w:sz w:val="27"/>
          <w:szCs w:val="27"/>
          <w:lang w:eastAsia="ru-RU"/>
        </w:rPr>
        <w:t xml:space="preserve">од ред. проф. В.Я. Горфинкеля, проф. В.А. </w:t>
      </w:r>
      <w:proofErr w:type="spellStart"/>
      <w:r w:rsidRPr="009A417F">
        <w:rPr>
          <w:rFonts w:eastAsia="Times New Roman"/>
          <w:sz w:val="27"/>
          <w:szCs w:val="27"/>
          <w:lang w:eastAsia="ru-RU"/>
        </w:rPr>
        <w:t>Швандара</w:t>
      </w:r>
      <w:proofErr w:type="spellEnd"/>
      <w:r w:rsidRPr="009A417F">
        <w:rPr>
          <w:rFonts w:eastAsia="Times New Roman"/>
          <w:sz w:val="27"/>
          <w:szCs w:val="27"/>
          <w:lang w:eastAsia="ru-RU"/>
        </w:rPr>
        <w:t xml:space="preserve">; 2-е изд., </w:t>
      </w:r>
      <w:proofErr w:type="spellStart"/>
      <w:r w:rsidRPr="009A417F">
        <w:rPr>
          <w:rFonts w:eastAsia="Times New Roman"/>
          <w:sz w:val="27"/>
          <w:szCs w:val="27"/>
          <w:lang w:eastAsia="ru-RU"/>
        </w:rPr>
        <w:t>перераб</w:t>
      </w:r>
      <w:proofErr w:type="spellEnd"/>
      <w:r w:rsidRPr="009A417F">
        <w:rPr>
          <w:rFonts w:eastAsia="Times New Roman"/>
          <w:sz w:val="27"/>
          <w:szCs w:val="27"/>
          <w:lang w:eastAsia="ru-RU"/>
        </w:rPr>
        <w:t>. и доп. – М.: Банки и биржи, ЮНИТИ, 2001.</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Скляренко В.К., Прудников В.М. Экономика предприятия: Учебник – М.: ИНФРА-М, 2006.</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Экономика фирмы: Учеб. пособие</w:t>
      </w:r>
      <w:proofErr w:type="gramStart"/>
      <w:r w:rsidRPr="009A417F">
        <w:rPr>
          <w:rFonts w:eastAsia="Times New Roman"/>
          <w:sz w:val="27"/>
          <w:szCs w:val="27"/>
          <w:lang w:eastAsia="ru-RU"/>
        </w:rPr>
        <w:t xml:space="preserve"> / П</w:t>
      </w:r>
      <w:proofErr w:type="gramEnd"/>
      <w:r w:rsidRPr="009A417F">
        <w:rPr>
          <w:rFonts w:eastAsia="Times New Roman"/>
          <w:sz w:val="27"/>
          <w:szCs w:val="27"/>
          <w:lang w:eastAsia="ru-RU"/>
        </w:rPr>
        <w:t xml:space="preserve">од ред. проф. А.Н. </w:t>
      </w:r>
      <w:proofErr w:type="spellStart"/>
      <w:r w:rsidRPr="009A417F">
        <w:rPr>
          <w:rFonts w:eastAsia="Times New Roman"/>
          <w:sz w:val="27"/>
          <w:szCs w:val="27"/>
          <w:lang w:eastAsia="ru-RU"/>
        </w:rPr>
        <w:t>Ряховской</w:t>
      </w:r>
      <w:proofErr w:type="spellEnd"/>
      <w:r w:rsidRPr="009A417F">
        <w:rPr>
          <w:rFonts w:eastAsia="Times New Roman"/>
          <w:sz w:val="27"/>
          <w:szCs w:val="27"/>
          <w:lang w:eastAsia="ru-RU"/>
        </w:rPr>
        <w:t>. – М.: Магистр, 2009.</w:t>
      </w:r>
    </w:p>
    <w:p w:rsidR="009A417F" w:rsidRPr="009A417F" w:rsidRDefault="009A417F" w:rsidP="009A417F">
      <w:pPr>
        <w:numPr>
          <w:ilvl w:val="1"/>
          <w:numId w:val="22"/>
        </w:numPr>
        <w:tabs>
          <w:tab w:val="clear" w:pos="1440"/>
          <w:tab w:val="num" w:pos="0"/>
        </w:tabs>
        <w:spacing w:before="100" w:beforeAutospacing="1" w:after="100" w:afterAutospacing="1" w:line="360" w:lineRule="auto"/>
        <w:ind w:left="0" w:firstLine="0"/>
        <w:rPr>
          <w:rFonts w:eastAsia="Times New Roman"/>
          <w:sz w:val="24"/>
          <w:szCs w:val="24"/>
          <w:lang w:eastAsia="ru-RU"/>
        </w:rPr>
      </w:pPr>
      <w:r w:rsidRPr="009A417F">
        <w:rPr>
          <w:rFonts w:eastAsia="Times New Roman"/>
          <w:sz w:val="27"/>
          <w:szCs w:val="27"/>
          <w:lang w:eastAsia="ru-RU"/>
        </w:rPr>
        <w:t>Экономика фирмы: Учебник для вузов</w:t>
      </w:r>
      <w:proofErr w:type="gramStart"/>
      <w:r w:rsidRPr="009A417F">
        <w:rPr>
          <w:rFonts w:eastAsia="Times New Roman"/>
          <w:sz w:val="27"/>
          <w:szCs w:val="27"/>
          <w:lang w:eastAsia="ru-RU"/>
        </w:rPr>
        <w:t xml:space="preserve"> / П</w:t>
      </w:r>
      <w:proofErr w:type="gramEnd"/>
      <w:r w:rsidRPr="009A417F">
        <w:rPr>
          <w:rFonts w:eastAsia="Times New Roman"/>
          <w:sz w:val="27"/>
          <w:szCs w:val="27"/>
          <w:lang w:eastAsia="ru-RU"/>
        </w:rPr>
        <w:t xml:space="preserve">од ред. В.Я. Горфинкеля. – М.: Издательство </w:t>
      </w:r>
      <w:proofErr w:type="spellStart"/>
      <w:r w:rsidRPr="009A417F">
        <w:rPr>
          <w:rFonts w:eastAsia="Times New Roman"/>
          <w:sz w:val="27"/>
          <w:szCs w:val="27"/>
          <w:lang w:eastAsia="ru-RU"/>
        </w:rPr>
        <w:t>Юрайт</w:t>
      </w:r>
      <w:proofErr w:type="spellEnd"/>
      <w:r w:rsidRPr="009A417F">
        <w:rPr>
          <w:rFonts w:eastAsia="Times New Roman"/>
          <w:sz w:val="27"/>
          <w:szCs w:val="27"/>
          <w:lang w:eastAsia="ru-RU"/>
        </w:rPr>
        <w:t>, 2011.</w:t>
      </w:r>
    </w:p>
    <w:p w:rsidR="009A417F" w:rsidRDefault="009A417F" w:rsidP="009A417F">
      <w:pPr>
        <w:spacing w:after="0" w:line="360" w:lineRule="auto"/>
        <w:jc w:val="both"/>
        <w:rPr>
          <w:sz w:val="28"/>
          <w:szCs w:val="28"/>
          <w:lang w:eastAsia="ru-RU"/>
        </w:rPr>
      </w:pPr>
    </w:p>
    <w:p w:rsidR="00BC7540" w:rsidRDefault="00BC7540" w:rsidP="009A417F">
      <w:pPr>
        <w:spacing w:after="0" w:line="360" w:lineRule="auto"/>
        <w:jc w:val="both"/>
        <w:rPr>
          <w:sz w:val="28"/>
          <w:szCs w:val="28"/>
          <w:lang w:eastAsia="ru-RU"/>
        </w:rPr>
      </w:pPr>
    </w:p>
    <w:p w:rsidR="00BC7540" w:rsidRDefault="00BC7540" w:rsidP="009A417F">
      <w:pPr>
        <w:spacing w:after="0" w:line="360" w:lineRule="auto"/>
        <w:jc w:val="both"/>
        <w:rPr>
          <w:sz w:val="28"/>
          <w:szCs w:val="28"/>
          <w:lang w:eastAsia="ru-RU"/>
        </w:rPr>
      </w:pPr>
    </w:p>
    <w:p w:rsidR="00BC7540" w:rsidRDefault="00BC7540" w:rsidP="009A417F">
      <w:pPr>
        <w:spacing w:after="0" w:line="360" w:lineRule="auto"/>
        <w:jc w:val="both"/>
        <w:rPr>
          <w:sz w:val="28"/>
          <w:szCs w:val="28"/>
          <w:lang w:eastAsia="ru-RU"/>
        </w:rPr>
      </w:pPr>
    </w:p>
    <w:p w:rsidR="00BC7540" w:rsidRDefault="00BC7540" w:rsidP="009A417F">
      <w:pPr>
        <w:spacing w:after="0" w:line="360" w:lineRule="auto"/>
        <w:jc w:val="both"/>
        <w:rPr>
          <w:sz w:val="28"/>
          <w:szCs w:val="28"/>
          <w:lang w:eastAsia="ru-RU"/>
        </w:rPr>
      </w:pPr>
      <w:bookmarkStart w:id="0" w:name="_GoBack"/>
      <w:bookmarkEnd w:id="0"/>
    </w:p>
    <w:sectPr w:rsidR="00BC7540" w:rsidSect="008614AA">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635" w:rsidRDefault="00F21635" w:rsidP="0075391F">
      <w:pPr>
        <w:spacing w:after="0" w:line="240" w:lineRule="auto"/>
      </w:pPr>
      <w:r>
        <w:separator/>
      </w:r>
    </w:p>
  </w:endnote>
  <w:endnote w:type="continuationSeparator" w:id="0">
    <w:p w:rsidR="00F21635" w:rsidRDefault="00F21635" w:rsidP="00753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363238"/>
      <w:docPartObj>
        <w:docPartGallery w:val="Page Numbers (Bottom of Page)"/>
        <w:docPartUnique/>
      </w:docPartObj>
    </w:sdtPr>
    <w:sdtEndPr/>
    <w:sdtContent>
      <w:p w:rsidR="0075391F" w:rsidRDefault="0075391F">
        <w:pPr>
          <w:pStyle w:val="a8"/>
          <w:jc w:val="center"/>
        </w:pPr>
        <w:r>
          <w:fldChar w:fldCharType="begin"/>
        </w:r>
        <w:r>
          <w:instrText>PAGE   \* MERGEFORMAT</w:instrText>
        </w:r>
        <w:r>
          <w:fldChar w:fldCharType="separate"/>
        </w:r>
        <w:r w:rsidR="004F2541">
          <w:rPr>
            <w:noProof/>
          </w:rPr>
          <w:t>27</w:t>
        </w:r>
        <w:r>
          <w:fldChar w:fldCharType="end"/>
        </w:r>
      </w:p>
    </w:sdtContent>
  </w:sdt>
  <w:p w:rsidR="0075391F" w:rsidRDefault="0075391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635" w:rsidRDefault="00F21635" w:rsidP="0075391F">
      <w:pPr>
        <w:spacing w:after="0" w:line="240" w:lineRule="auto"/>
      </w:pPr>
      <w:r>
        <w:separator/>
      </w:r>
    </w:p>
  </w:footnote>
  <w:footnote w:type="continuationSeparator" w:id="0">
    <w:p w:rsidR="00F21635" w:rsidRDefault="00F21635" w:rsidP="007539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85F31"/>
    <w:multiLevelType w:val="multilevel"/>
    <w:tmpl w:val="5266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861CC1"/>
    <w:multiLevelType w:val="multilevel"/>
    <w:tmpl w:val="B20E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9C1B5E"/>
    <w:multiLevelType w:val="multilevel"/>
    <w:tmpl w:val="5950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7F473F"/>
    <w:multiLevelType w:val="multilevel"/>
    <w:tmpl w:val="F022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AA73FC"/>
    <w:multiLevelType w:val="multilevel"/>
    <w:tmpl w:val="AAEEE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386570"/>
    <w:multiLevelType w:val="hybridMultilevel"/>
    <w:tmpl w:val="343C37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A32248"/>
    <w:multiLevelType w:val="multilevel"/>
    <w:tmpl w:val="A600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B223DD"/>
    <w:multiLevelType w:val="multilevel"/>
    <w:tmpl w:val="01F438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9764851"/>
    <w:multiLevelType w:val="multilevel"/>
    <w:tmpl w:val="118A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BC068E"/>
    <w:multiLevelType w:val="multilevel"/>
    <w:tmpl w:val="D4EC08C2"/>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0">
    <w:nsid w:val="34350320"/>
    <w:multiLevelType w:val="multilevel"/>
    <w:tmpl w:val="43E2C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9629AF"/>
    <w:multiLevelType w:val="multilevel"/>
    <w:tmpl w:val="AACA9B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DA5220"/>
    <w:multiLevelType w:val="multilevel"/>
    <w:tmpl w:val="B33EE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74466A"/>
    <w:multiLevelType w:val="multilevel"/>
    <w:tmpl w:val="6E5643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inorHAnsi"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8A0C40"/>
    <w:multiLevelType w:val="multilevel"/>
    <w:tmpl w:val="6C68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EEF6F86"/>
    <w:multiLevelType w:val="multilevel"/>
    <w:tmpl w:val="8386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795753"/>
    <w:multiLevelType w:val="multilevel"/>
    <w:tmpl w:val="ACEEC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EA45AF"/>
    <w:multiLevelType w:val="hybridMultilevel"/>
    <w:tmpl w:val="5AFAC61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0A53DC"/>
    <w:multiLevelType w:val="multilevel"/>
    <w:tmpl w:val="B8A8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390EDE"/>
    <w:multiLevelType w:val="multilevel"/>
    <w:tmpl w:val="F5960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C550C2"/>
    <w:multiLevelType w:val="multilevel"/>
    <w:tmpl w:val="E35AA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2E75B2"/>
    <w:multiLevelType w:val="multilevel"/>
    <w:tmpl w:val="08A0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3"/>
  </w:num>
  <w:num w:numId="4">
    <w:abstractNumId w:val="12"/>
  </w:num>
  <w:num w:numId="5">
    <w:abstractNumId w:val="2"/>
  </w:num>
  <w:num w:numId="6">
    <w:abstractNumId w:val="10"/>
  </w:num>
  <w:num w:numId="7">
    <w:abstractNumId w:val="15"/>
  </w:num>
  <w:num w:numId="8">
    <w:abstractNumId w:val="6"/>
  </w:num>
  <w:num w:numId="9">
    <w:abstractNumId w:val="18"/>
  </w:num>
  <w:num w:numId="10">
    <w:abstractNumId w:val="21"/>
  </w:num>
  <w:num w:numId="11">
    <w:abstractNumId w:val="16"/>
  </w:num>
  <w:num w:numId="12">
    <w:abstractNumId w:val="20"/>
  </w:num>
  <w:num w:numId="13">
    <w:abstractNumId w:val="19"/>
  </w:num>
  <w:num w:numId="14">
    <w:abstractNumId w:val="8"/>
  </w:num>
  <w:num w:numId="15">
    <w:abstractNumId w:val="11"/>
  </w:num>
  <w:num w:numId="16">
    <w:abstractNumId w:val="4"/>
  </w:num>
  <w:num w:numId="17">
    <w:abstractNumId w:val="0"/>
  </w:num>
  <w:num w:numId="18">
    <w:abstractNumId w:val="13"/>
  </w:num>
  <w:num w:numId="19">
    <w:abstractNumId w:val="1"/>
  </w:num>
  <w:num w:numId="20">
    <w:abstractNumId w:val="5"/>
  </w:num>
  <w:num w:numId="21">
    <w:abstractNumId w:val="17"/>
  </w:num>
  <w:num w:numId="2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7DB"/>
    <w:rsid w:val="00000257"/>
    <w:rsid w:val="00001FD5"/>
    <w:rsid w:val="000047B8"/>
    <w:rsid w:val="00015BB5"/>
    <w:rsid w:val="00023E75"/>
    <w:rsid w:val="00024147"/>
    <w:rsid w:val="00025826"/>
    <w:rsid w:val="00041A3B"/>
    <w:rsid w:val="0005195E"/>
    <w:rsid w:val="000577DB"/>
    <w:rsid w:val="00060D07"/>
    <w:rsid w:val="00065B40"/>
    <w:rsid w:val="0008046A"/>
    <w:rsid w:val="00096391"/>
    <w:rsid w:val="000A664A"/>
    <w:rsid w:val="000A772A"/>
    <w:rsid w:val="000B2927"/>
    <w:rsid w:val="000B583F"/>
    <w:rsid w:val="000B5D92"/>
    <w:rsid w:val="000C0737"/>
    <w:rsid w:val="000C1BE4"/>
    <w:rsid w:val="000C1E09"/>
    <w:rsid w:val="000C5BE7"/>
    <w:rsid w:val="000C677C"/>
    <w:rsid w:val="000C6F7F"/>
    <w:rsid w:val="000C6FE2"/>
    <w:rsid w:val="000D4C14"/>
    <w:rsid w:val="000E0938"/>
    <w:rsid w:val="000F15FE"/>
    <w:rsid w:val="000F67F1"/>
    <w:rsid w:val="0010184F"/>
    <w:rsid w:val="00102A08"/>
    <w:rsid w:val="001122BE"/>
    <w:rsid w:val="001156C1"/>
    <w:rsid w:val="001239B5"/>
    <w:rsid w:val="00130DB2"/>
    <w:rsid w:val="001338AD"/>
    <w:rsid w:val="001379CF"/>
    <w:rsid w:val="00152AEA"/>
    <w:rsid w:val="00152F38"/>
    <w:rsid w:val="00157B82"/>
    <w:rsid w:val="00162F25"/>
    <w:rsid w:val="0016699A"/>
    <w:rsid w:val="00166C27"/>
    <w:rsid w:val="00166F0E"/>
    <w:rsid w:val="00167580"/>
    <w:rsid w:val="001752B9"/>
    <w:rsid w:val="001854B5"/>
    <w:rsid w:val="00191C00"/>
    <w:rsid w:val="00196196"/>
    <w:rsid w:val="001A1025"/>
    <w:rsid w:val="001A6830"/>
    <w:rsid w:val="001B122B"/>
    <w:rsid w:val="001C0C0E"/>
    <w:rsid w:val="001C68B5"/>
    <w:rsid w:val="001C7658"/>
    <w:rsid w:val="001D3AB2"/>
    <w:rsid w:val="001D620E"/>
    <w:rsid w:val="001D6BF2"/>
    <w:rsid w:val="001E0248"/>
    <w:rsid w:val="001E5486"/>
    <w:rsid w:val="001E70C8"/>
    <w:rsid w:val="001F17B7"/>
    <w:rsid w:val="001F2FBB"/>
    <w:rsid w:val="001F383A"/>
    <w:rsid w:val="001F444C"/>
    <w:rsid w:val="001F4961"/>
    <w:rsid w:val="001F4FD7"/>
    <w:rsid w:val="0020426F"/>
    <w:rsid w:val="002075CD"/>
    <w:rsid w:val="00217C44"/>
    <w:rsid w:val="00227568"/>
    <w:rsid w:val="002316AA"/>
    <w:rsid w:val="0023372E"/>
    <w:rsid w:val="00242372"/>
    <w:rsid w:val="00252356"/>
    <w:rsid w:val="002541FF"/>
    <w:rsid w:val="00265059"/>
    <w:rsid w:val="002707F9"/>
    <w:rsid w:val="0027429A"/>
    <w:rsid w:val="00275934"/>
    <w:rsid w:val="002B4292"/>
    <w:rsid w:val="002B4FB4"/>
    <w:rsid w:val="002B76B3"/>
    <w:rsid w:val="002B7DAF"/>
    <w:rsid w:val="002C155E"/>
    <w:rsid w:val="002C2C7C"/>
    <w:rsid w:val="002D1EE4"/>
    <w:rsid w:val="002D2BBA"/>
    <w:rsid w:val="002D5B92"/>
    <w:rsid w:val="002E074D"/>
    <w:rsid w:val="002E46C5"/>
    <w:rsid w:val="002F0606"/>
    <w:rsid w:val="002F0E31"/>
    <w:rsid w:val="00304482"/>
    <w:rsid w:val="0030671A"/>
    <w:rsid w:val="00306B37"/>
    <w:rsid w:val="00311EBD"/>
    <w:rsid w:val="00312BAD"/>
    <w:rsid w:val="00317918"/>
    <w:rsid w:val="00320E42"/>
    <w:rsid w:val="0032129E"/>
    <w:rsid w:val="00321CDB"/>
    <w:rsid w:val="00326716"/>
    <w:rsid w:val="00331A8A"/>
    <w:rsid w:val="003331E7"/>
    <w:rsid w:val="0033328C"/>
    <w:rsid w:val="00333716"/>
    <w:rsid w:val="00354A62"/>
    <w:rsid w:val="00355687"/>
    <w:rsid w:val="00370005"/>
    <w:rsid w:val="003709E3"/>
    <w:rsid w:val="003712A2"/>
    <w:rsid w:val="00371DE6"/>
    <w:rsid w:val="0039595C"/>
    <w:rsid w:val="003A250E"/>
    <w:rsid w:val="003A4741"/>
    <w:rsid w:val="003A726F"/>
    <w:rsid w:val="003B4209"/>
    <w:rsid w:val="003B4E50"/>
    <w:rsid w:val="003B683C"/>
    <w:rsid w:val="003C1BD4"/>
    <w:rsid w:val="003C4A95"/>
    <w:rsid w:val="003C59FB"/>
    <w:rsid w:val="003C6637"/>
    <w:rsid w:val="003E7B2C"/>
    <w:rsid w:val="004109ED"/>
    <w:rsid w:val="00412FCC"/>
    <w:rsid w:val="004138EB"/>
    <w:rsid w:val="00415296"/>
    <w:rsid w:val="0041535A"/>
    <w:rsid w:val="004248E1"/>
    <w:rsid w:val="0042651D"/>
    <w:rsid w:val="00431D72"/>
    <w:rsid w:val="004325BD"/>
    <w:rsid w:val="00432EB1"/>
    <w:rsid w:val="00437585"/>
    <w:rsid w:val="004504E4"/>
    <w:rsid w:val="00450A21"/>
    <w:rsid w:val="00450C20"/>
    <w:rsid w:val="00453B70"/>
    <w:rsid w:val="00455CAF"/>
    <w:rsid w:val="00472768"/>
    <w:rsid w:val="00473B6A"/>
    <w:rsid w:val="00480DE2"/>
    <w:rsid w:val="004819B3"/>
    <w:rsid w:val="00481B1E"/>
    <w:rsid w:val="00482558"/>
    <w:rsid w:val="00491E01"/>
    <w:rsid w:val="00492AB3"/>
    <w:rsid w:val="00492B91"/>
    <w:rsid w:val="004960CD"/>
    <w:rsid w:val="00497091"/>
    <w:rsid w:val="004A21BC"/>
    <w:rsid w:val="004B18A9"/>
    <w:rsid w:val="004B36F7"/>
    <w:rsid w:val="004C17EB"/>
    <w:rsid w:val="004D2978"/>
    <w:rsid w:val="004E0183"/>
    <w:rsid w:val="004E2DAC"/>
    <w:rsid w:val="004E550E"/>
    <w:rsid w:val="004F2541"/>
    <w:rsid w:val="00500B2E"/>
    <w:rsid w:val="00517CBA"/>
    <w:rsid w:val="005239A2"/>
    <w:rsid w:val="0052576A"/>
    <w:rsid w:val="00525B0D"/>
    <w:rsid w:val="005303F1"/>
    <w:rsid w:val="00542337"/>
    <w:rsid w:val="00547C45"/>
    <w:rsid w:val="005578DD"/>
    <w:rsid w:val="00562868"/>
    <w:rsid w:val="00567898"/>
    <w:rsid w:val="005711EB"/>
    <w:rsid w:val="005730B8"/>
    <w:rsid w:val="00577D5D"/>
    <w:rsid w:val="00582922"/>
    <w:rsid w:val="00587072"/>
    <w:rsid w:val="00593CA4"/>
    <w:rsid w:val="00597CE7"/>
    <w:rsid w:val="005A4921"/>
    <w:rsid w:val="005B2E4D"/>
    <w:rsid w:val="005B3E37"/>
    <w:rsid w:val="005B7F1A"/>
    <w:rsid w:val="005D2E19"/>
    <w:rsid w:val="005D6410"/>
    <w:rsid w:val="005D6BAC"/>
    <w:rsid w:val="005D7695"/>
    <w:rsid w:val="005F0D24"/>
    <w:rsid w:val="005F1A5E"/>
    <w:rsid w:val="005F2268"/>
    <w:rsid w:val="005F2946"/>
    <w:rsid w:val="005F2F32"/>
    <w:rsid w:val="005F4790"/>
    <w:rsid w:val="005F51E3"/>
    <w:rsid w:val="00602954"/>
    <w:rsid w:val="006044D4"/>
    <w:rsid w:val="00604EC2"/>
    <w:rsid w:val="00616366"/>
    <w:rsid w:val="0063703A"/>
    <w:rsid w:val="00641125"/>
    <w:rsid w:val="00643036"/>
    <w:rsid w:val="00652600"/>
    <w:rsid w:val="00656CD1"/>
    <w:rsid w:val="00663C91"/>
    <w:rsid w:val="00672E8F"/>
    <w:rsid w:val="00681369"/>
    <w:rsid w:val="00693A1C"/>
    <w:rsid w:val="006A5FD9"/>
    <w:rsid w:val="006A6E28"/>
    <w:rsid w:val="006B35E2"/>
    <w:rsid w:val="006C1D46"/>
    <w:rsid w:val="006C3CA8"/>
    <w:rsid w:val="006D3DD5"/>
    <w:rsid w:val="006E6B90"/>
    <w:rsid w:val="006E6F85"/>
    <w:rsid w:val="006F0908"/>
    <w:rsid w:val="006F5D24"/>
    <w:rsid w:val="00700C5C"/>
    <w:rsid w:val="00715CA4"/>
    <w:rsid w:val="00716FBF"/>
    <w:rsid w:val="00722937"/>
    <w:rsid w:val="00727D41"/>
    <w:rsid w:val="007354F8"/>
    <w:rsid w:val="00740C83"/>
    <w:rsid w:val="00741756"/>
    <w:rsid w:val="00744CB1"/>
    <w:rsid w:val="007504BC"/>
    <w:rsid w:val="007506EB"/>
    <w:rsid w:val="007509A1"/>
    <w:rsid w:val="0075391F"/>
    <w:rsid w:val="00754AEC"/>
    <w:rsid w:val="00757396"/>
    <w:rsid w:val="007574C7"/>
    <w:rsid w:val="00763087"/>
    <w:rsid w:val="00774305"/>
    <w:rsid w:val="00784CE4"/>
    <w:rsid w:val="00785C81"/>
    <w:rsid w:val="00787587"/>
    <w:rsid w:val="00790B1F"/>
    <w:rsid w:val="00792537"/>
    <w:rsid w:val="0079434E"/>
    <w:rsid w:val="00796EDC"/>
    <w:rsid w:val="007A7B5D"/>
    <w:rsid w:val="007D1F69"/>
    <w:rsid w:val="007D5147"/>
    <w:rsid w:val="007D59AA"/>
    <w:rsid w:val="007F1104"/>
    <w:rsid w:val="007F5A03"/>
    <w:rsid w:val="00801ABA"/>
    <w:rsid w:val="00806587"/>
    <w:rsid w:val="0080751E"/>
    <w:rsid w:val="00812105"/>
    <w:rsid w:val="00835621"/>
    <w:rsid w:val="008358A0"/>
    <w:rsid w:val="00845575"/>
    <w:rsid w:val="008507D4"/>
    <w:rsid w:val="00851856"/>
    <w:rsid w:val="00853146"/>
    <w:rsid w:val="008614AA"/>
    <w:rsid w:val="00871816"/>
    <w:rsid w:val="008766A6"/>
    <w:rsid w:val="00880A6B"/>
    <w:rsid w:val="0089209A"/>
    <w:rsid w:val="00892AB0"/>
    <w:rsid w:val="00893CA0"/>
    <w:rsid w:val="008A2D62"/>
    <w:rsid w:val="008A6327"/>
    <w:rsid w:val="008A74BD"/>
    <w:rsid w:val="008B1213"/>
    <w:rsid w:val="008C12EA"/>
    <w:rsid w:val="008C6762"/>
    <w:rsid w:val="008D6075"/>
    <w:rsid w:val="008E5B8C"/>
    <w:rsid w:val="008E5BC9"/>
    <w:rsid w:val="00902331"/>
    <w:rsid w:val="00902EFF"/>
    <w:rsid w:val="00907485"/>
    <w:rsid w:val="009152BB"/>
    <w:rsid w:val="00920394"/>
    <w:rsid w:val="00924DDE"/>
    <w:rsid w:val="00926ED0"/>
    <w:rsid w:val="00933A6B"/>
    <w:rsid w:val="0094538D"/>
    <w:rsid w:val="00945F3C"/>
    <w:rsid w:val="00950949"/>
    <w:rsid w:val="009577CD"/>
    <w:rsid w:val="00962849"/>
    <w:rsid w:val="009730C2"/>
    <w:rsid w:val="00976149"/>
    <w:rsid w:val="009801DA"/>
    <w:rsid w:val="009836FA"/>
    <w:rsid w:val="009843FD"/>
    <w:rsid w:val="009867ED"/>
    <w:rsid w:val="00990458"/>
    <w:rsid w:val="00991EC5"/>
    <w:rsid w:val="00995EC8"/>
    <w:rsid w:val="009A2BE4"/>
    <w:rsid w:val="009A2F3B"/>
    <w:rsid w:val="009A417F"/>
    <w:rsid w:val="009A5B80"/>
    <w:rsid w:val="009A5F9D"/>
    <w:rsid w:val="009C0E06"/>
    <w:rsid w:val="009C6EA2"/>
    <w:rsid w:val="009E0815"/>
    <w:rsid w:val="009E69A4"/>
    <w:rsid w:val="009F358B"/>
    <w:rsid w:val="00A00233"/>
    <w:rsid w:val="00A032C6"/>
    <w:rsid w:val="00A11A7E"/>
    <w:rsid w:val="00A13DDF"/>
    <w:rsid w:val="00A26B70"/>
    <w:rsid w:val="00A312A5"/>
    <w:rsid w:val="00A35252"/>
    <w:rsid w:val="00A46CA2"/>
    <w:rsid w:val="00A52305"/>
    <w:rsid w:val="00A54DBE"/>
    <w:rsid w:val="00A55FF9"/>
    <w:rsid w:val="00A5612A"/>
    <w:rsid w:val="00A57371"/>
    <w:rsid w:val="00A62298"/>
    <w:rsid w:val="00A64040"/>
    <w:rsid w:val="00A6718B"/>
    <w:rsid w:val="00A71C68"/>
    <w:rsid w:val="00A73E81"/>
    <w:rsid w:val="00A82F65"/>
    <w:rsid w:val="00A864E9"/>
    <w:rsid w:val="00A92514"/>
    <w:rsid w:val="00AA2208"/>
    <w:rsid w:val="00AA4BC1"/>
    <w:rsid w:val="00AA4E21"/>
    <w:rsid w:val="00AA4FAF"/>
    <w:rsid w:val="00AA78C0"/>
    <w:rsid w:val="00AB1BB3"/>
    <w:rsid w:val="00AB5B27"/>
    <w:rsid w:val="00AC2C32"/>
    <w:rsid w:val="00AD1037"/>
    <w:rsid w:val="00AE14AD"/>
    <w:rsid w:val="00AE5EBC"/>
    <w:rsid w:val="00AF01B4"/>
    <w:rsid w:val="00AF17A1"/>
    <w:rsid w:val="00AF4114"/>
    <w:rsid w:val="00B00F92"/>
    <w:rsid w:val="00B05A00"/>
    <w:rsid w:val="00B07F6E"/>
    <w:rsid w:val="00B12F0C"/>
    <w:rsid w:val="00B13BE3"/>
    <w:rsid w:val="00B13E96"/>
    <w:rsid w:val="00B144C0"/>
    <w:rsid w:val="00B1601F"/>
    <w:rsid w:val="00B22E6F"/>
    <w:rsid w:val="00B31DAE"/>
    <w:rsid w:val="00B4418E"/>
    <w:rsid w:val="00B45071"/>
    <w:rsid w:val="00B50ADF"/>
    <w:rsid w:val="00B5677B"/>
    <w:rsid w:val="00B57A68"/>
    <w:rsid w:val="00B600BE"/>
    <w:rsid w:val="00B612D9"/>
    <w:rsid w:val="00B6164E"/>
    <w:rsid w:val="00B62ABF"/>
    <w:rsid w:val="00B63B4F"/>
    <w:rsid w:val="00B64EBF"/>
    <w:rsid w:val="00B71B4C"/>
    <w:rsid w:val="00B74661"/>
    <w:rsid w:val="00B779AB"/>
    <w:rsid w:val="00B8158E"/>
    <w:rsid w:val="00B84F75"/>
    <w:rsid w:val="00B8556B"/>
    <w:rsid w:val="00BB4DAC"/>
    <w:rsid w:val="00BC16A5"/>
    <w:rsid w:val="00BC1B72"/>
    <w:rsid w:val="00BC7540"/>
    <w:rsid w:val="00BD0647"/>
    <w:rsid w:val="00BD0FEB"/>
    <w:rsid w:val="00BD1909"/>
    <w:rsid w:val="00BD4334"/>
    <w:rsid w:val="00BE27B6"/>
    <w:rsid w:val="00BE3668"/>
    <w:rsid w:val="00BE3FB3"/>
    <w:rsid w:val="00BF005F"/>
    <w:rsid w:val="00BF0C5B"/>
    <w:rsid w:val="00BF1E5D"/>
    <w:rsid w:val="00C12751"/>
    <w:rsid w:val="00C15807"/>
    <w:rsid w:val="00C15DA8"/>
    <w:rsid w:val="00C25F10"/>
    <w:rsid w:val="00C25FE2"/>
    <w:rsid w:val="00C26F22"/>
    <w:rsid w:val="00C34493"/>
    <w:rsid w:val="00C369B4"/>
    <w:rsid w:val="00C434A1"/>
    <w:rsid w:val="00C43FAD"/>
    <w:rsid w:val="00C46C2C"/>
    <w:rsid w:val="00C470BF"/>
    <w:rsid w:val="00C53B0C"/>
    <w:rsid w:val="00C56321"/>
    <w:rsid w:val="00C61DA4"/>
    <w:rsid w:val="00C7084A"/>
    <w:rsid w:val="00C81FDE"/>
    <w:rsid w:val="00C9414F"/>
    <w:rsid w:val="00C94BBE"/>
    <w:rsid w:val="00CA4B05"/>
    <w:rsid w:val="00CA70C8"/>
    <w:rsid w:val="00CD16A8"/>
    <w:rsid w:val="00CD3D8B"/>
    <w:rsid w:val="00CD4548"/>
    <w:rsid w:val="00CD5B5B"/>
    <w:rsid w:val="00CD5BED"/>
    <w:rsid w:val="00CD7082"/>
    <w:rsid w:val="00CE41F9"/>
    <w:rsid w:val="00CE4AE1"/>
    <w:rsid w:val="00CF082C"/>
    <w:rsid w:val="00CF29DD"/>
    <w:rsid w:val="00CF5809"/>
    <w:rsid w:val="00CF7421"/>
    <w:rsid w:val="00D00E85"/>
    <w:rsid w:val="00D00E87"/>
    <w:rsid w:val="00D0133D"/>
    <w:rsid w:val="00D05817"/>
    <w:rsid w:val="00D06E66"/>
    <w:rsid w:val="00D07A3A"/>
    <w:rsid w:val="00D07AF0"/>
    <w:rsid w:val="00D1143F"/>
    <w:rsid w:val="00D15CEC"/>
    <w:rsid w:val="00D307A4"/>
    <w:rsid w:val="00D323FF"/>
    <w:rsid w:val="00D32CC2"/>
    <w:rsid w:val="00D3425E"/>
    <w:rsid w:val="00D360D0"/>
    <w:rsid w:val="00D3730E"/>
    <w:rsid w:val="00D412AB"/>
    <w:rsid w:val="00D418DC"/>
    <w:rsid w:val="00D42056"/>
    <w:rsid w:val="00D42B8C"/>
    <w:rsid w:val="00D435A8"/>
    <w:rsid w:val="00D47AD2"/>
    <w:rsid w:val="00D65A31"/>
    <w:rsid w:val="00D679BC"/>
    <w:rsid w:val="00D73B5E"/>
    <w:rsid w:val="00D92AA6"/>
    <w:rsid w:val="00DA1636"/>
    <w:rsid w:val="00DA2A61"/>
    <w:rsid w:val="00DA2D8D"/>
    <w:rsid w:val="00DA38B1"/>
    <w:rsid w:val="00DA6933"/>
    <w:rsid w:val="00DA75FC"/>
    <w:rsid w:val="00DB355F"/>
    <w:rsid w:val="00DB66FB"/>
    <w:rsid w:val="00DC1C8D"/>
    <w:rsid w:val="00DC3F74"/>
    <w:rsid w:val="00DC4305"/>
    <w:rsid w:val="00DC5511"/>
    <w:rsid w:val="00DC715D"/>
    <w:rsid w:val="00DC7C4B"/>
    <w:rsid w:val="00DD18ED"/>
    <w:rsid w:val="00DE0569"/>
    <w:rsid w:val="00DF0E88"/>
    <w:rsid w:val="00DF5BF7"/>
    <w:rsid w:val="00E037BB"/>
    <w:rsid w:val="00E06DD4"/>
    <w:rsid w:val="00E07154"/>
    <w:rsid w:val="00E1198A"/>
    <w:rsid w:val="00E129BC"/>
    <w:rsid w:val="00E36687"/>
    <w:rsid w:val="00E420D9"/>
    <w:rsid w:val="00E45063"/>
    <w:rsid w:val="00E526A3"/>
    <w:rsid w:val="00E62F2B"/>
    <w:rsid w:val="00E63316"/>
    <w:rsid w:val="00E65A1F"/>
    <w:rsid w:val="00E65FC6"/>
    <w:rsid w:val="00E7146D"/>
    <w:rsid w:val="00E739A5"/>
    <w:rsid w:val="00E8062D"/>
    <w:rsid w:val="00E84C7D"/>
    <w:rsid w:val="00E9603E"/>
    <w:rsid w:val="00E9647F"/>
    <w:rsid w:val="00EA0BC4"/>
    <w:rsid w:val="00EA1758"/>
    <w:rsid w:val="00EA675C"/>
    <w:rsid w:val="00EA6A68"/>
    <w:rsid w:val="00EA73B2"/>
    <w:rsid w:val="00EC0485"/>
    <w:rsid w:val="00EC3406"/>
    <w:rsid w:val="00EC5E92"/>
    <w:rsid w:val="00ED236E"/>
    <w:rsid w:val="00EE1076"/>
    <w:rsid w:val="00EE3072"/>
    <w:rsid w:val="00EF20D2"/>
    <w:rsid w:val="00EF27E9"/>
    <w:rsid w:val="00EF6D50"/>
    <w:rsid w:val="00F039E7"/>
    <w:rsid w:val="00F10EFC"/>
    <w:rsid w:val="00F12D92"/>
    <w:rsid w:val="00F21635"/>
    <w:rsid w:val="00F34CB6"/>
    <w:rsid w:val="00F5372A"/>
    <w:rsid w:val="00F606F5"/>
    <w:rsid w:val="00F62E23"/>
    <w:rsid w:val="00F65CD5"/>
    <w:rsid w:val="00F70599"/>
    <w:rsid w:val="00F73088"/>
    <w:rsid w:val="00F76E10"/>
    <w:rsid w:val="00F83E66"/>
    <w:rsid w:val="00F857B3"/>
    <w:rsid w:val="00F91AB5"/>
    <w:rsid w:val="00F958BB"/>
    <w:rsid w:val="00FA7316"/>
    <w:rsid w:val="00FB3727"/>
    <w:rsid w:val="00FB5AFA"/>
    <w:rsid w:val="00FC1E95"/>
    <w:rsid w:val="00FC2178"/>
    <w:rsid w:val="00FC229E"/>
    <w:rsid w:val="00FC2EF8"/>
    <w:rsid w:val="00FC605D"/>
    <w:rsid w:val="00FD40AC"/>
    <w:rsid w:val="00FE02EC"/>
    <w:rsid w:val="00FE1A99"/>
    <w:rsid w:val="00FE3C1C"/>
    <w:rsid w:val="00FE7A01"/>
    <w:rsid w:val="00FF3E06"/>
    <w:rsid w:val="00FF5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4B05"/>
    <w:pPr>
      <w:spacing w:before="100" w:beforeAutospacing="1" w:after="100" w:afterAutospacing="1" w:line="240" w:lineRule="auto"/>
    </w:pPr>
    <w:rPr>
      <w:rFonts w:eastAsia="Times New Roman"/>
      <w:sz w:val="24"/>
      <w:szCs w:val="24"/>
      <w:lang w:eastAsia="ru-RU"/>
    </w:rPr>
  </w:style>
  <w:style w:type="paragraph" w:styleId="a4">
    <w:name w:val="List Paragraph"/>
    <w:basedOn w:val="a"/>
    <w:uiPriority w:val="34"/>
    <w:qFormat/>
    <w:rsid w:val="002707F9"/>
    <w:pPr>
      <w:ind w:left="720"/>
      <w:contextualSpacing/>
    </w:pPr>
  </w:style>
  <w:style w:type="table" w:styleId="a5">
    <w:name w:val="Table Grid"/>
    <w:basedOn w:val="a1"/>
    <w:rsid w:val="0085185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539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391F"/>
  </w:style>
  <w:style w:type="paragraph" w:styleId="a8">
    <w:name w:val="footer"/>
    <w:basedOn w:val="a"/>
    <w:link w:val="a9"/>
    <w:uiPriority w:val="99"/>
    <w:unhideWhenUsed/>
    <w:rsid w:val="007539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391F"/>
  </w:style>
  <w:style w:type="character" w:customStyle="1" w:styleId="aa">
    <w:name w:val="Основной текст Знак"/>
    <w:link w:val="ab"/>
    <w:rsid w:val="00312BAD"/>
    <w:rPr>
      <w:sz w:val="21"/>
      <w:szCs w:val="21"/>
      <w:shd w:val="clear" w:color="auto" w:fill="FFFFFF"/>
    </w:rPr>
  </w:style>
  <w:style w:type="paragraph" w:styleId="ab">
    <w:name w:val="Body Text"/>
    <w:basedOn w:val="a"/>
    <w:link w:val="aa"/>
    <w:rsid w:val="00312BAD"/>
    <w:pPr>
      <w:shd w:val="clear" w:color="auto" w:fill="FFFFFF"/>
      <w:spacing w:after="60" w:line="264" w:lineRule="exact"/>
      <w:jc w:val="center"/>
    </w:pPr>
    <w:rPr>
      <w:sz w:val="21"/>
      <w:szCs w:val="21"/>
    </w:rPr>
  </w:style>
  <w:style w:type="character" w:customStyle="1" w:styleId="1">
    <w:name w:val="Основной текст Знак1"/>
    <w:basedOn w:val="a0"/>
    <w:uiPriority w:val="99"/>
    <w:semiHidden/>
    <w:rsid w:val="00312B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4B05"/>
    <w:pPr>
      <w:spacing w:before="100" w:beforeAutospacing="1" w:after="100" w:afterAutospacing="1" w:line="240" w:lineRule="auto"/>
    </w:pPr>
    <w:rPr>
      <w:rFonts w:eastAsia="Times New Roman"/>
      <w:sz w:val="24"/>
      <w:szCs w:val="24"/>
      <w:lang w:eastAsia="ru-RU"/>
    </w:rPr>
  </w:style>
  <w:style w:type="paragraph" w:styleId="a4">
    <w:name w:val="List Paragraph"/>
    <w:basedOn w:val="a"/>
    <w:uiPriority w:val="34"/>
    <w:qFormat/>
    <w:rsid w:val="002707F9"/>
    <w:pPr>
      <w:ind w:left="720"/>
      <w:contextualSpacing/>
    </w:pPr>
  </w:style>
  <w:style w:type="table" w:styleId="a5">
    <w:name w:val="Table Grid"/>
    <w:basedOn w:val="a1"/>
    <w:rsid w:val="0085185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539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391F"/>
  </w:style>
  <w:style w:type="paragraph" w:styleId="a8">
    <w:name w:val="footer"/>
    <w:basedOn w:val="a"/>
    <w:link w:val="a9"/>
    <w:uiPriority w:val="99"/>
    <w:unhideWhenUsed/>
    <w:rsid w:val="007539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391F"/>
  </w:style>
  <w:style w:type="character" w:customStyle="1" w:styleId="aa">
    <w:name w:val="Основной текст Знак"/>
    <w:link w:val="ab"/>
    <w:rsid w:val="00312BAD"/>
    <w:rPr>
      <w:sz w:val="21"/>
      <w:szCs w:val="21"/>
      <w:shd w:val="clear" w:color="auto" w:fill="FFFFFF"/>
    </w:rPr>
  </w:style>
  <w:style w:type="paragraph" w:styleId="ab">
    <w:name w:val="Body Text"/>
    <w:basedOn w:val="a"/>
    <w:link w:val="aa"/>
    <w:rsid w:val="00312BAD"/>
    <w:pPr>
      <w:shd w:val="clear" w:color="auto" w:fill="FFFFFF"/>
      <w:spacing w:after="60" w:line="264" w:lineRule="exact"/>
      <w:jc w:val="center"/>
    </w:pPr>
    <w:rPr>
      <w:sz w:val="21"/>
      <w:szCs w:val="21"/>
    </w:rPr>
  </w:style>
  <w:style w:type="character" w:customStyle="1" w:styleId="1">
    <w:name w:val="Основной текст Знак1"/>
    <w:basedOn w:val="a0"/>
    <w:uiPriority w:val="99"/>
    <w:semiHidden/>
    <w:rsid w:val="0031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27436">
      <w:bodyDiv w:val="1"/>
      <w:marLeft w:val="0"/>
      <w:marRight w:val="0"/>
      <w:marTop w:val="0"/>
      <w:marBottom w:val="0"/>
      <w:divBdr>
        <w:top w:val="none" w:sz="0" w:space="0" w:color="auto"/>
        <w:left w:val="none" w:sz="0" w:space="0" w:color="auto"/>
        <w:bottom w:val="none" w:sz="0" w:space="0" w:color="auto"/>
        <w:right w:val="none" w:sz="0" w:space="0" w:color="auto"/>
      </w:divBdr>
    </w:div>
    <w:div w:id="229003897">
      <w:bodyDiv w:val="1"/>
      <w:marLeft w:val="0"/>
      <w:marRight w:val="0"/>
      <w:marTop w:val="0"/>
      <w:marBottom w:val="0"/>
      <w:divBdr>
        <w:top w:val="none" w:sz="0" w:space="0" w:color="auto"/>
        <w:left w:val="none" w:sz="0" w:space="0" w:color="auto"/>
        <w:bottom w:val="none" w:sz="0" w:space="0" w:color="auto"/>
        <w:right w:val="none" w:sz="0" w:space="0" w:color="auto"/>
      </w:divBdr>
    </w:div>
    <w:div w:id="312224924">
      <w:bodyDiv w:val="1"/>
      <w:marLeft w:val="0"/>
      <w:marRight w:val="0"/>
      <w:marTop w:val="0"/>
      <w:marBottom w:val="0"/>
      <w:divBdr>
        <w:top w:val="none" w:sz="0" w:space="0" w:color="auto"/>
        <w:left w:val="none" w:sz="0" w:space="0" w:color="auto"/>
        <w:bottom w:val="none" w:sz="0" w:space="0" w:color="auto"/>
        <w:right w:val="none" w:sz="0" w:space="0" w:color="auto"/>
      </w:divBdr>
      <w:divsChild>
        <w:div w:id="1234241911">
          <w:marLeft w:val="0"/>
          <w:marRight w:val="0"/>
          <w:marTop w:val="0"/>
          <w:marBottom w:val="0"/>
          <w:divBdr>
            <w:top w:val="none" w:sz="0" w:space="0" w:color="auto"/>
            <w:left w:val="none" w:sz="0" w:space="0" w:color="auto"/>
            <w:bottom w:val="none" w:sz="0" w:space="0" w:color="auto"/>
            <w:right w:val="none" w:sz="0" w:space="0" w:color="auto"/>
          </w:divBdr>
        </w:div>
      </w:divsChild>
    </w:div>
    <w:div w:id="413360316">
      <w:bodyDiv w:val="1"/>
      <w:marLeft w:val="0"/>
      <w:marRight w:val="0"/>
      <w:marTop w:val="0"/>
      <w:marBottom w:val="0"/>
      <w:divBdr>
        <w:top w:val="none" w:sz="0" w:space="0" w:color="auto"/>
        <w:left w:val="none" w:sz="0" w:space="0" w:color="auto"/>
        <w:bottom w:val="none" w:sz="0" w:space="0" w:color="auto"/>
        <w:right w:val="none" w:sz="0" w:space="0" w:color="auto"/>
      </w:divBdr>
    </w:div>
    <w:div w:id="424888909">
      <w:bodyDiv w:val="1"/>
      <w:marLeft w:val="0"/>
      <w:marRight w:val="0"/>
      <w:marTop w:val="0"/>
      <w:marBottom w:val="0"/>
      <w:divBdr>
        <w:top w:val="none" w:sz="0" w:space="0" w:color="auto"/>
        <w:left w:val="none" w:sz="0" w:space="0" w:color="auto"/>
        <w:bottom w:val="none" w:sz="0" w:space="0" w:color="auto"/>
        <w:right w:val="none" w:sz="0" w:space="0" w:color="auto"/>
      </w:divBdr>
    </w:div>
    <w:div w:id="438725268">
      <w:bodyDiv w:val="1"/>
      <w:marLeft w:val="0"/>
      <w:marRight w:val="0"/>
      <w:marTop w:val="0"/>
      <w:marBottom w:val="0"/>
      <w:divBdr>
        <w:top w:val="none" w:sz="0" w:space="0" w:color="auto"/>
        <w:left w:val="none" w:sz="0" w:space="0" w:color="auto"/>
        <w:bottom w:val="none" w:sz="0" w:space="0" w:color="auto"/>
        <w:right w:val="none" w:sz="0" w:space="0" w:color="auto"/>
      </w:divBdr>
    </w:div>
    <w:div w:id="602886961">
      <w:bodyDiv w:val="1"/>
      <w:marLeft w:val="0"/>
      <w:marRight w:val="0"/>
      <w:marTop w:val="0"/>
      <w:marBottom w:val="0"/>
      <w:divBdr>
        <w:top w:val="none" w:sz="0" w:space="0" w:color="auto"/>
        <w:left w:val="none" w:sz="0" w:space="0" w:color="auto"/>
        <w:bottom w:val="none" w:sz="0" w:space="0" w:color="auto"/>
        <w:right w:val="none" w:sz="0" w:space="0" w:color="auto"/>
      </w:divBdr>
    </w:div>
    <w:div w:id="666597762">
      <w:bodyDiv w:val="1"/>
      <w:marLeft w:val="0"/>
      <w:marRight w:val="0"/>
      <w:marTop w:val="0"/>
      <w:marBottom w:val="0"/>
      <w:divBdr>
        <w:top w:val="none" w:sz="0" w:space="0" w:color="auto"/>
        <w:left w:val="none" w:sz="0" w:space="0" w:color="auto"/>
        <w:bottom w:val="none" w:sz="0" w:space="0" w:color="auto"/>
        <w:right w:val="none" w:sz="0" w:space="0" w:color="auto"/>
      </w:divBdr>
      <w:divsChild>
        <w:div w:id="196429686">
          <w:marLeft w:val="0"/>
          <w:marRight w:val="0"/>
          <w:marTop w:val="0"/>
          <w:marBottom w:val="0"/>
          <w:divBdr>
            <w:top w:val="none" w:sz="0" w:space="0" w:color="auto"/>
            <w:left w:val="none" w:sz="0" w:space="0" w:color="auto"/>
            <w:bottom w:val="none" w:sz="0" w:space="0" w:color="auto"/>
            <w:right w:val="none" w:sz="0" w:space="0" w:color="auto"/>
          </w:divBdr>
        </w:div>
      </w:divsChild>
    </w:div>
    <w:div w:id="727151551">
      <w:bodyDiv w:val="1"/>
      <w:marLeft w:val="0"/>
      <w:marRight w:val="0"/>
      <w:marTop w:val="0"/>
      <w:marBottom w:val="0"/>
      <w:divBdr>
        <w:top w:val="none" w:sz="0" w:space="0" w:color="auto"/>
        <w:left w:val="none" w:sz="0" w:space="0" w:color="auto"/>
        <w:bottom w:val="none" w:sz="0" w:space="0" w:color="auto"/>
        <w:right w:val="none" w:sz="0" w:space="0" w:color="auto"/>
      </w:divBdr>
    </w:div>
    <w:div w:id="794326382">
      <w:bodyDiv w:val="1"/>
      <w:marLeft w:val="0"/>
      <w:marRight w:val="0"/>
      <w:marTop w:val="0"/>
      <w:marBottom w:val="0"/>
      <w:divBdr>
        <w:top w:val="none" w:sz="0" w:space="0" w:color="auto"/>
        <w:left w:val="none" w:sz="0" w:space="0" w:color="auto"/>
        <w:bottom w:val="none" w:sz="0" w:space="0" w:color="auto"/>
        <w:right w:val="none" w:sz="0" w:space="0" w:color="auto"/>
      </w:divBdr>
    </w:div>
    <w:div w:id="859898035">
      <w:bodyDiv w:val="1"/>
      <w:marLeft w:val="0"/>
      <w:marRight w:val="0"/>
      <w:marTop w:val="0"/>
      <w:marBottom w:val="0"/>
      <w:divBdr>
        <w:top w:val="none" w:sz="0" w:space="0" w:color="auto"/>
        <w:left w:val="none" w:sz="0" w:space="0" w:color="auto"/>
        <w:bottom w:val="none" w:sz="0" w:space="0" w:color="auto"/>
        <w:right w:val="none" w:sz="0" w:space="0" w:color="auto"/>
      </w:divBdr>
    </w:div>
    <w:div w:id="1084112108">
      <w:bodyDiv w:val="1"/>
      <w:marLeft w:val="0"/>
      <w:marRight w:val="0"/>
      <w:marTop w:val="0"/>
      <w:marBottom w:val="0"/>
      <w:divBdr>
        <w:top w:val="none" w:sz="0" w:space="0" w:color="auto"/>
        <w:left w:val="none" w:sz="0" w:space="0" w:color="auto"/>
        <w:bottom w:val="none" w:sz="0" w:space="0" w:color="auto"/>
        <w:right w:val="none" w:sz="0" w:space="0" w:color="auto"/>
      </w:divBdr>
    </w:div>
    <w:div w:id="1389571270">
      <w:bodyDiv w:val="1"/>
      <w:marLeft w:val="0"/>
      <w:marRight w:val="0"/>
      <w:marTop w:val="0"/>
      <w:marBottom w:val="0"/>
      <w:divBdr>
        <w:top w:val="none" w:sz="0" w:space="0" w:color="auto"/>
        <w:left w:val="none" w:sz="0" w:space="0" w:color="auto"/>
        <w:bottom w:val="none" w:sz="0" w:space="0" w:color="auto"/>
        <w:right w:val="none" w:sz="0" w:space="0" w:color="auto"/>
      </w:divBdr>
    </w:div>
    <w:div w:id="1414935452">
      <w:bodyDiv w:val="1"/>
      <w:marLeft w:val="0"/>
      <w:marRight w:val="0"/>
      <w:marTop w:val="0"/>
      <w:marBottom w:val="0"/>
      <w:divBdr>
        <w:top w:val="none" w:sz="0" w:space="0" w:color="auto"/>
        <w:left w:val="none" w:sz="0" w:space="0" w:color="auto"/>
        <w:bottom w:val="none" w:sz="0" w:space="0" w:color="auto"/>
        <w:right w:val="none" w:sz="0" w:space="0" w:color="auto"/>
      </w:divBdr>
      <w:divsChild>
        <w:div w:id="62609460">
          <w:marLeft w:val="0"/>
          <w:marRight w:val="0"/>
          <w:marTop w:val="0"/>
          <w:marBottom w:val="0"/>
          <w:divBdr>
            <w:top w:val="none" w:sz="0" w:space="0" w:color="auto"/>
            <w:left w:val="none" w:sz="0" w:space="0" w:color="auto"/>
            <w:bottom w:val="none" w:sz="0" w:space="0" w:color="auto"/>
            <w:right w:val="none" w:sz="0" w:space="0" w:color="auto"/>
          </w:divBdr>
        </w:div>
      </w:divsChild>
    </w:div>
    <w:div w:id="1508130489">
      <w:bodyDiv w:val="1"/>
      <w:marLeft w:val="0"/>
      <w:marRight w:val="0"/>
      <w:marTop w:val="0"/>
      <w:marBottom w:val="0"/>
      <w:divBdr>
        <w:top w:val="none" w:sz="0" w:space="0" w:color="auto"/>
        <w:left w:val="none" w:sz="0" w:space="0" w:color="auto"/>
        <w:bottom w:val="none" w:sz="0" w:space="0" w:color="auto"/>
        <w:right w:val="none" w:sz="0" w:space="0" w:color="auto"/>
      </w:divBdr>
    </w:div>
    <w:div w:id="1605919383">
      <w:bodyDiv w:val="1"/>
      <w:marLeft w:val="0"/>
      <w:marRight w:val="0"/>
      <w:marTop w:val="0"/>
      <w:marBottom w:val="0"/>
      <w:divBdr>
        <w:top w:val="none" w:sz="0" w:space="0" w:color="auto"/>
        <w:left w:val="none" w:sz="0" w:space="0" w:color="auto"/>
        <w:bottom w:val="none" w:sz="0" w:space="0" w:color="auto"/>
        <w:right w:val="none" w:sz="0" w:space="0" w:color="auto"/>
      </w:divBdr>
    </w:div>
    <w:div w:id="1669097257">
      <w:bodyDiv w:val="1"/>
      <w:marLeft w:val="0"/>
      <w:marRight w:val="0"/>
      <w:marTop w:val="0"/>
      <w:marBottom w:val="0"/>
      <w:divBdr>
        <w:top w:val="none" w:sz="0" w:space="0" w:color="auto"/>
        <w:left w:val="none" w:sz="0" w:space="0" w:color="auto"/>
        <w:bottom w:val="none" w:sz="0" w:space="0" w:color="auto"/>
        <w:right w:val="none" w:sz="0" w:space="0" w:color="auto"/>
      </w:divBdr>
    </w:div>
    <w:div w:id="1697346592">
      <w:bodyDiv w:val="1"/>
      <w:marLeft w:val="0"/>
      <w:marRight w:val="0"/>
      <w:marTop w:val="0"/>
      <w:marBottom w:val="0"/>
      <w:divBdr>
        <w:top w:val="none" w:sz="0" w:space="0" w:color="auto"/>
        <w:left w:val="none" w:sz="0" w:space="0" w:color="auto"/>
        <w:bottom w:val="none" w:sz="0" w:space="0" w:color="auto"/>
        <w:right w:val="none" w:sz="0" w:space="0" w:color="auto"/>
      </w:divBdr>
    </w:div>
    <w:div w:id="1742828782">
      <w:bodyDiv w:val="1"/>
      <w:marLeft w:val="0"/>
      <w:marRight w:val="0"/>
      <w:marTop w:val="0"/>
      <w:marBottom w:val="0"/>
      <w:divBdr>
        <w:top w:val="none" w:sz="0" w:space="0" w:color="auto"/>
        <w:left w:val="none" w:sz="0" w:space="0" w:color="auto"/>
        <w:bottom w:val="none" w:sz="0" w:space="0" w:color="auto"/>
        <w:right w:val="none" w:sz="0" w:space="0" w:color="auto"/>
      </w:divBdr>
    </w:div>
    <w:div w:id="1756321524">
      <w:bodyDiv w:val="1"/>
      <w:marLeft w:val="0"/>
      <w:marRight w:val="0"/>
      <w:marTop w:val="0"/>
      <w:marBottom w:val="0"/>
      <w:divBdr>
        <w:top w:val="none" w:sz="0" w:space="0" w:color="auto"/>
        <w:left w:val="none" w:sz="0" w:space="0" w:color="auto"/>
        <w:bottom w:val="none" w:sz="0" w:space="0" w:color="auto"/>
        <w:right w:val="none" w:sz="0" w:space="0" w:color="auto"/>
      </w:divBdr>
      <w:divsChild>
        <w:div w:id="776096072">
          <w:marLeft w:val="0"/>
          <w:marRight w:val="0"/>
          <w:marTop w:val="0"/>
          <w:marBottom w:val="0"/>
          <w:divBdr>
            <w:top w:val="none" w:sz="0" w:space="0" w:color="auto"/>
            <w:left w:val="none" w:sz="0" w:space="0" w:color="auto"/>
            <w:bottom w:val="none" w:sz="0" w:space="0" w:color="auto"/>
            <w:right w:val="none" w:sz="0" w:space="0" w:color="auto"/>
          </w:divBdr>
        </w:div>
      </w:divsChild>
    </w:div>
    <w:div w:id="1837963811">
      <w:bodyDiv w:val="1"/>
      <w:marLeft w:val="0"/>
      <w:marRight w:val="0"/>
      <w:marTop w:val="0"/>
      <w:marBottom w:val="0"/>
      <w:divBdr>
        <w:top w:val="none" w:sz="0" w:space="0" w:color="auto"/>
        <w:left w:val="none" w:sz="0" w:space="0" w:color="auto"/>
        <w:bottom w:val="none" w:sz="0" w:space="0" w:color="auto"/>
        <w:right w:val="none" w:sz="0" w:space="0" w:color="auto"/>
      </w:divBdr>
      <w:divsChild>
        <w:div w:id="1445810401">
          <w:marLeft w:val="0"/>
          <w:marRight w:val="0"/>
          <w:marTop w:val="0"/>
          <w:marBottom w:val="0"/>
          <w:divBdr>
            <w:top w:val="none" w:sz="0" w:space="0" w:color="auto"/>
            <w:left w:val="none" w:sz="0" w:space="0" w:color="auto"/>
            <w:bottom w:val="none" w:sz="0" w:space="0" w:color="auto"/>
            <w:right w:val="none" w:sz="0" w:space="0" w:color="auto"/>
          </w:divBdr>
        </w:div>
      </w:divsChild>
    </w:div>
    <w:div w:id="2052996964">
      <w:bodyDiv w:val="1"/>
      <w:marLeft w:val="0"/>
      <w:marRight w:val="0"/>
      <w:marTop w:val="0"/>
      <w:marBottom w:val="0"/>
      <w:divBdr>
        <w:top w:val="none" w:sz="0" w:space="0" w:color="auto"/>
        <w:left w:val="none" w:sz="0" w:space="0" w:color="auto"/>
        <w:bottom w:val="none" w:sz="0" w:space="0" w:color="auto"/>
        <w:right w:val="none" w:sz="0" w:space="0" w:color="auto"/>
      </w:divBdr>
      <w:divsChild>
        <w:div w:id="841971146">
          <w:marLeft w:val="0"/>
          <w:marRight w:val="0"/>
          <w:marTop w:val="0"/>
          <w:marBottom w:val="0"/>
          <w:divBdr>
            <w:top w:val="none" w:sz="0" w:space="0" w:color="auto"/>
            <w:left w:val="none" w:sz="0" w:space="0" w:color="auto"/>
            <w:bottom w:val="none" w:sz="0" w:space="0" w:color="auto"/>
            <w:right w:val="none" w:sz="0" w:space="0" w:color="auto"/>
          </w:divBdr>
        </w:div>
      </w:divsChild>
    </w:div>
    <w:div w:id="2057118443">
      <w:bodyDiv w:val="1"/>
      <w:marLeft w:val="0"/>
      <w:marRight w:val="0"/>
      <w:marTop w:val="0"/>
      <w:marBottom w:val="0"/>
      <w:divBdr>
        <w:top w:val="none" w:sz="0" w:space="0" w:color="auto"/>
        <w:left w:val="none" w:sz="0" w:space="0" w:color="auto"/>
        <w:bottom w:val="none" w:sz="0" w:space="0" w:color="auto"/>
        <w:right w:val="none" w:sz="0" w:space="0" w:color="auto"/>
      </w:divBdr>
      <w:divsChild>
        <w:div w:id="801655866">
          <w:marLeft w:val="0"/>
          <w:marRight w:val="0"/>
          <w:marTop w:val="0"/>
          <w:marBottom w:val="0"/>
          <w:divBdr>
            <w:top w:val="none" w:sz="0" w:space="0" w:color="auto"/>
            <w:left w:val="none" w:sz="0" w:space="0" w:color="auto"/>
            <w:bottom w:val="none" w:sz="0" w:space="0" w:color="auto"/>
            <w:right w:val="none" w:sz="0" w:space="0" w:color="auto"/>
          </w:divBdr>
        </w:div>
      </w:divsChild>
    </w:div>
    <w:div w:id="2079328391">
      <w:bodyDiv w:val="1"/>
      <w:marLeft w:val="0"/>
      <w:marRight w:val="0"/>
      <w:marTop w:val="0"/>
      <w:marBottom w:val="0"/>
      <w:divBdr>
        <w:top w:val="none" w:sz="0" w:space="0" w:color="auto"/>
        <w:left w:val="none" w:sz="0" w:space="0" w:color="auto"/>
        <w:bottom w:val="none" w:sz="0" w:space="0" w:color="auto"/>
        <w:right w:val="none" w:sz="0" w:space="0" w:color="auto"/>
      </w:divBdr>
    </w:div>
    <w:div w:id="2081051920">
      <w:bodyDiv w:val="1"/>
      <w:marLeft w:val="0"/>
      <w:marRight w:val="0"/>
      <w:marTop w:val="0"/>
      <w:marBottom w:val="0"/>
      <w:divBdr>
        <w:top w:val="none" w:sz="0" w:space="0" w:color="auto"/>
        <w:left w:val="none" w:sz="0" w:space="0" w:color="auto"/>
        <w:bottom w:val="none" w:sz="0" w:space="0" w:color="auto"/>
        <w:right w:val="none" w:sz="0" w:space="0" w:color="auto"/>
      </w:divBdr>
    </w:div>
    <w:div w:id="2082560887">
      <w:bodyDiv w:val="1"/>
      <w:marLeft w:val="0"/>
      <w:marRight w:val="0"/>
      <w:marTop w:val="0"/>
      <w:marBottom w:val="0"/>
      <w:divBdr>
        <w:top w:val="none" w:sz="0" w:space="0" w:color="auto"/>
        <w:left w:val="none" w:sz="0" w:space="0" w:color="auto"/>
        <w:bottom w:val="none" w:sz="0" w:space="0" w:color="auto"/>
        <w:right w:val="none" w:sz="0" w:space="0" w:color="auto"/>
      </w:divBdr>
    </w:div>
    <w:div w:id="214068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27</Pages>
  <Words>5695</Words>
  <Characters>32466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Noutbook</dc:creator>
  <cp:keywords/>
  <dc:description/>
  <cp:lastModifiedBy>Noutbook</cp:lastModifiedBy>
  <cp:revision>99</cp:revision>
  <dcterms:created xsi:type="dcterms:W3CDTF">2013-11-01T06:51:00Z</dcterms:created>
  <dcterms:modified xsi:type="dcterms:W3CDTF">2013-12-26T06:07:00Z</dcterms:modified>
</cp:coreProperties>
</file>