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A67" w:rsidRPr="00F12A67" w:rsidRDefault="00F12A67" w:rsidP="00F12A6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981" w:rsidRDefault="008A7981"/>
    <w:p w:rsidR="00F12A67" w:rsidRDefault="00F12A67" w:rsidP="00F12A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A67" w:rsidRPr="00F12A67" w:rsidRDefault="00F12A67" w:rsidP="00F12A67">
      <w:pPr>
        <w:jc w:val="center"/>
        <w:rPr>
          <w:rFonts w:ascii="Times New Roman" w:hAnsi="Times New Roman" w:cs="Times New Roman"/>
          <w:sz w:val="28"/>
          <w:szCs w:val="28"/>
        </w:rPr>
      </w:pPr>
      <w:r w:rsidRPr="00F12A67">
        <w:rPr>
          <w:rFonts w:ascii="Times New Roman" w:hAnsi="Times New Roman" w:cs="Times New Roman"/>
          <w:sz w:val="28"/>
          <w:szCs w:val="28"/>
        </w:rPr>
        <w:t>План:</w:t>
      </w:r>
    </w:p>
    <w:p w:rsidR="00F12A67" w:rsidRDefault="00F12A67" w:rsidP="00F12A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…………………………………………………………………….3</w:t>
      </w:r>
    </w:p>
    <w:p w:rsidR="00F12A67" w:rsidRDefault="00F12A67" w:rsidP="00F12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Упрощенная система налогообложения …………………………</w:t>
      </w:r>
      <w:r w:rsidR="007E4A84">
        <w:rPr>
          <w:rFonts w:ascii="Times New Roman" w:hAnsi="Times New Roman" w:cs="Times New Roman"/>
          <w:sz w:val="28"/>
          <w:szCs w:val="28"/>
        </w:rPr>
        <w:t>.</w:t>
      </w:r>
      <w:r w:rsidRPr="00F12A67">
        <w:rPr>
          <w:rFonts w:ascii="Times New Roman" w:hAnsi="Times New Roman" w:cs="Times New Roman"/>
          <w:sz w:val="28"/>
          <w:szCs w:val="28"/>
        </w:rPr>
        <w:t>4</w:t>
      </w:r>
    </w:p>
    <w:p w:rsidR="007E4A84" w:rsidRDefault="007E4A84" w:rsidP="007E4A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2A67" w:rsidRDefault="00F12A67" w:rsidP="00F12A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………………………………………………………………</w:t>
      </w:r>
      <w:r w:rsidR="00BE28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4A84">
        <w:rPr>
          <w:rFonts w:ascii="Times New Roman" w:hAnsi="Times New Roman" w:cs="Times New Roman"/>
          <w:sz w:val="28"/>
          <w:szCs w:val="28"/>
        </w:rPr>
        <w:t>10</w:t>
      </w:r>
    </w:p>
    <w:p w:rsidR="00F12A67" w:rsidRDefault="00F12A67" w:rsidP="00F12A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……………………………………………………………</w:t>
      </w:r>
      <w:r w:rsidR="00BE28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…..</w:t>
      </w:r>
      <w:r w:rsidR="00355518">
        <w:rPr>
          <w:rFonts w:ascii="Times New Roman" w:hAnsi="Times New Roman" w:cs="Times New Roman"/>
          <w:sz w:val="28"/>
          <w:szCs w:val="28"/>
        </w:rPr>
        <w:t>14</w:t>
      </w:r>
    </w:p>
    <w:p w:rsidR="00F12A67" w:rsidRDefault="00F12A67" w:rsidP="00F12A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……………………………………………………</w:t>
      </w:r>
      <w:r w:rsidR="00BE28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355518">
        <w:rPr>
          <w:rFonts w:ascii="Times New Roman" w:hAnsi="Times New Roman" w:cs="Times New Roman"/>
          <w:sz w:val="28"/>
          <w:szCs w:val="28"/>
        </w:rPr>
        <w:t>15</w:t>
      </w:r>
    </w:p>
    <w:p w:rsidR="00F12A67" w:rsidRDefault="00F12A67" w:rsidP="00F12A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A67" w:rsidRDefault="00F12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35414" w:rsidRDefault="00435414" w:rsidP="00F12A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A67" w:rsidRDefault="00F12A67" w:rsidP="00F12A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435414" w:rsidRDefault="00435414" w:rsidP="00F12A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A67" w:rsidRPr="005258D1" w:rsidRDefault="00F12A67" w:rsidP="00F12A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A67">
        <w:rPr>
          <w:rFonts w:ascii="Times New Roman" w:hAnsi="Times New Roman" w:cs="Times New Roman"/>
          <w:sz w:val="28"/>
          <w:szCs w:val="28"/>
        </w:rPr>
        <w:t>Порядок применения упрощенной системы налогообложения(УСН) регулируется гл. 262 НК Р</w:t>
      </w:r>
      <w:r>
        <w:rPr>
          <w:rFonts w:ascii="Times New Roman" w:hAnsi="Times New Roman" w:cs="Times New Roman"/>
          <w:sz w:val="28"/>
          <w:szCs w:val="28"/>
        </w:rPr>
        <w:t xml:space="preserve">Ф. Организации и индивидуальные </w:t>
      </w:r>
      <w:r w:rsidRPr="00F12A67">
        <w:rPr>
          <w:rFonts w:ascii="Times New Roman" w:hAnsi="Times New Roman" w:cs="Times New Roman"/>
          <w:sz w:val="28"/>
          <w:szCs w:val="28"/>
        </w:rPr>
        <w:t xml:space="preserve">предприниматели применяют ее </w:t>
      </w:r>
      <w:r>
        <w:rPr>
          <w:rFonts w:ascii="Times New Roman" w:hAnsi="Times New Roman" w:cs="Times New Roman"/>
          <w:sz w:val="28"/>
          <w:szCs w:val="28"/>
        </w:rPr>
        <w:t>наряду с иными режимами налого</w:t>
      </w:r>
      <w:r w:rsidRPr="00F12A67">
        <w:rPr>
          <w:rFonts w:ascii="Times New Roman" w:hAnsi="Times New Roman" w:cs="Times New Roman"/>
          <w:sz w:val="28"/>
          <w:szCs w:val="28"/>
        </w:rPr>
        <w:t xml:space="preserve">обложения. </w:t>
      </w:r>
      <w:r w:rsidR="005258D1" w:rsidRPr="005258D1">
        <w:rPr>
          <w:rFonts w:ascii="Times New Roman" w:hAnsi="Times New Roman" w:cs="Times New Roman"/>
          <w:sz w:val="28"/>
          <w:szCs w:val="28"/>
        </w:rPr>
        <w:t>Упрощенная система налогообложения ориентирована на малый бизнес. Ее задача - упростить учет для тех, кто ее применяет.</w:t>
      </w:r>
    </w:p>
    <w:p w:rsidR="005258D1" w:rsidRPr="00366912" w:rsidRDefault="00F12A67" w:rsidP="00F12A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A67">
        <w:rPr>
          <w:rFonts w:ascii="Times New Roman" w:hAnsi="Times New Roman" w:cs="Times New Roman"/>
          <w:sz w:val="28"/>
          <w:szCs w:val="28"/>
        </w:rPr>
        <w:t>Работодатели, применяющие</w:t>
      </w:r>
      <w:r>
        <w:rPr>
          <w:rFonts w:ascii="Times New Roman" w:hAnsi="Times New Roman" w:cs="Times New Roman"/>
          <w:sz w:val="28"/>
          <w:szCs w:val="28"/>
        </w:rPr>
        <w:t xml:space="preserve"> эту систему, имеют право добро</w:t>
      </w:r>
      <w:r w:rsidRPr="00F12A67">
        <w:rPr>
          <w:rFonts w:ascii="Times New Roman" w:hAnsi="Times New Roman" w:cs="Times New Roman"/>
          <w:sz w:val="28"/>
          <w:szCs w:val="28"/>
        </w:rPr>
        <w:t>вольно уплачивать страховые взн</w:t>
      </w:r>
      <w:r>
        <w:rPr>
          <w:rFonts w:ascii="Times New Roman" w:hAnsi="Times New Roman" w:cs="Times New Roman"/>
          <w:sz w:val="28"/>
          <w:szCs w:val="28"/>
        </w:rPr>
        <w:t>осы в ФСС РФ в размере 3% от на</w:t>
      </w:r>
      <w:r w:rsidRPr="00F12A67">
        <w:rPr>
          <w:rFonts w:ascii="Times New Roman" w:hAnsi="Times New Roman" w:cs="Times New Roman"/>
          <w:sz w:val="28"/>
          <w:szCs w:val="28"/>
        </w:rPr>
        <w:t xml:space="preserve">логооблагаемой базы. При уплате </w:t>
      </w:r>
      <w:r>
        <w:rPr>
          <w:rFonts w:ascii="Times New Roman" w:hAnsi="Times New Roman" w:cs="Times New Roman"/>
          <w:sz w:val="28"/>
          <w:szCs w:val="28"/>
        </w:rPr>
        <w:t>этих взносов в течение шести ме</w:t>
      </w:r>
      <w:r w:rsidRPr="00F12A67">
        <w:rPr>
          <w:rFonts w:ascii="Times New Roman" w:hAnsi="Times New Roman" w:cs="Times New Roman"/>
          <w:sz w:val="28"/>
          <w:szCs w:val="28"/>
        </w:rPr>
        <w:t>сяцев они получают право выплачивать своим работникам пособия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Pr="00F12A67">
        <w:rPr>
          <w:rFonts w:ascii="Times New Roman" w:hAnsi="Times New Roman" w:cs="Times New Roman"/>
          <w:sz w:val="28"/>
          <w:szCs w:val="28"/>
        </w:rPr>
        <w:t>по временной нетрудоспособности полностью за счет средств фонда.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Pr="00F12A67">
        <w:rPr>
          <w:rFonts w:ascii="Times New Roman" w:hAnsi="Times New Roman" w:cs="Times New Roman"/>
          <w:sz w:val="28"/>
          <w:szCs w:val="28"/>
        </w:rPr>
        <w:t>Иначе за счет средств ФСС РФ выплачивается пособие в размере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Pr="00F12A67">
        <w:rPr>
          <w:rFonts w:ascii="Times New Roman" w:hAnsi="Times New Roman" w:cs="Times New Roman"/>
          <w:sz w:val="28"/>
          <w:szCs w:val="28"/>
        </w:rPr>
        <w:t>одного минимального размера о</w:t>
      </w:r>
      <w:r>
        <w:rPr>
          <w:rFonts w:ascii="Times New Roman" w:hAnsi="Times New Roman" w:cs="Times New Roman"/>
          <w:sz w:val="28"/>
          <w:szCs w:val="28"/>
        </w:rPr>
        <w:t>платы труда (МРОТ) за полный ка</w:t>
      </w:r>
      <w:r w:rsidRPr="00F12A67">
        <w:rPr>
          <w:rFonts w:ascii="Times New Roman" w:hAnsi="Times New Roman" w:cs="Times New Roman"/>
          <w:sz w:val="28"/>
          <w:szCs w:val="28"/>
        </w:rPr>
        <w:t>лендарный месяц, а остальное — за счет собственных средс</w:t>
      </w:r>
      <w:r w:rsidR="00366912">
        <w:rPr>
          <w:rFonts w:ascii="Times New Roman" w:hAnsi="Times New Roman" w:cs="Times New Roman"/>
          <w:sz w:val="28"/>
          <w:szCs w:val="28"/>
        </w:rPr>
        <w:t xml:space="preserve">тв </w:t>
      </w:r>
      <w:r w:rsidR="00366912" w:rsidRPr="00366912">
        <w:rPr>
          <w:rFonts w:ascii="Times New Roman" w:hAnsi="Times New Roman" w:cs="Times New Roman"/>
          <w:sz w:val="28"/>
          <w:szCs w:val="28"/>
        </w:rPr>
        <w:t xml:space="preserve">[3, </w:t>
      </w:r>
      <w:r w:rsidR="0036691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66912" w:rsidRPr="00366912">
        <w:rPr>
          <w:rFonts w:ascii="Times New Roman" w:hAnsi="Times New Roman" w:cs="Times New Roman"/>
          <w:sz w:val="28"/>
          <w:szCs w:val="28"/>
        </w:rPr>
        <w:t>. 407].</w:t>
      </w:r>
    </w:p>
    <w:p w:rsidR="00F12A67" w:rsidRDefault="005258D1" w:rsidP="00F12A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258D1">
        <w:rPr>
          <w:rFonts w:ascii="Times New Roman" w:hAnsi="Times New Roman" w:cs="Times New Roman"/>
          <w:sz w:val="28"/>
          <w:szCs w:val="28"/>
        </w:rPr>
        <w:t>Целью данной контрольной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является рассмотрение вопроса о упрощенной системы налогообложения путем деления </w:t>
      </w:r>
      <w:r w:rsidR="00435414">
        <w:rPr>
          <w:rFonts w:ascii="Times New Roman" w:hAnsi="Times New Roman" w:cs="Times New Roman"/>
          <w:sz w:val="28"/>
          <w:szCs w:val="28"/>
        </w:rPr>
        <w:t>на элементы налогообложения: объект, налоговая база, налоговой базы и т</w:t>
      </w:r>
      <w:r w:rsidR="00B953E3">
        <w:rPr>
          <w:rFonts w:ascii="Times New Roman" w:hAnsi="Times New Roman" w:cs="Times New Roman"/>
          <w:sz w:val="28"/>
          <w:szCs w:val="28"/>
        </w:rPr>
        <w:t>.</w:t>
      </w:r>
      <w:r w:rsidR="00435414">
        <w:rPr>
          <w:rFonts w:ascii="Times New Roman" w:hAnsi="Times New Roman" w:cs="Times New Roman"/>
          <w:sz w:val="28"/>
          <w:szCs w:val="28"/>
        </w:rPr>
        <w:t>д.</w:t>
      </w:r>
    </w:p>
    <w:p w:rsidR="00435414" w:rsidRDefault="00435414" w:rsidP="00F12A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написании контрольной работы были использованы материалы следующих авторов:</w:t>
      </w:r>
      <w:r w:rsidR="000A61EA">
        <w:rPr>
          <w:rFonts w:ascii="Times New Roman" w:hAnsi="Times New Roman" w:cs="Times New Roman"/>
          <w:sz w:val="28"/>
          <w:szCs w:val="28"/>
        </w:rPr>
        <w:t xml:space="preserve"> Захарьин и Рыманов.</w:t>
      </w:r>
    </w:p>
    <w:p w:rsidR="00756E1D" w:rsidRDefault="00756E1D" w:rsidP="00F12A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E1D" w:rsidRDefault="00756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56E1D" w:rsidRDefault="00756E1D" w:rsidP="00756E1D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6E1D">
        <w:rPr>
          <w:rFonts w:ascii="Times New Roman" w:hAnsi="Times New Roman" w:cs="Times New Roman"/>
          <w:sz w:val="28"/>
          <w:szCs w:val="28"/>
        </w:rPr>
        <w:lastRenderedPageBreak/>
        <w:t>Упрощенная система налогообложения</w:t>
      </w:r>
    </w:p>
    <w:p w:rsidR="00756E1D" w:rsidRPr="00756E1D" w:rsidRDefault="00756E1D" w:rsidP="00756E1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E82" w:rsidRPr="00801E82" w:rsidRDefault="00756E1D" w:rsidP="00756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E1D">
        <w:rPr>
          <w:rFonts w:ascii="Times New Roman" w:hAnsi="Times New Roman" w:cs="Times New Roman"/>
          <w:sz w:val="28"/>
          <w:szCs w:val="28"/>
        </w:rPr>
        <w:t xml:space="preserve">Налогоплательщиками УСН </w:t>
      </w:r>
      <w:r>
        <w:rPr>
          <w:rFonts w:ascii="Times New Roman" w:hAnsi="Times New Roman" w:cs="Times New Roman"/>
          <w:sz w:val="28"/>
          <w:szCs w:val="28"/>
        </w:rPr>
        <w:t>являются организации и индивидуальные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56E1D">
        <w:rPr>
          <w:rFonts w:ascii="Times New Roman" w:hAnsi="Times New Roman" w:cs="Times New Roman"/>
          <w:sz w:val="28"/>
          <w:szCs w:val="28"/>
        </w:rPr>
        <w:t>редприниматели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01E82" w:rsidRPr="00801E82">
        <w:rPr>
          <w:rFonts w:ascii="Times New Roman" w:hAnsi="Times New Roman" w:cs="Times New Roman"/>
          <w:bCs/>
          <w:sz w:val="28"/>
          <w:szCs w:val="28"/>
        </w:rPr>
        <w:t xml:space="preserve">   Упрощенная система налогообложения</w:t>
      </w:r>
      <w:r w:rsidR="00801E82" w:rsidRPr="00801E82">
        <w:rPr>
          <w:rFonts w:ascii="Times New Roman" w:hAnsi="Times New Roman" w:cs="Times New Roman"/>
          <w:sz w:val="28"/>
          <w:szCs w:val="28"/>
        </w:rPr>
        <w:t xml:space="preserve"> - специальный налоговый режим, применяемый налогоплательщиками наряду с иными системами налогообложения.</w:t>
      </w:r>
    </w:p>
    <w:p w:rsidR="00756E1D" w:rsidRPr="00366912" w:rsidRDefault="00756E1D" w:rsidP="00756E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756E1D">
        <w:rPr>
          <w:rFonts w:ascii="Times New Roman" w:hAnsi="Times New Roman" w:cs="Times New Roman"/>
          <w:sz w:val="28"/>
          <w:szCs w:val="28"/>
        </w:rPr>
        <w:t xml:space="preserve"> имеет право перейти с начала налогового периода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Pr="00756E1D">
        <w:rPr>
          <w:rFonts w:ascii="Times New Roman" w:hAnsi="Times New Roman" w:cs="Times New Roman"/>
          <w:sz w:val="28"/>
          <w:szCs w:val="28"/>
        </w:rPr>
        <w:t>на упрощенную систему налогообложения, если по итогам девяти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Pr="00756E1D">
        <w:rPr>
          <w:rFonts w:ascii="Times New Roman" w:hAnsi="Times New Roman" w:cs="Times New Roman"/>
          <w:sz w:val="28"/>
          <w:szCs w:val="28"/>
        </w:rPr>
        <w:t xml:space="preserve">месяцев предыдущего года размер </w:t>
      </w:r>
      <w:r>
        <w:rPr>
          <w:rFonts w:ascii="Times New Roman" w:hAnsi="Times New Roman" w:cs="Times New Roman"/>
          <w:sz w:val="28"/>
          <w:szCs w:val="28"/>
        </w:rPr>
        <w:t>доходов (определяется в соответ</w:t>
      </w:r>
      <w:r w:rsidRPr="00756E1D">
        <w:rPr>
          <w:rFonts w:ascii="Times New Roman" w:hAnsi="Times New Roman" w:cs="Times New Roman"/>
          <w:sz w:val="28"/>
          <w:szCs w:val="28"/>
        </w:rPr>
        <w:t xml:space="preserve">ствии </w:t>
      </w:r>
      <w:r>
        <w:rPr>
          <w:rFonts w:ascii="Times New Roman" w:hAnsi="Times New Roman" w:cs="Times New Roman"/>
          <w:sz w:val="28"/>
          <w:szCs w:val="28"/>
        </w:rPr>
        <w:t xml:space="preserve">со ст. 248 НК РФ) не превысил </w:t>
      </w:r>
      <w:r w:rsidR="00054193" w:rsidRPr="00054193">
        <w:rPr>
          <w:rFonts w:ascii="Times New Roman" w:hAnsi="Times New Roman" w:cs="Times New Roman"/>
          <w:sz w:val="28"/>
          <w:szCs w:val="28"/>
        </w:rPr>
        <w:t xml:space="preserve">45 </w:t>
      </w:r>
      <w:r w:rsidR="00366912" w:rsidRPr="00054193">
        <w:rPr>
          <w:rFonts w:ascii="Times New Roman" w:hAnsi="Times New Roman" w:cs="Times New Roman"/>
          <w:sz w:val="28"/>
          <w:szCs w:val="28"/>
        </w:rPr>
        <w:t>млн</w:t>
      </w:r>
      <w:r w:rsidR="00986A46">
        <w:rPr>
          <w:rFonts w:ascii="Times New Roman" w:hAnsi="Times New Roman" w:cs="Times New Roman"/>
          <w:sz w:val="28"/>
          <w:szCs w:val="28"/>
        </w:rPr>
        <w:t xml:space="preserve">. </w:t>
      </w:r>
      <w:r w:rsidR="00366912" w:rsidRPr="00054193">
        <w:rPr>
          <w:rFonts w:ascii="Times New Roman" w:hAnsi="Times New Roman" w:cs="Times New Roman"/>
          <w:sz w:val="28"/>
          <w:szCs w:val="28"/>
        </w:rPr>
        <w:t xml:space="preserve"> руб</w:t>
      </w:r>
      <w:r w:rsidR="00986A46">
        <w:rPr>
          <w:rFonts w:ascii="Times New Roman" w:hAnsi="Times New Roman" w:cs="Times New Roman"/>
          <w:sz w:val="28"/>
          <w:szCs w:val="28"/>
        </w:rPr>
        <w:t>.</w:t>
      </w:r>
      <w:r w:rsidR="00366912" w:rsidRPr="00054193">
        <w:rPr>
          <w:rFonts w:ascii="Times New Roman" w:hAnsi="Times New Roman" w:cs="Times New Roman"/>
          <w:sz w:val="28"/>
          <w:szCs w:val="28"/>
        </w:rPr>
        <w:t xml:space="preserve">[3, </w:t>
      </w:r>
      <w:r w:rsidR="00366912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66912" w:rsidRPr="00054193">
        <w:rPr>
          <w:rFonts w:ascii="Times New Roman" w:hAnsi="Times New Roman" w:cs="Times New Roman"/>
          <w:sz w:val="28"/>
          <w:szCs w:val="28"/>
        </w:rPr>
        <w:t>. 408].</w:t>
      </w:r>
    </w:p>
    <w:p w:rsidR="005A6822" w:rsidRPr="00B52F0D" w:rsidRDefault="005A6822" w:rsidP="00B52F0D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2F0D">
        <w:rPr>
          <w:rFonts w:ascii="Times New Roman" w:hAnsi="Times New Roman" w:cs="Times New Roman"/>
          <w:sz w:val="28"/>
          <w:szCs w:val="28"/>
        </w:rPr>
        <w:t>Применение такой систем</w:t>
      </w:r>
      <w:r w:rsidR="00B52F0D">
        <w:rPr>
          <w:rFonts w:ascii="Times New Roman" w:hAnsi="Times New Roman" w:cs="Times New Roman"/>
          <w:sz w:val="28"/>
          <w:szCs w:val="28"/>
        </w:rPr>
        <w:t xml:space="preserve">ы налогообложения </w:t>
      </w:r>
      <w:r w:rsidRPr="00B52F0D">
        <w:rPr>
          <w:rFonts w:ascii="Times New Roman" w:hAnsi="Times New Roman" w:cs="Times New Roman"/>
          <w:bCs/>
          <w:sz w:val="28"/>
          <w:szCs w:val="28"/>
        </w:rPr>
        <w:t>организациями</w:t>
      </w:r>
      <w:r w:rsidR="00B52F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2F0D">
        <w:rPr>
          <w:rFonts w:ascii="Times New Roman" w:hAnsi="Times New Roman" w:cs="Times New Roman"/>
          <w:sz w:val="28"/>
          <w:szCs w:val="28"/>
        </w:rPr>
        <w:t>предусматривает освобождение их от уплаты:</w:t>
      </w:r>
    </w:p>
    <w:p w:rsidR="005A6822" w:rsidRPr="005A6822" w:rsidRDefault="005A6822" w:rsidP="005A682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822">
        <w:rPr>
          <w:rFonts w:ascii="Times New Roman" w:hAnsi="Times New Roman" w:cs="Times New Roman"/>
          <w:sz w:val="28"/>
          <w:szCs w:val="28"/>
        </w:rPr>
        <w:t xml:space="preserve"> налога на прибыль организаций;</w:t>
      </w:r>
    </w:p>
    <w:p w:rsidR="005A6822" w:rsidRPr="005A6822" w:rsidRDefault="005A6822" w:rsidP="005A682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822">
        <w:rPr>
          <w:rFonts w:ascii="Times New Roman" w:hAnsi="Times New Roman" w:cs="Times New Roman"/>
          <w:sz w:val="28"/>
          <w:szCs w:val="28"/>
        </w:rPr>
        <w:t>налога на имущество организаций (кроме налога, исчисленного с доходов в виде дивидендов и других доходов, получение которых не связано с деятельностью, переведенной не</w:t>
      </w:r>
      <w:r w:rsidR="00366912">
        <w:rPr>
          <w:rFonts w:ascii="Times New Roman" w:hAnsi="Times New Roman" w:cs="Times New Roman"/>
          <w:sz w:val="28"/>
          <w:szCs w:val="28"/>
        </w:rPr>
        <w:t>специальный налоговый режим)[</w:t>
      </w:r>
      <w:r w:rsidR="00366912" w:rsidRPr="00366912">
        <w:rPr>
          <w:rFonts w:ascii="Times New Roman" w:hAnsi="Times New Roman" w:cs="Times New Roman"/>
          <w:sz w:val="28"/>
          <w:szCs w:val="28"/>
        </w:rPr>
        <w:t xml:space="preserve">4, </w:t>
      </w:r>
      <w:r w:rsidR="00366912" w:rsidRPr="0036691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66912">
        <w:rPr>
          <w:rFonts w:ascii="Times New Roman" w:hAnsi="Times New Roman" w:cs="Times New Roman"/>
          <w:sz w:val="28"/>
          <w:szCs w:val="28"/>
        </w:rPr>
        <w:t xml:space="preserve">. </w:t>
      </w:r>
      <w:r w:rsidR="00366912" w:rsidRPr="00366912">
        <w:rPr>
          <w:rFonts w:ascii="Times New Roman" w:hAnsi="Times New Roman" w:cs="Times New Roman"/>
          <w:sz w:val="28"/>
          <w:szCs w:val="28"/>
        </w:rPr>
        <w:t>245].</w:t>
      </w:r>
    </w:p>
    <w:p w:rsidR="005A6822" w:rsidRPr="00366912" w:rsidRDefault="005A6822" w:rsidP="005A68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822">
        <w:rPr>
          <w:rFonts w:ascii="Times New Roman" w:hAnsi="Times New Roman" w:cs="Times New Roman"/>
          <w:sz w:val="28"/>
          <w:szCs w:val="28"/>
        </w:rPr>
        <w:t>Организации, применяющи</w:t>
      </w:r>
      <w:r>
        <w:rPr>
          <w:rFonts w:ascii="Times New Roman" w:hAnsi="Times New Roman" w:cs="Times New Roman"/>
          <w:sz w:val="28"/>
          <w:szCs w:val="28"/>
        </w:rPr>
        <w:t>е упрощенную систему налогообло</w:t>
      </w:r>
      <w:r w:rsidRPr="005A6822">
        <w:rPr>
          <w:rFonts w:ascii="Times New Roman" w:hAnsi="Times New Roman" w:cs="Times New Roman"/>
          <w:sz w:val="28"/>
          <w:szCs w:val="28"/>
        </w:rPr>
        <w:t>жения, не признаются налогоплательщиками налога на добавленную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Pr="005A6822">
        <w:rPr>
          <w:rFonts w:ascii="Times New Roman" w:hAnsi="Times New Roman" w:cs="Times New Roman"/>
          <w:sz w:val="28"/>
          <w:szCs w:val="28"/>
        </w:rPr>
        <w:t>стоимость, за исключением НДС,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уплате в соответст</w:t>
      </w:r>
      <w:r w:rsidRPr="005A6822">
        <w:rPr>
          <w:rFonts w:ascii="Times New Roman" w:hAnsi="Times New Roman" w:cs="Times New Roman"/>
          <w:sz w:val="28"/>
          <w:szCs w:val="28"/>
        </w:rPr>
        <w:t>вии с НК РФ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Pr="005A6822">
        <w:rPr>
          <w:rFonts w:ascii="Times New Roman" w:hAnsi="Times New Roman" w:cs="Times New Roman"/>
          <w:sz w:val="28"/>
          <w:szCs w:val="28"/>
        </w:rPr>
        <w:t>при ввозе това</w:t>
      </w:r>
      <w:r w:rsidR="00366912">
        <w:rPr>
          <w:rFonts w:ascii="Times New Roman" w:hAnsi="Times New Roman" w:cs="Times New Roman"/>
          <w:sz w:val="28"/>
          <w:szCs w:val="28"/>
        </w:rPr>
        <w:t>ров на таможенную территорию РФ</w:t>
      </w:r>
      <w:r w:rsidR="00366912" w:rsidRPr="00366912">
        <w:rPr>
          <w:rFonts w:ascii="Times New Roman" w:hAnsi="Times New Roman" w:cs="Times New Roman"/>
          <w:sz w:val="28"/>
          <w:szCs w:val="28"/>
        </w:rPr>
        <w:t>.</w:t>
      </w:r>
      <w:r w:rsidR="00E02C73">
        <w:rPr>
          <w:rFonts w:ascii="Times New Roman" w:hAnsi="Times New Roman" w:cs="Times New Roman"/>
          <w:sz w:val="28"/>
          <w:szCs w:val="28"/>
        </w:rPr>
        <w:t xml:space="preserve"> </w:t>
      </w:r>
      <w:r w:rsidRPr="005A6822">
        <w:rPr>
          <w:rFonts w:ascii="Times New Roman" w:hAnsi="Times New Roman" w:cs="Times New Roman"/>
          <w:sz w:val="28"/>
          <w:szCs w:val="28"/>
        </w:rPr>
        <w:t>Такие организации платят страховые взносы на обязательно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Pr="005A6822">
        <w:rPr>
          <w:rFonts w:ascii="Times New Roman" w:hAnsi="Times New Roman" w:cs="Times New Roman"/>
          <w:sz w:val="28"/>
          <w:szCs w:val="28"/>
        </w:rPr>
        <w:t>пенсионное страхование в соот</w:t>
      </w:r>
      <w:r w:rsidR="00366912">
        <w:rPr>
          <w:rFonts w:ascii="Times New Roman" w:hAnsi="Times New Roman" w:cs="Times New Roman"/>
          <w:sz w:val="28"/>
          <w:szCs w:val="28"/>
        </w:rPr>
        <w:t>ветствии с законодательством РФ[</w:t>
      </w:r>
      <w:r w:rsidR="00366912" w:rsidRPr="00366912">
        <w:rPr>
          <w:rFonts w:ascii="Times New Roman" w:hAnsi="Times New Roman" w:cs="Times New Roman"/>
          <w:sz w:val="28"/>
          <w:szCs w:val="28"/>
        </w:rPr>
        <w:t xml:space="preserve">4, </w:t>
      </w:r>
      <w:r w:rsidR="00366912" w:rsidRPr="0036691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66912">
        <w:rPr>
          <w:rFonts w:ascii="Times New Roman" w:hAnsi="Times New Roman" w:cs="Times New Roman"/>
          <w:sz w:val="28"/>
          <w:szCs w:val="28"/>
        </w:rPr>
        <w:t xml:space="preserve">. </w:t>
      </w:r>
      <w:r w:rsidR="00366912" w:rsidRPr="00366912">
        <w:rPr>
          <w:rFonts w:ascii="Times New Roman" w:hAnsi="Times New Roman" w:cs="Times New Roman"/>
          <w:sz w:val="28"/>
          <w:szCs w:val="28"/>
        </w:rPr>
        <w:t>246].</w:t>
      </w:r>
    </w:p>
    <w:p w:rsidR="00366912" w:rsidRPr="00366912" w:rsidRDefault="00366912" w:rsidP="00886A4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912">
        <w:rPr>
          <w:rFonts w:ascii="Times New Roman" w:hAnsi="Times New Roman" w:cs="Times New Roman"/>
          <w:sz w:val="28"/>
          <w:szCs w:val="28"/>
        </w:rPr>
        <w:t>Переход на упрощенную систему для действующих организаций предпринимателей возможен тольк</w:t>
      </w:r>
      <w:r>
        <w:rPr>
          <w:rFonts w:ascii="Times New Roman" w:hAnsi="Times New Roman" w:cs="Times New Roman"/>
          <w:sz w:val="28"/>
          <w:szCs w:val="28"/>
        </w:rPr>
        <w:t>о с начала года. Для этого в пе</w:t>
      </w:r>
      <w:r w:rsidRPr="00366912">
        <w:rPr>
          <w:rFonts w:ascii="Times New Roman" w:hAnsi="Times New Roman" w:cs="Times New Roman"/>
          <w:sz w:val="28"/>
          <w:szCs w:val="28"/>
        </w:rPr>
        <w:t>риод с 1 октября по 30 ноября предыдущего года необходимо подать заявление в налоговый орган по ме</w:t>
      </w:r>
      <w:r>
        <w:rPr>
          <w:rFonts w:ascii="Times New Roman" w:hAnsi="Times New Roman" w:cs="Times New Roman"/>
          <w:sz w:val="28"/>
          <w:szCs w:val="28"/>
        </w:rPr>
        <w:t>сту учета. Вновь созданные орга</w:t>
      </w:r>
      <w:r w:rsidRPr="00366912">
        <w:rPr>
          <w:rFonts w:ascii="Times New Roman" w:hAnsi="Times New Roman" w:cs="Times New Roman"/>
          <w:sz w:val="28"/>
          <w:szCs w:val="28"/>
        </w:rPr>
        <w:t xml:space="preserve">низации и </w:t>
      </w:r>
      <w:r w:rsidRPr="00366912">
        <w:rPr>
          <w:rFonts w:ascii="Times New Roman" w:hAnsi="Times New Roman" w:cs="Times New Roman"/>
          <w:sz w:val="28"/>
          <w:szCs w:val="28"/>
        </w:rPr>
        <w:lastRenderedPageBreak/>
        <w:t>зарегистрированные индивидуальные предприниматели имеют право применять упрощенную систему с момента создания. Заявление в этом случае подается одновременно с подачей заявления о постановке на учет в налоговых органах</w:t>
      </w:r>
      <w:r w:rsidR="00595DD0" w:rsidRPr="00054193">
        <w:rPr>
          <w:rFonts w:ascii="Times New Roman" w:hAnsi="Times New Roman" w:cs="Times New Roman"/>
          <w:sz w:val="28"/>
          <w:szCs w:val="28"/>
        </w:rPr>
        <w:t xml:space="preserve">[3, </w:t>
      </w:r>
      <w:r w:rsidR="00595DD0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5DD0" w:rsidRPr="00054193">
        <w:rPr>
          <w:rFonts w:ascii="Times New Roman" w:hAnsi="Times New Roman" w:cs="Times New Roman"/>
          <w:sz w:val="28"/>
          <w:szCs w:val="28"/>
        </w:rPr>
        <w:t>. 408].</w:t>
      </w:r>
    </w:p>
    <w:p w:rsidR="00D02469" w:rsidRPr="00444A97" w:rsidRDefault="00C60108" w:rsidP="00444A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4A97" w:rsidRPr="00444A97">
        <w:rPr>
          <w:rFonts w:ascii="Times New Roman" w:hAnsi="Times New Roman" w:cs="Times New Roman"/>
          <w:sz w:val="28"/>
          <w:szCs w:val="28"/>
        </w:rPr>
        <w:t>Организации и индивидуальн</w:t>
      </w:r>
      <w:r w:rsidR="00920981">
        <w:rPr>
          <w:rFonts w:ascii="Times New Roman" w:hAnsi="Times New Roman" w:cs="Times New Roman"/>
          <w:sz w:val="28"/>
          <w:szCs w:val="28"/>
        </w:rPr>
        <w:t>ые предприниматели, которые при</w:t>
      </w:r>
      <w:r w:rsidR="00444A97" w:rsidRPr="00444A97">
        <w:rPr>
          <w:rFonts w:ascii="Times New Roman" w:hAnsi="Times New Roman" w:cs="Times New Roman"/>
          <w:sz w:val="28"/>
          <w:szCs w:val="28"/>
        </w:rPr>
        <w:t>меняют единый налог на вмененный доход (ЕНВД) и до истечения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="00444A97" w:rsidRPr="00444A97">
        <w:rPr>
          <w:rFonts w:ascii="Times New Roman" w:hAnsi="Times New Roman" w:cs="Times New Roman"/>
          <w:sz w:val="28"/>
          <w:szCs w:val="28"/>
        </w:rPr>
        <w:t>календарного года перестали бы</w:t>
      </w:r>
      <w:r w:rsidR="00920981">
        <w:rPr>
          <w:rFonts w:ascii="Times New Roman" w:hAnsi="Times New Roman" w:cs="Times New Roman"/>
          <w:sz w:val="28"/>
          <w:szCs w:val="28"/>
        </w:rPr>
        <w:t>ть налогоплательщиками этого на</w:t>
      </w:r>
      <w:r w:rsidR="00444A97" w:rsidRPr="00444A97">
        <w:rPr>
          <w:rFonts w:ascii="Times New Roman" w:hAnsi="Times New Roman" w:cs="Times New Roman"/>
          <w:sz w:val="28"/>
          <w:szCs w:val="28"/>
        </w:rPr>
        <w:t>лога, с начала следующего месяца имеют право перейти на УСН.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="00444A97" w:rsidRPr="00444A97">
        <w:rPr>
          <w:rFonts w:ascii="Times New Roman" w:hAnsi="Times New Roman" w:cs="Times New Roman"/>
          <w:sz w:val="28"/>
          <w:szCs w:val="28"/>
        </w:rPr>
        <w:t>Если по итогам отчетного или</w:t>
      </w:r>
      <w:r w:rsidR="00920981">
        <w:rPr>
          <w:rFonts w:ascii="Times New Roman" w:hAnsi="Times New Roman" w:cs="Times New Roman"/>
          <w:sz w:val="28"/>
          <w:szCs w:val="28"/>
        </w:rPr>
        <w:t xml:space="preserve"> налогового периода доходы нало</w:t>
      </w:r>
      <w:r w:rsidR="00444A97" w:rsidRPr="00444A97">
        <w:rPr>
          <w:rFonts w:ascii="Times New Roman" w:hAnsi="Times New Roman" w:cs="Times New Roman"/>
          <w:sz w:val="28"/>
          <w:szCs w:val="28"/>
        </w:rPr>
        <w:t xml:space="preserve">гоплательщика превысили </w:t>
      </w:r>
      <w:r w:rsidR="00EE3780">
        <w:rPr>
          <w:rFonts w:ascii="Times New Roman" w:hAnsi="Times New Roman" w:cs="Times New Roman"/>
          <w:sz w:val="28"/>
          <w:szCs w:val="28"/>
        </w:rPr>
        <w:t>30,76</w:t>
      </w:r>
      <w:r w:rsidR="00444A97" w:rsidRPr="00444A97">
        <w:rPr>
          <w:rFonts w:ascii="Times New Roman" w:hAnsi="Times New Roman" w:cs="Times New Roman"/>
          <w:sz w:val="28"/>
          <w:szCs w:val="28"/>
        </w:rPr>
        <w:t>млн руб.или допущено несоответствие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="00444A97" w:rsidRPr="00444A97">
        <w:rPr>
          <w:rFonts w:ascii="Times New Roman" w:hAnsi="Times New Roman" w:cs="Times New Roman"/>
          <w:sz w:val="28"/>
          <w:szCs w:val="28"/>
        </w:rPr>
        <w:t>перечисленным требованиям и</w:t>
      </w:r>
      <w:r w:rsidR="00920981">
        <w:rPr>
          <w:rFonts w:ascii="Times New Roman" w:hAnsi="Times New Roman" w:cs="Times New Roman"/>
          <w:sz w:val="28"/>
          <w:szCs w:val="28"/>
        </w:rPr>
        <w:t xml:space="preserve"> ограничениям по применению объ</w:t>
      </w:r>
      <w:r w:rsidR="00444A97" w:rsidRPr="00444A97">
        <w:rPr>
          <w:rFonts w:ascii="Times New Roman" w:hAnsi="Times New Roman" w:cs="Times New Roman"/>
          <w:sz w:val="28"/>
          <w:szCs w:val="28"/>
        </w:rPr>
        <w:t>екта налогообложения (см. п. 30.3 пособия), налогоплательщик сначала этого квартала утрачивает право на применение упрощенной</w:t>
      </w:r>
      <w:r w:rsidR="00BC5993">
        <w:rPr>
          <w:rFonts w:ascii="Times New Roman" w:hAnsi="Times New Roman" w:cs="Times New Roman"/>
          <w:sz w:val="28"/>
          <w:szCs w:val="28"/>
        </w:rPr>
        <w:t xml:space="preserve"> </w:t>
      </w:r>
      <w:r w:rsidR="00444A97" w:rsidRPr="00444A97">
        <w:rPr>
          <w:rFonts w:ascii="Times New Roman" w:hAnsi="Times New Roman" w:cs="Times New Roman"/>
          <w:sz w:val="28"/>
          <w:szCs w:val="28"/>
        </w:rPr>
        <w:t>системы налогообложения</w:t>
      </w:r>
      <w:r w:rsidR="00BC5993" w:rsidRPr="00054193">
        <w:rPr>
          <w:rFonts w:ascii="Times New Roman" w:hAnsi="Times New Roman" w:cs="Times New Roman"/>
          <w:sz w:val="28"/>
          <w:szCs w:val="28"/>
        </w:rPr>
        <w:t xml:space="preserve">[3, </w:t>
      </w:r>
      <w:r w:rsidR="00BC5993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C5993" w:rsidRPr="00054193">
        <w:rPr>
          <w:rFonts w:ascii="Times New Roman" w:hAnsi="Times New Roman" w:cs="Times New Roman"/>
          <w:sz w:val="28"/>
          <w:szCs w:val="28"/>
        </w:rPr>
        <w:t>. 408].</w:t>
      </w:r>
    </w:p>
    <w:p w:rsidR="00D02469" w:rsidRPr="00D02469" w:rsidRDefault="00C60108" w:rsidP="00D024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D02469" w:rsidRPr="00D02469">
        <w:rPr>
          <w:rFonts w:ascii="Times New Roman" w:hAnsi="Times New Roman" w:cs="Times New Roman"/>
          <w:bCs/>
          <w:sz w:val="28"/>
          <w:szCs w:val="28"/>
        </w:rPr>
        <w:t>Объектом налогообложения</w:t>
      </w:r>
      <w:r w:rsidR="00B801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2469" w:rsidRPr="00D02469">
        <w:rPr>
          <w:rFonts w:ascii="Times New Roman" w:hAnsi="Times New Roman" w:cs="Times New Roman"/>
          <w:sz w:val="28"/>
          <w:szCs w:val="28"/>
        </w:rPr>
        <w:t>признаются доходы и доходы,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="00D02469" w:rsidRPr="00D02469">
        <w:rPr>
          <w:rFonts w:ascii="Times New Roman" w:hAnsi="Times New Roman" w:cs="Times New Roman"/>
          <w:sz w:val="28"/>
          <w:szCs w:val="28"/>
        </w:rPr>
        <w:t>уменьшенные на величину расходов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="00D02469" w:rsidRPr="00D02469">
        <w:rPr>
          <w:rFonts w:ascii="Times New Roman" w:hAnsi="Times New Roman" w:cs="Times New Roman"/>
          <w:sz w:val="28"/>
          <w:szCs w:val="28"/>
        </w:rPr>
        <w:t>.Исходя из размеров базовых на</w:t>
      </w:r>
      <w:r w:rsidR="00BE1FA4">
        <w:rPr>
          <w:rFonts w:ascii="Times New Roman" w:hAnsi="Times New Roman" w:cs="Times New Roman"/>
          <w:sz w:val="28"/>
          <w:szCs w:val="28"/>
        </w:rPr>
        <w:t>ло</w:t>
      </w:r>
      <w:r w:rsidR="00D02469" w:rsidRPr="00D02469">
        <w:rPr>
          <w:rFonts w:ascii="Times New Roman" w:hAnsi="Times New Roman" w:cs="Times New Roman"/>
          <w:sz w:val="28"/>
          <w:szCs w:val="28"/>
        </w:rPr>
        <w:t>говых ставок при рентабельности</w:t>
      </w:r>
      <w:r w:rsidR="00BE1FA4">
        <w:rPr>
          <w:rFonts w:ascii="Times New Roman" w:hAnsi="Times New Roman" w:cs="Times New Roman"/>
          <w:sz w:val="28"/>
          <w:szCs w:val="28"/>
        </w:rPr>
        <w:t xml:space="preserve"> производства (или иной деятель</w:t>
      </w:r>
      <w:r w:rsidR="00D02469" w:rsidRPr="00D02469">
        <w:rPr>
          <w:rFonts w:ascii="Times New Roman" w:hAnsi="Times New Roman" w:cs="Times New Roman"/>
          <w:sz w:val="28"/>
          <w:szCs w:val="28"/>
        </w:rPr>
        <w:t>ности, приносящей доход) выше 40 % наиболее рациональным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="00D02469" w:rsidRPr="00D02469">
        <w:rPr>
          <w:rFonts w:ascii="Times New Roman" w:hAnsi="Times New Roman" w:cs="Times New Roman"/>
          <w:sz w:val="28"/>
          <w:szCs w:val="28"/>
        </w:rPr>
        <w:t xml:space="preserve">представляется выбор доходов </w:t>
      </w:r>
      <w:r w:rsidR="00BE1FA4">
        <w:rPr>
          <w:rFonts w:ascii="Times New Roman" w:hAnsi="Times New Roman" w:cs="Times New Roman"/>
          <w:sz w:val="28"/>
          <w:szCs w:val="28"/>
        </w:rPr>
        <w:t>в качестве объекта налогообложе</w:t>
      </w:r>
      <w:r w:rsidR="00D02469" w:rsidRPr="00D02469">
        <w:rPr>
          <w:rFonts w:ascii="Times New Roman" w:hAnsi="Times New Roman" w:cs="Times New Roman"/>
          <w:sz w:val="28"/>
          <w:szCs w:val="28"/>
        </w:rPr>
        <w:t>ния, при уровне рентабельност</w:t>
      </w:r>
      <w:r w:rsidR="00BE1FA4">
        <w:rPr>
          <w:rFonts w:ascii="Times New Roman" w:hAnsi="Times New Roman" w:cs="Times New Roman"/>
          <w:sz w:val="28"/>
          <w:szCs w:val="28"/>
        </w:rPr>
        <w:t>и ниже указанного уровня — дохо</w:t>
      </w:r>
      <w:r w:rsidR="00D02469" w:rsidRPr="00D02469">
        <w:rPr>
          <w:rFonts w:ascii="Times New Roman" w:hAnsi="Times New Roman" w:cs="Times New Roman"/>
          <w:sz w:val="28"/>
          <w:szCs w:val="28"/>
        </w:rPr>
        <w:t>ды, уменьшенные на величину расходов.</w:t>
      </w:r>
    </w:p>
    <w:p w:rsidR="00D02469" w:rsidRDefault="00C60108" w:rsidP="00D024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02469" w:rsidRPr="00D02469">
        <w:rPr>
          <w:rFonts w:ascii="Times New Roman" w:hAnsi="Times New Roman" w:cs="Times New Roman"/>
          <w:sz w:val="28"/>
          <w:szCs w:val="28"/>
        </w:rPr>
        <w:t xml:space="preserve">Объект налогообложения </w:t>
      </w:r>
      <w:r w:rsidR="00BE1FA4">
        <w:rPr>
          <w:rFonts w:ascii="Times New Roman" w:hAnsi="Times New Roman" w:cs="Times New Roman"/>
          <w:sz w:val="28"/>
          <w:szCs w:val="28"/>
        </w:rPr>
        <w:t>не может меняться налогоплатель</w:t>
      </w:r>
      <w:r w:rsidR="00D02469" w:rsidRPr="00D02469">
        <w:rPr>
          <w:rFonts w:ascii="Times New Roman" w:hAnsi="Times New Roman" w:cs="Times New Roman"/>
          <w:sz w:val="28"/>
          <w:szCs w:val="28"/>
        </w:rPr>
        <w:t>щиком в течение трех лет с нач</w:t>
      </w:r>
      <w:r w:rsidR="00BE1FA4">
        <w:rPr>
          <w:rFonts w:ascii="Times New Roman" w:hAnsi="Times New Roman" w:cs="Times New Roman"/>
          <w:sz w:val="28"/>
          <w:szCs w:val="28"/>
        </w:rPr>
        <w:t>ала применения упрощенной систе</w:t>
      </w:r>
      <w:r w:rsidR="00D02469" w:rsidRPr="00D02469">
        <w:rPr>
          <w:rFonts w:ascii="Times New Roman" w:hAnsi="Times New Roman" w:cs="Times New Roman"/>
          <w:sz w:val="28"/>
          <w:szCs w:val="28"/>
        </w:rPr>
        <w:t>мы налогообложения</w:t>
      </w:r>
      <w:r w:rsidR="00B77C43">
        <w:rPr>
          <w:rFonts w:ascii="Times New Roman" w:hAnsi="Times New Roman" w:cs="Times New Roman"/>
          <w:sz w:val="28"/>
          <w:szCs w:val="28"/>
        </w:rPr>
        <w:t xml:space="preserve"> [4</w:t>
      </w:r>
      <w:r w:rsidR="00B77C43" w:rsidRPr="00054193">
        <w:rPr>
          <w:rFonts w:ascii="Times New Roman" w:hAnsi="Times New Roman" w:cs="Times New Roman"/>
          <w:sz w:val="28"/>
          <w:szCs w:val="28"/>
        </w:rPr>
        <w:t xml:space="preserve">, </w:t>
      </w:r>
      <w:r w:rsidR="00B77C43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77C43">
        <w:rPr>
          <w:rFonts w:ascii="Times New Roman" w:hAnsi="Times New Roman" w:cs="Times New Roman"/>
          <w:sz w:val="28"/>
          <w:szCs w:val="28"/>
        </w:rPr>
        <w:t>. 24</w:t>
      </w:r>
      <w:r w:rsidR="00B77C43" w:rsidRPr="00054193">
        <w:rPr>
          <w:rFonts w:ascii="Times New Roman" w:hAnsi="Times New Roman" w:cs="Times New Roman"/>
          <w:sz w:val="28"/>
          <w:szCs w:val="28"/>
        </w:rPr>
        <w:t>8].</w:t>
      </w:r>
    </w:p>
    <w:p w:rsidR="00F80C1A" w:rsidRPr="00F80C1A" w:rsidRDefault="00F80C1A" w:rsidP="00F80C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C1A">
        <w:rPr>
          <w:rFonts w:ascii="Times New Roman" w:hAnsi="Times New Roman" w:cs="Times New Roman"/>
          <w:sz w:val="28"/>
          <w:szCs w:val="28"/>
        </w:rPr>
        <w:t>Налогоплательщики при опре</w:t>
      </w:r>
      <w:r>
        <w:rPr>
          <w:rFonts w:ascii="Times New Roman" w:hAnsi="Times New Roman" w:cs="Times New Roman"/>
          <w:sz w:val="28"/>
          <w:szCs w:val="28"/>
        </w:rPr>
        <w:t xml:space="preserve">делении объекта налогообложения </w:t>
      </w:r>
      <w:r w:rsidRPr="00F80C1A">
        <w:rPr>
          <w:rFonts w:ascii="Times New Roman" w:hAnsi="Times New Roman" w:cs="Times New Roman"/>
          <w:sz w:val="28"/>
          <w:szCs w:val="28"/>
        </w:rPr>
        <w:t>учитывают доходы, определяемые аналогично налогу на прибыль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F80C1A">
        <w:rPr>
          <w:rFonts w:ascii="Times New Roman" w:hAnsi="Times New Roman" w:cs="Times New Roman"/>
          <w:sz w:val="28"/>
          <w:szCs w:val="28"/>
        </w:rPr>
        <w:t>организаций:</w:t>
      </w:r>
    </w:p>
    <w:p w:rsidR="00F80C1A" w:rsidRDefault="00F80C1A" w:rsidP="00F80C1A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от реализации (</w:t>
      </w:r>
      <w:r w:rsidRPr="00F80C1A">
        <w:rPr>
          <w:rFonts w:ascii="Times New Roman" w:hAnsi="Times New Roman" w:cs="Times New Roman"/>
          <w:sz w:val="28"/>
          <w:szCs w:val="28"/>
        </w:rPr>
        <w:t>выручка от реализации товаров как приобретённых, так и собственного изготовления, выручка от оказания услуг и выполнения работ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F80C1A" w:rsidRPr="00F80C1A" w:rsidRDefault="00F80C1A" w:rsidP="00F80C1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C1A" w:rsidRPr="004E3297" w:rsidRDefault="00F80C1A" w:rsidP="004E3297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C1A">
        <w:rPr>
          <w:rFonts w:ascii="Times New Roman" w:hAnsi="Times New Roman" w:cs="Times New Roman"/>
          <w:sz w:val="28"/>
          <w:szCs w:val="28"/>
        </w:rPr>
        <w:lastRenderedPageBreak/>
        <w:t>вне</w:t>
      </w:r>
      <w:r w:rsidR="004D2885">
        <w:rPr>
          <w:rFonts w:ascii="Times New Roman" w:hAnsi="Times New Roman" w:cs="Times New Roman"/>
          <w:sz w:val="28"/>
          <w:szCs w:val="28"/>
        </w:rPr>
        <w:t xml:space="preserve"> </w:t>
      </w:r>
      <w:r w:rsidRPr="00F80C1A">
        <w:rPr>
          <w:rFonts w:ascii="Times New Roman" w:hAnsi="Times New Roman" w:cs="Times New Roman"/>
          <w:sz w:val="28"/>
          <w:szCs w:val="28"/>
        </w:rPr>
        <w:t>реализационные доходы ( выручка от сдачи имущества в аренду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0C1A">
        <w:rPr>
          <w:rFonts w:ascii="Times New Roman" w:hAnsi="Times New Roman" w:cs="Times New Roman"/>
          <w:sz w:val="28"/>
          <w:szCs w:val="28"/>
        </w:rPr>
        <w:t>проценты, полученные по договорам займа,</w:t>
      </w:r>
      <w:r w:rsidR="00F87F74">
        <w:rPr>
          <w:rFonts w:ascii="Times New Roman" w:hAnsi="Times New Roman" w:cs="Times New Roman"/>
          <w:sz w:val="28"/>
          <w:szCs w:val="28"/>
        </w:rPr>
        <w:t xml:space="preserve"> банковского вклада и др</w:t>
      </w:r>
      <w:r>
        <w:rPr>
          <w:rFonts w:ascii="Times New Roman" w:hAnsi="Times New Roman" w:cs="Times New Roman"/>
          <w:sz w:val="28"/>
          <w:szCs w:val="28"/>
        </w:rPr>
        <w:t>.).</w:t>
      </w:r>
    </w:p>
    <w:p w:rsidR="00F80C1A" w:rsidRPr="00F80C1A" w:rsidRDefault="00F80C1A" w:rsidP="00F80C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C1A">
        <w:rPr>
          <w:rFonts w:ascii="Times New Roman" w:hAnsi="Times New Roman" w:cs="Times New Roman"/>
          <w:sz w:val="28"/>
          <w:szCs w:val="28"/>
        </w:rPr>
        <w:t>При определении объекта налогообложения не учитываются:</w:t>
      </w:r>
    </w:p>
    <w:p w:rsidR="00F80C1A" w:rsidRPr="00F80C1A" w:rsidRDefault="00F80C1A" w:rsidP="00F80C1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80C1A">
        <w:rPr>
          <w:rFonts w:ascii="Times New Roman" w:hAnsi="Times New Roman" w:cs="Times New Roman"/>
          <w:sz w:val="28"/>
          <w:szCs w:val="28"/>
        </w:rPr>
        <w:t>1) доходы, не учитываемые по налогу на прибыль организаций;</w:t>
      </w:r>
    </w:p>
    <w:p w:rsidR="00F80C1A" w:rsidRDefault="00F80C1A" w:rsidP="00F80C1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80C1A">
        <w:rPr>
          <w:rFonts w:ascii="Times New Roman" w:hAnsi="Times New Roman" w:cs="Times New Roman"/>
          <w:sz w:val="28"/>
          <w:szCs w:val="28"/>
        </w:rPr>
        <w:t>2) доходы организации, облагаемые налогом на при</w:t>
      </w:r>
      <w:r>
        <w:rPr>
          <w:rFonts w:ascii="Times New Roman" w:hAnsi="Times New Roman" w:cs="Times New Roman"/>
          <w:sz w:val="28"/>
          <w:szCs w:val="28"/>
        </w:rPr>
        <w:t>быль органи</w:t>
      </w:r>
      <w:r w:rsidRPr="00F80C1A">
        <w:rPr>
          <w:rFonts w:ascii="Times New Roman" w:hAnsi="Times New Roman" w:cs="Times New Roman"/>
          <w:sz w:val="28"/>
          <w:szCs w:val="28"/>
        </w:rPr>
        <w:t>заций по ставкам 0, 9, 15%;</w:t>
      </w:r>
    </w:p>
    <w:p w:rsidR="00F80C1A" w:rsidRPr="00D02469" w:rsidRDefault="00F80C1A" w:rsidP="004E3297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80C1A">
        <w:rPr>
          <w:rFonts w:ascii="Times New Roman" w:hAnsi="Times New Roman" w:cs="Times New Roman"/>
          <w:sz w:val="28"/>
          <w:szCs w:val="28"/>
        </w:rPr>
        <w:t>3) доходы индивидуального п</w:t>
      </w:r>
      <w:r>
        <w:rPr>
          <w:rFonts w:ascii="Times New Roman" w:hAnsi="Times New Roman" w:cs="Times New Roman"/>
          <w:sz w:val="28"/>
          <w:szCs w:val="28"/>
        </w:rPr>
        <w:t>редпринимателя, облагаемые нало</w:t>
      </w:r>
      <w:r w:rsidRPr="00F80C1A">
        <w:rPr>
          <w:rFonts w:ascii="Times New Roman" w:hAnsi="Times New Roman" w:cs="Times New Roman"/>
          <w:sz w:val="28"/>
          <w:szCs w:val="28"/>
        </w:rPr>
        <w:t>гом на доходы физических лиц по налоговым ставкам 9 и 35%.</w:t>
      </w:r>
    </w:p>
    <w:p w:rsidR="003B126C" w:rsidRPr="003B126C" w:rsidRDefault="003B126C" w:rsidP="003B12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>Расходы на приобретение основных средств вычитаются сразу,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3B126C">
        <w:rPr>
          <w:rFonts w:ascii="Times New Roman" w:hAnsi="Times New Roman" w:cs="Times New Roman"/>
          <w:sz w:val="28"/>
          <w:szCs w:val="28"/>
        </w:rPr>
        <w:t>а не переносятся через амортизацию.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3B126C">
        <w:rPr>
          <w:rFonts w:ascii="Times New Roman" w:hAnsi="Times New Roman" w:cs="Times New Roman"/>
          <w:sz w:val="28"/>
          <w:szCs w:val="28"/>
        </w:rPr>
        <w:t>При определении объекта налогообложения налогоплательщик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3B126C">
        <w:rPr>
          <w:rFonts w:ascii="Times New Roman" w:hAnsi="Times New Roman" w:cs="Times New Roman"/>
          <w:sz w:val="28"/>
          <w:szCs w:val="28"/>
        </w:rPr>
        <w:t>уменьшает полученные доходы на следующие расходы:</w:t>
      </w:r>
    </w:p>
    <w:p w:rsidR="003B126C" w:rsidRPr="003B126C" w:rsidRDefault="003B126C" w:rsidP="00F0103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 xml:space="preserve">на приобретение, сооружение и </w:t>
      </w:r>
      <w:r>
        <w:rPr>
          <w:rFonts w:ascii="Times New Roman" w:hAnsi="Times New Roman" w:cs="Times New Roman"/>
          <w:sz w:val="28"/>
          <w:szCs w:val="28"/>
        </w:rPr>
        <w:t>изготовление основных средств, а также на достройку, реконструкцию, модер</w:t>
      </w:r>
      <w:r w:rsidRPr="003B126C">
        <w:rPr>
          <w:rFonts w:ascii="Times New Roman" w:hAnsi="Times New Roman" w:cs="Times New Roman"/>
          <w:sz w:val="28"/>
          <w:szCs w:val="28"/>
        </w:rPr>
        <w:t>низацию;</w:t>
      </w:r>
    </w:p>
    <w:p w:rsidR="003B126C" w:rsidRPr="003B126C" w:rsidRDefault="003B126C" w:rsidP="00F0103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>на приобретение, со</w:t>
      </w:r>
      <w:r>
        <w:rPr>
          <w:rFonts w:ascii="Times New Roman" w:hAnsi="Times New Roman" w:cs="Times New Roman"/>
          <w:sz w:val="28"/>
          <w:szCs w:val="28"/>
        </w:rPr>
        <w:t xml:space="preserve">здание нематериальных активов; </w:t>
      </w:r>
    </w:p>
    <w:p w:rsidR="003B126C" w:rsidRDefault="003B126C" w:rsidP="00F0103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>на приобретение исключительны</w:t>
      </w:r>
      <w:r>
        <w:rPr>
          <w:rFonts w:ascii="Times New Roman" w:hAnsi="Times New Roman" w:cs="Times New Roman"/>
          <w:sz w:val="28"/>
          <w:szCs w:val="28"/>
        </w:rPr>
        <w:t xml:space="preserve">х прав и прав на использование </w:t>
      </w:r>
      <w:r w:rsidRPr="003B126C">
        <w:rPr>
          <w:rFonts w:ascii="Times New Roman" w:hAnsi="Times New Roman" w:cs="Times New Roman"/>
          <w:sz w:val="28"/>
          <w:szCs w:val="28"/>
        </w:rPr>
        <w:t>результатов интеллектуально</w:t>
      </w:r>
      <w:r>
        <w:rPr>
          <w:rFonts w:ascii="Times New Roman" w:hAnsi="Times New Roman" w:cs="Times New Roman"/>
          <w:sz w:val="28"/>
          <w:szCs w:val="28"/>
        </w:rPr>
        <w:t xml:space="preserve">й деятельности (изобретения, </w:t>
      </w:r>
      <w:r w:rsidRPr="003B126C">
        <w:rPr>
          <w:rFonts w:ascii="Times New Roman" w:hAnsi="Times New Roman" w:cs="Times New Roman"/>
          <w:sz w:val="28"/>
          <w:szCs w:val="28"/>
        </w:rPr>
        <w:t>промышленные образцы, программы для эле</w:t>
      </w:r>
      <w:r>
        <w:rPr>
          <w:rFonts w:ascii="Times New Roman" w:hAnsi="Times New Roman" w:cs="Times New Roman"/>
          <w:sz w:val="28"/>
          <w:szCs w:val="28"/>
        </w:rPr>
        <w:t>кт</w:t>
      </w:r>
      <w:r w:rsidRPr="003B126C">
        <w:rPr>
          <w:rFonts w:ascii="Times New Roman" w:hAnsi="Times New Roman" w:cs="Times New Roman"/>
          <w:sz w:val="28"/>
          <w:szCs w:val="28"/>
        </w:rPr>
        <w:t>ронных вычислительных м</w:t>
      </w:r>
      <w:r>
        <w:rPr>
          <w:rFonts w:ascii="Times New Roman" w:hAnsi="Times New Roman" w:cs="Times New Roman"/>
          <w:sz w:val="28"/>
          <w:szCs w:val="28"/>
        </w:rPr>
        <w:t>ашин, базы данных, топологии ин</w:t>
      </w:r>
      <w:r w:rsidRPr="003B126C">
        <w:rPr>
          <w:rFonts w:ascii="Times New Roman" w:hAnsi="Times New Roman" w:cs="Times New Roman"/>
          <w:sz w:val="28"/>
          <w:szCs w:val="28"/>
        </w:rPr>
        <w:t>тегральных микросхем, секреты производства (ноу-хау);</w:t>
      </w:r>
    </w:p>
    <w:p w:rsidR="003B126C" w:rsidRPr="003B126C" w:rsidRDefault="003B126C" w:rsidP="00F0103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НИОКР </w:t>
      </w:r>
      <w:r w:rsidRPr="003B126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B126C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262</w:t>
        </w:r>
      </w:hyperlink>
      <w:r w:rsidRPr="003B126C">
        <w:rPr>
          <w:rFonts w:ascii="Times New Roman" w:hAnsi="Times New Roman" w:cs="Times New Roman"/>
          <w:sz w:val="28"/>
          <w:szCs w:val="28"/>
        </w:rPr>
        <w:t xml:space="preserve"> настоящего Кодекса;</w:t>
      </w:r>
    </w:p>
    <w:p w:rsidR="003B126C" w:rsidRPr="003B126C" w:rsidRDefault="00CD6D98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ремонт основных средств; </w:t>
      </w:r>
    </w:p>
    <w:p w:rsidR="003B126C" w:rsidRPr="00CD6D98" w:rsidRDefault="003B126C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>арендные (в том числе лиз</w:t>
      </w:r>
      <w:r w:rsidR="00CD6D98">
        <w:rPr>
          <w:rFonts w:ascii="Times New Roman" w:hAnsi="Times New Roman" w:cs="Times New Roman"/>
          <w:sz w:val="28"/>
          <w:szCs w:val="28"/>
        </w:rPr>
        <w:t xml:space="preserve">инговые) платежи за арендуемое </w:t>
      </w:r>
      <w:r w:rsidRPr="00CD6D98">
        <w:rPr>
          <w:rFonts w:ascii="Times New Roman" w:hAnsi="Times New Roman" w:cs="Times New Roman"/>
          <w:sz w:val="28"/>
          <w:szCs w:val="28"/>
        </w:rPr>
        <w:t>(в том числе принятое в лизинг) имущество;</w:t>
      </w:r>
    </w:p>
    <w:p w:rsidR="003B126C" w:rsidRPr="003B126C" w:rsidRDefault="003B126C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>ма</w:t>
      </w:r>
      <w:r w:rsidR="00683D18">
        <w:rPr>
          <w:rFonts w:ascii="Times New Roman" w:hAnsi="Times New Roman" w:cs="Times New Roman"/>
          <w:sz w:val="28"/>
          <w:szCs w:val="28"/>
        </w:rPr>
        <w:t xml:space="preserve">териальные расходы; </w:t>
      </w:r>
    </w:p>
    <w:p w:rsidR="003B126C" w:rsidRPr="00CD6D98" w:rsidRDefault="003B126C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>на оплату труда, выплату пособ</w:t>
      </w:r>
      <w:r w:rsidR="00CD6D98">
        <w:rPr>
          <w:rFonts w:ascii="Times New Roman" w:hAnsi="Times New Roman" w:cs="Times New Roman"/>
          <w:sz w:val="28"/>
          <w:szCs w:val="28"/>
        </w:rPr>
        <w:t>ий по временной нетрудоспособ</w:t>
      </w:r>
      <w:r w:rsidRPr="00CD6D98">
        <w:rPr>
          <w:rFonts w:ascii="Times New Roman" w:hAnsi="Times New Roman" w:cs="Times New Roman"/>
          <w:sz w:val="28"/>
          <w:szCs w:val="28"/>
        </w:rPr>
        <w:t>ности;</w:t>
      </w:r>
    </w:p>
    <w:p w:rsidR="00CD6D98" w:rsidRDefault="003B126C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>на все виды обязательного стра</w:t>
      </w:r>
      <w:r w:rsidR="00CD6D98">
        <w:rPr>
          <w:rFonts w:ascii="Times New Roman" w:hAnsi="Times New Roman" w:cs="Times New Roman"/>
          <w:sz w:val="28"/>
          <w:szCs w:val="28"/>
        </w:rPr>
        <w:t>хования работников имущества</w:t>
      </w:r>
      <w:r w:rsidR="00C776DB">
        <w:rPr>
          <w:rFonts w:ascii="Times New Roman" w:hAnsi="Times New Roman" w:cs="Times New Roman"/>
          <w:sz w:val="28"/>
          <w:szCs w:val="28"/>
        </w:rPr>
        <w:t xml:space="preserve">, </w:t>
      </w:r>
      <w:r w:rsidRPr="00CD6D98">
        <w:rPr>
          <w:rFonts w:ascii="Times New Roman" w:hAnsi="Times New Roman" w:cs="Times New Roman"/>
          <w:sz w:val="28"/>
          <w:szCs w:val="28"/>
        </w:rPr>
        <w:t>включая страховые взносы на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CD6D98">
        <w:rPr>
          <w:rFonts w:ascii="Times New Roman" w:hAnsi="Times New Roman" w:cs="Times New Roman"/>
          <w:sz w:val="28"/>
          <w:szCs w:val="28"/>
        </w:rPr>
        <w:t>обяза</w:t>
      </w:r>
      <w:r w:rsidR="00CD6D98">
        <w:rPr>
          <w:rFonts w:ascii="Times New Roman" w:hAnsi="Times New Roman" w:cs="Times New Roman"/>
          <w:sz w:val="28"/>
          <w:szCs w:val="28"/>
        </w:rPr>
        <w:t>тельное пенсионное страхование;</w:t>
      </w:r>
    </w:p>
    <w:p w:rsidR="003B126C" w:rsidRPr="00CD6D98" w:rsidRDefault="003B126C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D6D98">
        <w:rPr>
          <w:rFonts w:ascii="Times New Roman" w:hAnsi="Times New Roman" w:cs="Times New Roman"/>
          <w:sz w:val="28"/>
          <w:szCs w:val="28"/>
        </w:rPr>
        <w:t>НДС по оплаченным товарам (</w:t>
      </w:r>
      <w:r w:rsidR="00CD6D98">
        <w:rPr>
          <w:rFonts w:ascii="Times New Roman" w:hAnsi="Times New Roman" w:cs="Times New Roman"/>
          <w:sz w:val="28"/>
          <w:szCs w:val="28"/>
        </w:rPr>
        <w:t>работам, услугам), приобретен</w:t>
      </w:r>
      <w:r w:rsidRPr="00CD6D98">
        <w:rPr>
          <w:rFonts w:ascii="Times New Roman" w:hAnsi="Times New Roman" w:cs="Times New Roman"/>
          <w:sz w:val="28"/>
          <w:szCs w:val="28"/>
        </w:rPr>
        <w:t>ным налогоплательщиком и подлежащим включению в состав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CD6D98">
        <w:rPr>
          <w:rFonts w:ascii="Times New Roman" w:hAnsi="Times New Roman" w:cs="Times New Roman"/>
          <w:sz w:val="28"/>
          <w:szCs w:val="28"/>
        </w:rPr>
        <w:t>расходов;</w:t>
      </w:r>
    </w:p>
    <w:p w:rsidR="003B126C" w:rsidRPr="00683D18" w:rsidRDefault="00AB0AF2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на </w:t>
      </w:r>
      <w:r w:rsidR="003B126C" w:rsidRPr="003B126C">
        <w:rPr>
          <w:rFonts w:ascii="Times New Roman" w:hAnsi="Times New Roman" w:cs="Times New Roman"/>
          <w:sz w:val="28"/>
          <w:szCs w:val="28"/>
        </w:rPr>
        <w:t>плату нотариусу за нота</w:t>
      </w:r>
      <w:r w:rsidR="00683D18">
        <w:rPr>
          <w:rFonts w:ascii="Times New Roman" w:hAnsi="Times New Roman" w:cs="Times New Roman"/>
          <w:sz w:val="28"/>
          <w:szCs w:val="28"/>
        </w:rPr>
        <w:t xml:space="preserve">риальное оформление документов </w:t>
      </w:r>
      <w:r w:rsidR="003B126C" w:rsidRPr="00683D18">
        <w:rPr>
          <w:rFonts w:ascii="Times New Roman" w:hAnsi="Times New Roman" w:cs="Times New Roman"/>
          <w:sz w:val="28"/>
          <w:szCs w:val="28"/>
        </w:rPr>
        <w:t>(в пределах законодательно утвержденных тарифов);</w:t>
      </w:r>
    </w:p>
    <w:p w:rsidR="003B126C" w:rsidRPr="00C776DB" w:rsidRDefault="003B126C" w:rsidP="00C776D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>на бухгалтерские, ауд</w:t>
      </w:r>
      <w:r w:rsidR="00683D18">
        <w:rPr>
          <w:rFonts w:ascii="Times New Roman" w:hAnsi="Times New Roman" w:cs="Times New Roman"/>
          <w:sz w:val="28"/>
          <w:szCs w:val="28"/>
        </w:rPr>
        <w:t xml:space="preserve">иторские и юридические услуги; </w:t>
      </w:r>
    </w:p>
    <w:p w:rsidR="003B126C" w:rsidRDefault="003B126C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126C">
        <w:rPr>
          <w:rFonts w:ascii="Times New Roman" w:hAnsi="Times New Roman" w:cs="Times New Roman"/>
          <w:sz w:val="28"/>
          <w:szCs w:val="28"/>
        </w:rPr>
        <w:t>на почтовые, телефонные,</w:t>
      </w:r>
      <w:r w:rsidR="00683D18">
        <w:rPr>
          <w:rFonts w:ascii="Times New Roman" w:hAnsi="Times New Roman" w:cs="Times New Roman"/>
          <w:sz w:val="28"/>
          <w:szCs w:val="28"/>
        </w:rPr>
        <w:t xml:space="preserve"> телеграфные и другие подобные </w:t>
      </w:r>
      <w:r w:rsidRPr="00683D18">
        <w:rPr>
          <w:rFonts w:ascii="Times New Roman" w:hAnsi="Times New Roman" w:cs="Times New Roman"/>
          <w:sz w:val="28"/>
          <w:szCs w:val="28"/>
        </w:rPr>
        <w:t>услуги, на оплату услуг связи;</w:t>
      </w:r>
    </w:p>
    <w:p w:rsidR="00F01035" w:rsidRDefault="00F01035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рекламу товаров, работ</w:t>
      </w:r>
      <w:r w:rsidRPr="00F010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товарного знака и знак </w:t>
      </w:r>
      <w:r w:rsidRPr="00F01035">
        <w:rPr>
          <w:rFonts w:ascii="Times New Roman" w:hAnsi="Times New Roman" w:cs="Times New Roman"/>
          <w:sz w:val="28"/>
          <w:szCs w:val="28"/>
        </w:rPr>
        <w:t>обслуживания;</w:t>
      </w:r>
    </w:p>
    <w:p w:rsidR="00F01035" w:rsidRDefault="00F01035" w:rsidP="00F0103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035">
        <w:rPr>
          <w:rFonts w:ascii="Times New Roman" w:hAnsi="Times New Roman" w:cs="Times New Roman"/>
          <w:sz w:val="28"/>
          <w:szCs w:val="28"/>
        </w:rPr>
        <w:t>судебные расходы и арбитражные сборы;</w:t>
      </w:r>
    </w:p>
    <w:p w:rsidR="0098342A" w:rsidRPr="004E3297" w:rsidRDefault="00F01035" w:rsidP="004E329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035">
        <w:rPr>
          <w:rFonts w:ascii="Times New Roman" w:hAnsi="Times New Roman" w:cs="Times New Roman"/>
          <w:sz w:val="28"/>
          <w:szCs w:val="28"/>
        </w:rPr>
        <w:t>в виде отрицательной курсово</w:t>
      </w:r>
      <w:r>
        <w:rPr>
          <w:rFonts w:ascii="Times New Roman" w:hAnsi="Times New Roman" w:cs="Times New Roman"/>
          <w:sz w:val="28"/>
          <w:szCs w:val="28"/>
        </w:rPr>
        <w:t>й разницы от переоценки имуще</w:t>
      </w:r>
      <w:r w:rsidRPr="00F01035">
        <w:rPr>
          <w:rFonts w:ascii="Times New Roman" w:hAnsi="Times New Roman" w:cs="Times New Roman"/>
          <w:sz w:val="28"/>
          <w:szCs w:val="28"/>
        </w:rPr>
        <w:t xml:space="preserve">ства в виде валютных ценностей и требований (обязательств),стоимость которых выражена в иностранной </w:t>
      </w:r>
      <w:r>
        <w:rPr>
          <w:rFonts w:ascii="Times New Roman" w:hAnsi="Times New Roman" w:cs="Times New Roman"/>
          <w:sz w:val="28"/>
          <w:szCs w:val="28"/>
        </w:rPr>
        <w:t>валюте, проводи</w:t>
      </w:r>
      <w:r w:rsidRPr="00F01035">
        <w:rPr>
          <w:rFonts w:ascii="Times New Roman" w:hAnsi="Times New Roman" w:cs="Times New Roman"/>
          <w:sz w:val="28"/>
          <w:szCs w:val="28"/>
        </w:rPr>
        <w:t>мой в связи с изменением оф</w:t>
      </w:r>
      <w:r>
        <w:rPr>
          <w:rFonts w:ascii="Times New Roman" w:hAnsi="Times New Roman" w:cs="Times New Roman"/>
          <w:sz w:val="28"/>
          <w:szCs w:val="28"/>
        </w:rPr>
        <w:t>ициального курса иностранной ва</w:t>
      </w:r>
      <w:r w:rsidRPr="00F01035">
        <w:rPr>
          <w:rFonts w:ascii="Times New Roman" w:hAnsi="Times New Roman" w:cs="Times New Roman"/>
          <w:sz w:val="28"/>
          <w:szCs w:val="28"/>
        </w:rPr>
        <w:t>лю</w:t>
      </w:r>
      <w:r w:rsidR="00C776DB">
        <w:rPr>
          <w:rFonts w:ascii="Times New Roman" w:hAnsi="Times New Roman" w:cs="Times New Roman"/>
          <w:sz w:val="28"/>
          <w:szCs w:val="28"/>
        </w:rPr>
        <w:t>ты к рублю Российской Федерации и др.</w:t>
      </w:r>
      <w:r w:rsidR="00B77C43" w:rsidRPr="00B77C43">
        <w:rPr>
          <w:rFonts w:ascii="Times New Roman" w:hAnsi="Times New Roman" w:cs="Times New Roman"/>
          <w:sz w:val="28"/>
          <w:szCs w:val="28"/>
        </w:rPr>
        <w:t xml:space="preserve"> </w:t>
      </w:r>
      <w:r w:rsidR="00B77C43" w:rsidRPr="00054193">
        <w:rPr>
          <w:rFonts w:ascii="Times New Roman" w:hAnsi="Times New Roman" w:cs="Times New Roman"/>
          <w:sz w:val="28"/>
          <w:szCs w:val="28"/>
        </w:rPr>
        <w:t xml:space="preserve">[3, </w:t>
      </w:r>
      <w:r w:rsidR="00B77C43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77C43">
        <w:rPr>
          <w:rFonts w:ascii="Times New Roman" w:hAnsi="Times New Roman" w:cs="Times New Roman"/>
          <w:sz w:val="28"/>
          <w:szCs w:val="28"/>
        </w:rPr>
        <w:t>. 413</w:t>
      </w:r>
      <w:r w:rsidR="00B77C43" w:rsidRPr="00054193">
        <w:rPr>
          <w:rFonts w:ascii="Times New Roman" w:hAnsi="Times New Roman" w:cs="Times New Roman"/>
          <w:sz w:val="28"/>
          <w:szCs w:val="28"/>
        </w:rPr>
        <w:t>].</w:t>
      </w:r>
    </w:p>
    <w:p w:rsidR="00C60108" w:rsidRDefault="00C60108" w:rsidP="00C60108">
      <w:pPr>
        <w:autoSpaceDE w:val="0"/>
        <w:autoSpaceDN w:val="0"/>
        <w:adjustRightInd w:val="0"/>
        <w:spacing w:after="0"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C569B" w:rsidRPr="008C569B">
        <w:rPr>
          <w:rFonts w:ascii="Times New Roman" w:hAnsi="Times New Roman" w:cs="Times New Roman"/>
          <w:sz w:val="28"/>
          <w:szCs w:val="28"/>
        </w:rPr>
        <w:t>Налоговым периодом призна</w:t>
      </w:r>
      <w:r w:rsidR="008C569B">
        <w:rPr>
          <w:rFonts w:ascii="Times New Roman" w:hAnsi="Times New Roman" w:cs="Times New Roman"/>
          <w:sz w:val="28"/>
          <w:szCs w:val="28"/>
        </w:rPr>
        <w:t xml:space="preserve">ется календарный год, отчетными </w:t>
      </w:r>
      <w:r w:rsidR="008C569B" w:rsidRPr="008C569B">
        <w:rPr>
          <w:rFonts w:ascii="Times New Roman" w:hAnsi="Times New Roman" w:cs="Times New Roman"/>
          <w:sz w:val="28"/>
          <w:szCs w:val="28"/>
        </w:rPr>
        <w:t>периодами — первый квартал, по</w:t>
      </w:r>
      <w:r w:rsidR="008C569B">
        <w:rPr>
          <w:rFonts w:ascii="Times New Roman" w:hAnsi="Times New Roman" w:cs="Times New Roman"/>
          <w:sz w:val="28"/>
          <w:szCs w:val="28"/>
        </w:rPr>
        <w:t xml:space="preserve">лугодие и девять месяцев календарного года. </w:t>
      </w:r>
      <w:r w:rsidR="008C569B" w:rsidRPr="008C569B">
        <w:rPr>
          <w:rFonts w:ascii="Times New Roman" w:hAnsi="Times New Roman" w:cs="Times New Roman"/>
          <w:sz w:val="28"/>
          <w:szCs w:val="28"/>
        </w:rPr>
        <w:t>Если объектом налогообложе</w:t>
      </w:r>
      <w:r w:rsidR="008C569B">
        <w:rPr>
          <w:rFonts w:ascii="Times New Roman" w:hAnsi="Times New Roman" w:cs="Times New Roman"/>
          <w:sz w:val="28"/>
          <w:szCs w:val="28"/>
        </w:rPr>
        <w:t>ния являются доходы, то налого</w:t>
      </w:r>
      <w:r w:rsidR="008C569B" w:rsidRPr="008C569B">
        <w:rPr>
          <w:rFonts w:ascii="Times New Roman" w:hAnsi="Times New Roman" w:cs="Times New Roman"/>
          <w:sz w:val="28"/>
          <w:szCs w:val="28"/>
        </w:rPr>
        <w:t>вая ставка составляет 6 %, если</w:t>
      </w:r>
      <w:r w:rsidR="008C569B">
        <w:rPr>
          <w:rFonts w:ascii="Times New Roman" w:hAnsi="Times New Roman" w:cs="Times New Roman"/>
          <w:sz w:val="28"/>
          <w:szCs w:val="28"/>
        </w:rPr>
        <w:t xml:space="preserve"> объектом налогообложения явля</w:t>
      </w:r>
      <w:r w:rsidR="008C569B" w:rsidRPr="008C569B">
        <w:rPr>
          <w:rFonts w:ascii="Times New Roman" w:hAnsi="Times New Roman" w:cs="Times New Roman"/>
          <w:sz w:val="28"/>
          <w:szCs w:val="28"/>
        </w:rPr>
        <w:t>ются доходы, уменьшенны</w:t>
      </w:r>
      <w:r w:rsidR="008C569B">
        <w:rPr>
          <w:rFonts w:ascii="Times New Roman" w:hAnsi="Times New Roman" w:cs="Times New Roman"/>
          <w:sz w:val="28"/>
          <w:szCs w:val="28"/>
        </w:rPr>
        <w:t xml:space="preserve">е на величину расходов, — 15 %. </w:t>
      </w:r>
      <w:r w:rsidR="008C569B" w:rsidRPr="008C569B">
        <w:rPr>
          <w:rFonts w:ascii="Times New Roman" w:hAnsi="Times New Roman" w:cs="Times New Roman"/>
          <w:sz w:val="28"/>
          <w:szCs w:val="28"/>
        </w:rPr>
        <w:t>При этом субъектам РФ пр</w:t>
      </w:r>
      <w:r w:rsidR="008C569B">
        <w:rPr>
          <w:rFonts w:ascii="Times New Roman" w:hAnsi="Times New Roman" w:cs="Times New Roman"/>
          <w:sz w:val="28"/>
          <w:szCs w:val="28"/>
        </w:rPr>
        <w:t>едоставлено право устанавливать</w:t>
      </w:r>
      <w:r w:rsidR="000E6896">
        <w:rPr>
          <w:rFonts w:ascii="Times New Roman" w:hAnsi="Times New Roman" w:cs="Times New Roman"/>
          <w:sz w:val="28"/>
          <w:szCs w:val="28"/>
        </w:rPr>
        <w:t xml:space="preserve"> </w:t>
      </w:r>
      <w:r w:rsidR="008C569B" w:rsidRPr="008C569B">
        <w:rPr>
          <w:rFonts w:ascii="Times New Roman" w:hAnsi="Times New Roman" w:cs="Times New Roman"/>
          <w:sz w:val="28"/>
          <w:szCs w:val="28"/>
        </w:rPr>
        <w:t>дифференцированные налого</w:t>
      </w:r>
      <w:r w:rsidR="008C569B">
        <w:rPr>
          <w:rFonts w:ascii="Times New Roman" w:hAnsi="Times New Roman" w:cs="Times New Roman"/>
          <w:sz w:val="28"/>
          <w:szCs w:val="28"/>
        </w:rPr>
        <w:t xml:space="preserve">вые ставки (при налогообложении </w:t>
      </w:r>
      <w:r w:rsidR="008C569B" w:rsidRPr="008C569B">
        <w:rPr>
          <w:rFonts w:ascii="Times New Roman" w:hAnsi="Times New Roman" w:cs="Times New Roman"/>
          <w:sz w:val="28"/>
          <w:szCs w:val="28"/>
        </w:rPr>
        <w:t>доходов, уменьшенных на величину расходов) в пред</w:t>
      </w:r>
      <w:r w:rsidR="008C569B">
        <w:rPr>
          <w:rFonts w:ascii="Times New Roman" w:hAnsi="Times New Roman" w:cs="Times New Roman"/>
          <w:sz w:val="28"/>
          <w:szCs w:val="28"/>
        </w:rPr>
        <w:t xml:space="preserve">елах от 5 до </w:t>
      </w:r>
      <w:r w:rsidR="008C569B" w:rsidRPr="008C569B">
        <w:rPr>
          <w:rFonts w:ascii="Times New Roman" w:hAnsi="Times New Roman" w:cs="Times New Roman"/>
          <w:sz w:val="28"/>
          <w:szCs w:val="28"/>
        </w:rPr>
        <w:t>15 % в зависимости от категори</w:t>
      </w:r>
      <w:r w:rsidR="0098342A">
        <w:rPr>
          <w:rFonts w:ascii="Times New Roman" w:hAnsi="Times New Roman" w:cs="Times New Roman"/>
          <w:sz w:val="28"/>
          <w:szCs w:val="28"/>
        </w:rPr>
        <w:t>й налогоплательщиков. Таким образом</w:t>
      </w:r>
      <w:r w:rsidR="0098342A" w:rsidRPr="0098342A">
        <w:rPr>
          <w:rFonts w:ascii="Times New Roman" w:hAnsi="Times New Roman" w:cs="Times New Roman"/>
          <w:sz w:val="28"/>
          <w:szCs w:val="28"/>
        </w:rPr>
        <w:t>, в принципе возможна сит</w:t>
      </w:r>
      <w:r w:rsidR="0098342A">
        <w:rPr>
          <w:rFonts w:ascii="Times New Roman" w:hAnsi="Times New Roman" w:cs="Times New Roman"/>
          <w:sz w:val="28"/>
          <w:szCs w:val="28"/>
        </w:rPr>
        <w:t xml:space="preserve">уация, при которой доходы будут </w:t>
      </w:r>
      <w:r w:rsidR="0098342A" w:rsidRPr="0098342A">
        <w:rPr>
          <w:rFonts w:ascii="Times New Roman" w:hAnsi="Times New Roman" w:cs="Times New Roman"/>
          <w:sz w:val="28"/>
          <w:szCs w:val="28"/>
        </w:rPr>
        <w:t>облагаться более высокой нало</w:t>
      </w:r>
      <w:r w:rsidR="0098342A">
        <w:rPr>
          <w:rFonts w:ascii="Times New Roman" w:hAnsi="Times New Roman" w:cs="Times New Roman"/>
          <w:sz w:val="28"/>
          <w:szCs w:val="28"/>
        </w:rPr>
        <w:t>говой ставке, чем доходы, умень</w:t>
      </w:r>
      <w:r w:rsidR="0098342A" w:rsidRPr="0098342A">
        <w:rPr>
          <w:rFonts w:ascii="Times New Roman" w:hAnsi="Times New Roman" w:cs="Times New Roman"/>
          <w:sz w:val="28"/>
          <w:szCs w:val="28"/>
        </w:rPr>
        <w:t>шенные на величину расходов</w:t>
      </w:r>
      <w:r w:rsidR="00592129">
        <w:rPr>
          <w:rFonts w:ascii="Times New Roman" w:hAnsi="Times New Roman" w:cs="Times New Roman"/>
          <w:sz w:val="28"/>
          <w:szCs w:val="28"/>
        </w:rPr>
        <w:t>[4</w:t>
      </w:r>
      <w:r w:rsidR="00FA64A4" w:rsidRPr="00054193">
        <w:rPr>
          <w:rFonts w:ascii="Times New Roman" w:hAnsi="Times New Roman" w:cs="Times New Roman"/>
          <w:sz w:val="28"/>
          <w:szCs w:val="28"/>
        </w:rPr>
        <w:t xml:space="preserve">, </w:t>
      </w:r>
      <w:r w:rsidR="00FA64A4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A64A4">
        <w:rPr>
          <w:rFonts w:ascii="Times New Roman" w:hAnsi="Times New Roman" w:cs="Times New Roman"/>
          <w:sz w:val="28"/>
          <w:szCs w:val="28"/>
        </w:rPr>
        <w:t>. 253</w:t>
      </w:r>
      <w:r w:rsidR="00FA64A4" w:rsidRPr="00054193">
        <w:rPr>
          <w:rFonts w:ascii="Times New Roman" w:hAnsi="Times New Roman" w:cs="Times New Roman"/>
          <w:sz w:val="28"/>
          <w:szCs w:val="28"/>
        </w:rPr>
        <w:t>].</w:t>
      </w:r>
    </w:p>
    <w:p w:rsidR="00C60108" w:rsidRDefault="00C60108" w:rsidP="00C60108">
      <w:pPr>
        <w:autoSpaceDE w:val="0"/>
        <w:autoSpaceDN w:val="0"/>
        <w:adjustRightInd w:val="0"/>
        <w:spacing w:after="0"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8342A" w:rsidRPr="0098342A">
        <w:rPr>
          <w:rFonts w:ascii="Times New Roman" w:hAnsi="Times New Roman" w:cs="Times New Roman"/>
          <w:sz w:val="28"/>
          <w:szCs w:val="28"/>
        </w:rPr>
        <w:t>Налоговой базой является сто</w:t>
      </w:r>
      <w:r w:rsidR="002B0324">
        <w:rPr>
          <w:rFonts w:ascii="Times New Roman" w:hAnsi="Times New Roman" w:cs="Times New Roman"/>
          <w:sz w:val="28"/>
          <w:szCs w:val="28"/>
        </w:rPr>
        <w:t>имостное выражение объекта нало</w:t>
      </w:r>
      <w:r w:rsidR="0098342A" w:rsidRPr="0098342A">
        <w:rPr>
          <w:rFonts w:ascii="Times New Roman" w:hAnsi="Times New Roman" w:cs="Times New Roman"/>
          <w:sz w:val="28"/>
          <w:szCs w:val="28"/>
        </w:rPr>
        <w:t>гообложения</w:t>
      </w:r>
      <w:r w:rsidR="000E6896">
        <w:rPr>
          <w:rFonts w:ascii="Times New Roman" w:hAnsi="Times New Roman" w:cs="Times New Roman"/>
          <w:sz w:val="28"/>
          <w:szCs w:val="28"/>
        </w:rPr>
        <w:t xml:space="preserve"> </w:t>
      </w:r>
      <w:r w:rsidR="0098342A" w:rsidRPr="0098342A">
        <w:rPr>
          <w:rFonts w:ascii="Times New Roman" w:hAnsi="Times New Roman" w:cs="Times New Roman"/>
          <w:sz w:val="28"/>
          <w:szCs w:val="28"/>
        </w:rPr>
        <w:t>Доходы и расходы признаются по кассовому методу («по</w:t>
      </w:r>
      <w:r w:rsidR="000E6896">
        <w:rPr>
          <w:rFonts w:ascii="Times New Roman" w:hAnsi="Times New Roman" w:cs="Times New Roman"/>
          <w:sz w:val="28"/>
          <w:szCs w:val="28"/>
        </w:rPr>
        <w:t xml:space="preserve"> </w:t>
      </w:r>
      <w:r w:rsidR="0098342A" w:rsidRPr="0098342A">
        <w:rPr>
          <w:rFonts w:ascii="Times New Roman" w:hAnsi="Times New Roman" w:cs="Times New Roman"/>
          <w:sz w:val="28"/>
          <w:szCs w:val="28"/>
        </w:rPr>
        <w:t>оплате»).</w:t>
      </w:r>
    </w:p>
    <w:p w:rsidR="00C60108" w:rsidRDefault="0098342A" w:rsidP="00C60108">
      <w:pPr>
        <w:autoSpaceDE w:val="0"/>
        <w:autoSpaceDN w:val="0"/>
        <w:adjustRightInd w:val="0"/>
        <w:spacing w:after="0"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98342A">
        <w:rPr>
          <w:rFonts w:ascii="Times New Roman" w:hAnsi="Times New Roman" w:cs="Times New Roman"/>
          <w:sz w:val="28"/>
          <w:szCs w:val="28"/>
        </w:rPr>
        <w:t>Налоговым периодом признается календарный год. Отчетными</w:t>
      </w:r>
      <w:r w:rsidR="00160810">
        <w:rPr>
          <w:rFonts w:ascii="Times New Roman" w:hAnsi="Times New Roman" w:cs="Times New Roman"/>
          <w:sz w:val="28"/>
          <w:szCs w:val="28"/>
        </w:rPr>
        <w:t xml:space="preserve"> </w:t>
      </w:r>
      <w:r w:rsidRPr="0098342A">
        <w:rPr>
          <w:rFonts w:ascii="Times New Roman" w:hAnsi="Times New Roman" w:cs="Times New Roman"/>
          <w:sz w:val="28"/>
          <w:szCs w:val="28"/>
        </w:rPr>
        <w:t>периодами — первый квартал, полу</w:t>
      </w:r>
      <w:r w:rsidR="007C5A1B">
        <w:rPr>
          <w:rFonts w:ascii="Times New Roman" w:hAnsi="Times New Roman" w:cs="Times New Roman"/>
          <w:sz w:val="28"/>
          <w:szCs w:val="28"/>
        </w:rPr>
        <w:t>годие и девять месяцев календар</w:t>
      </w:r>
      <w:r w:rsidRPr="0098342A">
        <w:rPr>
          <w:rFonts w:ascii="Times New Roman" w:hAnsi="Times New Roman" w:cs="Times New Roman"/>
          <w:sz w:val="28"/>
          <w:szCs w:val="28"/>
        </w:rPr>
        <w:t>ного года</w:t>
      </w:r>
      <w:r w:rsidR="0080701D" w:rsidRPr="00054193">
        <w:rPr>
          <w:rFonts w:ascii="Times New Roman" w:hAnsi="Times New Roman" w:cs="Times New Roman"/>
          <w:sz w:val="28"/>
          <w:szCs w:val="28"/>
        </w:rPr>
        <w:t xml:space="preserve">[3, </w:t>
      </w:r>
      <w:r w:rsidR="0080701D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2129">
        <w:rPr>
          <w:rFonts w:ascii="Times New Roman" w:hAnsi="Times New Roman" w:cs="Times New Roman"/>
          <w:sz w:val="28"/>
          <w:szCs w:val="28"/>
        </w:rPr>
        <w:t>. 415</w:t>
      </w:r>
      <w:r w:rsidR="0080701D" w:rsidRPr="00054193">
        <w:rPr>
          <w:rFonts w:ascii="Times New Roman" w:hAnsi="Times New Roman" w:cs="Times New Roman"/>
          <w:sz w:val="28"/>
          <w:szCs w:val="28"/>
        </w:rPr>
        <w:t>].</w:t>
      </w:r>
    </w:p>
    <w:p w:rsidR="00C60108" w:rsidRDefault="00C60108" w:rsidP="00C60108">
      <w:pPr>
        <w:autoSpaceDE w:val="0"/>
        <w:autoSpaceDN w:val="0"/>
        <w:adjustRightInd w:val="0"/>
        <w:spacing w:after="0"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1237" w:rsidRPr="00861237">
        <w:rPr>
          <w:rFonts w:ascii="Times New Roman" w:hAnsi="Times New Roman" w:cs="Times New Roman"/>
          <w:sz w:val="28"/>
          <w:szCs w:val="28"/>
        </w:rPr>
        <w:t>Разновидностью использо</w:t>
      </w:r>
      <w:r w:rsidR="00861237">
        <w:rPr>
          <w:rFonts w:ascii="Times New Roman" w:hAnsi="Times New Roman" w:cs="Times New Roman"/>
          <w:sz w:val="28"/>
          <w:szCs w:val="28"/>
        </w:rPr>
        <w:t>вания упрощенной системы налого</w:t>
      </w:r>
      <w:r w:rsidR="00861237" w:rsidRPr="00861237">
        <w:rPr>
          <w:rFonts w:ascii="Times New Roman" w:hAnsi="Times New Roman" w:cs="Times New Roman"/>
          <w:sz w:val="28"/>
          <w:szCs w:val="28"/>
        </w:rPr>
        <w:t xml:space="preserve">обложения является приобретение </w:t>
      </w:r>
      <w:r w:rsidR="00861237" w:rsidRPr="00861237">
        <w:rPr>
          <w:rFonts w:ascii="Times New Roman" w:hAnsi="Times New Roman" w:cs="Times New Roman"/>
          <w:iCs/>
          <w:sz w:val="28"/>
          <w:szCs w:val="28"/>
        </w:rPr>
        <w:t>патента</w:t>
      </w:r>
      <w:r w:rsidR="00861237">
        <w:rPr>
          <w:rFonts w:ascii="Times New Roman" w:hAnsi="Times New Roman" w:cs="Times New Roman"/>
          <w:sz w:val="28"/>
          <w:szCs w:val="28"/>
        </w:rPr>
        <w:t>(только индивидуаль</w:t>
      </w:r>
      <w:r>
        <w:rPr>
          <w:rFonts w:ascii="Times New Roman" w:hAnsi="Times New Roman" w:cs="Times New Roman"/>
          <w:sz w:val="28"/>
          <w:szCs w:val="28"/>
        </w:rPr>
        <w:t xml:space="preserve">ными </w:t>
      </w:r>
      <w:r w:rsidR="00861237" w:rsidRPr="00861237">
        <w:rPr>
          <w:rFonts w:ascii="Times New Roman" w:hAnsi="Times New Roman" w:cs="Times New Roman"/>
          <w:sz w:val="28"/>
          <w:szCs w:val="28"/>
        </w:rPr>
        <w:t>предпринимателями).</w:t>
      </w:r>
    </w:p>
    <w:p w:rsidR="00861237" w:rsidRDefault="00861237" w:rsidP="00C60108">
      <w:pPr>
        <w:autoSpaceDE w:val="0"/>
        <w:autoSpaceDN w:val="0"/>
        <w:adjustRightInd w:val="0"/>
        <w:spacing w:after="0"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861237">
        <w:rPr>
          <w:rFonts w:ascii="Times New Roman" w:hAnsi="Times New Roman" w:cs="Times New Roman"/>
          <w:sz w:val="28"/>
          <w:szCs w:val="28"/>
        </w:rPr>
        <w:t>Переход на упрощенную систему налогообложения на основе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861237">
        <w:rPr>
          <w:rFonts w:ascii="Times New Roman" w:hAnsi="Times New Roman" w:cs="Times New Roman"/>
          <w:sz w:val="28"/>
          <w:szCs w:val="28"/>
        </w:rPr>
        <w:t>патента предполагает налогооб</w:t>
      </w:r>
      <w:r>
        <w:rPr>
          <w:rFonts w:ascii="Times New Roman" w:hAnsi="Times New Roman" w:cs="Times New Roman"/>
          <w:sz w:val="28"/>
          <w:szCs w:val="28"/>
        </w:rPr>
        <w:t>ложение по твердым ставкам неза</w:t>
      </w:r>
      <w:r w:rsidRPr="00861237">
        <w:rPr>
          <w:rFonts w:ascii="Times New Roman" w:hAnsi="Times New Roman" w:cs="Times New Roman"/>
          <w:sz w:val="28"/>
          <w:szCs w:val="28"/>
        </w:rPr>
        <w:t xml:space="preserve">висимо от фактически </w:t>
      </w:r>
      <w:r w:rsidRPr="00861237">
        <w:rPr>
          <w:rFonts w:ascii="Times New Roman" w:hAnsi="Times New Roman" w:cs="Times New Roman"/>
          <w:sz w:val="28"/>
          <w:szCs w:val="28"/>
        </w:rPr>
        <w:lastRenderedPageBreak/>
        <w:t>полученн</w:t>
      </w:r>
      <w:r>
        <w:rPr>
          <w:rFonts w:ascii="Times New Roman" w:hAnsi="Times New Roman" w:cs="Times New Roman"/>
          <w:sz w:val="28"/>
          <w:szCs w:val="28"/>
        </w:rPr>
        <w:t>ых доходов исходя из размера по</w:t>
      </w:r>
      <w:r w:rsidRPr="00861237">
        <w:rPr>
          <w:rFonts w:ascii="Times New Roman" w:hAnsi="Times New Roman" w:cs="Times New Roman"/>
          <w:sz w:val="28"/>
          <w:szCs w:val="28"/>
        </w:rPr>
        <w:t>тенциального дохода, определяемого законами органов государс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61237">
        <w:rPr>
          <w:rFonts w:ascii="Times New Roman" w:hAnsi="Times New Roman" w:cs="Times New Roman"/>
          <w:sz w:val="28"/>
          <w:szCs w:val="28"/>
        </w:rPr>
        <w:t>венной власти субъектов РФ, и ставки налога.</w:t>
      </w:r>
    </w:p>
    <w:p w:rsidR="007D2199" w:rsidRPr="007D2199" w:rsidRDefault="007D2199" w:rsidP="007D21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99">
        <w:rPr>
          <w:rFonts w:ascii="Times New Roman" w:hAnsi="Times New Roman" w:cs="Times New Roman"/>
          <w:sz w:val="28"/>
          <w:szCs w:val="28"/>
        </w:rPr>
        <w:t>При</w:t>
      </w:r>
      <w:r w:rsidR="00C60108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этом необходимо выполнение следующих условий:</w:t>
      </w:r>
    </w:p>
    <w:p w:rsidR="007D2199" w:rsidRPr="007D2199" w:rsidRDefault="007D2199" w:rsidP="007D219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99"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 должен осуществлять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один (или несколько) из видов деятельности, указанный в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перечне, приведенном в п. 2 ст. 346.25.1 НК РФ;</w:t>
      </w:r>
    </w:p>
    <w:p w:rsidR="007D2199" w:rsidRPr="007D2199" w:rsidRDefault="007D2199" w:rsidP="007D219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99">
        <w:rPr>
          <w:rFonts w:ascii="Times New Roman" w:hAnsi="Times New Roman" w:cs="Times New Roman"/>
          <w:sz w:val="28"/>
          <w:szCs w:val="28"/>
        </w:rPr>
        <w:t>наличие патента, оформленного по утвержденной форме и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выданного налоговым органом;</w:t>
      </w:r>
    </w:p>
    <w:p w:rsidR="007D2199" w:rsidRDefault="007D2199" w:rsidP="007D219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99">
        <w:rPr>
          <w:rFonts w:ascii="Times New Roman" w:hAnsi="Times New Roman" w:cs="Times New Roman"/>
          <w:sz w:val="28"/>
          <w:szCs w:val="28"/>
        </w:rPr>
        <w:t>в данном регионе не должен быть установлен специальный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налоговый режим, предусмотренный главой 26.3 НК РФ,</w:t>
      </w:r>
      <w:r w:rsidR="00B80104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либо условия, при которых предприниматель подпадает под</w:t>
      </w:r>
      <w:r w:rsidR="000E6896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действие ЕНВД не выполняются</w:t>
      </w:r>
      <w:r w:rsidR="00EF0BB0" w:rsidRPr="00054193">
        <w:rPr>
          <w:rFonts w:ascii="Times New Roman" w:hAnsi="Times New Roman" w:cs="Times New Roman"/>
          <w:sz w:val="28"/>
          <w:szCs w:val="28"/>
        </w:rPr>
        <w:t xml:space="preserve">[3, </w:t>
      </w:r>
      <w:r w:rsidR="00EF0BB0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F0BB0">
        <w:rPr>
          <w:rFonts w:ascii="Times New Roman" w:hAnsi="Times New Roman" w:cs="Times New Roman"/>
          <w:sz w:val="28"/>
          <w:szCs w:val="28"/>
        </w:rPr>
        <w:t>. 254</w:t>
      </w:r>
      <w:r w:rsidR="00EF0BB0" w:rsidRPr="00054193">
        <w:rPr>
          <w:rFonts w:ascii="Times New Roman" w:hAnsi="Times New Roman" w:cs="Times New Roman"/>
          <w:sz w:val="28"/>
          <w:szCs w:val="28"/>
        </w:rPr>
        <w:t>].</w:t>
      </w:r>
    </w:p>
    <w:p w:rsidR="00437AEF" w:rsidRPr="007D2199" w:rsidRDefault="007D2199" w:rsidP="005365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99">
        <w:rPr>
          <w:rFonts w:ascii="Times New Roman" w:hAnsi="Times New Roman" w:cs="Times New Roman"/>
          <w:sz w:val="28"/>
          <w:szCs w:val="28"/>
        </w:rPr>
        <w:t>Перечень видов деятельности, при осуществлении которых</w:t>
      </w:r>
      <w:r w:rsidR="000E6896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возможно применение упрощ</w:t>
      </w:r>
      <w:r>
        <w:rPr>
          <w:rFonts w:ascii="Times New Roman" w:hAnsi="Times New Roman" w:cs="Times New Roman"/>
          <w:sz w:val="28"/>
          <w:szCs w:val="28"/>
        </w:rPr>
        <w:t xml:space="preserve">енной системы налогообложения н </w:t>
      </w:r>
      <w:r w:rsidRPr="007D2199">
        <w:rPr>
          <w:rFonts w:ascii="Times New Roman" w:hAnsi="Times New Roman" w:cs="Times New Roman"/>
          <w:sz w:val="28"/>
          <w:szCs w:val="28"/>
        </w:rPr>
        <w:t xml:space="preserve">основе патента, приведен в п. 2 </w:t>
      </w:r>
      <w:r>
        <w:rPr>
          <w:rFonts w:ascii="Times New Roman" w:hAnsi="Times New Roman" w:cs="Times New Roman"/>
          <w:sz w:val="28"/>
          <w:szCs w:val="28"/>
        </w:rPr>
        <w:t>ст. 346.25.1 и является исчерпы</w:t>
      </w:r>
      <w:r w:rsidRPr="007D2199">
        <w:rPr>
          <w:rFonts w:ascii="Times New Roman" w:hAnsi="Times New Roman" w:cs="Times New Roman"/>
          <w:sz w:val="28"/>
          <w:szCs w:val="28"/>
        </w:rPr>
        <w:t>вающим.</w:t>
      </w:r>
    </w:p>
    <w:p w:rsidR="00437AEF" w:rsidRDefault="007D2199" w:rsidP="005365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99">
        <w:rPr>
          <w:rFonts w:ascii="Times New Roman" w:hAnsi="Times New Roman" w:cs="Times New Roman"/>
          <w:sz w:val="28"/>
          <w:szCs w:val="28"/>
        </w:rPr>
        <w:t>В случае получения инд</w:t>
      </w:r>
      <w:r>
        <w:rPr>
          <w:rFonts w:ascii="Times New Roman" w:hAnsi="Times New Roman" w:cs="Times New Roman"/>
          <w:sz w:val="28"/>
          <w:szCs w:val="28"/>
        </w:rPr>
        <w:t>ивидуальным предпринимателем па</w:t>
      </w:r>
      <w:r w:rsidRPr="007D2199">
        <w:rPr>
          <w:rFonts w:ascii="Times New Roman" w:hAnsi="Times New Roman" w:cs="Times New Roman"/>
          <w:sz w:val="28"/>
          <w:szCs w:val="28"/>
        </w:rPr>
        <w:t>тента на более короткий срок стоимость патента пересчитывается</w:t>
      </w:r>
      <w:r w:rsidR="006B2B56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в соответствии с продолжительностью того периода, на который</w:t>
      </w:r>
      <w:r w:rsidR="006B2B56">
        <w:rPr>
          <w:rFonts w:ascii="Times New Roman" w:hAnsi="Times New Roman" w:cs="Times New Roman"/>
          <w:sz w:val="28"/>
          <w:szCs w:val="28"/>
        </w:rPr>
        <w:t xml:space="preserve"> </w:t>
      </w:r>
      <w:r w:rsidRPr="007D2199">
        <w:rPr>
          <w:rFonts w:ascii="Times New Roman" w:hAnsi="Times New Roman" w:cs="Times New Roman"/>
          <w:sz w:val="28"/>
          <w:szCs w:val="28"/>
        </w:rPr>
        <w:t>был выдан патент</w:t>
      </w:r>
      <w:r w:rsidR="008C297A">
        <w:rPr>
          <w:rFonts w:ascii="Times New Roman" w:hAnsi="Times New Roman" w:cs="Times New Roman"/>
          <w:sz w:val="28"/>
          <w:szCs w:val="28"/>
        </w:rPr>
        <w:t>[4</w:t>
      </w:r>
      <w:r w:rsidR="006B2B56" w:rsidRPr="00054193">
        <w:rPr>
          <w:rFonts w:ascii="Times New Roman" w:hAnsi="Times New Roman" w:cs="Times New Roman"/>
          <w:sz w:val="28"/>
          <w:szCs w:val="28"/>
        </w:rPr>
        <w:t xml:space="preserve">, </w:t>
      </w:r>
      <w:r w:rsidR="006B2B56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B2B56">
        <w:rPr>
          <w:rFonts w:ascii="Times New Roman" w:hAnsi="Times New Roman" w:cs="Times New Roman"/>
          <w:sz w:val="28"/>
          <w:szCs w:val="28"/>
        </w:rPr>
        <w:t>. 255</w:t>
      </w:r>
      <w:r w:rsidR="006B2B56" w:rsidRPr="00054193">
        <w:rPr>
          <w:rFonts w:ascii="Times New Roman" w:hAnsi="Times New Roman" w:cs="Times New Roman"/>
          <w:sz w:val="28"/>
          <w:szCs w:val="28"/>
        </w:rPr>
        <w:t>].</w:t>
      </w:r>
    </w:p>
    <w:p w:rsidR="00437AEF" w:rsidRPr="00E67922" w:rsidRDefault="00E67922" w:rsidP="00E679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6792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пускается дифференциация </w:t>
      </w:r>
      <w:r w:rsidRPr="00E67922">
        <w:rPr>
          <w:rFonts w:ascii="Times New Roman" w:hAnsi="Times New Roman" w:cs="Times New Roman"/>
          <w:sz w:val="28"/>
          <w:szCs w:val="28"/>
        </w:rPr>
        <w:t>годовог</w:t>
      </w:r>
      <w:r>
        <w:rPr>
          <w:rFonts w:ascii="Times New Roman" w:hAnsi="Times New Roman" w:cs="Times New Roman"/>
          <w:sz w:val="28"/>
          <w:szCs w:val="28"/>
        </w:rPr>
        <w:t>о дохо</w:t>
      </w:r>
      <w:r w:rsidRPr="00E67922">
        <w:rPr>
          <w:rFonts w:ascii="Times New Roman" w:hAnsi="Times New Roman" w:cs="Times New Roman"/>
          <w:sz w:val="28"/>
          <w:szCs w:val="28"/>
        </w:rPr>
        <w:t>да с учетом особенностей и места ведения предпринимательской</w:t>
      </w:r>
      <w:r w:rsidR="000E6896">
        <w:rPr>
          <w:rFonts w:ascii="Times New Roman" w:hAnsi="Times New Roman" w:cs="Times New Roman"/>
          <w:sz w:val="28"/>
          <w:szCs w:val="28"/>
        </w:rPr>
        <w:t xml:space="preserve"> </w:t>
      </w:r>
      <w:r w:rsidRPr="00E67922">
        <w:rPr>
          <w:rFonts w:ascii="Times New Roman" w:hAnsi="Times New Roman" w:cs="Times New Roman"/>
          <w:sz w:val="28"/>
          <w:szCs w:val="28"/>
        </w:rPr>
        <w:t>деятельности индивидуальны</w:t>
      </w:r>
      <w:r>
        <w:rPr>
          <w:rFonts w:ascii="Times New Roman" w:hAnsi="Times New Roman" w:cs="Times New Roman"/>
          <w:sz w:val="28"/>
          <w:szCs w:val="28"/>
        </w:rPr>
        <w:t>ми предпринимателями на террито</w:t>
      </w:r>
      <w:r w:rsidRPr="00E67922">
        <w:rPr>
          <w:rFonts w:ascii="Times New Roman" w:hAnsi="Times New Roman" w:cs="Times New Roman"/>
          <w:sz w:val="28"/>
          <w:szCs w:val="28"/>
        </w:rPr>
        <w:t>рии соответствующего субъекта РФ.</w:t>
      </w:r>
    </w:p>
    <w:p w:rsidR="00E67922" w:rsidRPr="00E67922" w:rsidRDefault="00E67922" w:rsidP="00E67922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67922">
        <w:rPr>
          <w:rFonts w:ascii="Times New Roman" w:hAnsi="Times New Roman" w:cs="Times New Roman"/>
          <w:sz w:val="28"/>
          <w:szCs w:val="28"/>
        </w:rPr>
        <w:t>Оплата стоимости патента осуществляется в два приема:</w:t>
      </w:r>
    </w:p>
    <w:p w:rsidR="00E67922" w:rsidRPr="00E67922" w:rsidRDefault="00E67922" w:rsidP="00E6792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922">
        <w:rPr>
          <w:rFonts w:ascii="Times New Roman" w:hAnsi="Times New Roman" w:cs="Times New Roman"/>
          <w:sz w:val="28"/>
          <w:szCs w:val="28"/>
        </w:rPr>
        <w:t xml:space="preserve"> в размере 1/3 стоимости патента в срок</w:t>
      </w:r>
      <w:r>
        <w:rPr>
          <w:rFonts w:ascii="Times New Roman" w:hAnsi="Times New Roman" w:cs="Times New Roman"/>
          <w:sz w:val="28"/>
          <w:szCs w:val="28"/>
        </w:rPr>
        <w:t xml:space="preserve"> не позднее 25 дней по</w:t>
      </w:r>
      <w:r w:rsidRPr="00E67922">
        <w:rPr>
          <w:rFonts w:ascii="Times New Roman" w:hAnsi="Times New Roman" w:cs="Times New Roman"/>
          <w:sz w:val="28"/>
          <w:szCs w:val="28"/>
        </w:rPr>
        <w:t>сле начала осуществлени</w:t>
      </w:r>
      <w:r>
        <w:rPr>
          <w:rFonts w:ascii="Times New Roman" w:hAnsi="Times New Roman" w:cs="Times New Roman"/>
          <w:sz w:val="28"/>
          <w:szCs w:val="28"/>
        </w:rPr>
        <w:t>я предпринимательской деятельно</w:t>
      </w:r>
      <w:r w:rsidRPr="00E67922">
        <w:rPr>
          <w:rFonts w:ascii="Times New Roman" w:hAnsi="Times New Roman" w:cs="Times New Roman"/>
          <w:sz w:val="28"/>
          <w:szCs w:val="28"/>
        </w:rPr>
        <w:t>сти на основе патента;</w:t>
      </w:r>
    </w:p>
    <w:p w:rsidR="00E67922" w:rsidRPr="00E67922" w:rsidRDefault="00E67922" w:rsidP="00E6792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922">
        <w:rPr>
          <w:rFonts w:ascii="Times New Roman" w:hAnsi="Times New Roman" w:cs="Times New Roman"/>
          <w:sz w:val="28"/>
          <w:szCs w:val="28"/>
        </w:rPr>
        <w:t>в размере оставшейся части стоимости патента — не позднее25 дней со дня окончания периода, на который был получен</w:t>
      </w:r>
      <w:r w:rsidR="007D2533">
        <w:rPr>
          <w:rFonts w:ascii="Times New Roman" w:hAnsi="Times New Roman" w:cs="Times New Roman"/>
          <w:sz w:val="28"/>
          <w:szCs w:val="28"/>
        </w:rPr>
        <w:t xml:space="preserve"> </w:t>
      </w:r>
      <w:r w:rsidRPr="00E67922">
        <w:rPr>
          <w:rFonts w:ascii="Times New Roman" w:hAnsi="Times New Roman" w:cs="Times New Roman"/>
          <w:sz w:val="28"/>
          <w:szCs w:val="28"/>
        </w:rPr>
        <w:t>патент.</w:t>
      </w:r>
    </w:p>
    <w:p w:rsidR="00E67922" w:rsidRPr="00E67922" w:rsidRDefault="00E67922" w:rsidP="002B28BA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7922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</w:t>
      </w:r>
      <w:r w:rsidRPr="00E67922">
        <w:rPr>
          <w:rFonts w:ascii="Times New Roman" w:hAnsi="Times New Roman" w:cs="Times New Roman"/>
          <w:bCs/>
          <w:sz w:val="28"/>
          <w:szCs w:val="28"/>
        </w:rPr>
        <w:t>теряет право на применение</w:t>
      </w:r>
    </w:p>
    <w:p w:rsidR="00E67922" w:rsidRPr="00E67922" w:rsidRDefault="00E67922" w:rsidP="002B28BA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67922">
        <w:rPr>
          <w:rFonts w:ascii="Times New Roman" w:hAnsi="Times New Roman" w:cs="Times New Roman"/>
          <w:bCs/>
          <w:sz w:val="28"/>
          <w:szCs w:val="28"/>
        </w:rPr>
        <w:t>упрощенной системы налогообложения</w:t>
      </w:r>
      <w:r w:rsidR="007D25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7922">
        <w:rPr>
          <w:rFonts w:ascii="Times New Roman" w:hAnsi="Times New Roman" w:cs="Times New Roman"/>
          <w:sz w:val="28"/>
          <w:szCs w:val="28"/>
        </w:rPr>
        <w:t>в случаях:</w:t>
      </w:r>
    </w:p>
    <w:p w:rsidR="00E67922" w:rsidRPr="002B28BA" w:rsidRDefault="00E67922" w:rsidP="002B28BA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8BA">
        <w:rPr>
          <w:rFonts w:ascii="Times New Roman" w:hAnsi="Times New Roman" w:cs="Times New Roman"/>
          <w:sz w:val="28"/>
          <w:szCs w:val="28"/>
        </w:rPr>
        <w:t xml:space="preserve"> осуществления на основе патента вида предпринимательской</w:t>
      </w:r>
    </w:p>
    <w:p w:rsidR="00E67922" w:rsidRPr="00E67922" w:rsidRDefault="00E67922" w:rsidP="00E67922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67922">
        <w:rPr>
          <w:rFonts w:ascii="Times New Roman" w:hAnsi="Times New Roman" w:cs="Times New Roman"/>
          <w:sz w:val="28"/>
          <w:szCs w:val="28"/>
        </w:rPr>
        <w:lastRenderedPageBreak/>
        <w:t>деятельности, не предусмотренного в законе субъекта РФ;</w:t>
      </w:r>
    </w:p>
    <w:p w:rsidR="00E67922" w:rsidRPr="002B28BA" w:rsidRDefault="00E67922" w:rsidP="002B28BA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8BA">
        <w:rPr>
          <w:rFonts w:ascii="Times New Roman" w:hAnsi="Times New Roman" w:cs="Times New Roman"/>
          <w:sz w:val="28"/>
          <w:szCs w:val="28"/>
        </w:rPr>
        <w:t xml:space="preserve"> неоплаты (неполной оплаты) 1/3 </w:t>
      </w:r>
      <w:r w:rsidR="002B28BA">
        <w:rPr>
          <w:rFonts w:ascii="Times New Roman" w:hAnsi="Times New Roman" w:cs="Times New Roman"/>
          <w:sz w:val="28"/>
          <w:szCs w:val="28"/>
        </w:rPr>
        <w:t>стоимости патента в уста</w:t>
      </w:r>
      <w:r w:rsidRPr="002B28BA">
        <w:rPr>
          <w:rFonts w:ascii="Times New Roman" w:hAnsi="Times New Roman" w:cs="Times New Roman"/>
          <w:sz w:val="28"/>
          <w:szCs w:val="28"/>
        </w:rPr>
        <w:t>новленный срок.</w:t>
      </w:r>
    </w:p>
    <w:p w:rsidR="00E67922" w:rsidRDefault="00E67922" w:rsidP="002B28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922">
        <w:rPr>
          <w:rFonts w:ascii="Times New Roman" w:hAnsi="Times New Roman" w:cs="Times New Roman"/>
          <w:sz w:val="28"/>
          <w:szCs w:val="28"/>
        </w:rPr>
        <w:t>В этом случае индивидуа</w:t>
      </w:r>
      <w:r w:rsidR="002B28BA">
        <w:rPr>
          <w:rFonts w:ascii="Times New Roman" w:hAnsi="Times New Roman" w:cs="Times New Roman"/>
          <w:sz w:val="28"/>
          <w:szCs w:val="28"/>
        </w:rPr>
        <w:t>льный предприниматель должен уп</w:t>
      </w:r>
      <w:r w:rsidRPr="00E67922">
        <w:rPr>
          <w:rFonts w:ascii="Times New Roman" w:hAnsi="Times New Roman" w:cs="Times New Roman"/>
          <w:sz w:val="28"/>
          <w:szCs w:val="28"/>
        </w:rPr>
        <w:t>лачивать налоги в соответств</w:t>
      </w:r>
      <w:r w:rsidR="002B28BA">
        <w:rPr>
          <w:rFonts w:ascii="Times New Roman" w:hAnsi="Times New Roman" w:cs="Times New Roman"/>
          <w:sz w:val="28"/>
          <w:szCs w:val="28"/>
        </w:rPr>
        <w:t>ии с общим режимом налогообложе</w:t>
      </w:r>
      <w:r w:rsidRPr="00E67922">
        <w:rPr>
          <w:rFonts w:ascii="Times New Roman" w:hAnsi="Times New Roman" w:cs="Times New Roman"/>
          <w:sz w:val="28"/>
          <w:szCs w:val="28"/>
        </w:rPr>
        <w:t>ния. При этом стоимость (часть стоимости) патента, уплаченная</w:t>
      </w:r>
      <w:r w:rsidR="004624F9">
        <w:rPr>
          <w:rFonts w:ascii="Times New Roman" w:hAnsi="Times New Roman" w:cs="Times New Roman"/>
          <w:sz w:val="28"/>
          <w:szCs w:val="28"/>
        </w:rPr>
        <w:t xml:space="preserve"> </w:t>
      </w:r>
      <w:r w:rsidRPr="00E67922">
        <w:rPr>
          <w:rFonts w:ascii="Times New Roman" w:hAnsi="Times New Roman" w:cs="Times New Roman"/>
          <w:sz w:val="28"/>
          <w:szCs w:val="28"/>
        </w:rPr>
        <w:t>индивидуальным предпринимателем, не возвращается</w:t>
      </w:r>
      <w:r w:rsidR="00C8696D">
        <w:rPr>
          <w:rFonts w:ascii="Times New Roman" w:hAnsi="Times New Roman" w:cs="Times New Roman"/>
          <w:sz w:val="28"/>
          <w:szCs w:val="28"/>
        </w:rPr>
        <w:t>[4</w:t>
      </w:r>
      <w:r w:rsidR="00C8696D" w:rsidRPr="00054193">
        <w:rPr>
          <w:rFonts w:ascii="Times New Roman" w:hAnsi="Times New Roman" w:cs="Times New Roman"/>
          <w:sz w:val="28"/>
          <w:szCs w:val="28"/>
        </w:rPr>
        <w:t xml:space="preserve">, </w:t>
      </w:r>
      <w:r w:rsidR="00C8696D" w:rsidRPr="0005419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8696D">
        <w:rPr>
          <w:rFonts w:ascii="Times New Roman" w:hAnsi="Times New Roman" w:cs="Times New Roman"/>
          <w:sz w:val="28"/>
          <w:szCs w:val="28"/>
        </w:rPr>
        <w:t>. 256</w:t>
      </w:r>
      <w:r w:rsidR="00C8696D" w:rsidRPr="00054193">
        <w:rPr>
          <w:rFonts w:ascii="Times New Roman" w:hAnsi="Times New Roman" w:cs="Times New Roman"/>
          <w:sz w:val="28"/>
          <w:szCs w:val="28"/>
        </w:rPr>
        <w:t>].</w:t>
      </w:r>
    </w:p>
    <w:p w:rsidR="001258D1" w:rsidRDefault="001258D1" w:rsidP="002B28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301" w:rsidRPr="00926B63" w:rsidRDefault="001258D1" w:rsidP="00926B63">
      <w:pPr>
        <w:shd w:val="clear" w:color="auto" w:fill="FFFFFF"/>
        <w:tabs>
          <w:tab w:val="left" w:pos="7797"/>
          <w:tab w:val="left" w:pos="8647"/>
          <w:tab w:val="left" w:pos="9072"/>
        </w:tabs>
        <w:spacing w:before="5" w:line="360" w:lineRule="auto"/>
        <w:ind w:right="19" w:firstLine="900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E25301" w:rsidRPr="00926B6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Задача 1.</w:t>
      </w:r>
    </w:p>
    <w:p w:rsidR="00E25301" w:rsidRPr="00E25301" w:rsidRDefault="00E25301" w:rsidP="00E25301">
      <w:pPr>
        <w:shd w:val="clear" w:color="auto" w:fill="FFFFFF"/>
        <w:tabs>
          <w:tab w:val="left" w:pos="7797"/>
          <w:tab w:val="left" w:pos="8647"/>
          <w:tab w:val="left" w:pos="9072"/>
        </w:tabs>
        <w:spacing w:before="5" w:after="0" w:line="360" w:lineRule="auto"/>
        <w:ind w:right="19" w:firstLine="90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Организация  осуществляет деятельность в сфере производства и розничной торговли. Расходы организации на осуществление производственной и торговой деятельности составили:  материальные расходы 400000 руб., расходы на оплату труда 280000 тыс. руб., амортизационные отчисления 75000 руб., прочие расходы, связанные с производством и реализацией продукции – 52000 руб. Общая выручка организации (без НДС)  за первый квартал текущего года составила 3960000 руб., в том числе от розничной торговли 1450000 руб.  Рассчитать размер налога на прибыль организаций и размер ЕНВД при условии, что площадь магазина составляет </w:t>
      </w:r>
      <w:smartTag w:uri="urn:schemas-microsoft-com:office:smarttags" w:element="metricconverter">
        <w:smartTagPr>
          <w:attr w:name="ProductID" w:val="120 кв. м"/>
        </w:smartTagPr>
        <w:r w:rsidRPr="00E25301">
          <w:rPr>
            <w:rFonts w:ascii="Times New Roman" w:eastAsia="Times New Roman" w:hAnsi="Times New Roman" w:cs="Times New Roman"/>
            <w:spacing w:val="-2"/>
            <w:sz w:val="28"/>
            <w:szCs w:val="28"/>
            <w:lang w:eastAsia="ru-RU"/>
          </w:rPr>
          <w:t>120 кв. м</w:t>
        </w:r>
      </w:smartTag>
      <w:r w:rsidRPr="00E2530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., а  К2  равен 0,85. </w:t>
      </w:r>
    </w:p>
    <w:p w:rsidR="00E25301" w:rsidRPr="00E25301" w:rsidRDefault="00E25301" w:rsidP="00E2530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58E" w:rsidRDefault="00E25301" w:rsidP="0095758E">
      <w:pPr>
        <w:tabs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Решение</w:t>
      </w:r>
    </w:p>
    <w:p w:rsidR="00E25301" w:rsidRPr="00E25301" w:rsidRDefault="00E25301" w:rsidP="0095758E">
      <w:pPr>
        <w:tabs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ЕНВД за кварт</w:t>
      </w:r>
      <w:r w:rsidR="0095758E">
        <w:rPr>
          <w:rFonts w:ascii="Times New Roman" w:eastAsia="Times New Roman" w:hAnsi="Times New Roman" w:cs="Times New Roman"/>
          <w:sz w:val="28"/>
          <w:szCs w:val="28"/>
          <w:lang w:eastAsia="ru-RU"/>
        </w:rPr>
        <w:t>ал = БД * ФП * К1 * К2 * 3 *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ставка налога , где</w:t>
      </w:r>
    </w:p>
    <w:p w:rsidR="00E25301" w:rsidRPr="00E25301" w:rsidRDefault="00E25301" w:rsidP="00E253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БД – базовая доходность. </w:t>
      </w:r>
    </w:p>
    <w:p w:rsidR="007D2BB9" w:rsidRDefault="00E25301" w:rsidP="007D2BB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ФП – физический показатель, который характеризует вид деятельности в каждом месяце. Размер базовой доходности и физические показатели указаны в п. 3 статьи 346.29 НК РФ.</w:t>
      </w:r>
    </w:p>
    <w:p w:rsidR="00E25301" w:rsidRPr="00E25301" w:rsidRDefault="007D2BB9" w:rsidP="007D2BB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азовая доходно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установлена в размере 1800 руб. в месяц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если п</w:t>
      </w:r>
      <w:r w:rsidRPr="007D2BB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лощадь торговог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зала (в квадратных метрах)</w:t>
      </w:r>
      <w:r w:rsidRPr="007D2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150 кажд</w:t>
      </w:r>
      <w:r w:rsidR="00DA244C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объекту организации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по условию задачи заданная 120 кв.м.</w:t>
      </w:r>
    </w:p>
    <w:p w:rsidR="00DA244C" w:rsidRDefault="00E25301" w:rsidP="00DA24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3 – количество месяцев в налоговом периоде</w:t>
      </w:r>
    </w:p>
    <w:p w:rsidR="00DA244C" w:rsidRDefault="00E25301" w:rsidP="00DA24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 единого налога установлена в размере 15% величины вмененного дохода.</w:t>
      </w:r>
    </w:p>
    <w:p w:rsidR="00DA244C" w:rsidRDefault="00DA244C" w:rsidP="00DA24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44C">
        <w:rPr>
          <w:rFonts w:ascii="Times New Roman" w:eastAsia="Times New Roman" w:hAnsi="Times New Roman" w:cs="Times New Roman"/>
          <w:sz w:val="28"/>
          <w:szCs w:val="28"/>
          <w:lang w:eastAsia="ru-RU"/>
        </w:rPr>
        <w:t>К1, К2 – корректирующие коэффициенты.</w:t>
      </w:r>
    </w:p>
    <w:p w:rsidR="00DA244C" w:rsidRDefault="00DA244C" w:rsidP="00DA24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К1=1,569;К2=0,85</w:t>
      </w:r>
    </w:p>
    <w:p w:rsidR="00E25301" w:rsidRPr="00E25301" w:rsidRDefault="00E25301" w:rsidP="00DA244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сумма ЕНВД за квартал будет равна:</w:t>
      </w:r>
    </w:p>
    <w:p w:rsidR="00DA244C" w:rsidRDefault="00E25301" w:rsidP="00DA244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ЕНВД за кварт</w:t>
      </w:r>
      <w:r w:rsidR="00DA244C" w:rsidRPr="00DA244C">
        <w:rPr>
          <w:rFonts w:ascii="Times New Roman" w:eastAsia="Times New Roman" w:hAnsi="Times New Roman" w:cs="Times New Roman"/>
          <w:sz w:val="28"/>
          <w:szCs w:val="28"/>
          <w:lang w:eastAsia="ru-RU"/>
        </w:rPr>
        <w:t>ал = 1800*120*1,569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*0,85*3*15% = </w:t>
      </w:r>
    </w:p>
    <w:p w:rsidR="00FE319F" w:rsidRDefault="00DA244C" w:rsidP="00FE319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DA2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129630,78</w:t>
      </w:r>
      <w:r w:rsidR="00FE31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тыс.руб.</w:t>
      </w:r>
    </w:p>
    <w:p w:rsidR="00E25301" w:rsidRPr="00E25301" w:rsidRDefault="00E25301" w:rsidP="00FE319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Выручка организации за I квартал составила 3960000 руб</w:t>
      </w:r>
      <w:r w:rsidR="00FE31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5301" w:rsidRPr="00E25301" w:rsidRDefault="00FE319F" w:rsidP="00E253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т розничной торговли – 1450000 руб.,</w:t>
      </w:r>
    </w:p>
    <w:p w:rsidR="00FE319F" w:rsidRDefault="00FE319F" w:rsidP="00FE319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производства 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39600000-1450000 = 2510000 руб.</w:t>
      </w:r>
    </w:p>
    <w:p w:rsidR="00E25301" w:rsidRPr="00E25301" w:rsidRDefault="00E25301" w:rsidP="00FE319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доля выручки от каждого вида деятельности в общем объеме доходов равна:</w:t>
      </w:r>
    </w:p>
    <w:p w:rsidR="00FE319F" w:rsidRDefault="00FE319F" w:rsidP="00E253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63,38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по сфере производства </w:t>
      </w:r>
    </w:p>
    <w:p w:rsidR="00E25301" w:rsidRPr="00E25301" w:rsidRDefault="00E25301" w:rsidP="00E253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(2510000руб. : 3960000 руб. × 100);</w:t>
      </w:r>
    </w:p>
    <w:p w:rsidR="00FE319F" w:rsidRDefault="00E25301" w:rsidP="00FE319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– 36,6</w:t>
      </w:r>
      <w:r w:rsidR="00FE31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розничной торговле (100 – 63,6)</w:t>
      </w:r>
      <w:r w:rsidR="00FE31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5301" w:rsidRPr="00E25301" w:rsidRDefault="00E25301" w:rsidP="00E253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Общие расходы составляют:</w:t>
      </w:r>
    </w:p>
    <w:p w:rsidR="00E25301" w:rsidRPr="00E25301" w:rsidRDefault="00FE319F" w:rsidP="00E253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400000+280000+75000+52000 = 807000 руб.</w:t>
      </w:r>
    </w:p>
    <w:p w:rsidR="00E25301" w:rsidRPr="00E25301" w:rsidRDefault="00E25301" w:rsidP="00E253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Тогда расходы от производства составят:</w:t>
      </w:r>
    </w:p>
    <w:p w:rsidR="0095758E" w:rsidRDefault="00FE319F" w:rsidP="0095758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РП = 807000*63,38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% = 511476,6 руб.</w:t>
      </w:r>
    </w:p>
    <w:p w:rsidR="0095758E" w:rsidRDefault="0095758E" w:rsidP="0095758E">
      <w:pPr>
        <w:spacing w:after="0" w:line="36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прибыль от производства:</w:t>
      </w:r>
    </w:p>
    <w:p w:rsidR="00E25301" w:rsidRPr="00E25301" w:rsidRDefault="00E25301" w:rsidP="0095758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575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2510000-511746,6 = 1998523,4 руб.</w:t>
      </w:r>
    </w:p>
    <w:p w:rsidR="0095758E" w:rsidRDefault="00E25301" w:rsidP="0095758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Налог на прибыль организации составит:</w:t>
      </w:r>
    </w:p>
    <w:p w:rsidR="00E25301" w:rsidRDefault="0095758E" w:rsidP="0095758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НП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1998523,4*20% = 399704,68 руб.</w:t>
      </w:r>
    </w:p>
    <w:p w:rsidR="0095758E" w:rsidRDefault="0095758E" w:rsidP="00733F4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926B63" w:rsidRDefault="00926B63" w:rsidP="00926B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ЕНВД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129630,78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тыс.руб.</w:t>
      </w:r>
    </w:p>
    <w:p w:rsidR="00E25301" w:rsidRPr="00E25301" w:rsidRDefault="00926B63" w:rsidP="00926B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НП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1998523,4*20% = 399704,68 руб.</w:t>
      </w:r>
    </w:p>
    <w:p w:rsidR="00926B63" w:rsidRDefault="00E25301" w:rsidP="00926B63">
      <w:pPr>
        <w:shd w:val="clear" w:color="auto" w:fill="FFFFFF"/>
        <w:tabs>
          <w:tab w:val="left" w:pos="7797"/>
          <w:tab w:val="left" w:pos="8647"/>
          <w:tab w:val="left" w:pos="9072"/>
        </w:tabs>
        <w:spacing w:before="5" w:after="0" w:line="360" w:lineRule="auto"/>
        <w:ind w:right="19" w:firstLine="900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Задача 2.</w:t>
      </w:r>
    </w:p>
    <w:p w:rsidR="00E25301" w:rsidRPr="00E25301" w:rsidRDefault="00E25301" w:rsidP="00926B63">
      <w:pPr>
        <w:shd w:val="clear" w:color="auto" w:fill="FFFFFF"/>
        <w:tabs>
          <w:tab w:val="left" w:pos="7797"/>
          <w:tab w:val="left" w:pos="8647"/>
          <w:tab w:val="left" w:pos="9072"/>
        </w:tabs>
        <w:spacing w:before="5" w:after="0" w:line="360" w:lineRule="auto"/>
        <w:ind w:right="19" w:firstLine="90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Налогоплательщик приобрел квартиру в общую долевую собственность (1/2 часть приобретена супругой) в истекшем налоговом периоде. Стоимость квартиры составляет 2400000 руб.  Налогоплательщик в истекшем налоговом периоде получал доход от выполнения трудовых обязанностей 25000 руб. ежемесячно. Детей налогоплательщик не имеет.  Рассчитать общий размер имущественного  вычета по НДФЛ и сумму налога к возврату за предшествующий налоговый период. </w:t>
      </w:r>
    </w:p>
    <w:p w:rsidR="00E25301" w:rsidRDefault="00E25301" w:rsidP="00E2530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B63" w:rsidRDefault="00926B63" w:rsidP="00E2530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B63" w:rsidRDefault="00926B63" w:rsidP="00E2530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301" w:rsidRPr="00E25301" w:rsidRDefault="00E25301" w:rsidP="00926B63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</w:t>
      </w:r>
    </w:p>
    <w:p w:rsidR="00E25301" w:rsidRPr="00E25301" w:rsidRDefault="00E25301" w:rsidP="00E253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сумма налога к возврату для нашего налогоплательщика составит 130000 руб. (1000000*13%).</w:t>
      </w:r>
    </w:p>
    <w:p w:rsidR="00E25301" w:rsidRPr="00E25301" w:rsidRDefault="00E25301" w:rsidP="00E253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Чтобы посчитать сумму налога к возврату за предшествующий налоговый период, найдем НДФЛ, уплаченный в бюджет с учетом налоговых вычетов</w:t>
      </w:r>
      <w:r w:rsidR="00303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(табл.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1):</w:t>
      </w:r>
    </w:p>
    <w:p w:rsidR="00E25301" w:rsidRPr="00E25301" w:rsidRDefault="00303D37" w:rsidP="00E253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Табл.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E25301" w:rsidRPr="00E25301" w:rsidRDefault="00E25301" w:rsidP="00E2530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суммы налога к возврату за предшествующий период</w:t>
      </w:r>
    </w:p>
    <w:p w:rsidR="00926B63" w:rsidRDefault="00926B63" w:rsidP="00926B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66895" cy="6171620"/>
            <wp:effectExtent l="19050" t="0" r="5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53055" b="107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68" cy="617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313" w:rsidRPr="00733F4B" w:rsidRDefault="00733F4B" w:rsidP="008973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218 </w:t>
      </w:r>
      <w:r w:rsidR="00897313"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>п. 1 п/п</w:t>
      </w:r>
      <w:r w:rsidR="00897313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897313"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313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РФ признать утратившим силу</w:t>
      </w:r>
      <w:r w:rsidR="00897313"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именно 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вычет в размере 400 рублей за каждый месяц налогового периода </w:t>
      </w:r>
      <w:r w:rsidR="00926B63"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26B63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тменен с 1 января 2012 года</w:t>
      </w:r>
      <w:r w:rsidR="00897313"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7313" w:rsidRPr="00733F4B" w:rsidRDefault="00897313" w:rsidP="008973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>25000*13% = 3250</w:t>
      </w:r>
      <w:r w:rsidR="00E25301"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E25301" w:rsidRPr="00733F4B" w:rsidRDefault="00E25301" w:rsidP="00C6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897313"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январь-декабрь месяцы 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НДФЛ составит 13% от заработной платы, т.е. 3250 руб. За предшествующий нало</w:t>
      </w:r>
      <w:r w:rsidR="00CC50B1"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говый период НДФЛ составит 39 000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</w:p>
    <w:p w:rsidR="00C6670C" w:rsidRPr="00733F4B" w:rsidRDefault="00C6670C" w:rsidP="00C6670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C6670C" w:rsidRPr="00733F4B" w:rsidRDefault="00C6670C" w:rsidP="00C6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сумма налога к возврату для нашего налогоплательщика составит 130000 руб.</w:t>
      </w:r>
    </w:p>
    <w:p w:rsidR="00C6670C" w:rsidRPr="00733F4B" w:rsidRDefault="00C6670C" w:rsidP="00C6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предшествующий нало</w:t>
      </w:r>
      <w:r w:rsidRPr="00733F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говый период НДФЛ составит 39 000</w:t>
      </w:r>
      <w:r w:rsidRPr="00E2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C6670C" w:rsidRPr="00E25301" w:rsidRDefault="00C6670C" w:rsidP="00C667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8D1" w:rsidRDefault="001258D1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C6670C" w:rsidRDefault="00C6670C">
      <w:pPr>
        <w:rPr>
          <w:rFonts w:ascii="Times New Roman" w:hAnsi="Times New Roman" w:cs="Times New Roman"/>
          <w:sz w:val="28"/>
          <w:szCs w:val="28"/>
        </w:rPr>
      </w:pPr>
    </w:p>
    <w:p w:rsidR="00140667" w:rsidRDefault="00140667" w:rsidP="001258D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533" w:rsidRDefault="001258D1" w:rsidP="001258D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140667" w:rsidRDefault="00140667" w:rsidP="001258D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6775" w:rsidRDefault="006879CA" w:rsidP="001258D1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1258D1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258D1" w:rsidRPr="00503CD8">
        <w:rPr>
          <w:rFonts w:ascii="Times New Roman" w:eastAsia="Calibri" w:hAnsi="Times New Roman" w:cs="Times New Roman"/>
          <w:sz w:val="28"/>
          <w:szCs w:val="28"/>
        </w:rPr>
        <w:t>Упрощенная система налогообложения относится к специальному режиму, предусматривающему особый порядок определения объектов налогообложения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879CA" w:rsidRDefault="006879CA" w:rsidP="006879CA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6879CA">
        <w:rPr>
          <w:rFonts w:ascii="Times New Roman" w:eastAsia="Calibri" w:hAnsi="Times New Roman" w:cs="Times New Roman"/>
          <w:sz w:val="28"/>
          <w:szCs w:val="28"/>
        </w:rPr>
        <w:t xml:space="preserve">Сущность упрощенной системы налогообложения и ее привлекательность заключаются в том, что уплата целого ряда налогов заменяется уплатой единого налога. </w:t>
      </w:r>
    </w:p>
    <w:p w:rsidR="006879CA" w:rsidRDefault="00140667" w:rsidP="002D677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D6775">
        <w:rPr>
          <w:rFonts w:ascii="Times New Roman" w:eastAsia="Calibri" w:hAnsi="Times New Roman" w:cs="Times New Roman"/>
          <w:sz w:val="28"/>
          <w:szCs w:val="28"/>
        </w:rPr>
        <w:t xml:space="preserve">В данной контрольной </w:t>
      </w:r>
      <w:r w:rsidR="002D6775" w:rsidRPr="00503CD8">
        <w:rPr>
          <w:rFonts w:ascii="Times New Roman" w:eastAsia="Calibri" w:hAnsi="Times New Roman" w:cs="Times New Roman"/>
          <w:sz w:val="28"/>
          <w:szCs w:val="28"/>
        </w:rPr>
        <w:t xml:space="preserve"> работе были рассмотрены </w:t>
      </w:r>
      <w:r w:rsidR="002D6775">
        <w:rPr>
          <w:rFonts w:ascii="Times New Roman" w:eastAsia="Calibri" w:hAnsi="Times New Roman" w:cs="Times New Roman"/>
          <w:sz w:val="28"/>
          <w:szCs w:val="28"/>
        </w:rPr>
        <w:t xml:space="preserve">вопросы </w:t>
      </w:r>
      <w:r w:rsidR="002D6775" w:rsidRPr="00503CD8">
        <w:rPr>
          <w:rFonts w:ascii="Times New Roman" w:eastAsia="Calibri" w:hAnsi="Times New Roman" w:cs="Times New Roman"/>
          <w:sz w:val="28"/>
          <w:szCs w:val="28"/>
        </w:rPr>
        <w:t>применения упрощенной системы налогообложения</w:t>
      </w:r>
      <w:r w:rsidR="002D6775">
        <w:rPr>
          <w:rFonts w:ascii="Times New Roman" w:eastAsia="Calibri" w:hAnsi="Times New Roman" w:cs="Times New Roman"/>
          <w:sz w:val="28"/>
          <w:szCs w:val="28"/>
        </w:rPr>
        <w:t xml:space="preserve"> индивидуальных предпринимателей на основе патента,</w:t>
      </w:r>
      <w:r w:rsidR="002D6775" w:rsidRPr="00503CD8">
        <w:rPr>
          <w:rFonts w:ascii="Times New Roman" w:eastAsia="Calibri" w:hAnsi="Times New Roman" w:cs="Times New Roman"/>
          <w:sz w:val="28"/>
          <w:szCs w:val="28"/>
        </w:rPr>
        <w:t xml:space="preserve"> выявлены основные достоинства и недостатки</w:t>
      </w:r>
      <w:r w:rsidR="002D6775">
        <w:rPr>
          <w:rFonts w:ascii="Times New Roman" w:eastAsia="Calibri" w:hAnsi="Times New Roman" w:cs="Times New Roman"/>
          <w:sz w:val="28"/>
          <w:szCs w:val="28"/>
        </w:rPr>
        <w:t xml:space="preserve"> данного режима налогообложения, а также условия перехода к применению</w:t>
      </w:r>
      <w:r w:rsidR="006879CA" w:rsidRPr="006879CA">
        <w:rPr>
          <w:rFonts w:ascii="Times New Roman" w:eastAsia="Calibri" w:hAnsi="Times New Roman" w:cs="Times New Roman"/>
          <w:sz w:val="28"/>
          <w:szCs w:val="28"/>
        </w:rPr>
        <w:t xml:space="preserve"> упрощенной сис</w:t>
      </w:r>
      <w:r w:rsidR="002D6775">
        <w:rPr>
          <w:rFonts w:ascii="Times New Roman" w:eastAsia="Calibri" w:hAnsi="Times New Roman" w:cs="Times New Roman"/>
          <w:sz w:val="28"/>
          <w:szCs w:val="28"/>
        </w:rPr>
        <w:t>темы налогообложения организаций и предпринимателей</w:t>
      </w:r>
      <w:r>
        <w:rPr>
          <w:rFonts w:ascii="Times New Roman" w:eastAsia="Calibri" w:hAnsi="Times New Roman" w:cs="Times New Roman"/>
          <w:sz w:val="28"/>
          <w:szCs w:val="28"/>
        </w:rPr>
        <w:t>, которые в свою очередь осуществляют</w:t>
      </w:r>
      <w:r w:rsidR="006879CA" w:rsidRPr="006879CA">
        <w:rPr>
          <w:rFonts w:ascii="Times New Roman" w:eastAsia="Calibri" w:hAnsi="Times New Roman" w:cs="Times New Roman"/>
          <w:sz w:val="28"/>
          <w:szCs w:val="28"/>
        </w:rPr>
        <w:t xml:space="preserve"> в добровольном порядке при соблюдении определенных условий. </w:t>
      </w:r>
    </w:p>
    <w:p w:rsidR="001258D1" w:rsidRDefault="00140667" w:rsidP="001258D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1258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58D1" w:rsidRPr="00503CD8">
        <w:rPr>
          <w:rFonts w:ascii="Times New Roman" w:eastAsia="Calibri" w:hAnsi="Times New Roman" w:cs="Times New Roman"/>
          <w:sz w:val="28"/>
          <w:szCs w:val="28"/>
        </w:rPr>
        <w:t>Упрощенная система налогообложения предназначена в основном для малых и средних предприятий и индивидуальных предпринимателей. Сущность единого налога, уплачиваемого в связи с применением упрощенной системы налогообложения организациями и индивидуальными предпринимателями, заключается в том, что он заменяет уплату целого ряда налогов, устанавливаемых общим налоговым режимом.</w:t>
      </w:r>
    </w:p>
    <w:p w:rsidR="001258D1" w:rsidRDefault="001258D1" w:rsidP="001258D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958" w:rsidRDefault="00DC4958" w:rsidP="001258D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958" w:rsidRDefault="00DC4958" w:rsidP="001258D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958" w:rsidRDefault="00DC4958" w:rsidP="001258D1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958" w:rsidRDefault="00DC4958" w:rsidP="00CA42A5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Список литературы</w:t>
      </w:r>
    </w:p>
    <w:p w:rsidR="00DC4958" w:rsidRDefault="00DC4958" w:rsidP="00CA42A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http://www.garant.ru</w:t>
      </w:r>
    </w:p>
    <w:p w:rsidR="00DC4958" w:rsidRDefault="00DC4958" w:rsidP="00CA42A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A254F1">
        <w:rPr>
          <w:rFonts w:ascii="Times New Roman" w:eastAsia="Calibri" w:hAnsi="Times New Roman" w:cs="Times New Roman"/>
          <w:sz w:val="28"/>
          <w:szCs w:val="28"/>
        </w:rPr>
        <w:t>http://www.consultant.ru</w:t>
      </w:r>
    </w:p>
    <w:p w:rsidR="00A254F1" w:rsidRDefault="00A254F1" w:rsidP="00CA4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CA42A5">
        <w:rPr>
          <w:rFonts w:ascii="Times New Roman" w:eastAsia="Calibri" w:hAnsi="Times New Roman" w:cs="Times New Roman"/>
          <w:sz w:val="28"/>
          <w:szCs w:val="28"/>
        </w:rPr>
        <w:t>Захарьин В. Р. Налоги и налогообложение: учеб. для вузов / В.Р. Захарьин. 2-е изд., перераб. и доп. - М. : ИД ФОРУМ: ИНФРА-М, 2011. - 320 с.</w:t>
      </w:r>
    </w:p>
    <w:p w:rsidR="00CA42A5" w:rsidRPr="00CA42A5" w:rsidRDefault="00CA42A5" w:rsidP="00CA42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CA42A5">
        <w:rPr>
          <w:rFonts w:ascii="Times New Roman" w:eastAsia="Calibri" w:hAnsi="Times New Roman" w:cs="Times New Roman"/>
          <w:b/>
          <w:bCs/>
          <w:sz w:val="28"/>
          <w:szCs w:val="28"/>
        </w:rPr>
        <w:t>Рыманов А.Ю.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Налоги и налогообложение: учеб. для вузов/ А. Ю. Рыманов. -</w:t>
      </w:r>
      <w:r w:rsidRPr="00CA42A5">
        <w:rPr>
          <w:rFonts w:ascii="Times New Roman" w:eastAsia="Calibri" w:hAnsi="Times New Roman" w:cs="Times New Roman"/>
          <w:sz w:val="28"/>
          <w:szCs w:val="28"/>
        </w:rPr>
        <w:t xml:space="preserve"> 3-е изд., перераб.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A42A5">
        <w:rPr>
          <w:rFonts w:ascii="Times New Roman" w:eastAsia="Calibri" w:hAnsi="Times New Roman" w:cs="Times New Roman"/>
          <w:sz w:val="28"/>
          <w:szCs w:val="28"/>
        </w:rPr>
        <w:t xml:space="preserve">и доп. — М.: ИНФРА-М, 2010. — 510 с. </w:t>
      </w:r>
    </w:p>
    <w:p w:rsidR="00CA42A5" w:rsidRDefault="00CA42A5" w:rsidP="00CA42A5">
      <w:pPr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Лекции</w:t>
      </w:r>
    </w:p>
    <w:p w:rsidR="001258D1" w:rsidRDefault="001258D1" w:rsidP="00A254F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258D1" w:rsidSect="00A6210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E91" w:rsidRDefault="003D1E91" w:rsidP="00DD59AD">
      <w:pPr>
        <w:spacing w:after="0" w:line="240" w:lineRule="auto"/>
      </w:pPr>
      <w:r>
        <w:separator/>
      </w:r>
    </w:p>
  </w:endnote>
  <w:endnote w:type="continuationSeparator" w:id="1">
    <w:p w:rsidR="003D1E91" w:rsidRDefault="003D1E91" w:rsidP="00DD5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9616079"/>
      <w:docPartObj>
        <w:docPartGallery w:val="Page Numbers (Bottom of Page)"/>
        <w:docPartUnique/>
      </w:docPartObj>
    </w:sdtPr>
    <w:sdtContent>
      <w:p w:rsidR="00DD59AD" w:rsidRDefault="00563227">
        <w:pPr>
          <w:pStyle w:val="a6"/>
          <w:jc w:val="center"/>
        </w:pPr>
        <w:r>
          <w:fldChar w:fldCharType="begin"/>
        </w:r>
        <w:r w:rsidR="00DD59AD">
          <w:instrText>PAGE   \* MERGEFORMAT</w:instrText>
        </w:r>
        <w:r>
          <w:fldChar w:fldCharType="separate"/>
        </w:r>
        <w:r w:rsidR="001E6BD3">
          <w:rPr>
            <w:noProof/>
          </w:rPr>
          <w:t>14</w:t>
        </w:r>
        <w:r>
          <w:fldChar w:fldCharType="end"/>
        </w:r>
      </w:p>
    </w:sdtContent>
  </w:sdt>
  <w:p w:rsidR="00DD59AD" w:rsidRDefault="00DD59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E91" w:rsidRDefault="003D1E91" w:rsidP="00DD59AD">
      <w:pPr>
        <w:spacing w:after="0" w:line="240" w:lineRule="auto"/>
      </w:pPr>
      <w:r>
        <w:separator/>
      </w:r>
    </w:p>
  </w:footnote>
  <w:footnote w:type="continuationSeparator" w:id="1">
    <w:p w:rsidR="003D1E91" w:rsidRDefault="003D1E91" w:rsidP="00DD5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6FC"/>
    <w:multiLevelType w:val="hybridMultilevel"/>
    <w:tmpl w:val="FCFE6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33978"/>
    <w:multiLevelType w:val="hybridMultilevel"/>
    <w:tmpl w:val="2020B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25E90"/>
    <w:multiLevelType w:val="hybridMultilevel"/>
    <w:tmpl w:val="CB66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E22DF"/>
    <w:multiLevelType w:val="hybridMultilevel"/>
    <w:tmpl w:val="B3007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054833"/>
    <w:multiLevelType w:val="hybridMultilevel"/>
    <w:tmpl w:val="141CF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110F5"/>
    <w:multiLevelType w:val="hybridMultilevel"/>
    <w:tmpl w:val="3D845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7665A6"/>
    <w:multiLevelType w:val="hybridMultilevel"/>
    <w:tmpl w:val="959C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C655D"/>
    <w:multiLevelType w:val="hybridMultilevel"/>
    <w:tmpl w:val="3B1AD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05A3"/>
    <w:rsid w:val="000105A3"/>
    <w:rsid w:val="00054193"/>
    <w:rsid w:val="00075899"/>
    <w:rsid w:val="000A5ABC"/>
    <w:rsid w:val="000A61EA"/>
    <w:rsid w:val="000E6896"/>
    <w:rsid w:val="000F5D4F"/>
    <w:rsid w:val="001258D1"/>
    <w:rsid w:val="00140667"/>
    <w:rsid w:val="00160810"/>
    <w:rsid w:val="001E3A96"/>
    <w:rsid w:val="001E6BD3"/>
    <w:rsid w:val="0027022C"/>
    <w:rsid w:val="00286884"/>
    <w:rsid w:val="002B0324"/>
    <w:rsid w:val="002B28BA"/>
    <w:rsid w:val="002D6775"/>
    <w:rsid w:val="00303D37"/>
    <w:rsid w:val="00326D5E"/>
    <w:rsid w:val="00355518"/>
    <w:rsid w:val="00366912"/>
    <w:rsid w:val="0039278D"/>
    <w:rsid w:val="003B126C"/>
    <w:rsid w:val="003D1E91"/>
    <w:rsid w:val="004058EB"/>
    <w:rsid w:val="00435414"/>
    <w:rsid w:val="00437AEF"/>
    <w:rsid w:val="00444A97"/>
    <w:rsid w:val="004624F9"/>
    <w:rsid w:val="004D2885"/>
    <w:rsid w:val="004E3297"/>
    <w:rsid w:val="005258D1"/>
    <w:rsid w:val="0053654F"/>
    <w:rsid w:val="00543C50"/>
    <w:rsid w:val="00563227"/>
    <w:rsid w:val="0056336F"/>
    <w:rsid w:val="00592129"/>
    <w:rsid w:val="00595DD0"/>
    <w:rsid w:val="005A6822"/>
    <w:rsid w:val="005E522E"/>
    <w:rsid w:val="006214C6"/>
    <w:rsid w:val="00655B1F"/>
    <w:rsid w:val="00683D18"/>
    <w:rsid w:val="006879CA"/>
    <w:rsid w:val="00693B4C"/>
    <w:rsid w:val="006A3699"/>
    <w:rsid w:val="006B2B56"/>
    <w:rsid w:val="006E6FB3"/>
    <w:rsid w:val="00713D2C"/>
    <w:rsid w:val="00733F4B"/>
    <w:rsid w:val="00756E1D"/>
    <w:rsid w:val="007C5A1B"/>
    <w:rsid w:val="007D2199"/>
    <w:rsid w:val="007D2533"/>
    <w:rsid w:val="007D2BB9"/>
    <w:rsid w:val="007E4A84"/>
    <w:rsid w:val="00801E82"/>
    <w:rsid w:val="0080701D"/>
    <w:rsid w:val="00861237"/>
    <w:rsid w:val="00884984"/>
    <w:rsid w:val="00886A43"/>
    <w:rsid w:val="00897313"/>
    <w:rsid w:val="008A7981"/>
    <w:rsid w:val="008C297A"/>
    <w:rsid w:val="008C569B"/>
    <w:rsid w:val="00920981"/>
    <w:rsid w:val="00926B63"/>
    <w:rsid w:val="00927DED"/>
    <w:rsid w:val="00953FB1"/>
    <w:rsid w:val="0095758E"/>
    <w:rsid w:val="0098342A"/>
    <w:rsid w:val="00986A46"/>
    <w:rsid w:val="00A13527"/>
    <w:rsid w:val="00A254F1"/>
    <w:rsid w:val="00A62103"/>
    <w:rsid w:val="00A62266"/>
    <w:rsid w:val="00AB0AF2"/>
    <w:rsid w:val="00B52F0D"/>
    <w:rsid w:val="00B77C43"/>
    <w:rsid w:val="00B80104"/>
    <w:rsid w:val="00B953E3"/>
    <w:rsid w:val="00BC5993"/>
    <w:rsid w:val="00BE1FA4"/>
    <w:rsid w:val="00BE2878"/>
    <w:rsid w:val="00BE7A02"/>
    <w:rsid w:val="00C60108"/>
    <w:rsid w:val="00C6670C"/>
    <w:rsid w:val="00C776DB"/>
    <w:rsid w:val="00C8696D"/>
    <w:rsid w:val="00CA42A5"/>
    <w:rsid w:val="00CC50B1"/>
    <w:rsid w:val="00CD6D98"/>
    <w:rsid w:val="00CE2451"/>
    <w:rsid w:val="00D02469"/>
    <w:rsid w:val="00D96BBB"/>
    <w:rsid w:val="00DA244C"/>
    <w:rsid w:val="00DC4958"/>
    <w:rsid w:val="00DD5733"/>
    <w:rsid w:val="00DD59AD"/>
    <w:rsid w:val="00E02C73"/>
    <w:rsid w:val="00E25301"/>
    <w:rsid w:val="00E67922"/>
    <w:rsid w:val="00EE3780"/>
    <w:rsid w:val="00EE6657"/>
    <w:rsid w:val="00EF0BB0"/>
    <w:rsid w:val="00F01035"/>
    <w:rsid w:val="00F12A67"/>
    <w:rsid w:val="00F20709"/>
    <w:rsid w:val="00F36D8C"/>
    <w:rsid w:val="00F6211C"/>
    <w:rsid w:val="00F80C1A"/>
    <w:rsid w:val="00F87F74"/>
    <w:rsid w:val="00FA64A4"/>
    <w:rsid w:val="00FE3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A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9AD"/>
  </w:style>
  <w:style w:type="paragraph" w:styleId="a6">
    <w:name w:val="footer"/>
    <w:basedOn w:val="a"/>
    <w:link w:val="a7"/>
    <w:uiPriority w:val="99"/>
    <w:unhideWhenUsed/>
    <w:rsid w:val="00DD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9AD"/>
  </w:style>
  <w:style w:type="character" w:styleId="a8">
    <w:name w:val="Hyperlink"/>
    <w:basedOn w:val="a0"/>
    <w:uiPriority w:val="99"/>
    <w:unhideWhenUsed/>
    <w:rsid w:val="003B126C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0F5D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26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6B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A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9AD"/>
  </w:style>
  <w:style w:type="paragraph" w:styleId="a6">
    <w:name w:val="footer"/>
    <w:basedOn w:val="a"/>
    <w:link w:val="a7"/>
    <w:uiPriority w:val="99"/>
    <w:unhideWhenUsed/>
    <w:rsid w:val="00DD5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9AD"/>
  </w:style>
  <w:style w:type="character" w:styleId="a8">
    <w:name w:val="Hyperlink"/>
    <w:basedOn w:val="a0"/>
    <w:uiPriority w:val="99"/>
    <w:unhideWhenUsed/>
    <w:rsid w:val="003B126C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0F5D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1B686F70E00D51AF3C1B326ED033BC44743945C79DFACC07F7453583F57879324EF3133E7004oDdAR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32BB-280E-462D-8890-983781829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2254</Words>
  <Characters>12853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94</cp:revision>
  <dcterms:created xsi:type="dcterms:W3CDTF">2013-10-21T04:48:00Z</dcterms:created>
  <dcterms:modified xsi:type="dcterms:W3CDTF">2014-01-02T17:22:00Z</dcterms:modified>
</cp:coreProperties>
</file>