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Layout w:type="fixed"/>
        <w:tblLook w:val="0000"/>
      </w:tblPr>
      <w:tblGrid>
        <w:gridCol w:w="4140"/>
        <w:gridCol w:w="2880"/>
        <w:gridCol w:w="3240"/>
      </w:tblGrid>
      <w:tr w:rsidR="00CC211D" w:rsidRPr="00610B70">
        <w:trPr>
          <w:trHeight w:val="1418"/>
        </w:trPr>
        <w:tc>
          <w:tcPr>
            <w:tcW w:w="10260" w:type="dxa"/>
            <w:gridSpan w:val="3"/>
          </w:tcPr>
          <w:p w:rsidR="00CC211D" w:rsidRPr="00610B70" w:rsidRDefault="00CC211D" w:rsidP="00CC40E2">
            <w:pPr>
              <w:ind w:left="-75"/>
              <w:jc w:val="center"/>
              <w:rPr>
                <w:b/>
                <w:caps/>
                <w:spacing w:val="-4"/>
                <w:sz w:val="24"/>
                <w:szCs w:val="24"/>
              </w:rPr>
            </w:pPr>
          </w:p>
        </w:tc>
      </w:tr>
      <w:tr w:rsidR="00CC211D" w:rsidRPr="003A66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6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11D" w:rsidRPr="003A6607" w:rsidRDefault="00CC211D" w:rsidP="00E82362">
            <w:pPr>
              <w:rPr>
                <w:b/>
                <w:sz w:val="28"/>
              </w:rPr>
            </w:pPr>
          </w:p>
        </w:tc>
      </w:tr>
      <w:tr w:rsidR="00CC211D" w:rsidRPr="00ED4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6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020" w:rsidRPr="00ED47CF" w:rsidRDefault="00DF1020" w:rsidP="00DF1020">
            <w:pPr>
              <w:ind w:firstLine="0"/>
              <w:rPr>
                <w:caps/>
                <w:sz w:val="24"/>
                <w:szCs w:val="24"/>
              </w:rPr>
            </w:pPr>
          </w:p>
        </w:tc>
      </w:tr>
      <w:tr w:rsidR="00CC211D" w:rsidRPr="00ED4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11D" w:rsidRPr="00ED47CF" w:rsidRDefault="00CC211D" w:rsidP="00CC40E2">
            <w:pPr>
              <w:jc w:val="center"/>
              <w:rPr>
                <w:b/>
                <w:caps/>
                <w:sz w:val="36"/>
                <w:szCs w:val="36"/>
              </w:rPr>
            </w:pPr>
          </w:p>
        </w:tc>
      </w:tr>
      <w:tr w:rsidR="00CC211D" w:rsidRPr="00ED4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9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11D" w:rsidRPr="00ED47CF" w:rsidRDefault="00DF1020" w:rsidP="00CC40E2">
            <w:pPr>
              <w:spacing w:line="360" w:lineRule="auto"/>
              <w:jc w:val="center"/>
              <w:rPr>
                <w:b/>
                <w:caps/>
                <w:spacing w:val="100"/>
                <w:sz w:val="36"/>
                <w:szCs w:val="36"/>
              </w:rPr>
            </w:pPr>
            <w:r>
              <w:rPr>
                <w:b/>
                <w:caps/>
                <w:spacing w:val="100"/>
                <w:sz w:val="36"/>
                <w:szCs w:val="36"/>
              </w:rPr>
              <w:t xml:space="preserve">курсовая </w:t>
            </w:r>
            <w:r w:rsidR="00CC211D" w:rsidRPr="00ED47CF">
              <w:rPr>
                <w:b/>
                <w:caps/>
                <w:spacing w:val="100"/>
                <w:sz w:val="36"/>
                <w:szCs w:val="36"/>
              </w:rPr>
              <w:t>работа</w:t>
            </w:r>
          </w:p>
        </w:tc>
      </w:tr>
      <w:tr w:rsidR="00CC211D" w:rsidRPr="00FD6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5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211D" w:rsidRPr="00ED47CF" w:rsidRDefault="00CC211D" w:rsidP="00CC40E2">
            <w:pPr>
              <w:spacing w:line="360" w:lineRule="auto"/>
              <w:jc w:val="center"/>
              <w:rPr>
                <w:b/>
                <w:caps/>
                <w:sz w:val="32"/>
                <w:szCs w:val="32"/>
              </w:rPr>
            </w:pPr>
            <w:r w:rsidRPr="00ED47CF">
              <w:rPr>
                <w:b/>
                <w:caps/>
                <w:sz w:val="32"/>
                <w:szCs w:val="32"/>
              </w:rPr>
              <w:t xml:space="preserve">по дисциплине </w:t>
            </w:r>
          </w:p>
          <w:p w:rsidR="00CC211D" w:rsidRPr="00FD6F77" w:rsidRDefault="00CC211D" w:rsidP="00E82362">
            <w:pPr>
              <w:ind w:left="-75"/>
              <w:jc w:val="center"/>
              <w:rPr>
                <w:b/>
                <w:caps/>
                <w:spacing w:val="6"/>
                <w:sz w:val="26"/>
                <w:szCs w:val="26"/>
              </w:rPr>
            </w:pPr>
            <w:r w:rsidRPr="003A49EE">
              <w:rPr>
                <w:b/>
                <w:caps/>
                <w:sz w:val="36"/>
                <w:szCs w:val="36"/>
              </w:rPr>
              <w:t>«</w:t>
            </w:r>
            <w:r w:rsidR="00DF1020">
              <w:rPr>
                <w:b/>
                <w:caps/>
                <w:sz w:val="36"/>
                <w:szCs w:val="36"/>
              </w:rPr>
              <w:t>Экономика фирмы</w:t>
            </w:r>
            <w:r w:rsidRPr="003A49EE">
              <w:rPr>
                <w:b/>
                <w:caps/>
                <w:sz w:val="36"/>
                <w:szCs w:val="36"/>
              </w:rPr>
              <w:t>»</w:t>
            </w:r>
          </w:p>
        </w:tc>
      </w:tr>
      <w:tr w:rsidR="00CC211D" w:rsidRPr="00E659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1026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F1020" w:rsidRDefault="00DF1020" w:rsidP="00DF1020">
            <w:pPr>
              <w:jc w:val="center"/>
              <w:rPr>
                <w:b/>
                <w:sz w:val="32"/>
                <w:szCs w:val="32"/>
              </w:rPr>
            </w:pPr>
          </w:p>
          <w:p w:rsidR="00CC211D" w:rsidRPr="00E659FB" w:rsidRDefault="00DF1020" w:rsidP="00DF102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32"/>
                <w:szCs w:val="32"/>
              </w:rPr>
              <w:t xml:space="preserve">Вариант 14 </w:t>
            </w:r>
          </w:p>
        </w:tc>
      </w:tr>
      <w:tr w:rsidR="00CC211D" w:rsidRPr="000205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10260" w:type="dxa"/>
            <w:gridSpan w:val="3"/>
            <w:tcBorders>
              <w:left w:val="nil"/>
              <w:right w:val="nil"/>
            </w:tcBorders>
          </w:tcPr>
          <w:p w:rsidR="00DF1020" w:rsidRPr="00020538" w:rsidRDefault="00DF1020" w:rsidP="00E82362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Аутсорсинг</w:t>
            </w:r>
            <w:proofErr w:type="spellEnd"/>
            <w:r>
              <w:rPr>
                <w:b/>
                <w:sz w:val="32"/>
                <w:szCs w:val="32"/>
              </w:rPr>
              <w:t xml:space="preserve"> и его роль в развитии предприятия</w:t>
            </w:r>
          </w:p>
        </w:tc>
      </w:tr>
      <w:tr w:rsidR="00CC211D" w:rsidRPr="000205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"/>
        </w:trPr>
        <w:tc>
          <w:tcPr>
            <w:tcW w:w="1026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CC211D" w:rsidRPr="00020538" w:rsidRDefault="00CC211D" w:rsidP="00CC40E2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CC211D" w:rsidRPr="00864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0B2284" w:rsidRDefault="00CC211D" w:rsidP="00CC40E2">
            <w:pPr>
              <w:ind w:left="1452"/>
              <w:jc w:val="right"/>
              <w:rPr>
                <w:b/>
                <w:sz w:val="28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C211D" w:rsidRPr="00864124" w:rsidRDefault="00CC211D" w:rsidP="00CC40E2">
            <w:pPr>
              <w:jc w:val="center"/>
              <w:rPr>
                <w:b/>
                <w:i/>
                <w:sz w:val="28"/>
              </w:rPr>
            </w:pPr>
          </w:p>
        </w:tc>
      </w:tr>
      <w:tr w:rsidR="00CC2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Default="00CC211D" w:rsidP="00CC40E2">
            <w:pPr>
              <w:ind w:left="1452"/>
              <w:jc w:val="right"/>
              <w:rPr>
                <w:b/>
                <w:sz w:val="28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211D" w:rsidRDefault="00CC211D" w:rsidP="00CC40E2">
            <w:pPr>
              <w:rPr>
                <w:b/>
                <w:i/>
                <w:sz w:val="28"/>
              </w:rPr>
            </w:pPr>
          </w:p>
        </w:tc>
      </w:tr>
      <w:tr w:rsidR="00CC211D" w:rsidRPr="008C76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ind w:left="1452"/>
              <w:jc w:val="right"/>
              <w:rPr>
                <w:sz w:val="28"/>
              </w:rPr>
            </w:pPr>
          </w:p>
        </w:tc>
        <w:tc>
          <w:tcPr>
            <w:tcW w:w="61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C211D" w:rsidRPr="008C76DB" w:rsidRDefault="00CC211D" w:rsidP="00CC40E2">
            <w:pPr>
              <w:rPr>
                <w:b/>
                <w:sz w:val="28"/>
              </w:rPr>
            </w:pPr>
          </w:p>
        </w:tc>
      </w:tr>
      <w:tr w:rsidR="00CC2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Default="00CC211D" w:rsidP="00CC40E2">
            <w:pPr>
              <w:ind w:left="1452"/>
              <w:rPr>
                <w:b/>
                <w:sz w:val="28"/>
              </w:rPr>
            </w:pPr>
          </w:p>
        </w:tc>
        <w:tc>
          <w:tcPr>
            <w:tcW w:w="6120" w:type="dxa"/>
            <w:gridSpan w:val="2"/>
            <w:tcBorders>
              <w:left w:val="nil"/>
              <w:bottom w:val="nil"/>
              <w:right w:val="nil"/>
            </w:tcBorders>
          </w:tcPr>
          <w:p w:rsidR="00CC211D" w:rsidRDefault="00CC211D" w:rsidP="00CC40E2">
            <w:pPr>
              <w:rPr>
                <w:b/>
                <w:i/>
                <w:sz w:val="28"/>
              </w:rPr>
            </w:pPr>
          </w:p>
        </w:tc>
      </w:tr>
      <w:tr w:rsidR="00CC211D" w:rsidRPr="00C11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ind w:left="885"/>
              <w:rPr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rPr>
                <w:sz w:val="28"/>
              </w:rPr>
            </w:pPr>
          </w:p>
        </w:tc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CC211D" w:rsidRPr="00C1122F" w:rsidRDefault="00CC211D" w:rsidP="00DF1020">
            <w:pPr>
              <w:ind w:firstLine="0"/>
              <w:rPr>
                <w:sz w:val="28"/>
              </w:rPr>
            </w:pPr>
          </w:p>
        </w:tc>
      </w:tr>
      <w:tr w:rsidR="00CC211D" w:rsidRPr="00C11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ind w:left="885"/>
              <w:rPr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rPr>
                <w:sz w:val="28"/>
              </w:rPr>
            </w:pPr>
          </w:p>
        </w:tc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CC211D" w:rsidRPr="00C1122F" w:rsidRDefault="00CC211D" w:rsidP="00DF1020">
            <w:pPr>
              <w:ind w:firstLine="0"/>
              <w:rPr>
                <w:sz w:val="28"/>
              </w:rPr>
            </w:pPr>
          </w:p>
        </w:tc>
      </w:tr>
      <w:tr w:rsidR="00CC211D" w:rsidRPr="00C11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ind w:left="885"/>
              <w:rPr>
                <w:sz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Pr="00C1122F" w:rsidRDefault="00CC211D" w:rsidP="00CC40E2">
            <w:pPr>
              <w:rPr>
                <w:sz w:val="28"/>
              </w:rPr>
            </w:pPr>
          </w:p>
        </w:tc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:rsidR="00CC211D" w:rsidRPr="00DF1020" w:rsidRDefault="00CC211D" w:rsidP="00E82362">
            <w:pPr>
              <w:rPr>
                <w:sz w:val="28"/>
              </w:rPr>
            </w:pPr>
            <w:bookmarkStart w:id="0" w:name="_GoBack"/>
            <w:bookmarkEnd w:id="0"/>
          </w:p>
        </w:tc>
      </w:tr>
      <w:tr w:rsidR="00CC211D" w:rsidRPr="00FF2012" w:rsidTr="00B55A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88"/>
        </w:trPr>
        <w:tc>
          <w:tcPr>
            <w:tcW w:w="10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11D" w:rsidRDefault="00CC211D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  <w:p w:rsidR="00474F27" w:rsidRPr="00474F27" w:rsidRDefault="00474F27" w:rsidP="00B55AFC">
            <w:pPr>
              <w:spacing w:line="360" w:lineRule="auto"/>
              <w:ind w:firstLine="0"/>
              <w:jc w:val="center"/>
              <w:rPr>
                <w:b/>
                <w:sz w:val="28"/>
                <w:lang w:val="en-US"/>
              </w:rPr>
            </w:pPr>
          </w:p>
        </w:tc>
      </w:tr>
    </w:tbl>
    <w:p w:rsidR="00B55AFC" w:rsidRDefault="00B55AFC" w:rsidP="00F90825">
      <w:pPr>
        <w:jc w:val="center"/>
        <w:rPr>
          <w:b/>
          <w:sz w:val="32"/>
          <w:szCs w:val="28"/>
        </w:rPr>
      </w:pPr>
    </w:p>
    <w:p w:rsidR="00474F27" w:rsidRDefault="00474F27" w:rsidP="00F90825">
      <w:pPr>
        <w:jc w:val="center"/>
        <w:rPr>
          <w:b/>
          <w:sz w:val="32"/>
          <w:szCs w:val="28"/>
          <w:lang w:val="en-US"/>
        </w:rPr>
      </w:pPr>
    </w:p>
    <w:p w:rsidR="00474F27" w:rsidRDefault="00474F27" w:rsidP="00F90825">
      <w:pPr>
        <w:jc w:val="center"/>
        <w:rPr>
          <w:b/>
          <w:sz w:val="32"/>
          <w:szCs w:val="28"/>
          <w:lang w:val="en-US"/>
        </w:rPr>
      </w:pPr>
    </w:p>
    <w:p w:rsidR="00474F27" w:rsidRDefault="00474F27" w:rsidP="00F90825">
      <w:pPr>
        <w:jc w:val="center"/>
        <w:rPr>
          <w:b/>
          <w:sz w:val="32"/>
          <w:szCs w:val="28"/>
          <w:lang w:val="en-US"/>
        </w:rPr>
      </w:pPr>
    </w:p>
    <w:p w:rsidR="00F90825" w:rsidRPr="00F90825" w:rsidRDefault="00F90825" w:rsidP="00F90825">
      <w:pPr>
        <w:jc w:val="center"/>
        <w:rPr>
          <w:b/>
          <w:sz w:val="32"/>
          <w:szCs w:val="28"/>
        </w:rPr>
      </w:pPr>
      <w:r w:rsidRPr="00F90825">
        <w:rPr>
          <w:b/>
          <w:sz w:val="32"/>
          <w:szCs w:val="28"/>
        </w:rPr>
        <w:t>Содержание</w:t>
      </w:r>
    </w:p>
    <w:p w:rsidR="00F90825" w:rsidRDefault="00F90825" w:rsidP="00F90825">
      <w:pPr>
        <w:rPr>
          <w:sz w:val="28"/>
          <w:szCs w:val="28"/>
        </w:rPr>
      </w:pPr>
    </w:p>
    <w:p w:rsidR="00F90825" w:rsidRDefault="00F90825" w:rsidP="00F90825">
      <w:pPr>
        <w:rPr>
          <w:sz w:val="28"/>
          <w:szCs w:val="28"/>
        </w:rPr>
      </w:pPr>
    </w:p>
    <w:p w:rsidR="00F90825" w:rsidRPr="00F90825" w:rsidRDefault="00F90825" w:rsidP="00F90825">
      <w:pPr>
        <w:spacing w:line="360" w:lineRule="auto"/>
        <w:ind w:firstLine="0"/>
        <w:rPr>
          <w:sz w:val="28"/>
          <w:szCs w:val="28"/>
        </w:rPr>
      </w:pPr>
      <w:r w:rsidRPr="00F90825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…………………………………………………………………………...3</w:t>
      </w:r>
    </w:p>
    <w:p w:rsidR="00F90825" w:rsidRPr="00F90825" w:rsidRDefault="00F90825" w:rsidP="00F90825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F90825">
        <w:rPr>
          <w:sz w:val="28"/>
          <w:szCs w:val="28"/>
        </w:rPr>
        <w:t xml:space="preserve">Необходимость и возможность использования </w:t>
      </w:r>
      <w:proofErr w:type="spellStart"/>
      <w:r w:rsidRPr="00F90825">
        <w:rPr>
          <w:sz w:val="28"/>
          <w:szCs w:val="28"/>
        </w:rPr>
        <w:t>аутсорсинга</w:t>
      </w:r>
      <w:proofErr w:type="spellEnd"/>
      <w:r w:rsidRPr="00F90825">
        <w:rPr>
          <w:sz w:val="28"/>
          <w:szCs w:val="28"/>
        </w:rPr>
        <w:t xml:space="preserve"> </w:t>
      </w:r>
    </w:p>
    <w:p w:rsidR="00F90825" w:rsidRPr="00F90825" w:rsidRDefault="00F90825" w:rsidP="00F90825">
      <w:pPr>
        <w:spacing w:line="360" w:lineRule="auto"/>
        <w:ind w:firstLine="0"/>
        <w:rPr>
          <w:sz w:val="28"/>
          <w:szCs w:val="28"/>
        </w:rPr>
      </w:pPr>
      <w:r w:rsidRPr="00F90825">
        <w:rPr>
          <w:sz w:val="28"/>
          <w:szCs w:val="28"/>
        </w:rPr>
        <w:t>на предприятии</w:t>
      </w:r>
      <w:r>
        <w:rPr>
          <w:sz w:val="28"/>
          <w:szCs w:val="28"/>
        </w:rPr>
        <w:t>……………………………………………………………………4</w:t>
      </w:r>
    </w:p>
    <w:p w:rsidR="00F90825" w:rsidRPr="00F90825" w:rsidRDefault="00F90825" w:rsidP="00F90825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F90825">
        <w:rPr>
          <w:sz w:val="28"/>
          <w:szCs w:val="28"/>
        </w:rPr>
        <w:t xml:space="preserve">Технико-экономическая характеристика  предприятия, обоснование необходимости </w:t>
      </w:r>
      <w:proofErr w:type="spellStart"/>
      <w:r w:rsidRPr="00F90825"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>……………………………………………………</w:t>
      </w:r>
      <w:r w:rsidR="00DD0DAA">
        <w:rPr>
          <w:sz w:val="28"/>
          <w:szCs w:val="28"/>
        </w:rPr>
        <w:t>.14</w:t>
      </w:r>
    </w:p>
    <w:p w:rsidR="00F90825" w:rsidRPr="00F90825" w:rsidRDefault="00F90825" w:rsidP="00F90825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F90825">
        <w:rPr>
          <w:sz w:val="28"/>
          <w:szCs w:val="28"/>
        </w:rPr>
        <w:t xml:space="preserve">Повышение эффективности системы  </w:t>
      </w:r>
      <w:proofErr w:type="spellStart"/>
      <w:r w:rsidRPr="00F90825">
        <w:rPr>
          <w:sz w:val="28"/>
          <w:szCs w:val="28"/>
        </w:rPr>
        <w:t>аутсосинга</w:t>
      </w:r>
      <w:proofErr w:type="spellEnd"/>
      <w:r w:rsidR="00DD0DAA">
        <w:rPr>
          <w:sz w:val="28"/>
          <w:szCs w:val="28"/>
        </w:rPr>
        <w:t>…………………………20</w:t>
      </w:r>
    </w:p>
    <w:p w:rsidR="00CC211D" w:rsidRDefault="00F90825" w:rsidP="00F90825">
      <w:pPr>
        <w:spacing w:line="360" w:lineRule="auto"/>
        <w:ind w:firstLine="0"/>
        <w:rPr>
          <w:sz w:val="28"/>
          <w:szCs w:val="28"/>
        </w:rPr>
      </w:pPr>
      <w:r w:rsidRPr="00F90825">
        <w:rPr>
          <w:sz w:val="28"/>
          <w:szCs w:val="28"/>
        </w:rPr>
        <w:t>Заключение</w:t>
      </w:r>
      <w:r w:rsidR="00DD0DAA">
        <w:rPr>
          <w:sz w:val="28"/>
          <w:szCs w:val="28"/>
        </w:rPr>
        <w:t>……………………………………………………………………….24</w:t>
      </w:r>
    </w:p>
    <w:p w:rsidR="00DD0DAA" w:rsidRDefault="00DD0DAA" w:rsidP="00F90825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Список используемых источников……………………………………………..25</w:t>
      </w: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B55AFC" w:rsidRDefault="00B55AFC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0"/>
        <w:jc w:val="center"/>
        <w:rPr>
          <w:b/>
          <w:sz w:val="32"/>
          <w:szCs w:val="28"/>
        </w:rPr>
      </w:pPr>
      <w:r w:rsidRPr="00F90825">
        <w:rPr>
          <w:b/>
          <w:sz w:val="32"/>
          <w:szCs w:val="28"/>
        </w:rPr>
        <w:t>Введение</w:t>
      </w: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724602" w:rsidRPr="00724602" w:rsidRDefault="00724602" w:rsidP="00724602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За последние десятилетия в мировой практике значительное развитие получил новый подход к организации деятельности компании,  именуемый </w:t>
      </w:r>
      <w:proofErr w:type="spellStart"/>
      <w:r w:rsidRPr="00724602">
        <w:rPr>
          <w:sz w:val="28"/>
        </w:rPr>
        <w:t>аутсорсингом</w:t>
      </w:r>
      <w:proofErr w:type="spellEnd"/>
      <w:r w:rsidRPr="00724602">
        <w:rPr>
          <w:sz w:val="28"/>
        </w:rPr>
        <w:t xml:space="preserve">. И это неудивительно: в современном мире глобальной конкуренции именно </w:t>
      </w:r>
      <w:proofErr w:type="spellStart"/>
      <w:r w:rsidRPr="00724602">
        <w:rPr>
          <w:sz w:val="28"/>
        </w:rPr>
        <w:t>аутсорсинг</w:t>
      </w:r>
      <w:proofErr w:type="spellEnd"/>
      <w:r w:rsidRPr="00724602">
        <w:rPr>
          <w:sz w:val="28"/>
        </w:rPr>
        <w:t xml:space="preserve"> как универсальный инструмент повышения конкурентоспособности за счет снижения издержек и рационализации производственной и управленческой деятельности выходит на первый план. Именно в условиях экономической глобализации разделение труда и производственная кооперация открывают совершенно новые перспективы для применения давно известных принципов организации и управления производственной деятельностью.</w:t>
      </w:r>
    </w:p>
    <w:p w:rsidR="00F90825" w:rsidRPr="00724602" w:rsidRDefault="00724602" w:rsidP="00724602">
      <w:pPr>
        <w:spacing w:line="360" w:lineRule="auto"/>
        <w:ind w:firstLine="851"/>
        <w:jc w:val="both"/>
        <w:rPr>
          <w:sz w:val="32"/>
          <w:szCs w:val="28"/>
        </w:rPr>
      </w:pPr>
      <w:r w:rsidRPr="00724602">
        <w:rPr>
          <w:sz w:val="28"/>
        </w:rPr>
        <w:t xml:space="preserve">По мнению ведущих аналитических агентств, наличие у компании долгосрочной </w:t>
      </w:r>
      <w:proofErr w:type="spellStart"/>
      <w:r w:rsidRPr="00724602">
        <w:rPr>
          <w:sz w:val="28"/>
        </w:rPr>
        <w:t>аутсорсинговой</w:t>
      </w:r>
      <w:proofErr w:type="spellEnd"/>
      <w:r w:rsidRPr="00724602">
        <w:rPr>
          <w:sz w:val="28"/>
        </w:rPr>
        <w:t xml:space="preserve"> стратегии является необходимым условием успешного развития конкурентного бизнеса и его адаптации к стремительно меняющимся рыночным условиям.</w:t>
      </w:r>
    </w:p>
    <w:p w:rsidR="00724602" w:rsidRPr="00724602" w:rsidRDefault="00724602" w:rsidP="008B7294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Цель работы: рассмотреть </w:t>
      </w:r>
      <w:proofErr w:type="spellStart"/>
      <w:r w:rsidRPr="00724602">
        <w:rPr>
          <w:sz w:val="28"/>
        </w:rPr>
        <w:t>аутсорсинг</w:t>
      </w:r>
      <w:proofErr w:type="spellEnd"/>
      <w:r w:rsidRPr="00724602">
        <w:rPr>
          <w:sz w:val="28"/>
        </w:rPr>
        <w:t xml:space="preserve"> и его роль в развитии </w:t>
      </w:r>
      <w:r>
        <w:rPr>
          <w:sz w:val="28"/>
        </w:rPr>
        <w:t>п</w:t>
      </w:r>
      <w:r w:rsidRPr="00724602">
        <w:rPr>
          <w:sz w:val="28"/>
        </w:rPr>
        <w:t xml:space="preserve">редприятия. </w:t>
      </w:r>
    </w:p>
    <w:p w:rsidR="00724602" w:rsidRPr="00724602" w:rsidRDefault="00724602" w:rsidP="008B7294">
      <w:pPr>
        <w:tabs>
          <w:tab w:val="left" w:pos="567"/>
        </w:tabs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Для достижения цели необходимо решить следующие задачи: </w:t>
      </w:r>
    </w:p>
    <w:p w:rsidR="00724602" w:rsidRPr="00724602" w:rsidRDefault="00724602" w:rsidP="008B7294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1. </w:t>
      </w:r>
      <w:r w:rsidR="00B63A08">
        <w:rPr>
          <w:sz w:val="28"/>
        </w:rPr>
        <w:t xml:space="preserve">Проанализировать содержание </w:t>
      </w:r>
      <w:proofErr w:type="spellStart"/>
      <w:r w:rsidR="00B63A08">
        <w:rPr>
          <w:sz w:val="28"/>
        </w:rPr>
        <w:t>аутсорсинга</w:t>
      </w:r>
      <w:proofErr w:type="spellEnd"/>
      <w:r w:rsidR="00B63A08">
        <w:rPr>
          <w:sz w:val="28"/>
        </w:rPr>
        <w:t xml:space="preserve"> и рассмотреть особенности, характеризующие его современное состояние</w:t>
      </w:r>
      <w:r w:rsidR="008B7294">
        <w:rPr>
          <w:sz w:val="28"/>
        </w:rPr>
        <w:t>, тем самым доказывая необходимость его использования на предприятиях;</w:t>
      </w:r>
    </w:p>
    <w:p w:rsidR="00724602" w:rsidRPr="00724602" w:rsidRDefault="00724602" w:rsidP="008B7294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>2.</w:t>
      </w:r>
      <w:r w:rsidR="008B7294">
        <w:rPr>
          <w:sz w:val="28"/>
        </w:rPr>
        <w:t xml:space="preserve">  Проанализировать использование </w:t>
      </w:r>
      <w:proofErr w:type="spellStart"/>
      <w:r w:rsidR="008B7294">
        <w:rPr>
          <w:sz w:val="28"/>
        </w:rPr>
        <w:t>аутсорсинга</w:t>
      </w:r>
      <w:proofErr w:type="spellEnd"/>
      <w:r w:rsidR="008B7294">
        <w:rPr>
          <w:sz w:val="28"/>
        </w:rPr>
        <w:t xml:space="preserve"> на конкретном предприятии</w:t>
      </w:r>
      <w:r>
        <w:rPr>
          <w:sz w:val="28"/>
        </w:rPr>
        <w:t xml:space="preserve">, и </w:t>
      </w:r>
      <w:r w:rsidR="008B7294">
        <w:rPr>
          <w:sz w:val="28"/>
        </w:rPr>
        <w:t xml:space="preserve">доказать </w:t>
      </w:r>
      <w:r>
        <w:rPr>
          <w:sz w:val="28"/>
        </w:rPr>
        <w:t xml:space="preserve">необходимость </w:t>
      </w:r>
      <w:r w:rsidR="008B7294">
        <w:rPr>
          <w:sz w:val="28"/>
        </w:rPr>
        <w:t xml:space="preserve">его </w:t>
      </w:r>
      <w:r>
        <w:rPr>
          <w:sz w:val="28"/>
        </w:rPr>
        <w:t>использования</w:t>
      </w:r>
      <w:r w:rsidR="008B7294">
        <w:rPr>
          <w:sz w:val="28"/>
        </w:rPr>
        <w:t xml:space="preserve"> в его деятельности данного предприятия.</w:t>
      </w:r>
    </w:p>
    <w:p w:rsidR="00724602" w:rsidRPr="00724602" w:rsidRDefault="00724602" w:rsidP="008B7294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3. </w:t>
      </w:r>
      <w:r w:rsidR="008B7294">
        <w:rPr>
          <w:sz w:val="28"/>
        </w:rPr>
        <w:t xml:space="preserve">    </w:t>
      </w:r>
      <w:r w:rsidRPr="00724602">
        <w:rPr>
          <w:sz w:val="28"/>
        </w:rPr>
        <w:t xml:space="preserve">Описать направления </w:t>
      </w:r>
      <w:r>
        <w:rPr>
          <w:sz w:val="28"/>
        </w:rPr>
        <w:t xml:space="preserve">повышения эффективности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 </w:t>
      </w:r>
    </w:p>
    <w:p w:rsidR="00F90825" w:rsidRDefault="00724602" w:rsidP="00F90825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Для реализации поставленных</w:t>
      </w:r>
      <w:r w:rsidR="008B7294">
        <w:rPr>
          <w:sz w:val="28"/>
          <w:szCs w:val="28"/>
        </w:rPr>
        <w:t xml:space="preserve"> задач мы возьмем предприятие ОАО «РЖД</w:t>
      </w:r>
      <w:r>
        <w:rPr>
          <w:sz w:val="28"/>
          <w:szCs w:val="28"/>
        </w:rPr>
        <w:t xml:space="preserve">». </w:t>
      </w: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B63A08" w:rsidRDefault="00B63A08" w:rsidP="00F90825">
      <w:pPr>
        <w:spacing w:line="360" w:lineRule="auto"/>
        <w:ind w:firstLine="851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F90825" w:rsidRDefault="00F90825" w:rsidP="00F90825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32"/>
          <w:szCs w:val="28"/>
        </w:rPr>
      </w:pPr>
      <w:r w:rsidRPr="00F90825">
        <w:rPr>
          <w:b/>
          <w:sz w:val="32"/>
          <w:szCs w:val="28"/>
        </w:rPr>
        <w:t xml:space="preserve">Необходимость и возможность использования </w:t>
      </w:r>
      <w:proofErr w:type="spellStart"/>
      <w:r w:rsidRPr="00F90825">
        <w:rPr>
          <w:b/>
          <w:sz w:val="32"/>
          <w:szCs w:val="28"/>
        </w:rPr>
        <w:t>аутсорсинга</w:t>
      </w:r>
      <w:proofErr w:type="spellEnd"/>
      <w:r w:rsidRPr="00F90825">
        <w:rPr>
          <w:b/>
          <w:sz w:val="32"/>
          <w:szCs w:val="28"/>
        </w:rPr>
        <w:t xml:space="preserve"> на предприятии</w:t>
      </w:r>
    </w:p>
    <w:p w:rsidR="00724602" w:rsidRDefault="00724602" w:rsidP="00724602">
      <w:pPr>
        <w:spacing w:line="360" w:lineRule="auto"/>
        <w:ind w:firstLine="851"/>
        <w:jc w:val="both"/>
        <w:rPr>
          <w:sz w:val="28"/>
        </w:rPr>
      </w:pPr>
    </w:p>
    <w:p w:rsidR="00724602" w:rsidRDefault="00724602" w:rsidP="00C30473">
      <w:pPr>
        <w:spacing w:line="360" w:lineRule="auto"/>
        <w:ind w:firstLine="851"/>
        <w:jc w:val="both"/>
        <w:rPr>
          <w:sz w:val="28"/>
        </w:rPr>
      </w:pPr>
      <w:r w:rsidRPr="00724602">
        <w:rPr>
          <w:sz w:val="28"/>
        </w:rPr>
        <w:t xml:space="preserve">Для анализа содержания </w:t>
      </w:r>
      <w:proofErr w:type="spellStart"/>
      <w:r w:rsidRPr="00724602">
        <w:rPr>
          <w:sz w:val="28"/>
        </w:rPr>
        <w:t>аутсорсинга</w:t>
      </w:r>
      <w:proofErr w:type="spellEnd"/>
      <w:r w:rsidRPr="00724602">
        <w:rPr>
          <w:sz w:val="28"/>
        </w:rPr>
        <w:t xml:space="preserve"> и особенностей,  характеризующих его современное состояние, необходимо рассмотреть соответствующие основные понятия и категории, получившие распространение в практике менеджмента и используемые как в отечественной, так и в зарубежной научной литературе. </w:t>
      </w:r>
    </w:p>
    <w:p w:rsidR="00724602" w:rsidRPr="00724602" w:rsidRDefault="00724602" w:rsidP="00C30473">
      <w:pPr>
        <w:spacing w:line="360" w:lineRule="auto"/>
        <w:jc w:val="both"/>
        <w:rPr>
          <w:sz w:val="28"/>
          <w:szCs w:val="28"/>
        </w:rPr>
      </w:pPr>
      <w:proofErr w:type="spellStart"/>
      <w:r w:rsidRPr="00724602">
        <w:rPr>
          <w:sz w:val="28"/>
          <w:szCs w:val="28"/>
        </w:rPr>
        <w:t>Аутсорсинг</w:t>
      </w:r>
      <w:proofErr w:type="spellEnd"/>
      <w:r w:rsidRPr="00724602">
        <w:rPr>
          <w:sz w:val="28"/>
          <w:szCs w:val="28"/>
        </w:rPr>
        <w:t xml:space="preserve"> (</w:t>
      </w:r>
      <w:proofErr w:type="spellStart"/>
      <w:r w:rsidRPr="00724602">
        <w:rPr>
          <w:sz w:val="28"/>
          <w:szCs w:val="28"/>
        </w:rPr>
        <w:t>outsourcing</w:t>
      </w:r>
      <w:proofErr w:type="spellEnd"/>
      <w:r w:rsidRPr="00724602">
        <w:rPr>
          <w:sz w:val="28"/>
          <w:szCs w:val="28"/>
        </w:rPr>
        <w:t xml:space="preserve">) – буквально трактуется как  «использование внешних ресурсов»  или  «внешних источников».  Необходимо отметить,  что это искусственное слово, которого до начала 90-х гг. XX </w:t>
      </w:r>
      <w:proofErr w:type="gramStart"/>
      <w:r w:rsidRPr="00724602">
        <w:rPr>
          <w:sz w:val="28"/>
          <w:szCs w:val="28"/>
        </w:rPr>
        <w:t>в</w:t>
      </w:r>
      <w:proofErr w:type="gramEnd"/>
      <w:r w:rsidRPr="00724602">
        <w:rPr>
          <w:sz w:val="28"/>
          <w:szCs w:val="28"/>
        </w:rPr>
        <w:t xml:space="preserve">. не </w:t>
      </w:r>
      <w:proofErr w:type="gramStart"/>
      <w:r w:rsidRPr="00724602">
        <w:rPr>
          <w:sz w:val="28"/>
          <w:szCs w:val="28"/>
        </w:rPr>
        <w:t>было</w:t>
      </w:r>
      <w:proofErr w:type="gramEnd"/>
      <w:r w:rsidRPr="00724602">
        <w:rPr>
          <w:sz w:val="28"/>
          <w:szCs w:val="28"/>
        </w:rPr>
        <w:t xml:space="preserve"> ни в одном языке мира. В настоящее время существует множество определений </w:t>
      </w:r>
      <w:proofErr w:type="spellStart"/>
      <w:r w:rsidRPr="00724602">
        <w:rPr>
          <w:sz w:val="28"/>
          <w:szCs w:val="28"/>
        </w:rPr>
        <w:t>аутсорсинга</w:t>
      </w:r>
      <w:proofErr w:type="spellEnd"/>
      <w:r w:rsidRPr="00724602">
        <w:rPr>
          <w:sz w:val="28"/>
          <w:szCs w:val="28"/>
        </w:rPr>
        <w:t xml:space="preserve">. Например, в современных экономических словарях </w:t>
      </w:r>
      <w:proofErr w:type="spellStart"/>
      <w:r w:rsidRPr="00724602">
        <w:rPr>
          <w:sz w:val="28"/>
          <w:szCs w:val="28"/>
        </w:rPr>
        <w:t>аутсорсинг</w:t>
      </w:r>
      <w:proofErr w:type="spellEnd"/>
      <w:r w:rsidRPr="00724602">
        <w:rPr>
          <w:sz w:val="28"/>
          <w:szCs w:val="28"/>
        </w:rPr>
        <w:t xml:space="preserve"> трактуется,  как передача стороннему подрядчику некоторых бизнес-функций или частей бизнес-процесса предприятия с целью повышения производительности труда и снижения себестоимости продукции преимущественно за счет более дешевой рабочей силы, привлекаемой со стороны. </w:t>
      </w:r>
    </w:p>
    <w:p w:rsidR="007F0208" w:rsidRPr="007F0208" w:rsidRDefault="007F0208" w:rsidP="00C30473">
      <w:pPr>
        <w:spacing w:line="360" w:lineRule="auto"/>
        <w:ind w:firstLine="851"/>
        <w:jc w:val="both"/>
        <w:rPr>
          <w:sz w:val="28"/>
        </w:rPr>
      </w:pPr>
      <w:r w:rsidRPr="007F0208">
        <w:rPr>
          <w:sz w:val="28"/>
        </w:rPr>
        <w:t>Обращаясь к глубинным исследованиям этого понятия, можно найти</w:t>
      </w:r>
      <w:r>
        <w:rPr>
          <w:sz w:val="28"/>
        </w:rPr>
        <w:t xml:space="preserve"> </w:t>
      </w:r>
      <w:r w:rsidRPr="007F0208">
        <w:rPr>
          <w:sz w:val="28"/>
        </w:rPr>
        <w:t xml:space="preserve">различные трактовки. Например, Д.Б. </w:t>
      </w:r>
      <w:proofErr w:type="spellStart"/>
      <w:r w:rsidRPr="007F0208">
        <w:rPr>
          <w:sz w:val="28"/>
        </w:rPr>
        <w:t>Хейвуд</w:t>
      </w:r>
      <w:proofErr w:type="spellEnd"/>
      <w:r w:rsidRPr="007F0208">
        <w:rPr>
          <w:sz w:val="28"/>
        </w:rPr>
        <w:t xml:space="preserve"> определяет </w:t>
      </w: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как</w:t>
      </w:r>
      <w:r>
        <w:rPr>
          <w:sz w:val="28"/>
        </w:rPr>
        <w:t xml:space="preserve"> </w:t>
      </w:r>
      <w:r w:rsidRPr="007F0208">
        <w:rPr>
          <w:sz w:val="28"/>
        </w:rPr>
        <w:t>«перевод внутреннего подразделения или подразделений предприятия и</w:t>
      </w:r>
      <w:r>
        <w:rPr>
          <w:sz w:val="28"/>
        </w:rPr>
        <w:t xml:space="preserve"> </w:t>
      </w:r>
      <w:r w:rsidRPr="007F0208">
        <w:rPr>
          <w:sz w:val="28"/>
        </w:rPr>
        <w:t>всех связанных с ними активов в орган</w:t>
      </w:r>
      <w:r>
        <w:rPr>
          <w:sz w:val="28"/>
        </w:rPr>
        <w:t>изацию поставщика услуг, предла</w:t>
      </w:r>
      <w:r w:rsidRPr="007F0208">
        <w:rPr>
          <w:sz w:val="28"/>
        </w:rPr>
        <w:t>гающего оказывать некую услугу в течение определенного времени по</w:t>
      </w:r>
      <w:r>
        <w:rPr>
          <w:sz w:val="28"/>
        </w:rPr>
        <w:t xml:space="preserve"> </w:t>
      </w:r>
      <w:r w:rsidRPr="007F0208">
        <w:rPr>
          <w:sz w:val="28"/>
        </w:rPr>
        <w:t>оговоренной цене»</w:t>
      </w:r>
      <w:r w:rsidR="007D4DA9">
        <w:rPr>
          <w:rStyle w:val="a8"/>
          <w:sz w:val="28"/>
        </w:rPr>
        <w:footnoteReference w:id="1"/>
      </w:r>
      <w:r w:rsidR="008B7294">
        <w:rPr>
          <w:sz w:val="28"/>
        </w:rPr>
        <w:t xml:space="preserve"> </w:t>
      </w:r>
      <w:r w:rsidRPr="007F0208">
        <w:rPr>
          <w:sz w:val="28"/>
        </w:rPr>
        <w:t xml:space="preserve"> </w:t>
      </w:r>
    </w:p>
    <w:p w:rsidR="007F0208" w:rsidRPr="008B7294" w:rsidRDefault="007F0208" w:rsidP="00C30473">
      <w:pPr>
        <w:spacing w:line="360" w:lineRule="auto"/>
        <w:ind w:firstLine="851"/>
        <w:jc w:val="both"/>
        <w:rPr>
          <w:sz w:val="28"/>
        </w:rPr>
      </w:pPr>
      <w:proofErr w:type="gramStart"/>
      <w:r w:rsidRPr="007F0208">
        <w:rPr>
          <w:sz w:val="28"/>
        </w:rPr>
        <w:t>Руководитель по связям с клиент</w:t>
      </w:r>
      <w:r>
        <w:rPr>
          <w:sz w:val="28"/>
        </w:rPr>
        <w:t>ами в одной из ведущих американ</w:t>
      </w:r>
      <w:r w:rsidRPr="007F0208">
        <w:rPr>
          <w:sz w:val="28"/>
        </w:rPr>
        <w:t xml:space="preserve">ских компаний поставщиков </w:t>
      </w:r>
      <w:proofErr w:type="spellStart"/>
      <w:r w:rsidRPr="007F0208">
        <w:rPr>
          <w:sz w:val="28"/>
        </w:rPr>
        <w:t>аутсорсинговых</w:t>
      </w:r>
      <w:proofErr w:type="spellEnd"/>
      <w:r w:rsidRPr="007F0208">
        <w:rPr>
          <w:sz w:val="28"/>
        </w:rPr>
        <w:t xml:space="preserve"> </w:t>
      </w:r>
      <w:r>
        <w:rPr>
          <w:sz w:val="28"/>
        </w:rPr>
        <w:t>услуг,  консультант по во</w:t>
      </w:r>
      <w:r w:rsidRPr="007F0208">
        <w:rPr>
          <w:sz w:val="28"/>
        </w:rPr>
        <w:t>просам разработки гибких стратегическ</w:t>
      </w:r>
      <w:r>
        <w:rPr>
          <w:sz w:val="28"/>
        </w:rPr>
        <w:t>их подходов к организации бизне</w:t>
      </w:r>
      <w:r w:rsidRPr="007F0208">
        <w:rPr>
          <w:sz w:val="28"/>
        </w:rPr>
        <w:t xml:space="preserve">са Р. Морган определяет </w:t>
      </w: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как  «обусловленное договором </w:t>
      </w:r>
      <w:r w:rsidRPr="007F0208">
        <w:rPr>
          <w:sz w:val="28"/>
        </w:rPr>
        <w:lastRenderedPageBreak/>
        <w:t>использование материальных средств, имущества и знаний третьего лица с</w:t>
      </w:r>
      <w:r>
        <w:rPr>
          <w:sz w:val="28"/>
        </w:rPr>
        <w:t xml:space="preserve"> </w:t>
      </w:r>
      <w:r w:rsidRPr="007F0208">
        <w:rPr>
          <w:sz w:val="28"/>
        </w:rPr>
        <w:t>гарантированным уровнем их качества</w:t>
      </w:r>
      <w:r>
        <w:rPr>
          <w:sz w:val="28"/>
        </w:rPr>
        <w:t>,  гибкости и ценности стоимост</w:t>
      </w:r>
      <w:r w:rsidRPr="007F0208">
        <w:rPr>
          <w:sz w:val="28"/>
        </w:rPr>
        <w:t>ных критериев и оценок для предоставления услуг,  ранее оказываемых</w:t>
      </w:r>
      <w:r>
        <w:rPr>
          <w:sz w:val="28"/>
        </w:rPr>
        <w:t xml:space="preserve"> </w:t>
      </w:r>
      <w:r w:rsidRPr="007F0208">
        <w:rPr>
          <w:sz w:val="28"/>
        </w:rPr>
        <w:t>внутренними силами компании, с</w:t>
      </w:r>
      <w:proofErr w:type="gramEnd"/>
      <w:r w:rsidRPr="007F0208">
        <w:rPr>
          <w:sz w:val="28"/>
        </w:rPr>
        <w:t xml:space="preserve"> возможным переходом существующего</w:t>
      </w:r>
      <w:r>
        <w:rPr>
          <w:sz w:val="28"/>
        </w:rPr>
        <w:t xml:space="preserve"> </w:t>
      </w:r>
      <w:r w:rsidRPr="007F0208">
        <w:rPr>
          <w:sz w:val="28"/>
        </w:rPr>
        <w:t xml:space="preserve">персонала к поставщику услуг и/или </w:t>
      </w:r>
      <w:r>
        <w:rPr>
          <w:sz w:val="28"/>
        </w:rPr>
        <w:t>трансформация/обновление процес</w:t>
      </w:r>
      <w:r w:rsidRPr="007F0208">
        <w:rPr>
          <w:sz w:val="28"/>
        </w:rPr>
        <w:t>сов и тех</w:t>
      </w:r>
      <w:r w:rsidR="008B7294">
        <w:rPr>
          <w:sz w:val="28"/>
        </w:rPr>
        <w:t>нологий, поддерживающих бизнес»</w:t>
      </w:r>
      <w:r w:rsidR="007D4DA9">
        <w:rPr>
          <w:rStyle w:val="a8"/>
          <w:sz w:val="28"/>
        </w:rPr>
        <w:footnoteReference w:id="2"/>
      </w:r>
      <w:r w:rsidR="00DD0DAA">
        <w:rPr>
          <w:sz w:val="28"/>
        </w:rPr>
        <w:t>.</w:t>
      </w:r>
      <w:r w:rsidR="008B7294" w:rsidRPr="008B7294">
        <w:rPr>
          <w:sz w:val="28"/>
        </w:rPr>
        <w:t xml:space="preserve"> </w:t>
      </w:r>
    </w:p>
    <w:p w:rsidR="007F0208" w:rsidRPr="0046438C" w:rsidRDefault="007F0208" w:rsidP="007F0208">
      <w:pPr>
        <w:spacing w:line="360" w:lineRule="auto"/>
        <w:ind w:firstLine="851"/>
        <w:jc w:val="both"/>
        <w:rPr>
          <w:sz w:val="28"/>
        </w:rPr>
      </w:pPr>
      <w:r w:rsidRPr="007F0208">
        <w:rPr>
          <w:sz w:val="28"/>
        </w:rPr>
        <w:t>По мнению Генри Форда,  философ</w:t>
      </w:r>
      <w:r>
        <w:rPr>
          <w:sz w:val="28"/>
        </w:rPr>
        <w:t xml:space="preserve">ия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 заключена в том, </w:t>
      </w:r>
      <w:r w:rsidRPr="007F0208">
        <w:rPr>
          <w:sz w:val="28"/>
        </w:rPr>
        <w:t xml:space="preserve">что «если есть что-то, что у нас не получается делать лучше и дешевле, </w:t>
      </w:r>
      <w:r>
        <w:rPr>
          <w:sz w:val="28"/>
        </w:rPr>
        <w:t xml:space="preserve"> </w:t>
      </w:r>
      <w:r w:rsidRPr="007F0208">
        <w:rPr>
          <w:sz w:val="28"/>
        </w:rPr>
        <w:t>чем у наших конкурентов, то нет смыс</w:t>
      </w:r>
      <w:r>
        <w:rPr>
          <w:sz w:val="28"/>
        </w:rPr>
        <w:t>ла это делать; мы должны эту ра</w:t>
      </w:r>
      <w:r w:rsidRPr="007F0208">
        <w:rPr>
          <w:sz w:val="28"/>
        </w:rPr>
        <w:t>боту передать тем, кто ее выполнит</w:t>
      </w:r>
      <w:r w:rsidR="008B7294">
        <w:rPr>
          <w:sz w:val="28"/>
        </w:rPr>
        <w:t xml:space="preserve"> с заведомо лучшим результатом»</w:t>
      </w:r>
      <w:r w:rsidR="007D4DA9">
        <w:rPr>
          <w:rStyle w:val="a8"/>
          <w:sz w:val="28"/>
        </w:rPr>
        <w:footnoteReference w:id="3"/>
      </w:r>
    </w:p>
    <w:p w:rsidR="007F0208" w:rsidRPr="007F0208" w:rsidRDefault="007F0208" w:rsidP="007F0208">
      <w:pPr>
        <w:spacing w:line="360" w:lineRule="auto"/>
        <w:ind w:firstLine="851"/>
        <w:jc w:val="both"/>
        <w:rPr>
          <w:sz w:val="28"/>
        </w:rPr>
      </w:pPr>
      <w:r w:rsidRPr="007F0208">
        <w:rPr>
          <w:sz w:val="28"/>
        </w:rPr>
        <w:t>Объединяя рассмотренные определе</w:t>
      </w:r>
      <w:r>
        <w:rPr>
          <w:sz w:val="28"/>
        </w:rPr>
        <w:t xml:space="preserve">ния, можно утверждать,  что </w:t>
      </w:r>
      <w:proofErr w:type="spellStart"/>
      <w:r>
        <w:rPr>
          <w:sz w:val="28"/>
        </w:rPr>
        <w:t>аут</w:t>
      </w:r>
      <w:r w:rsidRPr="007F0208">
        <w:rPr>
          <w:sz w:val="28"/>
        </w:rPr>
        <w:t>сорсинг</w:t>
      </w:r>
      <w:proofErr w:type="spellEnd"/>
      <w:r w:rsidRPr="007F0208">
        <w:rPr>
          <w:sz w:val="28"/>
        </w:rPr>
        <w:t xml:space="preserve"> –  это часть управленческой стратегии компании при передаче</w:t>
      </w:r>
      <w:r>
        <w:rPr>
          <w:sz w:val="28"/>
        </w:rPr>
        <w:t xml:space="preserve"> </w:t>
      </w:r>
      <w:r w:rsidRPr="007F0208">
        <w:rPr>
          <w:sz w:val="28"/>
        </w:rPr>
        <w:t xml:space="preserve">работ и услуг стороннему исполнителю, основанная на </w:t>
      </w:r>
      <w:proofErr w:type="gramStart"/>
      <w:r w:rsidRPr="007F0208">
        <w:rPr>
          <w:sz w:val="28"/>
        </w:rPr>
        <w:t>фундаментальном</w:t>
      </w:r>
      <w:proofErr w:type="gramEnd"/>
    </w:p>
    <w:p w:rsidR="007F0208" w:rsidRDefault="007F0208" w:rsidP="007F0208">
      <w:pPr>
        <w:spacing w:line="360" w:lineRule="auto"/>
        <w:ind w:firstLine="0"/>
        <w:jc w:val="both"/>
        <w:rPr>
          <w:sz w:val="28"/>
        </w:rPr>
      </w:pPr>
      <w:r w:rsidRPr="007F0208">
        <w:rPr>
          <w:sz w:val="28"/>
        </w:rPr>
        <w:t xml:space="preserve">принципе разделения труда, </w:t>
      </w:r>
      <w:proofErr w:type="gramStart"/>
      <w:r w:rsidRPr="007F0208">
        <w:rPr>
          <w:sz w:val="28"/>
        </w:rPr>
        <w:t>организованная</w:t>
      </w:r>
      <w:proofErr w:type="gramEnd"/>
      <w:r w:rsidRPr="007F0208">
        <w:rPr>
          <w:sz w:val="28"/>
        </w:rPr>
        <w:t xml:space="preserve"> в виде устойчивого бизнес-процесса и направленная на повышен</w:t>
      </w:r>
      <w:r>
        <w:rPr>
          <w:sz w:val="28"/>
        </w:rPr>
        <w:t>ие эффективности компании и сни</w:t>
      </w:r>
      <w:r w:rsidRPr="007F0208">
        <w:rPr>
          <w:sz w:val="28"/>
        </w:rPr>
        <w:t>жение издержек. При этом принципиальное отличие от других форм контрактного сотрудничества заключается в гарантии ответственности со</w:t>
      </w:r>
      <w:r>
        <w:rPr>
          <w:sz w:val="28"/>
        </w:rPr>
        <w:t xml:space="preserve"> </w:t>
      </w:r>
      <w:r w:rsidRPr="007F0208">
        <w:rPr>
          <w:sz w:val="28"/>
        </w:rPr>
        <w:t>стороны исполнителя за выполнение переданных на сторону работ и услуг, а также в наличии постоянной (до</w:t>
      </w:r>
      <w:r>
        <w:rPr>
          <w:sz w:val="28"/>
        </w:rPr>
        <w:t>лгосрочной) основы этого сотруд</w:t>
      </w:r>
      <w:r w:rsidRPr="007F0208">
        <w:rPr>
          <w:sz w:val="28"/>
        </w:rPr>
        <w:t>ничества.  Аналогичного мнения придерживается ряд отечественных и</w:t>
      </w:r>
      <w:r>
        <w:rPr>
          <w:sz w:val="28"/>
        </w:rPr>
        <w:t xml:space="preserve"> </w:t>
      </w:r>
      <w:r w:rsidRPr="007F0208">
        <w:rPr>
          <w:sz w:val="28"/>
        </w:rPr>
        <w:t xml:space="preserve">зарубежных исследователей. </w:t>
      </w:r>
    </w:p>
    <w:p w:rsidR="007F0208" w:rsidRPr="007F0208" w:rsidRDefault="007F0208" w:rsidP="007F0208">
      <w:pPr>
        <w:spacing w:line="360" w:lineRule="auto"/>
        <w:ind w:firstLine="851"/>
        <w:jc w:val="both"/>
        <w:rPr>
          <w:sz w:val="28"/>
        </w:rPr>
      </w:pP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можно определить и </w:t>
      </w:r>
      <w:r>
        <w:rPr>
          <w:sz w:val="28"/>
        </w:rPr>
        <w:t xml:space="preserve">как способ кооперирования. Но в </w:t>
      </w:r>
      <w:r w:rsidRPr="007F0208">
        <w:rPr>
          <w:sz w:val="28"/>
        </w:rPr>
        <w:t>отличие от других способов кооперации – подряда, субподряда, сервисного</w:t>
      </w:r>
      <w:r>
        <w:rPr>
          <w:sz w:val="28"/>
        </w:rPr>
        <w:t xml:space="preserve"> </w:t>
      </w:r>
      <w:r w:rsidRPr="007F0208">
        <w:rPr>
          <w:sz w:val="28"/>
        </w:rPr>
        <w:t xml:space="preserve">обслуживания – </w:t>
      </w: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не просто вид партнерского взаимодействия, </w:t>
      </w:r>
      <w:r>
        <w:rPr>
          <w:sz w:val="28"/>
        </w:rPr>
        <w:t xml:space="preserve"> </w:t>
      </w:r>
      <w:r w:rsidRPr="007F0208">
        <w:rPr>
          <w:sz w:val="28"/>
        </w:rPr>
        <w:t>поскольку он предполагает определенную реструктур</w:t>
      </w:r>
      <w:r>
        <w:rPr>
          <w:sz w:val="28"/>
        </w:rPr>
        <w:t>изацию производст</w:t>
      </w:r>
      <w:r w:rsidRPr="007F0208">
        <w:rPr>
          <w:sz w:val="28"/>
        </w:rPr>
        <w:t>ва корпорац</w:t>
      </w:r>
      <w:proofErr w:type="gramStart"/>
      <w:r w:rsidRPr="007F0208">
        <w:rPr>
          <w:sz w:val="28"/>
        </w:rPr>
        <w:t>ии и её</w:t>
      </w:r>
      <w:proofErr w:type="gramEnd"/>
      <w:r w:rsidRPr="007F0208">
        <w:rPr>
          <w:sz w:val="28"/>
        </w:rPr>
        <w:t xml:space="preserve"> связей. Субподряд, к</w:t>
      </w:r>
      <w:r>
        <w:rPr>
          <w:sz w:val="28"/>
        </w:rPr>
        <w:t>ак правило, относится к совмест</w:t>
      </w:r>
      <w:r w:rsidRPr="007F0208">
        <w:rPr>
          <w:sz w:val="28"/>
        </w:rPr>
        <w:t>ной работе по какому-либо конкретному заказу или группе заказов, будь</w:t>
      </w:r>
      <w:r>
        <w:rPr>
          <w:sz w:val="28"/>
        </w:rPr>
        <w:t xml:space="preserve"> то</w:t>
      </w:r>
      <w:r w:rsidRPr="007F0208">
        <w:rPr>
          <w:sz w:val="28"/>
        </w:rPr>
        <w:t xml:space="preserve"> на временной или на постоянной основе,  тогда как  «классический» </w:t>
      </w: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сопряжен с «жизненным ц</w:t>
      </w:r>
      <w:r>
        <w:rPr>
          <w:sz w:val="28"/>
        </w:rPr>
        <w:t>иклом» компании как таковой</w:t>
      </w:r>
      <w:r w:rsidRPr="007F0208">
        <w:rPr>
          <w:sz w:val="28"/>
        </w:rPr>
        <w:t xml:space="preserve">. </w:t>
      </w: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>,</w:t>
      </w:r>
      <w:r w:rsidR="00740030">
        <w:rPr>
          <w:sz w:val="28"/>
        </w:rPr>
        <w:t xml:space="preserve"> </w:t>
      </w:r>
      <w:r w:rsidRPr="007F0208">
        <w:rPr>
          <w:sz w:val="28"/>
        </w:rPr>
        <w:t xml:space="preserve">таким </w:t>
      </w:r>
      <w:r w:rsidRPr="007F0208">
        <w:rPr>
          <w:sz w:val="28"/>
        </w:rPr>
        <w:lastRenderedPageBreak/>
        <w:t>образом,  подразумевает весьма тесные взаимоотношения между</w:t>
      </w:r>
      <w:r w:rsidR="00740030">
        <w:rPr>
          <w:sz w:val="28"/>
        </w:rPr>
        <w:t xml:space="preserve"> </w:t>
      </w:r>
      <w:r w:rsidRPr="007F0208">
        <w:rPr>
          <w:sz w:val="28"/>
        </w:rPr>
        <w:t>сторонами, интеграцию на основе бол</w:t>
      </w:r>
      <w:r w:rsidR="00740030">
        <w:rPr>
          <w:sz w:val="28"/>
        </w:rPr>
        <w:t>ее глубокой «стоимостной специа</w:t>
      </w:r>
      <w:r w:rsidRPr="007F0208">
        <w:rPr>
          <w:sz w:val="28"/>
        </w:rPr>
        <w:t xml:space="preserve">лизации».  </w:t>
      </w:r>
    </w:p>
    <w:p w:rsidR="007F0208" w:rsidRPr="007F0208" w:rsidRDefault="007F0208" w:rsidP="007F0208">
      <w:pPr>
        <w:spacing w:line="360" w:lineRule="auto"/>
        <w:ind w:firstLine="851"/>
        <w:jc w:val="both"/>
        <w:rPr>
          <w:sz w:val="28"/>
        </w:rPr>
      </w:pPr>
      <w:proofErr w:type="spellStart"/>
      <w:r w:rsidRPr="007F0208">
        <w:rPr>
          <w:sz w:val="28"/>
        </w:rPr>
        <w:t>Аутсорсинг</w:t>
      </w:r>
      <w:proofErr w:type="spellEnd"/>
      <w:r w:rsidRPr="007F0208">
        <w:rPr>
          <w:sz w:val="28"/>
        </w:rPr>
        <w:t xml:space="preserve"> предполагает привлече</w:t>
      </w:r>
      <w:r w:rsidR="00740030">
        <w:rPr>
          <w:sz w:val="28"/>
        </w:rPr>
        <w:t>ние для создания ценности ресур</w:t>
      </w:r>
      <w:r w:rsidRPr="007F0208">
        <w:rPr>
          <w:sz w:val="28"/>
        </w:rPr>
        <w:t>сов, принадлежащих внешним организациям-поставщикам (</w:t>
      </w:r>
      <w:proofErr w:type="spellStart"/>
      <w:r w:rsidRPr="007F0208">
        <w:rPr>
          <w:sz w:val="28"/>
        </w:rPr>
        <w:t>аутсорсерам</w:t>
      </w:r>
      <w:proofErr w:type="spellEnd"/>
      <w:r w:rsidRPr="007F0208">
        <w:rPr>
          <w:sz w:val="28"/>
        </w:rPr>
        <w:t>). Основная причина практики использ</w:t>
      </w:r>
      <w:r w:rsidR="00740030">
        <w:rPr>
          <w:sz w:val="28"/>
        </w:rPr>
        <w:t>ования внешних ресурсов традици</w:t>
      </w:r>
      <w:r w:rsidRPr="007F0208">
        <w:rPr>
          <w:sz w:val="28"/>
        </w:rPr>
        <w:t xml:space="preserve">онно заключается в том, что ни одна компания </w:t>
      </w:r>
      <w:r w:rsidR="00740030">
        <w:rPr>
          <w:sz w:val="28"/>
        </w:rPr>
        <w:t>не обладает полным набо</w:t>
      </w:r>
      <w:r w:rsidRPr="007F0208">
        <w:rPr>
          <w:sz w:val="28"/>
        </w:rPr>
        <w:t>ром знаний, навыков и внутренних в</w:t>
      </w:r>
      <w:r w:rsidR="00740030">
        <w:rPr>
          <w:sz w:val="28"/>
        </w:rPr>
        <w:t>озможностей для поддержания кон</w:t>
      </w:r>
      <w:r w:rsidRPr="007F0208">
        <w:rPr>
          <w:sz w:val="28"/>
        </w:rPr>
        <w:t>курентоспособности во всех видах своей основной и вспомогательной</w:t>
      </w:r>
      <w:r w:rsidR="00740030">
        <w:rPr>
          <w:sz w:val="28"/>
        </w:rPr>
        <w:t xml:space="preserve"> </w:t>
      </w:r>
      <w:r w:rsidR="008B7294">
        <w:rPr>
          <w:sz w:val="28"/>
        </w:rPr>
        <w:t>деятельности</w:t>
      </w:r>
      <w:r w:rsidR="00DD0DAA">
        <w:rPr>
          <w:sz w:val="28"/>
        </w:rPr>
        <w:t xml:space="preserve"> </w:t>
      </w:r>
      <w:r w:rsidR="00DD0DAA">
        <w:rPr>
          <w:rStyle w:val="a8"/>
          <w:sz w:val="28"/>
        </w:rPr>
        <w:footnoteReference w:id="4"/>
      </w:r>
      <w:r w:rsidR="00DD0DAA">
        <w:rPr>
          <w:sz w:val="28"/>
        </w:rPr>
        <w:t>.</w:t>
      </w:r>
      <w:r w:rsidR="008B7294" w:rsidRPr="008B7294">
        <w:rPr>
          <w:sz w:val="28"/>
        </w:rPr>
        <w:t xml:space="preserve"> </w:t>
      </w:r>
    </w:p>
    <w:p w:rsidR="007F0208" w:rsidRPr="007F0208" w:rsidRDefault="007F0208" w:rsidP="007F0208">
      <w:pPr>
        <w:spacing w:line="360" w:lineRule="auto"/>
        <w:ind w:firstLine="851"/>
        <w:jc w:val="both"/>
        <w:rPr>
          <w:sz w:val="28"/>
        </w:rPr>
      </w:pPr>
      <w:r w:rsidRPr="007F0208">
        <w:rPr>
          <w:sz w:val="28"/>
        </w:rPr>
        <w:t xml:space="preserve">Основную цель </w:t>
      </w:r>
      <w:proofErr w:type="spellStart"/>
      <w:r w:rsidRPr="007F0208">
        <w:rPr>
          <w:sz w:val="28"/>
        </w:rPr>
        <w:t>аутсорсинга</w:t>
      </w:r>
      <w:proofErr w:type="spellEnd"/>
      <w:r w:rsidRPr="007F0208">
        <w:rPr>
          <w:sz w:val="28"/>
        </w:rPr>
        <w:t xml:space="preserve"> можно сформулировать как создание </w:t>
      </w:r>
      <w:proofErr w:type="gramStart"/>
      <w:r w:rsidRPr="007F0208">
        <w:rPr>
          <w:sz w:val="28"/>
        </w:rPr>
        <w:t>для</w:t>
      </w:r>
      <w:proofErr w:type="gramEnd"/>
    </w:p>
    <w:p w:rsidR="00740030" w:rsidRDefault="007F0208" w:rsidP="00740030">
      <w:pPr>
        <w:spacing w:line="360" w:lineRule="auto"/>
        <w:ind w:firstLine="0"/>
        <w:jc w:val="both"/>
        <w:rPr>
          <w:sz w:val="28"/>
        </w:rPr>
      </w:pPr>
      <w:r w:rsidRPr="007F0208">
        <w:rPr>
          <w:sz w:val="28"/>
        </w:rPr>
        <w:t>любой компании возможностей фокусирования всех своих усилий на решении основных задач – рост конкурентоспособности, продвижение своего профильного товара  (услуги) на рынки страны и мира. При этом за</w:t>
      </w:r>
      <w:r w:rsidR="00740030">
        <w:rPr>
          <w:sz w:val="28"/>
        </w:rPr>
        <w:t xml:space="preserve"> </w:t>
      </w:r>
      <w:r w:rsidRPr="007F0208">
        <w:rPr>
          <w:sz w:val="28"/>
        </w:rPr>
        <w:t>счет передачи отдельных обеспечи</w:t>
      </w:r>
      <w:r w:rsidR="00740030">
        <w:rPr>
          <w:sz w:val="28"/>
        </w:rPr>
        <w:t>вающих функций достигается повы</w:t>
      </w:r>
      <w:r w:rsidRPr="007F0208">
        <w:rPr>
          <w:sz w:val="28"/>
        </w:rPr>
        <w:t>шение эффективности деятельности к</w:t>
      </w:r>
      <w:r w:rsidR="00740030">
        <w:rPr>
          <w:sz w:val="28"/>
        </w:rPr>
        <w:t>омпании  (возникает так называе</w:t>
      </w:r>
      <w:r w:rsidRPr="007F0208">
        <w:rPr>
          <w:sz w:val="28"/>
        </w:rPr>
        <w:t>мый синергетический эффект). Со</w:t>
      </w:r>
      <w:r w:rsidR="00740030">
        <w:rPr>
          <w:sz w:val="28"/>
        </w:rPr>
        <w:t>путствующие проблемы фирмы пере</w:t>
      </w:r>
      <w:r w:rsidR="00740030" w:rsidRPr="00740030">
        <w:rPr>
          <w:sz w:val="28"/>
        </w:rPr>
        <w:t>поручаются организациям, для которых передаваемые функции являются</w:t>
      </w:r>
      <w:r w:rsidR="00740030">
        <w:rPr>
          <w:sz w:val="28"/>
        </w:rPr>
        <w:t xml:space="preserve"> </w:t>
      </w:r>
      <w:r w:rsidR="00740030" w:rsidRPr="00740030">
        <w:rPr>
          <w:sz w:val="28"/>
        </w:rPr>
        <w:t>в свою очередь основными.</w:t>
      </w:r>
    </w:p>
    <w:p w:rsidR="00740030" w:rsidRPr="00740030" w:rsidRDefault="00740030" w:rsidP="00740030">
      <w:pPr>
        <w:spacing w:line="360" w:lineRule="auto"/>
        <w:ind w:firstLine="851"/>
        <w:jc w:val="both"/>
        <w:rPr>
          <w:sz w:val="28"/>
        </w:rPr>
      </w:pP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позволяет повысить производственную эффективность</w:t>
      </w:r>
      <w:r>
        <w:rPr>
          <w:sz w:val="28"/>
        </w:rPr>
        <w:t xml:space="preserve"> </w:t>
      </w:r>
      <w:r w:rsidRPr="00740030">
        <w:rPr>
          <w:sz w:val="28"/>
        </w:rPr>
        <w:t>фирмы путем сокращения издержек,  ускорения адаптации к условиям</w:t>
      </w:r>
      <w:r>
        <w:rPr>
          <w:sz w:val="28"/>
        </w:rPr>
        <w:t xml:space="preserve"> </w:t>
      </w:r>
      <w:r w:rsidRPr="00740030">
        <w:rPr>
          <w:sz w:val="28"/>
        </w:rPr>
        <w:t>внешней среды, улучшения качества пр</w:t>
      </w:r>
      <w:r>
        <w:rPr>
          <w:sz w:val="28"/>
        </w:rPr>
        <w:t>одукции, работ (услуг), уменьше</w:t>
      </w:r>
      <w:r w:rsidRPr="00740030">
        <w:rPr>
          <w:sz w:val="28"/>
        </w:rPr>
        <w:t>ния рисков. Использование высвобождающихся ресурсов способствует</w:t>
      </w:r>
      <w:r>
        <w:rPr>
          <w:sz w:val="28"/>
        </w:rPr>
        <w:t xml:space="preserve"> </w:t>
      </w:r>
      <w:r w:rsidRPr="00740030">
        <w:rPr>
          <w:sz w:val="28"/>
        </w:rPr>
        <w:t xml:space="preserve">созданию условий для успешной конкуренции с другими организациями. </w:t>
      </w:r>
    </w:p>
    <w:p w:rsidR="00740030" w:rsidRPr="008B7294" w:rsidRDefault="00740030" w:rsidP="003E401F">
      <w:pPr>
        <w:spacing w:line="360" w:lineRule="auto"/>
        <w:ind w:firstLine="851"/>
        <w:jc w:val="both"/>
        <w:rPr>
          <w:sz w:val="28"/>
        </w:rPr>
      </w:pPr>
      <w:r w:rsidRPr="00740030">
        <w:rPr>
          <w:sz w:val="28"/>
        </w:rPr>
        <w:t xml:space="preserve">Кроме того, </w:t>
      </w: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может быть полезен и для потребителей товаров</w:t>
      </w:r>
      <w:r>
        <w:rPr>
          <w:sz w:val="28"/>
        </w:rPr>
        <w:t xml:space="preserve"> </w:t>
      </w:r>
      <w:r w:rsidRPr="00740030">
        <w:rPr>
          <w:sz w:val="28"/>
        </w:rPr>
        <w:t>и услуг, так как он повышает конкуренцию среди тех компаний, которые</w:t>
      </w:r>
      <w:r>
        <w:rPr>
          <w:sz w:val="28"/>
        </w:rPr>
        <w:t xml:space="preserve"> </w:t>
      </w:r>
      <w:r w:rsidRPr="00740030">
        <w:rPr>
          <w:sz w:val="28"/>
        </w:rPr>
        <w:t>его используют,  а это в свою очеред</w:t>
      </w:r>
      <w:r>
        <w:rPr>
          <w:sz w:val="28"/>
        </w:rPr>
        <w:t>ь ведёт к повышению качества об</w:t>
      </w:r>
      <w:r w:rsidR="008B7294">
        <w:rPr>
          <w:sz w:val="28"/>
        </w:rPr>
        <w:t>служивания</w:t>
      </w:r>
      <w:r w:rsidR="00DD0DAA">
        <w:rPr>
          <w:sz w:val="28"/>
        </w:rPr>
        <w:t>.</w:t>
      </w:r>
      <w:r w:rsidR="00DD0DAA">
        <w:rPr>
          <w:rStyle w:val="a8"/>
          <w:sz w:val="28"/>
        </w:rPr>
        <w:footnoteReference w:id="5"/>
      </w:r>
      <w:r w:rsidR="008B7294" w:rsidRPr="008B7294">
        <w:rPr>
          <w:sz w:val="28"/>
        </w:rPr>
        <w:t xml:space="preserve"> </w:t>
      </w:r>
    </w:p>
    <w:p w:rsidR="00740030" w:rsidRPr="00740030" w:rsidRDefault="00740030" w:rsidP="00740030">
      <w:pPr>
        <w:spacing w:line="360" w:lineRule="auto"/>
        <w:ind w:firstLine="851"/>
        <w:jc w:val="both"/>
        <w:rPr>
          <w:sz w:val="28"/>
        </w:rPr>
      </w:pPr>
      <w:r w:rsidRPr="00740030">
        <w:rPr>
          <w:sz w:val="28"/>
        </w:rPr>
        <w:t xml:space="preserve">Методика </w:t>
      </w:r>
      <w:proofErr w:type="spellStart"/>
      <w:r w:rsidRPr="00740030">
        <w:rPr>
          <w:sz w:val="28"/>
        </w:rPr>
        <w:t>аутсорсинга</w:t>
      </w:r>
      <w:proofErr w:type="spellEnd"/>
      <w:r w:rsidRPr="00740030">
        <w:rPr>
          <w:sz w:val="28"/>
        </w:rPr>
        <w:t>,  основанная на простом принципе  «определи</w:t>
      </w:r>
      <w:r>
        <w:rPr>
          <w:sz w:val="28"/>
        </w:rPr>
        <w:t xml:space="preserve"> </w:t>
      </w:r>
      <w:r w:rsidRPr="00740030">
        <w:rPr>
          <w:sz w:val="28"/>
        </w:rPr>
        <w:t>лучшего исполнителя и делегируй е</w:t>
      </w:r>
      <w:r>
        <w:rPr>
          <w:sz w:val="28"/>
        </w:rPr>
        <w:t xml:space="preserve">му полномочия»,  идеально </w:t>
      </w:r>
      <w:r>
        <w:rPr>
          <w:sz w:val="28"/>
        </w:rPr>
        <w:lastRenderedPageBreak/>
        <w:t>вписы</w:t>
      </w:r>
      <w:r w:rsidRPr="00740030">
        <w:rPr>
          <w:sz w:val="28"/>
        </w:rPr>
        <w:t>вающаяся в такие современные конц</w:t>
      </w:r>
      <w:r>
        <w:rPr>
          <w:sz w:val="28"/>
        </w:rPr>
        <w:t>епции управления,  как LP (</w:t>
      </w:r>
      <w:proofErr w:type="spellStart"/>
      <w:r>
        <w:rPr>
          <w:sz w:val="28"/>
        </w:rPr>
        <w:t>Lean</w:t>
      </w:r>
      <w:proofErr w:type="spellEnd"/>
      <w:r>
        <w:rPr>
          <w:sz w:val="28"/>
        </w:rPr>
        <w:t xml:space="preserve"> </w:t>
      </w:r>
      <w:proofErr w:type="spellStart"/>
      <w:r w:rsidRPr="00740030">
        <w:rPr>
          <w:sz w:val="28"/>
        </w:rPr>
        <w:t>Production</w:t>
      </w:r>
      <w:proofErr w:type="spellEnd"/>
      <w:r w:rsidRPr="00740030">
        <w:rPr>
          <w:sz w:val="28"/>
        </w:rPr>
        <w:t>), BPR (</w:t>
      </w:r>
      <w:proofErr w:type="spellStart"/>
      <w:r w:rsidRPr="00740030">
        <w:rPr>
          <w:sz w:val="28"/>
        </w:rPr>
        <w:t>Business</w:t>
      </w:r>
      <w:proofErr w:type="spellEnd"/>
      <w:r w:rsidRPr="00740030">
        <w:rPr>
          <w:sz w:val="28"/>
        </w:rPr>
        <w:t xml:space="preserve"> </w:t>
      </w:r>
      <w:proofErr w:type="spellStart"/>
      <w:r w:rsidRPr="00740030">
        <w:rPr>
          <w:sz w:val="28"/>
        </w:rPr>
        <w:t>process</w:t>
      </w:r>
      <w:proofErr w:type="spellEnd"/>
      <w:r w:rsidRPr="00740030">
        <w:rPr>
          <w:sz w:val="28"/>
        </w:rPr>
        <w:t xml:space="preserve"> </w:t>
      </w:r>
      <w:proofErr w:type="spellStart"/>
      <w:r w:rsidRPr="00740030">
        <w:rPr>
          <w:sz w:val="28"/>
        </w:rPr>
        <w:t>reengineering</w:t>
      </w:r>
      <w:proofErr w:type="spellEnd"/>
      <w:r w:rsidRPr="00740030">
        <w:rPr>
          <w:sz w:val="28"/>
        </w:rPr>
        <w:t>) и др., наилучшим образом гармонирует с законами новой экономики, делая ставку не только на</w:t>
      </w:r>
      <w:r>
        <w:rPr>
          <w:sz w:val="28"/>
        </w:rPr>
        <w:t xml:space="preserve"> </w:t>
      </w:r>
      <w:r w:rsidRPr="00740030">
        <w:rPr>
          <w:sz w:val="28"/>
        </w:rPr>
        <w:t xml:space="preserve">финансовый, но и на качественный результат деятельности. </w:t>
      </w:r>
    </w:p>
    <w:p w:rsidR="00740030" w:rsidRPr="008B7294" w:rsidRDefault="00740030" w:rsidP="00815F96">
      <w:pPr>
        <w:spacing w:line="360" w:lineRule="auto"/>
        <w:ind w:firstLine="851"/>
        <w:jc w:val="both"/>
        <w:rPr>
          <w:sz w:val="28"/>
        </w:rPr>
      </w:pPr>
      <w:r w:rsidRPr="00740030">
        <w:rPr>
          <w:sz w:val="28"/>
        </w:rPr>
        <w:t xml:space="preserve">В </w:t>
      </w:r>
      <w:proofErr w:type="spellStart"/>
      <w:r w:rsidRPr="00740030">
        <w:rPr>
          <w:sz w:val="28"/>
        </w:rPr>
        <w:t>аутсорсинге</w:t>
      </w:r>
      <w:proofErr w:type="spellEnd"/>
      <w:r w:rsidRPr="00740030">
        <w:rPr>
          <w:sz w:val="28"/>
        </w:rPr>
        <w:t xml:space="preserve"> принято выделять двух участников: заказчика (</w:t>
      </w:r>
      <w:proofErr w:type="spellStart"/>
      <w:r w:rsidRPr="00740030">
        <w:rPr>
          <w:sz w:val="28"/>
        </w:rPr>
        <w:t>аутсорси</w:t>
      </w:r>
      <w:proofErr w:type="spellEnd"/>
      <w:r w:rsidRPr="00740030">
        <w:rPr>
          <w:sz w:val="28"/>
        </w:rPr>
        <w:t xml:space="preserve">), передающего некую функцию на исполнение сторонней организации, и </w:t>
      </w:r>
      <w:proofErr w:type="spellStart"/>
      <w:r w:rsidRPr="00740030">
        <w:rPr>
          <w:sz w:val="28"/>
        </w:rPr>
        <w:t>аутсорсера</w:t>
      </w:r>
      <w:proofErr w:type="spellEnd"/>
      <w:r w:rsidRPr="00740030">
        <w:rPr>
          <w:sz w:val="28"/>
        </w:rPr>
        <w:t xml:space="preserve">  (подрядчика,  оператора, пр</w:t>
      </w:r>
      <w:r>
        <w:rPr>
          <w:sz w:val="28"/>
        </w:rPr>
        <w:t>овайдера) –  организацию,  беру</w:t>
      </w:r>
      <w:r w:rsidRPr="00740030">
        <w:rPr>
          <w:sz w:val="28"/>
        </w:rPr>
        <w:t>щую на себя исполнение данной функции, причем роли в сделке остаются</w:t>
      </w:r>
      <w:r>
        <w:rPr>
          <w:sz w:val="28"/>
        </w:rPr>
        <w:t xml:space="preserve"> </w:t>
      </w:r>
      <w:r w:rsidRPr="00740030">
        <w:rPr>
          <w:sz w:val="28"/>
        </w:rPr>
        <w:t>неизменными: заказчик всегда является за</w:t>
      </w:r>
      <w:r>
        <w:rPr>
          <w:sz w:val="28"/>
        </w:rPr>
        <w:t xml:space="preserve">казчиком, а </w:t>
      </w:r>
      <w:proofErr w:type="spellStart"/>
      <w:r>
        <w:rPr>
          <w:sz w:val="28"/>
        </w:rPr>
        <w:t>аутсорсер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аутсор</w:t>
      </w:r>
      <w:r w:rsidR="008B7294">
        <w:rPr>
          <w:sz w:val="28"/>
        </w:rPr>
        <w:t>сером</w:t>
      </w:r>
      <w:proofErr w:type="spellEnd"/>
      <w:r w:rsidR="00DD0DAA">
        <w:rPr>
          <w:rStyle w:val="a8"/>
          <w:sz w:val="28"/>
        </w:rPr>
        <w:footnoteReference w:id="6"/>
      </w:r>
      <w:r w:rsidR="00DD0DAA">
        <w:rPr>
          <w:sz w:val="28"/>
        </w:rPr>
        <w:t>.</w:t>
      </w:r>
    </w:p>
    <w:p w:rsidR="00740030" w:rsidRPr="00740030" w:rsidRDefault="00740030" w:rsidP="00740030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   </w:t>
      </w:r>
      <w:r w:rsidRPr="00740030">
        <w:rPr>
          <w:sz w:val="28"/>
        </w:rPr>
        <w:t xml:space="preserve">Особый интерес представляет механизм оплаты услуг </w:t>
      </w:r>
      <w:proofErr w:type="spellStart"/>
      <w:r w:rsidRPr="00740030">
        <w:rPr>
          <w:sz w:val="28"/>
        </w:rPr>
        <w:t>аутсорсинга</w:t>
      </w:r>
      <w:proofErr w:type="spellEnd"/>
      <w:r w:rsidRPr="00740030">
        <w:rPr>
          <w:sz w:val="28"/>
        </w:rPr>
        <w:t xml:space="preserve">, который абсолютно прозрачен, –  </w:t>
      </w:r>
      <w:proofErr w:type="spellStart"/>
      <w:r w:rsidRPr="00740030">
        <w:rPr>
          <w:sz w:val="28"/>
        </w:rPr>
        <w:t>аутсорсер</w:t>
      </w:r>
      <w:proofErr w:type="spellEnd"/>
      <w:r w:rsidRPr="00740030">
        <w:rPr>
          <w:sz w:val="28"/>
        </w:rPr>
        <w:t xml:space="preserve"> устанавливает цену на свои</w:t>
      </w:r>
      <w:r>
        <w:rPr>
          <w:sz w:val="28"/>
        </w:rPr>
        <w:t xml:space="preserve"> </w:t>
      </w:r>
      <w:r w:rsidRPr="00740030">
        <w:rPr>
          <w:sz w:val="28"/>
        </w:rPr>
        <w:t>услуги исходя из ожидаемой рентабел</w:t>
      </w:r>
      <w:r>
        <w:rPr>
          <w:sz w:val="28"/>
        </w:rPr>
        <w:t>ьности деятельности, причем уро</w:t>
      </w:r>
      <w:r w:rsidRPr="00740030">
        <w:rPr>
          <w:sz w:val="28"/>
        </w:rPr>
        <w:t xml:space="preserve">вень рентабельности определяется в ряде случаев не самим </w:t>
      </w:r>
      <w:proofErr w:type="spellStart"/>
      <w:r w:rsidRPr="00740030">
        <w:rPr>
          <w:sz w:val="28"/>
        </w:rPr>
        <w:t>аутсорсером</w:t>
      </w:r>
      <w:proofErr w:type="spellEnd"/>
      <w:r w:rsidRPr="00740030">
        <w:rPr>
          <w:sz w:val="28"/>
        </w:rPr>
        <w:t xml:space="preserve"> в</w:t>
      </w:r>
      <w:r>
        <w:rPr>
          <w:sz w:val="28"/>
        </w:rPr>
        <w:t xml:space="preserve"> </w:t>
      </w:r>
      <w:r w:rsidRPr="00740030">
        <w:rPr>
          <w:sz w:val="28"/>
        </w:rPr>
        <w:t>одностороннем порядке, а совместно с заказчиком путем переговоров. Не</w:t>
      </w:r>
      <w:r>
        <w:rPr>
          <w:sz w:val="28"/>
        </w:rPr>
        <w:t xml:space="preserve"> </w:t>
      </w:r>
      <w:r w:rsidRPr="00740030">
        <w:rPr>
          <w:sz w:val="28"/>
        </w:rPr>
        <w:t xml:space="preserve">исключено, что влиятельный заказчик потребует от </w:t>
      </w:r>
      <w:proofErr w:type="spellStart"/>
      <w:r w:rsidRPr="00740030">
        <w:rPr>
          <w:sz w:val="28"/>
        </w:rPr>
        <w:t>аутсорсера</w:t>
      </w:r>
      <w:proofErr w:type="spellEnd"/>
      <w:r w:rsidRPr="00740030">
        <w:rPr>
          <w:sz w:val="28"/>
        </w:rPr>
        <w:t xml:space="preserve"> раскрыть</w:t>
      </w:r>
      <w:r>
        <w:rPr>
          <w:sz w:val="28"/>
        </w:rPr>
        <w:t xml:space="preserve"> </w:t>
      </w:r>
      <w:r w:rsidRPr="00740030">
        <w:rPr>
          <w:sz w:val="28"/>
        </w:rPr>
        <w:t>структуру себестоимости его деятельно</w:t>
      </w:r>
      <w:r>
        <w:rPr>
          <w:sz w:val="28"/>
        </w:rPr>
        <w:t>сти,  а затем определит приемле</w:t>
      </w:r>
      <w:r w:rsidRPr="00740030">
        <w:rPr>
          <w:sz w:val="28"/>
        </w:rPr>
        <w:t xml:space="preserve">мый для него уровень наценки. Заказчик также может задать </w:t>
      </w:r>
      <w:proofErr w:type="spellStart"/>
      <w:r w:rsidRPr="00740030">
        <w:rPr>
          <w:sz w:val="28"/>
        </w:rPr>
        <w:t>аутсорсеру</w:t>
      </w:r>
      <w:proofErr w:type="spellEnd"/>
      <w:r>
        <w:rPr>
          <w:sz w:val="28"/>
        </w:rPr>
        <w:t xml:space="preserve"> </w:t>
      </w:r>
      <w:r w:rsidRPr="00740030">
        <w:rPr>
          <w:sz w:val="28"/>
        </w:rPr>
        <w:t xml:space="preserve">максимальный уровень цены на его услуги. </w:t>
      </w:r>
    </w:p>
    <w:p w:rsidR="00740030" w:rsidRPr="00740030" w:rsidRDefault="00740030" w:rsidP="00C30473">
      <w:pPr>
        <w:spacing w:line="360" w:lineRule="auto"/>
        <w:ind w:firstLine="851"/>
        <w:jc w:val="both"/>
        <w:rPr>
          <w:sz w:val="28"/>
        </w:rPr>
      </w:pPr>
      <w:r w:rsidRPr="00740030">
        <w:rPr>
          <w:sz w:val="28"/>
        </w:rPr>
        <w:t>С учетом изложенного можно выд</w:t>
      </w:r>
      <w:r>
        <w:rPr>
          <w:sz w:val="28"/>
        </w:rPr>
        <w:t xml:space="preserve">елить ряд общих характеристик и </w:t>
      </w:r>
      <w:r w:rsidRPr="00740030">
        <w:rPr>
          <w:sz w:val="28"/>
        </w:rPr>
        <w:t xml:space="preserve">особенностей рассматриваемого явления: </w:t>
      </w:r>
    </w:p>
    <w:p w:rsidR="00F90825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r>
        <w:rPr>
          <w:sz w:val="28"/>
        </w:rPr>
        <w:t>Д</w:t>
      </w:r>
      <w:r w:rsidRPr="00740030">
        <w:rPr>
          <w:sz w:val="28"/>
        </w:rPr>
        <w:t xml:space="preserve">оговорная природа отношений </w:t>
      </w:r>
      <w:proofErr w:type="spellStart"/>
      <w:r w:rsidRPr="00740030">
        <w:rPr>
          <w:sz w:val="28"/>
        </w:rPr>
        <w:t>аутсорсинга</w:t>
      </w:r>
      <w:proofErr w:type="spellEnd"/>
      <w:r w:rsidRPr="00740030">
        <w:rPr>
          <w:sz w:val="28"/>
        </w:rPr>
        <w:t xml:space="preserve">: </w:t>
      </w: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определяется как практика планирования, управления и реализации определенных</w:t>
      </w:r>
      <w:r>
        <w:rPr>
          <w:sz w:val="28"/>
        </w:rPr>
        <w:t xml:space="preserve"> </w:t>
      </w:r>
      <w:r w:rsidRPr="00740030">
        <w:rPr>
          <w:sz w:val="28"/>
        </w:rPr>
        <w:t>видов работ сторонней организацией в</w:t>
      </w:r>
      <w:r>
        <w:rPr>
          <w:sz w:val="28"/>
        </w:rPr>
        <w:t xml:space="preserve"> соответствии с условиями дого</w:t>
      </w:r>
      <w:r w:rsidRPr="00740030">
        <w:rPr>
          <w:sz w:val="28"/>
        </w:rPr>
        <w:t>вора</w:t>
      </w:r>
      <w:r>
        <w:rPr>
          <w:sz w:val="28"/>
        </w:rPr>
        <w:t>;</w:t>
      </w:r>
    </w:p>
    <w:p w:rsidR="00740030" w:rsidRPr="00740030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r w:rsidRPr="00740030">
        <w:rPr>
          <w:sz w:val="28"/>
        </w:rPr>
        <w:t xml:space="preserve">Единичная покупка какого-либо товара или услуги не будет являться </w:t>
      </w:r>
      <w:proofErr w:type="spellStart"/>
      <w:r w:rsidRPr="00740030">
        <w:rPr>
          <w:sz w:val="28"/>
        </w:rPr>
        <w:t>аутсорсингом</w:t>
      </w:r>
      <w:proofErr w:type="spellEnd"/>
      <w:r w:rsidRPr="00740030">
        <w:rPr>
          <w:sz w:val="28"/>
        </w:rPr>
        <w:t xml:space="preserve">, </w:t>
      </w: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– </w:t>
      </w:r>
      <w:proofErr w:type="gramStart"/>
      <w:r w:rsidRPr="00740030">
        <w:rPr>
          <w:sz w:val="28"/>
        </w:rPr>
        <w:t>это</w:t>
      </w:r>
      <w:proofErr w:type="gramEnd"/>
      <w:r w:rsidRPr="00740030">
        <w:rPr>
          <w:sz w:val="28"/>
        </w:rPr>
        <w:t xml:space="preserve"> прежде всего постоянное сотрудничество на основе контрактных отношений; </w:t>
      </w:r>
    </w:p>
    <w:p w:rsidR="00740030" w:rsidRPr="00740030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r w:rsidRPr="00740030">
        <w:rPr>
          <w:sz w:val="28"/>
        </w:rPr>
        <w:t xml:space="preserve">Передача выполнения отдельных видов работ сторонней организации осуществляется на длительный срок; </w:t>
      </w:r>
    </w:p>
    <w:p w:rsidR="00740030" w:rsidRPr="00740030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proofErr w:type="spellStart"/>
      <w:r w:rsidRPr="00740030">
        <w:rPr>
          <w:sz w:val="28"/>
        </w:rPr>
        <w:lastRenderedPageBreak/>
        <w:t>Аутсорсинг</w:t>
      </w:r>
      <w:proofErr w:type="spellEnd"/>
      <w:r w:rsidRPr="00740030">
        <w:rPr>
          <w:sz w:val="28"/>
        </w:rPr>
        <w:t xml:space="preserve"> имеет место только в тех случаях, когда речь идет о передаче внешнему подрядчику тех видов работ, которые могли бы осуществляться внутри самой организации; </w:t>
      </w:r>
    </w:p>
    <w:p w:rsidR="00740030" w:rsidRPr="00740030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r w:rsidRPr="00740030">
        <w:rPr>
          <w:sz w:val="28"/>
        </w:rPr>
        <w:t xml:space="preserve">Каждая ситуация с использованием </w:t>
      </w:r>
      <w:proofErr w:type="spellStart"/>
      <w:r w:rsidRPr="00740030">
        <w:rPr>
          <w:sz w:val="28"/>
        </w:rPr>
        <w:t>аутсорсинга</w:t>
      </w:r>
      <w:proofErr w:type="spellEnd"/>
      <w:r w:rsidRPr="00740030">
        <w:rPr>
          <w:sz w:val="28"/>
        </w:rPr>
        <w:t xml:space="preserve"> предполагает инди</w:t>
      </w:r>
      <w:r>
        <w:rPr>
          <w:sz w:val="28"/>
        </w:rPr>
        <w:t>в</w:t>
      </w:r>
      <w:r w:rsidRPr="00740030">
        <w:rPr>
          <w:sz w:val="28"/>
        </w:rPr>
        <w:t xml:space="preserve">идуальное решение, отраженное в договоре между сторонами; </w:t>
      </w:r>
    </w:p>
    <w:p w:rsidR="00740030" w:rsidRPr="00740030" w:rsidRDefault="00740030" w:rsidP="004834EF">
      <w:pPr>
        <w:pStyle w:val="a3"/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</w:rPr>
      </w:pP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осуществляется с целью более полного соответствия требованиям внешней среды:  </w:t>
      </w:r>
      <w:proofErr w:type="spellStart"/>
      <w:r w:rsidRPr="00740030">
        <w:rPr>
          <w:sz w:val="28"/>
        </w:rPr>
        <w:t>аутсорсинг</w:t>
      </w:r>
      <w:proofErr w:type="spellEnd"/>
      <w:r w:rsidRPr="00740030">
        <w:rPr>
          <w:sz w:val="28"/>
        </w:rPr>
        <w:t xml:space="preserve"> выступает инструментом,  позволяющим распределять внутренние и внешние ресурсы для достижения</w:t>
      </w:r>
      <w:r>
        <w:rPr>
          <w:sz w:val="28"/>
        </w:rPr>
        <w:t xml:space="preserve"> </w:t>
      </w:r>
      <w:r w:rsidRPr="00740030">
        <w:rPr>
          <w:sz w:val="28"/>
        </w:rPr>
        <w:t xml:space="preserve">целей и задач организации.  </w:t>
      </w:r>
    </w:p>
    <w:p w:rsidR="00740030" w:rsidRPr="00DE6350" w:rsidRDefault="00740030" w:rsidP="00DE6350">
      <w:pPr>
        <w:spacing w:line="360" w:lineRule="auto"/>
        <w:ind w:firstLine="851"/>
        <w:jc w:val="both"/>
        <w:rPr>
          <w:sz w:val="28"/>
        </w:rPr>
      </w:pPr>
      <w:r w:rsidRPr="00DE6350">
        <w:rPr>
          <w:sz w:val="28"/>
        </w:rPr>
        <w:t xml:space="preserve">Анализ практики использования </w:t>
      </w:r>
      <w:r w:rsidR="00DE6350" w:rsidRPr="00DE6350">
        <w:rPr>
          <w:sz w:val="28"/>
        </w:rPr>
        <w:t>и развития межфирменных коопера</w:t>
      </w:r>
      <w:r w:rsidRPr="00DE6350">
        <w:rPr>
          <w:sz w:val="28"/>
        </w:rPr>
        <w:t xml:space="preserve">ционных отношений </w:t>
      </w:r>
      <w:r w:rsidR="00DE6350" w:rsidRPr="00DE6350">
        <w:rPr>
          <w:sz w:val="28"/>
        </w:rPr>
        <w:t>в различных сферах деятельности Р</w:t>
      </w:r>
      <w:r w:rsidRPr="00DE6350">
        <w:rPr>
          <w:sz w:val="28"/>
        </w:rPr>
        <w:t>оссийских и зарубежных организаций,  а также подходов,</w:t>
      </w:r>
      <w:r w:rsidR="00DE6350">
        <w:rPr>
          <w:sz w:val="28"/>
        </w:rPr>
        <w:t xml:space="preserve"> и</w:t>
      </w:r>
      <w:r w:rsidR="00DE6350" w:rsidRPr="00DE6350">
        <w:rPr>
          <w:sz w:val="28"/>
        </w:rPr>
        <w:t>зложенных в соответствую</w:t>
      </w:r>
      <w:r w:rsidRPr="00DE6350">
        <w:rPr>
          <w:sz w:val="28"/>
        </w:rPr>
        <w:t>щей литературе, позволяет перейти к рассмотрению основных концепций</w:t>
      </w:r>
      <w:r w:rsidR="00DE6350" w:rsidRPr="00DE6350">
        <w:rPr>
          <w:sz w:val="28"/>
        </w:rPr>
        <w:t xml:space="preserve"> </w:t>
      </w:r>
      <w:r w:rsidRPr="00DE6350">
        <w:rPr>
          <w:sz w:val="28"/>
        </w:rPr>
        <w:t xml:space="preserve">и видов </w:t>
      </w:r>
      <w:proofErr w:type="spellStart"/>
      <w:r w:rsidRPr="00DE6350">
        <w:rPr>
          <w:sz w:val="28"/>
        </w:rPr>
        <w:t>аутсорсинга</w:t>
      </w:r>
      <w:proofErr w:type="spellEnd"/>
      <w:r w:rsidRPr="00DE6350">
        <w:rPr>
          <w:sz w:val="28"/>
        </w:rPr>
        <w:t xml:space="preserve">. </w:t>
      </w:r>
    </w:p>
    <w:p w:rsidR="00740030" w:rsidRPr="00DE6350" w:rsidRDefault="00740030" w:rsidP="00DE6350">
      <w:pPr>
        <w:spacing w:line="360" w:lineRule="auto"/>
        <w:ind w:firstLine="851"/>
        <w:jc w:val="both"/>
        <w:rPr>
          <w:sz w:val="28"/>
        </w:rPr>
      </w:pPr>
      <w:r w:rsidRPr="00DE6350">
        <w:rPr>
          <w:sz w:val="28"/>
        </w:rPr>
        <w:t xml:space="preserve">Специалисты Института </w:t>
      </w:r>
      <w:proofErr w:type="spellStart"/>
      <w:r w:rsidRPr="00DE6350">
        <w:rPr>
          <w:sz w:val="28"/>
        </w:rPr>
        <w:t>аутсорсинга</w:t>
      </w:r>
      <w:proofErr w:type="spellEnd"/>
      <w:r w:rsidRPr="00DE6350">
        <w:rPr>
          <w:sz w:val="28"/>
        </w:rPr>
        <w:t xml:space="preserve"> США (</w:t>
      </w:r>
      <w:proofErr w:type="spellStart"/>
      <w:r w:rsidRPr="00DE6350">
        <w:rPr>
          <w:sz w:val="28"/>
        </w:rPr>
        <w:t>Outsourcing</w:t>
      </w:r>
      <w:proofErr w:type="spellEnd"/>
      <w:r w:rsidRPr="00DE6350">
        <w:rPr>
          <w:sz w:val="28"/>
        </w:rPr>
        <w:t xml:space="preserve"> </w:t>
      </w:r>
      <w:proofErr w:type="spellStart"/>
      <w:r w:rsidRPr="00DE6350">
        <w:rPr>
          <w:sz w:val="28"/>
        </w:rPr>
        <w:t>Institute</w:t>
      </w:r>
      <w:proofErr w:type="spellEnd"/>
      <w:r w:rsidR="00DE6350" w:rsidRPr="00DE6350">
        <w:rPr>
          <w:sz w:val="28"/>
        </w:rPr>
        <w:t xml:space="preserve"> </w:t>
      </w:r>
      <w:r w:rsidRPr="00DE6350">
        <w:rPr>
          <w:sz w:val="28"/>
        </w:rPr>
        <w:t>USA) выделяют следую</w:t>
      </w:r>
      <w:r w:rsidR="00DE6350" w:rsidRPr="00DE6350">
        <w:rPr>
          <w:sz w:val="28"/>
        </w:rPr>
        <w:t xml:space="preserve">щие основные виды </w:t>
      </w:r>
      <w:proofErr w:type="spellStart"/>
      <w:r w:rsidR="00DE6350" w:rsidRPr="00DE6350">
        <w:rPr>
          <w:sz w:val="28"/>
        </w:rPr>
        <w:t>аутсорсинга</w:t>
      </w:r>
      <w:proofErr w:type="spellEnd"/>
      <w:r w:rsidR="00DE6350" w:rsidRPr="00DE6350">
        <w:rPr>
          <w:sz w:val="28"/>
        </w:rPr>
        <w:t xml:space="preserve">, </w:t>
      </w:r>
      <w:r w:rsidRPr="00DE6350">
        <w:rPr>
          <w:sz w:val="28"/>
        </w:rPr>
        <w:t>существующие на</w:t>
      </w:r>
      <w:r w:rsidR="00DE6350" w:rsidRPr="00DE6350">
        <w:rPr>
          <w:sz w:val="28"/>
        </w:rPr>
        <w:t xml:space="preserve"> </w:t>
      </w:r>
      <w:r w:rsidR="008B7294">
        <w:rPr>
          <w:sz w:val="28"/>
        </w:rPr>
        <w:t>сегодня</w:t>
      </w:r>
      <w:r w:rsidR="00DD0DAA">
        <w:rPr>
          <w:sz w:val="28"/>
        </w:rPr>
        <w:t>:</w:t>
      </w:r>
    </w:p>
    <w:p w:rsidR="00740030" w:rsidRPr="00DE6350" w:rsidRDefault="00DE6350" w:rsidP="006742B2">
      <w:pPr>
        <w:pStyle w:val="a3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742B2">
        <w:rPr>
          <w:b/>
          <w:sz w:val="28"/>
          <w:szCs w:val="28"/>
        </w:rPr>
        <w:t>П</w:t>
      </w:r>
      <w:r w:rsidR="00740030" w:rsidRPr="006742B2">
        <w:rPr>
          <w:b/>
          <w:sz w:val="28"/>
          <w:szCs w:val="28"/>
        </w:rPr>
        <w:t xml:space="preserve">роизводственный </w:t>
      </w:r>
      <w:proofErr w:type="spellStart"/>
      <w:r w:rsidR="00740030" w:rsidRPr="006742B2">
        <w:rPr>
          <w:b/>
          <w:sz w:val="28"/>
          <w:szCs w:val="28"/>
        </w:rPr>
        <w:t>аутсорсинг</w:t>
      </w:r>
      <w:proofErr w:type="spellEnd"/>
      <w:r w:rsidR="00740030" w:rsidRPr="00DE6350">
        <w:rPr>
          <w:sz w:val="28"/>
          <w:szCs w:val="28"/>
        </w:rPr>
        <w:t xml:space="preserve"> (</w:t>
      </w:r>
      <w:proofErr w:type="spellStart"/>
      <w:r w:rsidR="00740030" w:rsidRPr="00DE6350">
        <w:rPr>
          <w:sz w:val="28"/>
          <w:szCs w:val="28"/>
        </w:rPr>
        <w:t>manufacturing</w:t>
      </w:r>
      <w:proofErr w:type="spellEnd"/>
      <w:r w:rsidR="00740030" w:rsidRPr="00DE6350">
        <w:rPr>
          <w:sz w:val="28"/>
          <w:szCs w:val="28"/>
        </w:rPr>
        <w:t xml:space="preserve"> </w:t>
      </w:r>
      <w:proofErr w:type="spellStart"/>
      <w:r w:rsidR="00740030" w:rsidRPr="00DE6350">
        <w:rPr>
          <w:sz w:val="28"/>
          <w:szCs w:val="28"/>
        </w:rPr>
        <w:t>outsourcing</w:t>
      </w:r>
      <w:proofErr w:type="spellEnd"/>
      <w:r w:rsidR="00740030" w:rsidRPr="00DE6350">
        <w:rPr>
          <w:sz w:val="28"/>
          <w:szCs w:val="28"/>
        </w:rPr>
        <w:t xml:space="preserve">), в </w:t>
      </w:r>
      <w:proofErr w:type="gramStart"/>
      <w:r w:rsidR="00740030" w:rsidRPr="00DE6350">
        <w:rPr>
          <w:sz w:val="28"/>
          <w:szCs w:val="28"/>
        </w:rPr>
        <w:t>результате</w:t>
      </w:r>
      <w:proofErr w:type="gramEnd"/>
      <w:r w:rsidR="00740030" w:rsidRPr="00DE6350">
        <w:rPr>
          <w:sz w:val="28"/>
          <w:szCs w:val="28"/>
        </w:rPr>
        <w:t xml:space="preserve"> которого комп</w:t>
      </w:r>
      <w:r w:rsidRPr="00DE6350">
        <w:rPr>
          <w:sz w:val="28"/>
          <w:szCs w:val="28"/>
        </w:rPr>
        <w:t xml:space="preserve">ания отдает часть своей цепочки </w:t>
      </w:r>
      <w:r w:rsidR="00740030" w:rsidRPr="00DE6350">
        <w:rPr>
          <w:sz w:val="28"/>
          <w:szCs w:val="28"/>
        </w:rPr>
        <w:t>производственных</w:t>
      </w:r>
      <w:r w:rsidRPr="00DE6350">
        <w:rPr>
          <w:sz w:val="28"/>
          <w:szCs w:val="28"/>
        </w:rPr>
        <w:t xml:space="preserve"> </w:t>
      </w:r>
      <w:r w:rsidR="00740030" w:rsidRPr="00DE6350">
        <w:rPr>
          <w:sz w:val="28"/>
          <w:szCs w:val="28"/>
        </w:rPr>
        <w:t>процессов или целиком весь цикл производства сторонней компании или</w:t>
      </w:r>
      <w:r w:rsidRPr="00DE6350">
        <w:rPr>
          <w:sz w:val="28"/>
          <w:szCs w:val="28"/>
        </w:rPr>
        <w:t xml:space="preserve"> </w:t>
      </w:r>
      <w:r w:rsidR="00740030" w:rsidRPr="00DE6350">
        <w:rPr>
          <w:sz w:val="28"/>
          <w:szCs w:val="28"/>
        </w:rPr>
        <w:t xml:space="preserve">продает часть своих подразделений другим компаниям с целью дальнейшего взаимодействия с ними уже в рамках </w:t>
      </w:r>
      <w:proofErr w:type="spellStart"/>
      <w:r w:rsidR="00740030" w:rsidRPr="00DE6350">
        <w:rPr>
          <w:sz w:val="28"/>
          <w:szCs w:val="28"/>
        </w:rPr>
        <w:t>аутсорсинга</w:t>
      </w:r>
      <w:proofErr w:type="spellEnd"/>
      <w:r w:rsidR="00740030" w:rsidRPr="00DE6350">
        <w:rPr>
          <w:sz w:val="28"/>
          <w:szCs w:val="28"/>
        </w:rPr>
        <w:t xml:space="preserve">. </w:t>
      </w:r>
      <w:proofErr w:type="gramStart"/>
      <w:r w:rsidR="00740030" w:rsidRPr="00DE6350">
        <w:rPr>
          <w:sz w:val="28"/>
          <w:szCs w:val="28"/>
        </w:rPr>
        <w:t>Производственный</w:t>
      </w:r>
      <w:proofErr w:type="gramEnd"/>
      <w:r w:rsidR="00740030" w:rsidRPr="00DE6350">
        <w:rPr>
          <w:sz w:val="28"/>
          <w:szCs w:val="28"/>
        </w:rPr>
        <w:t xml:space="preserve"> </w:t>
      </w:r>
      <w:proofErr w:type="spellStart"/>
      <w:r w:rsidR="00740030" w:rsidRPr="00DE6350">
        <w:rPr>
          <w:sz w:val="28"/>
          <w:szCs w:val="28"/>
        </w:rPr>
        <w:t>аутсорсинг</w:t>
      </w:r>
      <w:proofErr w:type="spellEnd"/>
      <w:r w:rsidR="00740030" w:rsidRPr="00DE6350">
        <w:rPr>
          <w:sz w:val="28"/>
          <w:szCs w:val="28"/>
        </w:rPr>
        <w:t xml:space="preserve"> позволяет компании, во-первых, сосредоточиться на разработке новых продуктов и услуг,  что важно в условиях стремительно</w:t>
      </w:r>
      <w:r w:rsidRPr="00DE6350">
        <w:rPr>
          <w:sz w:val="28"/>
          <w:szCs w:val="28"/>
        </w:rPr>
        <w:t xml:space="preserve"> </w:t>
      </w:r>
      <w:r w:rsidR="00740030" w:rsidRPr="00DE6350">
        <w:rPr>
          <w:sz w:val="28"/>
          <w:szCs w:val="28"/>
        </w:rPr>
        <w:t>изменяющихся технологий и спроса для обеспечения конкурентного преимущества; во-вторых, увеличить гибкость производства – поскольку на</w:t>
      </w:r>
      <w:r w:rsidRPr="00DE6350">
        <w:rPr>
          <w:sz w:val="28"/>
          <w:szCs w:val="28"/>
        </w:rPr>
        <w:t xml:space="preserve"> </w:t>
      </w:r>
      <w:r w:rsidR="00740030" w:rsidRPr="00DE6350">
        <w:rPr>
          <w:sz w:val="28"/>
          <w:szCs w:val="28"/>
        </w:rPr>
        <w:t>небольших заводах условия для перестройки производственного процесса</w:t>
      </w:r>
      <w:r w:rsidRPr="00DE6350">
        <w:rPr>
          <w:sz w:val="28"/>
          <w:szCs w:val="28"/>
        </w:rPr>
        <w:t xml:space="preserve"> </w:t>
      </w:r>
      <w:r w:rsidR="00740030" w:rsidRPr="00DE6350">
        <w:rPr>
          <w:sz w:val="28"/>
          <w:szCs w:val="28"/>
        </w:rPr>
        <w:t xml:space="preserve">и диверсификации выпускаемой продукции являются более благоприятными; </w:t>
      </w:r>
    </w:p>
    <w:p w:rsidR="00740030" w:rsidRPr="006742B2" w:rsidRDefault="00740030" w:rsidP="00DE6350">
      <w:pPr>
        <w:pStyle w:val="a3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742B2">
        <w:rPr>
          <w:sz w:val="28"/>
          <w:szCs w:val="28"/>
        </w:rPr>
        <w:t xml:space="preserve"> </w:t>
      </w:r>
      <w:proofErr w:type="spellStart"/>
      <w:r w:rsidRPr="004834EF">
        <w:rPr>
          <w:b/>
          <w:sz w:val="28"/>
          <w:szCs w:val="28"/>
        </w:rPr>
        <w:t>IT-аутсорсинг</w:t>
      </w:r>
      <w:proofErr w:type="spellEnd"/>
      <w:r w:rsidRPr="006742B2">
        <w:rPr>
          <w:sz w:val="28"/>
          <w:szCs w:val="28"/>
        </w:rPr>
        <w:t xml:space="preserve"> (</w:t>
      </w:r>
      <w:proofErr w:type="spellStart"/>
      <w:r w:rsidRPr="006742B2">
        <w:rPr>
          <w:sz w:val="28"/>
          <w:szCs w:val="28"/>
        </w:rPr>
        <w:t>IT-outsourcing</w:t>
      </w:r>
      <w:proofErr w:type="spellEnd"/>
      <w:r w:rsidRPr="006742B2">
        <w:rPr>
          <w:sz w:val="28"/>
          <w:szCs w:val="28"/>
        </w:rPr>
        <w:t xml:space="preserve">),  </w:t>
      </w:r>
      <w:proofErr w:type="gramStart"/>
      <w:r w:rsidRPr="006742B2">
        <w:rPr>
          <w:sz w:val="28"/>
          <w:szCs w:val="28"/>
        </w:rPr>
        <w:t>который</w:t>
      </w:r>
      <w:proofErr w:type="gramEnd"/>
      <w:r w:rsidRPr="006742B2">
        <w:rPr>
          <w:sz w:val="28"/>
          <w:szCs w:val="28"/>
        </w:rPr>
        <w:t xml:space="preserve"> является родоначальником</w:t>
      </w:r>
      <w:r w:rsidR="006742B2" w:rsidRPr="006742B2">
        <w:rPr>
          <w:sz w:val="28"/>
          <w:szCs w:val="28"/>
        </w:rPr>
        <w:t xml:space="preserve"> </w:t>
      </w:r>
      <w:r w:rsidRPr="006742B2">
        <w:rPr>
          <w:sz w:val="28"/>
          <w:szCs w:val="28"/>
        </w:rPr>
        <w:t>и лидером в данном сегменте, предпол</w:t>
      </w:r>
      <w:r w:rsidR="006742B2" w:rsidRPr="006742B2">
        <w:rPr>
          <w:sz w:val="28"/>
          <w:szCs w:val="28"/>
        </w:rPr>
        <w:t>агает полную или частичную пере</w:t>
      </w:r>
      <w:r w:rsidRPr="006742B2">
        <w:rPr>
          <w:sz w:val="28"/>
          <w:szCs w:val="28"/>
        </w:rPr>
        <w:t>дачу сторонней организации функ</w:t>
      </w:r>
      <w:r w:rsidR="006742B2" w:rsidRPr="006742B2">
        <w:rPr>
          <w:sz w:val="28"/>
          <w:szCs w:val="28"/>
        </w:rPr>
        <w:t>ций по обслуживанию информацион</w:t>
      </w:r>
      <w:r w:rsidRPr="006742B2">
        <w:rPr>
          <w:sz w:val="28"/>
          <w:szCs w:val="28"/>
        </w:rPr>
        <w:t xml:space="preserve">ных потребностей предприятия.  Субъектами </w:t>
      </w:r>
      <w:proofErr w:type="spellStart"/>
      <w:r w:rsidRPr="006742B2">
        <w:rPr>
          <w:sz w:val="28"/>
          <w:szCs w:val="28"/>
        </w:rPr>
        <w:t>ИТ-аутсорсинга</w:t>
      </w:r>
      <w:proofErr w:type="spellEnd"/>
      <w:r w:rsidRPr="006742B2">
        <w:rPr>
          <w:sz w:val="28"/>
          <w:szCs w:val="28"/>
        </w:rPr>
        <w:t xml:space="preserve"> </w:t>
      </w:r>
      <w:r w:rsidRPr="006742B2">
        <w:rPr>
          <w:sz w:val="28"/>
          <w:szCs w:val="28"/>
        </w:rPr>
        <w:lastRenderedPageBreak/>
        <w:t>являются</w:t>
      </w:r>
      <w:r w:rsidR="006742B2" w:rsidRPr="006742B2">
        <w:rPr>
          <w:sz w:val="28"/>
          <w:szCs w:val="28"/>
        </w:rPr>
        <w:t xml:space="preserve"> </w:t>
      </w:r>
      <w:r w:rsidRPr="006742B2">
        <w:rPr>
          <w:sz w:val="28"/>
          <w:szCs w:val="28"/>
        </w:rPr>
        <w:t>организации (или частные лица), назы</w:t>
      </w:r>
      <w:r w:rsidR="006742B2" w:rsidRPr="006742B2">
        <w:rPr>
          <w:sz w:val="28"/>
          <w:szCs w:val="28"/>
        </w:rPr>
        <w:t xml:space="preserve">ваемые </w:t>
      </w:r>
      <w:proofErr w:type="spellStart"/>
      <w:r w:rsidR="006742B2" w:rsidRPr="006742B2">
        <w:rPr>
          <w:sz w:val="28"/>
          <w:szCs w:val="28"/>
        </w:rPr>
        <w:t>контракторами</w:t>
      </w:r>
      <w:proofErr w:type="spellEnd"/>
      <w:r w:rsidR="006742B2" w:rsidRPr="006742B2">
        <w:rPr>
          <w:sz w:val="28"/>
          <w:szCs w:val="28"/>
        </w:rPr>
        <w:t xml:space="preserve"> или </w:t>
      </w:r>
      <w:proofErr w:type="spellStart"/>
      <w:r w:rsidR="006742B2" w:rsidRPr="006742B2">
        <w:rPr>
          <w:sz w:val="28"/>
          <w:szCs w:val="28"/>
        </w:rPr>
        <w:t>аутсор</w:t>
      </w:r>
      <w:r w:rsidRPr="006742B2">
        <w:rPr>
          <w:sz w:val="28"/>
          <w:szCs w:val="28"/>
        </w:rPr>
        <w:t>серами</w:t>
      </w:r>
      <w:proofErr w:type="spellEnd"/>
      <w:r w:rsidRPr="006742B2">
        <w:rPr>
          <w:sz w:val="28"/>
          <w:szCs w:val="28"/>
        </w:rPr>
        <w:t>, выполняющие определенные в</w:t>
      </w:r>
      <w:r w:rsidR="006742B2" w:rsidRPr="006742B2">
        <w:rPr>
          <w:sz w:val="28"/>
          <w:szCs w:val="28"/>
        </w:rPr>
        <w:t>иды IT-услуг для предприятия за</w:t>
      </w:r>
      <w:r w:rsidRPr="006742B2">
        <w:rPr>
          <w:sz w:val="28"/>
          <w:szCs w:val="28"/>
        </w:rPr>
        <w:t xml:space="preserve">казчика, используя свои собственные ресурсы (материальные и трудовые) </w:t>
      </w:r>
    </w:p>
    <w:p w:rsidR="00740030" w:rsidRPr="006742B2" w:rsidRDefault="00740030" w:rsidP="006742B2">
      <w:pPr>
        <w:spacing w:line="360" w:lineRule="auto"/>
        <w:ind w:firstLine="0"/>
        <w:jc w:val="both"/>
        <w:rPr>
          <w:sz w:val="28"/>
          <w:szCs w:val="28"/>
        </w:rPr>
      </w:pPr>
      <w:r w:rsidRPr="006742B2">
        <w:rPr>
          <w:sz w:val="28"/>
          <w:szCs w:val="28"/>
        </w:rPr>
        <w:t xml:space="preserve">в соответствии с выработанной договоренностью и за конкретную плату. </w:t>
      </w:r>
    </w:p>
    <w:p w:rsidR="00740030" w:rsidRPr="00740030" w:rsidRDefault="00740030" w:rsidP="006742B2">
      <w:pPr>
        <w:spacing w:line="360" w:lineRule="auto"/>
        <w:ind w:firstLine="0"/>
        <w:jc w:val="both"/>
        <w:rPr>
          <w:sz w:val="28"/>
          <w:szCs w:val="28"/>
        </w:rPr>
      </w:pPr>
      <w:r w:rsidRPr="006742B2">
        <w:rPr>
          <w:sz w:val="28"/>
          <w:szCs w:val="28"/>
        </w:rPr>
        <w:t xml:space="preserve">Одной из самых важных причин заключения соглашений по </w:t>
      </w:r>
      <w:proofErr w:type="spellStart"/>
      <w:r w:rsidRPr="006742B2">
        <w:rPr>
          <w:sz w:val="28"/>
          <w:szCs w:val="28"/>
        </w:rPr>
        <w:t>аутсорсингу</w:t>
      </w:r>
      <w:proofErr w:type="spellEnd"/>
      <w:r w:rsidR="006742B2">
        <w:rPr>
          <w:sz w:val="28"/>
          <w:szCs w:val="28"/>
        </w:rPr>
        <w:t xml:space="preserve"> </w:t>
      </w:r>
      <w:r w:rsidRPr="00740030">
        <w:rPr>
          <w:sz w:val="28"/>
          <w:szCs w:val="28"/>
        </w:rPr>
        <w:t>информационных технологий специал</w:t>
      </w:r>
      <w:r w:rsidR="006742B2">
        <w:rPr>
          <w:sz w:val="28"/>
          <w:szCs w:val="28"/>
        </w:rPr>
        <w:t>исты считают хроническую нехват</w:t>
      </w:r>
      <w:r w:rsidRPr="00740030">
        <w:rPr>
          <w:sz w:val="28"/>
          <w:szCs w:val="28"/>
        </w:rPr>
        <w:t>ку достаточно квалифицированного п</w:t>
      </w:r>
      <w:r w:rsidR="006742B2">
        <w:rPr>
          <w:sz w:val="28"/>
          <w:szCs w:val="28"/>
        </w:rPr>
        <w:t>ерсонала для стремительно расту</w:t>
      </w:r>
      <w:r w:rsidRPr="00740030">
        <w:rPr>
          <w:sz w:val="28"/>
          <w:szCs w:val="28"/>
        </w:rPr>
        <w:t xml:space="preserve">щего рынка; </w:t>
      </w:r>
    </w:p>
    <w:p w:rsidR="006742B2" w:rsidRDefault="006742B2" w:rsidP="00DE6350">
      <w:pPr>
        <w:pStyle w:val="a3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4834EF">
        <w:rPr>
          <w:b/>
          <w:sz w:val="28"/>
          <w:szCs w:val="28"/>
        </w:rPr>
        <w:t>А</w:t>
      </w:r>
      <w:r w:rsidR="00740030" w:rsidRPr="004834EF">
        <w:rPr>
          <w:b/>
          <w:sz w:val="28"/>
          <w:szCs w:val="28"/>
        </w:rPr>
        <w:t>утсорсинг</w:t>
      </w:r>
      <w:proofErr w:type="spellEnd"/>
      <w:r w:rsidR="00740030" w:rsidRPr="004834EF">
        <w:rPr>
          <w:b/>
          <w:sz w:val="28"/>
          <w:szCs w:val="28"/>
          <w:lang w:val="en-US"/>
        </w:rPr>
        <w:t xml:space="preserve"> </w:t>
      </w:r>
      <w:r w:rsidR="00740030" w:rsidRPr="004834EF">
        <w:rPr>
          <w:b/>
          <w:sz w:val="28"/>
          <w:szCs w:val="28"/>
        </w:rPr>
        <w:t>бизнес</w:t>
      </w:r>
      <w:r w:rsidR="00740030" w:rsidRPr="004834EF">
        <w:rPr>
          <w:b/>
          <w:sz w:val="28"/>
          <w:szCs w:val="28"/>
          <w:lang w:val="en-US"/>
        </w:rPr>
        <w:t>-</w:t>
      </w:r>
      <w:r w:rsidR="00740030" w:rsidRPr="004834EF">
        <w:rPr>
          <w:b/>
          <w:sz w:val="28"/>
          <w:szCs w:val="28"/>
        </w:rPr>
        <w:t>процессов</w:t>
      </w:r>
      <w:r w:rsidR="00740030" w:rsidRPr="006742B2">
        <w:rPr>
          <w:sz w:val="28"/>
          <w:szCs w:val="28"/>
          <w:lang w:val="en-US"/>
        </w:rPr>
        <w:t xml:space="preserve"> (business process outsourcing,  </w:t>
      </w:r>
      <w:r w:rsidR="00740030" w:rsidRPr="006742B2">
        <w:rPr>
          <w:sz w:val="28"/>
          <w:szCs w:val="28"/>
        </w:rPr>
        <w:t>ВРО</w:t>
      </w:r>
      <w:r w:rsidRPr="006742B2">
        <w:rPr>
          <w:sz w:val="28"/>
          <w:szCs w:val="28"/>
          <w:lang w:val="en-US"/>
        </w:rPr>
        <w:t xml:space="preserve">). </w:t>
      </w:r>
      <w:r w:rsidR="00740030" w:rsidRPr="006742B2">
        <w:rPr>
          <w:sz w:val="28"/>
          <w:szCs w:val="28"/>
        </w:rPr>
        <w:t xml:space="preserve">Этот вид </w:t>
      </w:r>
      <w:proofErr w:type="spellStart"/>
      <w:r w:rsidR="00740030" w:rsidRPr="006742B2">
        <w:rPr>
          <w:sz w:val="28"/>
          <w:szCs w:val="28"/>
        </w:rPr>
        <w:t>аутсорсинга</w:t>
      </w:r>
      <w:proofErr w:type="spellEnd"/>
      <w:r w:rsidR="00740030" w:rsidRPr="006742B2">
        <w:rPr>
          <w:sz w:val="28"/>
          <w:szCs w:val="28"/>
        </w:rPr>
        <w:t xml:space="preserve"> характеризует включение в контракт о передаче</w:t>
      </w:r>
      <w:r w:rsidRPr="006742B2">
        <w:rPr>
          <w:sz w:val="28"/>
          <w:szCs w:val="28"/>
        </w:rPr>
        <w:t xml:space="preserve"> </w:t>
      </w:r>
      <w:r w:rsidR="00740030" w:rsidRPr="006742B2">
        <w:rPr>
          <w:sz w:val="28"/>
          <w:szCs w:val="28"/>
        </w:rPr>
        <w:t>комплекса или его части второстепенных технологических процессов,</w:t>
      </w:r>
      <w:r w:rsidRPr="006742B2">
        <w:rPr>
          <w:sz w:val="28"/>
          <w:szCs w:val="28"/>
        </w:rPr>
        <w:t xml:space="preserve"> </w:t>
      </w:r>
      <w:r w:rsidR="00740030" w:rsidRPr="006742B2">
        <w:rPr>
          <w:sz w:val="28"/>
          <w:szCs w:val="28"/>
        </w:rPr>
        <w:t>состав которого постоянно меняется по объему, ассортименту, структуре</w:t>
      </w:r>
      <w:r w:rsidRPr="006742B2">
        <w:rPr>
          <w:sz w:val="28"/>
          <w:szCs w:val="28"/>
        </w:rPr>
        <w:t xml:space="preserve"> </w:t>
      </w:r>
      <w:r w:rsidR="00740030" w:rsidRPr="006742B2">
        <w:rPr>
          <w:sz w:val="28"/>
          <w:szCs w:val="28"/>
        </w:rPr>
        <w:t>во времени и пространстве. Обычно на практике в этот комплекс входят</w:t>
      </w:r>
      <w:r w:rsidRPr="006742B2">
        <w:rPr>
          <w:sz w:val="28"/>
          <w:szCs w:val="28"/>
        </w:rPr>
        <w:t xml:space="preserve"> </w:t>
      </w:r>
      <w:r w:rsidR="00740030" w:rsidRPr="006742B2">
        <w:rPr>
          <w:sz w:val="28"/>
          <w:szCs w:val="28"/>
        </w:rPr>
        <w:t>финансы и бухгалтерия, трудовые ресурсы (наемный персонал специалистов и менеджеров), ремонт и обслуживание техники, снабжение, начисление и учет заработной платы, внутренний аудит, исчисление налогообложения,  центры обслуживания потребителей,  техническое обслуживание программного обеспечения,  маркетинговые функции,  юридические</w:t>
      </w:r>
      <w:r w:rsidRPr="006742B2">
        <w:rPr>
          <w:sz w:val="28"/>
          <w:szCs w:val="28"/>
        </w:rPr>
        <w:t xml:space="preserve"> </w:t>
      </w:r>
      <w:r w:rsidR="00740030" w:rsidRPr="006742B2">
        <w:rPr>
          <w:sz w:val="28"/>
          <w:szCs w:val="28"/>
        </w:rPr>
        <w:t>услуги и ряд специфических процессов, характерных для данной отрасли. Некоторые специалисты включают в понятие ВРО еще и деятельность, связанную с использованием информационных технологий.</w:t>
      </w:r>
      <w:r w:rsidR="00DD0DAA">
        <w:rPr>
          <w:rStyle w:val="a8"/>
          <w:sz w:val="28"/>
          <w:szCs w:val="28"/>
        </w:rPr>
        <w:footnoteReference w:id="7"/>
      </w:r>
      <w:r w:rsidRPr="006742B2">
        <w:rPr>
          <w:sz w:val="28"/>
          <w:szCs w:val="28"/>
        </w:rPr>
        <w:t xml:space="preserve"> </w:t>
      </w:r>
    </w:p>
    <w:p w:rsidR="00740030" w:rsidRPr="006742B2" w:rsidRDefault="00740030" w:rsidP="006742B2">
      <w:pPr>
        <w:spacing w:line="360" w:lineRule="auto"/>
        <w:ind w:firstLine="851"/>
        <w:jc w:val="both"/>
        <w:rPr>
          <w:sz w:val="28"/>
        </w:rPr>
      </w:pPr>
      <w:r w:rsidRPr="006742B2">
        <w:rPr>
          <w:sz w:val="28"/>
        </w:rPr>
        <w:t>Если использовать более подробну</w:t>
      </w:r>
      <w:r w:rsidR="006742B2" w:rsidRPr="006742B2">
        <w:rPr>
          <w:sz w:val="28"/>
        </w:rPr>
        <w:t>ю классификацию, то подход к оп</w:t>
      </w:r>
      <w:r w:rsidRPr="006742B2">
        <w:rPr>
          <w:sz w:val="28"/>
        </w:rPr>
        <w:t xml:space="preserve">ределению видов </w:t>
      </w:r>
      <w:proofErr w:type="spellStart"/>
      <w:r w:rsidRPr="006742B2">
        <w:rPr>
          <w:sz w:val="28"/>
        </w:rPr>
        <w:t>аутсорсинга</w:t>
      </w:r>
      <w:proofErr w:type="spellEnd"/>
      <w:r w:rsidRPr="006742B2">
        <w:rPr>
          <w:sz w:val="28"/>
        </w:rPr>
        <w:t xml:space="preserve"> будет не</w:t>
      </w:r>
      <w:r w:rsidR="006742B2" w:rsidRPr="006742B2">
        <w:rPr>
          <w:sz w:val="28"/>
        </w:rPr>
        <w:t>сколько иным. В этом случае мож</w:t>
      </w:r>
      <w:r w:rsidRPr="006742B2">
        <w:rPr>
          <w:sz w:val="28"/>
        </w:rPr>
        <w:t xml:space="preserve">но выделить четыре основных вида. </w:t>
      </w:r>
    </w:p>
    <w:p w:rsidR="00740030" w:rsidRPr="00740030" w:rsidRDefault="00740030" w:rsidP="004834E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4834EF">
        <w:rPr>
          <w:b/>
          <w:sz w:val="28"/>
          <w:szCs w:val="28"/>
        </w:rPr>
        <w:t xml:space="preserve">1. </w:t>
      </w:r>
      <w:proofErr w:type="gramStart"/>
      <w:r w:rsidRPr="004834EF">
        <w:rPr>
          <w:b/>
          <w:sz w:val="28"/>
          <w:szCs w:val="28"/>
        </w:rPr>
        <w:t>Ресурсный</w:t>
      </w:r>
      <w:proofErr w:type="gramEnd"/>
      <w:r w:rsidRPr="004834EF">
        <w:rPr>
          <w:b/>
          <w:sz w:val="28"/>
          <w:szCs w:val="28"/>
        </w:rPr>
        <w:t xml:space="preserve"> </w:t>
      </w:r>
      <w:r w:rsidRPr="00740030">
        <w:rPr>
          <w:sz w:val="28"/>
          <w:szCs w:val="28"/>
        </w:rPr>
        <w:t xml:space="preserve">(по принципу основного ресурса): 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proofErr w:type="gramStart"/>
      <w:r w:rsidRPr="00740030">
        <w:rPr>
          <w:sz w:val="28"/>
          <w:szCs w:val="28"/>
        </w:rPr>
        <w:t xml:space="preserve">а) профессиональный – на </w:t>
      </w:r>
      <w:proofErr w:type="spellStart"/>
      <w:r w:rsidRPr="00740030">
        <w:rPr>
          <w:sz w:val="28"/>
          <w:szCs w:val="28"/>
        </w:rPr>
        <w:t>аутсорсера</w:t>
      </w:r>
      <w:proofErr w:type="spellEnd"/>
      <w:r w:rsidRPr="00740030">
        <w:rPr>
          <w:sz w:val="28"/>
          <w:szCs w:val="28"/>
        </w:rPr>
        <w:t xml:space="preserve"> работают крупные специалисты,</w:t>
      </w:r>
      <w:r w:rsidR="006742B2">
        <w:rPr>
          <w:sz w:val="28"/>
          <w:szCs w:val="28"/>
        </w:rPr>
        <w:t xml:space="preserve"> </w:t>
      </w:r>
      <w:r w:rsidRPr="00740030">
        <w:rPr>
          <w:sz w:val="28"/>
          <w:szCs w:val="28"/>
        </w:rPr>
        <w:t>в том числе внештатно (например, кадровые агентства, которые занимаются подбором высококвалифицирова</w:t>
      </w:r>
      <w:r w:rsidR="006742B2">
        <w:rPr>
          <w:sz w:val="28"/>
          <w:szCs w:val="28"/>
        </w:rPr>
        <w:t>нного персонала,  либо трудоуст</w:t>
      </w:r>
      <w:r w:rsidRPr="00740030">
        <w:rPr>
          <w:sz w:val="28"/>
          <w:szCs w:val="28"/>
        </w:rPr>
        <w:t xml:space="preserve">ройством увольняемых сотрудников); </w:t>
      </w:r>
      <w:proofErr w:type="gramEnd"/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lastRenderedPageBreak/>
        <w:t xml:space="preserve">б) </w:t>
      </w:r>
      <w:proofErr w:type="gramStart"/>
      <w:r w:rsidRPr="00740030">
        <w:rPr>
          <w:sz w:val="28"/>
          <w:szCs w:val="28"/>
        </w:rPr>
        <w:t>производственно-технологический</w:t>
      </w:r>
      <w:proofErr w:type="gramEnd"/>
      <w:r w:rsidR="006742B2">
        <w:rPr>
          <w:sz w:val="28"/>
          <w:szCs w:val="28"/>
        </w:rPr>
        <w:t xml:space="preserve"> – </w:t>
      </w:r>
      <w:proofErr w:type="spellStart"/>
      <w:r w:rsidR="006742B2">
        <w:rPr>
          <w:sz w:val="28"/>
          <w:szCs w:val="28"/>
        </w:rPr>
        <w:t>аутсорсер</w:t>
      </w:r>
      <w:proofErr w:type="spellEnd"/>
      <w:r w:rsidR="006742B2">
        <w:rPr>
          <w:sz w:val="28"/>
          <w:szCs w:val="28"/>
        </w:rPr>
        <w:t xml:space="preserve"> располагает необхо</w:t>
      </w:r>
      <w:r w:rsidRPr="00740030">
        <w:rPr>
          <w:sz w:val="28"/>
          <w:szCs w:val="28"/>
        </w:rPr>
        <w:t xml:space="preserve">димыми производственными возможностями и мощностями;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в) </w:t>
      </w:r>
      <w:proofErr w:type="gramStart"/>
      <w:r w:rsidRPr="00740030">
        <w:rPr>
          <w:sz w:val="28"/>
          <w:szCs w:val="28"/>
        </w:rPr>
        <w:t>финансово-административный</w:t>
      </w:r>
      <w:proofErr w:type="gramEnd"/>
      <w:r w:rsidRPr="00740030">
        <w:rPr>
          <w:sz w:val="28"/>
          <w:szCs w:val="28"/>
        </w:rPr>
        <w:t xml:space="preserve"> –  </w:t>
      </w:r>
      <w:proofErr w:type="spellStart"/>
      <w:r w:rsidR="006742B2">
        <w:rPr>
          <w:sz w:val="28"/>
          <w:szCs w:val="28"/>
        </w:rPr>
        <w:t>аутсорсер</w:t>
      </w:r>
      <w:proofErr w:type="spellEnd"/>
      <w:r w:rsidR="006742B2">
        <w:rPr>
          <w:sz w:val="28"/>
          <w:szCs w:val="28"/>
        </w:rPr>
        <w:t xml:space="preserve"> может управлять неко</w:t>
      </w:r>
      <w:r w:rsidRPr="00740030">
        <w:rPr>
          <w:sz w:val="28"/>
          <w:szCs w:val="28"/>
        </w:rPr>
        <w:t xml:space="preserve">торыми проектами так,  чтобы ускорить их выполнение и снизить стоимость;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г) 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информационных технологий;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proofErr w:type="spellStart"/>
      <w:r w:rsidRPr="00740030">
        <w:rPr>
          <w:sz w:val="28"/>
          <w:szCs w:val="28"/>
        </w:rPr>
        <w:t>д</w:t>
      </w:r>
      <w:proofErr w:type="spellEnd"/>
      <w:r w:rsidRPr="00740030">
        <w:rPr>
          <w:sz w:val="28"/>
          <w:szCs w:val="28"/>
        </w:rPr>
        <w:t xml:space="preserve">) </w:t>
      </w:r>
      <w:proofErr w:type="gramStart"/>
      <w:r w:rsidRPr="00740030">
        <w:rPr>
          <w:sz w:val="28"/>
          <w:szCs w:val="28"/>
        </w:rPr>
        <w:t>географический</w:t>
      </w:r>
      <w:proofErr w:type="gramEnd"/>
      <w:r w:rsidRPr="00740030">
        <w:rPr>
          <w:sz w:val="28"/>
          <w:szCs w:val="28"/>
        </w:rPr>
        <w:t xml:space="preserve"> 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(иногда выгоднее перевести определенную деятельность в регионы, где она может стоить дешевле).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4834EF">
        <w:rPr>
          <w:b/>
          <w:sz w:val="28"/>
          <w:szCs w:val="28"/>
        </w:rPr>
        <w:t xml:space="preserve">2. </w:t>
      </w:r>
      <w:proofErr w:type="gramStart"/>
      <w:r w:rsidRPr="004834EF">
        <w:rPr>
          <w:b/>
          <w:sz w:val="28"/>
          <w:szCs w:val="28"/>
        </w:rPr>
        <w:t>Функциональный</w:t>
      </w:r>
      <w:proofErr w:type="gramEnd"/>
      <w:r w:rsidRPr="00740030">
        <w:rPr>
          <w:sz w:val="28"/>
          <w:szCs w:val="28"/>
        </w:rPr>
        <w:t xml:space="preserve">  (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функций управления  (бизнес-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proofErr w:type="gramStart"/>
      <w:r w:rsidRPr="00740030">
        <w:rPr>
          <w:sz w:val="28"/>
          <w:szCs w:val="28"/>
        </w:rPr>
        <w:t xml:space="preserve">процессов)):  </w:t>
      </w:r>
      <w:proofErr w:type="gramEnd"/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а) управление персоналом (менеджмент);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б) бухгалтерский учет и финансы;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в) маркетинг;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г) реклама;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proofErr w:type="spellStart"/>
      <w:r w:rsidRPr="00740030">
        <w:rPr>
          <w:sz w:val="28"/>
          <w:szCs w:val="28"/>
        </w:rPr>
        <w:t>д</w:t>
      </w:r>
      <w:proofErr w:type="spellEnd"/>
      <w:r w:rsidRPr="00740030">
        <w:rPr>
          <w:sz w:val="28"/>
          <w:szCs w:val="28"/>
        </w:rPr>
        <w:t xml:space="preserve">) логистика;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е) юридическое обеспечение.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4834EF">
        <w:rPr>
          <w:b/>
          <w:sz w:val="28"/>
          <w:szCs w:val="28"/>
        </w:rPr>
        <w:t xml:space="preserve">3. </w:t>
      </w:r>
      <w:proofErr w:type="gramStart"/>
      <w:r w:rsidRPr="004834EF">
        <w:rPr>
          <w:b/>
          <w:sz w:val="28"/>
          <w:szCs w:val="28"/>
        </w:rPr>
        <w:t>Операционный</w:t>
      </w:r>
      <w:proofErr w:type="gramEnd"/>
      <w:r w:rsidRPr="00740030">
        <w:rPr>
          <w:sz w:val="28"/>
          <w:szCs w:val="28"/>
        </w:rPr>
        <w:t xml:space="preserve"> (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в сфере услуг): 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а) деловые услуги – строительные, архитектурные, охрана помещений, лизинг и др.;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б) торговые услуги –  гостиничные,  услуги общественного питания  и др.; </w:t>
      </w:r>
    </w:p>
    <w:p w:rsidR="00740030" w:rsidRPr="00740030" w:rsidRDefault="00740030" w:rsidP="004834EF">
      <w:pPr>
        <w:pStyle w:val="a3"/>
        <w:spacing w:line="360" w:lineRule="auto"/>
        <w:ind w:left="142" w:firstLine="709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в) транспортные услуги и услуги связи, в том числе почтовые, коммуникационные. </w:t>
      </w:r>
    </w:p>
    <w:p w:rsidR="00740030" w:rsidRPr="00740030" w:rsidRDefault="00740030" w:rsidP="004834E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4834EF">
        <w:rPr>
          <w:b/>
          <w:sz w:val="28"/>
          <w:szCs w:val="28"/>
        </w:rPr>
        <w:t xml:space="preserve">4. Производственный </w:t>
      </w:r>
      <w:proofErr w:type="spellStart"/>
      <w:r w:rsidRPr="004834EF">
        <w:rPr>
          <w:b/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:  </w:t>
      </w:r>
    </w:p>
    <w:p w:rsidR="00740030" w:rsidRPr="00740030" w:rsidRDefault="00740030" w:rsidP="004834E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а) 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основного производства; </w:t>
      </w:r>
    </w:p>
    <w:p w:rsidR="00740030" w:rsidRPr="00740030" w:rsidRDefault="00740030" w:rsidP="004834E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740030">
        <w:rPr>
          <w:sz w:val="28"/>
          <w:szCs w:val="28"/>
        </w:rPr>
        <w:t xml:space="preserve">б) 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вспомогательного производства. </w:t>
      </w:r>
    </w:p>
    <w:p w:rsidR="00740030" w:rsidRPr="00740030" w:rsidRDefault="00740030" w:rsidP="004834E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740030">
        <w:rPr>
          <w:sz w:val="28"/>
          <w:szCs w:val="28"/>
        </w:rPr>
        <w:t>Особую роль в формировании нов</w:t>
      </w:r>
      <w:r w:rsidR="006742B2">
        <w:rPr>
          <w:sz w:val="28"/>
          <w:szCs w:val="28"/>
        </w:rPr>
        <w:t>ого подхода к управлению органи</w:t>
      </w:r>
      <w:r w:rsidRPr="00740030">
        <w:rPr>
          <w:sz w:val="28"/>
          <w:szCs w:val="28"/>
        </w:rPr>
        <w:t xml:space="preserve">зацией в рамках методологии </w:t>
      </w:r>
      <w:proofErr w:type="spellStart"/>
      <w:r w:rsidRPr="00740030">
        <w:rPr>
          <w:sz w:val="28"/>
          <w:szCs w:val="28"/>
        </w:rPr>
        <w:t>аутсорсинга</w:t>
      </w:r>
      <w:proofErr w:type="spellEnd"/>
      <w:r w:rsidRPr="00740030">
        <w:rPr>
          <w:sz w:val="28"/>
          <w:szCs w:val="28"/>
        </w:rPr>
        <w:t xml:space="preserve"> играет </w:t>
      </w:r>
      <w:proofErr w:type="spellStart"/>
      <w:r w:rsidRPr="00740030">
        <w:rPr>
          <w:sz w:val="28"/>
          <w:szCs w:val="28"/>
        </w:rPr>
        <w:t>аутсорсинг</w:t>
      </w:r>
      <w:proofErr w:type="spellEnd"/>
      <w:r w:rsidRPr="00740030">
        <w:rPr>
          <w:sz w:val="28"/>
          <w:szCs w:val="28"/>
        </w:rPr>
        <w:t xml:space="preserve"> человеческих ресурсов (</w:t>
      </w:r>
      <w:proofErr w:type="spellStart"/>
      <w:r w:rsidRPr="00740030">
        <w:rPr>
          <w:sz w:val="28"/>
          <w:szCs w:val="28"/>
        </w:rPr>
        <w:t>HR-outsoursing</w:t>
      </w:r>
      <w:proofErr w:type="spellEnd"/>
      <w:r w:rsidRPr="00740030">
        <w:rPr>
          <w:sz w:val="28"/>
          <w:szCs w:val="28"/>
        </w:rPr>
        <w:t>). Наряду с использованием услуг внешней</w:t>
      </w:r>
      <w:r w:rsidR="006742B2">
        <w:rPr>
          <w:sz w:val="28"/>
          <w:szCs w:val="28"/>
        </w:rPr>
        <w:t xml:space="preserve"> </w:t>
      </w:r>
      <w:r w:rsidRPr="00740030">
        <w:rPr>
          <w:sz w:val="28"/>
          <w:szCs w:val="28"/>
        </w:rPr>
        <w:t xml:space="preserve">организации, связанных с управлением персоналом, широкое </w:t>
      </w:r>
      <w:r w:rsidRPr="00740030">
        <w:rPr>
          <w:sz w:val="28"/>
          <w:szCs w:val="28"/>
        </w:rPr>
        <w:lastRenderedPageBreak/>
        <w:t xml:space="preserve">распространение получил </w:t>
      </w:r>
      <w:proofErr w:type="spellStart"/>
      <w:r w:rsidRPr="00740030">
        <w:rPr>
          <w:sz w:val="28"/>
          <w:szCs w:val="28"/>
        </w:rPr>
        <w:t>аутстаффинг</w:t>
      </w:r>
      <w:proofErr w:type="spellEnd"/>
      <w:r w:rsidRPr="00740030">
        <w:rPr>
          <w:sz w:val="28"/>
          <w:szCs w:val="28"/>
        </w:rPr>
        <w:t>: использование «заемного труда» ил</w:t>
      </w:r>
      <w:r w:rsidR="001B4E82">
        <w:rPr>
          <w:sz w:val="28"/>
          <w:szCs w:val="28"/>
        </w:rPr>
        <w:t>и персонала внешней организации</w:t>
      </w:r>
      <w:r w:rsidR="00DD0DAA">
        <w:rPr>
          <w:rStyle w:val="a8"/>
          <w:sz w:val="28"/>
          <w:szCs w:val="28"/>
        </w:rPr>
        <w:footnoteReference w:id="8"/>
      </w:r>
      <w:r w:rsidR="00DD0DAA">
        <w:rPr>
          <w:sz w:val="28"/>
          <w:szCs w:val="28"/>
        </w:rPr>
        <w:t>.</w:t>
      </w:r>
    </w:p>
    <w:p w:rsidR="004834EF" w:rsidRPr="001B4E82" w:rsidRDefault="000F24D2" w:rsidP="000F24D2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того, на каком этапе жизненного цикла находится организация, можно отследить характер и масш</w:t>
      </w:r>
      <w:r w:rsidR="008B7294">
        <w:rPr>
          <w:sz w:val="28"/>
          <w:szCs w:val="28"/>
        </w:rPr>
        <w:t xml:space="preserve">таб использования </w:t>
      </w:r>
      <w:proofErr w:type="spellStart"/>
      <w:r w:rsidR="008B7294">
        <w:rPr>
          <w:sz w:val="28"/>
          <w:szCs w:val="28"/>
        </w:rPr>
        <w:t>аутсорсинга</w:t>
      </w:r>
      <w:proofErr w:type="spellEnd"/>
      <w:r w:rsidR="008B7294">
        <w:rPr>
          <w:sz w:val="28"/>
          <w:szCs w:val="28"/>
        </w:rPr>
        <w:t>.</w:t>
      </w:r>
      <w:r w:rsidR="00DD0DAA">
        <w:rPr>
          <w:rStyle w:val="a8"/>
          <w:sz w:val="28"/>
          <w:szCs w:val="28"/>
        </w:rPr>
        <w:footnoteReference w:id="9"/>
      </w:r>
      <w:r w:rsidR="008B7294">
        <w:rPr>
          <w:sz w:val="28"/>
          <w:szCs w:val="28"/>
        </w:rPr>
        <w:t xml:space="preserve"> </w:t>
      </w:r>
    </w:p>
    <w:p w:rsidR="000F24D2" w:rsidRDefault="000F24D2" w:rsidP="000F24D2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например в стадии становления, когда перед руководством компании стоит задача проведения первоначальных мероприятии, связанных с введением организации в систему рыночных отношений, возможно применение инструментария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для выполнения тех функций, самостоятельное осуществление которых, либо связано с существенными затратами, либо вовсе не возможно. </w:t>
      </w:r>
    </w:p>
    <w:p w:rsidR="000F24D2" w:rsidRDefault="000F24D2" w:rsidP="000F24D2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стадии роста использование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может быть обусловлено наличием экономической эффективности результатов его применения.</w:t>
      </w:r>
    </w:p>
    <w:p w:rsidR="00606C16" w:rsidRDefault="000F24D2" w:rsidP="000F24D2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зрелости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применяется при ус</w:t>
      </w:r>
      <w:r w:rsidR="00606C16">
        <w:rPr>
          <w:sz w:val="28"/>
          <w:szCs w:val="28"/>
        </w:rPr>
        <w:t>л</w:t>
      </w:r>
      <w:r>
        <w:rPr>
          <w:sz w:val="28"/>
          <w:szCs w:val="28"/>
        </w:rPr>
        <w:t xml:space="preserve">овии </w:t>
      </w:r>
      <w:r w:rsidR="00606C16">
        <w:rPr>
          <w:sz w:val="28"/>
          <w:szCs w:val="28"/>
        </w:rPr>
        <w:t>достижения (поддержания) компанией необходимого уровня конкурентоспособности, выведения за рамки основной деятельности организации несвойственных функций, выполнение которых сторонними подрядчиками может существенно повысить показатели финансово-хозяйственной деятельности и позволит организации сконцентрироваться на основных (стратегических) задачах.</w:t>
      </w:r>
    </w:p>
    <w:p w:rsidR="000F24D2" w:rsidRDefault="00606C16" w:rsidP="000F24D2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упадка 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используется в качестве доступной и сравнительно эффективной альтернативы в условиях системного кризиса, замедления роста, спада рыночной и деловой активности организации. Возможен переход на новую стадию жизненного цикла в том случае, если организация после проведенного реформирования продолжит свое существование. </w:t>
      </w:r>
    </w:p>
    <w:p w:rsidR="00D875AD" w:rsidRPr="002714EE" w:rsidRDefault="00A7789D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Считается, что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используют в той или иной степени каждые две из трех корпораций, входящих в рейтинг Тор-100 журнала </w:t>
      </w:r>
      <w:r w:rsidRPr="00D875A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F</w:t>
      </w:r>
      <w:proofErr w:type="spellStart"/>
      <w:r w:rsidRPr="002714EE">
        <w:rPr>
          <w:sz w:val="28"/>
          <w:szCs w:val="28"/>
        </w:rPr>
        <w:t>ortune</w:t>
      </w:r>
      <w:proofErr w:type="spellEnd"/>
      <w:r>
        <w:rPr>
          <w:sz w:val="28"/>
          <w:szCs w:val="28"/>
        </w:rPr>
        <w:t>»</w:t>
      </w:r>
      <w:r w:rsidRPr="00D875AD">
        <w:rPr>
          <w:sz w:val="28"/>
          <w:szCs w:val="28"/>
        </w:rPr>
        <w:t>.</w:t>
      </w:r>
      <w:r w:rsidR="00D875AD">
        <w:rPr>
          <w:sz w:val="28"/>
          <w:szCs w:val="28"/>
        </w:rPr>
        <w:t xml:space="preserve">В большинстве развитых стран мира в настоящее время корпоративные </w:t>
      </w:r>
      <w:r w:rsidR="00D875AD">
        <w:rPr>
          <w:sz w:val="28"/>
          <w:szCs w:val="28"/>
        </w:rPr>
        <w:lastRenderedPageBreak/>
        <w:t xml:space="preserve">прибыли растут за счет переноса производственных мощностей и рабочих мест в менее развитые регионы. </w:t>
      </w:r>
    </w:p>
    <w:p w:rsidR="00CC3FD7" w:rsidRDefault="00D875AD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США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стал привычным явлением. Этому способствовало в первую очередь развитие </w:t>
      </w:r>
      <w:proofErr w:type="spellStart"/>
      <w:r>
        <w:rPr>
          <w:sz w:val="28"/>
          <w:szCs w:val="28"/>
        </w:rPr>
        <w:t>ИТ-аутсорсинга</w:t>
      </w:r>
      <w:proofErr w:type="spellEnd"/>
      <w:r>
        <w:rPr>
          <w:sz w:val="28"/>
          <w:szCs w:val="28"/>
        </w:rPr>
        <w:t xml:space="preserve"> и популярность оффшорного программирования. В целом, применение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как принципиально новой стратегии управления активно используется ведущими корпорациями мира. </w:t>
      </w:r>
      <w:r w:rsidR="00CC3FD7">
        <w:rPr>
          <w:sz w:val="28"/>
          <w:szCs w:val="28"/>
        </w:rPr>
        <w:t>На сегодняшний день крупнейшие организации, такие как «</w:t>
      </w:r>
      <w:proofErr w:type="spellStart"/>
      <w:r w:rsidR="00CC3FD7" w:rsidRPr="002714EE">
        <w:rPr>
          <w:sz w:val="28"/>
          <w:szCs w:val="28"/>
        </w:rPr>
        <w:t>Ford</w:t>
      </w:r>
      <w:proofErr w:type="spellEnd"/>
      <w:r w:rsidR="00CC3FD7">
        <w:rPr>
          <w:sz w:val="28"/>
          <w:szCs w:val="28"/>
        </w:rPr>
        <w:t>», «</w:t>
      </w:r>
      <w:proofErr w:type="spellStart"/>
      <w:r w:rsidR="00CC3FD7" w:rsidRPr="002714EE">
        <w:rPr>
          <w:sz w:val="28"/>
          <w:szCs w:val="28"/>
        </w:rPr>
        <w:t>British</w:t>
      </w:r>
      <w:proofErr w:type="spellEnd"/>
      <w:r w:rsidR="00CC3FD7" w:rsidRPr="00CC3FD7">
        <w:rPr>
          <w:sz w:val="28"/>
          <w:szCs w:val="28"/>
        </w:rPr>
        <w:t xml:space="preserve"> </w:t>
      </w:r>
      <w:proofErr w:type="spellStart"/>
      <w:r w:rsidR="00CC3FD7" w:rsidRPr="002714EE">
        <w:rPr>
          <w:sz w:val="28"/>
          <w:szCs w:val="28"/>
        </w:rPr>
        <w:t>Petroleum</w:t>
      </w:r>
      <w:proofErr w:type="spellEnd"/>
      <w:r w:rsidR="00CC3FD7">
        <w:rPr>
          <w:sz w:val="28"/>
          <w:szCs w:val="28"/>
        </w:rPr>
        <w:t xml:space="preserve">» и др. </w:t>
      </w:r>
      <w:proofErr w:type="spellStart"/>
      <w:r w:rsidR="00CC3FD7">
        <w:rPr>
          <w:sz w:val="28"/>
          <w:szCs w:val="28"/>
        </w:rPr>
        <w:t>вследствии</w:t>
      </w:r>
      <w:proofErr w:type="spellEnd"/>
      <w:r w:rsidR="00CC3FD7">
        <w:rPr>
          <w:sz w:val="28"/>
          <w:szCs w:val="28"/>
        </w:rPr>
        <w:t xml:space="preserve"> использования </w:t>
      </w:r>
      <w:proofErr w:type="spellStart"/>
      <w:r w:rsidR="00CC3FD7">
        <w:rPr>
          <w:sz w:val="28"/>
          <w:szCs w:val="28"/>
        </w:rPr>
        <w:t>аутсорсинга</w:t>
      </w:r>
      <w:proofErr w:type="spellEnd"/>
      <w:r w:rsidR="00CC3FD7">
        <w:rPr>
          <w:sz w:val="28"/>
          <w:szCs w:val="28"/>
        </w:rPr>
        <w:t xml:space="preserve"> добились наиболее впечатляющих экономических результатов: увеличение прибыли вдвое за счет сокращения организационных и производственных издержек, повышение общей эффективности </w:t>
      </w:r>
      <w:proofErr w:type="spellStart"/>
      <w:r w:rsidR="00CC3FD7">
        <w:rPr>
          <w:sz w:val="28"/>
          <w:szCs w:val="28"/>
        </w:rPr>
        <w:t>функциониования</w:t>
      </w:r>
      <w:proofErr w:type="spellEnd"/>
      <w:r w:rsidR="00CC3FD7">
        <w:rPr>
          <w:sz w:val="28"/>
          <w:szCs w:val="28"/>
        </w:rPr>
        <w:t xml:space="preserve"> своих компаний. </w:t>
      </w:r>
    </w:p>
    <w:p w:rsidR="00CC3FD7" w:rsidRDefault="00CC3FD7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внимание американские компании уделяют использованию возможностей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в России. Здесь можно выделить два направления деятельности зарубежных компаний: рынок услуг в сфере информационных технологий и в области нефтедобычи.</w:t>
      </w:r>
    </w:p>
    <w:p w:rsidR="004834EF" w:rsidRDefault="00CC3FD7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широко применяется и в Европе, не только в частном, но и в государственном секторе. Правительство Великобритании передало информационные системы налоговых ведомств на </w:t>
      </w:r>
      <w:proofErr w:type="spellStart"/>
      <w:r>
        <w:rPr>
          <w:sz w:val="28"/>
          <w:szCs w:val="28"/>
        </w:rPr>
        <w:t>аутсорсинговое</w:t>
      </w:r>
      <w:proofErr w:type="spellEnd"/>
      <w:r>
        <w:rPr>
          <w:sz w:val="28"/>
          <w:szCs w:val="28"/>
        </w:rPr>
        <w:t xml:space="preserve"> обслуживание.   </w:t>
      </w:r>
      <w:r w:rsidR="00D875AD" w:rsidRPr="00D875AD">
        <w:rPr>
          <w:sz w:val="28"/>
          <w:szCs w:val="28"/>
        </w:rPr>
        <w:t xml:space="preserve"> </w:t>
      </w:r>
      <w:r w:rsidR="00D875AD">
        <w:rPr>
          <w:sz w:val="28"/>
          <w:szCs w:val="28"/>
        </w:rPr>
        <w:t xml:space="preserve"> </w:t>
      </w:r>
    </w:p>
    <w:p w:rsidR="004834EF" w:rsidRDefault="00CC3FD7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массовость применения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на Западе, российские компании</w:t>
      </w:r>
      <w:r w:rsidR="002714EE">
        <w:rPr>
          <w:sz w:val="28"/>
          <w:szCs w:val="28"/>
        </w:rPr>
        <w:t xml:space="preserve"> применяют его достаточно ограниченно, причиной этому служит ряд факторов:</w:t>
      </w:r>
    </w:p>
    <w:p w:rsidR="002714EE" w:rsidRP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714EE">
        <w:rPr>
          <w:sz w:val="28"/>
          <w:szCs w:val="28"/>
        </w:rPr>
        <w:t xml:space="preserve">Малая степень доверия у компаний по отношению к </w:t>
      </w:r>
      <w:proofErr w:type="spellStart"/>
      <w:r w:rsidRPr="002714EE">
        <w:rPr>
          <w:sz w:val="28"/>
          <w:szCs w:val="28"/>
        </w:rPr>
        <w:t>аутсорсерам</w:t>
      </w:r>
      <w:proofErr w:type="spellEnd"/>
      <w:r w:rsidRPr="002714EE">
        <w:rPr>
          <w:sz w:val="28"/>
          <w:szCs w:val="28"/>
        </w:rPr>
        <w:t xml:space="preserve">, что может быть вызвано, в том числе, предыдущим негативным опытом применения </w:t>
      </w:r>
      <w:proofErr w:type="spellStart"/>
      <w:r w:rsidRPr="002714EE">
        <w:rPr>
          <w:sz w:val="28"/>
          <w:szCs w:val="28"/>
        </w:rPr>
        <w:t>аутсорсинга</w:t>
      </w:r>
      <w:proofErr w:type="spellEnd"/>
      <w:r w:rsidRPr="002714EE">
        <w:rPr>
          <w:sz w:val="28"/>
          <w:szCs w:val="28"/>
        </w:rPr>
        <w:t>;</w:t>
      </w:r>
    </w:p>
    <w:p w:rsidR="002714EE" w:rsidRP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714EE">
        <w:rPr>
          <w:sz w:val="28"/>
          <w:szCs w:val="28"/>
        </w:rPr>
        <w:t>Слабо развитая культура договорных отношений;</w:t>
      </w:r>
    </w:p>
    <w:p w:rsidR="002714EE" w:rsidRP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714EE">
        <w:rPr>
          <w:sz w:val="28"/>
          <w:szCs w:val="28"/>
        </w:rPr>
        <w:t>Проблема сохранения коммерческой тайны;</w:t>
      </w:r>
    </w:p>
    <w:p w:rsidR="002714EE" w:rsidRP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2714EE">
        <w:rPr>
          <w:sz w:val="28"/>
          <w:szCs w:val="28"/>
        </w:rPr>
        <w:t>Непроработанность</w:t>
      </w:r>
      <w:proofErr w:type="spellEnd"/>
      <w:r w:rsidRPr="002714EE">
        <w:rPr>
          <w:sz w:val="28"/>
          <w:szCs w:val="28"/>
        </w:rPr>
        <w:t xml:space="preserve"> законодательной базы;</w:t>
      </w:r>
    </w:p>
    <w:p w:rsidR="002714EE" w:rsidRP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714EE">
        <w:rPr>
          <w:sz w:val="28"/>
          <w:szCs w:val="28"/>
        </w:rPr>
        <w:t xml:space="preserve">Высокая стоимость услуг </w:t>
      </w:r>
      <w:proofErr w:type="spellStart"/>
      <w:r w:rsidRPr="002714EE">
        <w:rPr>
          <w:sz w:val="28"/>
          <w:szCs w:val="28"/>
        </w:rPr>
        <w:t>аутсорсинга</w:t>
      </w:r>
      <w:proofErr w:type="spellEnd"/>
      <w:r w:rsidRPr="002714EE">
        <w:rPr>
          <w:sz w:val="28"/>
          <w:szCs w:val="28"/>
        </w:rPr>
        <w:t xml:space="preserve"> в сравнении с выполнением своих работ своими силами;</w:t>
      </w:r>
    </w:p>
    <w:p w:rsidR="002714EE" w:rsidRDefault="002714EE" w:rsidP="00A7789D">
      <w:pPr>
        <w:pStyle w:val="a3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714EE">
        <w:rPr>
          <w:sz w:val="28"/>
          <w:szCs w:val="28"/>
        </w:rPr>
        <w:t>Отсутствие объективной</w:t>
      </w:r>
      <w:r>
        <w:rPr>
          <w:sz w:val="28"/>
          <w:szCs w:val="28"/>
        </w:rPr>
        <w:t xml:space="preserve"> информации о потенциальных </w:t>
      </w:r>
      <w:proofErr w:type="spellStart"/>
      <w:r>
        <w:rPr>
          <w:sz w:val="28"/>
          <w:szCs w:val="28"/>
        </w:rPr>
        <w:t>аутсорсерах</w:t>
      </w:r>
      <w:proofErr w:type="spellEnd"/>
      <w:r>
        <w:rPr>
          <w:sz w:val="28"/>
          <w:szCs w:val="28"/>
        </w:rPr>
        <w:t xml:space="preserve">  профессиональных кадрах.</w:t>
      </w:r>
    </w:p>
    <w:p w:rsidR="004834EF" w:rsidRPr="002714EE" w:rsidRDefault="002714EE" w:rsidP="002714EE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2714EE">
        <w:rPr>
          <w:sz w:val="28"/>
          <w:szCs w:val="28"/>
        </w:rPr>
        <w:lastRenderedPageBreak/>
        <w:t>Аутсорсинг</w:t>
      </w:r>
      <w:proofErr w:type="spellEnd"/>
      <w:r w:rsidRPr="002714EE">
        <w:rPr>
          <w:sz w:val="28"/>
          <w:szCs w:val="28"/>
        </w:rPr>
        <w:t xml:space="preserve"> как инструмент и стратегия управления </w:t>
      </w:r>
      <w:r>
        <w:rPr>
          <w:sz w:val="28"/>
          <w:szCs w:val="28"/>
        </w:rPr>
        <w:t>бизнесом еще не достаточно хоро</w:t>
      </w:r>
      <w:r w:rsidRPr="002714EE">
        <w:rPr>
          <w:sz w:val="28"/>
          <w:szCs w:val="28"/>
        </w:rPr>
        <w:t>шо развит</w:t>
      </w:r>
      <w:r>
        <w:rPr>
          <w:sz w:val="28"/>
          <w:szCs w:val="28"/>
        </w:rPr>
        <w:t xml:space="preserve"> в России (58% положительных от</w:t>
      </w:r>
      <w:r w:rsidRPr="002714EE">
        <w:rPr>
          <w:sz w:val="28"/>
          <w:szCs w:val="28"/>
        </w:rPr>
        <w:t>ветов респ</w:t>
      </w:r>
      <w:r>
        <w:rPr>
          <w:sz w:val="28"/>
          <w:szCs w:val="28"/>
        </w:rPr>
        <w:t>ондентов), хотя активно применя</w:t>
      </w:r>
      <w:r w:rsidRPr="002714EE">
        <w:rPr>
          <w:sz w:val="28"/>
          <w:szCs w:val="28"/>
        </w:rPr>
        <w:t>ется в российских и иностранных компаниях (37%). В России вы</w:t>
      </w:r>
      <w:r>
        <w:rPr>
          <w:sz w:val="28"/>
          <w:szCs w:val="28"/>
        </w:rPr>
        <w:t>сокими темпами развивал</w:t>
      </w:r>
      <w:r w:rsidRPr="002714EE">
        <w:rPr>
          <w:sz w:val="28"/>
          <w:szCs w:val="28"/>
        </w:rPr>
        <w:t xml:space="preserve">ся сектор </w:t>
      </w:r>
      <w:proofErr w:type="spellStart"/>
      <w:r w:rsidRPr="002714EE">
        <w:rPr>
          <w:sz w:val="28"/>
          <w:szCs w:val="28"/>
        </w:rPr>
        <w:t>клининговых</w:t>
      </w:r>
      <w:proofErr w:type="spellEnd"/>
      <w:r w:rsidRPr="002714EE">
        <w:rPr>
          <w:sz w:val="28"/>
          <w:szCs w:val="28"/>
        </w:rPr>
        <w:t xml:space="preserve">, </w:t>
      </w:r>
      <w:proofErr w:type="spellStart"/>
      <w:r w:rsidRPr="002714EE">
        <w:rPr>
          <w:sz w:val="28"/>
          <w:szCs w:val="28"/>
        </w:rPr>
        <w:t>логистических</w:t>
      </w:r>
      <w:proofErr w:type="spellEnd"/>
      <w:r w:rsidRPr="002714EE">
        <w:rPr>
          <w:sz w:val="28"/>
          <w:szCs w:val="28"/>
        </w:rPr>
        <w:t xml:space="preserve"> услуг; популярность стали приобретать услуги по </w:t>
      </w:r>
      <w:proofErr w:type="spellStart"/>
      <w:r w:rsidRPr="002714EE">
        <w:rPr>
          <w:sz w:val="28"/>
          <w:szCs w:val="28"/>
        </w:rPr>
        <w:t>аутсорсингу</w:t>
      </w:r>
      <w:proofErr w:type="spellEnd"/>
      <w:r w:rsidRPr="002714EE">
        <w:rPr>
          <w:sz w:val="28"/>
          <w:szCs w:val="28"/>
        </w:rPr>
        <w:t xml:space="preserve"> бухгалтерского учета. Многие компании з</w:t>
      </w:r>
      <w:r>
        <w:rPr>
          <w:sz w:val="28"/>
          <w:szCs w:val="28"/>
        </w:rPr>
        <w:t>адумались о целесообразности со</w:t>
      </w:r>
      <w:r w:rsidRPr="002714EE">
        <w:rPr>
          <w:sz w:val="28"/>
          <w:szCs w:val="28"/>
        </w:rPr>
        <w:t xml:space="preserve">держания </w:t>
      </w:r>
      <w:r>
        <w:rPr>
          <w:sz w:val="28"/>
          <w:szCs w:val="28"/>
        </w:rPr>
        <w:t>большого штата сотрудников и на</w:t>
      </w:r>
      <w:r w:rsidRPr="002714EE">
        <w:rPr>
          <w:sz w:val="28"/>
          <w:szCs w:val="28"/>
        </w:rPr>
        <w:t>чали сокращать ра</w:t>
      </w:r>
      <w:r>
        <w:rPr>
          <w:sz w:val="28"/>
          <w:szCs w:val="28"/>
        </w:rPr>
        <w:t>сходы на персонал, поэто</w:t>
      </w:r>
      <w:r w:rsidRPr="002714EE">
        <w:rPr>
          <w:sz w:val="28"/>
          <w:szCs w:val="28"/>
        </w:rPr>
        <w:t>му есть вероя</w:t>
      </w:r>
      <w:r>
        <w:rPr>
          <w:sz w:val="28"/>
          <w:szCs w:val="28"/>
        </w:rPr>
        <w:t xml:space="preserve">тность, что популярность </w:t>
      </w:r>
      <w:proofErr w:type="spellStart"/>
      <w:r>
        <w:rPr>
          <w:sz w:val="28"/>
          <w:szCs w:val="28"/>
        </w:rPr>
        <w:t>аутсор</w:t>
      </w:r>
      <w:r w:rsidRPr="002714EE">
        <w:rPr>
          <w:sz w:val="28"/>
          <w:szCs w:val="28"/>
        </w:rPr>
        <w:t>синга</w:t>
      </w:r>
      <w:proofErr w:type="spellEnd"/>
      <w:r w:rsidRPr="002714EE">
        <w:rPr>
          <w:sz w:val="28"/>
          <w:szCs w:val="28"/>
        </w:rPr>
        <w:t xml:space="preserve"> возрастет.</w:t>
      </w:r>
    </w:p>
    <w:p w:rsidR="004834EF" w:rsidRDefault="004834EF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4834EF" w:rsidRDefault="004834EF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4834EF" w:rsidRDefault="004834EF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4834EF" w:rsidRDefault="004834EF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DD0DAA" w:rsidRDefault="00DD0DAA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4834EF" w:rsidRDefault="004834EF" w:rsidP="00DE6350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F90825" w:rsidRDefault="00F90825" w:rsidP="00F90825">
      <w:pPr>
        <w:pStyle w:val="a3"/>
        <w:spacing w:line="360" w:lineRule="auto"/>
        <w:ind w:left="0" w:firstLine="851"/>
        <w:rPr>
          <w:sz w:val="28"/>
          <w:szCs w:val="28"/>
        </w:rPr>
      </w:pPr>
    </w:p>
    <w:p w:rsidR="00F90825" w:rsidRDefault="00F90825" w:rsidP="00BA54CF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32"/>
          <w:szCs w:val="28"/>
        </w:rPr>
      </w:pPr>
      <w:r w:rsidRPr="00BA54CF">
        <w:rPr>
          <w:b/>
          <w:sz w:val="32"/>
          <w:szCs w:val="28"/>
        </w:rPr>
        <w:lastRenderedPageBreak/>
        <w:t xml:space="preserve">Технико-экономическая характеристика предприятия, обоснование необходимости </w:t>
      </w:r>
      <w:proofErr w:type="spellStart"/>
      <w:r w:rsidRPr="00BA54CF">
        <w:rPr>
          <w:b/>
          <w:sz w:val="32"/>
          <w:szCs w:val="28"/>
        </w:rPr>
        <w:t>аутсорсинга</w:t>
      </w:r>
      <w:proofErr w:type="spellEnd"/>
    </w:p>
    <w:p w:rsidR="002927DF" w:rsidRDefault="002927DF" w:rsidP="00631630">
      <w:pPr>
        <w:spacing w:line="360" w:lineRule="auto"/>
        <w:ind w:firstLine="851"/>
        <w:jc w:val="both"/>
        <w:rPr>
          <w:sz w:val="28"/>
          <w:szCs w:val="28"/>
        </w:rPr>
      </w:pPr>
    </w:p>
    <w:p w:rsidR="00631630" w:rsidRPr="00631630" w:rsidRDefault="00631630" w:rsidP="00631630">
      <w:pPr>
        <w:spacing w:line="360" w:lineRule="auto"/>
        <w:ind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>Открытое акционерное общество "Российские железные дороги" входит в мировую тройку лидеров железнодорожных компаний. Это определяют следующие факторы: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 xml:space="preserve">Огромные объемы грузовых и пассажирских перевозок; 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 xml:space="preserve">Высокие финансовые рейтинги; 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 xml:space="preserve">Квалифицированные специалисты во всех областях железнодорожного транспорта; 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 xml:space="preserve">Большая научно-техническая база; 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 xml:space="preserve">Проектные и строительные мощности; </w:t>
      </w:r>
    </w:p>
    <w:p w:rsidR="00631630" w:rsidRPr="00631630" w:rsidRDefault="00631630" w:rsidP="00631630">
      <w:pPr>
        <w:pStyle w:val="a3"/>
        <w:numPr>
          <w:ilvl w:val="0"/>
          <w:numId w:val="1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31630">
        <w:rPr>
          <w:sz w:val="28"/>
          <w:szCs w:val="28"/>
        </w:rPr>
        <w:t>Значительный опыт международного сотрудничества.</w:t>
      </w:r>
    </w:p>
    <w:p w:rsidR="00631630" w:rsidRPr="00CC345C" w:rsidRDefault="00631630" w:rsidP="00631630">
      <w:pPr>
        <w:pStyle w:val="aa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345C">
        <w:rPr>
          <w:rFonts w:ascii="Times New Roman" w:hAnsi="Times New Roman" w:cs="Times New Roman"/>
          <w:sz w:val="28"/>
          <w:szCs w:val="28"/>
        </w:rPr>
        <w:t>Главные цели деятельности общества - обеспечение потребностей государства, юридических и физических лиц в железнодорожных перевозках, работах и услугах, оказываемых железнодорожным транспортом, а также извлечение прибыли.</w:t>
      </w:r>
    </w:p>
    <w:p w:rsidR="00631630" w:rsidRPr="00CC345C" w:rsidRDefault="00631630" w:rsidP="00631630">
      <w:pPr>
        <w:pStyle w:val="aa"/>
        <w:spacing w:before="0" w:beforeAutospacing="0" w:after="0" w:afterAutospacing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C345C">
        <w:rPr>
          <w:rFonts w:ascii="Times New Roman" w:hAnsi="Times New Roman" w:cs="Times New Roman"/>
          <w:sz w:val="28"/>
          <w:szCs w:val="28"/>
        </w:rPr>
        <w:t>Стратегические цели компании:</w:t>
      </w:r>
    </w:p>
    <w:p w:rsidR="00631630" w:rsidRPr="00CC345C" w:rsidRDefault="004C7124" w:rsidP="004C7124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31630" w:rsidRPr="00CC345C">
        <w:rPr>
          <w:rFonts w:ascii="Times New Roman" w:hAnsi="Times New Roman" w:cs="Times New Roman"/>
          <w:sz w:val="28"/>
          <w:szCs w:val="28"/>
        </w:rPr>
        <w:t xml:space="preserve">величение масштаба транспортного бизнеса; </w:t>
      </w:r>
    </w:p>
    <w:p w:rsidR="00631630" w:rsidRPr="00CC345C" w:rsidRDefault="004C7124" w:rsidP="004C7124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1630" w:rsidRPr="00CC345C">
        <w:rPr>
          <w:rFonts w:ascii="Times New Roman" w:hAnsi="Times New Roman" w:cs="Times New Roman"/>
          <w:sz w:val="28"/>
          <w:szCs w:val="28"/>
        </w:rPr>
        <w:t xml:space="preserve">овышение производственно-экономической эффективности; </w:t>
      </w:r>
    </w:p>
    <w:p w:rsidR="00631630" w:rsidRPr="00CC345C" w:rsidRDefault="004C7124" w:rsidP="004C7124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1630" w:rsidRPr="00CC345C">
        <w:rPr>
          <w:rFonts w:ascii="Times New Roman" w:hAnsi="Times New Roman" w:cs="Times New Roman"/>
          <w:sz w:val="28"/>
          <w:szCs w:val="28"/>
        </w:rPr>
        <w:t xml:space="preserve">овышение качества работы и безопасности перевозок; </w:t>
      </w:r>
    </w:p>
    <w:p w:rsidR="00631630" w:rsidRPr="00CC345C" w:rsidRDefault="004C7124" w:rsidP="004C7124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31630" w:rsidRPr="00CC345C">
        <w:rPr>
          <w:rFonts w:ascii="Times New Roman" w:hAnsi="Times New Roman" w:cs="Times New Roman"/>
          <w:sz w:val="28"/>
          <w:szCs w:val="28"/>
        </w:rPr>
        <w:t xml:space="preserve">лубокая интеграция в Евроазиатскую транспортную систему; </w:t>
      </w:r>
    </w:p>
    <w:p w:rsidR="00631630" w:rsidRPr="00CC345C" w:rsidRDefault="004C7124" w:rsidP="004C7124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1630" w:rsidRPr="00CC345C">
        <w:rPr>
          <w:rFonts w:ascii="Times New Roman" w:hAnsi="Times New Roman" w:cs="Times New Roman"/>
          <w:sz w:val="28"/>
          <w:szCs w:val="28"/>
        </w:rPr>
        <w:t>овышение финансовой устойчивости и эффективности.</w:t>
      </w:r>
    </w:p>
    <w:p w:rsidR="004C7124" w:rsidRPr="00CC345C" w:rsidRDefault="004C7124" w:rsidP="004C7124">
      <w:pPr>
        <w:pStyle w:val="aa"/>
        <w:spacing w:before="0" w:beforeAutospacing="0" w:after="0" w:afterAutospacing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C345C">
        <w:rPr>
          <w:rFonts w:ascii="Times New Roman" w:hAnsi="Times New Roman" w:cs="Times New Roman"/>
          <w:sz w:val="28"/>
          <w:szCs w:val="28"/>
        </w:rPr>
        <w:t xml:space="preserve">Виды деятельности: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C345C">
        <w:rPr>
          <w:rFonts w:ascii="Times New Roman" w:hAnsi="Times New Roman" w:cs="Times New Roman"/>
          <w:sz w:val="28"/>
          <w:szCs w:val="28"/>
        </w:rPr>
        <w:t xml:space="preserve">рузовые перевозки;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C345C">
        <w:rPr>
          <w:rFonts w:ascii="Times New Roman" w:hAnsi="Times New Roman" w:cs="Times New Roman"/>
          <w:sz w:val="28"/>
          <w:szCs w:val="28"/>
        </w:rPr>
        <w:t xml:space="preserve">ассажирские перевозки в дальнем сообщении;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C345C">
        <w:rPr>
          <w:rFonts w:ascii="Times New Roman" w:hAnsi="Times New Roman" w:cs="Times New Roman"/>
          <w:sz w:val="28"/>
          <w:szCs w:val="28"/>
        </w:rPr>
        <w:t xml:space="preserve">ассажирские перевозки в пригородном сообщении;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C345C">
        <w:rPr>
          <w:rFonts w:ascii="Times New Roman" w:hAnsi="Times New Roman" w:cs="Times New Roman"/>
          <w:sz w:val="28"/>
          <w:szCs w:val="28"/>
        </w:rPr>
        <w:t xml:space="preserve">редоставление услуг инфраструктуры;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C345C">
        <w:rPr>
          <w:rFonts w:ascii="Times New Roman" w:hAnsi="Times New Roman" w:cs="Times New Roman"/>
          <w:sz w:val="28"/>
          <w:szCs w:val="28"/>
        </w:rPr>
        <w:t xml:space="preserve">редоставление услуг локомотивной тяги;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C345C">
        <w:rPr>
          <w:rFonts w:ascii="Times New Roman" w:hAnsi="Times New Roman" w:cs="Times New Roman"/>
          <w:sz w:val="28"/>
          <w:szCs w:val="28"/>
        </w:rPr>
        <w:t xml:space="preserve">емонт подвижного состава;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45C">
        <w:rPr>
          <w:rFonts w:ascii="Times New Roman" w:hAnsi="Times New Roman" w:cs="Times New Roman"/>
          <w:sz w:val="28"/>
          <w:szCs w:val="28"/>
        </w:rPr>
        <w:t xml:space="preserve">троительство объектов инфраструктуры;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CC345C">
        <w:rPr>
          <w:rFonts w:ascii="Times New Roman" w:hAnsi="Times New Roman" w:cs="Times New Roman"/>
          <w:sz w:val="28"/>
          <w:szCs w:val="28"/>
        </w:rPr>
        <w:t xml:space="preserve">аучно-исследовательские и опытно-конструкторские работы; </w:t>
      </w:r>
    </w:p>
    <w:p w:rsidR="004C7124" w:rsidRPr="00CC345C" w:rsidRDefault="004C7124" w:rsidP="004C7124">
      <w:pPr>
        <w:pStyle w:val="aa"/>
        <w:numPr>
          <w:ilvl w:val="0"/>
          <w:numId w:val="20"/>
        </w:numPr>
        <w:spacing w:before="0" w:beforeAutospacing="0" w:after="0" w:afterAutospacing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C345C">
        <w:rPr>
          <w:rFonts w:ascii="Times New Roman" w:hAnsi="Times New Roman" w:cs="Times New Roman"/>
          <w:sz w:val="28"/>
          <w:szCs w:val="28"/>
        </w:rPr>
        <w:t>одержание социальной сферы.</w:t>
      </w:r>
    </w:p>
    <w:p w:rsidR="00F63252" w:rsidRDefault="00C53FB9" w:rsidP="00C53FB9">
      <w:pPr>
        <w:spacing w:line="360" w:lineRule="auto"/>
        <w:ind w:firstLine="851"/>
        <w:jc w:val="both"/>
        <w:rPr>
          <w:sz w:val="28"/>
          <w:szCs w:val="28"/>
        </w:rPr>
      </w:pPr>
      <w:r w:rsidRPr="00CC345C">
        <w:rPr>
          <w:sz w:val="28"/>
          <w:szCs w:val="28"/>
        </w:rPr>
        <w:t xml:space="preserve">В 2003 г. началось проведение структурной реформы на железнодорожном транспорте. Первостепенной целью реформы стало снижение совокупных народнохозяйственных затрат и повышение экономической эффективности деятельности предприятий железнодорожного транспорта. В программе реформирования ОАО "РЖД" </w:t>
      </w:r>
      <w:proofErr w:type="spellStart"/>
      <w:r w:rsidRPr="00CC345C">
        <w:rPr>
          <w:sz w:val="28"/>
          <w:szCs w:val="28"/>
        </w:rPr>
        <w:t>аутсорсинг</w:t>
      </w:r>
      <w:proofErr w:type="spellEnd"/>
      <w:r w:rsidRPr="00CC345C">
        <w:rPr>
          <w:sz w:val="28"/>
          <w:szCs w:val="28"/>
        </w:rPr>
        <w:t xml:space="preserve"> обозначен как один из приоритетных способов улучшения показателей деятельности железных дорог. Автором структурирован рекомендованный перечень профессий, а также работ и услуг для внешнего выполнения, который составляет порядка 80 позиций.</w:t>
      </w:r>
    </w:p>
    <w:p w:rsidR="00C53FB9" w:rsidRDefault="00C53FB9" w:rsidP="00C53FB9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CC345C">
        <w:rPr>
          <w:sz w:val="28"/>
          <w:szCs w:val="28"/>
        </w:rPr>
        <w:t xml:space="preserve">В результате проведения структурной реформы на железнодорожном транспорте и следования принципам разделения видов деятельности на монопольные и конкурентные произошло выделение ряда предприятий из состава ФГУП "Российские железные дороги". </w:t>
      </w:r>
      <w:proofErr w:type="gramEnd"/>
    </w:p>
    <w:p w:rsidR="00EF2002" w:rsidRDefault="00EF2002" w:rsidP="00C53FB9">
      <w:pPr>
        <w:pStyle w:val="1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на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 были переведены следующие услуги: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Охрана объектов  - 35 %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Обслуживание в поездах – 6 %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Уборка помещений, мойка вагонов  - 11 %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Услуги прачечных – 5 %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IT-</w:t>
      </w:r>
      <w:r>
        <w:rPr>
          <w:sz w:val="28"/>
          <w:szCs w:val="28"/>
        </w:rPr>
        <w:t xml:space="preserve"> обслуживание – 17 %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Связь и </w:t>
      </w:r>
      <w:r w:rsidRPr="00815F96">
        <w:rPr>
          <w:sz w:val="28"/>
          <w:szCs w:val="28"/>
        </w:rPr>
        <w:t>телеком</w:t>
      </w:r>
      <w:r>
        <w:rPr>
          <w:sz w:val="28"/>
          <w:szCs w:val="28"/>
        </w:rPr>
        <w:t>м</w:t>
      </w:r>
      <w:r w:rsidRPr="00815F96">
        <w:rPr>
          <w:sz w:val="28"/>
          <w:szCs w:val="28"/>
        </w:rPr>
        <w:t xml:space="preserve">уникации </w:t>
      </w:r>
      <w:r>
        <w:rPr>
          <w:sz w:val="28"/>
          <w:szCs w:val="28"/>
        </w:rPr>
        <w:t>– 14 %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Научно-технические разработки – 2 %</w:t>
      </w:r>
    </w:p>
    <w:p w:rsid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Ремонт – 7 %</w:t>
      </w:r>
    </w:p>
    <w:p w:rsidR="00EF2002" w:rsidRPr="00815F96" w:rsidRDefault="00815F96" w:rsidP="00815F96">
      <w:pPr>
        <w:pStyle w:val="1"/>
        <w:numPr>
          <w:ilvl w:val="1"/>
          <w:numId w:val="3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Прочее – 2 %</w:t>
      </w:r>
      <w:r w:rsidRPr="00815F96">
        <w:rPr>
          <w:sz w:val="28"/>
          <w:szCs w:val="28"/>
        </w:rPr>
        <w:t xml:space="preserve"> </w:t>
      </w:r>
    </w:p>
    <w:p w:rsidR="00640D67" w:rsidRPr="00CC345C" w:rsidRDefault="00640D67" w:rsidP="00640D67">
      <w:pPr>
        <w:spacing w:line="360" w:lineRule="auto"/>
        <w:ind w:firstLine="851"/>
        <w:jc w:val="both"/>
        <w:rPr>
          <w:sz w:val="28"/>
          <w:szCs w:val="28"/>
        </w:rPr>
      </w:pPr>
      <w:r w:rsidRPr="00CC345C">
        <w:rPr>
          <w:sz w:val="28"/>
          <w:szCs w:val="28"/>
        </w:rPr>
        <w:t xml:space="preserve">Для получения результатов осуществленных изменений необходимо провести сравнительный анализ двух форм организации хозяйственных взаимоотношений: традиционной и </w:t>
      </w:r>
      <w:proofErr w:type="spellStart"/>
      <w:r w:rsidRPr="00CC345C">
        <w:rPr>
          <w:sz w:val="28"/>
          <w:szCs w:val="28"/>
        </w:rPr>
        <w:t>аутсорсинговой</w:t>
      </w:r>
      <w:proofErr w:type="spellEnd"/>
      <w:r w:rsidRPr="00CC345C">
        <w:rPr>
          <w:sz w:val="28"/>
          <w:szCs w:val="28"/>
        </w:rPr>
        <w:t xml:space="preserve">. Оценку эффективности функционирования созданной </w:t>
      </w:r>
      <w:proofErr w:type="spellStart"/>
      <w:proofErr w:type="gramStart"/>
      <w:r w:rsidRPr="00CC345C">
        <w:rPr>
          <w:sz w:val="28"/>
          <w:szCs w:val="28"/>
        </w:rPr>
        <w:t>бизнес-системы</w:t>
      </w:r>
      <w:proofErr w:type="spellEnd"/>
      <w:proofErr w:type="gramEnd"/>
      <w:r w:rsidRPr="00CC345C">
        <w:rPr>
          <w:sz w:val="28"/>
          <w:szCs w:val="28"/>
        </w:rPr>
        <w:t xml:space="preserve"> на основе </w:t>
      </w:r>
      <w:proofErr w:type="spellStart"/>
      <w:r w:rsidRPr="00CC345C">
        <w:rPr>
          <w:sz w:val="28"/>
          <w:szCs w:val="28"/>
        </w:rPr>
        <w:t>аутсорсинга</w:t>
      </w:r>
      <w:proofErr w:type="spellEnd"/>
      <w:r w:rsidRPr="00CC345C">
        <w:rPr>
          <w:sz w:val="28"/>
          <w:szCs w:val="28"/>
        </w:rPr>
        <w:t xml:space="preserve"> и качества управления важно проводить исходя из анализа достижения поставленных целей. Представленная модель анализа является </w:t>
      </w:r>
      <w:r w:rsidRPr="00CC345C">
        <w:rPr>
          <w:sz w:val="28"/>
          <w:szCs w:val="28"/>
        </w:rPr>
        <w:lastRenderedPageBreak/>
        <w:t>оптимизационной. Показатели оптимизации определяются экономической целесообразностью, с точки зрения компании</w:t>
      </w:r>
      <w:r w:rsidR="00145865">
        <w:rPr>
          <w:sz w:val="28"/>
          <w:szCs w:val="28"/>
        </w:rPr>
        <w:t>.</w:t>
      </w:r>
    </w:p>
    <w:p w:rsidR="00145865" w:rsidRDefault="00145865" w:rsidP="001458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наглядно представлен с</w:t>
      </w:r>
      <w:r w:rsidRPr="00CC345C">
        <w:rPr>
          <w:sz w:val="28"/>
          <w:szCs w:val="28"/>
        </w:rPr>
        <w:t xml:space="preserve">равнительный анализ оценок традиционной и </w:t>
      </w:r>
      <w:proofErr w:type="spellStart"/>
      <w:r w:rsidRPr="00CC345C">
        <w:rPr>
          <w:sz w:val="28"/>
          <w:szCs w:val="28"/>
        </w:rPr>
        <w:t>аутсорсинговой</w:t>
      </w:r>
      <w:proofErr w:type="spellEnd"/>
      <w:r w:rsidRPr="00CC345C">
        <w:rPr>
          <w:sz w:val="28"/>
          <w:szCs w:val="28"/>
        </w:rPr>
        <w:t xml:space="preserve"> форм хозяйственных взаимоотношений</w:t>
      </w:r>
      <w:r>
        <w:rPr>
          <w:sz w:val="28"/>
          <w:szCs w:val="28"/>
        </w:rPr>
        <w:t>:</w:t>
      </w:r>
    </w:p>
    <w:tbl>
      <w:tblPr>
        <w:tblStyle w:val="ab"/>
        <w:tblW w:w="4750" w:type="pct"/>
        <w:jc w:val="center"/>
        <w:tblLook w:val="01E0"/>
      </w:tblPr>
      <w:tblGrid>
        <w:gridCol w:w="612"/>
        <w:gridCol w:w="2063"/>
        <w:gridCol w:w="1098"/>
        <w:gridCol w:w="996"/>
        <w:gridCol w:w="1057"/>
        <w:gridCol w:w="996"/>
        <w:gridCol w:w="1126"/>
        <w:gridCol w:w="1144"/>
      </w:tblGrid>
      <w:tr w:rsidR="00145865" w:rsidRPr="00245EE7" w:rsidTr="00145865">
        <w:trPr>
          <w:trHeight w:val="101"/>
          <w:jc w:val="center"/>
        </w:trPr>
        <w:tc>
          <w:tcPr>
            <w:tcW w:w="348" w:type="pct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btL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 xml:space="preserve">№ </w:t>
            </w:r>
            <w:proofErr w:type="spellStart"/>
            <w:proofErr w:type="gramStart"/>
            <w:r w:rsidRPr="00245EE7">
              <w:rPr>
                <w:sz w:val="22"/>
              </w:rPr>
              <w:t>п</w:t>
            </w:r>
            <w:proofErr w:type="spellEnd"/>
            <w:proofErr w:type="gramEnd"/>
            <w:r w:rsidRPr="00245EE7">
              <w:rPr>
                <w:sz w:val="22"/>
              </w:rPr>
              <w:t>/</w:t>
            </w:r>
            <w:proofErr w:type="spellStart"/>
            <w:r w:rsidRPr="00245EE7">
              <w:rPr>
                <w:sz w:val="22"/>
              </w:rPr>
              <w:t>п</w:t>
            </w:r>
            <w:proofErr w:type="spellEnd"/>
          </w:p>
        </w:tc>
        <w:tc>
          <w:tcPr>
            <w:tcW w:w="1082" w:type="pct"/>
            <w:vMerge w:val="restart"/>
            <w:tcBorders>
              <w:top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Фактор оценки</w:t>
            </w:r>
          </w:p>
        </w:tc>
        <w:tc>
          <w:tcPr>
            <w:tcW w:w="635" w:type="pct"/>
            <w:vMerge w:val="restart"/>
            <w:tcBorders>
              <w:top w:val="single" w:sz="8" w:space="0" w:color="auto"/>
            </w:tcBorders>
            <w:textDirection w:val="btL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z w:val="22"/>
                <w:lang w:val="en-US"/>
              </w:rPr>
            </w:pPr>
            <w:r w:rsidRPr="00245EE7">
              <w:rPr>
                <w:sz w:val="22"/>
              </w:rPr>
              <w:t xml:space="preserve">Вес фактора 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(</w:t>
            </w:r>
            <w:r w:rsidRPr="00245EE7">
              <w:rPr>
                <w:sz w:val="22"/>
                <w:lang w:val="en-US"/>
              </w:rPr>
              <w:t>p</w:t>
            </w:r>
            <w:r w:rsidRPr="00245EE7">
              <w:rPr>
                <w:sz w:val="22"/>
                <w:vertAlign w:val="subscript"/>
                <w:lang w:val="en-US"/>
              </w:rPr>
              <w:t>i</w:t>
            </w:r>
            <w:r w:rsidRPr="00245EE7">
              <w:rPr>
                <w:sz w:val="22"/>
              </w:rPr>
              <w:t>)</w:t>
            </w:r>
          </w:p>
        </w:tc>
        <w:tc>
          <w:tcPr>
            <w:tcW w:w="1116" w:type="pct"/>
            <w:gridSpan w:val="2"/>
            <w:tcBorders>
              <w:top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rPr>
                <w:sz w:val="22"/>
              </w:rPr>
            </w:pPr>
            <w:r w:rsidRPr="00245EE7">
              <w:rPr>
                <w:sz w:val="22"/>
              </w:rPr>
              <w:t>Средние балльные оценки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Оценка показателя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pacing w:val="-6"/>
                <w:sz w:val="22"/>
              </w:rPr>
            </w:pPr>
            <w:r w:rsidRPr="00245EE7">
              <w:rPr>
                <w:spacing w:val="-6"/>
                <w:sz w:val="22"/>
              </w:rPr>
              <w:t>Коэффициент оценки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pacing w:val="-6"/>
                <w:sz w:val="22"/>
              </w:rPr>
            </w:pPr>
            <w:r w:rsidRPr="00245EE7">
              <w:rPr>
                <w:spacing w:val="-6"/>
                <w:sz w:val="22"/>
              </w:rPr>
              <w:t>показателей (</w:t>
            </w:r>
            <w:proofErr w:type="spellStart"/>
            <w:r w:rsidRPr="00245EE7">
              <w:rPr>
                <w:spacing w:val="-6"/>
                <w:sz w:val="22"/>
              </w:rPr>
              <w:t>К</w:t>
            </w:r>
            <w:r w:rsidRPr="00245EE7">
              <w:rPr>
                <w:spacing w:val="-6"/>
                <w:sz w:val="22"/>
                <w:vertAlign w:val="subscript"/>
              </w:rPr>
              <w:t>о</w:t>
            </w:r>
            <w:proofErr w:type="gramStart"/>
            <w:r w:rsidRPr="00245EE7">
              <w:rPr>
                <w:spacing w:val="-6"/>
                <w:sz w:val="22"/>
                <w:vertAlign w:val="subscript"/>
              </w:rPr>
              <w:t>.п</w:t>
            </w:r>
            <w:proofErr w:type="spellEnd"/>
            <w:proofErr w:type="gramEnd"/>
            <w:r w:rsidRPr="00245EE7">
              <w:rPr>
                <w:spacing w:val="-6"/>
                <w:sz w:val="22"/>
              </w:rPr>
              <w:t>)</w:t>
            </w:r>
          </w:p>
        </w:tc>
      </w:tr>
      <w:tr w:rsidR="00145865" w:rsidRPr="00245EE7" w:rsidTr="00145865">
        <w:trPr>
          <w:trHeight w:val="101"/>
          <w:jc w:val="center"/>
        </w:trPr>
        <w:tc>
          <w:tcPr>
            <w:tcW w:w="348" w:type="pct"/>
            <w:vMerge/>
            <w:tcBorders>
              <w:left w:val="single" w:sz="8" w:space="0" w:color="auto"/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1082" w:type="pct"/>
            <w:vMerge/>
            <w:tcBorders>
              <w:bottom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35" w:type="pct"/>
            <w:vMerge/>
            <w:tcBorders>
              <w:bottom w:val="single" w:sz="8" w:space="0" w:color="auto"/>
            </w:tcBorders>
            <w:vAlign w:val="center"/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514" w:type="pct"/>
            <w:tcBorders>
              <w:bottom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proofErr w:type="spellStart"/>
            <w:proofErr w:type="gramStart"/>
            <w:r w:rsidRPr="00245EE7">
              <w:rPr>
                <w:sz w:val="22"/>
              </w:rPr>
              <w:t>Тради-ционная</w:t>
            </w:r>
            <w:proofErr w:type="spellEnd"/>
            <w:proofErr w:type="gramEnd"/>
            <w:r w:rsidRPr="00245EE7">
              <w:rPr>
                <w:sz w:val="22"/>
              </w:rPr>
              <w:t xml:space="preserve"> форма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(</w:t>
            </w:r>
            <w:r w:rsidRPr="00245EE7">
              <w:rPr>
                <w:position w:val="-6"/>
                <w:sz w:val="22"/>
              </w:rPr>
              <w:object w:dxaOrig="4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9.5pt" o:ole="" o:preferrelative="f">
                  <v:imagedata r:id="rId8" o:title=""/>
                </v:shape>
                <o:OLEObject Type="Embed" ProgID="Equation.3" ShapeID="_x0000_i1025" DrawAspect="Content" ObjectID="_1449233446" r:id="rId9"/>
              </w:object>
            </w:r>
            <w:r w:rsidRPr="00245EE7">
              <w:rPr>
                <w:sz w:val="22"/>
              </w:rPr>
              <w:t>)</w:t>
            </w:r>
          </w:p>
        </w:tc>
        <w:tc>
          <w:tcPr>
            <w:tcW w:w="602" w:type="pct"/>
            <w:tcBorders>
              <w:bottom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proofErr w:type="spellStart"/>
            <w:r w:rsidRPr="00245EE7">
              <w:rPr>
                <w:sz w:val="22"/>
              </w:rPr>
              <w:t>Аутсор-синговая</w:t>
            </w:r>
            <w:proofErr w:type="spellEnd"/>
            <w:r w:rsidRPr="00245EE7">
              <w:rPr>
                <w:sz w:val="22"/>
              </w:rPr>
              <w:t xml:space="preserve"> форма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r w:rsidRPr="00245EE7">
              <w:rPr>
                <w:position w:val="-14"/>
                <w:sz w:val="22"/>
              </w:rPr>
              <w:object w:dxaOrig="580" w:dyaOrig="380">
                <v:shape id="_x0000_i1026" type="#_x0000_t75" style="width:34.5pt;height:23.25pt" o:ole="" o:preferrelative="f">
                  <v:imagedata r:id="rId10" o:title=""/>
                </v:shape>
                <o:OLEObject Type="Embed" ProgID="Equation.3" ShapeID="_x0000_i1026" DrawAspect="Content" ObjectID="_1449233447" r:id="rId11"/>
              </w:object>
            </w:r>
          </w:p>
        </w:tc>
        <w:tc>
          <w:tcPr>
            <w:tcW w:w="529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proofErr w:type="spellStart"/>
            <w:proofErr w:type="gramStart"/>
            <w:r w:rsidRPr="00245EE7">
              <w:rPr>
                <w:sz w:val="22"/>
              </w:rPr>
              <w:t>Тради-ционная</w:t>
            </w:r>
            <w:proofErr w:type="spellEnd"/>
            <w:proofErr w:type="gramEnd"/>
            <w:r w:rsidRPr="00245EE7">
              <w:rPr>
                <w:sz w:val="22"/>
              </w:rPr>
              <w:t xml:space="preserve"> форма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  <w:vertAlign w:val="subscript"/>
              </w:rPr>
            </w:pPr>
            <w:r w:rsidRPr="00245EE7">
              <w:rPr>
                <w:sz w:val="22"/>
              </w:rPr>
              <w:t>(</w:t>
            </w:r>
            <w:proofErr w:type="spellStart"/>
            <w:r w:rsidRPr="00245EE7">
              <w:rPr>
                <w:sz w:val="22"/>
              </w:rPr>
              <w:t>О</w:t>
            </w:r>
            <w:r w:rsidRPr="00245EE7">
              <w:rPr>
                <w:sz w:val="22"/>
                <w:vertAlign w:val="subscript"/>
              </w:rPr>
              <w:t>к.т</w:t>
            </w:r>
            <w:proofErr w:type="gramStart"/>
            <w:r w:rsidRPr="00245EE7">
              <w:rPr>
                <w:sz w:val="22"/>
                <w:vertAlign w:val="subscript"/>
              </w:rPr>
              <w:t>.ф</w:t>
            </w:r>
            <w:proofErr w:type="spellEnd"/>
            <w:proofErr w:type="gramEnd"/>
            <w:r w:rsidRPr="00245EE7">
              <w:rPr>
                <w:sz w:val="22"/>
              </w:rPr>
              <w:t>)</w:t>
            </w:r>
          </w:p>
        </w:tc>
        <w:tc>
          <w:tcPr>
            <w:tcW w:w="640" w:type="pct"/>
            <w:tcBorders>
              <w:bottom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proofErr w:type="spellStart"/>
            <w:r w:rsidRPr="00245EE7">
              <w:rPr>
                <w:sz w:val="22"/>
              </w:rPr>
              <w:t>Аутсор-синговая</w:t>
            </w:r>
            <w:proofErr w:type="spellEnd"/>
            <w:r w:rsidRPr="00245EE7">
              <w:rPr>
                <w:sz w:val="22"/>
              </w:rPr>
              <w:t xml:space="preserve"> форма</w:t>
            </w:r>
          </w:p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(</w:t>
            </w:r>
            <w:proofErr w:type="spellStart"/>
            <w:r w:rsidRPr="00245EE7">
              <w:rPr>
                <w:sz w:val="22"/>
              </w:rPr>
              <w:t>О</w:t>
            </w:r>
            <w:r w:rsidRPr="00245EE7">
              <w:rPr>
                <w:sz w:val="22"/>
                <w:vertAlign w:val="subscript"/>
              </w:rPr>
              <w:t>к.а</w:t>
            </w:r>
            <w:proofErr w:type="gramStart"/>
            <w:r w:rsidRPr="00245EE7">
              <w:rPr>
                <w:sz w:val="22"/>
                <w:vertAlign w:val="subscript"/>
              </w:rPr>
              <w:t>.ф</w:t>
            </w:r>
            <w:proofErr w:type="spellEnd"/>
            <w:proofErr w:type="gramEnd"/>
            <w:r w:rsidRPr="00245EE7">
              <w:rPr>
                <w:sz w:val="22"/>
              </w:rPr>
              <w:t>)</w:t>
            </w:r>
          </w:p>
        </w:tc>
        <w:tc>
          <w:tcPr>
            <w:tcW w:w="650" w:type="pct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jc w:val="both"/>
              <w:rPr>
                <w:spacing w:val="-6"/>
                <w:sz w:val="22"/>
              </w:rPr>
            </w:pPr>
          </w:p>
        </w:tc>
      </w:tr>
      <w:tr w:rsidR="00145865" w:rsidRPr="00245EE7" w:rsidTr="00145865">
        <w:trPr>
          <w:trHeight w:val="101"/>
          <w:jc w:val="center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1</w:t>
            </w:r>
          </w:p>
        </w:tc>
        <w:tc>
          <w:tcPr>
            <w:tcW w:w="1082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Экономичность</w:t>
            </w:r>
          </w:p>
        </w:tc>
        <w:tc>
          <w:tcPr>
            <w:tcW w:w="635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0,14</w:t>
            </w:r>
          </w:p>
        </w:tc>
        <w:tc>
          <w:tcPr>
            <w:tcW w:w="514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  <w:tab w:val="center" w:pos="64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525"/>
                <w:tab w:val="left" w:pos="600"/>
                <w:tab w:val="center" w:pos="72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5</w:t>
            </w:r>
          </w:p>
        </w:tc>
        <w:tc>
          <w:tcPr>
            <w:tcW w:w="529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0,56</w:t>
            </w:r>
          </w:p>
        </w:tc>
        <w:tc>
          <w:tcPr>
            <w:tcW w:w="640" w:type="pct"/>
            <w:tcBorders>
              <w:top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0,70</w:t>
            </w:r>
          </w:p>
        </w:tc>
        <w:tc>
          <w:tcPr>
            <w:tcW w:w="650" w:type="pct"/>
            <w:tcBorders>
              <w:top w:val="single" w:sz="8" w:space="0" w:color="auto"/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  <w:tab w:val="center" w:pos="766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1,25</w:t>
            </w:r>
          </w:p>
        </w:tc>
      </w:tr>
      <w:tr w:rsidR="00145865" w:rsidRPr="00245EE7" w:rsidTr="00145865">
        <w:trPr>
          <w:trHeight w:val="101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2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Результативность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0,16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4,5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0,64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0,72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1,13</w:t>
            </w:r>
          </w:p>
        </w:tc>
      </w:tr>
      <w:tr w:rsidR="00145865" w:rsidRPr="00245EE7" w:rsidTr="00145865">
        <w:trPr>
          <w:trHeight w:val="101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3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Финансовая устойчивость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  <w:tab w:val="center" w:pos="75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0,04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  <w:tab w:val="center" w:pos="64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  <w:tab w:val="center" w:pos="72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0,16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0,16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  <w:tab w:val="center" w:pos="766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</w:t>
            </w:r>
          </w:p>
        </w:tc>
      </w:tr>
      <w:tr w:rsidR="00145865" w:rsidRPr="00245EE7" w:rsidTr="00145865">
        <w:trPr>
          <w:trHeight w:val="243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Рентабельность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  <w:tab w:val="center" w:pos="75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0,18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  <w:tab w:val="center" w:pos="64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2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  <w:tab w:val="center" w:pos="72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0,36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  <w:tab w:val="center" w:pos="757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0,54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1,5</w:t>
            </w:r>
          </w:p>
        </w:tc>
      </w:tr>
      <w:tr w:rsidR="00145865" w:rsidRPr="00245EE7" w:rsidTr="00145865">
        <w:trPr>
          <w:trHeight w:val="727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5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Адекватность изменениям внешней среды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  <w:tab w:val="center" w:pos="75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0,04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  <w:tab w:val="center" w:pos="64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2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0,08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0,12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  <w:tab w:val="center" w:pos="766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1,5</w:t>
            </w:r>
          </w:p>
        </w:tc>
      </w:tr>
      <w:tr w:rsidR="00145865" w:rsidRPr="00245EE7" w:rsidTr="00145865">
        <w:trPr>
          <w:trHeight w:val="474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6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Удовлетворенность работой, услугами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0,08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3,5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0,28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0,32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1,14</w:t>
            </w:r>
          </w:p>
        </w:tc>
      </w:tr>
      <w:tr w:rsidR="00145865" w:rsidRPr="00245EE7" w:rsidTr="00145865">
        <w:trPr>
          <w:trHeight w:val="727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7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Уровень обслуживания покупателей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  <w:tab w:val="center" w:pos="753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0,06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4,5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0,24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0,27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1,13</w:t>
            </w:r>
          </w:p>
        </w:tc>
      </w:tr>
      <w:tr w:rsidR="00145865" w:rsidRPr="00245EE7" w:rsidTr="00145865">
        <w:trPr>
          <w:trHeight w:val="727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8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Отсутствие организационных патологий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0,06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3,5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0,24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0,21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0,86</w:t>
            </w:r>
          </w:p>
        </w:tc>
      </w:tr>
      <w:tr w:rsidR="00145865" w:rsidRPr="00245EE7" w:rsidTr="00145865">
        <w:trPr>
          <w:trHeight w:val="717"/>
          <w:jc w:val="center"/>
        </w:trPr>
        <w:tc>
          <w:tcPr>
            <w:tcW w:w="348" w:type="pct"/>
            <w:tcBorders>
              <w:left w:val="single" w:sz="8" w:space="0" w:color="auto"/>
            </w:tcBorders>
          </w:tcPr>
          <w:p w:rsidR="00145865" w:rsidRPr="00245EE7" w:rsidRDefault="00145865" w:rsidP="00145865">
            <w:pPr>
              <w:spacing w:line="360" w:lineRule="auto"/>
              <w:jc w:val="both"/>
              <w:rPr>
                <w:sz w:val="22"/>
              </w:rPr>
            </w:pPr>
            <w:r w:rsidRPr="00245EE7">
              <w:rPr>
                <w:sz w:val="22"/>
              </w:rPr>
              <w:t>9</w:t>
            </w:r>
          </w:p>
        </w:tc>
        <w:tc>
          <w:tcPr>
            <w:tcW w:w="1082" w:type="pct"/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Социальная защищенность сотрудников</w:t>
            </w:r>
          </w:p>
        </w:tc>
        <w:tc>
          <w:tcPr>
            <w:tcW w:w="635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0,14</w:t>
            </w:r>
          </w:p>
        </w:tc>
        <w:tc>
          <w:tcPr>
            <w:tcW w:w="514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3,5</w:t>
            </w:r>
          </w:p>
        </w:tc>
        <w:tc>
          <w:tcPr>
            <w:tcW w:w="602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3,5</w:t>
            </w:r>
          </w:p>
        </w:tc>
        <w:tc>
          <w:tcPr>
            <w:tcW w:w="529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0,49</w:t>
            </w:r>
          </w:p>
        </w:tc>
        <w:tc>
          <w:tcPr>
            <w:tcW w:w="640" w:type="pct"/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0,49</w:t>
            </w:r>
          </w:p>
        </w:tc>
        <w:tc>
          <w:tcPr>
            <w:tcW w:w="650" w:type="pct"/>
            <w:tcBorders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spacing w:line="360" w:lineRule="auto"/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</w:t>
            </w:r>
          </w:p>
        </w:tc>
      </w:tr>
      <w:tr w:rsidR="00145865" w:rsidRPr="00245EE7" w:rsidTr="00145865">
        <w:trPr>
          <w:trHeight w:val="484"/>
          <w:jc w:val="center"/>
        </w:trPr>
        <w:tc>
          <w:tcPr>
            <w:tcW w:w="348" w:type="pct"/>
            <w:tcBorders>
              <w:left w:val="single" w:sz="8" w:space="0" w:color="auto"/>
              <w:bottom w:val="single" w:sz="8" w:space="0" w:color="auto"/>
            </w:tcBorders>
          </w:tcPr>
          <w:p w:rsidR="00145865" w:rsidRPr="00245EE7" w:rsidRDefault="00145865" w:rsidP="00145865">
            <w:pPr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082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both"/>
              <w:rPr>
                <w:sz w:val="22"/>
              </w:rPr>
            </w:pPr>
            <w:r w:rsidRPr="00245EE7">
              <w:rPr>
                <w:sz w:val="22"/>
              </w:rPr>
              <w:t>Сохранение рабочих мест</w:t>
            </w:r>
          </w:p>
        </w:tc>
        <w:tc>
          <w:tcPr>
            <w:tcW w:w="635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0,10</w:t>
            </w:r>
          </w:p>
        </w:tc>
        <w:tc>
          <w:tcPr>
            <w:tcW w:w="514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</w:t>
            </w:r>
          </w:p>
        </w:tc>
        <w:tc>
          <w:tcPr>
            <w:tcW w:w="602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4,5</w:t>
            </w:r>
          </w:p>
        </w:tc>
        <w:tc>
          <w:tcPr>
            <w:tcW w:w="529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0,40</w:t>
            </w:r>
          </w:p>
        </w:tc>
        <w:tc>
          <w:tcPr>
            <w:tcW w:w="640" w:type="pct"/>
            <w:tcBorders>
              <w:bottom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0,45</w:t>
            </w:r>
          </w:p>
        </w:tc>
        <w:tc>
          <w:tcPr>
            <w:tcW w:w="650" w:type="pct"/>
            <w:tcBorders>
              <w:bottom w:val="single" w:sz="8" w:space="0" w:color="auto"/>
              <w:right w:val="single" w:sz="8" w:space="0" w:color="auto"/>
            </w:tcBorders>
          </w:tcPr>
          <w:p w:rsidR="00145865" w:rsidRPr="00245EE7" w:rsidRDefault="00145865" w:rsidP="00145865">
            <w:pPr>
              <w:tabs>
                <w:tab w:val="left" w:pos="600"/>
              </w:tabs>
              <w:ind w:firstLine="0"/>
              <w:jc w:val="center"/>
              <w:rPr>
                <w:sz w:val="22"/>
              </w:rPr>
            </w:pPr>
            <w:r w:rsidRPr="00245EE7">
              <w:rPr>
                <w:sz w:val="22"/>
              </w:rPr>
              <w:t>1,13</w:t>
            </w:r>
          </w:p>
        </w:tc>
      </w:tr>
    </w:tbl>
    <w:p w:rsidR="00145865" w:rsidRPr="00145865" w:rsidRDefault="00145865" w:rsidP="00145865">
      <w:pPr>
        <w:pStyle w:val="aa"/>
        <w:spacing w:before="240" w:beforeAutospacing="0" w:after="0" w:afterAutospacing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 Сравнительный анализ традиционной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аутсорсинговой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формы хозяйственных взаимоотношений</w:t>
      </w:r>
    </w:p>
    <w:p w:rsidR="00145865" w:rsidRDefault="00145865" w:rsidP="004B3EA5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250" w:type="dxa"/>
        <w:tblLook w:val="04A0"/>
      </w:tblPr>
      <w:tblGrid>
        <w:gridCol w:w="2940"/>
        <w:gridCol w:w="3190"/>
        <w:gridCol w:w="2942"/>
      </w:tblGrid>
      <w:tr w:rsidR="00141470" w:rsidTr="00141470">
        <w:tc>
          <w:tcPr>
            <w:tcW w:w="2940" w:type="dxa"/>
          </w:tcPr>
          <w:p w:rsidR="00141470" w:rsidRPr="00141470" w:rsidRDefault="00141470" w:rsidP="00384D2D">
            <w:pPr>
              <w:pStyle w:val="a3"/>
              <w:ind w:left="0" w:firstLine="0"/>
              <w:jc w:val="center"/>
              <w:rPr>
                <w:b/>
                <w:sz w:val="22"/>
              </w:rPr>
            </w:pPr>
            <w:r w:rsidRPr="00141470">
              <w:rPr>
                <w:b/>
                <w:sz w:val="22"/>
              </w:rPr>
              <w:t>Наименование показателя</w:t>
            </w:r>
          </w:p>
        </w:tc>
        <w:tc>
          <w:tcPr>
            <w:tcW w:w="3190" w:type="dxa"/>
          </w:tcPr>
          <w:p w:rsidR="00141470" w:rsidRPr="00141470" w:rsidRDefault="00141470" w:rsidP="00384D2D">
            <w:pPr>
              <w:pStyle w:val="a3"/>
              <w:spacing w:line="360" w:lineRule="auto"/>
              <w:ind w:left="0" w:firstLine="0"/>
              <w:jc w:val="center"/>
              <w:rPr>
                <w:b/>
                <w:sz w:val="22"/>
              </w:rPr>
            </w:pPr>
            <w:proofErr w:type="spellStart"/>
            <w:r w:rsidRPr="00141470">
              <w:rPr>
                <w:b/>
                <w:sz w:val="22"/>
              </w:rPr>
              <w:t>Аутсорсинговая</w:t>
            </w:r>
            <w:proofErr w:type="spellEnd"/>
            <w:r w:rsidRPr="00141470">
              <w:rPr>
                <w:b/>
                <w:sz w:val="22"/>
              </w:rPr>
              <w:t xml:space="preserve"> форма</w:t>
            </w:r>
          </w:p>
        </w:tc>
        <w:tc>
          <w:tcPr>
            <w:tcW w:w="2942" w:type="dxa"/>
          </w:tcPr>
          <w:p w:rsidR="00141470" w:rsidRPr="00141470" w:rsidRDefault="00141470" w:rsidP="00384D2D">
            <w:pPr>
              <w:pStyle w:val="a3"/>
              <w:spacing w:line="36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141470">
              <w:rPr>
                <w:b/>
                <w:sz w:val="24"/>
                <w:szCs w:val="24"/>
              </w:rPr>
              <w:t>Традиционная форма</w:t>
            </w:r>
          </w:p>
        </w:tc>
      </w:tr>
      <w:tr w:rsidR="00141470" w:rsidTr="00141470">
        <w:tc>
          <w:tcPr>
            <w:tcW w:w="2940" w:type="dxa"/>
          </w:tcPr>
          <w:p w:rsidR="00141470" w:rsidRPr="00141470" w:rsidRDefault="00141470" w:rsidP="00384D2D">
            <w:pPr>
              <w:pStyle w:val="a3"/>
              <w:ind w:left="0" w:firstLine="0"/>
              <w:jc w:val="both"/>
              <w:rPr>
                <w:sz w:val="22"/>
              </w:rPr>
            </w:pPr>
            <w:r w:rsidRPr="00141470">
              <w:rPr>
                <w:sz w:val="22"/>
              </w:rPr>
              <w:t>Эффект организационной формы</w:t>
            </w:r>
          </w:p>
        </w:tc>
        <w:tc>
          <w:tcPr>
            <w:tcW w:w="3190" w:type="dxa"/>
            <w:vAlign w:val="center"/>
          </w:tcPr>
          <w:p w:rsidR="00141470" w:rsidRPr="00141470" w:rsidRDefault="00141470" w:rsidP="00384D2D">
            <w:pPr>
              <w:pStyle w:val="a3"/>
              <w:spacing w:line="360" w:lineRule="auto"/>
              <w:ind w:left="0" w:firstLine="0"/>
              <w:jc w:val="center"/>
              <w:rPr>
                <w:sz w:val="22"/>
              </w:rPr>
            </w:pPr>
            <w:r w:rsidRPr="00141470">
              <w:rPr>
                <w:sz w:val="22"/>
              </w:rPr>
              <w:t>3,98</w:t>
            </w:r>
          </w:p>
        </w:tc>
        <w:tc>
          <w:tcPr>
            <w:tcW w:w="2942" w:type="dxa"/>
            <w:vAlign w:val="center"/>
          </w:tcPr>
          <w:p w:rsidR="00141470" w:rsidRPr="00141470" w:rsidRDefault="00141470" w:rsidP="00384D2D">
            <w:pPr>
              <w:pStyle w:val="a3"/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141470">
              <w:rPr>
                <w:sz w:val="22"/>
                <w:szCs w:val="24"/>
              </w:rPr>
              <w:t>3,45</w:t>
            </w:r>
          </w:p>
        </w:tc>
      </w:tr>
      <w:tr w:rsidR="00141470" w:rsidTr="00141470">
        <w:tc>
          <w:tcPr>
            <w:tcW w:w="2940" w:type="dxa"/>
          </w:tcPr>
          <w:p w:rsidR="00141470" w:rsidRPr="00141470" w:rsidRDefault="00141470" w:rsidP="00384D2D">
            <w:pPr>
              <w:pStyle w:val="a3"/>
              <w:ind w:left="0" w:firstLine="0"/>
              <w:jc w:val="both"/>
              <w:rPr>
                <w:sz w:val="22"/>
              </w:rPr>
            </w:pPr>
            <w:proofErr w:type="spellStart"/>
            <w:r w:rsidRPr="00141470">
              <w:rPr>
                <w:sz w:val="22"/>
              </w:rPr>
              <w:t>Коэффециент</w:t>
            </w:r>
            <w:proofErr w:type="spellEnd"/>
            <w:r w:rsidRPr="00141470">
              <w:rPr>
                <w:sz w:val="22"/>
              </w:rPr>
              <w:t xml:space="preserve"> эффекта  организационной формы</w:t>
            </w:r>
          </w:p>
        </w:tc>
        <w:tc>
          <w:tcPr>
            <w:tcW w:w="6132" w:type="dxa"/>
            <w:gridSpan w:val="2"/>
            <w:vAlign w:val="center"/>
          </w:tcPr>
          <w:p w:rsidR="00141470" w:rsidRPr="00141470" w:rsidRDefault="00141470" w:rsidP="00384D2D">
            <w:pPr>
              <w:pStyle w:val="a3"/>
              <w:tabs>
                <w:tab w:val="left" w:pos="2790"/>
                <w:tab w:val="center" w:pos="3082"/>
              </w:tabs>
              <w:spacing w:line="360" w:lineRule="auto"/>
              <w:ind w:left="0" w:firstLine="0"/>
              <w:jc w:val="center"/>
              <w:rPr>
                <w:sz w:val="22"/>
              </w:rPr>
            </w:pPr>
            <w:r w:rsidRPr="00141470">
              <w:rPr>
                <w:sz w:val="22"/>
              </w:rPr>
              <w:t>1,15</w:t>
            </w:r>
          </w:p>
        </w:tc>
      </w:tr>
    </w:tbl>
    <w:p w:rsidR="00141470" w:rsidRPr="00141470" w:rsidRDefault="00141470" w:rsidP="00141470">
      <w:pPr>
        <w:pStyle w:val="aa"/>
        <w:spacing w:before="24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1470">
        <w:rPr>
          <w:rFonts w:ascii="Times New Roman" w:hAnsi="Times New Roman" w:cs="Times New Roman"/>
          <w:sz w:val="28"/>
          <w:szCs w:val="28"/>
        </w:rPr>
        <w:t xml:space="preserve">Таблица 2. </w:t>
      </w:r>
      <w:r>
        <w:rPr>
          <w:rFonts w:ascii="Times New Roman" w:hAnsi="Times New Roman" w:cs="Times New Roman"/>
          <w:sz w:val="28"/>
          <w:szCs w:val="28"/>
        </w:rPr>
        <w:t>Расчет результирующих показателей</w:t>
      </w:r>
    </w:p>
    <w:p w:rsidR="004B3EA5" w:rsidRPr="00CC345C" w:rsidRDefault="004B3EA5" w:rsidP="004B3EA5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865">
        <w:rPr>
          <w:rFonts w:ascii="Times New Roman" w:hAnsi="Times New Roman" w:cs="Times New Roman"/>
          <w:b/>
          <w:sz w:val="28"/>
          <w:szCs w:val="28"/>
        </w:rPr>
        <w:t>Оценка показателя</w:t>
      </w:r>
      <w:r w:rsidRPr="00CC345C">
        <w:rPr>
          <w:rFonts w:ascii="Times New Roman" w:hAnsi="Times New Roman" w:cs="Times New Roman"/>
          <w:sz w:val="28"/>
          <w:szCs w:val="28"/>
        </w:rPr>
        <w:t xml:space="preserve"> определяется путем умножения средней балльной оценки показателя на его удельный вес:</w:t>
      </w:r>
    </w:p>
    <w:p w:rsidR="004B3EA5" w:rsidRDefault="004B3EA5" w:rsidP="004B3EA5">
      <w:pPr>
        <w:pStyle w:val="aa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Pr="004B3EA5">
        <w:rPr>
          <w:rFonts w:ascii="Times New Roman" w:hAnsi="Times New Roman" w:cs="Times New Roman"/>
          <w:position w:val="-12"/>
          <w:sz w:val="28"/>
          <w:szCs w:val="28"/>
        </w:rPr>
        <w:object w:dxaOrig="920" w:dyaOrig="360">
          <v:shape id="_x0000_i1027" type="#_x0000_t75" style="width:83.25pt;height:33pt" o:ole="">
            <v:imagedata r:id="rId12" o:title=""/>
          </v:shape>
          <o:OLEObject Type="Embed" ProgID="Equation.3" ShapeID="_x0000_i1027" DrawAspect="Content" ObjectID="_1449233448" r:id="rId13"/>
        </w:object>
      </w:r>
      <w:r w:rsidRPr="00CC3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C5A2F">
        <w:rPr>
          <w:rFonts w:ascii="Times New Roman" w:hAnsi="Times New Roman" w:cs="Times New Roman"/>
          <w:sz w:val="28"/>
          <w:szCs w:val="28"/>
        </w:rPr>
        <w:t>(1</w:t>
      </w:r>
      <w:r w:rsidRPr="00CC345C">
        <w:rPr>
          <w:rFonts w:ascii="Times New Roman" w:hAnsi="Times New Roman" w:cs="Times New Roman"/>
          <w:sz w:val="28"/>
          <w:szCs w:val="28"/>
        </w:rPr>
        <w:t>)</w:t>
      </w:r>
    </w:p>
    <w:p w:rsidR="004B3EA5" w:rsidRDefault="004B3EA5" w:rsidP="004B3EA5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4B3EA5" w:rsidRPr="00CC345C" w:rsidRDefault="004B3EA5" w:rsidP="004B3EA5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45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CC345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345C">
        <w:rPr>
          <w:rFonts w:ascii="Times New Roman" w:hAnsi="Times New Roman" w:cs="Times New Roman"/>
          <w:sz w:val="28"/>
          <w:szCs w:val="28"/>
        </w:rPr>
        <w:t xml:space="preserve"> - удельный вес показателя (выраженный в долях, а не в процентах);</w:t>
      </w:r>
    </w:p>
    <w:p w:rsidR="004B3EA5" w:rsidRPr="00CC345C" w:rsidRDefault="004B3EA5" w:rsidP="004B3EA5">
      <w:pPr>
        <w:spacing w:line="360" w:lineRule="auto"/>
        <w:ind w:firstLine="709"/>
        <w:jc w:val="both"/>
        <w:rPr>
          <w:sz w:val="28"/>
          <w:szCs w:val="28"/>
        </w:rPr>
      </w:pPr>
      <w:r w:rsidRPr="00CC345C">
        <w:rPr>
          <w:position w:val="-12"/>
          <w:sz w:val="28"/>
          <w:szCs w:val="28"/>
        </w:rPr>
        <w:object w:dxaOrig="240" w:dyaOrig="360">
          <v:shape id="_x0000_i1028" type="#_x0000_t75" style="width:12pt;height:18.75pt" o:ole="">
            <v:imagedata r:id="rId14" o:title=""/>
          </v:shape>
          <o:OLEObject Type="Embed" ProgID="Equation.3" ShapeID="_x0000_i1028" DrawAspect="Content" ObjectID="_1449233449" r:id="rId15"/>
        </w:object>
      </w:r>
      <w:r w:rsidRPr="00CC345C">
        <w:rPr>
          <w:sz w:val="28"/>
          <w:szCs w:val="28"/>
        </w:rPr>
        <w:t xml:space="preserve"> - средняя балльная оценка величины этого показателя.</w:t>
      </w:r>
    </w:p>
    <w:p w:rsidR="00640D67" w:rsidRDefault="00640D67" w:rsidP="00640D67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345C">
        <w:rPr>
          <w:rFonts w:ascii="Times New Roman" w:hAnsi="Times New Roman" w:cs="Times New Roman"/>
          <w:spacing w:val="-6"/>
          <w:sz w:val="28"/>
          <w:szCs w:val="28"/>
        </w:rPr>
        <w:t>Сравнительный анализ оценок отражает уровень достижения поставленных целей. Для этого определяетс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я </w:t>
      </w:r>
      <w:r w:rsidRPr="00145865">
        <w:rPr>
          <w:rFonts w:ascii="Times New Roman" w:hAnsi="Times New Roman" w:cs="Times New Roman"/>
          <w:b/>
          <w:spacing w:val="-6"/>
          <w:sz w:val="28"/>
          <w:szCs w:val="28"/>
        </w:rPr>
        <w:t>коэффициент оценки показателя</w:t>
      </w:r>
      <w:r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640D67" w:rsidRPr="00CC345C" w:rsidRDefault="00B41BB9" w:rsidP="00640D67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41BB9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75" style="position:absolute;left:0;text-align:left;margin-left:177pt;margin-top:17.55pt;width:96.8pt;height:52.6pt;z-index:251660288">
            <v:imagedata r:id="rId16" o:title=""/>
            <w10:wrap type="square" side="right"/>
          </v:shape>
          <o:OLEObject Type="Embed" ProgID="Equation.3" ShapeID="_x0000_s1026" DrawAspect="Content" ObjectID="_1449233453" r:id="rId17"/>
        </w:pict>
      </w:r>
      <w:r w:rsidR="00640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D67" w:rsidRDefault="00640D67" w:rsidP="00640D67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B3EA5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5A2F">
        <w:rPr>
          <w:rFonts w:ascii="Times New Roman" w:hAnsi="Times New Roman" w:cs="Times New Roman"/>
          <w:sz w:val="28"/>
          <w:szCs w:val="28"/>
        </w:rPr>
        <w:t>(2</w:t>
      </w:r>
      <w:r w:rsidRPr="00CC345C">
        <w:rPr>
          <w:rFonts w:ascii="Times New Roman" w:hAnsi="Times New Roman" w:cs="Times New Roman"/>
          <w:sz w:val="28"/>
          <w:szCs w:val="28"/>
        </w:rPr>
        <w:t>)</w:t>
      </w:r>
    </w:p>
    <w:p w:rsidR="004B3EA5" w:rsidRDefault="004B3EA5" w:rsidP="00640D67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D67" w:rsidRDefault="00640D67" w:rsidP="00640D67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640D67" w:rsidRPr="00CC345C" w:rsidRDefault="00640D67" w:rsidP="00640D67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45C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 w:rsidRPr="00CC345C">
        <w:rPr>
          <w:rFonts w:ascii="Times New Roman" w:hAnsi="Times New Roman" w:cs="Times New Roman"/>
          <w:sz w:val="28"/>
          <w:szCs w:val="28"/>
          <w:vertAlign w:val="subscript"/>
        </w:rPr>
        <w:t>к.а.ф</w:t>
      </w:r>
      <w:proofErr w:type="spellEnd"/>
      <w:r w:rsidRPr="00CC345C">
        <w:rPr>
          <w:rFonts w:ascii="Times New Roman" w:hAnsi="Times New Roman" w:cs="Times New Roman"/>
          <w:sz w:val="28"/>
          <w:szCs w:val="28"/>
        </w:rPr>
        <w:t xml:space="preserve"> - оценка критерия </w:t>
      </w:r>
      <w:proofErr w:type="spellStart"/>
      <w:r w:rsidRPr="00CC345C">
        <w:rPr>
          <w:rFonts w:ascii="Times New Roman" w:hAnsi="Times New Roman" w:cs="Times New Roman"/>
          <w:sz w:val="28"/>
          <w:szCs w:val="28"/>
        </w:rPr>
        <w:t>аутсорсинговой</w:t>
      </w:r>
      <w:proofErr w:type="spellEnd"/>
      <w:r w:rsidRPr="00CC345C">
        <w:rPr>
          <w:rFonts w:ascii="Times New Roman" w:hAnsi="Times New Roman" w:cs="Times New Roman"/>
          <w:sz w:val="28"/>
          <w:szCs w:val="28"/>
        </w:rPr>
        <w:t xml:space="preserve"> формы;</w:t>
      </w:r>
    </w:p>
    <w:p w:rsidR="00640D67" w:rsidRPr="00CC345C" w:rsidRDefault="00640D67" w:rsidP="004B3EA5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45C">
        <w:rPr>
          <w:rFonts w:ascii="Times New Roman" w:hAnsi="Times New Roman" w:cs="Times New Roman"/>
          <w:sz w:val="28"/>
          <w:szCs w:val="28"/>
        </w:rPr>
        <w:t>О</w:t>
      </w:r>
      <w:r w:rsidRPr="00CC345C">
        <w:rPr>
          <w:rFonts w:ascii="Times New Roman" w:hAnsi="Times New Roman" w:cs="Times New Roman"/>
          <w:sz w:val="28"/>
          <w:szCs w:val="28"/>
          <w:vertAlign w:val="subscript"/>
        </w:rPr>
        <w:t>к.т</w:t>
      </w:r>
      <w:proofErr w:type="gramStart"/>
      <w:r w:rsidRPr="00CC345C">
        <w:rPr>
          <w:rFonts w:ascii="Times New Roman" w:hAnsi="Times New Roman" w:cs="Times New Roman"/>
          <w:sz w:val="28"/>
          <w:szCs w:val="28"/>
          <w:vertAlign w:val="subscript"/>
        </w:rPr>
        <w:t>.ф</w:t>
      </w:r>
      <w:proofErr w:type="spellEnd"/>
      <w:proofErr w:type="gramEnd"/>
      <w:r w:rsidRPr="00CC345C">
        <w:rPr>
          <w:rFonts w:ascii="Times New Roman" w:hAnsi="Times New Roman" w:cs="Times New Roman"/>
          <w:sz w:val="28"/>
          <w:szCs w:val="28"/>
        </w:rPr>
        <w:t xml:space="preserve"> - оценка критерия традиционной формы.</w:t>
      </w:r>
    </w:p>
    <w:p w:rsidR="00640D67" w:rsidRPr="00CC345C" w:rsidRDefault="00640D67" w:rsidP="00640D67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случае </w:t>
      </w:r>
      <w:r w:rsidRPr="00CC345C">
        <w:rPr>
          <w:rFonts w:ascii="Times New Roman" w:hAnsi="Times New Roman" w:cs="Times New Roman"/>
          <w:spacing w:val="-6"/>
          <w:sz w:val="28"/>
          <w:szCs w:val="28"/>
        </w:rPr>
        <w:t xml:space="preserve">коэффициент оценки показателя больше 1, </w:t>
      </w:r>
      <w:proofErr w:type="gramStart"/>
      <w:r w:rsidRPr="00CC345C">
        <w:rPr>
          <w:rFonts w:ascii="Times New Roman" w:hAnsi="Times New Roman" w:cs="Times New Roman"/>
          <w:spacing w:val="-6"/>
          <w:sz w:val="28"/>
          <w:szCs w:val="28"/>
        </w:rPr>
        <w:t>значит цель вполне реализуема</w:t>
      </w:r>
      <w:proofErr w:type="gramEnd"/>
      <w:r w:rsidRPr="00CC345C">
        <w:rPr>
          <w:rFonts w:ascii="Times New Roman" w:hAnsi="Times New Roman" w:cs="Times New Roman"/>
          <w:spacing w:val="-6"/>
          <w:sz w:val="28"/>
          <w:szCs w:val="28"/>
        </w:rPr>
        <w:t xml:space="preserve"> с имеющимися </w:t>
      </w:r>
      <w:r w:rsidRPr="00CC345C">
        <w:rPr>
          <w:rFonts w:ascii="Times New Roman" w:hAnsi="Times New Roman" w:cs="Times New Roman"/>
          <w:sz w:val="28"/>
          <w:szCs w:val="28"/>
        </w:rPr>
        <w:t xml:space="preserve">критериями </w:t>
      </w:r>
      <w:proofErr w:type="spellStart"/>
      <w:r w:rsidRPr="00CC345C">
        <w:rPr>
          <w:rFonts w:ascii="Times New Roman" w:hAnsi="Times New Roman" w:cs="Times New Roman"/>
          <w:sz w:val="28"/>
          <w:szCs w:val="28"/>
        </w:rPr>
        <w:t>аутсорсинговой</w:t>
      </w:r>
      <w:proofErr w:type="spellEnd"/>
      <w:r w:rsidRPr="00CC345C">
        <w:rPr>
          <w:rFonts w:ascii="Times New Roman" w:hAnsi="Times New Roman" w:cs="Times New Roman"/>
          <w:sz w:val="28"/>
          <w:szCs w:val="28"/>
        </w:rPr>
        <w:t xml:space="preserve"> и традиционной формы.</w:t>
      </w:r>
    </w:p>
    <w:p w:rsidR="007C5A2F" w:rsidRPr="00CC345C" w:rsidRDefault="007C5A2F" w:rsidP="007C5A2F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45C">
        <w:rPr>
          <w:rFonts w:ascii="Times New Roman" w:hAnsi="Times New Roman" w:cs="Times New Roman"/>
          <w:sz w:val="28"/>
          <w:szCs w:val="28"/>
        </w:rPr>
        <w:t xml:space="preserve">Хозяйственный объект для успешного функционирования в целом должен держать под контролем каждый из показателей. При этом в принципе допустимо общее улучшение ситуации при ухудшении некоторых из этих параметров, но для оценки ситуации в целом необходимо получение суммарного, итогового результата. </w:t>
      </w:r>
    </w:p>
    <w:p w:rsidR="007C5A2F" w:rsidRPr="00CC345C" w:rsidRDefault="007C5A2F" w:rsidP="007C5A2F">
      <w:pPr>
        <w:pStyle w:val="ac"/>
        <w:spacing w:after="0" w:line="360" w:lineRule="auto"/>
        <w:ind w:left="0" w:firstLine="709"/>
        <w:jc w:val="both"/>
        <w:rPr>
          <w:sz w:val="28"/>
          <w:szCs w:val="28"/>
        </w:rPr>
      </w:pPr>
      <w:r w:rsidRPr="00CC345C">
        <w:rPr>
          <w:sz w:val="28"/>
          <w:szCs w:val="28"/>
        </w:rPr>
        <w:t xml:space="preserve">Итоговый суммарный подсчет заключается в определении </w:t>
      </w:r>
      <w:r w:rsidRPr="00145865">
        <w:rPr>
          <w:b/>
          <w:sz w:val="28"/>
          <w:szCs w:val="28"/>
        </w:rPr>
        <w:t>эффекта организационной формы</w:t>
      </w:r>
      <w:r w:rsidRPr="00CC345C">
        <w:rPr>
          <w:sz w:val="28"/>
          <w:szCs w:val="28"/>
        </w:rPr>
        <w:t xml:space="preserve">: </w:t>
      </w:r>
    </w:p>
    <w:p w:rsidR="004B3EA5" w:rsidRDefault="007C5A2F" w:rsidP="007C5A2F">
      <w:pPr>
        <w:pStyle w:val="aa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C5A2F">
        <w:rPr>
          <w:rFonts w:ascii="Times New Roman" w:hAnsi="Times New Roman" w:cs="Times New Roman"/>
          <w:position w:val="-28"/>
          <w:sz w:val="28"/>
          <w:szCs w:val="28"/>
        </w:rPr>
        <w:object w:dxaOrig="1359" w:dyaOrig="680">
          <v:shape id="_x0000_i1029" type="#_x0000_t75" style="width:95.25pt;height:48pt" o:ole="">
            <v:imagedata r:id="rId18" o:title=""/>
          </v:shape>
          <o:OLEObject Type="Embed" ProgID="Equation.3" ShapeID="_x0000_i1029" DrawAspect="Content" ObjectID="_1449233450" r:id="rId19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A2F">
        <w:rPr>
          <w:rFonts w:ascii="Times New Roman" w:hAnsi="Times New Roman" w:cs="Times New Roman"/>
          <w:sz w:val="28"/>
          <w:szCs w:val="28"/>
        </w:rPr>
        <w:t xml:space="preserve">                                      (3)</w:t>
      </w:r>
      <w:r>
        <w:rPr>
          <w:sz w:val="28"/>
          <w:szCs w:val="28"/>
        </w:rPr>
        <w:t xml:space="preserve">   </w:t>
      </w:r>
    </w:p>
    <w:p w:rsidR="004B3EA5" w:rsidRDefault="007C5A2F" w:rsidP="007C5A2F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C5A2F" w:rsidRPr="00CC345C" w:rsidRDefault="007C5A2F" w:rsidP="007C5A2F">
      <w:pPr>
        <w:spacing w:line="360" w:lineRule="auto"/>
        <w:ind w:firstLine="709"/>
        <w:jc w:val="both"/>
        <w:rPr>
          <w:sz w:val="28"/>
          <w:szCs w:val="28"/>
        </w:rPr>
      </w:pPr>
      <w:r w:rsidRPr="00CC345C">
        <w:rPr>
          <w:sz w:val="28"/>
          <w:szCs w:val="28"/>
          <w:lang w:val="en-US"/>
        </w:rPr>
        <w:t>n</w:t>
      </w:r>
      <w:r w:rsidRPr="00CC345C">
        <w:rPr>
          <w:sz w:val="28"/>
          <w:szCs w:val="28"/>
        </w:rPr>
        <w:t xml:space="preserve"> - </w:t>
      </w:r>
      <w:proofErr w:type="gramStart"/>
      <w:r w:rsidRPr="00CC345C">
        <w:rPr>
          <w:sz w:val="28"/>
          <w:szCs w:val="28"/>
        </w:rPr>
        <w:t>число</w:t>
      </w:r>
      <w:proofErr w:type="gramEnd"/>
      <w:r w:rsidRPr="00CC345C">
        <w:rPr>
          <w:sz w:val="28"/>
          <w:szCs w:val="28"/>
        </w:rPr>
        <w:t xml:space="preserve"> показателей (критериев) оценки цели;</w:t>
      </w:r>
    </w:p>
    <w:p w:rsidR="007C5A2F" w:rsidRPr="00CC345C" w:rsidRDefault="007C5A2F" w:rsidP="007C5A2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C345C">
        <w:rPr>
          <w:sz w:val="28"/>
          <w:szCs w:val="28"/>
        </w:rPr>
        <w:t>р</w:t>
      </w:r>
      <w:proofErr w:type="gramStart"/>
      <w:r w:rsidRPr="00CC345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345C">
        <w:rPr>
          <w:sz w:val="28"/>
          <w:szCs w:val="28"/>
          <w:vertAlign w:val="subscript"/>
        </w:rPr>
        <w:t xml:space="preserve"> </w:t>
      </w:r>
      <w:r w:rsidRPr="00CC345C">
        <w:rPr>
          <w:sz w:val="28"/>
          <w:szCs w:val="28"/>
        </w:rPr>
        <w:t>- удельный вес показателя (выраженный в долях, а не в процентах);</w:t>
      </w:r>
    </w:p>
    <w:p w:rsidR="007C5A2F" w:rsidRPr="00CC345C" w:rsidRDefault="007C5A2F" w:rsidP="007C5A2F">
      <w:pPr>
        <w:tabs>
          <w:tab w:val="left" w:pos="8220"/>
        </w:tabs>
        <w:spacing w:line="360" w:lineRule="auto"/>
        <w:ind w:firstLine="709"/>
        <w:jc w:val="both"/>
        <w:rPr>
          <w:sz w:val="28"/>
          <w:szCs w:val="28"/>
        </w:rPr>
      </w:pPr>
      <w:r w:rsidRPr="00CC345C">
        <w:rPr>
          <w:position w:val="-10"/>
          <w:sz w:val="28"/>
          <w:szCs w:val="28"/>
        </w:rPr>
        <w:object w:dxaOrig="240" w:dyaOrig="320">
          <v:shape id="_x0000_i1030" type="#_x0000_t75" style="width:12pt;height:15.75pt" o:ole="">
            <v:imagedata r:id="rId20" o:title=""/>
          </v:shape>
          <o:OLEObject Type="Embed" ProgID="Equation.3" ShapeID="_x0000_i1030" DrawAspect="Content" ObjectID="_1449233451" r:id="rId21"/>
        </w:object>
      </w:r>
      <w:r w:rsidRPr="00CC345C">
        <w:rPr>
          <w:sz w:val="28"/>
          <w:szCs w:val="28"/>
          <w:vertAlign w:val="subscript"/>
        </w:rPr>
        <w:t xml:space="preserve"> </w:t>
      </w:r>
      <w:r w:rsidRPr="00CC345C">
        <w:rPr>
          <w:sz w:val="28"/>
          <w:szCs w:val="28"/>
        </w:rPr>
        <w:t>- средняя балльная оценка величины этого показателя.</w:t>
      </w:r>
      <w:r>
        <w:rPr>
          <w:sz w:val="28"/>
          <w:szCs w:val="28"/>
        </w:rPr>
        <w:tab/>
      </w:r>
    </w:p>
    <w:p w:rsidR="00145865" w:rsidRPr="00CC345C" w:rsidRDefault="00145865" w:rsidP="00145865">
      <w:pPr>
        <w:spacing w:line="360" w:lineRule="auto"/>
        <w:ind w:firstLine="709"/>
        <w:jc w:val="both"/>
        <w:rPr>
          <w:sz w:val="28"/>
          <w:szCs w:val="28"/>
        </w:rPr>
      </w:pPr>
      <w:r w:rsidRPr="00CC345C">
        <w:rPr>
          <w:sz w:val="28"/>
          <w:szCs w:val="28"/>
        </w:rPr>
        <w:lastRenderedPageBreak/>
        <w:t xml:space="preserve">После расчета эффекта организационных форм необходимо определить </w:t>
      </w:r>
      <w:r w:rsidRPr="00145865">
        <w:rPr>
          <w:b/>
          <w:sz w:val="28"/>
          <w:szCs w:val="28"/>
        </w:rPr>
        <w:t>коэффициент эффекта</w:t>
      </w:r>
      <w:r w:rsidRPr="00CC345C">
        <w:rPr>
          <w:sz w:val="28"/>
          <w:szCs w:val="28"/>
        </w:rPr>
        <w:t>, который покажет, какая из форм является эффективнее:</w:t>
      </w:r>
    </w:p>
    <w:p w:rsidR="007C5A2F" w:rsidRPr="00CC345C" w:rsidRDefault="007C5A2F" w:rsidP="007C5A2F">
      <w:pPr>
        <w:pStyle w:val="aa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1C6" w:rsidRDefault="00145865" w:rsidP="00145865">
      <w:pPr>
        <w:spacing w:line="360" w:lineRule="auto"/>
        <w:ind w:firstLine="851"/>
        <w:rPr>
          <w:sz w:val="28"/>
          <w:szCs w:val="28"/>
        </w:rPr>
      </w:pPr>
      <w:r>
        <w:t xml:space="preserve">                                                                          </w:t>
      </w:r>
      <w:r w:rsidRPr="00145865">
        <w:rPr>
          <w:position w:val="-32"/>
        </w:rPr>
        <w:object w:dxaOrig="1340" w:dyaOrig="740">
          <v:shape id="_x0000_i1031" type="#_x0000_t75" style="width:96pt;height:53.25pt" o:ole="">
            <v:imagedata r:id="rId22" o:title=""/>
          </v:shape>
          <o:OLEObject Type="Embed" ProgID="Equation.3" ShapeID="_x0000_i1031" DrawAspect="Content" ObjectID="_1449233452" r:id="rId23"/>
        </w:object>
      </w:r>
      <w:r>
        <w:t xml:space="preserve">                                                                                  </w:t>
      </w:r>
      <w:r>
        <w:rPr>
          <w:sz w:val="28"/>
          <w:szCs w:val="28"/>
        </w:rPr>
        <w:t>(4)</w:t>
      </w:r>
      <w:r w:rsidR="00640D67">
        <w:rPr>
          <w:sz w:val="28"/>
          <w:szCs w:val="28"/>
        </w:rPr>
        <w:br w:type="textWrapping" w:clear="all"/>
      </w:r>
      <w:r>
        <w:rPr>
          <w:sz w:val="28"/>
          <w:szCs w:val="28"/>
        </w:rPr>
        <w:t>Где:</w:t>
      </w:r>
    </w:p>
    <w:p w:rsidR="00145865" w:rsidRPr="00CC345C" w:rsidRDefault="00145865" w:rsidP="00145865">
      <w:pPr>
        <w:pStyle w:val="aa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45C">
        <w:rPr>
          <w:rFonts w:ascii="Times New Roman" w:hAnsi="Times New Roman" w:cs="Times New Roman"/>
          <w:sz w:val="28"/>
          <w:szCs w:val="28"/>
        </w:rPr>
        <w:t>Э</w:t>
      </w:r>
      <w:r w:rsidRPr="00CC345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gramStart"/>
      <w:r w:rsidRPr="00CC345C">
        <w:rPr>
          <w:rFonts w:ascii="Times New Roman" w:hAnsi="Times New Roman" w:cs="Times New Roman"/>
          <w:sz w:val="28"/>
          <w:szCs w:val="28"/>
          <w:vertAlign w:val="subscript"/>
        </w:rPr>
        <w:t>.ф</w:t>
      </w:r>
      <w:proofErr w:type="spellEnd"/>
      <w:proofErr w:type="gramEnd"/>
      <w:r w:rsidRPr="00CC345C">
        <w:rPr>
          <w:rFonts w:ascii="Times New Roman" w:hAnsi="Times New Roman" w:cs="Times New Roman"/>
          <w:sz w:val="28"/>
          <w:szCs w:val="28"/>
        </w:rPr>
        <w:t xml:space="preserve"> - эффект использования </w:t>
      </w:r>
      <w:proofErr w:type="spellStart"/>
      <w:r w:rsidRPr="00CC345C">
        <w:rPr>
          <w:rFonts w:ascii="Times New Roman" w:hAnsi="Times New Roman" w:cs="Times New Roman"/>
          <w:sz w:val="28"/>
          <w:szCs w:val="28"/>
        </w:rPr>
        <w:t>аутсорсинговой</w:t>
      </w:r>
      <w:proofErr w:type="spellEnd"/>
      <w:r w:rsidRPr="00CC345C">
        <w:rPr>
          <w:rFonts w:ascii="Times New Roman" w:hAnsi="Times New Roman" w:cs="Times New Roman"/>
          <w:sz w:val="28"/>
          <w:szCs w:val="28"/>
        </w:rPr>
        <w:t xml:space="preserve"> формы хозяйственных взаимоотношений;</w:t>
      </w:r>
    </w:p>
    <w:p w:rsidR="00145865" w:rsidRPr="00CC345C" w:rsidRDefault="00145865" w:rsidP="0014586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C345C">
        <w:rPr>
          <w:sz w:val="28"/>
          <w:szCs w:val="28"/>
        </w:rPr>
        <w:t>Э</w:t>
      </w:r>
      <w:r w:rsidRPr="00CC345C">
        <w:rPr>
          <w:sz w:val="28"/>
          <w:szCs w:val="28"/>
          <w:vertAlign w:val="subscript"/>
        </w:rPr>
        <w:t>т</w:t>
      </w:r>
      <w:proofErr w:type="gramStart"/>
      <w:r w:rsidRPr="00CC345C">
        <w:rPr>
          <w:sz w:val="28"/>
          <w:szCs w:val="28"/>
          <w:vertAlign w:val="subscript"/>
        </w:rPr>
        <w:t>.ф</w:t>
      </w:r>
      <w:proofErr w:type="spellEnd"/>
      <w:proofErr w:type="gramEnd"/>
      <w:r w:rsidRPr="00CC345C">
        <w:rPr>
          <w:sz w:val="28"/>
          <w:szCs w:val="28"/>
        </w:rPr>
        <w:t xml:space="preserve"> - эффект использования традиционной формы хозяйственных взаимоотношений.</w:t>
      </w:r>
    </w:p>
    <w:p w:rsidR="00815F96" w:rsidRPr="00CC345C" w:rsidRDefault="00815F96" w:rsidP="00815F96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CC345C">
        <w:rPr>
          <w:spacing w:val="-2"/>
          <w:sz w:val="28"/>
          <w:szCs w:val="28"/>
        </w:rPr>
        <w:t xml:space="preserve">К собственным затратам необходимо отнести: затраты на производство; затраты на заработную плату сотрудникам, выполняющим данный вид операций внутри предприятия; затраты на уплату единого социального налога; затраты на подготовку и переподготовку кадров (повышение квалификации сотрудников); затраты административно-управленческого характера; затраты на уплату налогов; затраты на приобретение сырья, материалов; затраты на содержание зданий, помещений, где осуществляется процесс производства, или сумму арендных платежей, если процесс производства осуществляется в арендуемом помещении; затраты на обслуживание и ремонт оборудования и основных средств; капитал (оборотный); упущенные выгоды от отказа использовать </w:t>
      </w:r>
      <w:proofErr w:type="spellStart"/>
      <w:r w:rsidRPr="00CC345C">
        <w:rPr>
          <w:spacing w:val="-2"/>
          <w:sz w:val="28"/>
          <w:szCs w:val="28"/>
        </w:rPr>
        <w:t>аутсорсинг</w:t>
      </w:r>
      <w:proofErr w:type="spellEnd"/>
      <w:r w:rsidRPr="00CC345C">
        <w:rPr>
          <w:spacing w:val="-2"/>
          <w:sz w:val="28"/>
          <w:szCs w:val="28"/>
        </w:rPr>
        <w:t>.</w:t>
      </w:r>
    </w:p>
    <w:p w:rsidR="00815F96" w:rsidRPr="00CC345C" w:rsidRDefault="00815F96" w:rsidP="00815F9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C345C">
        <w:rPr>
          <w:sz w:val="28"/>
          <w:szCs w:val="28"/>
        </w:rPr>
        <w:t xml:space="preserve">К затратам на </w:t>
      </w:r>
      <w:proofErr w:type="spellStart"/>
      <w:r w:rsidRPr="00CC345C">
        <w:rPr>
          <w:sz w:val="28"/>
          <w:szCs w:val="28"/>
        </w:rPr>
        <w:t>аутсорсинг</w:t>
      </w:r>
      <w:proofErr w:type="spellEnd"/>
      <w:r w:rsidRPr="00CC345C">
        <w:rPr>
          <w:sz w:val="28"/>
          <w:szCs w:val="28"/>
        </w:rPr>
        <w:t xml:space="preserve"> необходимо отнести: ожидаемое изменение цены; единовременные издержки на </w:t>
      </w:r>
      <w:proofErr w:type="spellStart"/>
      <w:r w:rsidRPr="00CC345C">
        <w:rPr>
          <w:sz w:val="28"/>
          <w:szCs w:val="28"/>
        </w:rPr>
        <w:t>аутсорсинг</w:t>
      </w:r>
      <w:proofErr w:type="spellEnd"/>
      <w:r w:rsidRPr="00CC345C">
        <w:rPr>
          <w:sz w:val="28"/>
          <w:szCs w:val="28"/>
        </w:rPr>
        <w:t xml:space="preserve"> (затраты на внедрение </w:t>
      </w:r>
      <w:proofErr w:type="spellStart"/>
      <w:r w:rsidRPr="00CC345C">
        <w:rPr>
          <w:sz w:val="28"/>
          <w:szCs w:val="28"/>
        </w:rPr>
        <w:t>аутсорсинг-проекта</w:t>
      </w:r>
      <w:proofErr w:type="spellEnd"/>
      <w:r w:rsidRPr="00CC345C">
        <w:rPr>
          <w:sz w:val="28"/>
          <w:szCs w:val="28"/>
        </w:rPr>
        <w:t xml:space="preserve">); дополнительные текущие издержки на </w:t>
      </w:r>
      <w:proofErr w:type="spellStart"/>
      <w:r w:rsidRPr="00CC345C">
        <w:rPr>
          <w:sz w:val="28"/>
          <w:szCs w:val="28"/>
        </w:rPr>
        <w:t>аутсорсинг</w:t>
      </w:r>
      <w:proofErr w:type="spellEnd"/>
      <w:r w:rsidRPr="00CC345C">
        <w:rPr>
          <w:sz w:val="28"/>
          <w:szCs w:val="28"/>
        </w:rPr>
        <w:t>; непредвиденные затраты в связи с изменением условий.</w:t>
      </w:r>
    </w:p>
    <w:p w:rsidR="00145865" w:rsidRPr="00E43239" w:rsidRDefault="00145865" w:rsidP="00145865">
      <w:pPr>
        <w:spacing w:line="360" w:lineRule="auto"/>
        <w:ind w:firstLine="851"/>
        <w:jc w:val="both"/>
        <w:rPr>
          <w:sz w:val="28"/>
          <w:szCs w:val="28"/>
        </w:rPr>
      </w:pPr>
      <w:r w:rsidRPr="00CC345C">
        <w:rPr>
          <w:spacing w:val="-6"/>
          <w:sz w:val="28"/>
          <w:szCs w:val="28"/>
        </w:rPr>
        <w:t xml:space="preserve">Соответственно, если коэффициент эффекта организационной формы больше 1, </w:t>
      </w:r>
      <w:proofErr w:type="spellStart"/>
      <w:r w:rsidRPr="00CC345C">
        <w:rPr>
          <w:spacing w:val="-6"/>
          <w:sz w:val="28"/>
          <w:szCs w:val="28"/>
        </w:rPr>
        <w:t>аутсорсинговая</w:t>
      </w:r>
      <w:proofErr w:type="spellEnd"/>
      <w:r w:rsidRPr="00CC345C">
        <w:rPr>
          <w:spacing w:val="-6"/>
          <w:sz w:val="28"/>
          <w:szCs w:val="28"/>
        </w:rPr>
        <w:t xml:space="preserve"> форма хозяйственных взаимоотношений предприятия наиболее предпочтительная. Если коэффициент меньше 1, то данный вид бизнес-процесса необходимо оставить в рамках предприятия</w:t>
      </w:r>
      <w:r>
        <w:rPr>
          <w:spacing w:val="-6"/>
          <w:sz w:val="28"/>
          <w:szCs w:val="28"/>
        </w:rPr>
        <w:t xml:space="preserve"> </w:t>
      </w:r>
      <w:r w:rsidRPr="00CC345C">
        <w:rPr>
          <w:spacing w:val="-6"/>
          <w:sz w:val="28"/>
          <w:szCs w:val="28"/>
        </w:rPr>
        <w:t xml:space="preserve">и не выносить его за границы или передавать </w:t>
      </w:r>
      <w:proofErr w:type="spellStart"/>
      <w:r w:rsidRPr="00CC345C">
        <w:rPr>
          <w:spacing w:val="-6"/>
          <w:sz w:val="28"/>
          <w:szCs w:val="28"/>
        </w:rPr>
        <w:t>аутсорсеру</w:t>
      </w:r>
      <w:proofErr w:type="spellEnd"/>
      <w:r w:rsidRPr="00CC345C">
        <w:rPr>
          <w:spacing w:val="-6"/>
          <w:sz w:val="28"/>
          <w:szCs w:val="28"/>
        </w:rPr>
        <w:t xml:space="preserve"> на выполнение.</w:t>
      </w:r>
    </w:p>
    <w:p w:rsidR="00815F96" w:rsidRPr="00815F96" w:rsidRDefault="00815F96" w:rsidP="00815F96">
      <w:pPr>
        <w:spacing w:line="360" w:lineRule="auto"/>
        <w:ind w:firstLine="851"/>
        <w:jc w:val="both"/>
        <w:rPr>
          <w:spacing w:val="-6"/>
          <w:sz w:val="28"/>
          <w:szCs w:val="28"/>
        </w:rPr>
      </w:pPr>
      <w:r w:rsidRPr="00815F96">
        <w:rPr>
          <w:spacing w:val="-6"/>
          <w:sz w:val="28"/>
          <w:szCs w:val="28"/>
        </w:rPr>
        <w:lastRenderedPageBreak/>
        <w:t xml:space="preserve">При суммировании единовременных и текущих затрат на внедрение </w:t>
      </w:r>
      <w:proofErr w:type="spellStart"/>
      <w:r w:rsidRPr="00815F96">
        <w:rPr>
          <w:spacing w:val="-6"/>
          <w:sz w:val="28"/>
          <w:szCs w:val="28"/>
        </w:rPr>
        <w:t>аутсорсингового</w:t>
      </w:r>
      <w:proofErr w:type="spellEnd"/>
      <w:r w:rsidRPr="00815F96">
        <w:rPr>
          <w:spacing w:val="-6"/>
          <w:sz w:val="28"/>
          <w:szCs w:val="28"/>
        </w:rPr>
        <w:t xml:space="preserve"> проекта необходимо использовать коэффициент приведения. Для сравнения затрат предыдущего года до внедрения </w:t>
      </w:r>
      <w:proofErr w:type="spellStart"/>
      <w:r w:rsidRPr="00815F96">
        <w:rPr>
          <w:spacing w:val="-6"/>
          <w:sz w:val="28"/>
          <w:szCs w:val="28"/>
        </w:rPr>
        <w:t>аутсорсингового</w:t>
      </w:r>
      <w:proofErr w:type="spellEnd"/>
      <w:r w:rsidRPr="00815F96">
        <w:rPr>
          <w:spacing w:val="-6"/>
          <w:sz w:val="28"/>
          <w:szCs w:val="28"/>
        </w:rPr>
        <w:t xml:space="preserve"> решения и затрат последующего года после внедрения следует применять коэффициент инфляции.</w:t>
      </w:r>
    </w:p>
    <w:p w:rsidR="00F90825" w:rsidRPr="00AF41C6" w:rsidRDefault="00141470" w:rsidP="00815F96">
      <w:pPr>
        <w:spacing w:line="360" w:lineRule="auto"/>
        <w:ind w:firstLine="851"/>
        <w:jc w:val="both"/>
        <w:rPr>
          <w:sz w:val="28"/>
          <w:szCs w:val="28"/>
        </w:rPr>
      </w:pPr>
      <w:r w:rsidRPr="00815F96">
        <w:rPr>
          <w:spacing w:val="-6"/>
          <w:sz w:val="28"/>
          <w:szCs w:val="28"/>
        </w:rPr>
        <w:t>В результате расчета</w:t>
      </w:r>
      <w:r w:rsidRPr="00CC345C">
        <w:rPr>
          <w:sz w:val="28"/>
          <w:szCs w:val="28"/>
        </w:rPr>
        <w:t xml:space="preserve"> показатель эффективности </w:t>
      </w:r>
      <w:proofErr w:type="spellStart"/>
      <w:r w:rsidRPr="00CC345C">
        <w:rPr>
          <w:sz w:val="28"/>
          <w:szCs w:val="28"/>
        </w:rPr>
        <w:t>аутсорсинга</w:t>
      </w:r>
      <w:proofErr w:type="spellEnd"/>
      <w:r w:rsidRPr="00CC345C">
        <w:rPr>
          <w:sz w:val="28"/>
          <w:szCs w:val="28"/>
        </w:rPr>
        <w:t xml:space="preserve"> получился равным 1,5. Проведенная реструктуризаци</w:t>
      </w:r>
      <w:r w:rsidR="00B02459">
        <w:rPr>
          <w:sz w:val="28"/>
          <w:szCs w:val="28"/>
        </w:rPr>
        <w:t>я на железнодорожном транспорте и</w:t>
      </w:r>
      <w:r w:rsidRPr="00CC345C">
        <w:rPr>
          <w:sz w:val="28"/>
          <w:szCs w:val="28"/>
        </w:rPr>
        <w:t xml:space="preserve"> применение </w:t>
      </w:r>
      <w:proofErr w:type="spellStart"/>
      <w:r w:rsidRPr="00CC345C">
        <w:rPr>
          <w:sz w:val="28"/>
          <w:szCs w:val="28"/>
        </w:rPr>
        <w:t>аутсорсинга</w:t>
      </w:r>
      <w:proofErr w:type="spellEnd"/>
      <w:r w:rsidRPr="00CC345C">
        <w:rPr>
          <w:sz w:val="28"/>
          <w:szCs w:val="28"/>
        </w:rPr>
        <w:t xml:space="preserve"> </w:t>
      </w:r>
      <w:r w:rsidR="00B63A08">
        <w:rPr>
          <w:sz w:val="28"/>
          <w:szCs w:val="28"/>
        </w:rPr>
        <w:t>явило</w:t>
      </w:r>
      <w:r w:rsidRPr="00CC345C">
        <w:rPr>
          <w:sz w:val="28"/>
          <w:szCs w:val="28"/>
        </w:rPr>
        <w:t>сь эффективным решением.</w:t>
      </w:r>
    </w:p>
    <w:p w:rsidR="00FE3016" w:rsidRPr="00AF41C6" w:rsidRDefault="00FE301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E3016" w:rsidRPr="00AF41C6" w:rsidRDefault="00FE301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Pr="00AF41C6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Pr="00AF41C6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Pr="00AF41C6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815F96" w:rsidRPr="00AF41C6" w:rsidRDefault="00815F96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Default="00F90825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B63A08" w:rsidRDefault="00B63A08" w:rsidP="00AF41C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F90825" w:rsidRDefault="00F90825" w:rsidP="00F90825">
      <w:pPr>
        <w:spacing w:line="360" w:lineRule="auto"/>
        <w:ind w:firstLine="851"/>
        <w:rPr>
          <w:sz w:val="28"/>
          <w:szCs w:val="28"/>
        </w:rPr>
      </w:pPr>
    </w:p>
    <w:p w:rsidR="00F90825" w:rsidRPr="00F90825" w:rsidRDefault="00815F96" w:rsidP="002927DF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>П</w:t>
      </w:r>
      <w:r w:rsidR="00F90825" w:rsidRPr="00F90825">
        <w:rPr>
          <w:b/>
          <w:sz w:val="32"/>
          <w:szCs w:val="28"/>
        </w:rPr>
        <w:t xml:space="preserve">овышение эффективности системы </w:t>
      </w:r>
      <w:proofErr w:type="spellStart"/>
      <w:r w:rsidR="00F90825" w:rsidRPr="00F90825">
        <w:rPr>
          <w:b/>
          <w:sz w:val="32"/>
          <w:szCs w:val="28"/>
        </w:rPr>
        <w:t>аутсорсинга</w:t>
      </w:r>
      <w:proofErr w:type="spellEnd"/>
    </w:p>
    <w:p w:rsidR="002927DF" w:rsidRDefault="002927DF" w:rsidP="002927DF">
      <w:pPr>
        <w:pStyle w:val="a3"/>
        <w:tabs>
          <w:tab w:val="left" w:pos="1845"/>
        </w:tabs>
        <w:spacing w:line="360" w:lineRule="auto"/>
        <w:ind w:left="0" w:firstLine="851"/>
        <w:rPr>
          <w:color w:val="000000"/>
          <w:sz w:val="28"/>
          <w:szCs w:val="28"/>
        </w:rPr>
      </w:pPr>
    </w:p>
    <w:p w:rsidR="004C7124" w:rsidRPr="002927DF" w:rsidRDefault="004C7124" w:rsidP="002927DF">
      <w:pPr>
        <w:pStyle w:val="a3"/>
        <w:tabs>
          <w:tab w:val="left" w:pos="1845"/>
        </w:tabs>
        <w:spacing w:line="360" w:lineRule="auto"/>
        <w:ind w:left="0" w:firstLine="851"/>
        <w:rPr>
          <w:color w:val="000000"/>
          <w:sz w:val="28"/>
          <w:szCs w:val="28"/>
        </w:rPr>
      </w:pPr>
      <w:r w:rsidRPr="002927DF">
        <w:rPr>
          <w:color w:val="000000"/>
          <w:sz w:val="28"/>
          <w:szCs w:val="28"/>
        </w:rPr>
        <w:t xml:space="preserve">В целях эффективной работы в условиях </w:t>
      </w:r>
      <w:proofErr w:type="spellStart"/>
      <w:r w:rsidRPr="002927DF">
        <w:rPr>
          <w:color w:val="000000"/>
          <w:sz w:val="28"/>
          <w:szCs w:val="28"/>
        </w:rPr>
        <w:t>аутсорсинга</w:t>
      </w:r>
      <w:proofErr w:type="spellEnd"/>
      <w:r w:rsidRPr="002927DF">
        <w:rPr>
          <w:color w:val="000000"/>
          <w:sz w:val="28"/>
          <w:szCs w:val="28"/>
        </w:rPr>
        <w:t xml:space="preserve"> каждое конкретное структурное подразделение ОАО «РЖД» должно определит це</w:t>
      </w:r>
      <w:r w:rsidR="002927DF">
        <w:rPr>
          <w:color w:val="000000"/>
          <w:sz w:val="28"/>
          <w:szCs w:val="28"/>
        </w:rPr>
        <w:t xml:space="preserve">ль от применения </w:t>
      </w:r>
      <w:proofErr w:type="spellStart"/>
      <w:r w:rsidR="002927DF">
        <w:rPr>
          <w:color w:val="000000"/>
          <w:sz w:val="28"/>
          <w:szCs w:val="28"/>
        </w:rPr>
        <w:t>аутсорсинга</w:t>
      </w:r>
      <w:proofErr w:type="spellEnd"/>
      <w:r w:rsidRPr="002927DF">
        <w:rPr>
          <w:color w:val="000000"/>
          <w:sz w:val="28"/>
          <w:szCs w:val="28"/>
        </w:rPr>
        <w:t>:</w:t>
      </w:r>
    </w:p>
    <w:p w:rsidR="004C7124" w:rsidRPr="002927DF" w:rsidRDefault="002927DF" w:rsidP="002927DF">
      <w:pPr>
        <w:numPr>
          <w:ilvl w:val="0"/>
          <w:numId w:val="22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C7124" w:rsidRPr="002927DF">
        <w:rPr>
          <w:color w:val="000000"/>
          <w:sz w:val="28"/>
          <w:szCs w:val="28"/>
        </w:rPr>
        <w:t>птимизация численности, повышение уровня производительности труда;</w:t>
      </w:r>
    </w:p>
    <w:p w:rsidR="004C7124" w:rsidRPr="002927DF" w:rsidRDefault="002927DF" w:rsidP="002927DF">
      <w:pPr>
        <w:numPr>
          <w:ilvl w:val="0"/>
          <w:numId w:val="22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C7124" w:rsidRPr="002927DF">
        <w:rPr>
          <w:color w:val="000000"/>
          <w:sz w:val="28"/>
          <w:szCs w:val="28"/>
        </w:rPr>
        <w:t xml:space="preserve">ысвобождение </w:t>
      </w:r>
      <w:proofErr w:type="spellStart"/>
      <w:r w:rsidR="004C7124" w:rsidRPr="002927DF">
        <w:rPr>
          <w:color w:val="000000"/>
          <w:sz w:val="28"/>
          <w:szCs w:val="28"/>
        </w:rPr>
        <w:t>несписочного</w:t>
      </w:r>
      <w:proofErr w:type="spellEnd"/>
      <w:r w:rsidR="004C7124" w:rsidRPr="002927DF">
        <w:rPr>
          <w:color w:val="000000"/>
          <w:sz w:val="28"/>
          <w:szCs w:val="28"/>
        </w:rPr>
        <w:t xml:space="preserve"> состава путем перевода работников, оформленных ранее по гражданско-правовым договорам, в </w:t>
      </w:r>
      <w:proofErr w:type="spellStart"/>
      <w:r w:rsidR="004C7124" w:rsidRPr="002927DF">
        <w:rPr>
          <w:color w:val="000000"/>
          <w:sz w:val="28"/>
          <w:szCs w:val="28"/>
        </w:rPr>
        <w:t>аутсорсинговую</w:t>
      </w:r>
      <w:proofErr w:type="spellEnd"/>
      <w:r w:rsidR="004C7124" w:rsidRPr="002927DF">
        <w:rPr>
          <w:color w:val="000000"/>
          <w:sz w:val="28"/>
          <w:szCs w:val="28"/>
        </w:rPr>
        <w:t xml:space="preserve"> компанию;</w:t>
      </w:r>
    </w:p>
    <w:p w:rsidR="004C7124" w:rsidRPr="002927DF" w:rsidRDefault="002927DF" w:rsidP="002927DF">
      <w:pPr>
        <w:numPr>
          <w:ilvl w:val="0"/>
          <w:numId w:val="22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4C7124" w:rsidRPr="002927DF">
        <w:rPr>
          <w:color w:val="000000"/>
          <w:sz w:val="28"/>
          <w:szCs w:val="28"/>
        </w:rPr>
        <w:t>кономия расходов предприятия.</w:t>
      </w:r>
    </w:p>
    <w:p w:rsidR="004C7124" w:rsidRPr="002927DF" w:rsidRDefault="004C7124" w:rsidP="002927DF">
      <w:pPr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2927DF">
        <w:rPr>
          <w:color w:val="000000"/>
          <w:sz w:val="28"/>
          <w:szCs w:val="28"/>
        </w:rPr>
        <w:t xml:space="preserve">При любой выбранной цели применение </w:t>
      </w:r>
      <w:proofErr w:type="spellStart"/>
      <w:r w:rsidRPr="002927DF">
        <w:rPr>
          <w:color w:val="000000"/>
          <w:sz w:val="28"/>
          <w:szCs w:val="28"/>
        </w:rPr>
        <w:t>аутсорсинга</w:t>
      </w:r>
      <w:proofErr w:type="spellEnd"/>
      <w:r w:rsidRPr="002927DF">
        <w:rPr>
          <w:color w:val="000000"/>
          <w:sz w:val="28"/>
          <w:szCs w:val="28"/>
        </w:rPr>
        <w:t xml:space="preserve"> оправдано только в случае реальной экономии расходов либо их </w:t>
      </w:r>
      <w:proofErr w:type="spellStart"/>
      <w:r w:rsidRPr="002927DF">
        <w:rPr>
          <w:color w:val="000000"/>
          <w:sz w:val="28"/>
          <w:szCs w:val="28"/>
        </w:rPr>
        <w:t>непревышения</w:t>
      </w:r>
      <w:proofErr w:type="spellEnd"/>
      <w:r w:rsidRPr="002927DF">
        <w:rPr>
          <w:color w:val="000000"/>
          <w:sz w:val="28"/>
          <w:szCs w:val="28"/>
        </w:rPr>
        <w:t xml:space="preserve"> (относительно первой и второй цели).</w:t>
      </w:r>
    </w:p>
    <w:p w:rsidR="00F90825" w:rsidRPr="00B02459" w:rsidRDefault="00B02459" w:rsidP="00E63655">
      <w:pPr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proofErr w:type="gramStart"/>
      <w:r w:rsidRPr="00B02459">
        <w:rPr>
          <w:color w:val="000000"/>
          <w:sz w:val="28"/>
          <w:szCs w:val="28"/>
        </w:rPr>
        <w:t xml:space="preserve">Полагаем, что фирмам, применяющим </w:t>
      </w:r>
      <w:proofErr w:type="spellStart"/>
      <w:r w:rsidRPr="00B02459">
        <w:rPr>
          <w:color w:val="000000"/>
          <w:sz w:val="28"/>
          <w:szCs w:val="28"/>
        </w:rPr>
        <w:t>аутсорсинг</w:t>
      </w:r>
      <w:proofErr w:type="spellEnd"/>
      <w:r w:rsidRPr="00B02459">
        <w:rPr>
          <w:color w:val="000000"/>
          <w:sz w:val="28"/>
          <w:szCs w:val="28"/>
        </w:rPr>
        <w:t xml:space="preserve">, необходимо создавать условия для конкуренции между потенциальными </w:t>
      </w:r>
      <w:proofErr w:type="spellStart"/>
      <w:r w:rsidRPr="00B02459">
        <w:rPr>
          <w:color w:val="000000"/>
          <w:sz w:val="28"/>
          <w:szCs w:val="28"/>
        </w:rPr>
        <w:t>аутсорсерами</w:t>
      </w:r>
      <w:proofErr w:type="spellEnd"/>
      <w:r w:rsidRPr="00B02459">
        <w:rPr>
          <w:color w:val="000000"/>
          <w:sz w:val="28"/>
          <w:szCs w:val="28"/>
        </w:rPr>
        <w:t xml:space="preserve"> и только после тщательного отбора заключать с ними краткосрочные соглашения.</w:t>
      </w:r>
      <w:proofErr w:type="gramEnd"/>
      <w:r w:rsidRPr="00B02459">
        <w:rPr>
          <w:color w:val="000000"/>
          <w:sz w:val="28"/>
          <w:szCs w:val="28"/>
        </w:rPr>
        <w:t xml:space="preserve"> Затем, убедившись в правильном выборе </w:t>
      </w:r>
      <w:proofErr w:type="spellStart"/>
      <w:r w:rsidRPr="00B02459">
        <w:rPr>
          <w:color w:val="000000"/>
          <w:sz w:val="28"/>
          <w:szCs w:val="28"/>
        </w:rPr>
        <w:t>аутсорсера</w:t>
      </w:r>
      <w:proofErr w:type="spellEnd"/>
      <w:r w:rsidRPr="00B02459">
        <w:rPr>
          <w:color w:val="000000"/>
          <w:sz w:val="28"/>
          <w:szCs w:val="28"/>
        </w:rPr>
        <w:t xml:space="preserve">, можно заключать среднесрочные или долгосрочные соглашения. При взаимодействии с </w:t>
      </w:r>
      <w:proofErr w:type="spellStart"/>
      <w:r w:rsidRPr="00B02459">
        <w:rPr>
          <w:color w:val="000000"/>
          <w:sz w:val="28"/>
          <w:szCs w:val="28"/>
        </w:rPr>
        <w:t>аутсорсинговыми</w:t>
      </w:r>
      <w:proofErr w:type="spellEnd"/>
      <w:r w:rsidRPr="00B02459">
        <w:rPr>
          <w:color w:val="000000"/>
          <w:sz w:val="28"/>
          <w:szCs w:val="28"/>
        </w:rPr>
        <w:t xml:space="preserve"> фирмами, независимо на какой основе (краткосрочной, среднесрочной или долгосрочной), необходимо не только разработать систему оценки и </w:t>
      </w:r>
      <w:proofErr w:type="gramStart"/>
      <w:r w:rsidRPr="00B02459">
        <w:rPr>
          <w:color w:val="000000"/>
          <w:sz w:val="28"/>
          <w:szCs w:val="28"/>
        </w:rPr>
        <w:t>контроля за</w:t>
      </w:r>
      <w:proofErr w:type="gramEnd"/>
      <w:r w:rsidRPr="00B02459">
        <w:rPr>
          <w:color w:val="000000"/>
          <w:sz w:val="28"/>
          <w:szCs w:val="28"/>
        </w:rPr>
        <w:t xml:space="preserve"> качественным выполнением работ (услуг), но и систему оценки эффективности применения </w:t>
      </w:r>
      <w:proofErr w:type="spellStart"/>
      <w:r w:rsidRPr="00B02459">
        <w:rPr>
          <w:color w:val="000000"/>
          <w:sz w:val="28"/>
          <w:szCs w:val="28"/>
        </w:rPr>
        <w:t>аутсорсинга</w:t>
      </w:r>
      <w:proofErr w:type="spellEnd"/>
      <w:r w:rsidRPr="00B02459">
        <w:rPr>
          <w:color w:val="000000"/>
          <w:sz w:val="28"/>
          <w:szCs w:val="28"/>
        </w:rPr>
        <w:t>, основанную на изучении различных аспектов стратегического развития</w:t>
      </w:r>
      <w:r>
        <w:rPr>
          <w:color w:val="000000"/>
          <w:sz w:val="28"/>
          <w:szCs w:val="28"/>
        </w:rPr>
        <w:t>.</w:t>
      </w:r>
    </w:p>
    <w:p w:rsidR="00E63655" w:rsidRDefault="00E63655" w:rsidP="00E63655">
      <w:pPr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Аутсорси</w:t>
      </w:r>
      <w:proofErr w:type="spellEnd"/>
      <w:r>
        <w:rPr>
          <w:sz w:val="28"/>
          <w:szCs w:val="28"/>
        </w:rPr>
        <w:t xml:space="preserve"> или о</w:t>
      </w:r>
      <w:r w:rsidR="00B02459">
        <w:rPr>
          <w:sz w:val="28"/>
          <w:szCs w:val="28"/>
        </w:rPr>
        <w:t xml:space="preserve">рганизации-заказчику всегда грозит риск того, что поставщик услуг может выйти из бизнеса в течение срока действия контракта. Если </w:t>
      </w:r>
      <w:proofErr w:type="spellStart"/>
      <w:r w:rsidR="00B02459">
        <w:rPr>
          <w:sz w:val="28"/>
          <w:szCs w:val="28"/>
        </w:rPr>
        <w:t>аутсорсер</w:t>
      </w:r>
      <w:proofErr w:type="spellEnd"/>
      <w:r w:rsidR="00B02459">
        <w:rPr>
          <w:sz w:val="28"/>
          <w:szCs w:val="28"/>
        </w:rPr>
        <w:t xml:space="preserve"> полностью прекращает </w:t>
      </w:r>
      <w:r>
        <w:rPr>
          <w:sz w:val="28"/>
          <w:szCs w:val="28"/>
        </w:rPr>
        <w:t>свою</w:t>
      </w:r>
      <w:r w:rsidR="00B02459">
        <w:rPr>
          <w:sz w:val="28"/>
          <w:szCs w:val="28"/>
        </w:rPr>
        <w:t xml:space="preserve"> деятельность, это может иметь очень серьёзные последствия.</w:t>
      </w:r>
    </w:p>
    <w:p w:rsidR="00E63655" w:rsidRDefault="00B02459" w:rsidP="00E63655">
      <w:pPr>
        <w:tabs>
          <w:tab w:val="right" w:pos="935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обезопасить себя заказчик может при грамотно составленном контракте.</w:t>
      </w:r>
    </w:p>
    <w:p w:rsidR="00B02459" w:rsidRDefault="00B02459" w:rsidP="00E63655">
      <w:p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Контракт об </w:t>
      </w:r>
      <w:proofErr w:type="spellStart"/>
      <w:r>
        <w:rPr>
          <w:sz w:val="28"/>
          <w:szCs w:val="28"/>
        </w:rPr>
        <w:t>аутсорсинге</w:t>
      </w:r>
      <w:proofErr w:type="spellEnd"/>
      <w:r>
        <w:rPr>
          <w:sz w:val="28"/>
          <w:szCs w:val="28"/>
        </w:rPr>
        <w:t xml:space="preserve"> содержит, как правило, следующую информацию: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Имена и адреса сторон, точное описание тех видов деятельности заказчика, которые затрагивает соглашение об </w:t>
      </w:r>
      <w:proofErr w:type="spellStart"/>
      <w:r w:rsidRPr="00E63655">
        <w:rPr>
          <w:color w:val="000000"/>
          <w:sz w:val="28"/>
          <w:szCs w:val="28"/>
        </w:rPr>
        <w:t>аутсорсинге</w:t>
      </w:r>
      <w:proofErr w:type="spellEnd"/>
      <w:r w:rsidRPr="00E63655">
        <w:rPr>
          <w:color w:val="000000"/>
          <w:sz w:val="28"/>
          <w:szCs w:val="28"/>
        </w:rPr>
        <w:t>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>Подробное описание и технические характеристики всех подразделений, затрагиваемых данным соглашением, как переводимых в организацию исполнителя, так и остающихся в организации заказчика.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E63655">
        <w:rPr>
          <w:color w:val="000000"/>
          <w:sz w:val="28"/>
          <w:szCs w:val="28"/>
        </w:rPr>
        <w:t>Предмет договора. В этой части контракта речь идёт о принятии на себя исполнителем определённых задач или видов деятельности. При этом делается различие между деятельностью производственного характера и деятельностью в сфере</w:t>
      </w:r>
      <w:r w:rsidRPr="00E63655">
        <w:rPr>
          <w:sz w:val="28"/>
          <w:szCs w:val="28"/>
        </w:rPr>
        <w:t xml:space="preserve"> услуг.</w:t>
      </w:r>
    </w:p>
    <w:p w:rsidR="00B02459" w:rsidRDefault="00B02459" w:rsidP="00E63655">
      <w:pPr>
        <w:tabs>
          <w:tab w:val="right" w:pos="935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Отдельным положением соглашения определяется, переходит или нет к исполнителю в рамках процесса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техническая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инфрастуктура</w:t>
      </w:r>
      <w:proofErr w:type="spellEnd"/>
      <w:r>
        <w:rPr>
          <w:sz w:val="28"/>
          <w:szCs w:val="28"/>
        </w:rPr>
        <w:t xml:space="preserve">, имущество, которое относилось ранее к структурному подразделению предприятия, выполнявшему соответствующие функции или виды деятельности. На начальной фазе разработки </w:t>
      </w:r>
      <w:proofErr w:type="spellStart"/>
      <w:r>
        <w:rPr>
          <w:sz w:val="28"/>
          <w:szCs w:val="28"/>
        </w:rPr>
        <w:t>аутсорсинг-проекта</w:t>
      </w:r>
      <w:proofErr w:type="spellEnd"/>
      <w:r>
        <w:rPr>
          <w:sz w:val="28"/>
          <w:szCs w:val="28"/>
        </w:rPr>
        <w:t xml:space="preserve"> надо определить, какие юридические и экономические отношения будут связывать партнёров (внутренний и внешний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>).</w:t>
      </w:r>
    </w:p>
    <w:p w:rsidR="00B02459" w:rsidRDefault="00B02459" w:rsidP="00B02459">
      <w:pPr>
        <w:tabs>
          <w:tab w:val="right" w:pos="9355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Различают следующие возможные варианты:</w:t>
      </w:r>
    </w:p>
    <w:p w:rsidR="00B02459" w:rsidRPr="00E63655" w:rsidRDefault="00E63655" w:rsidP="00E63655">
      <w:pPr>
        <w:pStyle w:val="a3"/>
        <w:numPr>
          <w:ilvl w:val="0"/>
          <w:numId w:val="30"/>
        </w:num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B02459" w:rsidRPr="00E63655">
        <w:rPr>
          <w:sz w:val="28"/>
          <w:szCs w:val="28"/>
        </w:rPr>
        <w:t>утсорсинг</w:t>
      </w:r>
      <w:proofErr w:type="spellEnd"/>
      <w:r w:rsidR="00B02459" w:rsidRPr="00E63655">
        <w:rPr>
          <w:sz w:val="28"/>
          <w:szCs w:val="28"/>
        </w:rPr>
        <w:t xml:space="preserve"> как передача функций вместе с передачей (продажей) соответствующих активов (материальных и нематериальных) другому собственнику (уже существующей организации или вновь образованной).</w:t>
      </w:r>
    </w:p>
    <w:p w:rsidR="00B02459" w:rsidRPr="00E63655" w:rsidRDefault="00E63655" w:rsidP="00E63655">
      <w:pPr>
        <w:pStyle w:val="a3"/>
        <w:numPr>
          <w:ilvl w:val="0"/>
          <w:numId w:val="30"/>
        </w:num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B02459" w:rsidRPr="00E63655">
        <w:rPr>
          <w:sz w:val="28"/>
          <w:szCs w:val="28"/>
        </w:rPr>
        <w:t>утсорсинг</w:t>
      </w:r>
      <w:proofErr w:type="spellEnd"/>
      <w:r w:rsidR="00B02459" w:rsidRPr="00E63655">
        <w:rPr>
          <w:sz w:val="28"/>
          <w:szCs w:val="28"/>
        </w:rPr>
        <w:t xml:space="preserve"> как передача функций в рамках преобразования организации (из одной формы в другую, слияние или ликвидации), выделения дочерней компании;</w:t>
      </w:r>
    </w:p>
    <w:p w:rsidR="00B02459" w:rsidRPr="00E63655" w:rsidRDefault="00E63655" w:rsidP="00E63655">
      <w:pPr>
        <w:pStyle w:val="a3"/>
        <w:numPr>
          <w:ilvl w:val="0"/>
          <w:numId w:val="30"/>
        </w:num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B02459" w:rsidRPr="00E63655">
        <w:rPr>
          <w:sz w:val="28"/>
          <w:szCs w:val="28"/>
        </w:rPr>
        <w:t>утсорсинг</w:t>
      </w:r>
      <w:proofErr w:type="spellEnd"/>
      <w:r w:rsidR="00B02459" w:rsidRPr="00E63655">
        <w:rPr>
          <w:sz w:val="28"/>
          <w:szCs w:val="28"/>
        </w:rPr>
        <w:t xml:space="preserve"> как простое «приобретение со стороны» продукции или услуг.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Даты начала </w:t>
      </w:r>
      <w:r w:rsidR="00E63655">
        <w:rPr>
          <w:color w:val="000000"/>
          <w:sz w:val="28"/>
          <w:szCs w:val="28"/>
        </w:rPr>
        <w:t>и</w:t>
      </w:r>
      <w:r w:rsidRPr="00E63655">
        <w:rPr>
          <w:color w:val="000000"/>
          <w:sz w:val="28"/>
          <w:szCs w:val="28"/>
        </w:rPr>
        <w:t xml:space="preserve"> окончания договора.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>Средства производства и расходные материалы, которые исполнитель имеет в своем распоряжении.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lastRenderedPageBreak/>
        <w:t>Привлечение соисполнителей (субподрядчиков) или третьих лиц.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Текущая отчётность или иные формы </w:t>
      </w:r>
      <w:proofErr w:type="gramStart"/>
      <w:r w:rsidRPr="00E63655">
        <w:rPr>
          <w:color w:val="000000"/>
          <w:sz w:val="28"/>
          <w:szCs w:val="28"/>
        </w:rPr>
        <w:t>контроля за</w:t>
      </w:r>
      <w:proofErr w:type="gramEnd"/>
      <w:r w:rsidRPr="00E63655">
        <w:rPr>
          <w:color w:val="000000"/>
          <w:sz w:val="28"/>
          <w:szCs w:val="28"/>
        </w:rPr>
        <w:t xml:space="preserve"> деятельностью исполнителя.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>Создание комитета по управлению соглашением.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>Условия, сроки и форма оплаты услуг исполнителя.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 Ответственность сторон. Этот пункт является весьма существенным, так как в законодательстве, касающемся договоров в сфере услуг, ошибка при выполнении услуг не приводит к снижению цены услуги или праву отказа от нее. Ненадлежащее качество оказанной услуги и права заказчика при отсутствии специально пункта договора будут доказываться в судебном порядке, что повлечёт за собой дополнительные издержки и потерю времени.</w:t>
      </w:r>
    </w:p>
    <w:p w:rsidR="00B02459" w:rsidRPr="00E63655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color w:val="000000"/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 Отношение к авторскому праву и праву собственности. Результаты деятельности исполнителя принадлежат заказчику, и в соглашении должна быть подробно оговорена передача использования прав, которые возникли в деятельности </w:t>
      </w:r>
      <w:proofErr w:type="spellStart"/>
      <w:r w:rsidRPr="00E63655">
        <w:rPr>
          <w:color w:val="000000"/>
          <w:sz w:val="28"/>
          <w:szCs w:val="28"/>
        </w:rPr>
        <w:t>аутсорсера</w:t>
      </w:r>
      <w:proofErr w:type="spellEnd"/>
      <w:r w:rsidRPr="00E63655">
        <w:rPr>
          <w:color w:val="000000"/>
          <w:sz w:val="28"/>
          <w:szCs w:val="28"/>
        </w:rPr>
        <w:t>.</w:t>
      </w:r>
    </w:p>
    <w:p w:rsidR="00B02459" w:rsidRDefault="00B02459" w:rsidP="00E63655">
      <w:pPr>
        <w:numPr>
          <w:ilvl w:val="0"/>
          <w:numId w:val="28"/>
        </w:numPr>
        <w:tabs>
          <w:tab w:val="clear" w:pos="72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E63655">
        <w:rPr>
          <w:color w:val="000000"/>
          <w:sz w:val="28"/>
          <w:szCs w:val="28"/>
        </w:rPr>
        <w:t xml:space="preserve"> Условия окончания (прекращения) действия контракта, условия продления срока действия; дата, до которой должны начаться переговоры о продлении реализуемого соглашения; последствия окончания  действия соглашения; подробное объяснение всех особо обговоренных условий выхода из контракта, а также все заранее обусловленные  сроки окончания проекта при преждевременном</w:t>
      </w:r>
      <w:r>
        <w:rPr>
          <w:sz w:val="28"/>
          <w:szCs w:val="28"/>
        </w:rPr>
        <w:t xml:space="preserve"> разрыве соглашения.</w:t>
      </w:r>
    </w:p>
    <w:p w:rsidR="00B02459" w:rsidRDefault="00B02459" w:rsidP="00EF2002">
      <w:pPr>
        <w:tabs>
          <w:tab w:val="left" w:pos="851"/>
          <w:tab w:val="right" w:pos="935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Контракт об </w:t>
      </w:r>
      <w:proofErr w:type="spellStart"/>
      <w:r>
        <w:rPr>
          <w:sz w:val="28"/>
          <w:szCs w:val="28"/>
        </w:rPr>
        <w:t>аутсорсинге</w:t>
      </w:r>
      <w:proofErr w:type="spellEnd"/>
      <w:r>
        <w:rPr>
          <w:sz w:val="28"/>
          <w:szCs w:val="28"/>
        </w:rPr>
        <w:t xml:space="preserve"> должен давать реальные полномочия сотрудникам, непосредственно отвечающим за выполнение конкретных работ. Для этого в контракте определяются:</w:t>
      </w:r>
    </w:p>
    <w:p w:rsidR="00B02459" w:rsidRPr="00EF2002" w:rsidRDefault="00EF2002" w:rsidP="00EF2002">
      <w:pPr>
        <w:pStyle w:val="a3"/>
        <w:numPr>
          <w:ilvl w:val="0"/>
          <w:numId w:val="31"/>
        </w:numPr>
        <w:tabs>
          <w:tab w:val="right" w:pos="993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02459" w:rsidRPr="00EF2002">
        <w:rPr>
          <w:sz w:val="28"/>
          <w:szCs w:val="28"/>
        </w:rPr>
        <w:t>ритерии измерения производительности, согласованные обеими сторонами в процессе обсуждения условий контракта;</w:t>
      </w:r>
    </w:p>
    <w:p w:rsidR="00B02459" w:rsidRPr="00EF2002" w:rsidRDefault="00EF2002" w:rsidP="00EF2002">
      <w:pPr>
        <w:pStyle w:val="a3"/>
        <w:numPr>
          <w:ilvl w:val="0"/>
          <w:numId w:val="31"/>
        </w:numPr>
        <w:tabs>
          <w:tab w:val="right" w:pos="993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B02459" w:rsidRPr="00EF2002">
        <w:rPr>
          <w:sz w:val="28"/>
          <w:szCs w:val="28"/>
        </w:rPr>
        <w:t>ормы и периодичность отчётности, предоставляемой исполнителем;</w:t>
      </w:r>
    </w:p>
    <w:p w:rsidR="00B02459" w:rsidRPr="00EF2002" w:rsidRDefault="00EF2002" w:rsidP="00EF2002">
      <w:pPr>
        <w:pStyle w:val="a3"/>
        <w:numPr>
          <w:ilvl w:val="0"/>
          <w:numId w:val="31"/>
        </w:numPr>
        <w:tabs>
          <w:tab w:val="right" w:pos="993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02459" w:rsidRPr="00EF2002">
        <w:rPr>
          <w:sz w:val="28"/>
          <w:szCs w:val="28"/>
        </w:rPr>
        <w:t>абочие группы (команды), управляющие процессами, как со стороны заказчика, так и со стороны исполнителя;</w:t>
      </w:r>
    </w:p>
    <w:p w:rsidR="00B02459" w:rsidRPr="00EF2002" w:rsidRDefault="00EF2002" w:rsidP="00EF2002">
      <w:pPr>
        <w:pStyle w:val="a3"/>
        <w:numPr>
          <w:ilvl w:val="0"/>
          <w:numId w:val="31"/>
        </w:numPr>
        <w:tabs>
          <w:tab w:val="right" w:pos="851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02459" w:rsidRPr="00EF2002">
        <w:rPr>
          <w:sz w:val="28"/>
          <w:szCs w:val="28"/>
        </w:rPr>
        <w:t>ериодичность рабочих встреч специалистов и заседаний комитета по управлению контрактом (три человека, представляющих интересы сторон).</w:t>
      </w:r>
    </w:p>
    <w:p w:rsidR="00B02459" w:rsidRDefault="00B02459" w:rsidP="00B63A08">
      <w:pPr>
        <w:tabs>
          <w:tab w:val="right" w:pos="935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Ещё, одним из факторов, свидетельствующих о способности </w:t>
      </w:r>
      <w:proofErr w:type="spellStart"/>
      <w:r>
        <w:rPr>
          <w:sz w:val="28"/>
          <w:szCs w:val="28"/>
        </w:rPr>
        <w:t>аутсорсера</w:t>
      </w:r>
      <w:proofErr w:type="spellEnd"/>
      <w:r>
        <w:rPr>
          <w:sz w:val="28"/>
          <w:szCs w:val="28"/>
        </w:rPr>
        <w:t xml:space="preserve"> решать возложенные на него задачи, является его соответствие требованиям заказчика в отношении качества предоставляемых услуг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>.</w:t>
      </w:r>
    </w:p>
    <w:p w:rsidR="00B02459" w:rsidRDefault="00B02459" w:rsidP="00EF2002">
      <w:pPr>
        <w:tabs>
          <w:tab w:val="left" w:pos="851"/>
          <w:tab w:val="right" w:pos="9355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требования должны быть включены в соглашение (контракт) об </w:t>
      </w:r>
      <w:proofErr w:type="spellStart"/>
      <w:r>
        <w:rPr>
          <w:sz w:val="28"/>
          <w:szCs w:val="28"/>
        </w:rPr>
        <w:t>аутсорсинге</w:t>
      </w:r>
      <w:proofErr w:type="spellEnd"/>
      <w:r>
        <w:rPr>
          <w:sz w:val="28"/>
          <w:szCs w:val="28"/>
        </w:rPr>
        <w:t xml:space="preserve"> в виде конкретных требований или ссылок на соответствующие процедуры.</w:t>
      </w:r>
    </w:p>
    <w:p w:rsidR="002927DF" w:rsidRDefault="002927DF" w:rsidP="00F90825">
      <w:pPr>
        <w:pStyle w:val="a3"/>
        <w:ind w:left="0" w:firstLine="851"/>
        <w:rPr>
          <w:sz w:val="28"/>
          <w:szCs w:val="28"/>
        </w:rPr>
      </w:pPr>
    </w:p>
    <w:p w:rsidR="002927DF" w:rsidRDefault="002927DF" w:rsidP="00F90825">
      <w:pPr>
        <w:pStyle w:val="a3"/>
        <w:ind w:left="0" w:firstLine="851"/>
        <w:rPr>
          <w:sz w:val="28"/>
          <w:szCs w:val="28"/>
        </w:rPr>
      </w:pPr>
    </w:p>
    <w:p w:rsidR="002927DF" w:rsidRDefault="002927DF" w:rsidP="00F90825">
      <w:pPr>
        <w:pStyle w:val="a3"/>
        <w:ind w:left="0" w:firstLine="851"/>
        <w:rPr>
          <w:sz w:val="28"/>
          <w:szCs w:val="28"/>
        </w:rPr>
      </w:pPr>
    </w:p>
    <w:p w:rsidR="002927DF" w:rsidRDefault="002927DF" w:rsidP="00F90825">
      <w:pPr>
        <w:pStyle w:val="a3"/>
        <w:ind w:left="0" w:firstLine="851"/>
        <w:rPr>
          <w:sz w:val="28"/>
          <w:szCs w:val="28"/>
        </w:rPr>
      </w:pPr>
    </w:p>
    <w:p w:rsidR="002927DF" w:rsidRDefault="002927DF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2927DF" w:rsidRPr="004C7124" w:rsidRDefault="002927DF" w:rsidP="002927DF">
      <w:pPr>
        <w:shd w:val="clear" w:color="auto" w:fill="FFFFFF"/>
        <w:spacing w:before="225" w:after="225" w:line="315" w:lineRule="atLeast"/>
        <w:ind w:firstLine="0"/>
        <w:rPr>
          <w:rFonts w:ascii="Verdana" w:hAnsi="Verdana"/>
          <w:color w:val="000000"/>
          <w:sz w:val="20"/>
          <w:szCs w:val="20"/>
        </w:rPr>
      </w:pPr>
      <w:r w:rsidRPr="004C7124">
        <w:rPr>
          <w:rFonts w:ascii="Verdana" w:hAnsi="Verdana"/>
          <w:color w:val="000000"/>
          <w:sz w:val="20"/>
          <w:szCs w:val="20"/>
        </w:rPr>
        <w:t>.</w:t>
      </w: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Default="00F90825" w:rsidP="00F90825">
      <w:pPr>
        <w:pStyle w:val="a3"/>
        <w:ind w:left="0" w:firstLine="851"/>
        <w:rPr>
          <w:sz w:val="28"/>
          <w:szCs w:val="28"/>
        </w:rPr>
      </w:pPr>
    </w:p>
    <w:p w:rsidR="00F90825" w:rsidRPr="00F90825" w:rsidRDefault="00F90825" w:rsidP="00F90825">
      <w:pPr>
        <w:pStyle w:val="a3"/>
        <w:spacing w:line="360" w:lineRule="auto"/>
        <w:ind w:left="1211" w:firstLine="0"/>
        <w:jc w:val="center"/>
        <w:rPr>
          <w:b/>
          <w:sz w:val="32"/>
          <w:szCs w:val="28"/>
        </w:rPr>
      </w:pPr>
      <w:r w:rsidRPr="00F90825">
        <w:rPr>
          <w:b/>
          <w:sz w:val="32"/>
          <w:szCs w:val="28"/>
        </w:rPr>
        <w:lastRenderedPageBreak/>
        <w:t>Заключение</w:t>
      </w:r>
    </w:p>
    <w:p w:rsidR="00815F96" w:rsidRPr="00384D2D" w:rsidRDefault="00EF2002" w:rsidP="00384D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проделанной работы можно сделать </w:t>
      </w:r>
      <w:proofErr w:type="gramStart"/>
      <w:r>
        <w:rPr>
          <w:sz w:val="28"/>
          <w:szCs w:val="28"/>
        </w:rPr>
        <w:t>вывод</w:t>
      </w:r>
      <w:proofErr w:type="gramEnd"/>
      <w:r>
        <w:rPr>
          <w:sz w:val="28"/>
          <w:szCs w:val="28"/>
        </w:rPr>
        <w:t xml:space="preserve"> что </w:t>
      </w:r>
      <w:proofErr w:type="spellStart"/>
      <w:r w:rsidR="00384D2D">
        <w:rPr>
          <w:sz w:val="28"/>
          <w:szCs w:val="28"/>
        </w:rPr>
        <w:t>аутсорсинг</w:t>
      </w:r>
      <w:proofErr w:type="spellEnd"/>
      <w:r w:rsidR="00384D2D">
        <w:rPr>
          <w:sz w:val="28"/>
          <w:szCs w:val="28"/>
        </w:rPr>
        <w:t xml:space="preserve"> </w:t>
      </w:r>
      <w:proofErr w:type="spellStart"/>
      <w:r w:rsidR="00384D2D">
        <w:rPr>
          <w:sz w:val="28"/>
          <w:szCs w:val="28"/>
        </w:rPr>
        <w:t>позвояет</w:t>
      </w:r>
      <w:proofErr w:type="spellEnd"/>
      <w:r w:rsidR="00384D2D">
        <w:rPr>
          <w:sz w:val="28"/>
          <w:szCs w:val="28"/>
        </w:rPr>
        <w:t xml:space="preserve"> компании сфокусироваться на решении основных задач - </w:t>
      </w:r>
      <w:r>
        <w:rPr>
          <w:sz w:val="28"/>
          <w:szCs w:val="28"/>
        </w:rPr>
        <w:t xml:space="preserve"> </w:t>
      </w:r>
      <w:r w:rsidR="00384D2D" w:rsidRPr="007F0208">
        <w:rPr>
          <w:sz w:val="28"/>
        </w:rPr>
        <w:t>рост</w:t>
      </w:r>
      <w:r w:rsidR="00384D2D">
        <w:rPr>
          <w:sz w:val="28"/>
        </w:rPr>
        <w:t>е</w:t>
      </w:r>
      <w:r w:rsidR="00384D2D" w:rsidRPr="007F0208">
        <w:rPr>
          <w:sz w:val="28"/>
        </w:rPr>
        <w:t xml:space="preserve"> конкурентоспособности, продвижени</w:t>
      </w:r>
      <w:r w:rsidR="00384D2D">
        <w:rPr>
          <w:sz w:val="28"/>
        </w:rPr>
        <w:t>ю</w:t>
      </w:r>
      <w:r w:rsidR="00384D2D" w:rsidRPr="007F0208">
        <w:rPr>
          <w:sz w:val="28"/>
        </w:rPr>
        <w:t xml:space="preserve"> своего профильного товара  (услуги) на рынки страны и мира</w:t>
      </w:r>
      <w:r w:rsidR="00384D2D">
        <w:rPr>
          <w:sz w:val="28"/>
        </w:rPr>
        <w:t>.</w:t>
      </w:r>
      <w:r w:rsidR="00384D2D">
        <w:rPr>
          <w:sz w:val="28"/>
          <w:szCs w:val="28"/>
        </w:rPr>
        <w:t xml:space="preserve"> </w:t>
      </w:r>
      <w:r w:rsidR="00815F96" w:rsidRPr="007F0208">
        <w:rPr>
          <w:sz w:val="28"/>
        </w:rPr>
        <w:t>Со</w:t>
      </w:r>
      <w:r w:rsidR="00815F96">
        <w:rPr>
          <w:sz w:val="28"/>
        </w:rPr>
        <w:t>путствующие проблемы фирмы пере</w:t>
      </w:r>
      <w:r w:rsidR="00815F96" w:rsidRPr="00740030">
        <w:rPr>
          <w:sz w:val="28"/>
        </w:rPr>
        <w:t>поручаются организациям, для которых передаваемые функции являются</w:t>
      </w:r>
      <w:r w:rsidR="00815F96">
        <w:rPr>
          <w:sz w:val="28"/>
        </w:rPr>
        <w:t xml:space="preserve"> </w:t>
      </w:r>
      <w:r w:rsidR="00815F96" w:rsidRPr="00740030">
        <w:rPr>
          <w:sz w:val="28"/>
        </w:rPr>
        <w:t>в свою очередь основными.</w:t>
      </w:r>
    </w:p>
    <w:p w:rsidR="00815F96" w:rsidRDefault="00384D2D" w:rsidP="00384D2D">
      <w:pPr>
        <w:spacing w:line="360" w:lineRule="auto"/>
        <w:ind w:firstLine="851"/>
        <w:jc w:val="both"/>
        <w:rPr>
          <w:sz w:val="28"/>
        </w:rPr>
      </w:pPr>
      <w:proofErr w:type="spellStart"/>
      <w:r>
        <w:rPr>
          <w:sz w:val="28"/>
          <w:szCs w:val="28"/>
        </w:rPr>
        <w:t>А</w:t>
      </w:r>
      <w:r w:rsidR="00815F96">
        <w:rPr>
          <w:sz w:val="28"/>
          <w:szCs w:val="28"/>
        </w:rPr>
        <w:t>утсорсинг</w:t>
      </w:r>
      <w:proofErr w:type="spellEnd"/>
      <w:r w:rsidR="00815F96">
        <w:rPr>
          <w:sz w:val="28"/>
          <w:szCs w:val="28"/>
        </w:rPr>
        <w:t xml:space="preserve"> </w:t>
      </w:r>
      <w:r w:rsidR="00815F96" w:rsidRPr="00740030">
        <w:rPr>
          <w:sz w:val="28"/>
        </w:rPr>
        <w:t>позволяет повысить производственную эффективность</w:t>
      </w:r>
      <w:r w:rsidR="00815F96">
        <w:rPr>
          <w:sz w:val="28"/>
        </w:rPr>
        <w:t xml:space="preserve"> </w:t>
      </w:r>
      <w:r w:rsidR="00815F96" w:rsidRPr="00740030">
        <w:rPr>
          <w:sz w:val="28"/>
        </w:rPr>
        <w:t>фирмы путем сокращения издержек,  ускорения адаптации к условиям</w:t>
      </w:r>
      <w:r w:rsidR="00815F96">
        <w:rPr>
          <w:sz w:val="28"/>
        </w:rPr>
        <w:t xml:space="preserve"> </w:t>
      </w:r>
      <w:r w:rsidR="00815F96" w:rsidRPr="00740030">
        <w:rPr>
          <w:sz w:val="28"/>
        </w:rPr>
        <w:t>внешней среды, улучшения качества пр</w:t>
      </w:r>
      <w:r w:rsidR="00815F96">
        <w:rPr>
          <w:sz w:val="28"/>
        </w:rPr>
        <w:t>одукции, работ (услуг), уменьше</w:t>
      </w:r>
      <w:r w:rsidR="00815F96" w:rsidRPr="00740030">
        <w:rPr>
          <w:sz w:val="28"/>
        </w:rPr>
        <w:t xml:space="preserve">ния рисков. </w:t>
      </w:r>
    </w:p>
    <w:p w:rsidR="00384D2D" w:rsidRPr="00740030" w:rsidRDefault="00384D2D" w:rsidP="00384D2D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В настоящей курсовой работе мы изучили классификацию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, и отследили характер и масштаб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 в зависимости от этапа жизненного цикла организации.</w:t>
      </w:r>
    </w:p>
    <w:p w:rsidR="00EF2002" w:rsidRDefault="00384D2D" w:rsidP="00384D2D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выяснили </w:t>
      </w:r>
      <w:proofErr w:type="gramStart"/>
      <w:r>
        <w:rPr>
          <w:sz w:val="28"/>
          <w:szCs w:val="28"/>
        </w:rPr>
        <w:t>что</w:t>
      </w:r>
      <w:proofErr w:type="gramEnd"/>
      <w:r>
        <w:rPr>
          <w:sz w:val="28"/>
          <w:szCs w:val="28"/>
        </w:rPr>
        <w:t xml:space="preserve"> не смотря на то что на Западе и в США широко используется </w:t>
      </w:r>
      <w:proofErr w:type="spellStart"/>
      <w:r>
        <w:rPr>
          <w:sz w:val="28"/>
          <w:szCs w:val="28"/>
        </w:rPr>
        <w:t>аутсорсинг</w:t>
      </w:r>
      <w:proofErr w:type="spellEnd"/>
      <w:r>
        <w:rPr>
          <w:sz w:val="28"/>
          <w:szCs w:val="28"/>
        </w:rPr>
        <w:t xml:space="preserve">, в России он до сих пор не приобрел большую популярность, и определили ряд факторов, мешающих развитию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на территории России.</w:t>
      </w:r>
    </w:p>
    <w:p w:rsidR="00EF2002" w:rsidRDefault="00384D2D" w:rsidP="00B63A08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анализа применения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на предприятии было рассмотрено ОАО «РЖД». В результате проведенного исследования </w:t>
      </w:r>
      <w:r w:rsidR="00B63A08">
        <w:rPr>
          <w:sz w:val="28"/>
          <w:szCs w:val="28"/>
        </w:rPr>
        <w:t xml:space="preserve">мы </w:t>
      </w:r>
      <w:proofErr w:type="gramStart"/>
      <w:r w:rsidR="00B63A08">
        <w:rPr>
          <w:sz w:val="28"/>
          <w:szCs w:val="28"/>
        </w:rPr>
        <w:t>выяснили</w:t>
      </w:r>
      <w:proofErr w:type="gramEnd"/>
      <w:r w:rsidR="00B63A08">
        <w:rPr>
          <w:sz w:val="28"/>
          <w:szCs w:val="28"/>
        </w:rPr>
        <w:t xml:space="preserve"> что перевод на </w:t>
      </w:r>
      <w:proofErr w:type="spellStart"/>
      <w:r w:rsidR="00B63A08">
        <w:rPr>
          <w:sz w:val="28"/>
          <w:szCs w:val="28"/>
        </w:rPr>
        <w:t>аутсорсинг</w:t>
      </w:r>
      <w:proofErr w:type="spellEnd"/>
      <w:r w:rsidR="00B63A08">
        <w:rPr>
          <w:sz w:val="28"/>
          <w:szCs w:val="28"/>
        </w:rPr>
        <w:t xml:space="preserve"> неосновных функций организации оказалось эффективным решением.</w:t>
      </w:r>
    </w:p>
    <w:p w:rsidR="00B63A08" w:rsidRDefault="00B63A08" w:rsidP="00B63A08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повышения эффективности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 на предприятии в работе было предложено: тщательно отбирать </w:t>
      </w:r>
      <w:proofErr w:type="spellStart"/>
      <w:r>
        <w:rPr>
          <w:sz w:val="28"/>
          <w:szCs w:val="28"/>
        </w:rPr>
        <w:t>аутсорсеров</w:t>
      </w:r>
      <w:proofErr w:type="spellEnd"/>
      <w:r>
        <w:rPr>
          <w:sz w:val="28"/>
          <w:szCs w:val="28"/>
        </w:rPr>
        <w:t xml:space="preserve">, разрабатывать систему оценки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качественным выполнением работ и систему эффективности применения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. </w:t>
      </w:r>
    </w:p>
    <w:p w:rsidR="00B63A08" w:rsidRDefault="00B63A08" w:rsidP="00B63A08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мы </w:t>
      </w:r>
      <w:proofErr w:type="gramStart"/>
      <w:r>
        <w:rPr>
          <w:sz w:val="28"/>
          <w:szCs w:val="28"/>
        </w:rPr>
        <w:t>выяснили</w:t>
      </w:r>
      <w:proofErr w:type="gramEnd"/>
      <w:r>
        <w:rPr>
          <w:sz w:val="28"/>
          <w:szCs w:val="28"/>
        </w:rPr>
        <w:t xml:space="preserve"> что максимально обезопасить себя от риска невыполнения обязательств </w:t>
      </w:r>
      <w:proofErr w:type="spellStart"/>
      <w:r>
        <w:rPr>
          <w:sz w:val="28"/>
          <w:szCs w:val="28"/>
        </w:rPr>
        <w:t>аутсорсером</w:t>
      </w:r>
      <w:proofErr w:type="spellEnd"/>
      <w:r>
        <w:rPr>
          <w:sz w:val="28"/>
          <w:szCs w:val="28"/>
        </w:rPr>
        <w:t xml:space="preserve"> возможно при грамотном заключении договора.</w:t>
      </w:r>
    </w:p>
    <w:p w:rsidR="00EF2002" w:rsidRDefault="00EF2002" w:rsidP="00F90825">
      <w:pPr>
        <w:pStyle w:val="a3"/>
        <w:spacing w:line="360" w:lineRule="auto"/>
        <w:ind w:left="0" w:firstLine="851"/>
        <w:rPr>
          <w:sz w:val="28"/>
          <w:szCs w:val="28"/>
        </w:rPr>
      </w:pPr>
    </w:p>
    <w:p w:rsidR="00EF2002" w:rsidRDefault="00EF2002" w:rsidP="00F90825">
      <w:pPr>
        <w:pStyle w:val="a3"/>
        <w:spacing w:line="360" w:lineRule="auto"/>
        <w:ind w:left="0" w:firstLine="851"/>
        <w:rPr>
          <w:sz w:val="28"/>
          <w:szCs w:val="28"/>
        </w:rPr>
      </w:pPr>
    </w:p>
    <w:p w:rsidR="008B7294" w:rsidRDefault="008B7294" w:rsidP="008B7294">
      <w:pPr>
        <w:pStyle w:val="a3"/>
        <w:spacing w:line="360" w:lineRule="auto"/>
        <w:ind w:left="0" w:firstLine="851"/>
        <w:jc w:val="center"/>
        <w:rPr>
          <w:b/>
          <w:sz w:val="32"/>
          <w:szCs w:val="28"/>
        </w:rPr>
      </w:pPr>
      <w:r w:rsidRPr="008B7294">
        <w:rPr>
          <w:b/>
          <w:sz w:val="32"/>
          <w:szCs w:val="28"/>
        </w:rPr>
        <w:lastRenderedPageBreak/>
        <w:t>Список используем</w:t>
      </w:r>
      <w:r w:rsidR="00DD0DAA">
        <w:rPr>
          <w:b/>
          <w:sz w:val="32"/>
          <w:szCs w:val="28"/>
        </w:rPr>
        <w:t>ых источников</w:t>
      </w:r>
    </w:p>
    <w:p w:rsidR="00EF2002" w:rsidRDefault="008B7294" w:rsidP="008B7294">
      <w:pPr>
        <w:tabs>
          <w:tab w:val="left" w:pos="7935"/>
        </w:tabs>
      </w:pPr>
      <w:r>
        <w:tab/>
      </w:r>
    </w:p>
    <w:p w:rsidR="007D4DA9" w:rsidRPr="007D4DA9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52"/>
          <w:szCs w:val="28"/>
        </w:rPr>
      </w:pPr>
      <w:proofErr w:type="spellStart"/>
      <w:r w:rsidRPr="007D4DA9">
        <w:rPr>
          <w:sz w:val="28"/>
          <w:szCs w:val="20"/>
          <w:shd w:val="clear" w:color="auto" w:fill="FFFFFF"/>
        </w:rPr>
        <w:t>Аутсорсинг</w:t>
      </w:r>
      <w:proofErr w:type="spellEnd"/>
      <w:r w:rsidRPr="007D4DA9">
        <w:rPr>
          <w:sz w:val="28"/>
          <w:szCs w:val="20"/>
          <w:shd w:val="clear" w:color="auto" w:fill="FFFFFF"/>
        </w:rPr>
        <w:t xml:space="preserve"> и </w:t>
      </w:r>
      <w:proofErr w:type="spellStart"/>
      <w:r w:rsidRPr="007D4DA9">
        <w:rPr>
          <w:sz w:val="28"/>
          <w:szCs w:val="20"/>
          <w:shd w:val="clear" w:color="auto" w:fill="FFFFFF"/>
        </w:rPr>
        <w:t>аутстаффинг</w:t>
      </w:r>
      <w:proofErr w:type="spellEnd"/>
      <w:r w:rsidRPr="007D4DA9">
        <w:rPr>
          <w:sz w:val="28"/>
          <w:szCs w:val="20"/>
          <w:shd w:val="clear" w:color="auto" w:fill="FFFFFF"/>
        </w:rPr>
        <w:t>: высокие технологии менеджмента: Учеб</w:t>
      </w:r>
      <w:proofErr w:type="gramStart"/>
      <w:r w:rsidRPr="007D4DA9">
        <w:rPr>
          <w:sz w:val="28"/>
          <w:szCs w:val="20"/>
          <w:shd w:val="clear" w:color="auto" w:fill="FFFFFF"/>
        </w:rPr>
        <w:t>.</w:t>
      </w:r>
      <w:proofErr w:type="gramEnd"/>
      <w:r w:rsidRPr="007D4DA9">
        <w:rPr>
          <w:sz w:val="28"/>
          <w:szCs w:val="20"/>
          <w:shd w:val="clear" w:color="auto" w:fill="FFFFFF"/>
        </w:rPr>
        <w:t xml:space="preserve"> </w:t>
      </w:r>
      <w:proofErr w:type="gramStart"/>
      <w:r w:rsidRPr="007D4DA9">
        <w:rPr>
          <w:sz w:val="28"/>
          <w:szCs w:val="20"/>
          <w:shd w:val="clear" w:color="auto" w:fill="FFFFFF"/>
        </w:rPr>
        <w:t>п</w:t>
      </w:r>
      <w:proofErr w:type="gramEnd"/>
      <w:r w:rsidRPr="007D4DA9">
        <w:rPr>
          <w:sz w:val="28"/>
          <w:szCs w:val="20"/>
          <w:shd w:val="clear" w:color="auto" w:fill="FFFFFF"/>
        </w:rPr>
        <w:t xml:space="preserve">особие / Б.А. Аникин, И.Л. Рудая. - 2-e изд., </w:t>
      </w:r>
      <w:proofErr w:type="spellStart"/>
      <w:r w:rsidRPr="007D4DA9">
        <w:rPr>
          <w:sz w:val="28"/>
          <w:szCs w:val="20"/>
          <w:shd w:val="clear" w:color="auto" w:fill="FFFFFF"/>
        </w:rPr>
        <w:t>перераб</w:t>
      </w:r>
      <w:proofErr w:type="spellEnd"/>
      <w:r w:rsidRPr="007D4DA9">
        <w:rPr>
          <w:sz w:val="28"/>
          <w:szCs w:val="20"/>
          <w:shd w:val="clear" w:color="auto" w:fill="FFFFFF"/>
        </w:rPr>
        <w:t>. и доп. - М.: ИНФРА-М, 2011. - 320 с.</w:t>
      </w:r>
    </w:p>
    <w:p w:rsidR="007D4DA9" w:rsidRPr="007D4DA9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40"/>
          <w:szCs w:val="28"/>
        </w:rPr>
      </w:pPr>
      <w:proofErr w:type="spellStart"/>
      <w:r w:rsidRPr="007D4DA9">
        <w:rPr>
          <w:sz w:val="28"/>
          <w:szCs w:val="20"/>
          <w:shd w:val="clear" w:color="auto" w:fill="FFFFFF"/>
        </w:rPr>
        <w:t>Аутсорсинг</w:t>
      </w:r>
      <w:proofErr w:type="spellEnd"/>
      <w:r w:rsidRPr="007D4DA9">
        <w:rPr>
          <w:sz w:val="28"/>
          <w:szCs w:val="20"/>
          <w:shd w:val="clear" w:color="auto" w:fill="FFFFFF"/>
        </w:rPr>
        <w:t xml:space="preserve">: история, методология, практика: Монография / А.Х. Курбанов, В.А. Плотников. - М.: НИЦ </w:t>
      </w:r>
      <w:proofErr w:type="spellStart"/>
      <w:r w:rsidRPr="007D4DA9">
        <w:rPr>
          <w:sz w:val="28"/>
          <w:szCs w:val="20"/>
          <w:shd w:val="clear" w:color="auto" w:fill="FFFFFF"/>
        </w:rPr>
        <w:t>Инфра-М</w:t>
      </w:r>
      <w:proofErr w:type="spellEnd"/>
      <w:r w:rsidRPr="007D4DA9">
        <w:rPr>
          <w:sz w:val="28"/>
          <w:szCs w:val="20"/>
          <w:shd w:val="clear" w:color="auto" w:fill="FFFFFF"/>
        </w:rPr>
        <w:t>, 2013. - 112 с</w:t>
      </w:r>
    </w:p>
    <w:p w:rsidR="007D4DA9" w:rsidRPr="003E401F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>
        <w:rPr>
          <w:sz w:val="28"/>
        </w:rPr>
        <w:t>Бравар</w:t>
      </w:r>
      <w:proofErr w:type="spellEnd"/>
      <w:r>
        <w:rPr>
          <w:sz w:val="28"/>
        </w:rPr>
        <w:t xml:space="preserve"> Ж.-Л., </w:t>
      </w:r>
      <w:proofErr w:type="spellStart"/>
      <w:r>
        <w:rPr>
          <w:sz w:val="28"/>
        </w:rPr>
        <w:t>морган</w:t>
      </w:r>
      <w:proofErr w:type="spellEnd"/>
      <w:r>
        <w:rPr>
          <w:sz w:val="28"/>
        </w:rPr>
        <w:t xml:space="preserve"> Р. Эффективный </w:t>
      </w:r>
      <w:proofErr w:type="spellStart"/>
      <w:r>
        <w:rPr>
          <w:sz w:val="28"/>
        </w:rPr>
        <w:t>аутсорсинг</w:t>
      </w:r>
      <w:proofErr w:type="spellEnd"/>
      <w:r>
        <w:rPr>
          <w:sz w:val="28"/>
        </w:rPr>
        <w:t xml:space="preserve">. Понимание, планирование и использование успешных </w:t>
      </w:r>
      <w:proofErr w:type="spellStart"/>
      <w:r>
        <w:rPr>
          <w:sz w:val="28"/>
        </w:rPr>
        <w:t>аутсорсинговых</w:t>
      </w:r>
      <w:proofErr w:type="spellEnd"/>
      <w:r>
        <w:rPr>
          <w:sz w:val="28"/>
        </w:rPr>
        <w:t xml:space="preserve"> отношений: Пер. с англ. М.: Баланс Бизнес Букс, 2007</w:t>
      </w:r>
    </w:p>
    <w:p w:rsidR="007D4DA9" w:rsidRPr="001B4E82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</w:rPr>
        <w:t xml:space="preserve">Котляров И.Д. Экономическая сущность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 // Экономика №2. 2010. С. 25</w:t>
      </w:r>
    </w:p>
    <w:p w:rsidR="007D4DA9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Курбанов А.Х. Вопросы трансформации организационных систем во </w:t>
      </w:r>
      <w:proofErr w:type="spellStart"/>
      <w:r>
        <w:rPr>
          <w:sz w:val="28"/>
          <w:szCs w:val="28"/>
        </w:rPr>
        <w:t>времни</w:t>
      </w:r>
      <w:proofErr w:type="spellEnd"/>
      <w:r>
        <w:rPr>
          <w:sz w:val="28"/>
          <w:szCs w:val="28"/>
        </w:rPr>
        <w:t xml:space="preserve"> // Современный менеджмент: проблемы и перспективы. Материалы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Науч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практ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 xml:space="preserve">. 29-30 марта 2011 г.: Ч.1. </w:t>
      </w:r>
      <w:proofErr w:type="spellStart"/>
      <w:r>
        <w:rPr>
          <w:sz w:val="28"/>
          <w:szCs w:val="28"/>
        </w:rPr>
        <w:t>Плинарное</w:t>
      </w:r>
      <w:proofErr w:type="spellEnd"/>
      <w:r>
        <w:rPr>
          <w:sz w:val="28"/>
          <w:szCs w:val="28"/>
        </w:rPr>
        <w:t xml:space="preserve"> заседание. Секция 1. Ред. Кол.: Ю.В. </w:t>
      </w:r>
      <w:proofErr w:type="spellStart"/>
      <w:r>
        <w:rPr>
          <w:sz w:val="28"/>
          <w:szCs w:val="28"/>
        </w:rPr>
        <w:t>Мячин</w:t>
      </w:r>
      <w:proofErr w:type="spellEnd"/>
      <w:r>
        <w:rPr>
          <w:sz w:val="28"/>
          <w:szCs w:val="28"/>
        </w:rPr>
        <w:t xml:space="preserve"> (отв. Ред.) </w:t>
      </w:r>
      <w:r w:rsidRPr="0046438C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46438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СПбГИЭУ</w:t>
      </w:r>
      <w:proofErr w:type="spellEnd"/>
      <w:r>
        <w:rPr>
          <w:sz w:val="28"/>
          <w:szCs w:val="28"/>
        </w:rPr>
        <w:t xml:space="preserve">, 2011. 363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7D4DA9" w:rsidRPr="0046438C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</w:rPr>
        <w:t xml:space="preserve">Передать работу на сторону </w:t>
      </w:r>
      <w:r w:rsidRPr="0046438C">
        <w:rPr>
          <w:sz w:val="28"/>
        </w:rPr>
        <w:t>[</w:t>
      </w:r>
      <w:r>
        <w:rPr>
          <w:sz w:val="28"/>
        </w:rPr>
        <w:t>Электронный ресурс</w:t>
      </w:r>
      <w:r w:rsidRPr="0046438C">
        <w:rPr>
          <w:sz w:val="28"/>
        </w:rPr>
        <w:t>]</w:t>
      </w:r>
      <w:r>
        <w:rPr>
          <w:sz w:val="28"/>
        </w:rPr>
        <w:t xml:space="preserve"> // Сайт деловой газеты. Юг</w:t>
      </w:r>
      <w:proofErr w:type="gramStart"/>
      <w:r w:rsidRPr="0046438C">
        <w:rPr>
          <w:sz w:val="28"/>
        </w:rPr>
        <w:t xml:space="preserve">.: </w:t>
      </w:r>
      <w:proofErr w:type="gramEnd"/>
      <w:r>
        <w:rPr>
          <w:sz w:val="28"/>
          <w:lang w:val="en-US"/>
        </w:rPr>
        <w:t>http</w:t>
      </w:r>
      <w:r w:rsidRPr="0046438C">
        <w:rPr>
          <w:sz w:val="28"/>
        </w:rPr>
        <w:t>://</w:t>
      </w:r>
      <w:r>
        <w:rPr>
          <w:sz w:val="28"/>
          <w:lang w:val="en-US"/>
        </w:rPr>
        <w:t>www</w:t>
      </w:r>
      <w:r w:rsidRPr="0046438C">
        <w:rPr>
          <w:sz w:val="28"/>
        </w:rPr>
        <w:t>/</w:t>
      </w:r>
      <w:r>
        <w:rPr>
          <w:sz w:val="28"/>
          <w:lang w:val="en-US"/>
        </w:rPr>
        <w:t>dg</w:t>
      </w:r>
      <w:r w:rsidRPr="0046438C">
        <w:rPr>
          <w:sz w:val="28"/>
        </w:rPr>
        <w:t>-</w:t>
      </w:r>
      <w:proofErr w:type="spellStart"/>
      <w:r>
        <w:rPr>
          <w:sz w:val="28"/>
          <w:lang w:val="en-US"/>
        </w:rPr>
        <w:t>yug</w:t>
      </w:r>
      <w:proofErr w:type="spellEnd"/>
      <w:r w:rsidRPr="0046438C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Pr="0046438C">
        <w:rPr>
          <w:sz w:val="28"/>
        </w:rPr>
        <w:t>/</w:t>
      </w:r>
      <w:r>
        <w:rPr>
          <w:sz w:val="28"/>
          <w:lang w:val="en-US"/>
        </w:rPr>
        <w:t>a</w:t>
      </w:r>
      <w:r w:rsidRPr="0046438C">
        <w:rPr>
          <w:sz w:val="28"/>
        </w:rPr>
        <w:t>/2011/04/15/</w:t>
      </w:r>
      <w:proofErr w:type="spellStart"/>
      <w:r>
        <w:rPr>
          <w:sz w:val="28"/>
          <w:lang w:val="en-US"/>
        </w:rPr>
        <w:t>Peredat</w:t>
      </w:r>
      <w:proofErr w:type="spellEnd"/>
      <w:r w:rsidRPr="0046438C">
        <w:rPr>
          <w:sz w:val="28"/>
        </w:rPr>
        <w:t>_</w:t>
      </w:r>
      <w:proofErr w:type="spellStart"/>
      <w:r>
        <w:rPr>
          <w:sz w:val="28"/>
          <w:lang w:val="en-US"/>
        </w:rPr>
        <w:t>rabotu</w:t>
      </w:r>
      <w:proofErr w:type="spellEnd"/>
      <w:r w:rsidRPr="0046438C">
        <w:rPr>
          <w:sz w:val="28"/>
        </w:rPr>
        <w:t>_</w:t>
      </w:r>
      <w:proofErr w:type="spellStart"/>
      <w:r>
        <w:rPr>
          <w:sz w:val="28"/>
          <w:lang w:val="en-US"/>
        </w:rPr>
        <w:t>na</w:t>
      </w:r>
      <w:proofErr w:type="spellEnd"/>
      <w:r w:rsidRPr="0046438C">
        <w:rPr>
          <w:sz w:val="28"/>
        </w:rPr>
        <w:t xml:space="preserve"> _</w:t>
      </w:r>
      <w:proofErr w:type="spellStart"/>
      <w:r>
        <w:rPr>
          <w:sz w:val="28"/>
          <w:lang w:val="en-US"/>
        </w:rPr>
        <w:t>storonu</w:t>
      </w:r>
      <w:proofErr w:type="spellEnd"/>
      <w:r w:rsidRPr="0046438C">
        <w:rPr>
          <w:sz w:val="28"/>
        </w:rPr>
        <w:t xml:space="preserve"> (</w:t>
      </w:r>
      <w:r>
        <w:rPr>
          <w:sz w:val="28"/>
        </w:rPr>
        <w:t>Дата</w:t>
      </w:r>
      <w:r w:rsidRPr="0046438C">
        <w:rPr>
          <w:sz w:val="28"/>
        </w:rPr>
        <w:t xml:space="preserve"> </w:t>
      </w:r>
      <w:r>
        <w:rPr>
          <w:sz w:val="28"/>
        </w:rPr>
        <w:t>обращения 30.05.2011 г.)</w:t>
      </w:r>
    </w:p>
    <w:p w:rsidR="007D4DA9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Рудая И.Л. Методология управления в экономических системах на основе </w:t>
      </w:r>
      <w:proofErr w:type="spellStart"/>
      <w:r>
        <w:rPr>
          <w:sz w:val="28"/>
          <w:szCs w:val="28"/>
        </w:rPr>
        <w:t>аутсорсинга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Дисс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Докт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>. Наук. – М.:</w:t>
      </w:r>
      <w:r w:rsidRPr="007D4D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ГУУ, </w:t>
      </w:r>
      <w:r w:rsidRPr="007D4DA9">
        <w:rPr>
          <w:sz w:val="28"/>
          <w:szCs w:val="28"/>
        </w:rPr>
        <w:t>2010</w:t>
      </w:r>
    </w:p>
    <w:p w:rsidR="007D4DA9" w:rsidRPr="007D4DA9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</w:rPr>
        <w:t>Рудая</w:t>
      </w:r>
      <w:proofErr w:type="gramEnd"/>
      <w:r>
        <w:rPr>
          <w:sz w:val="28"/>
        </w:rPr>
        <w:t xml:space="preserve"> И.Л. Развитие понятийного аппарата методологии </w:t>
      </w:r>
      <w:proofErr w:type="spellStart"/>
      <w:r>
        <w:rPr>
          <w:sz w:val="28"/>
        </w:rPr>
        <w:t>аутсорсинга</w:t>
      </w:r>
      <w:proofErr w:type="spellEnd"/>
      <w:r>
        <w:rPr>
          <w:sz w:val="28"/>
        </w:rPr>
        <w:t xml:space="preserve"> // Вестник </w:t>
      </w:r>
      <w:proofErr w:type="spellStart"/>
      <w:r>
        <w:rPr>
          <w:sz w:val="28"/>
        </w:rPr>
        <w:t>СамГУ</w:t>
      </w:r>
      <w:proofErr w:type="spellEnd"/>
      <w:r>
        <w:rPr>
          <w:sz w:val="28"/>
        </w:rPr>
        <w:t xml:space="preserve">  5/2 (64). 2008. С. 138</w:t>
      </w:r>
      <w:r w:rsidRPr="007D4DA9">
        <w:rPr>
          <w:sz w:val="28"/>
        </w:rPr>
        <w:t xml:space="preserve"> </w:t>
      </w:r>
    </w:p>
    <w:p w:rsidR="001B4E82" w:rsidRPr="001B4E82" w:rsidRDefault="001B4E82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>
        <w:rPr>
          <w:sz w:val="28"/>
        </w:rPr>
        <w:t>Юцковская</w:t>
      </w:r>
      <w:proofErr w:type="spellEnd"/>
      <w:r>
        <w:rPr>
          <w:sz w:val="28"/>
        </w:rPr>
        <w:t xml:space="preserve"> И.Д. </w:t>
      </w:r>
      <w:proofErr w:type="spellStart"/>
      <w:r>
        <w:rPr>
          <w:sz w:val="28"/>
        </w:rPr>
        <w:t>Аутсорсинговые</w:t>
      </w:r>
      <w:proofErr w:type="spellEnd"/>
      <w:r>
        <w:rPr>
          <w:sz w:val="28"/>
        </w:rPr>
        <w:t xml:space="preserve"> услуги: понятия  виды, тенденции и прогнозы // - сайт компании ФБК 2011: </w:t>
      </w:r>
      <w:hyperlink r:id="rId24" w:history="1">
        <w:r w:rsidRPr="00504275">
          <w:rPr>
            <w:rStyle w:val="ae"/>
            <w:sz w:val="28"/>
            <w:lang w:val="en-US"/>
          </w:rPr>
          <w:t>http</w:t>
        </w:r>
        <w:r w:rsidRPr="00504275">
          <w:rPr>
            <w:rStyle w:val="ae"/>
            <w:sz w:val="28"/>
          </w:rPr>
          <w:t>://</w:t>
        </w:r>
        <w:r w:rsidRPr="00504275">
          <w:rPr>
            <w:rStyle w:val="ae"/>
            <w:sz w:val="28"/>
            <w:lang w:val="en-US"/>
          </w:rPr>
          <w:t>www</w:t>
        </w:r>
        <w:r w:rsidRPr="00504275">
          <w:rPr>
            <w:rStyle w:val="ae"/>
            <w:sz w:val="28"/>
          </w:rPr>
          <w:t>.</w:t>
        </w:r>
        <w:proofErr w:type="spellStart"/>
        <w:r w:rsidRPr="00504275">
          <w:rPr>
            <w:rStyle w:val="ae"/>
            <w:sz w:val="28"/>
            <w:lang w:val="en-US"/>
          </w:rPr>
          <w:t>fbk</w:t>
        </w:r>
        <w:proofErr w:type="spellEnd"/>
        <w:r w:rsidRPr="00504275">
          <w:rPr>
            <w:rStyle w:val="ae"/>
            <w:sz w:val="28"/>
          </w:rPr>
          <w:t>/</w:t>
        </w:r>
        <w:proofErr w:type="spellStart"/>
        <w:r w:rsidRPr="00504275">
          <w:rPr>
            <w:rStyle w:val="ae"/>
            <w:sz w:val="28"/>
            <w:lang w:val="en-US"/>
          </w:rPr>
          <w:t>ru</w:t>
        </w:r>
        <w:proofErr w:type="spellEnd"/>
        <w:r w:rsidRPr="001B4E82">
          <w:rPr>
            <w:rStyle w:val="ae"/>
            <w:sz w:val="28"/>
          </w:rPr>
          <w:t>/</w:t>
        </w:r>
      </w:hyperlink>
      <w:r w:rsidRPr="001B4E82">
        <w:rPr>
          <w:sz w:val="28"/>
        </w:rPr>
        <w:t xml:space="preserve"> </w:t>
      </w:r>
      <w:r>
        <w:rPr>
          <w:sz w:val="28"/>
        </w:rPr>
        <w:t>(дата обращения 10.04.2011)</w:t>
      </w:r>
    </w:p>
    <w:p w:rsidR="007D4DA9" w:rsidRPr="003E401F" w:rsidRDefault="007D4DA9" w:rsidP="007D4DA9">
      <w:pPr>
        <w:pStyle w:val="a3"/>
        <w:numPr>
          <w:ilvl w:val="0"/>
          <w:numId w:val="32"/>
        </w:numPr>
        <w:tabs>
          <w:tab w:val="left" w:pos="284"/>
        </w:tabs>
        <w:spacing w:line="360" w:lineRule="auto"/>
        <w:ind w:left="0" w:firstLine="284"/>
        <w:jc w:val="both"/>
        <w:rPr>
          <w:sz w:val="28"/>
          <w:szCs w:val="28"/>
        </w:rPr>
      </w:pPr>
      <w:proofErr w:type="spellStart"/>
      <w:r>
        <w:rPr>
          <w:sz w:val="28"/>
        </w:rPr>
        <w:t>Хейвуд</w:t>
      </w:r>
      <w:proofErr w:type="spellEnd"/>
      <w:r>
        <w:rPr>
          <w:sz w:val="28"/>
        </w:rPr>
        <w:t xml:space="preserve"> Дж. Брайан. </w:t>
      </w:r>
      <w:proofErr w:type="spellStart"/>
      <w:r>
        <w:rPr>
          <w:sz w:val="28"/>
        </w:rPr>
        <w:t>Аутсорсинг</w:t>
      </w:r>
      <w:proofErr w:type="spellEnd"/>
      <w:r>
        <w:rPr>
          <w:sz w:val="28"/>
        </w:rPr>
        <w:t xml:space="preserve">: В поисках конкретных преимуществ: Пер. с англ. / Дж. Брайан </w:t>
      </w:r>
      <w:proofErr w:type="spellStart"/>
      <w:r>
        <w:rPr>
          <w:sz w:val="28"/>
        </w:rPr>
        <w:t>Хейвуд</w:t>
      </w:r>
      <w:proofErr w:type="spellEnd"/>
      <w:r>
        <w:rPr>
          <w:sz w:val="28"/>
        </w:rPr>
        <w:t xml:space="preserve">. – М.: Вильямс, 2004. – 174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D4DA9" w:rsidRPr="007D4DA9" w:rsidRDefault="007D4DA9" w:rsidP="007D4DA9">
      <w:pPr>
        <w:pStyle w:val="a3"/>
        <w:tabs>
          <w:tab w:val="left" w:pos="284"/>
        </w:tabs>
        <w:spacing w:line="360" w:lineRule="auto"/>
        <w:ind w:left="284" w:firstLine="0"/>
        <w:rPr>
          <w:sz w:val="40"/>
          <w:szCs w:val="28"/>
        </w:rPr>
      </w:pPr>
    </w:p>
    <w:sectPr w:rsidR="007D4DA9" w:rsidRPr="007D4DA9" w:rsidSect="00B55AFC">
      <w:headerReference w:type="default" r:id="rId25"/>
      <w:pgSz w:w="11906" w:h="16838"/>
      <w:pgMar w:top="814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896" w:rsidRDefault="00811896" w:rsidP="00B55AFC">
      <w:r>
        <w:separator/>
      </w:r>
    </w:p>
  </w:endnote>
  <w:endnote w:type="continuationSeparator" w:id="0">
    <w:p w:rsidR="00811896" w:rsidRDefault="00811896" w:rsidP="00B55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896" w:rsidRDefault="00811896" w:rsidP="00B55AFC">
      <w:r>
        <w:separator/>
      </w:r>
    </w:p>
  </w:footnote>
  <w:footnote w:type="continuationSeparator" w:id="0">
    <w:p w:rsidR="00811896" w:rsidRDefault="00811896" w:rsidP="00B55AFC">
      <w:r>
        <w:continuationSeparator/>
      </w:r>
    </w:p>
  </w:footnote>
  <w:footnote w:id="1">
    <w:p w:rsidR="007D4DA9" w:rsidRPr="007D4DA9" w:rsidRDefault="007D4DA9">
      <w:pPr>
        <w:pStyle w:val="af2"/>
        <w:rPr>
          <w:szCs w:val="16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7D4DA9">
        <w:rPr>
          <w:szCs w:val="16"/>
        </w:rPr>
        <w:t>Хейвуд</w:t>
      </w:r>
      <w:proofErr w:type="spellEnd"/>
      <w:r w:rsidRPr="007D4DA9">
        <w:rPr>
          <w:szCs w:val="16"/>
        </w:rPr>
        <w:t xml:space="preserve"> Дж. Брайан. </w:t>
      </w:r>
      <w:proofErr w:type="spellStart"/>
      <w:r w:rsidRPr="007D4DA9">
        <w:rPr>
          <w:szCs w:val="16"/>
        </w:rPr>
        <w:t>Аутсорсинг</w:t>
      </w:r>
      <w:proofErr w:type="spellEnd"/>
      <w:r w:rsidRPr="007D4DA9">
        <w:rPr>
          <w:szCs w:val="16"/>
        </w:rPr>
        <w:t xml:space="preserve">: В поисках конкретных преимуществ: Пер. с англ. / Дж. Брайан </w:t>
      </w:r>
      <w:proofErr w:type="spellStart"/>
      <w:r w:rsidRPr="007D4DA9">
        <w:rPr>
          <w:szCs w:val="16"/>
        </w:rPr>
        <w:t>Хейвуд</w:t>
      </w:r>
      <w:proofErr w:type="spellEnd"/>
      <w:r w:rsidRPr="007D4DA9">
        <w:rPr>
          <w:szCs w:val="16"/>
        </w:rPr>
        <w:t xml:space="preserve">. – М.: Вильямс, 2004. – 174 </w:t>
      </w:r>
      <w:proofErr w:type="gramStart"/>
      <w:r w:rsidRPr="007D4DA9">
        <w:rPr>
          <w:szCs w:val="16"/>
        </w:rPr>
        <w:t>с</w:t>
      </w:r>
      <w:proofErr w:type="gramEnd"/>
      <w:r w:rsidRPr="007D4DA9">
        <w:rPr>
          <w:szCs w:val="16"/>
        </w:rPr>
        <w:t>.</w:t>
      </w:r>
    </w:p>
  </w:footnote>
  <w:footnote w:id="2">
    <w:p w:rsidR="007D4DA9" w:rsidRDefault="007D4DA9">
      <w:pPr>
        <w:pStyle w:val="af2"/>
      </w:pPr>
      <w:r>
        <w:rPr>
          <w:rStyle w:val="a8"/>
        </w:rPr>
        <w:footnoteRef/>
      </w:r>
      <w:r>
        <w:t xml:space="preserve"> </w:t>
      </w:r>
      <w:proofErr w:type="spellStart"/>
      <w:r w:rsidRPr="007D4DA9">
        <w:t>Бравар</w:t>
      </w:r>
      <w:proofErr w:type="spellEnd"/>
      <w:r w:rsidRPr="007D4DA9">
        <w:t xml:space="preserve"> Ж.-Л., </w:t>
      </w:r>
      <w:proofErr w:type="spellStart"/>
      <w:r w:rsidRPr="007D4DA9">
        <w:t>морган</w:t>
      </w:r>
      <w:proofErr w:type="spellEnd"/>
      <w:r w:rsidRPr="007D4DA9">
        <w:t xml:space="preserve"> Р. Эффективный </w:t>
      </w:r>
      <w:proofErr w:type="spellStart"/>
      <w:r w:rsidRPr="007D4DA9">
        <w:t>аутсорсинг</w:t>
      </w:r>
      <w:proofErr w:type="spellEnd"/>
      <w:r w:rsidRPr="007D4DA9">
        <w:t xml:space="preserve">. Понимание, планирование и использование успешных </w:t>
      </w:r>
      <w:proofErr w:type="spellStart"/>
      <w:r w:rsidRPr="007D4DA9">
        <w:t>аутсорсинговых</w:t>
      </w:r>
      <w:proofErr w:type="spellEnd"/>
      <w:r w:rsidRPr="007D4DA9">
        <w:t xml:space="preserve"> отношений: Пер. с англ. М.: Баланс Бизнес Букс, 2007</w:t>
      </w:r>
    </w:p>
  </w:footnote>
  <w:footnote w:id="3">
    <w:p w:rsidR="007D4DA9" w:rsidRDefault="007D4DA9">
      <w:pPr>
        <w:pStyle w:val="af2"/>
      </w:pPr>
      <w:r>
        <w:rPr>
          <w:rStyle w:val="a8"/>
        </w:rPr>
        <w:footnoteRef/>
      </w:r>
      <w:r>
        <w:t xml:space="preserve"> </w:t>
      </w:r>
      <w:r w:rsidRPr="007D4DA9">
        <w:t>Передать работу на сторону [Электронный ресурс] // Сайт деловой газеты. Юг</w:t>
      </w:r>
      <w:proofErr w:type="gramStart"/>
      <w:r w:rsidRPr="007D4DA9">
        <w:t xml:space="preserve">.: </w:t>
      </w:r>
      <w:proofErr w:type="gramEnd"/>
      <w:r w:rsidRPr="007D4DA9">
        <w:rPr>
          <w:lang w:val="en-US"/>
        </w:rPr>
        <w:t>http</w:t>
      </w:r>
      <w:r w:rsidRPr="007D4DA9">
        <w:t>://</w:t>
      </w:r>
      <w:r w:rsidRPr="007D4DA9">
        <w:rPr>
          <w:lang w:val="en-US"/>
        </w:rPr>
        <w:t>www</w:t>
      </w:r>
      <w:r w:rsidRPr="007D4DA9">
        <w:t>/</w:t>
      </w:r>
      <w:r w:rsidRPr="007D4DA9">
        <w:rPr>
          <w:lang w:val="en-US"/>
        </w:rPr>
        <w:t>dg</w:t>
      </w:r>
      <w:r w:rsidRPr="007D4DA9">
        <w:t>-</w:t>
      </w:r>
      <w:proofErr w:type="spellStart"/>
      <w:r w:rsidRPr="007D4DA9">
        <w:rPr>
          <w:lang w:val="en-US"/>
        </w:rPr>
        <w:t>yug</w:t>
      </w:r>
      <w:proofErr w:type="spellEnd"/>
      <w:r w:rsidRPr="007D4DA9">
        <w:t>.</w:t>
      </w:r>
      <w:proofErr w:type="spellStart"/>
      <w:r w:rsidRPr="007D4DA9">
        <w:rPr>
          <w:lang w:val="en-US"/>
        </w:rPr>
        <w:t>ru</w:t>
      </w:r>
      <w:proofErr w:type="spellEnd"/>
      <w:r w:rsidRPr="007D4DA9">
        <w:t>/</w:t>
      </w:r>
      <w:r w:rsidRPr="007D4DA9">
        <w:rPr>
          <w:lang w:val="en-US"/>
        </w:rPr>
        <w:t>a</w:t>
      </w:r>
      <w:r w:rsidRPr="007D4DA9">
        <w:t>/2011/04/15/</w:t>
      </w:r>
      <w:proofErr w:type="spellStart"/>
      <w:r w:rsidRPr="007D4DA9">
        <w:rPr>
          <w:lang w:val="en-US"/>
        </w:rPr>
        <w:t>Peredat</w:t>
      </w:r>
      <w:proofErr w:type="spellEnd"/>
      <w:r w:rsidRPr="007D4DA9">
        <w:t>_</w:t>
      </w:r>
      <w:proofErr w:type="spellStart"/>
      <w:r w:rsidRPr="007D4DA9">
        <w:rPr>
          <w:lang w:val="en-US"/>
        </w:rPr>
        <w:t>rabotu</w:t>
      </w:r>
      <w:proofErr w:type="spellEnd"/>
      <w:r w:rsidRPr="007D4DA9">
        <w:t>_</w:t>
      </w:r>
      <w:proofErr w:type="spellStart"/>
      <w:r w:rsidRPr="007D4DA9">
        <w:rPr>
          <w:lang w:val="en-US"/>
        </w:rPr>
        <w:t>na</w:t>
      </w:r>
      <w:proofErr w:type="spellEnd"/>
      <w:r w:rsidRPr="007D4DA9">
        <w:t xml:space="preserve"> _</w:t>
      </w:r>
      <w:proofErr w:type="spellStart"/>
      <w:r w:rsidRPr="007D4DA9">
        <w:rPr>
          <w:lang w:val="en-US"/>
        </w:rPr>
        <w:t>storonu</w:t>
      </w:r>
      <w:proofErr w:type="spellEnd"/>
      <w:r w:rsidRPr="007D4DA9">
        <w:t xml:space="preserve"> (Дата обращения 30.05.2011 г.)</w:t>
      </w:r>
    </w:p>
  </w:footnote>
  <w:footnote w:id="4">
    <w:p w:rsidR="00DD0DAA" w:rsidRDefault="00DD0DAA">
      <w:pPr>
        <w:pStyle w:val="af2"/>
      </w:pPr>
      <w:r>
        <w:rPr>
          <w:rStyle w:val="a8"/>
        </w:rPr>
        <w:footnoteRef/>
      </w:r>
      <w:r>
        <w:t xml:space="preserve"> </w:t>
      </w:r>
      <w:proofErr w:type="gramStart"/>
      <w:r w:rsidRPr="00DD0DAA">
        <w:t>Рудая</w:t>
      </w:r>
      <w:proofErr w:type="gramEnd"/>
      <w:r w:rsidRPr="00DD0DAA">
        <w:t xml:space="preserve"> И.Л. Развитие понятийного аппарата методологии </w:t>
      </w:r>
      <w:proofErr w:type="spellStart"/>
      <w:r w:rsidRPr="00DD0DAA">
        <w:t>аутсорсинга</w:t>
      </w:r>
      <w:proofErr w:type="spellEnd"/>
      <w:r w:rsidRPr="00DD0DAA">
        <w:t xml:space="preserve"> //Вестник </w:t>
      </w:r>
      <w:proofErr w:type="spellStart"/>
      <w:r w:rsidRPr="00DD0DAA">
        <w:t>СамГУ</w:t>
      </w:r>
      <w:proofErr w:type="spellEnd"/>
      <w:r w:rsidRPr="00DD0DAA">
        <w:t xml:space="preserve"> . №5\2 (64). 2008. С. 138</w:t>
      </w:r>
    </w:p>
  </w:footnote>
  <w:footnote w:id="5">
    <w:p w:rsidR="00DD0DAA" w:rsidRDefault="00DD0DAA">
      <w:pPr>
        <w:pStyle w:val="af2"/>
      </w:pPr>
      <w:r>
        <w:rPr>
          <w:rStyle w:val="a8"/>
        </w:rPr>
        <w:footnoteRef/>
      </w:r>
      <w:r>
        <w:t xml:space="preserve"> </w:t>
      </w:r>
      <w:proofErr w:type="spellStart"/>
      <w:r w:rsidRPr="00DD0DAA">
        <w:t>Юцковская</w:t>
      </w:r>
      <w:proofErr w:type="spellEnd"/>
      <w:r w:rsidRPr="00DD0DAA">
        <w:t xml:space="preserve"> И.Д. </w:t>
      </w:r>
      <w:proofErr w:type="spellStart"/>
      <w:r w:rsidRPr="00DD0DAA">
        <w:t>Аутсорсинговые</w:t>
      </w:r>
      <w:proofErr w:type="spellEnd"/>
      <w:r w:rsidRPr="00DD0DAA">
        <w:t xml:space="preserve"> услуги: понятия  виды, тенденции и прогнозы // - сайт компании ФБК 2011: </w:t>
      </w:r>
      <w:hyperlink r:id="rId1" w:history="1">
        <w:r w:rsidRPr="00DD0DAA">
          <w:rPr>
            <w:rStyle w:val="ae"/>
            <w:lang w:val="en-US"/>
          </w:rPr>
          <w:t>http</w:t>
        </w:r>
        <w:r w:rsidRPr="00DD0DAA">
          <w:rPr>
            <w:rStyle w:val="ae"/>
          </w:rPr>
          <w:t>://</w:t>
        </w:r>
        <w:r w:rsidRPr="00DD0DAA">
          <w:rPr>
            <w:rStyle w:val="ae"/>
            <w:lang w:val="en-US"/>
          </w:rPr>
          <w:t>www</w:t>
        </w:r>
        <w:r w:rsidRPr="00DD0DAA">
          <w:rPr>
            <w:rStyle w:val="ae"/>
          </w:rPr>
          <w:t>.</w:t>
        </w:r>
        <w:proofErr w:type="spellStart"/>
        <w:r w:rsidRPr="00DD0DAA">
          <w:rPr>
            <w:rStyle w:val="ae"/>
            <w:lang w:val="en-US"/>
          </w:rPr>
          <w:t>fbk</w:t>
        </w:r>
        <w:proofErr w:type="spellEnd"/>
        <w:r w:rsidRPr="00DD0DAA">
          <w:rPr>
            <w:rStyle w:val="ae"/>
          </w:rPr>
          <w:t>/</w:t>
        </w:r>
        <w:proofErr w:type="spellStart"/>
        <w:r w:rsidRPr="00DD0DAA">
          <w:rPr>
            <w:rStyle w:val="ae"/>
            <w:lang w:val="en-US"/>
          </w:rPr>
          <w:t>ru</w:t>
        </w:r>
        <w:proofErr w:type="spellEnd"/>
        <w:r w:rsidRPr="00DD0DAA">
          <w:rPr>
            <w:rStyle w:val="ae"/>
          </w:rPr>
          <w:t>/</w:t>
        </w:r>
      </w:hyperlink>
      <w:r w:rsidRPr="00DD0DAA">
        <w:t xml:space="preserve"> (дата обращения 10.04.2011)</w:t>
      </w:r>
    </w:p>
  </w:footnote>
  <w:footnote w:id="6">
    <w:p w:rsidR="00DD0DAA" w:rsidRDefault="00DD0DAA" w:rsidP="00DD0DAA">
      <w:pPr>
        <w:pStyle w:val="af2"/>
        <w:tabs>
          <w:tab w:val="left" w:pos="1500"/>
        </w:tabs>
      </w:pPr>
      <w:r>
        <w:rPr>
          <w:rStyle w:val="a8"/>
        </w:rPr>
        <w:footnoteRef/>
      </w:r>
      <w:r>
        <w:t xml:space="preserve"> </w:t>
      </w:r>
      <w:r w:rsidRPr="00DD0DAA">
        <w:t xml:space="preserve">Котляров И.Д. Экономическая сущность </w:t>
      </w:r>
      <w:proofErr w:type="spellStart"/>
      <w:r w:rsidRPr="00DD0DAA">
        <w:t>аутсорсинга</w:t>
      </w:r>
      <w:proofErr w:type="spellEnd"/>
      <w:r w:rsidRPr="00DD0DAA">
        <w:t xml:space="preserve"> // Экономика №2. 2010. С. 25</w:t>
      </w:r>
    </w:p>
  </w:footnote>
  <w:footnote w:id="7">
    <w:p w:rsidR="00DD0DAA" w:rsidRDefault="00DD0DAA">
      <w:pPr>
        <w:pStyle w:val="af2"/>
      </w:pPr>
      <w:r>
        <w:rPr>
          <w:rStyle w:val="a8"/>
        </w:rPr>
        <w:footnoteRef/>
      </w:r>
      <w:r>
        <w:t xml:space="preserve"> </w:t>
      </w:r>
      <w:proofErr w:type="spellStart"/>
      <w:r w:rsidRPr="007D4DA9">
        <w:rPr>
          <w:szCs w:val="16"/>
        </w:rPr>
        <w:t>Хейвуд</w:t>
      </w:r>
      <w:proofErr w:type="spellEnd"/>
      <w:r w:rsidRPr="007D4DA9">
        <w:rPr>
          <w:szCs w:val="16"/>
        </w:rPr>
        <w:t xml:space="preserve"> Дж. Брайан. </w:t>
      </w:r>
      <w:proofErr w:type="spellStart"/>
      <w:r w:rsidRPr="007D4DA9">
        <w:rPr>
          <w:szCs w:val="16"/>
        </w:rPr>
        <w:t>Аутсорсинг</w:t>
      </w:r>
      <w:proofErr w:type="spellEnd"/>
      <w:r w:rsidRPr="007D4DA9">
        <w:rPr>
          <w:szCs w:val="16"/>
        </w:rPr>
        <w:t xml:space="preserve">: В поисках конкретных преимуществ: Пер. с англ. / Дж. Брайан </w:t>
      </w:r>
      <w:proofErr w:type="spellStart"/>
      <w:r w:rsidRPr="007D4DA9">
        <w:rPr>
          <w:szCs w:val="16"/>
        </w:rPr>
        <w:t>Хейвуд</w:t>
      </w:r>
      <w:proofErr w:type="spellEnd"/>
      <w:r w:rsidRPr="007D4DA9">
        <w:rPr>
          <w:szCs w:val="16"/>
        </w:rPr>
        <w:t xml:space="preserve">. – М.: Вильямс, 2004. – 174 </w:t>
      </w:r>
      <w:proofErr w:type="gramStart"/>
      <w:r w:rsidRPr="007D4DA9">
        <w:rPr>
          <w:szCs w:val="16"/>
        </w:rPr>
        <w:t>с</w:t>
      </w:r>
      <w:proofErr w:type="gramEnd"/>
      <w:r w:rsidRPr="007D4DA9">
        <w:rPr>
          <w:szCs w:val="16"/>
        </w:rPr>
        <w:t>.</w:t>
      </w:r>
    </w:p>
  </w:footnote>
  <w:footnote w:id="8">
    <w:p w:rsidR="00DD0DAA" w:rsidRDefault="00DD0DAA">
      <w:pPr>
        <w:pStyle w:val="af2"/>
      </w:pPr>
      <w:r>
        <w:rPr>
          <w:rStyle w:val="a8"/>
        </w:rPr>
        <w:footnoteRef/>
      </w:r>
      <w:r>
        <w:t xml:space="preserve"> </w:t>
      </w:r>
      <w:r w:rsidRPr="00DD0DAA">
        <w:rPr>
          <w:szCs w:val="28"/>
        </w:rPr>
        <w:t xml:space="preserve">Рудая И.Л. Методология управления в экономических системах на основе </w:t>
      </w:r>
      <w:proofErr w:type="spellStart"/>
      <w:r w:rsidRPr="00DD0DAA">
        <w:rPr>
          <w:szCs w:val="28"/>
        </w:rPr>
        <w:t>аутсорсинга</w:t>
      </w:r>
      <w:proofErr w:type="spellEnd"/>
      <w:r w:rsidRPr="00DD0DAA">
        <w:rPr>
          <w:szCs w:val="28"/>
        </w:rPr>
        <w:t xml:space="preserve">. </w:t>
      </w:r>
      <w:proofErr w:type="spellStart"/>
      <w:r w:rsidRPr="00DD0DAA">
        <w:rPr>
          <w:szCs w:val="28"/>
        </w:rPr>
        <w:t>Дисс</w:t>
      </w:r>
      <w:proofErr w:type="spellEnd"/>
      <w:r w:rsidRPr="00DD0DAA">
        <w:rPr>
          <w:szCs w:val="28"/>
        </w:rPr>
        <w:t xml:space="preserve">. </w:t>
      </w:r>
      <w:proofErr w:type="spellStart"/>
      <w:r w:rsidRPr="00DD0DAA">
        <w:rPr>
          <w:szCs w:val="28"/>
        </w:rPr>
        <w:t>Докт</w:t>
      </w:r>
      <w:proofErr w:type="spellEnd"/>
      <w:r w:rsidRPr="00DD0DAA">
        <w:rPr>
          <w:szCs w:val="28"/>
        </w:rPr>
        <w:t xml:space="preserve">. </w:t>
      </w:r>
      <w:proofErr w:type="spellStart"/>
      <w:r w:rsidRPr="00DD0DAA">
        <w:rPr>
          <w:szCs w:val="28"/>
        </w:rPr>
        <w:t>Экон</w:t>
      </w:r>
      <w:proofErr w:type="spellEnd"/>
      <w:r w:rsidRPr="00DD0DAA">
        <w:rPr>
          <w:szCs w:val="28"/>
        </w:rPr>
        <w:t>. Наук. – М.: ГУУ, 2010</w:t>
      </w:r>
    </w:p>
  </w:footnote>
  <w:footnote w:id="9">
    <w:p w:rsidR="00DD0DAA" w:rsidRDefault="00DD0DAA" w:rsidP="00DD0DAA">
      <w:pPr>
        <w:pStyle w:val="af2"/>
        <w:tabs>
          <w:tab w:val="left" w:pos="1125"/>
        </w:tabs>
      </w:pPr>
      <w:r>
        <w:rPr>
          <w:rStyle w:val="a8"/>
        </w:rPr>
        <w:footnoteRef/>
      </w:r>
      <w:r>
        <w:t xml:space="preserve"> </w:t>
      </w:r>
      <w:r w:rsidRPr="00DD0DAA">
        <w:t xml:space="preserve">Курбанов А.Х. Вопросы трансформации организационных систем во </w:t>
      </w:r>
      <w:proofErr w:type="spellStart"/>
      <w:r w:rsidRPr="00DD0DAA">
        <w:t>времни</w:t>
      </w:r>
      <w:proofErr w:type="spellEnd"/>
      <w:r w:rsidRPr="00DD0DAA">
        <w:t xml:space="preserve"> // Современный менеджмент: проблемы и перспективы. Материалы </w:t>
      </w:r>
      <w:r w:rsidRPr="00DD0DAA">
        <w:rPr>
          <w:lang w:val="en-US"/>
        </w:rPr>
        <w:t>IV</w:t>
      </w:r>
      <w:r w:rsidRPr="00DD0DAA">
        <w:t xml:space="preserve"> </w:t>
      </w:r>
      <w:proofErr w:type="spellStart"/>
      <w:r w:rsidRPr="00DD0DAA">
        <w:t>Междунар</w:t>
      </w:r>
      <w:proofErr w:type="spellEnd"/>
      <w:r w:rsidRPr="00DD0DAA">
        <w:t xml:space="preserve">. </w:t>
      </w:r>
      <w:proofErr w:type="spellStart"/>
      <w:r w:rsidRPr="00DD0DAA">
        <w:t>Науч</w:t>
      </w:r>
      <w:proofErr w:type="spellEnd"/>
      <w:r w:rsidRPr="00DD0DAA">
        <w:t xml:space="preserve">.- </w:t>
      </w:r>
      <w:proofErr w:type="spellStart"/>
      <w:r w:rsidRPr="00DD0DAA">
        <w:t>практ</w:t>
      </w:r>
      <w:proofErr w:type="spellEnd"/>
      <w:r w:rsidRPr="00DD0DAA">
        <w:t xml:space="preserve">. </w:t>
      </w:r>
      <w:proofErr w:type="spellStart"/>
      <w:r w:rsidRPr="00DD0DAA">
        <w:t>Конф</w:t>
      </w:r>
      <w:proofErr w:type="spellEnd"/>
      <w:r w:rsidRPr="00DD0DAA">
        <w:t xml:space="preserve">. 29-30 марта 2011 г.: Ч.1. </w:t>
      </w:r>
      <w:proofErr w:type="spellStart"/>
      <w:r w:rsidRPr="00DD0DAA">
        <w:t>Плинарное</w:t>
      </w:r>
      <w:proofErr w:type="spellEnd"/>
      <w:r w:rsidRPr="00DD0DAA">
        <w:t xml:space="preserve"> заседание. Секция 1. Ред. Кол.: Ю.В. </w:t>
      </w:r>
      <w:proofErr w:type="spellStart"/>
      <w:r w:rsidRPr="00DD0DAA">
        <w:t>Мячин</w:t>
      </w:r>
      <w:proofErr w:type="spellEnd"/>
      <w:r w:rsidRPr="00DD0DAA">
        <w:t xml:space="preserve"> (отв. Ред.) [и др.] </w:t>
      </w:r>
      <w:proofErr w:type="spellStart"/>
      <w:r w:rsidRPr="00DD0DAA">
        <w:t>Спб</w:t>
      </w:r>
      <w:proofErr w:type="spellEnd"/>
      <w:r w:rsidRPr="00DD0DAA">
        <w:t xml:space="preserve">.: </w:t>
      </w:r>
      <w:proofErr w:type="spellStart"/>
      <w:r w:rsidRPr="00DD0DAA">
        <w:t>СПбГИЭУ</w:t>
      </w:r>
      <w:proofErr w:type="spellEnd"/>
      <w:r w:rsidRPr="00DD0DAA">
        <w:t xml:space="preserve">, 2011. 363 </w:t>
      </w:r>
      <w:proofErr w:type="gramStart"/>
      <w:r w:rsidRPr="00DD0DAA">
        <w:t>с</w:t>
      </w:r>
      <w:proofErr w:type="gramEnd"/>
      <w:r w:rsidRPr="00DD0DAA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53950"/>
      <w:docPartObj>
        <w:docPartGallery w:val="Page Numbers (Top of Page)"/>
        <w:docPartUnique/>
      </w:docPartObj>
    </w:sdtPr>
    <w:sdtContent>
      <w:p w:rsidR="0046438C" w:rsidRDefault="00B41BB9">
        <w:pPr>
          <w:pStyle w:val="a4"/>
          <w:jc w:val="center"/>
        </w:pPr>
        <w:fldSimple w:instr=" PAGE   \* MERGEFORMAT ">
          <w:r w:rsidR="00474F27">
            <w:rPr>
              <w:noProof/>
            </w:rPr>
            <w:t>24</w:t>
          </w:r>
        </w:fldSimple>
      </w:p>
    </w:sdtContent>
  </w:sdt>
  <w:p w:rsidR="0046438C" w:rsidRDefault="004643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3B46"/>
    <w:multiLevelType w:val="hybridMultilevel"/>
    <w:tmpl w:val="4B2652E2"/>
    <w:lvl w:ilvl="0" w:tplc="260CFF6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FF321F2"/>
    <w:multiLevelType w:val="multilevel"/>
    <w:tmpl w:val="DAD8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A4A50"/>
    <w:multiLevelType w:val="hybridMultilevel"/>
    <w:tmpl w:val="6A12C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C58E2"/>
    <w:multiLevelType w:val="hybridMultilevel"/>
    <w:tmpl w:val="C45CA104"/>
    <w:lvl w:ilvl="0" w:tplc="BB52CED2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6AA365B"/>
    <w:multiLevelType w:val="hybridMultilevel"/>
    <w:tmpl w:val="EE1E88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8CC7E9E"/>
    <w:multiLevelType w:val="hybridMultilevel"/>
    <w:tmpl w:val="37120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AF1665"/>
    <w:multiLevelType w:val="multilevel"/>
    <w:tmpl w:val="1C927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6696" w:hanging="2160"/>
      </w:pPr>
      <w:rPr>
        <w:rFonts w:hint="default"/>
        <w:b w:val="0"/>
      </w:rPr>
    </w:lvl>
  </w:abstractNum>
  <w:abstractNum w:abstractNumId="7">
    <w:nsid w:val="226A6FAE"/>
    <w:multiLevelType w:val="hybridMultilevel"/>
    <w:tmpl w:val="8BCA61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27B0DA1"/>
    <w:multiLevelType w:val="hybridMultilevel"/>
    <w:tmpl w:val="02F245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33E34DA"/>
    <w:multiLevelType w:val="hybridMultilevel"/>
    <w:tmpl w:val="B7326F0E"/>
    <w:lvl w:ilvl="0" w:tplc="F4E218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787DFE"/>
    <w:multiLevelType w:val="hybridMultilevel"/>
    <w:tmpl w:val="514E8EAE"/>
    <w:lvl w:ilvl="0" w:tplc="260CF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6C463B6"/>
    <w:multiLevelType w:val="hybridMultilevel"/>
    <w:tmpl w:val="3468C39A"/>
    <w:lvl w:ilvl="0" w:tplc="A2949A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2">
    <w:nsid w:val="29154803"/>
    <w:multiLevelType w:val="hybridMultilevel"/>
    <w:tmpl w:val="DDFA4EB4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310670E6"/>
    <w:multiLevelType w:val="hybridMultilevel"/>
    <w:tmpl w:val="7706C4BC"/>
    <w:lvl w:ilvl="0" w:tplc="C5EA16A8">
      <w:start w:val="1"/>
      <w:numFmt w:val="decimal"/>
      <w:lvlText w:val="%1)"/>
      <w:lvlJc w:val="left"/>
      <w:pPr>
        <w:tabs>
          <w:tab w:val="num" w:pos="973"/>
        </w:tabs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>
    <w:nsid w:val="33E648E5"/>
    <w:multiLevelType w:val="hybridMultilevel"/>
    <w:tmpl w:val="514E8EAE"/>
    <w:lvl w:ilvl="0" w:tplc="260CF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56D5635"/>
    <w:multiLevelType w:val="multilevel"/>
    <w:tmpl w:val="1110ED3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  <w:sz w:val="20"/>
      </w:rPr>
    </w:lvl>
  </w:abstractNum>
  <w:abstractNum w:abstractNumId="16">
    <w:nsid w:val="3D5A6349"/>
    <w:multiLevelType w:val="hybridMultilevel"/>
    <w:tmpl w:val="514E8EAE"/>
    <w:lvl w:ilvl="0" w:tplc="260CF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FC41023"/>
    <w:multiLevelType w:val="hybridMultilevel"/>
    <w:tmpl w:val="72360C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3B4002B"/>
    <w:multiLevelType w:val="hybridMultilevel"/>
    <w:tmpl w:val="583ECA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8FC39FF"/>
    <w:multiLevelType w:val="multilevel"/>
    <w:tmpl w:val="DAD8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B24475"/>
    <w:multiLevelType w:val="multilevel"/>
    <w:tmpl w:val="7A56CFB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1">
    <w:nsid w:val="578E2408"/>
    <w:multiLevelType w:val="hybridMultilevel"/>
    <w:tmpl w:val="194A7F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DD57911"/>
    <w:multiLevelType w:val="multilevel"/>
    <w:tmpl w:val="DAD8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F70A6E"/>
    <w:multiLevelType w:val="hybridMultilevel"/>
    <w:tmpl w:val="7AACB55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E105ED1"/>
    <w:multiLevelType w:val="multilevel"/>
    <w:tmpl w:val="DAD8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594848"/>
    <w:multiLevelType w:val="hybridMultilevel"/>
    <w:tmpl w:val="2832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D5A61"/>
    <w:multiLevelType w:val="hybridMultilevel"/>
    <w:tmpl w:val="E6387B40"/>
    <w:lvl w:ilvl="0" w:tplc="48B490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60512AF"/>
    <w:multiLevelType w:val="hybridMultilevel"/>
    <w:tmpl w:val="01F8D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C335AA"/>
    <w:multiLevelType w:val="multilevel"/>
    <w:tmpl w:val="DAD83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F27114"/>
    <w:multiLevelType w:val="hybridMultilevel"/>
    <w:tmpl w:val="514E8EAE"/>
    <w:lvl w:ilvl="0" w:tplc="260CF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95B6FAC"/>
    <w:multiLevelType w:val="multilevel"/>
    <w:tmpl w:val="0CF096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1">
    <w:nsid w:val="7AEF7C3A"/>
    <w:multiLevelType w:val="multilevel"/>
    <w:tmpl w:val="3C5E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6"/>
  </w:num>
  <w:num w:numId="3">
    <w:abstractNumId w:val="20"/>
  </w:num>
  <w:num w:numId="4">
    <w:abstractNumId w:val="27"/>
  </w:num>
  <w:num w:numId="5">
    <w:abstractNumId w:val="2"/>
  </w:num>
  <w:num w:numId="6">
    <w:abstractNumId w:val="14"/>
  </w:num>
  <w:num w:numId="7">
    <w:abstractNumId w:val="11"/>
  </w:num>
  <w:num w:numId="8">
    <w:abstractNumId w:val="29"/>
  </w:num>
  <w:num w:numId="9">
    <w:abstractNumId w:val="26"/>
  </w:num>
  <w:num w:numId="10">
    <w:abstractNumId w:val="10"/>
  </w:num>
  <w:num w:numId="11">
    <w:abstractNumId w:val="16"/>
  </w:num>
  <w:num w:numId="12">
    <w:abstractNumId w:val="0"/>
  </w:num>
  <w:num w:numId="13">
    <w:abstractNumId w:val="3"/>
  </w:num>
  <w:num w:numId="14">
    <w:abstractNumId w:val="9"/>
  </w:num>
  <w:num w:numId="15">
    <w:abstractNumId w:val="23"/>
  </w:num>
  <w:num w:numId="16">
    <w:abstractNumId w:val="8"/>
  </w:num>
  <w:num w:numId="17">
    <w:abstractNumId w:val="21"/>
  </w:num>
  <w:num w:numId="18">
    <w:abstractNumId w:val="18"/>
  </w:num>
  <w:num w:numId="19">
    <w:abstractNumId w:val="17"/>
  </w:num>
  <w:num w:numId="20">
    <w:abstractNumId w:val="7"/>
  </w:num>
  <w:num w:numId="21">
    <w:abstractNumId w:val="31"/>
  </w:num>
  <w:num w:numId="22">
    <w:abstractNumId w:val="28"/>
  </w:num>
  <w:num w:numId="23">
    <w:abstractNumId w:val="5"/>
  </w:num>
  <w:num w:numId="24">
    <w:abstractNumId w:val="13"/>
  </w:num>
  <w:num w:numId="25">
    <w:abstractNumId w:val="1"/>
  </w:num>
  <w:num w:numId="26">
    <w:abstractNumId w:val="24"/>
  </w:num>
  <w:num w:numId="27">
    <w:abstractNumId w:val="4"/>
  </w:num>
  <w:num w:numId="28">
    <w:abstractNumId w:val="22"/>
  </w:num>
  <w:num w:numId="29">
    <w:abstractNumId w:val="19"/>
  </w:num>
  <w:num w:numId="30">
    <w:abstractNumId w:val="15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362"/>
    <w:rsid w:val="00005C2A"/>
    <w:rsid w:val="00020538"/>
    <w:rsid w:val="000B2284"/>
    <w:rsid w:val="000F24D2"/>
    <w:rsid w:val="00141470"/>
    <w:rsid w:val="00145865"/>
    <w:rsid w:val="001B4E82"/>
    <w:rsid w:val="001D5137"/>
    <w:rsid w:val="00216C7E"/>
    <w:rsid w:val="00241B66"/>
    <w:rsid w:val="00245EE7"/>
    <w:rsid w:val="002714EE"/>
    <w:rsid w:val="002927DF"/>
    <w:rsid w:val="00372687"/>
    <w:rsid w:val="00384D2D"/>
    <w:rsid w:val="003A3EAE"/>
    <w:rsid w:val="003A49EE"/>
    <w:rsid w:val="003A6607"/>
    <w:rsid w:val="003B16C9"/>
    <w:rsid w:val="003E401F"/>
    <w:rsid w:val="0046438C"/>
    <w:rsid w:val="00474F27"/>
    <w:rsid w:val="004834EF"/>
    <w:rsid w:val="00487B9B"/>
    <w:rsid w:val="004B3EA5"/>
    <w:rsid w:val="004C7124"/>
    <w:rsid w:val="00515F38"/>
    <w:rsid w:val="00573305"/>
    <w:rsid w:val="00606C16"/>
    <w:rsid w:val="00610B70"/>
    <w:rsid w:val="00631630"/>
    <w:rsid w:val="00640D67"/>
    <w:rsid w:val="006742B2"/>
    <w:rsid w:val="00715C8B"/>
    <w:rsid w:val="00724602"/>
    <w:rsid w:val="00740030"/>
    <w:rsid w:val="00771D2D"/>
    <w:rsid w:val="007C5A2F"/>
    <w:rsid w:val="007D4DA9"/>
    <w:rsid w:val="007E3BF0"/>
    <w:rsid w:val="007F0208"/>
    <w:rsid w:val="00811896"/>
    <w:rsid w:val="00815F96"/>
    <w:rsid w:val="0085788F"/>
    <w:rsid w:val="00864124"/>
    <w:rsid w:val="0088637F"/>
    <w:rsid w:val="008B7294"/>
    <w:rsid w:val="008C76DB"/>
    <w:rsid w:val="00907C0C"/>
    <w:rsid w:val="00913670"/>
    <w:rsid w:val="009C01B8"/>
    <w:rsid w:val="00A7789D"/>
    <w:rsid w:val="00AE2DCB"/>
    <w:rsid w:val="00AF41C6"/>
    <w:rsid w:val="00B02459"/>
    <w:rsid w:val="00B22FD3"/>
    <w:rsid w:val="00B41BB9"/>
    <w:rsid w:val="00B55AFC"/>
    <w:rsid w:val="00B63A08"/>
    <w:rsid w:val="00BA54CF"/>
    <w:rsid w:val="00BF3614"/>
    <w:rsid w:val="00C1122F"/>
    <w:rsid w:val="00C30473"/>
    <w:rsid w:val="00C53FB9"/>
    <w:rsid w:val="00CC211D"/>
    <w:rsid w:val="00CC3FD7"/>
    <w:rsid w:val="00CC40E2"/>
    <w:rsid w:val="00D17DD3"/>
    <w:rsid w:val="00D8291F"/>
    <w:rsid w:val="00D875AD"/>
    <w:rsid w:val="00DD0DAA"/>
    <w:rsid w:val="00DE6350"/>
    <w:rsid w:val="00DF1020"/>
    <w:rsid w:val="00E31F6E"/>
    <w:rsid w:val="00E43239"/>
    <w:rsid w:val="00E44B2C"/>
    <w:rsid w:val="00E63655"/>
    <w:rsid w:val="00E659FB"/>
    <w:rsid w:val="00E82362"/>
    <w:rsid w:val="00ED47CF"/>
    <w:rsid w:val="00EF2002"/>
    <w:rsid w:val="00F00C95"/>
    <w:rsid w:val="00F63252"/>
    <w:rsid w:val="00F90825"/>
    <w:rsid w:val="00FD6F77"/>
    <w:rsid w:val="00FE3016"/>
    <w:rsid w:val="00FF2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62"/>
    <w:pPr>
      <w:ind w:firstLine="567"/>
    </w:pPr>
    <w:rPr>
      <w:rFonts w:ascii="Times New Roman" w:hAnsi="Times New Roman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82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5A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5AFC"/>
    <w:rPr>
      <w:rFonts w:ascii="Times New Roman" w:hAnsi="Times New Roman"/>
      <w:sz w:val="16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B55A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55AFC"/>
    <w:rPr>
      <w:rFonts w:ascii="Times New Roman" w:hAnsi="Times New Roman"/>
      <w:sz w:val="16"/>
      <w:szCs w:val="22"/>
    </w:rPr>
  </w:style>
  <w:style w:type="character" w:styleId="a8">
    <w:name w:val="footnote reference"/>
    <w:basedOn w:val="a0"/>
    <w:uiPriority w:val="99"/>
    <w:semiHidden/>
    <w:rsid w:val="00FE3016"/>
    <w:rPr>
      <w:vertAlign w:val="superscript"/>
    </w:rPr>
  </w:style>
  <w:style w:type="character" w:customStyle="1" w:styleId="a9">
    <w:name w:val="Цветовое выделение"/>
    <w:uiPriority w:val="99"/>
    <w:rsid w:val="00E43239"/>
    <w:rPr>
      <w:b/>
      <w:bCs/>
      <w:color w:val="000080"/>
    </w:rPr>
  </w:style>
  <w:style w:type="paragraph" w:styleId="aa">
    <w:name w:val="Normal (Web)"/>
    <w:basedOn w:val="a"/>
    <w:uiPriority w:val="99"/>
    <w:rsid w:val="00631630"/>
    <w:pPr>
      <w:spacing w:before="100" w:beforeAutospacing="1" w:after="100" w:afterAutospacing="1"/>
      <w:ind w:firstLine="0"/>
    </w:pPr>
    <w:rPr>
      <w:rFonts w:ascii="Verdana" w:hAnsi="Verdana" w:cs="Verdana"/>
      <w:sz w:val="20"/>
      <w:szCs w:val="20"/>
    </w:rPr>
  </w:style>
  <w:style w:type="paragraph" w:customStyle="1" w:styleId="1">
    <w:name w:val="Обычный (веб)1"/>
    <w:basedOn w:val="a"/>
    <w:uiPriority w:val="99"/>
    <w:rsid w:val="00C53FB9"/>
    <w:pPr>
      <w:spacing w:after="140"/>
      <w:ind w:firstLine="0"/>
    </w:pPr>
    <w:rPr>
      <w:sz w:val="24"/>
      <w:szCs w:val="24"/>
    </w:rPr>
  </w:style>
  <w:style w:type="table" w:styleId="ab">
    <w:name w:val="Table Grid"/>
    <w:basedOn w:val="a1"/>
    <w:uiPriority w:val="99"/>
    <w:rsid w:val="00640D6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C5A2F"/>
    <w:pPr>
      <w:spacing w:after="120"/>
      <w:ind w:left="283" w:firstLine="0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7C5A2F"/>
    <w:rPr>
      <w:rFonts w:ascii="Times New Roman" w:hAnsi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B4E82"/>
    <w:rPr>
      <w:color w:val="0000FF" w:themeColor="hyperlink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7D4DA9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D4DA9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7D4DA9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7D4DA9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D4DA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fbk/ru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bk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09AD-170F-468A-AF94-73DF689E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25</Pages>
  <Words>5188</Words>
  <Characters>29577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34696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главный</dc:creator>
  <cp:keywords/>
  <dc:description/>
  <cp:lastModifiedBy>nrruser</cp:lastModifiedBy>
  <cp:revision>9</cp:revision>
  <cp:lastPrinted>2013-01-14T20:50:00Z</cp:lastPrinted>
  <dcterms:created xsi:type="dcterms:W3CDTF">2012-12-23T13:09:00Z</dcterms:created>
  <dcterms:modified xsi:type="dcterms:W3CDTF">2013-12-22T12:04:00Z</dcterms:modified>
</cp:coreProperties>
</file>