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AD1" w:rsidRPr="001A1A9A" w:rsidRDefault="00D85AD1" w:rsidP="00D85A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A1A9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ФЕДЕРАЛЬНОЕ ГОСУДАРСТВЕННОЕ ОБРАЗОВАТЕЛЬНОЕ БЮДЖЕТНОЕ УЧРЕЖДЕНИЕ </w:t>
      </w:r>
    </w:p>
    <w:p w:rsidR="00D85AD1" w:rsidRPr="001A1A9A" w:rsidRDefault="00D85AD1" w:rsidP="00D85A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A1A9A">
        <w:rPr>
          <w:rFonts w:ascii="Times New Roman" w:eastAsia="Times New Roman" w:hAnsi="Times New Roman" w:cs="Times New Roman"/>
          <w:sz w:val="23"/>
          <w:szCs w:val="23"/>
          <w:lang w:eastAsia="ru-RU"/>
        </w:rPr>
        <w:t>ВЫСШЕГО ПРОФЕССИОНАЛЬНОГО ОБРАЗОВАНИЯ</w:t>
      </w:r>
    </w:p>
    <w:p w:rsidR="00D85AD1" w:rsidRPr="001A1A9A" w:rsidRDefault="00D85AD1" w:rsidP="00D85A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A1A9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ФИНАНСОВЫЙ УНИВЕРСИТЕТ </w:t>
      </w:r>
    </w:p>
    <w:p w:rsidR="00D85AD1" w:rsidRPr="001A1A9A" w:rsidRDefault="00D85AD1" w:rsidP="00D85A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A1A9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 ПРАВИТЕЛЬСТВЕ РОССИЙСКОЙ ФЕДЕРАЦИИ</w:t>
      </w:r>
    </w:p>
    <w:p w:rsidR="00D85AD1" w:rsidRPr="001A1A9A" w:rsidRDefault="00D85AD1" w:rsidP="00D85A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A1A9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БАРНАУЛЬСКИЙ ФИЛИАЛ</w:t>
      </w:r>
    </w:p>
    <w:p w:rsidR="00D85AD1" w:rsidRPr="001A1A9A" w:rsidRDefault="00D85AD1" w:rsidP="00D85A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A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92E3E3" wp14:editId="7C3D6BDB">
                <wp:simplePos x="0" y="0"/>
                <wp:positionH relativeFrom="column">
                  <wp:posOffset>427355</wp:posOffset>
                </wp:positionH>
                <wp:positionV relativeFrom="paragraph">
                  <wp:posOffset>144145</wp:posOffset>
                </wp:positionV>
                <wp:extent cx="5611495" cy="5080"/>
                <wp:effectExtent l="36830" t="29845" r="28575" b="317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1495" cy="50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65pt,11.35pt" to="475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" strokeweight="4.5pt">
                <v:stroke linestyle="thickThin"/>
              </v:line>
            </w:pict>
          </mc:Fallback>
        </mc:AlternateContent>
      </w:r>
    </w:p>
    <w:p w:rsidR="00D85AD1" w:rsidRPr="001A1A9A" w:rsidRDefault="00D85AD1" w:rsidP="00D85A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1A9A">
        <w:rPr>
          <w:rFonts w:ascii="Times New Roman" w:eastAsia="Times New Roman" w:hAnsi="Times New Roman" w:cs="Times New Roman"/>
          <w:sz w:val="28"/>
          <w:szCs w:val="24"/>
          <w:lang w:eastAsia="ru-RU"/>
        </w:rPr>
        <w:t>Факультет менеджмента и маркетинга</w:t>
      </w:r>
    </w:p>
    <w:p w:rsidR="00D85AD1" w:rsidRPr="001A1A9A" w:rsidRDefault="00D85AD1" w:rsidP="00D85AD1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A9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Кафедра </w:t>
      </w:r>
      <w:r w:rsidRPr="001A1A9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 менеджмента и маркетинга</w:t>
      </w:r>
    </w:p>
    <w:p w:rsidR="00D85AD1" w:rsidRPr="001A1A9A" w:rsidRDefault="00D85AD1" w:rsidP="00D85AD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A9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 «Бакалавр менеджмента»</w:t>
      </w:r>
    </w:p>
    <w:p w:rsidR="00D85AD1" w:rsidRPr="001A1A9A" w:rsidRDefault="00D85AD1" w:rsidP="00D85AD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1A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</w:t>
      </w:r>
    </w:p>
    <w:p w:rsidR="00D85AD1" w:rsidRPr="001A1A9A" w:rsidRDefault="00D85AD1" w:rsidP="00D85AD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1A9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№</w:t>
      </w:r>
      <w:r w:rsidR="000B1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</w:p>
    <w:p w:rsidR="00D85AD1" w:rsidRPr="001A1A9A" w:rsidRDefault="00D85AD1" w:rsidP="00D85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85AD1" w:rsidRDefault="00D85AD1" w:rsidP="000B15DC">
      <w:pPr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1A9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По дисциплине </w:t>
      </w:r>
      <w:bookmarkStart w:id="0" w:name="ТекстовоеПоле1"/>
      <w:r w:rsidRPr="001A1A9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bookmarkEnd w:id="0"/>
      <w:r w:rsidR="000B1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и муниципальное управление</w:t>
      </w:r>
      <w:r w:rsidRPr="001A1A9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0B15DC" w:rsidRPr="000B15DC" w:rsidRDefault="000B15DC" w:rsidP="000B15DC">
      <w:pPr>
        <w:spacing w:after="0" w:line="240" w:lineRule="auto"/>
        <w:ind w:left="1985" w:right="424" w:hanging="155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Тема «</w:t>
      </w:r>
      <w:r w:rsidRPr="000B15D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Правовая основа разграничения предметов ведения и полномочий между органами государственной власти и местным самоуправлением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D85AD1" w:rsidRPr="001A1A9A" w:rsidRDefault="00D85AD1" w:rsidP="00D85AD1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1A9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</w:t>
      </w:r>
    </w:p>
    <w:p w:rsidR="00D85AD1" w:rsidRPr="001A1A9A" w:rsidRDefault="00D85AD1" w:rsidP="00D85AD1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D85AD1" w:rsidRPr="001A1A9A" w:rsidRDefault="00D85AD1" w:rsidP="00D85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85AD1" w:rsidRPr="001A1A9A" w:rsidRDefault="00D85AD1" w:rsidP="00D85AD1">
      <w:pPr>
        <w:tabs>
          <w:tab w:val="left" w:pos="5245"/>
        </w:tabs>
        <w:spacing w:before="240" w:after="60" w:line="240" w:lineRule="auto"/>
        <w:ind w:left="426" w:firstLine="426"/>
        <w:outlineLvl w:val="5"/>
        <w:rPr>
          <w:rFonts w:ascii="Times New Roman" w:eastAsia="Times New Roman" w:hAnsi="Times New Roman" w:cs="Times New Roman"/>
          <w:bCs/>
          <w:lang w:eastAsia="ru-RU"/>
        </w:rPr>
      </w:pPr>
      <w:r w:rsidRPr="001A1A9A">
        <w:rPr>
          <w:rFonts w:ascii="Times New Roman" w:eastAsia="Times New Roman" w:hAnsi="Times New Roman" w:cs="Times New Roman"/>
          <w:bCs/>
          <w:lang w:eastAsia="ru-RU"/>
        </w:rPr>
        <w:t>Студент _________________________</w:t>
      </w:r>
      <w:r w:rsidRPr="001A1A9A">
        <w:rPr>
          <w:rFonts w:ascii="Times New Roman" w:eastAsia="Times New Roman" w:hAnsi="Times New Roman" w:cs="Times New Roman"/>
          <w:bCs/>
          <w:lang w:eastAsia="ru-RU"/>
        </w:rPr>
        <w:tab/>
      </w:r>
      <w:proofErr w:type="spellStart"/>
      <w:r w:rsidRPr="001A1A9A">
        <w:rPr>
          <w:rFonts w:ascii="Times New Roman" w:eastAsia="Times New Roman" w:hAnsi="Times New Roman" w:cs="Times New Roman"/>
          <w:bCs/>
          <w:lang w:eastAsia="ru-RU"/>
        </w:rPr>
        <w:t>Дьякович</w:t>
      </w:r>
      <w:proofErr w:type="spellEnd"/>
      <w:r w:rsidRPr="001A1A9A">
        <w:rPr>
          <w:rFonts w:ascii="Times New Roman" w:eastAsia="Times New Roman" w:hAnsi="Times New Roman" w:cs="Times New Roman"/>
          <w:bCs/>
          <w:lang w:eastAsia="ru-RU"/>
        </w:rPr>
        <w:t xml:space="preserve"> Юрий Сергеевич</w:t>
      </w:r>
    </w:p>
    <w:p w:rsidR="00D85AD1" w:rsidRPr="001A1A9A" w:rsidRDefault="00D85AD1" w:rsidP="00D85AD1">
      <w:pPr>
        <w:tabs>
          <w:tab w:val="left" w:pos="1701"/>
          <w:tab w:val="left" w:pos="6379"/>
        </w:tabs>
        <w:spacing w:after="0" w:line="480" w:lineRule="auto"/>
        <w:ind w:left="42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A1A9A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</w:t>
      </w:r>
    </w:p>
    <w:p w:rsidR="00D85AD1" w:rsidRPr="001A1A9A" w:rsidRDefault="00D85AD1" w:rsidP="00D85AD1">
      <w:pPr>
        <w:tabs>
          <w:tab w:val="left" w:pos="5245"/>
        </w:tabs>
        <w:spacing w:before="240" w:after="60" w:line="240" w:lineRule="auto"/>
        <w:ind w:left="426" w:firstLine="426"/>
        <w:outlineLvl w:val="5"/>
        <w:rPr>
          <w:rFonts w:ascii="Times New Roman" w:eastAsia="Times New Roman" w:hAnsi="Times New Roman" w:cs="Times New Roman"/>
          <w:bCs/>
          <w:lang w:eastAsia="ru-RU"/>
        </w:rPr>
      </w:pPr>
      <w:r w:rsidRPr="001A1A9A">
        <w:rPr>
          <w:rFonts w:ascii="Times New Roman" w:eastAsia="Times New Roman" w:hAnsi="Times New Roman" w:cs="Times New Roman"/>
          <w:bCs/>
          <w:lang w:eastAsia="ru-RU"/>
        </w:rPr>
        <w:t>Группа</w:t>
      </w:r>
      <w:r w:rsidRPr="001A1A9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1A1A9A">
        <w:rPr>
          <w:rFonts w:ascii="Times New Roman" w:eastAsia="Times New Roman" w:hAnsi="Times New Roman" w:cs="Times New Roman"/>
          <w:bCs/>
          <w:lang w:eastAsia="ru-RU"/>
        </w:rPr>
        <w:t>3БМп</w:t>
      </w:r>
      <w:r w:rsidRPr="001A1A9A">
        <w:rPr>
          <w:rFonts w:ascii="Times New Roman" w:eastAsia="Times New Roman" w:hAnsi="Times New Roman" w:cs="Times New Roman"/>
          <w:bCs/>
          <w:lang w:eastAsia="ru-RU"/>
        </w:rPr>
        <w:tab/>
        <w:t>Номер личного дела 10МЛД10903</w:t>
      </w:r>
    </w:p>
    <w:p w:rsidR="00D85AD1" w:rsidRPr="001A1A9A" w:rsidRDefault="00D85AD1" w:rsidP="00D85AD1">
      <w:pPr>
        <w:spacing w:after="0" w:line="480" w:lineRule="auto"/>
        <w:ind w:left="42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85AD1" w:rsidRPr="001A1A9A" w:rsidRDefault="00D85AD1" w:rsidP="00D85AD1">
      <w:pPr>
        <w:spacing w:before="240" w:after="60" w:line="240" w:lineRule="auto"/>
        <w:ind w:left="426" w:firstLine="426"/>
        <w:outlineLvl w:val="5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Преподаватель  </w:t>
      </w:r>
      <w:r w:rsidR="000B15DC">
        <w:rPr>
          <w:rFonts w:ascii="Times New Roman" w:eastAsia="Times New Roman" w:hAnsi="Times New Roman" w:cs="Times New Roman"/>
          <w:bCs/>
          <w:lang w:eastAsia="ru-RU"/>
        </w:rPr>
        <w:t>к.э.н., ст. преп. Шипулина Ирина Александровна</w:t>
      </w:r>
    </w:p>
    <w:p w:rsidR="00D85AD1" w:rsidRPr="001A1A9A" w:rsidRDefault="00D85AD1" w:rsidP="00D85AD1">
      <w:pPr>
        <w:spacing w:after="0" w:line="240" w:lineRule="auto"/>
        <w:ind w:right="27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85AD1" w:rsidRPr="001A1A9A" w:rsidRDefault="00D85AD1" w:rsidP="000B15DC">
      <w:pPr>
        <w:spacing w:after="0" w:line="240" w:lineRule="auto"/>
        <w:ind w:right="27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85AD1" w:rsidRPr="001A1A9A" w:rsidRDefault="00D85AD1" w:rsidP="00D85AD1">
      <w:pPr>
        <w:spacing w:after="0" w:line="240" w:lineRule="auto"/>
        <w:ind w:right="2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A9A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Барнаул 20</w:t>
      </w:r>
      <w:r w:rsidRPr="001A1A9A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0B15DC" w:rsidRDefault="000B15DC" w:rsidP="000B15DC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82F81" w:rsidRDefault="00D85AD1" w:rsidP="000B15DC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ОГЛАВЛЕНИЕ</w:t>
      </w:r>
    </w:p>
    <w:p w:rsidR="00D85AD1" w:rsidRDefault="00D85AD1" w:rsidP="00D85AD1">
      <w:pPr>
        <w:pStyle w:val="a3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r w:rsidRPr="00D85AD1">
        <w:rPr>
          <w:bCs/>
          <w:color w:val="000000"/>
          <w:sz w:val="28"/>
          <w:szCs w:val="28"/>
        </w:rPr>
        <w:t>Правовая основа ра</w:t>
      </w:r>
      <w:r>
        <w:rPr>
          <w:bCs/>
          <w:color w:val="000000"/>
          <w:sz w:val="28"/>
          <w:szCs w:val="28"/>
        </w:rPr>
        <w:t xml:space="preserve">зграничения предметов ведения и </w:t>
      </w:r>
      <w:r w:rsidRPr="00D85AD1">
        <w:rPr>
          <w:bCs/>
          <w:color w:val="000000"/>
          <w:sz w:val="28"/>
          <w:szCs w:val="28"/>
        </w:rPr>
        <w:t>полномочий между органами</w:t>
      </w:r>
      <w:r>
        <w:rPr>
          <w:bCs/>
          <w:color w:val="000000"/>
          <w:sz w:val="28"/>
          <w:szCs w:val="28"/>
        </w:rPr>
        <w:t xml:space="preserve"> государственной власти и мест</w:t>
      </w:r>
      <w:r w:rsidRPr="00D85AD1">
        <w:rPr>
          <w:bCs/>
          <w:color w:val="000000"/>
          <w:sz w:val="28"/>
          <w:szCs w:val="28"/>
        </w:rPr>
        <w:t>ным самоуправлением</w:t>
      </w:r>
      <w:r>
        <w:rPr>
          <w:bCs/>
          <w:color w:val="000000"/>
          <w:sz w:val="28"/>
          <w:szCs w:val="28"/>
        </w:rPr>
        <w:t>……………………………………………………………….…3</w:t>
      </w:r>
    </w:p>
    <w:p w:rsidR="00D85AD1" w:rsidRPr="00D85AD1" w:rsidRDefault="00D85AD1" w:rsidP="00D85AD1">
      <w:pPr>
        <w:pStyle w:val="a3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 Тесты…………………………………………………………………….13</w:t>
      </w:r>
    </w:p>
    <w:p w:rsidR="00A82F81" w:rsidRPr="00D85AD1" w:rsidRDefault="00D85AD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Список литературы……………………………………………………14</w:t>
      </w: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82F81" w:rsidRPr="00D85AD1" w:rsidRDefault="00A82F81" w:rsidP="00D85AD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0B15DC" w:rsidRDefault="000B15DC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0B15DC" w:rsidRDefault="000B15DC" w:rsidP="000B15DC">
      <w:pPr>
        <w:pStyle w:val="a3"/>
        <w:spacing w:before="0" w:beforeAutospacing="0" w:after="0" w:afterAutospacing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1. </w:t>
      </w:r>
      <w:r w:rsidRPr="00D85AD1">
        <w:rPr>
          <w:bCs/>
          <w:color w:val="000000"/>
          <w:sz w:val="28"/>
          <w:szCs w:val="28"/>
        </w:rPr>
        <w:t>Правовая основа ра</w:t>
      </w:r>
      <w:r>
        <w:rPr>
          <w:bCs/>
          <w:color w:val="000000"/>
          <w:sz w:val="28"/>
          <w:szCs w:val="28"/>
        </w:rPr>
        <w:t xml:space="preserve">зграничения предметов ведения и </w:t>
      </w:r>
      <w:r w:rsidRPr="00D85AD1">
        <w:rPr>
          <w:bCs/>
          <w:color w:val="000000"/>
          <w:sz w:val="28"/>
          <w:szCs w:val="28"/>
        </w:rPr>
        <w:t>полномочий между органами</w:t>
      </w:r>
      <w:r>
        <w:rPr>
          <w:bCs/>
          <w:color w:val="000000"/>
          <w:sz w:val="28"/>
          <w:szCs w:val="28"/>
        </w:rPr>
        <w:t xml:space="preserve"> государственной власти и мест</w:t>
      </w:r>
      <w:r w:rsidRPr="00D85AD1">
        <w:rPr>
          <w:bCs/>
          <w:color w:val="000000"/>
          <w:sz w:val="28"/>
          <w:szCs w:val="28"/>
        </w:rPr>
        <w:t>ным самоуправлением</w:t>
      </w:r>
      <w:r>
        <w:rPr>
          <w:bCs/>
          <w:color w:val="000000"/>
          <w:sz w:val="28"/>
          <w:szCs w:val="28"/>
        </w:rPr>
        <w:t>.</w:t>
      </w:r>
    </w:p>
    <w:p w:rsidR="000B15DC" w:rsidRDefault="000B15DC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6D0C1E" w:rsidRPr="0053094B" w:rsidRDefault="006D0C1E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53094B">
        <w:rPr>
          <w:color w:val="000000"/>
          <w:sz w:val="28"/>
          <w:szCs w:val="28"/>
        </w:rPr>
        <w:t xml:space="preserve">ействующее российское законодательство </w:t>
      </w:r>
      <w:r>
        <w:rPr>
          <w:color w:val="000000"/>
          <w:sz w:val="28"/>
          <w:szCs w:val="28"/>
        </w:rPr>
        <w:t>четко и однозначно не</w:t>
      </w:r>
      <w:r w:rsidRPr="0053094B">
        <w:rPr>
          <w:color w:val="000000"/>
          <w:sz w:val="28"/>
          <w:szCs w:val="28"/>
        </w:rPr>
        <w:t xml:space="preserve"> определяет роль и положение </w:t>
      </w:r>
      <w:r>
        <w:rPr>
          <w:color w:val="000000"/>
          <w:sz w:val="28"/>
          <w:szCs w:val="28"/>
        </w:rPr>
        <w:t>МСУ</w:t>
      </w:r>
      <w:r w:rsidRPr="0053094B">
        <w:rPr>
          <w:color w:val="000000"/>
          <w:sz w:val="28"/>
          <w:szCs w:val="28"/>
        </w:rPr>
        <w:t xml:space="preserve"> в системе государственного устройства</w:t>
      </w:r>
      <w:r>
        <w:rPr>
          <w:color w:val="000000"/>
          <w:sz w:val="28"/>
          <w:szCs w:val="28"/>
        </w:rPr>
        <w:t xml:space="preserve"> и </w:t>
      </w:r>
      <w:r w:rsidRPr="0053094B">
        <w:rPr>
          <w:color w:val="000000"/>
          <w:sz w:val="28"/>
          <w:szCs w:val="28"/>
        </w:rPr>
        <w:t>основы</w:t>
      </w:r>
      <w:r>
        <w:rPr>
          <w:color w:val="000000"/>
          <w:sz w:val="28"/>
          <w:szCs w:val="28"/>
        </w:rPr>
        <w:t xml:space="preserve"> их</w:t>
      </w:r>
      <w:r w:rsidRPr="0053094B">
        <w:rPr>
          <w:color w:val="000000"/>
          <w:sz w:val="28"/>
          <w:szCs w:val="28"/>
        </w:rPr>
        <w:t xml:space="preserve"> взаимодействия. </w:t>
      </w:r>
      <w:r>
        <w:rPr>
          <w:color w:val="000000"/>
          <w:sz w:val="28"/>
          <w:szCs w:val="28"/>
        </w:rPr>
        <w:t>Я</w:t>
      </w:r>
      <w:r w:rsidRPr="0053094B">
        <w:rPr>
          <w:color w:val="000000"/>
          <w:sz w:val="28"/>
          <w:szCs w:val="28"/>
        </w:rPr>
        <w:t xml:space="preserve">вляются дискуссионными вопросы природы местной публичной власти, включающей как государственную власть, так и </w:t>
      </w:r>
      <w:r>
        <w:rPr>
          <w:color w:val="000000"/>
          <w:sz w:val="28"/>
          <w:szCs w:val="28"/>
        </w:rPr>
        <w:t>МСУ</w:t>
      </w:r>
      <w:r w:rsidRPr="0053094B">
        <w:rPr>
          <w:color w:val="000000"/>
          <w:sz w:val="28"/>
          <w:szCs w:val="28"/>
        </w:rPr>
        <w:t xml:space="preserve">, критериев разграничения, пределов прав высших органов государственной исполнительной власти в области формирования органов </w:t>
      </w:r>
      <w:r>
        <w:rPr>
          <w:color w:val="000000"/>
          <w:sz w:val="28"/>
          <w:szCs w:val="28"/>
        </w:rPr>
        <w:t>МО</w:t>
      </w:r>
      <w:r w:rsidRPr="0053094B">
        <w:rPr>
          <w:color w:val="000000"/>
          <w:sz w:val="28"/>
          <w:szCs w:val="28"/>
        </w:rPr>
        <w:t>.</w:t>
      </w:r>
    </w:p>
    <w:p w:rsidR="006D0C1E" w:rsidRDefault="006D0C1E" w:rsidP="006D0C1E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32C03">
        <w:rPr>
          <w:rFonts w:ascii="Times New Roman" w:hAnsi="Times New Roman" w:cs="Times New Roman"/>
          <w:sz w:val="28"/>
          <w:szCs w:val="28"/>
        </w:rPr>
        <w:t xml:space="preserve"> Конституции РФ не четко решен вопрос об определении объема полномочий </w:t>
      </w:r>
      <w:r>
        <w:rPr>
          <w:rFonts w:ascii="Times New Roman" w:hAnsi="Times New Roman" w:cs="Times New Roman"/>
          <w:sz w:val="28"/>
          <w:szCs w:val="28"/>
        </w:rPr>
        <w:t>МСУ</w:t>
      </w:r>
      <w:r w:rsidRPr="00432C03">
        <w:rPr>
          <w:rFonts w:ascii="Times New Roman" w:hAnsi="Times New Roman" w:cs="Times New Roman"/>
          <w:sz w:val="28"/>
          <w:szCs w:val="28"/>
        </w:rPr>
        <w:t xml:space="preserve"> и его органов. В части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C03">
        <w:rPr>
          <w:rFonts w:ascii="Times New Roman" w:hAnsi="Times New Roman" w:cs="Times New Roman"/>
          <w:sz w:val="28"/>
          <w:szCs w:val="28"/>
        </w:rPr>
        <w:t>I ст.130 в общем виде определены полномочия МСУ: обеспечение самостоятельного решения населением вопросов местного значения, владение, пользование и распоряжение муниципальной собственностью</w:t>
      </w:r>
      <w:r w:rsidRPr="0053094B">
        <w:rPr>
          <w:rFonts w:ascii="Times New Roman" w:hAnsi="Times New Roman" w:cs="Times New Roman"/>
          <w:color w:val="000000"/>
          <w:sz w:val="28"/>
          <w:szCs w:val="28"/>
        </w:rPr>
        <w:t xml:space="preserve">, включая самостоятельное определение населением структуры органов </w:t>
      </w:r>
      <w:r w:rsidRPr="00030A00">
        <w:rPr>
          <w:rFonts w:ascii="Times New Roman" w:hAnsi="Times New Roman" w:cs="Times New Roman"/>
          <w:color w:val="000000"/>
          <w:sz w:val="28"/>
          <w:szCs w:val="28"/>
        </w:rPr>
        <w:t>МСУ</w:t>
      </w:r>
      <w:r w:rsidRPr="0053094B">
        <w:rPr>
          <w:rFonts w:ascii="Times New Roman" w:hAnsi="Times New Roman" w:cs="Times New Roman"/>
          <w:color w:val="000000"/>
          <w:sz w:val="28"/>
          <w:szCs w:val="28"/>
        </w:rPr>
        <w:t xml:space="preserve">, осуществление </w:t>
      </w:r>
      <w:r w:rsidRPr="00030A00">
        <w:rPr>
          <w:rFonts w:ascii="Times New Roman" w:hAnsi="Times New Roman" w:cs="Times New Roman"/>
          <w:color w:val="000000"/>
          <w:sz w:val="28"/>
          <w:szCs w:val="28"/>
        </w:rPr>
        <w:t xml:space="preserve">МСУ гражданами непосредственно и </w:t>
      </w:r>
      <w:proofErr w:type="gramStart"/>
      <w:r w:rsidRPr="00030A00">
        <w:rPr>
          <w:rFonts w:ascii="Times New Roman" w:hAnsi="Times New Roman" w:cs="Times New Roman"/>
          <w:color w:val="000000"/>
          <w:sz w:val="28"/>
          <w:szCs w:val="28"/>
        </w:rPr>
        <w:t>через</w:t>
      </w:r>
      <w:proofErr w:type="gramEnd"/>
      <w:r w:rsidRPr="00030A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30A00">
        <w:rPr>
          <w:rFonts w:ascii="Times New Roman" w:hAnsi="Times New Roman" w:cs="Times New Roman"/>
          <w:color w:val="000000"/>
          <w:sz w:val="28"/>
          <w:szCs w:val="28"/>
        </w:rPr>
        <w:t>выборные</w:t>
      </w:r>
      <w:proofErr w:type="gramEnd"/>
      <w:r w:rsidRPr="00030A00">
        <w:rPr>
          <w:rFonts w:ascii="Times New Roman" w:hAnsi="Times New Roman" w:cs="Times New Roman"/>
          <w:color w:val="000000"/>
          <w:sz w:val="28"/>
          <w:szCs w:val="28"/>
        </w:rPr>
        <w:t xml:space="preserve"> и другие органы МСУ. В ст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30A00">
        <w:rPr>
          <w:rFonts w:ascii="Times New Roman" w:hAnsi="Times New Roman" w:cs="Times New Roman"/>
          <w:color w:val="000000"/>
          <w:sz w:val="28"/>
          <w:szCs w:val="28"/>
        </w:rPr>
        <w:t>133 Конституции РФ в числе гарантий МСУ назван запрет</w:t>
      </w:r>
      <w:r w:rsidRPr="0053094B">
        <w:rPr>
          <w:rFonts w:ascii="Times New Roman" w:hAnsi="Times New Roman" w:cs="Times New Roman"/>
          <w:color w:val="000000"/>
          <w:sz w:val="28"/>
          <w:szCs w:val="28"/>
        </w:rPr>
        <w:t xml:space="preserve"> на ограничение прав </w:t>
      </w:r>
      <w:r w:rsidRPr="00030A00">
        <w:rPr>
          <w:rFonts w:ascii="Times New Roman" w:hAnsi="Times New Roman" w:cs="Times New Roman"/>
          <w:color w:val="000000"/>
          <w:sz w:val="28"/>
          <w:szCs w:val="28"/>
        </w:rPr>
        <w:t>МСУ</w:t>
      </w:r>
      <w:r w:rsidRPr="0053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0C1E" w:rsidRPr="0053094B" w:rsidRDefault="006D0C1E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094B">
        <w:rPr>
          <w:color w:val="000000"/>
          <w:sz w:val="28"/>
          <w:szCs w:val="28"/>
        </w:rPr>
        <w:t>В соответствии с</w:t>
      </w:r>
      <w:r>
        <w:rPr>
          <w:color w:val="000000"/>
          <w:sz w:val="28"/>
          <w:szCs w:val="28"/>
        </w:rPr>
        <w:t xml:space="preserve"> </w:t>
      </w:r>
      <w:r w:rsidRPr="0053094B">
        <w:rPr>
          <w:color w:val="000000"/>
          <w:sz w:val="28"/>
          <w:szCs w:val="28"/>
        </w:rPr>
        <w:t>Конституци</w:t>
      </w:r>
      <w:r>
        <w:rPr>
          <w:color w:val="000000"/>
          <w:sz w:val="28"/>
          <w:szCs w:val="28"/>
        </w:rPr>
        <w:t>ей</w:t>
      </w:r>
      <w:r w:rsidRPr="0053094B">
        <w:rPr>
          <w:color w:val="000000"/>
          <w:sz w:val="28"/>
          <w:szCs w:val="28"/>
        </w:rPr>
        <w:t xml:space="preserve"> РФ </w:t>
      </w:r>
      <w:r>
        <w:rPr>
          <w:color w:val="000000"/>
          <w:sz w:val="28"/>
          <w:szCs w:val="28"/>
        </w:rPr>
        <w:t>МСУ</w:t>
      </w:r>
      <w:r w:rsidRPr="0053094B">
        <w:rPr>
          <w:color w:val="000000"/>
          <w:sz w:val="28"/>
          <w:szCs w:val="28"/>
        </w:rPr>
        <w:t xml:space="preserve"> осуществляется в городских, сельских поселениях и на других территориях с учетом исторических и иных местных традиций.</w:t>
      </w:r>
      <w:r>
        <w:rPr>
          <w:color w:val="000000"/>
          <w:sz w:val="28"/>
          <w:szCs w:val="28"/>
        </w:rPr>
        <w:t xml:space="preserve"> Г</w:t>
      </w:r>
      <w:r w:rsidRPr="0053094B">
        <w:rPr>
          <w:color w:val="000000"/>
          <w:sz w:val="28"/>
          <w:szCs w:val="28"/>
        </w:rPr>
        <w:t xml:space="preserve">ородские и сельские </w:t>
      </w:r>
      <w:r>
        <w:rPr>
          <w:color w:val="000000"/>
          <w:sz w:val="28"/>
          <w:szCs w:val="28"/>
        </w:rPr>
        <w:t>МО</w:t>
      </w:r>
      <w:r w:rsidRPr="0053094B">
        <w:rPr>
          <w:color w:val="000000"/>
          <w:sz w:val="28"/>
          <w:szCs w:val="28"/>
        </w:rPr>
        <w:t xml:space="preserve"> предназначены для решения вопросов местного значения, которые могут быть решены </w:t>
      </w:r>
      <w:r>
        <w:rPr>
          <w:color w:val="000000"/>
          <w:sz w:val="28"/>
          <w:szCs w:val="28"/>
        </w:rPr>
        <w:t>МО</w:t>
      </w:r>
      <w:r w:rsidRPr="0053094B">
        <w:rPr>
          <w:color w:val="000000"/>
          <w:sz w:val="28"/>
          <w:szCs w:val="28"/>
        </w:rPr>
        <w:t xml:space="preserve"> самостоятельно, под свою ответственность, но не тех вопросов, которые по существу должны решаться посредством государственной власти.</w:t>
      </w:r>
    </w:p>
    <w:p w:rsidR="006D0C1E" w:rsidRPr="0053094B" w:rsidRDefault="006D0C1E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53094B">
        <w:rPr>
          <w:color w:val="000000"/>
          <w:sz w:val="28"/>
          <w:szCs w:val="28"/>
        </w:rPr>
        <w:t xml:space="preserve">Определение уровня, на котором создаются </w:t>
      </w:r>
      <w:r>
        <w:rPr>
          <w:color w:val="000000"/>
          <w:sz w:val="28"/>
          <w:szCs w:val="28"/>
        </w:rPr>
        <w:t>МО</w:t>
      </w:r>
      <w:r w:rsidRPr="0053094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т.е. чтобы это способствовало</w:t>
      </w:r>
      <w:r w:rsidRPr="0053094B">
        <w:rPr>
          <w:color w:val="000000"/>
          <w:sz w:val="28"/>
          <w:szCs w:val="28"/>
        </w:rPr>
        <w:t xml:space="preserve"> приближению органов </w:t>
      </w:r>
      <w:r>
        <w:rPr>
          <w:color w:val="000000"/>
          <w:sz w:val="28"/>
          <w:szCs w:val="28"/>
        </w:rPr>
        <w:t>МСУ</w:t>
      </w:r>
      <w:r w:rsidRPr="0053094B">
        <w:rPr>
          <w:color w:val="000000"/>
          <w:sz w:val="28"/>
          <w:szCs w:val="28"/>
        </w:rPr>
        <w:t xml:space="preserve"> к населению и позволяло бы решать весь комплекс вопросов местного значения, подлежащих передаче в ведение </w:t>
      </w:r>
      <w:r>
        <w:rPr>
          <w:color w:val="000000"/>
          <w:sz w:val="28"/>
          <w:szCs w:val="28"/>
        </w:rPr>
        <w:t>МСУ</w:t>
      </w:r>
      <w:r>
        <w:rPr>
          <w:color w:val="000000"/>
          <w:sz w:val="28"/>
          <w:szCs w:val="28"/>
        </w:rPr>
        <w:t>, и, вместе с тем,</w:t>
      </w:r>
      <w:r w:rsidRPr="0053094B">
        <w:rPr>
          <w:color w:val="000000"/>
          <w:sz w:val="28"/>
          <w:szCs w:val="28"/>
        </w:rPr>
        <w:t xml:space="preserve"> не препятствовало бы решению вопросов, выходящих за эти рамки</w:t>
      </w:r>
      <w:r>
        <w:rPr>
          <w:color w:val="000000"/>
          <w:sz w:val="28"/>
          <w:szCs w:val="28"/>
        </w:rPr>
        <w:t>,</w:t>
      </w:r>
      <w:r w:rsidRPr="0053094B">
        <w:rPr>
          <w:color w:val="000000"/>
          <w:sz w:val="28"/>
          <w:szCs w:val="28"/>
        </w:rPr>
        <w:t xml:space="preserve"> и по своему существу относящихся к полномочиям </w:t>
      </w:r>
      <w:r w:rsidRPr="0053094B">
        <w:rPr>
          <w:color w:val="000000"/>
          <w:sz w:val="28"/>
          <w:szCs w:val="28"/>
        </w:rPr>
        <w:lastRenderedPageBreak/>
        <w:t>органов государственной власти, может быть различным</w:t>
      </w:r>
      <w:r>
        <w:rPr>
          <w:color w:val="000000"/>
          <w:sz w:val="28"/>
          <w:szCs w:val="28"/>
        </w:rPr>
        <w:t>,</w:t>
      </w:r>
      <w:r w:rsidRPr="0053094B">
        <w:rPr>
          <w:color w:val="000000"/>
          <w:sz w:val="28"/>
          <w:szCs w:val="28"/>
        </w:rPr>
        <w:t xml:space="preserve"> и зависит от особенностей</w:t>
      </w:r>
      <w:proofErr w:type="gramEnd"/>
      <w:r w:rsidRPr="0053094B">
        <w:rPr>
          <w:color w:val="000000"/>
          <w:sz w:val="28"/>
          <w:szCs w:val="28"/>
        </w:rPr>
        <w:t xml:space="preserve"> тех или иных субъектов РФ.</w:t>
      </w:r>
    </w:p>
    <w:p w:rsidR="006D0C1E" w:rsidRDefault="006D0C1E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03">
        <w:rPr>
          <w:sz w:val="28"/>
          <w:szCs w:val="28"/>
        </w:rPr>
        <w:t xml:space="preserve">В Конституции РФ понятием «вопросы местного значения» фактически заменено понятием «предметы ведения </w:t>
      </w:r>
      <w:r>
        <w:rPr>
          <w:sz w:val="28"/>
          <w:szCs w:val="28"/>
        </w:rPr>
        <w:t>МО</w:t>
      </w:r>
      <w:r w:rsidRPr="00432C03">
        <w:rPr>
          <w:sz w:val="28"/>
          <w:szCs w:val="28"/>
        </w:rPr>
        <w:t>».</w:t>
      </w:r>
    </w:p>
    <w:p w:rsidR="006D0C1E" w:rsidRPr="0053094B" w:rsidRDefault="006D0C1E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094B">
        <w:rPr>
          <w:color w:val="000000"/>
          <w:sz w:val="28"/>
          <w:szCs w:val="28"/>
        </w:rPr>
        <w:t xml:space="preserve">Установление общих принципов организации </w:t>
      </w:r>
      <w:r>
        <w:rPr>
          <w:color w:val="000000"/>
          <w:sz w:val="28"/>
          <w:szCs w:val="28"/>
        </w:rPr>
        <w:t>МСУ согласно ст. 72 (п. "н" ч.</w:t>
      </w:r>
      <w:r w:rsidRPr="0053094B">
        <w:rPr>
          <w:color w:val="000000"/>
          <w:sz w:val="28"/>
          <w:szCs w:val="28"/>
        </w:rPr>
        <w:t>1) Конституции РФ находится в совместном ведении Р</w:t>
      </w:r>
      <w:r>
        <w:rPr>
          <w:color w:val="000000"/>
          <w:sz w:val="28"/>
          <w:szCs w:val="28"/>
        </w:rPr>
        <w:t>Ф</w:t>
      </w:r>
      <w:r w:rsidRPr="0053094B">
        <w:rPr>
          <w:color w:val="000000"/>
          <w:sz w:val="28"/>
          <w:szCs w:val="28"/>
        </w:rPr>
        <w:t xml:space="preserve"> и ее субъектов. По предметам совместного ведения издаются федеральные законы и принимаемые в соответствии с ними законы и иные нормативные правовые акты субъектов Р</w:t>
      </w:r>
      <w:r>
        <w:rPr>
          <w:color w:val="000000"/>
          <w:sz w:val="28"/>
          <w:szCs w:val="28"/>
        </w:rPr>
        <w:t>Ф</w:t>
      </w:r>
      <w:r w:rsidRPr="0053094B">
        <w:rPr>
          <w:color w:val="000000"/>
          <w:sz w:val="28"/>
          <w:szCs w:val="28"/>
        </w:rPr>
        <w:t xml:space="preserve"> (ч. 2 ст. 76 Конституции РФ).</w:t>
      </w:r>
    </w:p>
    <w:p w:rsidR="006D0C1E" w:rsidRPr="0053094B" w:rsidRDefault="006D0C1E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094B">
        <w:rPr>
          <w:color w:val="000000"/>
          <w:sz w:val="28"/>
          <w:szCs w:val="28"/>
        </w:rPr>
        <w:t>Однако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 w:rsidRPr="0053094B">
        <w:rPr>
          <w:color w:val="000000"/>
          <w:sz w:val="28"/>
          <w:szCs w:val="28"/>
        </w:rPr>
        <w:t xml:space="preserve"> законодательные инициативы в этой сфере пока не касаются разделения полномочий органов </w:t>
      </w:r>
      <w:r>
        <w:rPr>
          <w:color w:val="000000"/>
          <w:sz w:val="28"/>
          <w:szCs w:val="28"/>
        </w:rPr>
        <w:t>МСУ</w:t>
      </w:r>
      <w:r w:rsidRPr="0053094B">
        <w:rPr>
          <w:color w:val="000000"/>
          <w:sz w:val="28"/>
          <w:szCs w:val="28"/>
        </w:rPr>
        <w:t xml:space="preserve"> на обязательные и факультативные, как это делается в зарубежных странах. Обязательные полномочия устанавливаются законами, </w:t>
      </w:r>
      <w:r>
        <w:rPr>
          <w:color w:val="000000"/>
          <w:sz w:val="28"/>
          <w:szCs w:val="28"/>
        </w:rPr>
        <w:t>о</w:t>
      </w:r>
      <w:r w:rsidRPr="0053094B">
        <w:rPr>
          <w:color w:val="000000"/>
          <w:sz w:val="28"/>
          <w:szCs w:val="28"/>
        </w:rPr>
        <w:t xml:space="preserve">т них нельзя отказаться, через </w:t>
      </w:r>
      <w:r>
        <w:rPr>
          <w:color w:val="000000"/>
          <w:sz w:val="28"/>
          <w:szCs w:val="28"/>
        </w:rPr>
        <w:t>них</w:t>
      </w:r>
      <w:r w:rsidRPr="0053094B">
        <w:rPr>
          <w:color w:val="000000"/>
          <w:sz w:val="28"/>
          <w:szCs w:val="28"/>
        </w:rPr>
        <w:t xml:space="preserve"> удовлетворяются жизненно важные потребности населения той или иной территории. Факультативная часть полномочий, входящих в компетенцию органов </w:t>
      </w:r>
      <w:r>
        <w:rPr>
          <w:color w:val="000000"/>
          <w:sz w:val="28"/>
          <w:szCs w:val="28"/>
        </w:rPr>
        <w:t>МСУ</w:t>
      </w:r>
      <w:r w:rsidRPr="0053094B">
        <w:rPr>
          <w:color w:val="000000"/>
          <w:sz w:val="28"/>
          <w:szCs w:val="28"/>
        </w:rPr>
        <w:t>, осуществляется ими на добровольной основе и обычно разрабатывается на местах.</w:t>
      </w:r>
    </w:p>
    <w:p w:rsidR="006D0C1E" w:rsidRPr="0053094B" w:rsidRDefault="006D0C1E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53094B">
        <w:rPr>
          <w:color w:val="000000"/>
          <w:sz w:val="28"/>
          <w:szCs w:val="28"/>
        </w:rPr>
        <w:t xml:space="preserve">ри анализе 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ормативного </w:t>
      </w:r>
      <w:r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равового 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кта</w:t>
      </w:r>
      <w:r w:rsidRPr="0053094B">
        <w:rPr>
          <w:color w:val="000000"/>
          <w:sz w:val="28"/>
          <w:szCs w:val="28"/>
        </w:rPr>
        <w:t xml:space="preserve"> органов </w:t>
      </w:r>
      <w:r>
        <w:rPr>
          <w:color w:val="000000"/>
          <w:sz w:val="28"/>
          <w:szCs w:val="28"/>
        </w:rPr>
        <w:t>МСУ</w:t>
      </w:r>
      <w:r w:rsidRPr="0053094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получается, что о</w:t>
      </w:r>
      <w:r w:rsidRPr="0053094B">
        <w:rPr>
          <w:color w:val="000000"/>
          <w:sz w:val="28"/>
          <w:szCs w:val="28"/>
        </w:rPr>
        <w:t xml:space="preserve">рганы </w:t>
      </w:r>
      <w:r>
        <w:rPr>
          <w:color w:val="000000"/>
          <w:sz w:val="28"/>
          <w:szCs w:val="28"/>
        </w:rPr>
        <w:t>МСУ</w:t>
      </w:r>
      <w:r w:rsidRPr="0053094B">
        <w:rPr>
          <w:color w:val="000000"/>
          <w:sz w:val="28"/>
          <w:szCs w:val="28"/>
        </w:rPr>
        <w:t xml:space="preserve"> не входят по Конституции РФ в систему органов государства, а </w:t>
      </w:r>
      <w:r>
        <w:rPr>
          <w:color w:val="000000"/>
          <w:sz w:val="28"/>
          <w:szCs w:val="28"/>
        </w:rPr>
        <w:t>значит</w:t>
      </w:r>
      <w:r w:rsidRPr="0053094B">
        <w:rPr>
          <w:color w:val="000000"/>
          <w:sz w:val="28"/>
          <w:szCs w:val="28"/>
        </w:rPr>
        <w:t xml:space="preserve">, вообще не имеют полномочий на принятие 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ормативного </w:t>
      </w:r>
      <w:r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равового 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кта</w:t>
      </w:r>
      <w:r w:rsidRPr="0053094B">
        <w:rPr>
          <w:color w:val="000000"/>
          <w:sz w:val="28"/>
          <w:szCs w:val="28"/>
        </w:rPr>
        <w:t xml:space="preserve"> - государственно-властных решений, содержанием которых была бы государственная воля. Тогда исключается государственное обеспечение действия этих актов со всеми присущими ему правовыми формами, методами и средствами.</w:t>
      </w:r>
    </w:p>
    <w:p w:rsidR="006D0C1E" w:rsidRDefault="006D0C1E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094B">
        <w:rPr>
          <w:color w:val="000000"/>
          <w:sz w:val="28"/>
          <w:szCs w:val="28"/>
        </w:rPr>
        <w:t>Разделение общества и государства необходимо с одновременным обеспечением функционирования общества без помощи государства. Отсутствие четкого представления о</w:t>
      </w:r>
      <w:r>
        <w:rPr>
          <w:color w:val="000000"/>
          <w:sz w:val="28"/>
          <w:szCs w:val="28"/>
        </w:rPr>
        <w:t xml:space="preserve"> сущности, целях, </w:t>
      </w:r>
      <w:r w:rsidRPr="0053094B">
        <w:rPr>
          <w:color w:val="000000"/>
          <w:sz w:val="28"/>
          <w:szCs w:val="28"/>
        </w:rPr>
        <w:t xml:space="preserve">задачах </w:t>
      </w:r>
      <w:r>
        <w:rPr>
          <w:color w:val="000000"/>
          <w:sz w:val="28"/>
          <w:szCs w:val="28"/>
        </w:rPr>
        <w:t>МСУ</w:t>
      </w:r>
      <w:r w:rsidRPr="0053094B">
        <w:rPr>
          <w:color w:val="000000"/>
          <w:sz w:val="28"/>
          <w:szCs w:val="28"/>
        </w:rPr>
        <w:t xml:space="preserve"> может привести к ущемлению прав </w:t>
      </w:r>
      <w:r>
        <w:rPr>
          <w:color w:val="000000"/>
          <w:sz w:val="28"/>
          <w:szCs w:val="28"/>
        </w:rPr>
        <w:t xml:space="preserve">МО, </w:t>
      </w:r>
      <w:r w:rsidRPr="0053094B">
        <w:rPr>
          <w:color w:val="000000"/>
          <w:sz w:val="28"/>
          <w:szCs w:val="28"/>
        </w:rPr>
        <w:t>их органов, ассимил</w:t>
      </w:r>
      <w:r>
        <w:rPr>
          <w:color w:val="000000"/>
          <w:sz w:val="28"/>
          <w:szCs w:val="28"/>
        </w:rPr>
        <w:t>яции с</w:t>
      </w:r>
      <w:r w:rsidRPr="0053094B">
        <w:rPr>
          <w:color w:val="000000"/>
          <w:sz w:val="28"/>
          <w:szCs w:val="28"/>
        </w:rPr>
        <w:t xml:space="preserve"> государством.</w:t>
      </w:r>
    </w:p>
    <w:p w:rsidR="006D0C1E" w:rsidRDefault="006D0C1E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D0C1E">
        <w:rPr>
          <w:color w:val="000000"/>
          <w:sz w:val="28"/>
          <w:szCs w:val="28"/>
        </w:rPr>
        <w:t>Федеральный закон "Об общих принципах организации МСУ в РФ"</w:t>
      </w:r>
      <w:r>
        <w:rPr>
          <w:color w:val="000000"/>
          <w:sz w:val="28"/>
          <w:szCs w:val="28"/>
        </w:rPr>
        <w:t xml:space="preserve"> от 06.10.2003 №</w:t>
      </w:r>
      <w:r w:rsidRPr="006D0C1E">
        <w:rPr>
          <w:color w:val="000000"/>
          <w:sz w:val="28"/>
          <w:szCs w:val="28"/>
        </w:rPr>
        <w:t xml:space="preserve"> 131 </w:t>
      </w:r>
      <w:r>
        <w:rPr>
          <w:color w:val="000000"/>
          <w:sz w:val="28"/>
          <w:szCs w:val="28"/>
        </w:rPr>
        <w:t>-</w:t>
      </w:r>
      <w:r w:rsidRPr="006D0C1E">
        <w:rPr>
          <w:color w:val="000000"/>
          <w:sz w:val="28"/>
          <w:szCs w:val="28"/>
        </w:rPr>
        <w:t xml:space="preserve"> ФЗ детализует положения Конституции РФ о МСУ.</w:t>
      </w:r>
    </w:p>
    <w:p w:rsidR="006D0C1E" w:rsidRPr="006D0C1E" w:rsidRDefault="006D0C1E" w:rsidP="006D0C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D0C1E">
        <w:rPr>
          <w:sz w:val="28"/>
          <w:szCs w:val="28"/>
        </w:rPr>
        <w:lastRenderedPageBreak/>
        <w:t>1. Местное самоуправление составляет одну из основ конституционного строя Российской Федерации, признается, гарантируется и осуществляется на всей территории Российской Федерации.</w:t>
      </w:r>
    </w:p>
    <w:p w:rsidR="006D0C1E" w:rsidRDefault="006D0C1E" w:rsidP="006D0C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C1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D0C1E">
        <w:rPr>
          <w:rFonts w:ascii="Times New Roman" w:hAnsi="Times New Roman" w:cs="Times New Roman"/>
          <w:sz w:val="28"/>
          <w:szCs w:val="28"/>
        </w:rPr>
        <w:t>Местное самоуправление в Российской Федерации - форма осуществления народом своей власти, обеспечивающая в пределах, установленных Конституцией Российской Федерации, федеральными законами, а в случаях, установленных федеральными законами, - законами субъектов Российской Федерации, самостоятельное и под свою ответственность решение населением непосредственно и (или) через органы местного самоуправления вопросов местного значения исходя из интересов населения с учетом исторических и иных местных традиций.</w:t>
      </w:r>
      <w:proofErr w:type="gramEnd"/>
    </w:p>
    <w:p w:rsidR="00AF15D6" w:rsidRPr="00AF15D6" w:rsidRDefault="00AF15D6" w:rsidP="00AF15D6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Статья 2.</w:t>
      </w:r>
      <w:r w:rsidRPr="00AF15D6">
        <w:rPr>
          <w:rStyle w:val="apple-converted-space"/>
          <w:sz w:val="28"/>
          <w:szCs w:val="28"/>
        </w:rPr>
        <w:t> </w:t>
      </w:r>
      <w:r w:rsidRPr="00AF15D6">
        <w:rPr>
          <w:rStyle w:val="a4"/>
          <w:sz w:val="28"/>
          <w:szCs w:val="28"/>
        </w:rPr>
        <w:t>Основные термины и понятия</w:t>
      </w:r>
    </w:p>
    <w:p w:rsidR="00AF15D6" w:rsidRPr="00AF15D6" w:rsidRDefault="00AF15D6" w:rsidP="00AF15D6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1. Для целей настоящего Федерального закона используются следующие основные термины и понятия: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сельское поселение - один или несколько объединенных общей территорией сельских населенных пунктов (сел, станиц, деревень, хуторов, кишлаков, аулов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городское поселение - город или поселок с прилегающей территорией (в составе городского поселения также могут находиться сельские населенные пункты, не являющиеся сельскими поселениями в соответствии с настоящим Федеральным законом и законами субъектов Российской Федерации), в которых местное самоуправление осуществляется населением непосредственно и (или) через выборные и иные органы местного самоуправления;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lastRenderedPageBreak/>
        <w:t>поселение - городское или сельское поселение;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proofErr w:type="gramStart"/>
      <w:r w:rsidRPr="00AF15D6">
        <w:rPr>
          <w:sz w:val="28"/>
          <w:szCs w:val="28"/>
        </w:rPr>
        <w:t xml:space="preserve">муниципальный район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</w:t>
      </w:r>
      <w:proofErr w:type="spellStart"/>
      <w:r w:rsidRPr="00AF15D6">
        <w:rPr>
          <w:sz w:val="28"/>
          <w:szCs w:val="28"/>
        </w:rPr>
        <w:t>межпоселенческого</w:t>
      </w:r>
      <w:proofErr w:type="spellEnd"/>
      <w:r w:rsidRPr="00AF15D6">
        <w:rPr>
          <w:sz w:val="28"/>
          <w:szCs w:val="28"/>
        </w:rPr>
        <w:t xml:space="preserve">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Федерации;</w:t>
      </w:r>
      <w:proofErr w:type="gramEnd"/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 xml:space="preserve">городской округ - городское поселение, которое не входит в состав муниципального района и органы </w:t>
      </w:r>
      <w:proofErr w:type="gramStart"/>
      <w:r w:rsidRPr="00AF15D6">
        <w:rPr>
          <w:sz w:val="28"/>
          <w:szCs w:val="28"/>
        </w:rPr>
        <w:t>местного</w:t>
      </w:r>
      <w:proofErr w:type="gramEnd"/>
      <w:r w:rsidRPr="00AF15D6">
        <w:rPr>
          <w:sz w:val="28"/>
          <w:szCs w:val="28"/>
        </w:rPr>
        <w:t xml:space="preserve">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района, а также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внутригородская территория города федерального значения - часть территории города федерального значения, в границах которой местное самоуправление осуществляется населением непосредственно и (или) через выборные и иные органы местного самоуправления;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муниципальное образование - городское или сельское поселение, муниципальный район, городской округ либо внутригородская территория города федерального значения;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межселенная территория - территория, находящаяся вне границ поселений;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lastRenderedPageBreak/>
        <w:t>вопросы местного значения - вопросы непосредственного обеспечения жизнедеятельности населения муниципального образования, решение которых в соответствии с Конституцией Российской Федерации и настоящим Федеральным законом осуществляется населением и (или) органами местного самоуправления самостоятельно;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 xml:space="preserve">вопросы местного значения </w:t>
      </w:r>
      <w:proofErr w:type="spellStart"/>
      <w:r w:rsidRPr="00AF15D6">
        <w:rPr>
          <w:sz w:val="28"/>
          <w:szCs w:val="28"/>
        </w:rPr>
        <w:t>межпоселенческого</w:t>
      </w:r>
      <w:proofErr w:type="spellEnd"/>
      <w:r w:rsidRPr="00AF15D6">
        <w:rPr>
          <w:sz w:val="28"/>
          <w:szCs w:val="28"/>
        </w:rPr>
        <w:t xml:space="preserve"> характера - часть вопросов местного значения, решение которых в соответствии с настоящим Федеральным законом и муниципальными правовыми актами осуществляется населением и (или) органами местного самоуправления муниципального района самостоятельно;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органы местного самоуправления - избираемые непосредственно населением и (или) образуемые представительным органом муниципального образования органы, наделенные собственными полномочиями по решению вопросов местного значения;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депутат - член представительного органа поселения, муниципального района, городского округа или внутригородской территории города федерального значения;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должностное лицо местного самоуправления - выборное либо заключившее контракт (трудовой договор) лицо, наделенное исполнительно-распорядительными полномочиями по решению вопросов местного значения и (или) по организации деятельности органа местного самоуправления;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выборное должностное лицо местного самоуправления - должностное лицо местного самоуправления, избираемое на основе всеобщего равного и прямого избирательного права при тайном голосовании на муниципальных выборах;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lastRenderedPageBreak/>
        <w:t>член выборного органа местного самоуправления - выборное должностное лицо органа местного самоуправления, сформированного на муниципальных выборах;</w:t>
      </w:r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proofErr w:type="gramStart"/>
      <w:r w:rsidRPr="00AF15D6">
        <w:rPr>
          <w:sz w:val="28"/>
          <w:szCs w:val="28"/>
        </w:rPr>
        <w:t>муниципальный правовой акт - решение по вопросам местного значения или по вопросам осуществления отдельных государственных полномочий, переданных органам местного самоуправления федеральными законами и законами субъектов Российской Федерации, принятое населением муниципального образования непосредственно, органом местного самоуправления и (или) должностным лицом местного самоуправления, документально оформленное, обязательное для исполнения на территории муниципального образования, устанавливающее либо изменяющее общеобязательные правила или имеющее индивидуальный характер;</w:t>
      </w:r>
      <w:proofErr w:type="gramEnd"/>
    </w:p>
    <w:p w:rsidR="00AF15D6" w:rsidRPr="00AF15D6" w:rsidRDefault="00AF15D6" w:rsidP="00A82F81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административный центр сельского поселения, муниципального района - населенный пункт,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образования.</w:t>
      </w:r>
    </w:p>
    <w:p w:rsidR="00A82F81" w:rsidRPr="00A82F81" w:rsidRDefault="00AF15D6" w:rsidP="00A82F81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2. В законах и иных нормативных правовых актах Российской Федерации слова "местный" и "муниципальный" и образованные на их основе слова и словосочетания применяются в одном значении в отношении органов местного самоуправления, а также находящихся в муниципальной собственности организаций, объектов, в иных случаях, касающихся осуществления населением местного самоуправления.</w:t>
      </w:r>
    </w:p>
    <w:p w:rsidR="00AF15D6" w:rsidRPr="00AF15D6" w:rsidRDefault="00AF15D6" w:rsidP="00AF15D6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Статья 3.</w:t>
      </w:r>
      <w:r w:rsidRPr="00AF15D6">
        <w:rPr>
          <w:rStyle w:val="apple-converted-space"/>
          <w:sz w:val="28"/>
          <w:szCs w:val="28"/>
        </w:rPr>
        <w:t> </w:t>
      </w:r>
      <w:r w:rsidRPr="00AF15D6">
        <w:rPr>
          <w:rStyle w:val="a4"/>
          <w:sz w:val="28"/>
          <w:szCs w:val="28"/>
        </w:rPr>
        <w:t>Права граждан Российской Федерации на осуществление местного самоуправления</w:t>
      </w:r>
    </w:p>
    <w:p w:rsidR="00AF15D6" w:rsidRPr="00AF15D6" w:rsidRDefault="00AF15D6" w:rsidP="00AF15D6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lastRenderedPageBreak/>
        <w:t>1. Граждане Российской Федерации (далее также - граждане) осуществляют местное самоуправление посредством участия в местных референдумах, муниципальных выборах, посредством иных форм прямого волеизъявления, а также через выборные и иные органы местного самоуправления.</w:t>
      </w:r>
    </w:p>
    <w:p w:rsidR="00AF15D6" w:rsidRPr="00AF15D6" w:rsidRDefault="00AF15D6" w:rsidP="00AF15D6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Иностранные граждане, постоянно или преимущественно проживающие на территории муниципального образования, обладают при осуществлении местного самоуправления правами в соответствии с международными договорами Российской Федерации и федеральными законами.</w:t>
      </w:r>
    </w:p>
    <w:p w:rsidR="00AF15D6" w:rsidRPr="00AF15D6" w:rsidRDefault="00AF15D6" w:rsidP="00AF15D6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2. Граждане имеют равные права на осуществление местного самоуправления независимо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объединениям.</w:t>
      </w:r>
    </w:p>
    <w:p w:rsidR="00AF15D6" w:rsidRPr="00AF15D6" w:rsidRDefault="00AF15D6" w:rsidP="00AF15D6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3. Установленные Конституцией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мере, в какой это необходимо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</w:t>
      </w:r>
    </w:p>
    <w:p w:rsidR="00AF15D6" w:rsidRPr="00AF15D6" w:rsidRDefault="00AF15D6" w:rsidP="00AF15D6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4. Федеральные органы государственной власти,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самоуправления.</w:t>
      </w:r>
    </w:p>
    <w:p w:rsidR="00AF15D6" w:rsidRPr="00AF15D6" w:rsidRDefault="00AF15D6" w:rsidP="00AF15D6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Статья 4.</w:t>
      </w:r>
      <w:r w:rsidRPr="00AF15D6">
        <w:rPr>
          <w:rStyle w:val="apple-converted-space"/>
          <w:sz w:val="28"/>
          <w:szCs w:val="28"/>
        </w:rPr>
        <w:t> </w:t>
      </w:r>
      <w:r w:rsidRPr="00AF15D6">
        <w:rPr>
          <w:rStyle w:val="a4"/>
          <w:sz w:val="28"/>
          <w:szCs w:val="28"/>
        </w:rPr>
        <w:t>Правовая основа местного самоуправления</w:t>
      </w:r>
    </w:p>
    <w:p w:rsidR="00AF15D6" w:rsidRPr="00AF15D6" w:rsidRDefault="00AF15D6" w:rsidP="00AF15D6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 xml:space="preserve">1. </w:t>
      </w:r>
      <w:proofErr w:type="gramStart"/>
      <w:r w:rsidRPr="00AF15D6">
        <w:rPr>
          <w:sz w:val="28"/>
          <w:szCs w:val="28"/>
        </w:rPr>
        <w:t xml:space="preserve">Правовую основу местного самоуправления составляют общепризнанные принципы и нормы международного права, международные </w:t>
      </w:r>
      <w:r w:rsidRPr="00AF15D6">
        <w:rPr>
          <w:sz w:val="28"/>
          <w:szCs w:val="28"/>
        </w:rPr>
        <w:lastRenderedPageBreak/>
        <w:t>договоры Российской Федерации, Конституция Российской Федерации, федеральные конституционные законы, настоящий Федеральный закон, другие федеральные законы, издаваемые в соответствии с ними иные нормативные правовые акты Российской Федерации (указы и распоряжения Президента Российской Федерации, постановления и распоряжения Правительства Российской Федерации, иные нормативные правовые акты федеральных органов исполнительной власти), конституции (уставы</w:t>
      </w:r>
      <w:proofErr w:type="gramEnd"/>
      <w:r w:rsidRPr="00AF15D6">
        <w:rPr>
          <w:sz w:val="28"/>
          <w:szCs w:val="28"/>
        </w:rPr>
        <w:t>), законы и иные нормативные правовые акты субъектов Российской Федерации, уставы муниципальных образований, решения, принятые на местных референдумах и сходах граждан, и иные муниципальные правовые акты.</w:t>
      </w:r>
    </w:p>
    <w:p w:rsidR="00AF15D6" w:rsidRDefault="00AF15D6" w:rsidP="00AF15D6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2. Изменение общих принципов организации местного самоуправления, установленных настоящим Федеральным законом, допускается не иначе как путем внесения изменений и дополнений в настоящий Федеральный закон.</w:t>
      </w:r>
    </w:p>
    <w:p w:rsidR="00AF15D6" w:rsidRPr="00AF15D6" w:rsidRDefault="00AF15D6" w:rsidP="00AF15D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Статья 6. </w:t>
      </w:r>
      <w:r w:rsidRPr="00AF15D6">
        <w:rPr>
          <w:b/>
          <w:bCs/>
          <w:sz w:val="28"/>
          <w:szCs w:val="28"/>
        </w:rPr>
        <w:t>Полномочия органов государственной власти субъектов Российской Федерации в области местного самоуправления</w:t>
      </w:r>
    </w:p>
    <w:p w:rsidR="00AF15D6" w:rsidRPr="00AF15D6" w:rsidRDefault="00AF15D6" w:rsidP="00AF15D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1. К полномочиям органов государственной власти субъектов Российской Федерации в области местного самоуправления относятся:</w:t>
      </w:r>
    </w:p>
    <w:p w:rsidR="00AF15D6" w:rsidRPr="00AF15D6" w:rsidRDefault="00AF15D6" w:rsidP="00A82F81">
      <w:pPr>
        <w:pStyle w:val="a3"/>
        <w:numPr>
          <w:ilvl w:val="0"/>
          <w:numId w:val="2"/>
        </w:numPr>
        <w:spacing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правовое регулирование вопросов организации местного самоуправления в субъектах Российской Федерации в случаях и порядке, установленных настоящим Федеральным законом;</w:t>
      </w:r>
    </w:p>
    <w:p w:rsidR="00AF15D6" w:rsidRPr="00AF15D6" w:rsidRDefault="00AF15D6" w:rsidP="00A82F81">
      <w:pPr>
        <w:pStyle w:val="a3"/>
        <w:numPr>
          <w:ilvl w:val="0"/>
          <w:numId w:val="2"/>
        </w:numPr>
        <w:spacing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правовое регулирование прав,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порядке, установленных федеральными законами;</w:t>
      </w:r>
    </w:p>
    <w:p w:rsidR="00AF15D6" w:rsidRPr="00AF15D6" w:rsidRDefault="00AF15D6" w:rsidP="00A82F81">
      <w:pPr>
        <w:pStyle w:val="a3"/>
        <w:numPr>
          <w:ilvl w:val="0"/>
          <w:numId w:val="2"/>
        </w:numPr>
        <w:spacing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 xml:space="preserve">правовое регулирование прав, обязанностей и ответственности органов местного самоуправления и должностных лиц местного самоуправления </w:t>
      </w:r>
      <w:r w:rsidRPr="00AF15D6">
        <w:rPr>
          <w:sz w:val="28"/>
          <w:szCs w:val="28"/>
        </w:rPr>
        <w:lastRenderedPageBreak/>
        <w:t xml:space="preserve">по предметам ведения субъектов Российской Федерации, а также в пределах </w:t>
      </w:r>
      <w:proofErr w:type="gramStart"/>
      <w:r w:rsidRPr="00AF15D6">
        <w:rPr>
          <w:sz w:val="28"/>
          <w:szCs w:val="28"/>
        </w:rPr>
        <w:t>полномочий органов государственной власти субъектов Российской Федерации</w:t>
      </w:r>
      <w:proofErr w:type="gramEnd"/>
      <w:r w:rsidRPr="00AF15D6">
        <w:rPr>
          <w:sz w:val="28"/>
          <w:szCs w:val="28"/>
        </w:rPr>
        <w:t xml:space="preserve"> по предметам совместного ведения Российской Федерации и субъектов Российской Федерации;</w:t>
      </w:r>
    </w:p>
    <w:p w:rsidR="00AF15D6" w:rsidRPr="00AF15D6" w:rsidRDefault="00AF15D6" w:rsidP="00A82F81">
      <w:pPr>
        <w:pStyle w:val="a3"/>
        <w:numPr>
          <w:ilvl w:val="0"/>
          <w:numId w:val="2"/>
        </w:numPr>
        <w:spacing w:line="360" w:lineRule="auto"/>
        <w:ind w:left="567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правовое регулирование прав,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полномочий, которыми органы местного самоуправления наделены законами субъектов Российской Федерации в порядке, установленном настоящим Федеральным законом.</w:t>
      </w:r>
    </w:p>
    <w:p w:rsidR="00AF15D6" w:rsidRPr="00AF15D6" w:rsidRDefault="00AF15D6" w:rsidP="00AF15D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2. Осуществление исполнительно-распорядительных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порядке, установленных Конституцией Российской Федерации, федеральными конституционными законами, настоящим Федеральным законом, другими федеральными законами и принимаемыми в соответствии с ними законами субъектов Российской Федерации.</w:t>
      </w:r>
    </w:p>
    <w:p w:rsidR="00AF15D6" w:rsidRDefault="00AF15D6" w:rsidP="00AF15D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t xml:space="preserve">3. </w:t>
      </w:r>
      <w:proofErr w:type="gramStart"/>
      <w:r w:rsidRPr="00AF15D6">
        <w:rPr>
          <w:sz w:val="28"/>
          <w:szCs w:val="28"/>
        </w:rPr>
        <w:t>В случае противоречия конституции (устава), закона, иного нормативного правового акта субъекта Российской Федерации, регулирующих вопросы организации местного самоуправления и устанавливающих права, обязанности и ответственность органов местного самоуправления и должностных лиц местного самоуправления, Конституции Российской Федерации, федеральным конституционным законам, настоящему Федеральному закону и другим федеральным законам применяются Конституция Российской Федерации, федеральные конституционные законы, настоящий Федеральный закон и другие федеральные законы.</w:t>
      </w:r>
      <w:proofErr w:type="gramEnd"/>
    </w:p>
    <w:p w:rsidR="00A82F81" w:rsidRDefault="00AF15D6" w:rsidP="00A82F8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F15D6">
        <w:rPr>
          <w:sz w:val="28"/>
          <w:szCs w:val="28"/>
        </w:rPr>
        <w:lastRenderedPageBreak/>
        <w:t>По вопросам осуществления отдельных государственных полномочий, переданных органам местного самоуправления федеральными законами и законами субъектов Российской Федерации, могут приниматься муниципальные правовые акты на основании и во исполнение положений, установленных соответствующими федеральными законами и (или) законами субъектов Российской Федерации.</w:t>
      </w: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D85AD1" w:rsidRDefault="00D85AD1" w:rsidP="00674F58">
      <w:pPr>
        <w:pStyle w:val="a3"/>
        <w:ind w:firstLine="709"/>
        <w:jc w:val="center"/>
        <w:rPr>
          <w:sz w:val="28"/>
          <w:szCs w:val="28"/>
          <w:lang w:val="en-US"/>
        </w:rPr>
      </w:pPr>
    </w:p>
    <w:p w:rsidR="00674F58" w:rsidRDefault="00674F58" w:rsidP="00674F58">
      <w:pPr>
        <w:pStyle w:val="a3"/>
        <w:ind w:firstLine="709"/>
        <w:jc w:val="center"/>
        <w:rPr>
          <w:b/>
          <w:sz w:val="28"/>
          <w:szCs w:val="28"/>
        </w:rPr>
      </w:pPr>
      <w:r w:rsidRPr="00674F58">
        <w:rPr>
          <w:b/>
          <w:sz w:val="28"/>
          <w:szCs w:val="28"/>
        </w:rPr>
        <w:lastRenderedPageBreak/>
        <w:t>Тесты</w:t>
      </w:r>
    </w:p>
    <w:p w:rsidR="00674F58" w:rsidRPr="00A82F81" w:rsidRDefault="00674F58" w:rsidP="00A82F81">
      <w:pPr>
        <w:pStyle w:val="a3"/>
        <w:spacing w:line="360" w:lineRule="auto"/>
        <w:ind w:firstLine="709"/>
        <w:jc w:val="both"/>
        <w:rPr>
          <w:bCs/>
          <w:sz w:val="28"/>
          <w:szCs w:val="28"/>
        </w:rPr>
      </w:pPr>
      <w:r w:rsidRPr="00A82F81">
        <w:rPr>
          <w:bCs/>
          <w:sz w:val="28"/>
          <w:szCs w:val="28"/>
        </w:rPr>
        <w:t>1. К полномочиям органо</w:t>
      </w:r>
      <w:r w:rsidR="00A82F81">
        <w:rPr>
          <w:bCs/>
          <w:sz w:val="28"/>
          <w:szCs w:val="28"/>
        </w:rPr>
        <w:t>в государственной власти субъек</w:t>
      </w:r>
      <w:r w:rsidRPr="00A82F81">
        <w:rPr>
          <w:bCs/>
          <w:sz w:val="28"/>
          <w:szCs w:val="28"/>
        </w:rPr>
        <w:t>тов РФ в области местного самоуправления относится:</w:t>
      </w:r>
    </w:p>
    <w:p w:rsidR="00674F58" w:rsidRPr="00A82F81" w:rsidRDefault="00674F58" w:rsidP="00A82F8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674F58">
        <w:rPr>
          <w:sz w:val="28"/>
          <w:szCs w:val="28"/>
        </w:rPr>
        <w:t>1)</w:t>
      </w:r>
      <w:r w:rsidR="00A82F81" w:rsidRPr="00A82F81">
        <w:rPr>
          <w:sz w:val="28"/>
          <w:szCs w:val="28"/>
        </w:rPr>
        <w:t xml:space="preserve"> </w:t>
      </w:r>
      <w:r w:rsidRPr="00674F58">
        <w:rPr>
          <w:sz w:val="28"/>
          <w:szCs w:val="28"/>
        </w:rPr>
        <w:t>принятие и изменение ф</w:t>
      </w:r>
      <w:r w:rsidR="00A82F81">
        <w:rPr>
          <w:sz w:val="28"/>
          <w:szCs w:val="28"/>
        </w:rPr>
        <w:t>едеральных законов о местном са</w:t>
      </w:r>
      <w:r w:rsidRPr="00674F58">
        <w:rPr>
          <w:sz w:val="28"/>
          <w:szCs w:val="28"/>
        </w:rPr>
        <w:t>моуправлении</w:t>
      </w:r>
      <w:r w:rsidR="00A82F81" w:rsidRPr="00A82F81">
        <w:rPr>
          <w:sz w:val="28"/>
          <w:szCs w:val="28"/>
        </w:rPr>
        <w:t>;</w:t>
      </w:r>
    </w:p>
    <w:p w:rsidR="00A82F81" w:rsidRPr="005700B2" w:rsidRDefault="00674F58" w:rsidP="00A82F81">
      <w:pPr>
        <w:pStyle w:val="a3"/>
        <w:spacing w:line="360" w:lineRule="auto"/>
        <w:ind w:firstLine="709"/>
        <w:jc w:val="both"/>
        <w:rPr>
          <w:b/>
          <w:sz w:val="28"/>
          <w:szCs w:val="28"/>
        </w:rPr>
      </w:pPr>
      <w:r w:rsidRPr="005700B2">
        <w:rPr>
          <w:b/>
          <w:sz w:val="28"/>
          <w:szCs w:val="28"/>
        </w:rPr>
        <w:t>2)</w:t>
      </w:r>
      <w:r w:rsidR="00A82F81" w:rsidRPr="005700B2">
        <w:rPr>
          <w:b/>
          <w:sz w:val="28"/>
          <w:szCs w:val="28"/>
        </w:rPr>
        <w:t xml:space="preserve"> </w:t>
      </w:r>
      <w:r w:rsidRPr="005700B2">
        <w:rPr>
          <w:b/>
          <w:sz w:val="28"/>
          <w:szCs w:val="28"/>
        </w:rPr>
        <w:t>принятие и изменение з</w:t>
      </w:r>
      <w:r w:rsidR="00A82F81" w:rsidRPr="005700B2">
        <w:rPr>
          <w:b/>
          <w:sz w:val="28"/>
          <w:szCs w:val="28"/>
        </w:rPr>
        <w:t>аконов субъекта РФ о местном са</w:t>
      </w:r>
      <w:r w:rsidRPr="005700B2">
        <w:rPr>
          <w:b/>
          <w:sz w:val="28"/>
          <w:szCs w:val="28"/>
        </w:rPr>
        <w:t xml:space="preserve">моуправлении, </w:t>
      </w:r>
      <w:proofErr w:type="gramStart"/>
      <w:r w:rsidRPr="005700B2">
        <w:rPr>
          <w:b/>
          <w:sz w:val="28"/>
          <w:szCs w:val="28"/>
        </w:rPr>
        <w:t>контроль за</w:t>
      </w:r>
      <w:proofErr w:type="gramEnd"/>
      <w:r w:rsidRPr="005700B2">
        <w:rPr>
          <w:b/>
          <w:sz w:val="28"/>
          <w:szCs w:val="28"/>
        </w:rPr>
        <w:t xml:space="preserve"> их соблюдением</w:t>
      </w:r>
      <w:r w:rsidR="00A82F81" w:rsidRPr="005700B2">
        <w:rPr>
          <w:b/>
          <w:sz w:val="28"/>
          <w:szCs w:val="28"/>
        </w:rPr>
        <w:t>;</w:t>
      </w:r>
    </w:p>
    <w:p w:rsidR="00674F58" w:rsidRPr="00A82F81" w:rsidRDefault="00674F58" w:rsidP="00A82F8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674F58">
        <w:rPr>
          <w:sz w:val="28"/>
          <w:szCs w:val="28"/>
        </w:rPr>
        <w:t>3)</w:t>
      </w:r>
      <w:r w:rsidR="00A82F81" w:rsidRPr="00A82F81">
        <w:rPr>
          <w:sz w:val="28"/>
          <w:szCs w:val="28"/>
        </w:rPr>
        <w:t xml:space="preserve"> </w:t>
      </w:r>
      <w:r w:rsidRPr="00674F58">
        <w:rPr>
          <w:sz w:val="28"/>
          <w:szCs w:val="28"/>
        </w:rPr>
        <w:t xml:space="preserve">разработка и принятие </w:t>
      </w:r>
      <w:r w:rsidR="00A82F81">
        <w:rPr>
          <w:sz w:val="28"/>
          <w:szCs w:val="28"/>
        </w:rPr>
        <w:t>уставов муниципальных образова</w:t>
      </w:r>
      <w:r w:rsidRPr="00674F58">
        <w:rPr>
          <w:sz w:val="28"/>
          <w:szCs w:val="28"/>
        </w:rPr>
        <w:t>ний</w:t>
      </w:r>
      <w:r w:rsidR="00A82F81" w:rsidRPr="00A82F81">
        <w:rPr>
          <w:sz w:val="28"/>
          <w:szCs w:val="28"/>
        </w:rPr>
        <w:t>;</w:t>
      </w:r>
    </w:p>
    <w:p w:rsidR="00674F58" w:rsidRPr="005700B2" w:rsidRDefault="00674F58" w:rsidP="00A82F81">
      <w:pPr>
        <w:pStyle w:val="a3"/>
        <w:spacing w:line="360" w:lineRule="auto"/>
        <w:ind w:firstLine="709"/>
        <w:jc w:val="both"/>
        <w:rPr>
          <w:b/>
          <w:sz w:val="28"/>
          <w:szCs w:val="28"/>
        </w:rPr>
      </w:pPr>
      <w:r w:rsidRPr="005700B2">
        <w:rPr>
          <w:b/>
          <w:sz w:val="28"/>
          <w:szCs w:val="28"/>
        </w:rPr>
        <w:t>4)</w:t>
      </w:r>
      <w:r w:rsidR="00A82F81" w:rsidRPr="005700B2">
        <w:rPr>
          <w:b/>
          <w:sz w:val="28"/>
          <w:szCs w:val="28"/>
        </w:rPr>
        <w:t xml:space="preserve"> </w:t>
      </w:r>
      <w:r w:rsidRPr="005700B2">
        <w:rPr>
          <w:b/>
          <w:sz w:val="28"/>
          <w:szCs w:val="28"/>
        </w:rPr>
        <w:t>регулирование порядка пе</w:t>
      </w:r>
      <w:r w:rsidR="00A82F81" w:rsidRPr="005700B2">
        <w:rPr>
          <w:b/>
          <w:sz w:val="28"/>
          <w:szCs w:val="28"/>
        </w:rPr>
        <w:t>редачи и передача объектов соб</w:t>
      </w:r>
      <w:r w:rsidRPr="005700B2">
        <w:rPr>
          <w:b/>
          <w:sz w:val="28"/>
          <w:szCs w:val="28"/>
        </w:rPr>
        <w:t>ственности субъектов РФ в муниципальную собственность</w:t>
      </w:r>
      <w:r w:rsidR="00A82F81" w:rsidRPr="005700B2">
        <w:rPr>
          <w:b/>
          <w:sz w:val="28"/>
          <w:szCs w:val="28"/>
        </w:rPr>
        <w:t>;</w:t>
      </w:r>
    </w:p>
    <w:p w:rsidR="00674F58" w:rsidRPr="005700B2" w:rsidRDefault="00674F58" w:rsidP="00A82F81">
      <w:pPr>
        <w:pStyle w:val="a3"/>
        <w:spacing w:line="360" w:lineRule="auto"/>
        <w:ind w:firstLine="709"/>
        <w:jc w:val="both"/>
        <w:rPr>
          <w:b/>
          <w:sz w:val="28"/>
          <w:szCs w:val="28"/>
        </w:rPr>
      </w:pPr>
      <w:r w:rsidRPr="005700B2">
        <w:rPr>
          <w:b/>
          <w:sz w:val="28"/>
          <w:szCs w:val="28"/>
        </w:rPr>
        <w:t>5)</w:t>
      </w:r>
      <w:r w:rsidR="00A82F81" w:rsidRPr="005700B2">
        <w:rPr>
          <w:b/>
          <w:sz w:val="28"/>
          <w:szCs w:val="28"/>
        </w:rPr>
        <w:t xml:space="preserve"> </w:t>
      </w:r>
      <w:r w:rsidRPr="005700B2">
        <w:rPr>
          <w:b/>
          <w:sz w:val="28"/>
          <w:szCs w:val="28"/>
        </w:rPr>
        <w:t>регулирование отношен</w:t>
      </w:r>
      <w:r w:rsidR="00A82F81" w:rsidRPr="005700B2">
        <w:rPr>
          <w:b/>
          <w:sz w:val="28"/>
          <w:szCs w:val="28"/>
        </w:rPr>
        <w:t xml:space="preserve">ий между бюджетами субъектов РФ </w:t>
      </w:r>
      <w:r w:rsidRPr="005700B2">
        <w:rPr>
          <w:b/>
          <w:sz w:val="28"/>
          <w:szCs w:val="28"/>
        </w:rPr>
        <w:t>и местными бюджетами</w:t>
      </w:r>
      <w:r w:rsidR="00A82F81" w:rsidRPr="005700B2">
        <w:rPr>
          <w:b/>
          <w:sz w:val="28"/>
          <w:szCs w:val="28"/>
        </w:rPr>
        <w:t>;</w:t>
      </w:r>
    </w:p>
    <w:p w:rsidR="00674F58" w:rsidRPr="00A82F81" w:rsidRDefault="00674F58" w:rsidP="00A82F8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674F58">
        <w:rPr>
          <w:sz w:val="28"/>
          <w:szCs w:val="28"/>
        </w:rPr>
        <w:t>6)</w:t>
      </w:r>
      <w:r w:rsidR="00A82F81" w:rsidRPr="00A82F81">
        <w:rPr>
          <w:sz w:val="28"/>
          <w:szCs w:val="28"/>
        </w:rPr>
        <w:t xml:space="preserve"> </w:t>
      </w:r>
      <w:r w:rsidRPr="00674F58">
        <w:rPr>
          <w:sz w:val="28"/>
          <w:szCs w:val="28"/>
        </w:rPr>
        <w:t>установление государ</w:t>
      </w:r>
      <w:r w:rsidR="00A82F81">
        <w:rPr>
          <w:sz w:val="28"/>
          <w:szCs w:val="28"/>
        </w:rPr>
        <w:t xml:space="preserve">ственных минимальных социальных </w:t>
      </w:r>
      <w:r w:rsidRPr="00674F58">
        <w:rPr>
          <w:sz w:val="28"/>
          <w:szCs w:val="28"/>
        </w:rPr>
        <w:t>стандартов</w:t>
      </w:r>
      <w:r w:rsidR="00A82F81" w:rsidRPr="00A82F81">
        <w:rPr>
          <w:sz w:val="28"/>
          <w:szCs w:val="28"/>
        </w:rPr>
        <w:t>;</w:t>
      </w:r>
    </w:p>
    <w:p w:rsidR="00674F58" w:rsidRPr="005700B2" w:rsidRDefault="00674F58" w:rsidP="00A82F81">
      <w:pPr>
        <w:pStyle w:val="a3"/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  <w:r w:rsidRPr="005700B2">
        <w:rPr>
          <w:b/>
          <w:sz w:val="28"/>
          <w:szCs w:val="28"/>
        </w:rPr>
        <w:t>7)</w:t>
      </w:r>
      <w:r w:rsidR="00A82F81" w:rsidRPr="005700B2">
        <w:rPr>
          <w:b/>
          <w:sz w:val="28"/>
          <w:szCs w:val="28"/>
        </w:rPr>
        <w:t xml:space="preserve"> </w:t>
      </w:r>
      <w:r w:rsidRPr="005700B2">
        <w:rPr>
          <w:b/>
          <w:sz w:val="28"/>
          <w:szCs w:val="28"/>
        </w:rPr>
        <w:t>установление и изменен</w:t>
      </w:r>
      <w:r w:rsidR="00A82F81" w:rsidRPr="005700B2">
        <w:rPr>
          <w:b/>
          <w:sz w:val="28"/>
          <w:szCs w:val="28"/>
        </w:rPr>
        <w:t>ие границ муниципальных образо</w:t>
      </w:r>
      <w:r w:rsidRPr="005700B2">
        <w:rPr>
          <w:b/>
          <w:sz w:val="28"/>
          <w:szCs w:val="28"/>
        </w:rPr>
        <w:t>ваний, их наименований</w:t>
      </w:r>
      <w:r w:rsidR="00A82F81" w:rsidRPr="005700B2">
        <w:rPr>
          <w:b/>
          <w:sz w:val="28"/>
          <w:szCs w:val="28"/>
        </w:rPr>
        <w:t>.</w:t>
      </w:r>
    </w:p>
    <w:p w:rsidR="00A82F81" w:rsidRPr="00A82F81" w:rsidRDefault="00A82F81" w:rsidP="00A82F81">
      <w:pPr>
        <w:pStyle w:val="a3"/>
        <w:spacing w:line="360" w:lineRule="auto"/>
        <w:ind w:firstLine="709"/>
        <w:jc w:val="both"/>
        <w:rPr>
          <w:bCs/>
          <w:sz w:val="28"/>
          <w:szCs w:val="28"/>
        </w:rPr>
      </w:pPr>
      <w:r w:rsidRPr="00A82F81">
        <w:rPr>
          <w:bCs/>
          <w:sz w:val="28"/>
          <w:szCs w:val="28"/>
        </w:rPr>
        <w:t>2. Решение вопроса о передаче отдельных государственных полномочий органам местно</w:t>
      </w:r>
      <w:r>
        <w:rPr>
          <w:bCs/>
          <w:sz w:val="28"/>
          <w:szCs w:val="28"/>
        </w:rPr>
        <w:t>го самоуправления осуществляется:</w:t>
      </w:r>
    </w:p>
    <w:p w:rsidR="00A82F81" w:rsidRPr="00A82F81" w:rsidRDefault="00A82F81" w:rsidP="00D85AD1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82F81">
        <w:rPr>
          <w:sz w:val="28"/>
          <w:szCs w:val="28"/>
        </w:rPr>
        <w:t>1) постановлениями</w:t>
      </w:r>
    </w:p>
    <w:p w:rsidR="00A82F81" w:rsidRPr="005700B2" w:rsidRDefault="00A82F81" w:rsidP="005700B2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5700B2">
        <w:rPr>
          <w:b/>
          <w:sz w:val="28"/>
          <w:szCs w:val="28"/>
        </w:rPr>
        <w:t>2) только законами</w:t>
      </w:r>
      <w:bookmarkStart w:id="1" w:name="_GoBack"/>
      <w:bookmarkEnd w:id="1"/>
    </w:p>
    <w:p w:rsidR="00A82F81" w:rsidRPr="00A82F81" w:rsidRDefault="00A82F81" w:rsidP="00D85AD1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82F81">
        <w:rPr>
          <w:sz w:val="28"/>
          <w:szCs w:val="28"/>
        </w:rPr>
        <w:t>3) соглашениями</w:t>
      </w:r>
    </w:p>
    <w:p w:rsidR="00A82F81" w:rsidRPr="00A82F81" w:rsidRDefault="00A82F81" w:rsidP="00D85AD1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82F81">
        <w:rPr>
          <w:sz w:val="28"/>
          <w:szCs w:val="28"/>
        </w:rPr>
        <w:t>4) договорами</w:t>
      </w:r>
    </w:p>
    <w:p w:rsidR="00A82F81" w:rsidRDefault="00A82F81" w:rsidP="00D85AD1">
      <w:pPr>
        <w:pStyle w:val="a3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A82F81">
        <w:rPr>
          <w:sz w:val="28"/>
          <w:szCs w:val="28"/>
        </w:rPr>
        <w:t>5) контрактами</w:t>
      </w:r>
    </w:p>
    <w:p w:rsidR="00D85AD1" w:rsidRDefault="00D85AD1" w:rsidP="00D85AD1">
      <w:pPr>
        <w:pStyle w:val="a3"/>
        <w:spacing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D85AD1" w:rsidRPr="00D85AD1" w:rsidRDefault="00D85AD1" w:rsidP="00D85AD1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D85AD1">
        <w:rPr>
          <w:sz w:val="28"/>
          <w:szCs w:val="28"/>
        </w:rPr>
        <w:t>1. Конституция Российской Федерации (Принята всенародным голосованием 12 декабря 1993 г.).</w:t>
      </w:r>
    </w:p>
    <w:p w:rsidR="00D85AD1" w:rsidRPr="00D85AD1" w:rsidRDefault="00D85AD1" w:rsidP="00D85AD1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D85AD1">
        <w:rPr>
          <w:sz w:val="28"/>
          <w:szCs w:val="28"/>
        </w:rPr>
        <w:t>2. Федеральный закон «Об общих принципах организации местного самоуправления в Российской Федерации» от 6 октября 2003 г. (с изменениями и дополнениями)</w:t>
      </w:r>
    </w:p>
    <w:p w:rsidR="00D85AD1" w:rsidRDefault="00D85AD1" w:rsidP="00D85AD1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D85AD1">
        <w:rPr>
          <w:sz w:val="28"/>
          <w:szCs w:val="28"/>
        </w:rPr>
        <w:t>Кокотов</w:t>
      </w:r>
      <w:proofErr w:type="spellEnd"/>
      <w:r w:rsidRPr="00D85AD1">
        <w:rPr>
          <w:sz w:val="28"/>
          <w:szCs w:val="28"/>
        </w:rPr>
        <w:t xml:space="preserve"> А.Н., </w:t>
      </w:r>
      <w:proofErr w:type="spellStart"/>
      <w:r w:rsidRPr="00D85AD1">
        <w:rPr>
          <w:sz w:val="28"/>
          <w:szCs w:val="28"/>
        </w:rPr>
        <w:t>Соломаткин</w:t>
      </w:r>
      <w:proofErr w:type="spellEnd"/>
      <w:r w:rsidRPr="00D85AD1">
        <w:rPr>
          <w:sz w:val="28"/>
          <w:szCs w:val="28"/>
        </w:rPr>
        <w:t xml:space="preserve"> А.С. Муниципальное право России. М., 2005.</w:t>
      </w:r>
    </w:p>
    <w:p w:rsidR="00D85AD1" w:rsidRPr="00D85AD1" w:rsidRDefault="00D85AD1" w:rsidP="00D85AD1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85AD1">
        <w:rPr>
          <w:sz w:val="28"/>
          <w:szCs w:val="28"/>
        </w:rPr>
        <w:t>Муниципальное право России: учебник для студентов вузов</w:t>
      </w:r>
      <w:proofErr w:type="gramStart"/>
      <w:r w:rsidRPr="00D85AD1">
        <w:rPr>
          <w:sz w:val="28"/>
          <w:szCs w:val="28"/>
        </w:rPr>
        <w:t xml:space="preserve"> / П</w:t>
      </w:r>
      <w:proofErr w:type="gramEnd"/>
      <w:r w:rsidRPr="00D85AD1">
        <w:rPr>
          <w:sz w:val="28"/>
          <w:szCs w:val="28"/>
        </w:rPr>
        <w:t>од ред. А. Н. Костюкова. - М.: ЮНИТИ-ДАНА: Закон и право, 2007.</w:t>
      </w:r>
    </w:p>
    <w:p w:rsidR="00674F58" w:rsidRDefault="00674F58" w:rsidP="00AF15D6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AF15D6" w:rsidRPr="00AF15D6" w:rsidRDefault="00AF15D6" w:rsidP="00AF15D6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AF15D6" w:rsidRPr="00AF15D6" w:rsidRDefault="00AF15D6" w:rsidP="00AF15D6">
      <w:pPr>
        <w:pStyle w:val="a3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</w:p>
    <w:p w:rsidR="00AF15D6" w:rsidRPr="006D0C1E" w:rsidRDefault="00AF15D6" w:rsidP="006D0C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1AE" w:rsidRPr="006D0C1E" w:rsidRDefault="007571AE" w:rsidP="006D0C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C1E" w:rsidRDefault="006D0C1E" w:rsidP="006D0C1E">
      <w:pPr>
        <w:spacing w:line="360" w:lineRule="auto"/>
      </w:pPr>
    </w:p>
    <w:sectPr w:rsidR="006D0C1E" w:rsidSect="005700B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088" w:rsidRDefault="00703088" w:rsidP="005700B2">
      <w:pPr>
        <w:spacing w:after="0" w:line="240" w:lineRule="auto"/>
      </w:pPr>
      <w:r>
        <w:separator/>
      </w:r>
    </w:p>
  </w:endnote>
  <w:endnote w:type="continuationSeparator" w:id="0">
    <w:p w:rsidR="00703088" w:rsidRDefault="00703088" w:rsidP="00570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088" w:rsidRDefault="00703088" w:rsidP="005700B2">
      <w:pPr>
        <w:spacing w:after="0" w:line="240" w:lineRule="auto"/>
      </w:pPr>
      <w:r>
        <w:separator/>
      </w:r>
    </w:p>
  </w:footnote>
  <w:footnote w:type="continuationSeparator" w:id="0">
    <w:p w:rsidR="00703088" w:rsidRDefault="00703088" w:rsidP="00570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1964673"/>
      <w:docPartObj>
        <w:docPartGallery w:val="Page Numbers (Top of Page)"/>
        <w:docPartUnique/>
      </w:docPartObj>
    </w:sdtPr>
    <w:sdtContent>
      <w:p w:rsidR="005700B2" w:rsidRDefault="005700B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700B2" w:rsidRDefault="005700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F6368"/>
    <w:multiLevelType w:val="hybridMultilevel"/>
    <w:tmpl w:val="A028AD52"/>
    <w:lvl w:ilvl="0" w:tplc="FEDE3FD8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D2D03FC"/>
    <w:multiLevelType w:val="hybridMultilevel"/>
    <w:tmpl w:val="382C3CB4"/>
    <w:lvl w:ilvl="0" w:tplc="FEDE3FD8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95D"/>
    <w:rsid w:val="000B15DC"/>
    <w:rsid w:val="0055395D"/>
    <w:rsid w:val="005700B2"/>
    <w:rsid w:val="00674F58"/>
    <w:rsid w:val="006D0C1E"/>
    <w:rsid w:val="00703088"/>
    <w:rsid w:val="007571AE"/>
    <w:rsid w:val="00A47C0A"/>
    <w:rsid w:val="00A82F81"/>
    <w:rsid w:val="00AF15D6"/>
    <w:rsid w:val="00D85AD1"/>
    <w:rsid w:val="00FA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C1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15D6"/>
  </w:style>
  <w:style w:type="character" w:styleId="a4">
    <w:name w:val="Strong"/>
    <w:basedOn w:val="a0"/>
    <w:uiPriority w:val="22"/>
    <w:qFormat/>
    <w:rsid w:val="00AF15D6"/>
    <w:rPr>
      <w:b/>
      <w:bCs/>
    </w:rPr>
  </w:style>
  <w:style w:type="paragraph" w:styleId="a5">
    <w:name w:val="header"/>
    <w:basedOn w:val="a"/>
    <w:link w:val="a6"/>
    <w:uiPriority w:val="99"/>
    <w:unhideWhenUsed/>
    <w:rsid w:val="00570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00B2"/>
  </w:style>
  <w:style w:type="paragraph" w:styleId="a7">
    <w:name w:val="footer"/>
    <w:basedOn w:val="a"/>
    <w:link w:val="a8"/>
    <w:uiPriority w:val="99"/>
    <w:unhideWhenUsed/>
    <w:rsid w:val="00570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00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C1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15D6"/>
  </w:style>
  <w:style w:type="character" w:styleId="a4">
    <w:name w:val="Strong"/>
    <w:basedOn w:val="a0"/>
    <w:uiPriority w:val="22"/>
    <w:qFormat/>
    <w:rsid w:val="00AF15D6"/>
    <w:rPr>
      <w:b/>
      <w:bCs/>
    </w:rPr>
  </w:style>
  <w:style w:type="paragraph" w:styleId="a5">
    <w:name w:val="header"/>
    <w:basedOn w:val="a"/>
    <w:link w:val="a6"/>
    <w:uiPriority w:val="99"/>
    <w:unhideWhenUsed/>
    <w:rsid w:val="00570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00B2"/>
  </w:style>
  <w:style w:type="paragraph" w:styleId="a7">
    <w:name w:val="footer"/>
    <w:basedOn w:val="a"/>
    <w:link w:val="a8"/>
    <w:uiPriority w:val="99"/>
    <w:unhideWhenUsed/>
    <w:rsid w:val="00570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0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2565</Words>
  <Characters>14622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2</cp:revision>
  <dcterms:created xsi:type="dcterms:W3CDTF">2013-04-10T09:23:00Z</dcterms:created>
  <dcterms:modified xsi:type="dcterms:W3CDTF">2013-04-10T09:23:00Z</dcterms:modified>
</cp:coreProperties>
</file>