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7CF" w:rsidRDefault="005C07CF" w:rsidP="005C07C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5C07CF" w:rsidRDefault="005C07CF" w:rsidP="005C07CF">
      <w:pPr>
        <w:jc w:val="center"/>
        <w:rPr>
          <w:sz w:val="28"/>
          <w:szCs w:val="28"/>
        </w:rPr>
      </w:pPr>
    </w:p>
    <w:p w:rsidR="005C07CF" w:rsidRDefault="005C07CF" w:rsidP="005C07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Расходы бюджетной системы, их содержание и классификация……………...3 </w:t>
      </w:r>
    </w:p>
    <w:p w:rsidR="005C07CF" w:rsidRDefault="005C07CF" w:rsidP="005C07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Практическое задание…………………………………………………………...10  </w:t>
      </w:r>
    </w:p>
    <w:p w:rsidR="005C07CF" w:rsidRDefault="005C07CF" w:rsidP="005C07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литературы…………………………………………………………………35  </w:t>
      </w: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215C2A">
      <w:pPr>
        <w:spacing w:line="360" w:lineRule="auto"/>
        <w:ind w:firstLine="567"/>
        <w:rPr>
          <w:sz w:val="28"/>
          <w:szCs w:val="28"/>
        </w:rPr>
      </w:pPr>
    </w:p>
    <w:p w:rsidR="005C07CF" w:rsidRDefault="005C07CF" w:rsidP="00800C39">
      <w:pPr>
        <w:spacing w:line="360" w:lineRule="auto"/>
        <w:rPr>
          <w:sz w:val="28"/>
          <w:szCs w:val="28"/>
        </w:rPr>
      </w:pPr>
    </w:p>
    <w:p w:rsidR="00215C2A" w:rsidRDefault="00215C2A" w:rsidP="00215C2A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1. Расходы бюджетной системы, их содержание и классификация.</w:t>
      </w:r>
    </w:p>
    <w:p w:rsidR="002B4697" w:rsidRDefault="002B4697" w:rsidP="00215C2A">
      <w:pPr>
        <w:spacing w:line="360" w:lineRule="auto"/>
        <w:ind w:firstLine="567"/>
        <w:rPr>
          <w:sz w:val="28"/>
          <w:szCs w:val="28"/>
        </w:rPr>
      </w:pPr>
    </w:p>
    <w:p w:rsidR="002B4697" w:rsidRDefault="002B4697" w:rsidP="002B469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6 главы 1 Бюджетного кодекса Российской федерации (БК РФ) под бюджетом понимается </w:t>
      </w:r>
      <w:r w:rsidRPr="002B4697">
        <w:rPr>
          <w:sz w:val="28"/>
          <w:szCs w:val="28"/>
        </w:rPr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</w:t>
      </w:r>
      <w:r>
        <w:rPr>
          <w:sz w:val="28"/>
          <w:szCs w:val="28"/>
        </w:rPr>
        <w:t xml:space="preserve">. </w:t>
      </w:r>
      <w:r w:rsidRPr="002B4697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2B4697">
        <w:rPr>
          <w:sz w:val="28"/>
          <w:szCs w:val="28"/>
        </w:rPr>
        <w:t>]</w:t>
      </w:r>
    </w:p>
    <w:p w:rsidR="002B4697" w:rsidRPr="002B4697" w:rsidRDefault="002B4697" w:rsidP="002B4697">
      <w:pPr>
        <w:spacing w:line="360" w:lineRule="auto"/>
        <w:ind w:firstLine="567"/>
        <w:jc w:val="both"/>
        <w:rPr>
          <w:sz w:val="28"/>
          <w:szCs w:val="28"/>
        </w:rPr>
      </w:pPr>
      <w:r w:rsidRPr="002B4697">
        <w:rPr>
          <w:sz w:val="28"/>
          <w:szCs w:val="28"/>
        </w:rPr>
        <w:t xml:space="preserve">К </w:t>
      </w:r>
      <w:proofErr w:type="gramStart"/>
      <w:r w:rsidRPr="002B4697">
        <w:rPr>
          <w:sz w:val="28"/>
          <w:szCs w:val="28"/>
        </w:rPr>
        <w:t>бюджетам</w:t>
      </w:r>
      <w:r>
        <w:rPr>
          <w:sz w:val="28"/>
          <w:szCs w:val="28"/>
        </w:rPr>
        <w:t>, составляющим бюджетную</w:t>
      </w:r>
      <w:r w:rsidRPr="002B4697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у</w:t>
      </w:r>
      <w:r w:rsidRPr="002B4697">
        <w:rPr>
          <w:sz w:val="28"/>
          <w:szCs w:val="28"/>
        </w:rPr>
        <w:t xml:space="preserve"> Российской Федерации </w:t>
      </w:r>
      <w:r>
        <w:rPr>
          <w:sz w:val="28"/>
          <w:szCs w:val="28"/>
        </w:rPr>
        <w:t xml:space="preserve">согласно статье 10 БК РФ </w:t>
      </w:r>
      <w:r w:rsidRPr="002B4697">
        <w:rPr>
          <w:sz w:val="28"/>
          <w:szCs w:val="28"/>
        </w:rPr>
        <w:t>относятся</w:t>
      </w:r>
      <w:proofErr w:type="gramEnd"/>
      <w:r w:rsidRPr="002B4697">
        <w:rPr>
          <w:sz w:val="28"/>
          <w:szCs w:val="28"/>
        </w:rPr>
        <w:t>:</w:t>
      </w:r>
    </w:p>
    <w:p w:rsidR="002B4697" w:rsidRPr="002B4697" w:rsidRDefault="002B4697" w:rsidP="002B46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B4697">
        <w:rPr>
          <w:sz w:val="28"/>
          <w:szCs w:val="28"/>
        </w:rPr>
        <w:t>федеральный бюджет и бюджеты государственных внебюджетных фондов Российской Федерации;</w:t>
      </w:r>
    </w:p>
    <w:p w:rsidR="002B4697" w:rsidRPr="002B4697" w:rsidRDefault="002B4697" w:rsidP="002B46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B4697">
        <w:rPr>
          <w:sz w:val="28"/>
          <w:szCs w:val="28"/>
        </w:rPr>
        <w:t>бюджеты субъектов Российской Федерации и бюджеты территориальных государственных внебюджетных фондов;</w:t>
      </w:r>
    </w:p>
    <w:p w:rsidR="002B4697" w:rsidRDefault="002B4697" w:rsidP="002B46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B4697">
        <w:rPr>
          <w:sz w:val="28"/>
          <w:szCs w:val="28"/>
        </w:rPr>
        <w:t>местные бюджеты, в том числе:</w:t>
      </w:r>
      <w:r>
        <w:rPr>
          <w:sz w:val="28"/>
          <w:szCs w:val="28"/>
        </w:rPr>
        <w:t xml:space="preserve"> </w:t>
      </w:r>
      <w:r w:rsidRPr="002B4697">
        <w:rPr>
          <w:sz w:val="28"/>
          <w:szCs w:val="28"/>
        </w:rPr>
        <w:t>бюджеты муниципальных районов, бюджеты городских округов, бюджеты внутригородских муниципальных образований городов федерального значения Москвы и Санкт-Петербурга;</w:t>
      </w:r>
      <w:r>
        <w:rPr>
          <w:sz w:val="28"/>
          <w:szCs w:val="28"/>
        </w:rPr>
        <w:t xml:space="preserve"> </w:t>
      </w:r>
      <w:r w:rsidRPr="002B4697">
        <w:rPr>
          <w:sz w:val="28"/>
          <w:szCs w:val="28"/>
        </w:rPr>
        <w:t>бюджеты городских и сельских поселений.[1]</w:t>
      </w:r>
    </w:p>
    <w:p w:rsidR="003C7359" w:rsidRDefault="003C7359" w:rsidP="003C7359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 также представляет собой финансовый план, состоящий из доходной и расходной частей, имеющий силу закона. </w:t>
      </w:r>
      <w:proofErr w:type="gramEnd"/>
    </w:p>
    <w:p w:rsidR="003C7359" w:rsidRDefault="003C7359" w:rsidP="003C735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30B00" w:rsidRPr="00430B00">
        <w:rPr>
          <w:sz w:val="28"/>
          <w:szCs w:val="28"/>
        </w:rPr>
        <w:t>оходы бюджета - поступающие в бюджет денежные средства, за исключением средств, являющихся в соответствии с настоящим Кодексом источниками финансирования дефицит</w:t>
      </w:r>
      <w:r>
        <w:rPr>
          <w:sz w:val="28"/>
          <w:szCs w:val="28"/>
        </w:rPr>
        <w:t>а бюджета.</w:t>
      </w:r>
      <w:r w:rsidRPr="0015475B">
        <w:rPr>
          <w:sz w:val="28"/>
          <w:szCs w:val="28"/>
        </w:rPr>
        <w:t>[1]</w:t>
      </w:r>
      <w:r>
        <w:rPr>
          <w:sz w:val="28"/>
          <w:szCs w:val="28"/>
        </w:rPr>
        <w:t xml:space="preserve"> </w:t>
      </w:r>
    </w:p>
    <w:p w:rsidR="0015475B" w:rsidRPr="0015475B" w:rsidRDefault="003C7359" w:rsidP="0015475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30B00" w:rsidRPr="00430B00">
        <w:rPr>
          <w:sz w:val="28"/>
          <w:szCs w:val="28"/>
        </w:rPr>
        <w:t xml:space="preserve">асходы бюджета - выплачиваемые из бюджета денежные средства, за исключением средств, являющихся в соответствии с </w:t>
      </w:r>
      <w:r>
        <w:rPr>
          <w:sz w:val="28"/>
          <w:szCs w:val="28"/>
        </w:rPr>
        <w:t>БК РФ</w:t>
      </w:r>
      <w:r w:rsidR="00430B00" w:rsidRPr="00430B00">
        <w:rPr>
          <w:sz w:val="28"/>
          <w:szCs w:val="28"/>
        </w:rPr>
        <w:t xml:space="preserve"> источниками </w:t>
      </w:r>
      <w:r>
        <w:rPr>
          <w:sz w:val="28"/>
          <w:szCs w:val="28"/>
        </w:rPr>
        <w:t>финансирования дефицита бюджета.</w:t>
      </w:r>
      <w:r w:rsidRPr="003C7359">
        <w:rPr>
          <w:sz w:val="28"/>
          <w:szCs w:val="28"/>
        </w:rPr>
        <w:t>[1]</w:t>
      </w:r>
    </w:p>
    <w:p w:rsidR="0015475B" w:rsidRPr="0015475B" w:rsidRDefault="0072537C" w:rsidP="0015475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15475B" w:rsidRPr="0015475B">
        <w:rPr>
          <w:sz w:val="28"/>
          <w:szCs w:val="28"/>
        </w:rPr>
        <w:t xml:space="preserve">ормирование расходов бюджетов всех уровней осуществляется в соответствии с расходными обязательствами, </w:t>
      </w:r>
      <w:r w:rsidR="0015475B">
        <w:rPr>
          <w:sz w:val="28"/>
          <w:szCs w:val="28"/>
        </w:rPr>
        <w:t>обусловленными установленным за</w:t>
      </w:r>
      <w:r w:rsidR="0015475B" w:rsidRPr="0015475B">
        <w:rPr>
          <w:sz w:val="28"/>
          <w:szCs w:val="28"/>
        </w:rPr>
        <w:t>конодательством РФ разгранич</w:t>
      </w:r>
      <w:r w:rsidR="0015475B">
        <w:rPr>
          <w:sz w:val="28"/>
          <w:szCs w:val="28"/>
        </w:rPr>
        <w:t>ением полномочий федеральных ор</w:t>
      </w:r>
      <w:r w:rsidR="0015475B" w:rsidRPr="0015475B">
        <w:rPr>
          <w:sz w:val="28"/>
          <w:szCs w:val="28"/>
        </w:rPr>
        <w:t>ганов государственной власти, органов государственно</w:t>
      </w:r>
      <w:r w:rsidR="0015475B">
        <w:rPr>
          <w:sz w:val="28"/>
          <w:szCs w:val="28"/>
        </w:rPr>
        <w:t>й власти субъ</w:t>
      </w:r>
      <w:r w:rsidR="0015475B" w:rsidRPr="0015475B">
        <w:rPr>
          <w:sz w:val="28"/>
          <w:szCs w:val="28"/>
        </w:rPr>
        <w:t xml:space="preserve">ектов РФ и органов местного самоуправления, исполнение которых должно происходить в очередном </w:t>
      </w:r>
      <w:r w:rsidR="0015475B">
        <w:rPr>
          <w:sz w:val="28"/>
          <w:szCs w:val="28"/>
        </w:rPr>
        <w:t>финансовом году (очередном фи</w:t>
      </w:r>
      <w:r w:rsidR="0015475B" w:rsidRPr="0015475B">
        <w:rPr>
          <w:sz w:val="28"/>
          <w:szCs w:val="28"/>
        </w:rPr>
        <w:t xml:space="preserve">нансовом году и плановом периоде) </w:t>
      </w:r>
      <w:r w:rsidR="0015475B" w:rsidRPr="0015475B">
        <w:rPr>
          <w:sz w:val="28"/>
          <w:szCs w:val="28"/>
        </w:rPr>
        <w:lastRenderedPageBreak/>
        <w:t xml:space="preserve">за счет средств соответствующих бюджетов. </w:t>
      </w:r>
      <w:r w:rsidR="0015475B" w:rsidRPr="0015475B">
        <w:rPr>
          <w:iCs/>
          <w:sz w:val="28"/>
          <w:szCs w:val="28"/>
        </w:rPr>
        <w:t>Расходные обязательства</w:t>
      </w:r>
      <w:r w:rsidR="0015475B" w:rsidRPr="0015475B">
        <w:rPr>
          <w:i/>
          <w:iCs/>
          <w:sz w:val="28"/>
          <w:szCs w:val="28"/>
        </w:rPr>
        <w:t xml:space="preserve"> </w:t>
      </w:r>
      <w:r w:rsidR="0015475B" w:rsidRPr="0015475B">
        <w:rPr>
          <w:sz w:val="28"/>
          <w:szCs w:val="28"/>
        </w:rPr>
        <w:t xml:space="preserve">— обусловленные </w:t>
      </w:r>
      <w:r w:rsidR="0015475B">
        <w:rPr>
          <w:sz w:val="28"/>
          <w:szCs w:val="28"/>
        </w:rPr>
        <w:t>законом, иным нор</w:t>
      </w:r>
      <w:r w:rsidR="0015475B" w:rsidRPr="0015475B">
        <w:rPr>
          <w:sz w:val="28"/>
          <w:szCs w:val="28"/>
        </w:rPr>
        <w:t>мативным правовым актом, д</w:t>
      </w:r>
      <w:r w:rsidR="0015475B">
        <w:rPr>
          <w:sz w:val="28"/>
          <w:szCs w:val="28"/>
        </w:rPr>
        <w:t>оговором или соглашением обязан</w:t>
      </w:r>
      <w:r w:rsidR="0015475B" w:rsidRPr="0015475B">
        <w:rPr>
          <w:sz w:val="28"/>
          <w:szCs w:val="28"/>
        </w:rPr>
        <w:t xml:space="preserve">ности публично-правового образования (Российской Федерации, субъекта РФ, муниципального образования) или действующего </w:t>
      </w:r>
      <w:proofErr w:type="gramStart"/>
      <w:r w:rsidR="0015475B" w:rsidRPr="0015475B">
        <w:rPr>
          <w:sz w:val="28"/>
          <w:szCs w:val="28"/>
        </w:rPr>
        <w:t>от</w:t>
      </w:r>
      <w:proofErr w:type="gramEnd"/>
    </w:p>
    <w:p w:rsidR="00430B00" w:rsidRPr="0015475B" w:rsidRDefault="0015475B" w:rsidP="0015475B">
      <w:pPr>
        <w:spacing w:line="360" w:lineRule="auto"/>
        <w:jc w:val="both"/>
        <w:rPr>
          <w:sz w:val="28"/>
          <w:szCs w:val="28"/>
        </w:rPr>
      </w:pPr>
      <w:r w:rsidRPr="0015475B">
        <w:rPr>
          <w:sz w:val="28"/>
          <w:szCs w:val="28"/>
        </w:rPr>
        <w:t>его имени казенного учреждения предоставить физическому или юридическому лицу, иному публично-правовому образованию, субъекту международного права средства из соответствующего бюджета.[</w:t>
      </w:r>
      <w:r w:rsidR="00D03066">
        <w:rPr>
          <w:sz w:val="28"/>
          <w:szCs w:val="28"/>
        </w:rPr>
        <w:t>3</w:t>
      </w:r>
      <w:r>
        <w:rPr>
          <w:sz w:val="28"/>
          <w:szCs w:val="28"/>
        </w:rPr>
        <w:t>, с.44</w:t>
      </w:r>
      <w:r w:rsidRPr="0015475B">
        <w:rPr>
          <w:sz w:val="28"/>
          <w:szCs w:val="28"/>
        </w:rPr>
        <w:t>]</w:t>
      </w:r>
    </w:p>
    <w:p w:rsidR="008B69BC" w:rsidRDefault="008B69BC" w:rsidP="008B69B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</w:t>
      </w:r>
      <w:r w:rsidRPr="008B69BC">
        <w:rPr>
          <w:sz w:val="28"/>
          <w:szCs w:val="28"/>
        </w:rPr>
        <w:t>69</w:t>
      </w:r>
      <w:r>
        <w:rPr>
          <w:sz w:val="28"/>
          <w:szCs w:val="28"/>
        </w:rPr>
        <w:t xml:space="preserve"> БК РФ</w:t>
      </w:r>
      <w:r w:rsidRPr="008B69BC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бюджетов (</w:t>
      </w:r>
      <w:r w:rsidRPr="008B69BC">
        <w:rPr>
          <w:sz w:val="28"/>
          <w:szCs w:val="28"/>
        </w:rPr>
        <w:t>бюджетны</w:t>
      </w:r>
      <w:r>
        <w:rPr>
          <w:sz w:val="28"/>
          <w:szCs w:val="28"/>
        </w:rPr>
        <w:t>е</w:t>
      </w:r>
      <w:r w:rsidRPr="008B69BC">
        <w:rPr>
          <w:sz w:val="28"/>
          <w:szCs w:val="28"/>
        </w:rPr>
        <w:t xml:space="preserve"> ассигнования</w:t>
      </w:r>
      <w:r>
        <w:rPr>
          <w:sz w:val="28"/>
          <w:szCs w:val="28"/>
        </w:rPr>
        <w:t>)</w:t>
      </w:r>
      <w:r w:rsidRPr="008B69BC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 в следующих формах</w:t>
      </w:r>
      <w:r w:rsidRPr="008B69BC">
        <w:rPr>
          <w:sz w:val="28"/>
          <w:szCs w:val="28"/>
        </w:rPr>
        <w:t>:</w:t>
      </w:r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8B69BC">
        <w:rPr>
          <w:sz w:val="28"/>
          <w:szCs w:val="28"/>
        </w:rPr>
        <w:t>оказание государственных (муниципальных) услуг (выполнение работ), в том числе ассигнования на оплату государственных (муниципальных) контрактов на поставку товаров, выполнение работ, оказание услуг для государственных (муниципальных) нужд;</w:t>
      </w:r>
      <w:proofErr w:type="gramEnd"/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>социальное обеспечение населения;</w:t>
      </w:r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>предоставление бюджетных инвестиций юридическим лицам, не являющимся государственными (муниципальными) учреждениями;</w:t>
      </w:r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 xml:space="preserve"> </w:t>
      </w:r>
      <w:proofErr w:type="gramStart"/>
      <w:r w:rsidRPr="008B69BC">
        <w:rPr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услуг;</w:t>
      </w:r>
      <w:proofErr w:type="gramEnd"/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>предоставление межбюджетных трансфертов;</w:t>
      </w:r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>предоставление платежей, взносов, безвозмездных перечислений субъектам международного права;</w:t>
      </w:r>
    </w:p>
    <w:p w:rsidR="008B69BC" w:rsidRDefault="008B69BC" w:rsidP="008B69BC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>обслуживание государственного (муниципального) долга;</w:t>
      </w:r>
    </w:p>
    <w:p w:rsidR="00433C46" w:rsidRDefault="008B69BC" w:rsidP="00433C46">
      <w:pPr>
        <w:pStyle w:val="aa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9BC">
        <w:rPr>
          <w:sz w:val="28"/>
          <w:szCs w:val="28"/>
        </w:rPr>
        <w:t xml:space="preserve">исполнение судебных актов по искам к Российской Федерации, субъектам Российской Федерации, муниципальным образованиям о возмещении вреда, причиненного гражданину или юридическому лицу в результате незаконных действий (бездействия) органов государственной власти (государственных </w:t>
      </w:r>
      <w:r w:rsidRPr="008B69BC">
        <w:rPr>
          <w:sz w:val="28"/>
          <w:szCs w:val="28"/>
        </w:rPr>
        <w:lastRenderedPageBreak/>
        <w:t>органов), органов местного самоуправления либо должностных лиц этих органов.[1]</w:t>
      </w:r>
    </w:p>
    <w:p w:rsidR="00994040" w:rsidRPr="000F316E" w:rsidRDefault="00994040" w:rsidP="000F316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F316E">
        <w:rPr>
          <w:rFonts w:eastAsiaTheme="minorHAnsi"/>
          <w:iCs/>
          <w:sz w:val="28"/>
          <w:szCs w:val="28"/>
          <w:lang w:eastAsia="en-US"/>
        </w:rPr>
        <w:t xml:space="preserve">Расходные обязательства Российской Федерации </w:t>
      </w:r>
      <w:r w:rsidRPr="000F316E">
        <w:rPr>
          <w:rFonts w:eastAsiaTheme="minorHAnsi"/>
          <w:sz w:val="28"/>
          <w:szCs w:val="28"/>
          <w:lang w:eastAsia="en-US"/>
        </w:rPr>
        <w:t>вытекают из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действующих федеральных законов;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принятых указов Президента РФ;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заключенных от имени РФ договоров и соглашений;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принятых постановлений Правительства РФ.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Расходные обязательства Российской Федерации подлежат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включению в расходную часть федерального бюджета и отражению в соответствующих разделах функциональной классификации.</w:t>
      </w:r>
    </w:p>
    <w:p w:rsidR="00CE0021" w:rsidRPr="00705F04" w:rsidRDefault="00994040" w:rsidP="00CE002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F316E">
        <w:rPr>
          <w:rFonts w:eastAsiaTheme="minorHAnsi"/>
          <w:iCs/>
          <w:sz w:val="28"/>
          <w:szCs w:val="28"/>
          <w:lang w:eastAsia="en-US"/>
        </w:rPr>
        <w:t xml:space="preserve">Расходные обязательства субъектов Российской Федерации </w:t>
      </w:r>
      <w:r w:rsidRPr="000F316E">
        <w:rPr>
          <w:rFonts w:eastAsiaTheme="minorHAnsi"/>
          <w:sz w:val="28"/>
          <w:szCs w:val="28"/>
          <w:lang w:eastAsia="en-US"/>
        </w:rPr>
        <w:t>вытекают из действующих на данный момент правовых норм, принятых органами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исполнительной власти этого уровня. Эти обязательства вытекают также из соглашений и договоров, заключенных от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имени РФ.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В действующих правовых актах субъектов РФ предусмотрено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оказание финансовой помощи муниципальным образованиям.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Для этого за счет бюджетов субъектов Федерации создается специальный фонд для оказания финансовой помощи муниципальным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sz w:val="28"/>
          <w:szCs w:val="28"/>
          <w:lang w:eastAsia="en-US"/>
        </w:rPr>
        <w:t>образованиям.</w:t>
      </w:r>
      <w:r w:rsidR="000F316E" w:rsidRPr="000F316E">
        <w:rPr>
          <w:rFonts w:eastAsiaTheme="minorHAnsi"/>
          <w:sz w:val="28"/>
          <w:szCs w:val="28"/>
          <w:lang w:eastAsia="en-US"/>
        </w:rPr>
        <w:t xml:space="preserve"> </w:t>
      </w:r>
      <w:r w:rsidRPr="000F316E">
        <w:rPr>
          <w:rFonts w:eastAsiaTheme="minorHAnsi"/>
          <w:iCs/>
          <w:sz w:val="28"/>
          <w:szCs w:val="28"/>
          <w:lang w:eastAsia="en-US"/>
        </w:rPr>
        <w:t xml:space="preserve">Расходные обязательства муниципальных образований </w:t>
      </w:r>
      <w:r w:rsidRPr="000F316E">
        <w:rPr>
          <w:rFonts w:eastAsiaTheme="minorHAnsi"/>
          <w:sz w:val="28"/>
          <w:szCs w:val="28"/>
          <w:lang w:eastAsia="en-US"/>
        </w:rPr>
        <w:t>формируются аналогично и вытекают из решений органов местного самоуправления.</w:t>
      </w:r>
      <w:r w:rsidR="00705F04" w:rsidRPr="00705F04">
        <w:rPr>
          <w:rFonts w:eastAsiaTheme="minorHAnsi"/>
          <w:sz w:val="28"/>
          <w:szCs w:val="28"/>
          <w:lang w:eastAsia="en-US"/>
        </w:rPr>
        <w:t>[</w:t>
      </w:r>
      <w:r w:rsidR="00D03066">
        <w:rPr>
          <w:rFonts w:eastAsiaTheme="minorHAnsi"/>
          <w:sz w:val="28"/>
          <w:szCs w:val="28"/>
          <w:lang w:eastAsia="en-US"/>
        </w:rPr>
        <w:t>4</w:t>
      </w:r>
      <w:r w:rsidR="00705F04">
        <w:rPr>
          <w:rFonts w:eastAsiaTheme="minorHAnsi"/>
          <w:sz w:val="28"/>
          <w:szCs w:val="28"/>
          <w:lang w:eastAsia="en-US"/>
        </w:rPr>
        <w:t>, с.161</w:t>
      </w:r>
      <w:r w:rsidR="00705F04" w:rsidRPr="00705F04">
        <w:rPr>
          <w:rFonts w:eastAsiaTheme="minorHAnsi"/>
          <w:sz w:val="28"/>
          <w:szCs w:val="28"/>
          <w:lang w:eastAsia="en-US"/>
        </w:rPr>
        <w:t>]</w:t>
      </w:r>
    </w:p>
    <w:p w:rsidR="00CE0021" w:rsidRDefault="00994040" w:rsidP="00CE002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E0021">
        <w:rPr>
          <w:rFonts w:eastAsiaTheme="minorHAnsi"/>
          <w:sz w:val="28"/>
          <w:szCs w:val="28"/>
          <w:lang w:eastAsia="en-US"/>
        </w:rPr>
        <w:t>Органы исполнительной власти всех уровней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определяют порядок введения реестров расходных обязательств и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организуют их составление</w:t>
      </w:r>
      <w:r w:rsidR="00CE0021" w:rsidRPr="00CE0021">
        <w:rPr>
          <w:rFonts w:eastAsiaTheme="minorHAnsi"/>
          <w:sz w:val="28"/>
          <w:szCs w:val="28"/>
          <w:lang w:eastAsia="en-US"/>
        </w:rPr>
        <w:t>.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="00BF08E0">
        <w:rPr>
          <w:rFonts w:eastAsiaTheme="minorHAnsi"/>
          <w:sz w:val="28"/>
          <w:szCs w:val="28"/>
          <w:lang w:eastAsia="en-US"/>
        </w:rPr>
        <w:t xml:space="preserve">Ведутся реестры расходных обязательств Российской Федерации, субъекта РФ, а также муниципальных образований. </w:t>
      </w:r>
      <w:r w:rsidRPr="00CE0021">
        <w:rPr>
          <w:rFonts w:eastAsiaTheme="minorHAnsi"/>
          <w:sz w:val="28"/>
          <w:szCs w:val="28"/>
          <w:lang w:eastAsia="en-US"/>
        </w:rPr>
        <w:t xml:space="preserve">Для включения </w:t>
      </w:r>
      <w:r w:rsidR="00CE0021" w:rsidRPr="00CE0021">
        <w:rPr>
          <w:rFonts w:eastAsiaTheme="minorHAnsi"/>
          <w:sz w:val="28"/>
          <w:szCs w:val="28"/>
          <w:lang w:eastAsia="en-US"/>
        </w:rPr>
        <w:t>новых видов</w:t>
      </w:r>
      <w:r w:rsidRPr="00CE0021">
        <w:rPr>
          <w:rFonts w:eastAsiaTheme="minorHAnsi"/>
          <w:sz w:val="28"/>
          <w:szCs w:val="28"/>
          <w:lang w:eastAsia="en-US"/>
        </w:rPr>
        <w:t xml:space="preserve"> расходов в бюджет необходимо принятие решения на федеральном, субфедеральном и муниципальном уровнях.</w:t>
      </w:r>
      <w:r w:rsidR="00705F04" w:rsidRPr="00705F04">
        <w:rPr>
          <w:rFonts w:eastAsiaTheme="minorHAnsi"/>
          <w:sz w:val="28"/>
          <w:szCs w:val="28"/>
          <w:lang w:eastAsia="en-US"/>
        </w:rPr>
        <w:t xml:space="preserve"> [</w:t>
      </w:r>
      <w:r w:rsidR="00D03066">
        <w:rPr>
          <w:rFonts w:eastAsiaTheme="minorHAnsi"/>
          <w:sz w:val="28"/>
          <w:szCs w:val="28"/>
          <w:lang w:eastAsia="en-US"/>
        </w:rPr>
        <w:t>4</w:t>
      </w:r>
      <w:r w:rsidR="00705F04">
        <w:rPr>
          <w:rFonts w:eastAsiaTheme="minorHAnsi"/>
          <w:sz w:val="28"/>
          <w:szCs w:val="28"/>
          <w:lang w:eastAsia="en-US"/>
        </w:rPr>
        <w:t>, с.162</w:t>
      </w:r>
      <w:r w:rsidR="00705F04" w:rsidRPr="00705F04">
        <w:rPr>
          <w:rFonts w:eastAsiaTheme="minorHAnsi"/>
          <w:sz w:val="28"/>
          <w:szCs w:val="28"/>
          <w:lang w:eastAsia="en-US"/>
        </w:rPr>
        <w:t>]</w:t>
      </w:r>
    </w:p>
    <w:p w:rsidR="00994040" w:rsidRPr="00CE0021" w:rsidRDefault="00994040" w:rsidP="00CE002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E0021">
        <w:rPr>
          <w:rFonts w:eastAsiaTheme="minorHAnsi"/>
          <w:sz w:val="28"/>
          <w:szCs w:val="28"/>
          <w:lang w:eastAsia="en-US"/>
        </w:rPr>
        <w:t>В расходной части бюджетов всех уровней бюджетной системы РФ</w:t>
      </w:r>
    </w:p>
    <w:p w:rsidR="00B54A38" w:rsidRPr="002D3615" w:rsidRDefault="00994040" w:rsidP="00B54A3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E0021">
        <w:rPr>
          <w:rFonts w:eastAsiaTheme="minorHAnsi"/>
          <w:sz w:val="28"/>
          <w:szCs w:val="28"/>
          <w:lang w:eastAsia="en-US"/>
        </w:rPr>
        <w:t>предусмотрено создание резервных фондов органов исполнительной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власти — резервного фонда Правительства РФ, резервных фондов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высших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исполнительных органов государственной власти субъектов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РФ, резервных фондов местных администраций.</w:t>
      </w:r>
      <w:r w:rsidR="00CE0021" w:rsidRP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 xml:space="preserve">Величина резервных фондов исполнительных </w:t>
      </w:r>
      <w:r w:rsidR="00CE0021" w:rsidRP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органов власти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 xml:space="preserve">устанавливается законами о соответствующих бюджетах и не </w:t>
      </w:r>
      <w:r w:rsidRPr="00CE0021">
        <w:rPr>
          <w:rFonts w:eastAsiaTheme="minorHAnsi"/>
          <w:sz w:val="28"/>
          <w:szCs w:val="28"/>
          <w:lang w:eastAsia="en-US"/>
        </w:rPr>
        <w:lastRenderedPageBreak/>
        <w:t>может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превышать 3% утвержденных расходов бюджета. Средства резервных фондов используются на финансирование непредвиденных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расходов, в том числе на проведение аварийно-восстановительных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работ по ликвидации последствий стихийных бедствий и других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чрезвычайных ситуаций, имевших место в текущем финансовом</w:t>
      </w:r>
      <w:r w:rsidR="00CE0021">
        <w:rPr>
          <w:rFonts w:eastAsiaTheme="minorHAnsi"/>
          <w:sz w:val="28"/>
          <w:szCs w:val="28"/>
          <w:lang w:eastAsia="en-US"/>
        </w:rPr>
        <w:t xml:space="preserve"> </w:t>
      </w:r>
      <w:r w:rsidRPr="00CE0021">
        <w:rPr>
          <w:rFonts w:eastAsiaTheme="minorHAnsi"/>
          <w:sz w:val="28"/>
          <w:szCs w:val="28"/>
          <w:lang w:eastAsia="en-US"/>
        </w:rPr>
        <w:t>году.</w:t>
      </w:r>
      <w:r w:rsidR="00CE0021">
        <w:rPr>
          <w:rFonts w:eastAsiaTheme="minorHAnsi"/>
          <w:sz w:val="28"/>
          <w:szCs w:val="28"/>
          <w:lang w:eastAsia="en-US"/>
        </w:rPr>
        <w:t xml:space="preserve"> В</w:t>
      </w:r>
      <w:r w:rsidRPr="00CE0021">
        <w:rPr>
          <w:rFonts w:eastAsiaTheme="minorHAnsi"/>
          <w:sz w:val="28"/>
          <w:szCs w:val="28"/>
          <w:lang w:eastAsia="en-US"/>
        </w:rPr>
        <w:t xml:space="preserve"> федеральном бюджете допускается создание резервного фонда Президента РФ, величина которого не должна превышать 1% расходов федерального бюджета РФ</w:t>
      </w:r>
      <w:r w:rsidR="00B54A38">
        <w:rPr>
          <w:sz w:val="28"/>
          <w:szCs w:val="28"/>
        </w:rPr>
        <w:t xml:space="preserve">. </w:t>
      </w:r>
      <w:r w:rsidR="00705F04" w:rsidRPr="00705F04">
        <w:rPr>
          <w:sz w:val="28"/>
          <w:szCs w:val="28"/>
        </w:rPr>
        <w:t>[</w:t>
      </w:r>
      <w:r w:rsidR="00D03066">
        <w:rPr>
          <w:sz w:val="28"/>
          <w:szCs w:val="28"/>
        </w:rPr>
        <w:t>3</w:t>
      </w:r>
      <w:r w:rsidR="00705F04">
        <w:rPr>
          <w:sz w:val="28"/>
          <w:szCs w:val="28"/>
        </w:rPr>
        <w:t>, с.45</w:t>
      </w:r>
      <w:r w:rsidR="00705F04" w:rsidRPr="002D3615">
        <w:rPr>
          <w:sz w:val="28"/>
          <w:szCs w:val="28"/>
        </w:rPr>
        <w:t>]</w:t>
      </w:r>
    </w:p>
    <w:p w:rsidR="00B54A38" w:rsidRPr="00B54A38" w:rsidRDefault="00B54A38" w:rsidP="00B54A3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54A38">
        <w:rPr>
          <w:sz w:val="28"/>
          <w:szCs w:val="28"/>
        </w:rPr>
        <w:t>Классификация расходов б</w:t>
      </w:r>
      <w:r>
        <w:rPr>
          <w:sz w:val="28"/>
          <w:szCs w:val="28"/>
        </w:rPr>
        <w:t>юджетов представляет собой груп</w:t>
      </w:r>
      <w:r w:rsidRPr="00B54A38">
        <w:rPr>
          <w:sz w:val="28"/>
          <w:szCs w:val="28"/>
        </w:rPr>
        <w:t>пировку расходов бюджетов всех уровней и отражает направление</w:t>
      </w:r>
      <w:r>
        <w:rPr>
          <w:sz w:val="28"/>
          <w:szCs w:val="28"/>
        </w:rPr>
        <w:t xml:space="preserve"> </w:t>
      </w:r>
      <w:r w:rsidRPr="00B54A38">
        <w:rPr>
          <w:sz w:val="28"/>
          <w:szCs w:val="28"/>
        </w:rPr>
        <w:t>бюджетных средств на выполнение единицами сектора государственного управления и местного самоуправления основных функций,</w:t>
      </w:r>
      <w:r>
        <w:rPr>
          <w:sz w:val="28"/>
          <w:szCs w:val="28"/>
        </w:rPr>
        <w:t xml:space="preserve"> </w:t>
      </w:r>
      <w:r w:rsidRPr="00B54A38">
        <w:rPr>
          <w:sz w:val="28"/>
          <w:szCs w:val="28"/>
        </w:rPr>
        <w:t>решение социально-экономических задач.</w:t>
      </w:r>
    </w:p>
    <w:p w:rsidR="00A233D8" w:rsidRDefault="00B54A38" w:rsidP="00B54A38">
      <w:pPr>
        <w:spacing w:line="360" w:lineRule="auto"/>
        <w:ind w:firstLine="567"/>
        <w:jc w:val="both"/>
        <w:rPr>
          <w:sz w:val="28"/>
          <w:szCs w:val="28"/>
        </w:rPr>
      </w:pPr>
      <w:r w:rsidRPr="00426AEE">
        <w:rPr>
          <w:iCs/>
          <w:sz w:val="28"/>
          <w:szCs w:val="28"/>
        </w:rPr>
        <w:t xml:space="preserve">Функциональная классификация расходов </w:t>
      </w:r>
      <w:r w:rsidRPr="00426AEE">
        <w:rPr>
          <w:sz w:val="28"/>
          <w:szCs w:val="28"/>
        </w:rPr>
        <w:t xml:space="preserve">бюджетов РФ показывает направление бюджетных средств на выполнение основных функций государства. </w:t>
      </w:r>
      <w:r w:rsidRPr="00426AEE">
        <w:rPr>
          <w:iCs/>
          <w:sz w:val="28"/>
          <w:szCs w:val="28"/>
        </w:rPr>
        <w:t xml:space="preserve">Экономическая классификация расходов </w:t>
      </w:r>
      <w:r w:rsidRPr="00426AEE">
        <w:rPr>
          <w:sz w:val="28"/>
          <w:szCs w:val="28"/>
        </w:rPr>
        <w:t xml:space="preserve">бюджетов РФ определяет направления расходов бюджетов в зависимости от экономического содержания операций, осуществляемых в секторе государственного управления. </w:t>
      </w:r>
      <w:r w:rsidRPr="00426AEE">
        <w:rPr>
          <w:iCs/>
          <w:sz w:val="28"/>
          <w:szCs w:val="28"/>
        </w:rPr>
        <w:t xml:space="preserve">Ведомственная классификация расходов </w:t>
      </w:r>
      <w:r w:rsidRPr="00426AEE">
        <w:rPr>
          <w:sz w:val="28"/>
          <w:szCs w:val="28"/>
        </w:rPr>
        <w:t>представляет собой группировку расходов бюджетов, отражающую распределение бюджетных ассигнований по главным распорядителям (администраторам) средств</w:t>
      </w:r>
      <w:r>
        <w:rPr>
          <w:sz w:val="28"/>
          <w:szCs w:val="28"/>
        </w:rPr>
        <w:t xml:space="preserve"> бюджета, по министерствам (ведомствам). </w:t>
      </w:r>
      <w:r w:rsidR="00A233D8" w:rsidRPr="00286D26">
        <w:rPr>
          <w:sz w:val="28"/>
          <w:szCs w:val="28"/>
        </w:rPr>
        <w:t>[</w:t>
      </w:r>
      <w:r w:rsidR="00D03066">
        <w:rPr>
          <w:sz w:val="28"/>
          <w:szCs w:val="28"/>
        </w:rPr>
        <w:t>3</w:t>
      </w:r>
      <w:r w:rsidR="00A233D8">
        <w:rPr>
          <w:sz w:val="28"/>
          <w:szCs w:val="28"/>
        </w:rPr>
        <w:t>, с.54</w:t>
      </w:r>
      <w:r w:rsidR="00A233D8" w:rsidRPr="00286D26">
        <w:rPr>
          <w:sz w:val="28"/>
          <w:szCs w:val="28"/>
        </w:rPr>
        <w:t>]</w:t>
      </w:r>
    </w:p>
    <w:p w:rsidR="002B4697" w:rsidRPr="00286D26" w:rsidRDefault="00B54A38" w:rsidP="00B54A3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эти три классификации объединены в единую классификацию расходов бюджетов РФ.</w:t>
      </w:r>
    </w:p>
    <w:p w:rsidR="000F316E" w:rsidRPr="000F316E" w:rsidRDefault="000F316E" w:rsidP="000F316E">
      <w:pPr>
        <w:spacing w:line="360" w:lineRule="auto"/>
        <w:ind w:firstLine="567"/>
        <w:jc w:val="both"/>
        <w:rPr>
          <w:sz w:val="28"/>
          <w:szCs w:val="28"/>
        </w:rPr>
      </w:pPr>
      <w:r w:rsidRPr="000F316E">
        <w:rPr>
          <w:sz w:val="28"/>
          <w:szCs w:val="28"/>
        </w:rPr>
        <w:t xml:space="preserve">Код классификации расходов бюджетов состоит </w:t>
      </w:r>
      <w:proofErr w:type="gramStart"/>
      <w:r w:rsidRPr="000F316E">
        <w:rPr>
          <w:sz w:val="28"/>
          <w:szCs w:val="28"/>
        </w:rPr>
        <w:t>из</w:t>
      </w:r>
      <w:proofErr w:type="gramEnd"/>
      <w:r w:rsidRPr="000F316E">
        <w:rPr>
          <w:sz w:val="28"/>
          <w:szCs w:val="28"/>
        </w:rPr>
        <w:t>:</w:t>
      </w:r>
    </w:p>
    <w:p w:rsidR="000F316E" w:rsidRPr="000F316E" w:rsidRDefault="000F316E" w:rsidP="000F316E">
      <w:pPr>
        <w:spacing w:line="360" w:lineRule="auto"/>
        <w:ind w:firstLine="567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1) кода главного распорядителя бюджетных средств;</w:t>
      </w:r>
    </w:p>
    <w:p w:rsidR="000F316E" w:rsidRPr="000F316E" w:rsidRDefault="000F316E" w:rsidP="000F316E">
      <w:pPr>
        <w:spacing w:line="360" w:lineRule="auto"/>
        <w:ind w:firstLine="567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2) кода раздела, подраздела, целевой статьи и вида расходов;</w:t>
      </w:r>
    </w:p>
    <w:p w:rsidR="000F316E" w:rsidRDefault="000F316E" w:rsidP="000F316E">
      <w:pPr>
        <w:spacing w:line="360" w:lineRule="auto"/>
        <w:ind w:firstLine="567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3) кода классификации операций сектора государственного управления, относящихся к расходам бюджетов.</w:t>
      </w:r>
      <w:r w:rsidR="00286D26" w:rsidRPr="00286D26">
        <w:rPr>
          <w:sz w:val="28"/>
          <w:szCs w:val="28"/>
        </w:rPr>
        <w:t>[</w:t>
      </w:r>
      <w:r w:rsidR="00286D26">
        <w:rPr>
          <w:sz w:val="28"/>
          <w:szCs w:val="28"/>
        </w:rPr>
        <w:t>1</w:t>
      </w:r>
      <w:r w:rsidR="00286D26" w:rsidRPr="00286D26">
        <w:rPr>
          <w:sz w:val="28"/>
          <w:szCs w:val="28"/>
        </w:rPr>
        <w:t>]</w:t>
      </w:r>
    </w:p>
    <w:p w:rsidR="005C1F55" w:rsidRDefault="005C1F55" w:rsidP="00A233D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 1</w:t>
      </w:r>
      <w:r w:rsidR="00D03066">
        <w:rPr>
          <w:sz w:val="28"/>
          <w:szCs w:val="28"/>
        </w:rPr>
        <w:t xml:space="preserve"> </w:t>
      </w:r>
      <w:r w:rsidR="00EE291D" w:rsidRPr="005C1F55">
        <w:rPr>
          <w:sz w:val="28"/>
          <w:szCs w:val="28"/>
        </w:rPr>
        <w:t>[</w:t>
      </w:r>
      <w:r w:rsidR="00D03066">
        <w:rPr>
          <w:sz w:val="28"/>
          <w:szCs w:val="28"/>
        </w:rPr>
        <w:t>5,</w:t>
      </w:r>
      <w:r w:rsidR="00EE291D">
        <w:rPr>
          <w:sz w:val="28"/>
          <w:szCs w:val="28"/>
        </w:rPr>
        <w:t>с.127</w:t>
      </w:r>
      <w:r w:rsidR="00EE291D" w:rsidRPr="005C1F55">
        <w:rPr>
          <w:sz w:val="28"/>
          <w:szCs w:val="28"/>
        </w:rPr>
        <w:t>]</w:t>
      </w:r>
      <w:r w:rsidR="00EE291D">
        <w:rPr>
          <w:sz w:val="28"/>
          <w:szCs w:val="28"/>
        </w:rPr>
        <w:t xml:space="preserve"> можно увидеть код классификации расходов бюджетов РФ, состоящий из 20 знаков</w:t>
      </w:r>
      <w:r w:rsidR="00A233D8">
        <w:rPr>
          <w:sz w:val="28"/>
          <w:szCs w:val="28"/>
        </w:rPr>
        <w:t>.</w:t>
      </w:r>
    </w:p>
    <w:p w:rsidR="00A233D8" w:rsidRPr="00EE291D" w:rsidRDefault="00A233D8" w:rsidP="00A233D8">
      <w:pPr>
        <w:spacing w:line="360" w:lineRule="auto"/>
        <w:ind w:firstLine="567"/>
        <w:jc w:val="both"/>
        <w:rPr>
          <w:sz w:val="28"/>
          <w:szCs w:val="28"/>
        </w:rPr>
      </w:pPr>
    </w:p>
    <w:p w:rsidR="005C1F55" w:rsidRPr="005C1F55" w:rsidRDefault="005C1F55" w:rsidP="005C1F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 – Код классификации расходов бюджетов</w:t>
      </w:r>
    </w:p>
    <w:p w:rsidR="000F316E" w:rsidRDefault="00286D26" w:rsidP="005C1F55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92691" cy="2200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869" t="25762" r="11630" b="2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691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F55" w:rsidRDefault="005C1F55" w:rsidP="000F316E">
      <w:pPr>
        <w:spacing w:line="360" w:lineRule="auto"/>
        <w:ind w:firstLine="567"/>
        <w:jc w:val="both"/>
        <w:rPr>
          <w:sz w:val="28"/>
          <w:szCs w:val="28"/>
        </w:rPr>
      </w:pPr>
    </w:p>
    <w:p w:rsidR="001B222F" w:rsidRPr="00BA5E03" w:rsidRDefault="001B222F" w:rsidP="00BA5E03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Pr="001B222F">
        <w:rPr>
          <w:sz w:val="28"/>
          <w:szCs w:val="28"/>
        </w:rPr>
        <w:t>лавный распорядитель бюджетных средств (главный распорядитель средств соответствующего бюджета) -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</w:t>
      </w:r>
      <w:proofErr w:type="gramEnd"/>
      <w:r w:rsidRPr="001B222F">
        <w:rPr>
          <w:sz w:val="28"/>
          <w:szCs w:val="28"/>
        </w:rPr>
        <w:t xml:space="preserve"> не установлено </w:t>
      </w:r>
      <w:r>
        <w:rPr>
          <w:sz w:val="28"/>
          <w:szCs w:val="28"/>
        </w:rPr>
        <w:t>БК РФ.</w:t>
      </w:r>
      <w:r w:rsidR="00BA5E03" w:rsidRPr="00BA5E03">
        <w:rPr>
          <w:rFonts w:ascii="NewtonC" w:eastAsiaTheme="minorHAnsi" w:hAnsi="NewtonC" w:cs="NewtonC"/>
          <w:sz w:val="20"/>
          <w:szCs w:val="20"/>
          <w:lang w:eastAsia="en-US"/>
        </w:rPr>
        <w:t xml:space="preserve"> </w:t>
      </w:r>
      <w:r w:rsidR="00BA5E03" w:rsidRPr="00BA5E03">
        <w:rPr>
          <w:sz w:val="28"/>
          <w:szCs w:val="28"/>
        </w:rPr>
        <w:t>Перечень главных распоряд</w:t>
      </w:r>
      <w:r w:rsidR="00BA5E03">
        <w:rPr>
          <w:sz w:val="28"/>
          <w:szCs w:val="28"/>
        </w:rPr>
        <w:t>ителей средств федерального бюд</w:t>
      </w:r>
      <w:r w:rsidR="00BA5E03" w:rsidRPr="00BA5E03">
        <w:rPr>
          <w:sz w:val="28"/>
          <w:szCs w:val="28"/>
        </w:rPr>
        <w:t>жета, бюджета субъекта Российс</w:t>
      </w:r>
      <w:r w:rsidR="00BA5E03">
        <w:rPr>
          <w:sz w:val="28"/>
          <w:szCs w:val="28"/>
        </w:rPr>
        <w:t>кой Федерации, бюджетов государ</w:t>
      </w:r>
      <w:r w:rsidR="00BA5E03" w:rsidRPr="00BA5E03">
        <w:rPr>
          <w:sz w:val="28"/>
          <w:szCs w:val="28"/>
        </w:rPr>
        <w:t>ственных внебюджетных фондов, местного бюджета устанавливается законом (решением) о соответс</w:t>
      </w:r>
      <w:r w:rsidR="00BA5E03">
        <w:rPr>
          <w:sz w:val="28"/>
          <w:szCs w:val="28"/>
        </w:rPr>
        <w:t>твующем бюджете в составе ведом</w:t>
      </w:r>
      <w:r w:rsidR="00BA5E03" w:rsidRPr="00BA5E03">
        <w:rPr>
          <w:sz w:val="28"/>
          <w:szCs w:val="28"/>
        </w:rPr>
        <w:t>ственной структуры расходов. [1]</w:t>
      </w:r>
    </w:p>
    <w:p w:rsidR="001B222F" w:rsidRPr="00BA5E03" w:rsidRDefault="00BA5E03" w:rsidP="00BA5E0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5E03">
        <w:rPr>
          <w:rFonts w:eastAsiaTheme="minorHAnsi"/>
          <w:sz w:val="28"/>
          <w:szCs w:val="28"/>
          <w:lang w:eastAsia="en-US"/>
        </w:rPr>
        <w:t>Едиными для всех видов бюджетов бюджетной системы РФ разделами и подразделами классификации расходов являются: 14 разделов и 100 подразделов, конкретизирующих направление бюджетных средств на выполнение функций государства в пределах разделов.</w:t>
      </w:r>
    </w:p>
    <w:p w:rsidR="000F316E" w:rsidRPr="000F316E" w:rsidRDefault="000F316E" w:rsidP="000F316E">
      <w:pPr>
        <w:spacing w:line="360" w:lineRule="auto"/>
        <w:ind w:firstLine="567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Едиными для бюджетов бюджетной системы Российской Федерации разделами классификации расходов бюджетов являются:</w:t>
      </w:r>
    </w:p>
    <w:p w:rsidR="000F316E" w:rsidRPr="001E7CE3" w:rsidRDefault="00BA5E03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общегосударственные вопросы</w:t>
      </w:r>
      <w:r w:rsidRPr="0002395D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1</w:t>
      </w:r>
      <w:r w:rsidR="0002395D" w:rsidRPr="001E7CE3">
        <w:rPr>
          <w:sz w:val="28"/>
          <w:szCs w:val="28"/>
        </w:rPr>
        <w:t>3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национальная оборона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9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3) национальная безопасность и прав</w:t>
      </w:r>
      <w:r>
        <w:rPr>
          <w:sz w:val="28"/>
          <w:szCs w:val="28"/>
        </w:rPr>
        <w:t>оохранительная деятельность</w:t>
      </w:r>
      <w:r w:rsidR="002E3407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(</w:t>
      </w:r>
      <w:r w:rsidR="0002395D" w:rsidRPr="0002395D">
        <w:rPr>
          <w:sz w:val="28"/>
          <w:szCs w:val="28"/>
        </w:rPr>
        <w:t>14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4) национальная экономика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12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5)</w:t>
      </w:r>
      <w:r>
        <w:rPr>
          <w:sz w:val="28"/>
          <w:szCs w:val="28"/>
        </w:rPr>
        <w:t xml:space="preserve"> жилищно-коммунальное хозяйство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5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6) охрана окружающей среды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5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7) образование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9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2395D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8) культура, кинематография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4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</w:t>
      </w:r>
      <w:r w:rsidR="002E3407">
        <w:rPr>
          <w:sz w:val="28"/>
          <w:szCs w:val="28"/>
        </w:rPr>
        <w:t>а</w:t>
      </w:r>
      <w:r w:rsidR="001E7CE3">
        <w:rPr>
          <w:sz w:val="28"/>
          <w:szCs w:val="28"/>
        </w:rPr>
        <w:t>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9) здравоохранение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9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2395D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10) социальная политика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6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11) физическая культура и спорт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5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подразделов);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1</w:t>
      </w:r>
      <w:r>
        <w:rPr>
          <w:sz w:val="28"/>
          <w:szCs w:val="28"/>
        </w:rPr>
        <w:t>2) средства массовой информации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4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</w:t>
      </w:r>
      <w:r w:rsidR="002E3407">
        <w:rPr>
          <w:sz w:val="28"/>
          <w:szCs w:val="28"/>
        </w:rPr>
        <w:t>а</w:t>
      </w:r>
      <w:r w:rsidR="001E7CE3">
        <w:rPr>
          <w:sz w:val="28"/>
          <w:szCs w:val="28"/>
        </w:rPr>
        <w:t>);</w:t>
      </w:r>
    </w:p>
    <w:p w:rsidR="000F316E" w:rsidRPr="0002395D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13) обслуживание государс</w:t>
      </w:r>
      <w:r>
        <w:rPr>
          <w:sz w:val="28"/>
          <w:szCs w:val="28"/>
        </w:rPr>
        <w:t>твенного и муниципального долга</w:t>
      </w:r>
      <w:r w:rsidR="001E7CE3">
        <w:rPr>
          <w:sz w:val="28"/>
          <w:szCs w:val="28"/>
        </w:rPr>
        <w:t xml:space="preserve"> (</w:t>
      </w:r>
      <w:r w:rsidR="0002395D" w:rsidRPr="0002395D">
        <w:rPr>
          <w:sz w:val="28"/>
          <w:szCs w:val="28"/>
        </w:rPr>
        <w:t>2</w:t>
      </w:r>
      <w:r w:rsidR="001E7CE3" w:rsidRPr="001E7CE3">
        <w:rPr>
          <w:sz w:val="28"/>
          <w:szCs w:val="28"/>
        </w:rPr>
        <w:t xml:space="preserve"> </w:t>
      </w:r>
      <w:r w:rsidR="001E7CE3">
        <w:rPr>
          <w:sz w:val="28"/>
          <w:szCs w:val="28"/>
        </w:rPr>
        <w:t>подраздел</w:t>
      </w:r>
      <w:r w:rsidR="002E3407">
        <w:rPr>
          <w:sz w:val="28"/>
          <w:szCs w:val="28"/>
        </w:rPr>
        <w:t>а</w:t>
      </w:r>
      <w:r w:rsidR="001E7CE3">
        <w:rPr>
          <w:sz w:val="28"/>
          <w:szCs w:val="28"/>
        </w:rPr>
        <w:t>);</w:t>
      </w:r>
    </w:p>
    <w:p w:rsidR="000F316E" w:rsidRPr="002E3407" w:rsidRDefault="000F316E" w:rsidP="000F316E">
      <w:pPr>
        <w:spacing w:line="360" w:lineRule="auto"/>
        <w:jc w:val="both"/>
        <w:rPr>
          <w:sz w:val="28"/>
          <w:szCs w:val="28"/>
        </w:rPr>
      </w:pPr>
      <w:r w:rsidRPr="000F316E">
        <w:rPr>
          <w:sz w:val="28"/>
          <w:szCs w:val="28"/>
        </w:rPr>
        <w:t>14) межбюджетные трансферты общего характера бюджетам субъектов Российской Федерации и мун</w:t>
      </w:r>
      <w:r w:rsidR="001E7CE3">
        <w:rPr>
          <w:sz w:val="28"/>
          <w:szCs w:val="28"/>
        </w:rPr>
        <w:t>иципальных образований (</w:t>
      </w:r>
      <w:r w:rsidR="0002395D" w:rsidRPr="0002395D">
        <w:rPr>
          <w:sz w:val="28"/>
          <w:szCs w:val="28"/>
        </w:rPr>
        <w:t>3</w:t>
      </w:r>
      <w:r w:rsidR="001E7CE3">
        <w:rPr>
          <w:sz w:val="28"/>
          <w:szCs w:val="28"/>
        </w:rPr>
        <w:t xml:space="preserve"> подраздел</w:t>
      </w:r>
      <w:r w:rsidR="002E3407">
        <w:rPr>
          <w:sz w:val="28"/>
          <w:szCs w:val="28"/>
        </w:rPr>
        <w:t>а</w:t>
      </w:r>
      <w:r w:rsidR="001E7CE3">
        <w:rPr>
          <w:sz w:val="28"/>
          <w:szCs w:val="28"/>
        </w:rPr>
        <w:t>).</w:t>
      </w:r>
      <w:r w:rsidR="002E3407" w:rsidRPr="002E3407">
        <w:rPr>
          <w:sz w:val="28"/>
          <w:szCs w:val="28"/>
        </w:rPr>
        <w:t xml:space="preserve"> [1]</w:t>
      </w:r>
    </w:p>
    <w:p w:rsidR="000F316E" w:rsidRDefault="00945787" w:rsidP="00F028B8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945787">
        <w:rPr>
          <w:sz w:val="28"/>
          <w:szCs w:val="28"/>
        </w:rPr>
        <w:t>Оценка эффективности расходов бюджета является важным и</w:t>
      </w:r>
      <w:r>
        <w:rPr>
          <w:sz w:val="28"/>
          <w:szCs w:val="28"/>
        </w:rPr>
        <w:t xml:space="preserve"> </w:t>
      </w:r>
      <w:r w:rsidRPr="00945787">
        <w:rPr>
          <w:sz w:val="28"/>
          <w:szCs w:val="28"/>
        </w:rPr>
        <w:t>неотъемлемым инструментом современной бюджетной политики</w:t>
      </w:r>
      <w:r>
        <w:rPr>
          <w:sz w:val="28"/>
          <w:szCs w:val="28"/>
        </w:rPr>
        <w:t xml:space="preserve"> </w:t>
      </w:r>
      <w:r w:rsidRPr="00945787">
        <w:rPr>
          <w:sz w:val="28"/>
          <w:szCs w:val="28"/>
        </w:rPr>
        <w:t>государства</w:t>
      </w:r>
      <w:r w:rsidR="001955E0" w:rsidRPr="001955E0">
        <w:rPr>
          <w:rFonts w:ascii="F2" w:eastAsiaTheme="minorHAnsi" w:hAnsi="F2" w:cs="F2"/>
          <w:sz w:val="28"/>
          <w:szCs w:val="28"/>
          <w:lang w:eastAsia="en-US"/>
        </w:rPr>
        <w:t xml:space="preserve"> </w:t>
      </w:r>
      <w:r w:rsidR="001955E0">
        <w:rPr>
          <w:sz w:val="28"/>
          <w:szCs w:val="28"/>
        </w:rPr>
        <w:t>и</w:t>
      </w:r>
      <w:r w:rsidR="001955E0" w:rsidRPr="001955E0">
        <w:rPr>
          <w:sz w:val="28"/>
          <w:szCs w:val="28"/>
        </w:rPr>
        <w:t xml:space="preserve"> представляет</w:t>
      </w:r>
      <w:r w:rsidR="001955E0">
        <w:rPr>
          <w:sz w:val="28"/>
          <w:szCs w:val="28"/>
        </w:rPr>
        <w:t xml:space="preserve"> </w:t>
      </w:r>
      <w:r w:rsidR="001955E0" w:rsidRPr="001955E0">
        <w:rPr>
          <w:sz w:val="28"/>
          <w:szCs w:val="28"/>
        </w:rPr>
        <w:t>собой вид деятельности государственных или муниципальных органов</w:t>
      </w:r>
      <w:r w:rsidR="001955E0">
        <w:rPr>
          <w:sz w:val="28"/>
          <w:szCs w:val="28"/>
        </w:rPr>
        <w:t xml:space="preserve"> </w:t>
      </w:r>
      <w:r w:rsidR="001955E0" w:rsidRPr="001955E0">
        <w:rPr>
          <w:sz w:val="28"/>
          <w:szCs w:val="28"/>
        </w:rPr>
        <w:t>власти, направленный на сопоставление затрат и результатов от</w:t>
      </w:r>
      <w:r w:rsidR="001955E0">
        <w:rPr>
          <w:sz w:val="28"/>
          <w:szCs w:val="28"/>
        </w:rPr>
        <w:t xml:space="preserve"> </w:t>
      </w:r>
      <w:r w:rsidR="001955E0" w:rsidRPr="001955E0">
        <w:rPr>
          <w:sz w:val="28"/>
          <w:szCs w:val="28"/>
        </w:rPr>
        <w:t>расходования бюджетных средств.</w:t>
      </w:r>
      <w:r w:rsidR="001955E0" w:rsidRPr="001955E0">
        <w:rPr>
          <w:rFonts w:ascii="F2" w:eastAsiaTheme="minorHAnsi" w:hAnsi="F2" w:cs="F2"/>
          <w:sz w:val="28"/>
          <w:szCs w:val="28"/>
          <w:lang w:eastAsia="en-US"/>
        </w:rPr>
        <w:t xml:space="preserve"> </w:t>
      </w:r>
      <w:r w:rsidR="001955E0" w:rsidRPr="001955E0">
        <w:rPr>
          <w:sz w:val="28"/>
          <w:szCs w:val="28"/>
        </w:rPr>
        <w:t>[</w:t>
      </w:r>
      <w:r w:rsidR="00D03066">
        <w:rPr>
          <w:sz w:val="28"/>
          <w:szCs w:val="28"/>
        </w:rPr>
        <w:t>7,</w:t>
      </w:r>
      <w:r w:rsidR="001955E0">
        <w:rPr>
          <w:sz w:val="28"/>
          <w:szCs w:val="28"/>
        </w:rPr>
        <w:t xml:space="preserve"> </w:t>
      </w:r>
      <w:r w:rsidR="00D03066">
        <w:rPr>
          <w:sz w:val="28"/>
          <w:szCs w:val="28"/>
        </w:rPr>
        <w:t>с.75</w:t>
      </w:r>
      <w:r w:rsidR="001955E0" w:rsidRPr="001955E0">
        <w:rPr>
          <w:sz w:val="28"/>
          <w:szCs w:val="28"/>
        </w:rPr>
        <w:t>]</w:t>
      </w:r>
      <w:r w:rsidR="00F028B8">
        <w:rPr>
          <w:sz w:val="28"/>
          <w:szCs w:val="28"/>
        </w:rPr>
        <w:t xml:space="preserve"> Оценка эффективности связана с государственным финансовым контролем, который позволит </w:t>
      </w:r>
      <w:r w:rsidR="001955E0" w:rsidRPr="001955E0">
        <w:rPr>
          <w:sz w:val="28"/>
          <w:szCs w:val="28"/>
        </w:rPr>
        <w:t>выявить имеющиеся недостатки и правонарушения в области финансирования бю</w:t>
      </w:r>
      <w:r w:rsidR="00F028B8">
        <w:rPr>
          <w:sz w:val="28"/>
          <w:szCs w:val="28"/>
        </w:rPr>
        <w:t>джетных расходов и наметить пути</w:t>
      </w:r>
      <w:r w:rsidR="001955E0" w:rsidRPr="001955E0">
        <w:rPr>
          <w:sz w:val="28"/>
          <w:szCs w:val="28"/>
        </w:rPr>
        <w:t xml:space="preserve"> повышения их</w:t>
      </w:r>
      <w:proofErr w:type="gramEnd"/>
      <w:r w:rsidR="001955E0" w:rsidRPr="001955E0">
        <w:rPr>
          <w:sz w:val="28"/>
          <w:szCs w:val="28"/>
        </w:rPr>
        <w:t xml:space="preserve"> эффективности.</w:t>
      </w:r>
    </w:p>
    <w:p w:rsidR="00F028B8" w:rsidRPr="00DF1EB0" w:rsidRDefault="00DF1EB0" w:rsidP="00DF1EB0">
      <w:pPr>
        <w:spacing w:line="360" w:lineRule="auto"/>
        <w:ind w:firstLine="567"/>
        <w:jc w:val="both"/>
        <w:rPr>
          <w:sz w:val="28"/>
          <w:szCs w:val="28"/>
        </w:rPr>
      </w:pPr>
      <w:r w:rsidRPr="00DF1EB0">
        <w:rPr>
          <w:sz w:val="28"/>
          <w:szCs w:val="28"/>
        </w:rPr>
        <w:t>Основным финансовым инс</w:t>
      </w:r>
      <w:r>
        <w:rPr>
          <w:sz w:val="28"/>
          <w:szCs w:val="28"/>
        </w:rPr>
        <w:t>трументом, обеспе</w:t>
      </w:r>
      <w:r w:rsidRPr="00DF1EB0">
        <w:rPr>
          <w:sz w:val="28"/>
          <w:szCs w:val="28"/>
        </w:rPr>
        <w:t>чивающим эффективное использование бюджетных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средств в Российс</w:t>
      </w:r>
      <w:r>
        <w:rPr>
          <w:sz w:val="28"/>
          <w:szCs w:val="28"/>
        </w:rPr>
        <w:t xml:space="preserve">кой Федерации, является программно-целевое </w:t>
      </w:r>
      <w:proofErr w:type="spellStart"/>
      <w:r>
        <w:rPr>
          <w:sz w:val="28"/>
          <w:szCs w:val="28"/>
        </w:rPr>
        <w:t>бюджетирование</w:t>
      </w:r>
      <w:proofErr w:type="spellEnd"/>
      <w:r>
        <w:rPr>
          <w:sz w:val="28"/>
          <w:szCs w:val="28"/>
        </w:rPr>
        <w:t xml:space="preserve">, который </w:t>
      </w:r>
      <w:r w:rsidRPr="00DF1EB0">
        <w:rPr>
          <w:sz w:val="28"/>
          <w:szCs w:val="28"/>
        </w:rPr>
        <w:t>применяется при реализации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федеральных целевых программ</w:t>
      </w:r>
      <w:proofErr w:type="gramStart"/>
      <w:r>
        <w:rPr>
          <w:sz w:val="28"/>
          <w:szCs w:val="28"/>
        </w:rPr>
        <w:t xml:space="preserve">  Н</w:t>
      </w:r>
      <w:proofErr w:type="gramEnd"/>
      <w:r>
        <w:rPr>
          <w:sz w:val="28"/>
          <w:szCs w:val="28"/>
        </w:rPr>
        <w:t xml:space="preserve">о только </w:t>
      </w:r>
      <w:r w:rsidRPr="00DF1EB0">
        <w:rPr>
          <w:sz w:val="28"/>
          <w:szCs w:val="28"/>
        </w:rPr>
        <w:t>60 % из реализуемых ФЦП либо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не доступны для изучения общественностью, либо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не содержат методики оценки эффективности,</w:t>
      </w:r>
      <w:r>
        <w:rPr>
          <w:sz w:val="28"/>
          <w:szCs w:val="28"/>
        </w:rPr>
        <w:t xml:space="preserve"> что под</w:t>
      </w:r>
      <w:r w:rsidRPr="00DF1EB0">
        <w:rPr>
          <w:sz w:val="28"/>
          <w:szCs w:val="28"/>
        </w:rPr>
        <w:t>рывает доверие налогоплательщиков к результатам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такой оценки, противоречит теоретическим основам</w:t>
      </w:r>
      <w:r>
        <w:rPr>
          <w:sz w:val="28"/>
          <w:szCs w:val="28"/>
        </w:rPr>
        <w:t xml:space="preserve"> </w:t>
      </w:r>
      <w:r w:rsidRPr="00DF1EB0">
        <w:rPr>
          <w:sz w:val="28"/>
          <w:szCs w:val="28"/>
        </w:rPr>
        <w:t>программно-це</w:t>
      </w:r>
      <w:r>
        <w:rPr>
          <w:sz w:val="28"/>
          <w:szCs w:val="28"/>
        </w:rPr>
        <w:t xml:space="preserve">левого </w:t>
      </w:r>
      <w:r>
        <w:rPr>
          <w:sz w:val="28"/>
          <w:szCs w:val="28"/>
        </w:rPr>
        <w:lastRenderedPageBreak/>
        <w:t>метода планирования и фи</w:t>
      </w:r>
      <w:r w:rsidRPr="00DF1EB0">
        <w:rPr>
          <w:sz w:val="28"/>
          <w:szCs w:val="28"/>
        </w:rPr>
        <w:t>нансирования расходов государственного бюджета</w:t>
      </w:r>
      <w:r w:rsidR="00F85A0A">
        <w:rPr>
          <w:sz w:val="28"/>
          <w:szCs w:val="28"/>
        </w:rPr>
        <w:t>.</w:t>
      </w:r>
      <w:r w:rsidR="00F85A0A" w:rsidRPr="00F85A0A">
        <w:rPr>
          <w:sz w:val="28"/>
          <w:szCs w:val="28"/>
        </w:rPr>
        <w:t xml:space="preserve"> </w:t>
      </w:r>
      <w:r w:rsidR="00F85A0A" w:rsidRPr="00DF1EB0">
        <w:rPr>
          <w:sz w:val="28"/>
          <w:szCs w:val="28"/>
        </w:rPr>
        <w:t>[</w:t>
      </w:r>
      <w:r w:rsidR="00D03066">
        <w:rPr>
          <w:sz w:val="28"/>
          <w:szCs w:val="28"/>
        </w:rPr>
        <w:t>6</w:t>
      </w:r>
      <w:r w:rsidR="00F85A0A">
        <w:rPr>
          <w:sz w:val="28"/>
          <w:szCs w:val="28"/>
        </w:rPr>
        <w:t>,</w:t>
      </w:r>
      <w:r w:rsidR="00F85A0A">
        <w:rPr>
          <w:sz w:val="28"/>
          <w:szCs w:val="28"/>
          <w:lang w:val="en-US"/>
        </w:rPr>
        <w:t>c</w:t>
      </w:r>
      <w:r w:rsidR="00F85A0A">
        <w:rPr>
          <w:sz w:val="28"/>
          <w:szCs w:val="28"/>
        </w:rPr>
        <w:t>.</w:t>
      </w:r>
      <w:proofErr w:type="gramStart"/>
      <w:r w:rsidR="00F85A0A">
        <w:rPr>
          <w:sz w:val="28"/>
          <w:szCs w:val="28"/>
        </w:rPr>
        <w:t>74</w:t>
      </w:r>
      <w:r w:rsidR="00F85A0A" w:rsidRPr="00DF1EB0">
        <w:rPr>
          <w:sz w:val="28"/>
          <w:szCs w:val="28"/>
        </w:rPr>
        <w:t>]</w:t>
      </w:r>
      <w:proofErr w:type="gramEnd"/>
    </w:p>
    <w:p w:rsidR="00F85A0A" w:rsidRPr="00F85A0A" w:rsidRDefault="00F85A0A" w:rsidP="00CD39DB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бюджетном послании Президента РФ о бюджетной политике в 2013-2015 годах говорится о таких проблемах расходования бюджетных средств:</w:t>
      </w:r>
      <w:r w:rsidRPr="00F85A0A">
        <w:rPr>
          <w:sz w:val="28"/>
          <w:szCs w:val="28"/>
        </w:rPr>
        <w:t xml:space="preserve"> </w:t>
      </w:r>
      <w:r>
        <w:rPr>
          <w:sz w:val="28"/>
          <w:szCs w:val="28"/>
        </w:rPr>
        <w:t>из-за значительного нефтегазового дефицита</w:t>
      </w:r>
      <w:r w:rsidRPr="00F85A0A">
        <w:rPr>
          <w:sz w:val="28"/>
          <w:szCs w:val="28"/>
        </w:rPr>
        <w:t xml:space="preserve"> ограничены возможности для сущ</w:t>
      </w:r>
      <w:r>
        <w:rPr>
          <w:sz w:val="28"/>
          <w:szCs w:val="28"/>
        </w:rPr>
        <w:t xml:space="preserve">ественного увеличения бюджетных </w:t>
      </w:r>
      <w:r w:rsidRPr="00F85A0A">
        <w:rPr>
          <w:sz w:val="28"/>
          <w:szCs w:val="28"/>
        </w:rPr>
        <w:t>расходов по направлениям, обусловливающим экономическое развитие страны</w:t>
      </w:r>
      <w:r>
        <w:rPr>
          <w:sz w:val="28"/>
          <w:szCs w:val="28"/>
        </w:rPr>
        <w:t>;</w:t>
      </w:r>
      <w:r w:rsidRPr="00F85A0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F85A0A">
        <w:rPr>
          <w:sz w:val="28"/>
          <w:szCs w:val="28"/>
        </w:rPr>
        <w:t>аправляемых из бюджета с</w:t>
      </w:r>
      <w:r>
        <w:rPr>
          <w:sz w:val="28"/>
          <w:szCs w:val="28"/>
        </w:rPr>
        <w:t xml:space="preserve">редств на реализацию отвечающих </w:t>
      </w:r>
      <w:r w:rsidRPr="00F85A0A">
        <w:rPr>
          <w:sz w:val="28"/>
          <w:szCs w:val="28"/>
        </w:rPr>
        <w:t xml:space="preserve">потребностям экономического развития инфраструктурных проектов, проектов в сфере образования и науки, </w:t>
      </w:r>
      <w:r>
        <w:rPr>
          <w:sz w:val="28"/>
          <w:szCs w:val="28"/>
        </w:rPr>
        <w:t>явно недостаточно;</w:t>
      </w:r>
      <w:proofErr w:type="gramEnd"/>
      <w:r w:rsidRPr="00F85A0A">
        <w:rPr>
          <w:sz w:val="28"/>
          <w:szCs w:val="28"/>
        </w:rPr>
        <w:t xml:space="preserve"> на низком уровне осуществляется финансово-экономическое обоснование решений, приводящих к </w:t>
      </w:r>
      <w:r w:rsidR="00CD39DB">
        <w:rPr>
          <w:sz w:val="28"/>
          <w:szCs w:val="28"/>
        </w:rPr>
        <w:t>новым расходным обязательствам, н</w:t>
      </w:r>
      <w:r>
        <w:rPr>
          <w:sz w:val="28"/>
          <w:szCs w:val="28"/>
        </w:rPr>
        <w:t>екачественна</w:t>
      </w:r>
      <w:r w:rsidRPr="00F85A0A">
        <w:rPr>
          <w:sz w:val="28"/>
          <w:szCs w:val="28"/>
        </w:rPr>
        <w:t xml:space="preserve"> оценка того, какие долгосрочные последствия будет иметь принятие новых обязатель</w:t>
      </w:r>
      <w:proofErr w:type="gramStart"/>
      <w:r w:rsidRPr="00F85A0A">
        <w:rPr>
          <w:sz w:val="28"/>
          <w:szCs w:val="28"/>
        </w:rPr>
        <w:t>ств дл</w:t>
      </w:r>
      <w:proofErr w:type="gramEnd"/>
      <w:r w:rsidRPr="00F85A0A">
        <w:rPr>
          <w:sz w:val="28"/>
          <w:szCs w:val="28"/>
        </w:rPr>
        <w:t xml:space="preserve">я социально-экономического развития </w:t>
      </w:r>
      <w:r>
        <w:rPr>
          <w:sz w:val="28"/>
          <w:szCs w:val="28"/>
        </w:rPr>
        <w:t>РФ;</w:t>
      </w:r>
      <w:r w:rsidRPr="00F85A0A">
        <w:rPr>
          <w:sz w:val="28"/>
          <w:szCs w:val="28"/>
        </w:rPr>
        <w:t xml:space="preserve"> зачастую эффективность осуществляемых бюджетных расходов низка, получаемый социально-экономический эффект несоразмерен объему израсходованных на те или иные цели средств.[</w:t>
      </w:r>
      <w:r w:rsidR="00D03066">
        <w:rPr>
          <w:sz w:val="28"/>
          <w:szCs w:val="28"/>
        </w:rPr>
        <w:t>2</w:t>
      </w:r>
      <w:r w:rsidRPr="00F85A0A">
        <w:rPr>
          <w:sz w:val="28"/>
          <w:szCs w:val="28"/>
        </w:rPr>
        <w:t>]</w:t>
      </w:r>
    </w:p>
    <w:p w:rsidR="00530EC5" w:rsidRPr="001E63AE" w:rsidRDefault="00F85A0A" w:rsidP="001E63A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5A0A">
        <w:rPr>
          <w:sz w:val="28"/>
          <w:szCs w:val="28"/>
        </w:rPr>
        <w:t xml:space="preserve">В целях повышения эффективности расходов необходимо разработать и внедрить систему ежегодного анализа эффективности расходов по каждому направлению, в том числе анализа динамики показателей эффективности. </w:t>
      </w:r>
      <w:r w:rsidR="00CD39DB">
        <w:rPr>
          <w:sz w:val="28"/>
          <w:szCs w:val="28"/>
        </w:rPr>
        <w:t>Всё это должно</w:t>
      </w:r>
      <w:r w:rsidRPr="00F85A0A">
        <w:rPr>
          <w:sz w:val="28"/>
          <w:szCs w:val="28"/>
        </w:rPr>
        <w:t xml:space="preserve"> дополнять систему ответственности за достижение поставленных целей взамен действующего подхода контроля суммы расходов на то или иное направление. </w:t>
      </w:r>
      <w:r w:rsidR="00CD39DB">
        <w:rPr>
          <w:sz w:val="28"/>
          <w:szCs w:val="28"/>
        </w:rPr>
        <w:t xml:space="preserve"> </w:t>
      </w:r>
      <w:r w:rsidR="00CD39DB" w:rsidRPr="00F85A0A">
        <w:rPr>
          <w:sz w:val="28"/>
          <w:szCs w:val="28"/>
        </w:rPr>
        <w:t xml:space="preserve">Если бюджетные средства израсходованы в большем объеме, чем намечено, а цель достигнута в меньшей степени, чем определено, то выявлять и устранять причины </w:t>
      </w:r>
      <w:r w:rsidR="00CD39DB">
        <w:rPr>
          <w:sz w:val="28"/>
          <w:szCs w:val="28"/>
        </w:rPr>
        <w:t xml:space="preserve">этого. </w:t>
      </w:r>
      <w:proofErr w:type="gramStart"/>
      <w:r w:rsidRPr="00F85A0A">
        <w:rPr>
          <w:sz w:val="28"/>
          <w:szCs w:val="28"/>
        </w:rPr>
        <w:t>З</w:t>
      </w:r>
      <w:proofErr w:type="gramEnd"/>
      <w:r w:rsidRPr="00F85A0A">
        <w:rPr>
          <w:sz w:val="28"/>
          <w:szCs w:val="28"/>
        </w:rPr>
        <w:t xml:space="preserve">а счет бюджетных средств не должны осуществляться инвестиционные расходы, создающие конкуренцию частным инвестициям. Наоборот, </w:t>
      </w:r>
      <w:r w:rsidR="00CD39DB">
        <w:rPr>
          <w:sz w:val="28"/>
          <w:szCs w:val="28"/>
        </w:rPr>
        <w:t xml:space="preserve">они </w:t>
      </w:r>
      <w:r w:rsidRPr="00F85A0A">
        <w:rPr>
          <w:sz w:val="28"/>
          <w:szCs w:val="28"/>
        </w:rPr>
        <w:t>должны стимулировать рост частных инвестиций, способствовать формированию современной транспортной и инженерной инфраструктуры.</w:t>
      </w:r>
      <w:r w:rsidR="00CD39DB">
        <w:rPr>
          <w:sz w:val="28"/>
          <w:szCs w:val="28"/>
        </w:rPr>
        <w:t xml:space="preserve"> Д</w:t>
      </w:r>
      <w:r w:rsidRPr="00F85A0A">
        <w:rPr>
          <w:sz w:val="28"/>
          <w:szCs w:val="28"/>
        </w:rPr>
        <w:t>олжна быть изменена структура бюджетных расходов в пользу тех, которые направлены на развитие. Расходы на образование, науку, инфраструктуру должны быть приоритетными</w:t>
      </w:r>
      <w:r w:rsidR="00CD39DB">
        <w:rPr>
          <w:sz w:val="28"/>
          <w:szCs w:val="28"/>
        </w:rPr>
        <w:t xml:space="preserve">. </w:t>
      </w:r>
      <w:r w:rsidR="00CD39DB">
        <w:rPr>
          <w:sz w:val="28"/>
          <w:szCs w:val="28"/>
          <w:lang w:val="en-US"/>
        </w:rPr>
        <w:t>[</w:t>
      </w:r>
      <w:r w:rsidR="00D03066">
        <w:rPr>
          <w:sz w:val="28"/>
          <w:szCs w:val="28"/>
        </w:rPr>
        <w:t>2</w:t>
      </w:r>
      <w:r w:rsidR="00CD39DB">
        <w:rPr>
          <w:sz w:val="28"/>
          <w:szCs w:val="28"/>
          <w:lang w:val="en-US"/>
        </w:rPr>
        <w:t>]</w:t>
      </w:r>
    </w:p>
    <w:p w:rsidR="00ED6394" w:rsidRDefault="00ED6394" w:rsidP="00834F3E">
      <w:pPr>
        <w:spacing w:line="360" w:lineRule="auto"/>
        <w:ind w:firstLine="567"/>
        <w:rPr>
          <w:sz w:val="28"/>
          <w:szCs w:val="28"/>
        </w:rPr>
      </w:pPr>
      <w:r w:rsidRPr="00ED6394">
        <w:rPr>
          <w:sz w:val="28"/>
          <w:szCs w:val="28"/>
        </w:rPr>
        <w:lastRenderedPageBreak/>
        <w:t>2. Практическое задание</w:t>
      </w:r>
    </w:p>
    <w:p w:rsidR="00ED6394" w:rsidRPr="00ED6394" w:rsidRDefault="00ED6394" w:rsidP="00834F3E">
      <w:pPr>
        <w:spacing w:line="360" w:lineRule="auto"/>
        <w:ind w:firstLine="567"/>
        <w:rPr>
          <w:sz w:val="28"/>
          <w:szCs w:val="28"/>
        </w:rPr>
      </w:pPr>
    </w:p>
    <w:p w:rsidR="0012079E" w:rsidRDefault="00ED6394" w:rsidP="00834F3E">
      <w:pPr>
        <w:spacing w:line="360" w:lineRule="auto"/>
        <w:ind w:firstLine="567"/>
        <w:jc w:val="center"/>
        <w:rPr>
          <w:sz w:val="28"/>
          <w:szCs w:val="28"/>
        </w:rPr>
      </w:pPr>
      <w:r w:rsidRPr="00ED6394">
        <w:rPr>
          <w:sz w:val="28"/>
          <w:szCs w:val="28"/>
        </w:rPr>
        <w:t>Составление проекта бюджета района</w:t>
      </w:r>
    </w:p>
    <w:p w:rsidR="00ED6394" w:rsidRPr="0045609E" w:rsidRDefault="00ED6394" w:rsidP="00834F3E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5609E">
        <w:rPr>
          <w:color w:val="000000"/>
          <w:sz w:val="28"/>
          <w:szCs w:val="28"/>
        </w:rPr>
        <w:t>1.  На основе представленных исходных данных рассчитать показатели проекта бюджета района и составить проект бюджета по форме № 1-Б.</w:t>
      </w:r>
    </w:p>
    <w:p w:rsidR="00ED6394" w:rsidRDefault="00ED6394" w:rsidP="00834F3E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5609E">
        <w:rPr>
          <w:color w:val="000000"/>
          <w:sz w:val="28"/>
          <w:szCs w:val="28"/>
        </w:rPr>
        <w:t xml:space="preserve">Подготовить пояснительную записку к составленному проекту бюджета района, в </w:t>
      </w:r>
      <w:proofErr w:type="gramStart"/>
      <w:r w:rsidRPr="0045609E">
        <w:rPr>
          <w:color w:val="000000"/>
          <w:sz w:val="28"/>
          <w:szCs w:val="28"/>
        </w:rPr>
        <w:t>которой</w:t>
      </w:r>
      <w:proofErr w:type="gramEnd"/>
      <w:r w:rsidRPr="0045609E">
        <w:rPr>
          <w:color w:val="000000"/>
          <w:sz w:val="28"/>
          <w:szCs w:val="28"/>
        </w:rPr>
        <w:t xml:space="preserve">  проанализировать структуру и динамику доходов и расходов бюджета и оценить фи</w:t>
      </w:r>
      <w:r w:rsidRPr="0045609E">
        <w:rPr>
          <w:color w:val="000000"/>
          <w:sz w:val="28"/>
          <w:szCs w:val="28"/>
        </w:rPr>
        <w:softHyphen/>
        <w:t>нансовое состояние муниципального образования.</w:t>
      </w:r>
    </w:p>
    <w:p w:rsidR="00834F3E" w:rsidRPr="006D330A" w:rsidRDefault="00834F3E" w:rsidP="00834F3E">
      <w:pPr>
        <w:spacing w:line="360" w:lineRule="auto"/>
        <w:ind w:firstLine="567"/>
        <w:jc w:val="center"/>
        <w:rPr>
          <w:sz w:val="28"/>
          <w:szCs w:val="28"/>
        </w:rPr>
      </w:pPr>
    </w:p>
    <w:p w:rsidR="00ED6394" w:rsidRPr="00ED6394" w:rsidRDefault="00ED6394" w:rsidP="00834F3E">
      <w:pPr>
        <w:spacing w:line="360" w:lineRule="auto"/>
        <w:ind w:firstLine="567"/>
        <w:jc w:val="center"/>
        <w:rPr>
          <w:sz w:val="28"/>
          <w:szCs w:val="28"/>
        </w:rPr>
      </w:pPr>
      <w:r w:rsidRPr="00ED6394">
        <w:rPr>
          <w:sz w:val="28"/>
          <w:szCs w:val="28"/>
        </w:rPr>
        <w:t>Вариант №1</w:t>
      </w:r>
    </w:p>
    <w:p w:rsidR="00ED6394" w:rsidRDefault="0012079E" w:rsidP="00834F3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Доходы бюджета</w:t>
      </w:r>
    </w:p>
    <w:p w:rsidR="0012079E" w:rsidRPr="0012079E" w:rsidRDefault="0012079E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2079E">
        <w:rPr>
          <w:bCs/>
          <w:sz w:val="28"/>
          <w:szCs w:val="28"/>
        </w:rPr>
        <w:t>1.</w:t>
      </w:r>
      <w:r w:rsidRPr="0012079E">
        <w:rPr>
          <w:sz w:val="28"/>
          <w:szCs w:val="28"/>
        </w:rPr>
        <w:t xml:space="preserve"> Налог на имущество физических</w:t>
      </w:r>
      <w:r w:rsidR="005A72EC">
        <w:rPr>
          <w:sz w:val="28"/>
          <w:szCs w:val="28"/>
        </w:rPr>
        <w:t xml:space="preserve"> лиц</w:t>
      </w:r>
    </w:p>
    <w:p w:rsidR="008D4F2F" w:rsidRDefault="0012079E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 В текущем году данный налог начислен в сумме 32</w:t>
      </w:r>
      <w:r w:rsidR="00890219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000 руб. До конца года указанная сумма поступит полностью. На следующий год налог на имущество физических лиц планируется с ростом на 25% против уровня текущего года.</w:t>
      </w:r>
    </w:p>
    <w:p w:rsidR="008D4F2F" w:rsidRDefault="0012079E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 принято 32</w:t>
      </w:r>
      <w:r w:rsidR="00890219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 xml:space="preserve">000 руб. </w:t>
      </w:r>
    </w:p>
    <w:p w:rsidR="008D4F2F" w:rsidRDefault="0012079E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</w:t>
      </w:r>
      <w:r>
        <w:rPr>
          <w:sz w:val="28"/>
          <w:szCs w:val="28"/>
        </w:rPr>
        <w:t xml:space="preserve"> исполнено за 6 месяцев = 32</w:t>
      </w:r>
      <w:r w:rsidR="00890219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  <w:r w:rsidRPr="00272440">
        <w:rPr>
          <w:sz w:val="28"/>
          <w:szCs w:val="28"/>
        </w:rPr>
        <w:t xml:space="preserve"> / 2 = 16</w:t>
      </w:r>
      <w:r w:rsidR="00890219">
        <w:rPr>
          <w:sz w:val="28"/>
          <w:szCs w:val="28"/>
        </w:rPr>
        <w:t xml:space="preserve"> 000 </w:t>
      </w:r>
      <w:r w:rsidRPr="00272440">
        <w:rPr>
          <w:sz w:val="28"/>
          <w:szCs w:val="28"/>
        </w:rPr>
        <w:t>руб.</w:t>
      </w:r>
    </w:p>
    <w:p w:rsidR="008D4F2F" w:rsidRDefault="0012079E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 ожидаемое исполнение=32</w:t>
      </w:r>
      <w:r w:rsidR="00890219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000 руб.</w:t>
      </w:r>
    </w:p>
    <w:p w:rsidR="0012079E" w:rsidRDefault="0012079E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на следующий </w:t>
      </w:r>
      <w:proofErr w:type="spellStart"/>
      <w:r>
        <w:rPr>
          <w:sz w:val="28"/>
          <w:szCs w:val="28"/>
        </w:rPr>
        <w:t>год=</w:t>
      </w:r>
      <w:proofErr w:type="spellEnd"/>
      <w:r>
        <w:rPr>
          <w:sz w:val="28"/>
          <w:szCs w:val="28"/>
        </w:rPr>
        <w:t>(32</w:t>
      </w:r>
      <w:r w:rsidR="00890219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  <w:r w:rsidRPr="00272440">
        <w:rPr>
          <w:sz w:val="28"/>
          <w:szCs w:val="28"/>
        </w:rPr>
        <w:t>*25%)+32</w:t>
      </w:r>
      <w:r w:rsidR="00890219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000 =</w:t>
      </w:r>
      <w:r w:rsidR="00890219">
        <w:rPr>
          <w:sz w:val="28"/>
          <w:szCs w:val="28"/>
        </w:rPr>
        <w:t>8 000+32 000=40 000 руб.</w:t>
      </w:r>
    </w:p>
    <w:p w:rsidR="00890219" w:rsidRDefault="0089021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Земельный налог</w:t>
      </w:r>
    </w:p>
    <w:p w:rsidR="00834F3E" w:rsidRDefault="0089021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По данным Комитета по земельным ресурсам и землеустрой</w:t>
      </w:r>
      <w:r w:rsidRPr="00324A00">
        <w:rPr>
          <w:color w:val="000000"/>
          <w:sz w:val="28"/>
          <w:szCs w:val="28"/>
        </w:rPr>
        <w:softHyphen/>
        <w:t>ству, поступление земельного налога за земли городов и посёлков по району в текущем году - 108 000 руб.</w:t>
      </w:r>
      <w:r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Норматив отчислений зе</w:t>
      </w:r>
      <w:r w:rsidRPr="00324A00">
        <w:rPr>
          <w:color w:val="000000"/>
          <w:sz w:val="28"/>
          <w:szCs w:val="28"/>
        </w:rPr>
        <w:softHyphen/>
        <w:t>мельного налога в бюджет района в текущем году -</w:t>
      </w:r>
      <w:r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65%. Коэффи</w:t>
      </w:r>
      <w:r w:rsidRPr="00324A00">
        <w:rPr>
          <w:color w:val="000000"/>
          <w:sz w:val="28"/>
          <w:szCs w:val="28"/>
        </w:rPr>
        <w:softHyphen/>
        <w:t xml:space="preserve">циент увеличения ставки земельного налога в следующем году - 1,8. Сумма уменьшения земельного налога </w:t>
      </w:r>
      <w:proofErr w:type="gramStart"/>
      <w:r w:rsidRPr="00324A00">
        <w:rPr>
          <w:color w:val="000000"/>
          <w:sz w:val="28"/>
          <w:szCs w:val="28"/>
        </w:rPr>
        <w:t>в связи с переводом пользова</w:t>
      </w:r>
      <w:r w:rsidRPr="00324A00">
        <w:rPr>
          <w:color w:val="000000"/>
          <w:sz w:val="28"/>
          <w:szCs w:val="28"/>
        </w:rPr>
        <w:softHyphen/>
        <w:t>телей с права бессрочного пользования на право аренды по бюджету</w:t>
      </w:r>
      <w:proofErr w:type="gramEnd"/>
      <w:r w:rsidRPr="00324A00">
        <w:rPr>
          <w:color w:val="000000"/>
          <w:sz w:val="28"/>
          <w:szCs w:val="28"/>
        </w:rPr>
        <w:t xml:space="preserve"> района в следующем году —1700 руб.</w:t>
      </w:r>
      <w:r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Норматив отчислений зе</w:t>
      </w:r>
      <w:r w:rsidRPr="00324A00">
        <w:rPr>
          <w:color w:val="000000"/>
          <w:sz w:val="28"/>
          <w:szCs w:val="28"/>
        </w:rPr>
        <w:softHyphen/>
        <w:t>мельного налога в бюджет района в следующем году -</w:t>
      </w:r>
      <w:r>
        <w:rPr>
          <w:color w:val="000000"/>
          <w:sz w:val="28"/>
          <w:szCs w:val="28"/>
        </w:rPr>
        <w:t xml:space="preserve"> 100%.</w:t>
      </w:r>
      <w:r w:rsidRPr="00324A00">
        <w:rPr>
          <w:color w:val="000000"/>
          <w:sz w:val="28"/>
          <w:szCs w:val="28"/>
        </w:rPr>
        <w:t xml:space="preserve"> Ожида</w:t>
      </w:r>
      <w:r w:rsidRPr="00324A00">
        <w:rPr>
          <w:color w:val="000000"/>
          <w:sz w:val="28"/>
          <w:szCs w:val="28"/>
        </w:rPr>
        <w:softHyphen/>
        <w:t>емое исполнение в текущем году на уровне плана.</w:t>
      </w:r>
    </w:p>
    <w:p w:rsidR="008D4F2F" w:rsidRPr="00272440" w:rsidRDefault="008D4F2F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lastRenderedPageBreak/>
        <w:t xml:space="preserve">В текущем году принято </w:t>
      </w:r>
      <w:r>
        <w:rPr>
          <w:sz w:val="28"/>
          <w:szCs w:val="28"/>
        </w:rPr>
        <w:t>108 000*65% = 70 200</w:t>
      </w:r>
      <w:r w:rsidRPr="00272440">
        <w:rPr>
          <w:sz w:val="28"/>
          <w:szCs w:val="28"/>
        </w:rPr>
        <w:t xml:space="preserve"> руб. </w:t>
      </w:r>
    </w:p>
    <w:p w:rsidR="008D4F2F" w:rsidRPr="00272440" w:rsidRDefault="008D4F2F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</w:t>
      </w:r>
      <w:r>
        <w:rPr>
          <w:sz w:val="28"/>
          <w:szCs w:val="28"/>
        </w:rPr>
        <w:t xml:space="preserve"> исполнено за 6 месяцев = 70 200</w:t>
      </w:r>
      <w:r w:rsidRPr="00272440">
        <w:rPr>
          <w:sz w:val="28"/>
          <w:szCs w:val="28"/>
        </w:rPr>
        <w:t xml:space="preserve"> / 2 = </w:t>
      </w:r>
      <w:r>
        <w:rPr>
          <w:sz w:val="28"/>
          <w:szCs w:val="28"/>
        </w:rPr>
        <w:t xml:space="preserve">35 100 </w:t>
      </w:r>
      <w:r w:rsidRPr="00272440">
        <w:rPr>
          <w:sz w:val="28"/>
          <w:szCs w:val="28"/>
        </w:rPr>
        <w:t>руб.</w:t>
      </w:r>
    </w:p>
    <w:p w:rsidR="008D4F2F" w:rsidRPr="008D4F2F" w:rsidRDefault="008D4F2F" w:rsidP="008D4F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 ожидаемое исполнение</w:t>
      </w:r>
      <w:r>
        <w:rPr>
          <w:sz w:val="28"/>
          <w:szCs w:val="28"/>
        </w:rPr>
        <w:t xml:space="preserve"> 108 000*65%= 70 200</w:t>
      </w:r>
      <w:r w:rsidRPr="00272440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Pr="00272440">
        <w:rPr>
          <w:sz w:val="28"/>
          <w:szCs w:val="28"/>
        </w:rPr>
        <w:t>.</w:t>
      </w:r>
    </w:p>
    <w:p w:rsidR="00890219" w:rsidRPr="000C07E9" w:rsidRDefault="0089021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0C07E9">
        <w:rPr>
          <w:color w:val="000000"/>
          <w:sz w:val="28"/>
          <w:szCs w:val="28"/>
        </w:rPr>
        <w:t>Рассчитаем сумму налога в следующем году по формуле:</w:t>
      </w:r>
    </w:p>
    <w:p w:rsidR="00890219" w:rsidRPr="00890219" w:rsidRDefault="000B220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пзи</m:t>
                </m:r>
              </m:sub>
            </m:sSub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∙Нс.г.н.,</m:t>
        </m:r>
      </m:oMath>
      <w:r w:rsidR="00890219" w:rsidRPr="000C07E9">
        <w:rPr>
          <w:bCs/>
          <w:sz w:val="28"/>
          <w:szCs w:val="28"/>
        </w:rPr>
        <w:t xml:space="preserve">                                     </w:t>
      </w:r>
      <w:r w:rsidR="00834F3E">
        <w:rPr>
          <w:bCs/>
          <w:sz w:val="28"/>
          <w:szCs w:val="28"/>
        </w:rPr>
        <w:t xml:space="preserve">                                </w:t>
      </w:r>
    </w:p>
    <w:p w:rsidR="00834F3E" w:rsidRPr="006D330A" w:rsidRDefault="0089021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0C07E9">
        <w:rPr>
          <w:bCs/>
          <w:sz w:val="28"/>
          <w:szCs w:val="28"/>
        </w:rPr>
        <w:t>где</w:t>
      </w:r>
      <w:r>
        <w:rPr>
          <w:bCs/>
          <w:sz w:val="28"/>
          <w:szCs w:val="28"/>
        </w:rPr>
        <w:t xml:space="preserve"> </w:t>
      </w:r>
      <w:r w:rsidRPr="000C07E9">
        <w:rPr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0C07E9">
        <w:rPr>
          <w:bCs/>
          <w:sz w:val="28"/>
          <w:szCs w:val="28"/>
        </w:rPr>
        <w:t xml:space="preserve"> – прогноз поступлений земельного налога в бюджет района;</w:t>
      </w:r>
      <w:r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Н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0C07E9">
        <w:rPr>
          <w:bCs/>
          <w:sz w:val="28"/>
          <w:szCs w:val="28"/>
        </w:rPr>
        <w:t>– сумма начисленного земельного налога в предыдущем году на территории района;</w:t>
      </w:r>
      <w:r>
        <w:rPr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0C07E9">
        <w:rPr>
          <w:bCs/>
          <w:sz w:val="28"/>
          <w:szCs w:val="28"/>
        </w:rPr>
        <w:t xml:space="preserve"> – коэффициент, учитывающий индексацию ставок земельного налога;</w:t>
      </w:r>
      <w:r>
        <w:rPr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пзи</m:t>
            </m:r>
          </m:sub>
        </m:sSub>
      </m:oMath>
      <w:r w:rsidRPr="000C07E9">
        <w:rPr>
          <w:bCs/>
          <w:sz w:val="28"/>
          <w:szCs w:val="28"/>
        </w:rPr>
        <w:t xml:space="preserve"> – </w:t>
      </w:r>
      <w:r w:rsidRPr="000C07E9">
        <w:rPr>
          <w:color w:val="000000"/>
          <w:sz w:val="28"/>
          <w:szCs w:val="28"/>
        </w:rPr>
        <w:t>сумма уменьшения земельного налога в связи с переводом пользова</w:t>
      </w:r>
      <w:r w:rsidRPr="000C07E9">
        <w:rPr>
          <w:color w:val="000000"/>
          <w:sz w:val="28"/>
          <w:szCs w:val="28"/>
        </w:rPr>
        <w:softHyphen/>
        <w:t>телей с права бессрочного пользования на право аренды по бюджету района;</w:t>
      </w:r>
      <w:r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Нс.г.н.</m:t>
        </m:r>
      </m:oMath>
      <w:r w:rsidRPr="000C07E9">
        <w:rPr>
          <w:color w:val="000000"/>
          <w:sz w:val="28"/>
          <w:szCs w:val="28"/>
        </w:rPr>
        <w:t xml:space="preserve"> – нормативы отчислений в местный бюджет зе</w:t>
      </w:r>
      <w:r w:rsidRPr="000C07E9">
        <w:rPr>
          <w:color w:val="000000"/>
          <w:sz w:val="28"/>
          <w:szCs w:val="28"/>
        </w:rPr>
        <w:softHyphen/>
        <w:t>мельного налога за земли сельскохозяйственного назначения,</w:t>
      </w:r>
      <w:r w:rsidR="00834F3E">
        <w:rPr>
          <w:color w:val="000000"/>
          <w:sz w:val="28"/>
          <w:szCs w:val="28"/>
        </w:rPr>
        <w:t xml:space="preserve"> за земли городов и за другие земли несельскохозяйственного назначения,</w:t>
      </w:r>
      <w:r w:rsidRPr="000C07E9">
        <w:rPr>
          <w:color w:val="000000"/>
          <w:sz w:val="28"/>
          <w:szCs w:val="28"/>
        </w:rPr>
        <w:t xml:space="preserve"> установленные федеральным законодательством.</w:t>
      </w:r>
    </w:p>
    <w:p w:rsidR="00834F3E" w:rsidRDefault="000B2209" w:rsidP="00834F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b>
        </m:sSub>
      </m:oMath>
      <w:r w:rsidR="00834F3E" w:rsidRPr="006D330A">
        <w:rPr>
          <w:color w:val="000000"/>
          <w:sz w:val="28"/>
          <w:szCs w:val="28"/>
        </w:rPr>
        <w:t>=( 108</w:t>
      </w:r>
      <w:r w:rsidR="008D4F2F">
        <w:rPr>
          <w:color w:val="000000"/>
          <w:sz w:val="28"/>
          <w:szCs w:val="28"/>
          <w:lang w:val="en-US"/>
        </w:rPr>
        <w:t> </w:t>
      </w:r>
      <w:r w:rsidR="00834F3E" w:rsidRPr="006D330A">
        <w:rPr>
          <w:color w:val="000000"/>
          <w:sz w:val="28"/>
          <w:szCs w:val="28"/>
        </w:rPr>
        <w:t>000</w:t>
      </w:r>
      <w:r w:rsidR="008D4F2F" w:rsidRPr="006D330A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∙</m:t>
        </m:r>
      </m:oMath>
      <w:r w:rsidR="008D4F2F" w:rsidRPr="006D330A">
        <w:rPr>
          <w:color w:val="000000"/>
          <w:sz w:val="28"/>
          <w:szCs w:val="28"/>
        </w:rPr>
        <w:t xml:space="preserve"> 1</w:t>
      </w:r>
      <w:r w:rsidR="008D4F2F">
        <w:rPr>
          <w:color w:val="000000"/>
          <w:sz w:val="28"/>
          <w:szCs w:val="28"/>
        </w:rPr>
        <w:t xml:space="preserve">,8 – 1700) </w:t>
      </w:r>
      <m:oMath>
        <m:r>
          <w:rPr>
            <w:rFonts w:ascii="Cambria Math" w:hAnsi="Cambria Math"/>
            <w:color w:val="000000"/>
            <w:sz w:val="28"/>
            <w:szCs w:val="28"/>
          </w:rPr>
          <m:t>∙</m:t>
        </m:r>
      </m:oMath>
      <w:r w:rsidR="008D4F2F">
        <w:rPr>
          <w:color w:val="000000"/>
          <w:sz w:val="28"/>
          <w:szCs w:val="28"/>
        </w:rPr>
        <w:t xml:space="preserve"> 100% = 192 700 руб.</w:t>
      </w:r>
    </w:p>
    <w:p w:rsidR="005A72EC" w:rsidRPr="005A72EC" w:rsidRDefault="005A72EC" w:rsidP="005A72EC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A72EC">
        <w:rPr>
          <w:sz w:val="28"/>
          <w:szCs w:val="28"/>
        </w:rPr>
        <w:t xml:space="preserve">3. </w:t>
      </w:r>
      <w:r>
        <w:rPr>
          <w:sz w:val="28"/>
          <w:szCs w:val="28"/>
        </w:rPr>
        <w:t>Единый налог на вмененный доход</w:t>
      </w:r>
    </w:p>
    <w:p w:rsidR="005A72EC" w:rsidRDefault="005A72EC" w:rsidP="005A72EC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данный налог начислен в сумме 272 000 руб. До конца года указанная сумма поступит полностью. На следующий  год единый налог на вмененный доход планируется с ростом на 15% против уровня текущего года.</w:t>
      </w:r>
    </w:p>
    <w:p w:rsidR="005A72EC" w:rsidRPr="00272440" w:rsidRDefault="005A72EC" w:rsidP="005A72E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В текущем году принято </w:t>
      </w:r>
      <w:r>
        <w:rPr>
          <w:sz w:val="28"/>
          <w:szCs w:val="28"/>
        </w:rPr>
        <w:t>272 000</w:t>
      </w:r>
      <w:r w:rsidRPr="00272440">
        <w:rPr>
          <w:sz w:val="28"/>
          <w:szCs w:val="28"/>
        </w:rPr>
        <w:t xml:space="preserve"> руб. </w:t>
      </w:r>
    </w:p>
    <w:p w:rsidR="005A72EC" w:rsidRPr="00272440" w:rsidRDefault="005A72EC" w:rsidP="005A72E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</w:t>
      </w:r>
      <w:r>
        <w:rPr>
          <w:sz w:val="28"/>
          <w:szCs w:val="28"/>
        </w:rPr>
        <w:t xml:space="preserve"> исполнено за 6 месяцев = 272 000</w:t>
      </w:r>
      <w:r w:rsidRPr="00272440">
        <w:rPr>
          <w:sz w:val="28"/>
          <w:szCs w:val="28"/>
        </w:rPr>
        <w:t xml:space="preserve"> / 2 = </w:t>
      </w:r>
      <w:r>
        <w:rPr>
          <w:sz w:val="28"/>
          <w:szCs w:val="28"/>
        </w:rPr>
        <w:t xml:space="preserve">136 000 </w:t>
      </w:r>
      <w:r w:rsidRPr="00272440">
        <w:rPr>
          <w:sz w:val="28"/>
          <w:szCs w:val="28"/>
        </w:rPr>
        <w:t>руб.</w:t>
      </w:r>
    </w:p>
    <w:p w:rsidR="005A72EC" w:rsidRDefault="005A72EC" w:rsidP="005A72E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>В текущем году ожидаемое исполнение</w:t>
      </w:r>
      <w:r>
        <w:rPr>
          <w:sz w:val="28"/>
          <w:szCs w:val="28"/>
        </w:rPr>
        <w:t xml:space="preserve"> 272 000 руб</w:t>
      </w:r>
      <w:r w:rsidRPr="00272440">
        <w:rPr>
          <w:sz w:val="28"/>
          <w:szCs w:val="28"/>
        </w:rPr>
        <w:t>.</w:t>
      </w:r>
    </w:p>
    <w:p w:rsidR="005A72EC" w:rsidRDefault="005A72EC" w:rsidP="005A72E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на следующий </w:t>
      </w:r>
      <w:proofErr w:type="spellStart"/>
      <w:r>
        <w:rPr>
          <w:sz w:val="28"/>
          <w:szCs w:val="28"/>
        </w:rPr>
        <w:t>год=</w:t>
      </w:r>
      <w:proofErr w:type="spellEnd"/>
      <w:r>
        <w:rPr>
          <w:sz w:val="28"/>
          <w:szCs w:val="28"/>
        </w:rPr>
        <w:t>(272 000</w:t>
      </w:r>
      <w:r w:rsidRPr="00272440">
        <w:rPr>
          <w:sz w:val="28"/>
          <w:szCs w:val="28"/>
        </w:rPr>
        <w:t>*</w:t>
      </w:r>
      <w:r>
        <w:rPr>
          <w:sz w:val="28"/>
          <w:szCs w:val="28"/>
        </w:rPr>
        <w:t>1</w:t>
      </w:r>
      <w:r w:rsidRPr="00272440">
        <w:rPr>
          <w:sz w:val="28"/>
          <w:szCs w:val="28"/>
        </w:rPr>
        <w:t>5%)+</w:t>
      </w:r>
      <w:r>
        <w:rPr>
          <w:sz w:val="28"/>
          <w:szCs w:val="28"/>
        </w:rPr>
        <w:t>27</w:t>
      </w:r>
      <w:r w:rsidRPr="0027244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000 =</w:t>
      </w:r>
      <w:r>
        <w:rPr>
          <w:sz w:val="28"/>
          <w:szCs w:val="28"/>
        </w:rPr>
        <w:t>40 800+272 000=312 800 руб.</w:t>
      </w:r>
    </w:p>
    <w:p w:rsidR="00991A3F" w:rsidRPr="005A72EC" w:rsidRDefault="005A72EC" w:rsidP="00991A3F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A72EC">
        <w:rPr>
          <w:sz w:val="28"/>
          <w:szCs w:val="28"/>
        </w:rPr>
        <w:t>4. Транспортный налог</w:t>
      </w:r>
    </w:p>
    <w:p w:rsidR="005A72EC" w:rsidRDefault="005A72EC" w:rsidP="00991A3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72440">
        <w:rPr>
          <w:sz w:val="28"/>
          <w:szCs w:val="28"/>
        </w:rPr>
        <w:t>Таблица 1</w:t>
      </w:r>
    </w:p>
    <w:tbl>
      <w:tblPr>
        <w:tblW w:w="9644" w:type="dxa"/>
        <w:jc w:val="center"/>
        <w:tblCellMar>
          <w:left w:w="0" w:type="dxa"/>
          <w:right w:w="0" w:type="dxa"/>
        </w:tblCellMar>
        <w:tblLook w:val="0000"/>
      </w:tblPr>
      <w:tblGrid>
        <w:gridCol w:w="8181"/>
        <w:gridCol w:w="1463"/>
      </w:tblGrid>
      <w:tr w:rsidR="00991A3F" w:rsidRPr="00272440" w:rsidTr="00015FE4">
        <w:trPr>
          <w:trHeight w:val="391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3"/>
              <w:ind w:left="290" w:right="224" w:hanging="212"/>
              <w:jc w:val="center"/>
              <w:rPr>
                <w:b/>
              </w:rPr>
            </w:pPr>
            <w:r w:rsidRPr="00272440">
              <w:rPr>
                <w:b/>
              </w:rPr>
              <w:t>Показатель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ind w:left="54"/>
            </w:pPr>
          </w:p>
        </w:tc>
      </w:tr>
      <w:tr w:rsidR="00991A3F" w:rsidRPr="00272440" w:rsidTr="00991A3F">
        <w:trPr>
          <w:trHeight w:val="371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3"/>
              <w:ind w:left="290" w:right="87" w:hanging="212"/>
            </w:pPr>
            <w:r w:rsidRPr="00272440">
              <w:rPr>
                <w:spacing w:val="-3"/>
              </w:rPr>
              <w:t>1</w:t>
            </w:r>
            <w:r w:rsidRPr="00272440">
              <w:t>.</w:t>
            </w:r>
            <w:r w:rsidRPr="00272440">
              <w:rPr>
                <w:spacing w:val="25"/>
              </w:rPr>
              <w:t xml:space="preserve"> </w:t>
            </w:r>
            <w:r w:rsidRPr="00272440">
              <w:rPr>
                <w:spacing w:val="-3"/>
              </w:rPr>
              <w:t>К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2"/>
              </w:rPr>
              <w:t>и</w:t>
            </w:r>
            <w:r w:rsidRPr="00272440">
              <w:rPr>
                <w:spacing w:val="-3"/>
              </w:rPr>
              <w:t>ч</w:t>
            </w:r>
            <w:r w:rsidRPr="00272440">
              <w:rPr>
                <w:spacing w:val="-5"/>
              </w:rPr>
              <w:t>е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тв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5"/>
              </w:rPr>
              <w:t>р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2"/>
              </w:rPr>
              <w:t>с</w:t>
            </w:r>
            <w:r w:rsidRPr="00272440">
              <w:rPr>
                <w:spacing w:val="-3"/>
              </w:rPr>
              <w:t>п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3"/>
              </w:rPr>
              <w:t>р</w:t>
            </w:r>
            <w:r w:rsidRPr="00272440">
              <w:rPr>
                <w:spacing w:val="-2"/>
              </w:rPr>
              <w:t>тн</w:t>
            </w:r>
            <w:r w:rsidRPr="00272440">
              <w:rPr>
                <w:spacing w:val="-4"/>
              </w:rPr>
              <w:t>ы</w:t>
            </w:r>
            <w:r w:rsidRPr="00272440">
              <w:t>х</w:t>
            </w:r>
            <w:r w:rsidRPr="00272440">
              <w:rPr>
                <w:spacing w:val="-7"/>
              </w:rPr>
              <w:t xml:space="preserve"> </w:t>
            </w:r>
            <w:r w:rsidRPr="00272440">
              <w:rPr>
                <w:spacing w:val="-2"/>
              </w:rPr>
              <w:t>с</w:t>
            </w:r>
            <w:r w:rsidRPr="00272440">
              <w:rPr>
                <w:spacing w:val="-5"/>
              </w:rPr>
              <w:t>р</w:t>
            </w:r>
            <w:r w:rsidRPr="00272440">
              <w:rPr>
                <w:spacing w:val="-3"/>
              </w:rPr>
              <w:t>е</w:t>
            </w:r>
            <w:r w:rsidRPr="00272440">
              <w:rPr>
                <w:spacing w:val="-5"/>
              </w:rPr>
              <w:t>д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тв</w:t>
            </w:r>
            <w:r w:rsidRPr="00272440">
              <w:t>,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2"/>
              </w:rPr>
              <w:t>з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4"/>
              </w:rPr>
              <w:t>ре</w:t>
            </w:r>
            <w:r w:rsidRPr="00272440">
              <w:rPr>
                <w:spacing w:val="-2"/>
              </w:rPr>
              <w:t>ги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5"/>
              </w:rPr>
              <w:t>р</w:t>
            </w:r>
            <w:r w:rsidRPr="00272440">
              <w:rPr>
                <w:spacing w:val="-2"/>
              </w:rPr>
              <w:t>и</w:t>
            </w:r>
            <w:r w:rsidRPr="00272440">
              <w:rPr>
                <w:spacing w:val="-3"/>
              </w:rPr>
              <w:t>р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2"/>
              </w:rPr>
              <w:t>в</w:t>
            </w:r>
            <w:r w:rsidRPr="00272440">
              <w:rPr>
                <w:spacing w:val="-4"/>
              </w:rPr>
              <w:t>ан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ы</w:t>
            </w:r>
            <w:r w:rsidRPr="00272440">
              <w:t>х</w:t>
            </w:r>
            <w:r w:rsidRPr="00272440">
              <w:rPr>
                <w:spacing w:val="-7"/>
              </w:rPr>
              <w:t xml:space="preserve"> </w:t>
            </w:r>
            <w:r w:rsidRPr="00272440">
              <w:t xml:space="preserve">в </w:t>
            </w:r>
            <w:r w:rsidRPr="00272440">
              <w:rPr>
                <w:spacing w:val="-2"/>
              </w:rPr>
              <w:t>г</w:t>
            </w:r>
            <w:r w:rsidRPr="00272440">
              <w:rPr>
                <w:spacing w:val="-5"/>
              </w:rPr>
              <w:t>ор</w:t>
            </w:r>
            <w:r w:rsidRPr="00272440">
              <w:rPr>
                <w:spacing w:val="-3"/>
              </w:rPr>
              <w:t>од</w:t>
            </w:r>
            <w:r w:rsidRPr="00272440">
              <w:t>е</w:t>
            </w:r>
            <w:r w:rsidRPr="00272440">
              <w:rPr>
                <w:spacing w:val="-4"/>
              </w:rPr>
              <w:t xml:space="preserve"> ф</w:t>
            </w:r>
            <w:r w:rsidRPr="00272440">
              <w:rPr>
                <w:spacing w:val="-2"/>
              </w:rPr>
              <w:t>изи</w:t>
            </w:r>
            <w:r w:rsidRPr="00272440">
              <w:rPr>
                <w:spacing w:val="-3"/>
              </w:rPr>
              <w:t>ч</w:t>
            </w:r>
            <w:r w:rsidRPr="00272440">
              <w:rPr>
                <w:spacing w:val="-5"/>
              </w:rPr>
              <w:t>е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к</w:t>
            </w:r>
            <w:r w:rsidRPr="00272440">
              <w:rPr>
                <w:spacing w:val="-2"/>
              </w:rPr>
              <w:t>и</w:t>
            </w:r>
            <w:r w:rsidRPr="00272440">
              <w:rPr>
                <w:spacing w:val="-3"/>
              </w:rPr>
              <w:t>м</w:t>
            </w:r>
            <w:r w:rsidRPr="00272440">
              <w:t>и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2"/>
              </w:rPr>
              <w:t>иц</w:t>
            </w:r>
            <w:r w:rsidRPr="00272440">
              <w:rPr>
                <w:spacing w:val="-5"/>
              </w:rPr>
              <w:t>а</w:t>
            </w:r>
            <w:r w:rsidRPr="00272440">
              <w:rPr>
                <w:spacing w:val="-3"/>
              </w:rPr>
              <w:t>м</w:t>
            </w:r>
            <w:r w:rsidRPr="00272440">
              <w:t>и</w:t>
            </w:r>
            <w:r>
              <w:t>, шт.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 w:rsidRPr="00272440">
              <w:rPr>
                <w:spacing w:val="-5"/>
              </w:rPr>
              <w:t>1</w:t>
            </w:r>
            <w:r w:rsidRPr="00272440">
              <w:t>2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3"/>
              </w:rPr>
              <w:t>3</w:t>
            </w:r>
            <w:r w:rsidRPr="00272440">
              <w:rPr>
                <w:spacing w:val="-5"/>
              </w:rPr>
              <w:t>5</w:t>
            </w:r>
            <w:r w:rsidRPr="00272440">
              <w:t>8</w:t>
            </w:r>
          </w:p>
        </w:tc>
      </w:tr>
      <w:tr w:rsidR="00991A3F" w:rsidRPr="00272440" w:rsidTr="00991A3F">
        <w:trPr>
          <w:trHeight w:val="317"/>
          <w:jc w:val="center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 w:rsidRPr="00272440">
              <w:t>В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5"/>
              </w:rPr>
              <w:t>о</w:t>
            </w:r>
            <w:r w:rsidRPr="00272440">
              <w:t>м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числ</w:t>
            </w:r>
            <w:r w:rsidRPr="00272440">
              <w:rPr>
                <w:spacing w:val="-5"/>
              </w:rPr>
              <w:t>е</w:t>
            </w:r>
            <w:r w:rsidRPr="00272440">
              <w:rPr>
                <w:w w:val="101"/>
              </w:rPr>
              <w:t>:</w:t>
            </w:r>
          </w:p>
        </w:tc>
      </w:tr>
    </w:tbl>
    <w:p w:rsidR="00991A3F" w:rsidRDefault="00991A3F" w:rsidP="00991A3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tbl>
      <w:tblPr>
        <w:tblW w:w="9644" w:type="dxa"/>
        <w:jc w:val="center"/>
        <w:tblCellMar>
          <w:left w:w="0" w:type="dxa"/>
          <w:right w:w="0" w:type="dxa"/>
        </w:tblCellMar>
        <w:tblLook w:val="0000"/>
      </w:tblPr>
      <w:tblGrid>
        <w:gridCol w:w="8181"/>
        <w:gridCol w:w="1463"/>
      </w:tblGrid>
      <w:tr w:rsidR="00991A3F" w:rsidRPr="00272440" w:rsidTr="00015FE4">
        <w:trPr>
          <w:trHeight w:val="265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290" w:right="87"/>
            </w:pPr>
            <w:r w:rsidRPr="00272440">
              <w:rPr>
                <w:spacing w:val="-3"/>
              </w:rPr>
              <w:t>м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3"/>
              </w:rPr>
              <w:t>щ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ть</w:t>
            </w:r>
            <w:r w:rsidRPr="00272440">
              <w:t>ю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3"/>
              </w:rPr>
              <w:t>д</w:t>
            </w:r>
            <w:r w:rsidRPr="00272440">
              <w:t>о</w:t>
            </w:r>
            <w:r w:rsidRPr="00272440">
              <w:rPr>
                <w:spacing w:val="-5"/>
              </w:rPr>
              <w:t xml:space="preserve"> 1</w:t>
            </w:r>
            <w:r w:rsidRPr="00272440">
              <w:rPr>
                <w:spacing w:val="-3"/>
              </w:rPr>
              <w:t>0</w:t>
            </w:r>
            <w:r w:rsidRPr="00272440">
              <w:t>0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5"/>
              </w:rPr>
              <w:t>л</w:t>
            </w:r>
            <w:r w:rsidRPr="00272440">
              <w:rPr>
                <w:spacing w:val="-1"/>
                <w:w w:val="101"/>
              </w:rPr>
              <w:t>.</w:t>
            </w:r>
            <w:proofErr w:type="gramStart"/>
            <w:r w:rsidRPr="00272440">
              <w:rPr>
                <w:spacing w:val="-1"/>
              </w:rPr>
              <w:t>с</w:t>
            </w:r>
            <w:proofErr w:type="gramEnd"/>
            <w:r w:rsidRPr="00272440">
              <w:rPr>
                <w:w w:val="101"/>
              </w:rPr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54"/>
            </w:pPr>
            <w:r w:rsidRPr="00272440">
              <w:t>5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5"/>
              </w:rPr>
              <w:t>865</w:t>
            </w:r>
          </w:p>
        </w:tc>
      </w:tr>
      <w:tr w:rsidR="00991A3F" w:rsidRPr="00272440" w:rsidTr="00015FE4">
        <w:trPr>
          <w:trHeight w:val="256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290" w:right="87"/>
            </w:pPr>
            <w:r w:rsidRPr="00272440">
              <w:rPr>
                <w:spacing w:val="-3"/>
              </w:rPr>
              <w:t>м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3"/>
              </w:rPr>
              <w:t>щ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5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ть</w:t>
            </w:r>
            <w:r w:rsidRPr="00272440">
              <w:t>ю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3"/>
              </w:rPr>
              <w:t>о</w:t>
            </w:r>
            <w:r w:rsidRPr="00272440">
              <w:t>т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5"/>
              </w:rPr>
              <w:t>10</w:t>
            </w:r>
            <w:r w:rsidRPr="00272440">
              <w:t>0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3"/>
              </w:rPr>
              <w:t>д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1</w:t>
            </w:r>
            <w:r w:rsidRPr="00272440">
              <w:rPr>
                <w:spacing w:val="-5"/>
              </w:rPr>
              <w:t>5</w:t>
            </w:r>
            <w:r w:rsidRPr="00272440">
              <w:t>0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3"/>
                <w:w w:val="101"/>
              </w:rPr>
              <w:t>.</w:t>
            </w:r>
            <w:proofErr w:type="gramStart"/>
            <w:r w:rsidRPr="00272440">
              <w:rPr>
                <w:spacing w:val="-1"/>
              </w:rPr>
              <w:t>с</w:t>
            </w:r>
            <w:proofErr w:type="gramEnd"/>
            <w:r w:rsidRPr="00272440">
              <w:rPr>
                <w:w w:val="101"/>
              </w:rPr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54"/>
            </w:pPr>
            <w:r w:rsidRPr="00272440">
              <w:t>6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5"/>
              </w:rPr>
              <w:t>493</w:t>
            </w:r>
          </w:p>
        </w:tc>
      </w:tr>
      <w:tr w:rsidR="00991A3F" w:rsidRPr="00272440" w:rsidTr="00015FE4">
        <w:trPr>
          <w:trHeight w:val="248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5A1CA3" w:rsidP="009071A7">
            <w:pPr>
              <w:widowControl w:val="0"/>
              <w:autoSpaceDE w:val="0"/>
              <w:autoSpaceDN w:val="0"/>
              <w:adjustRightInd w:val="0"/>
              <w:spacing w:before="16"/>
              <w:ind w:left="80" w:right="87"/>
            </w:pPr>
            <w:r>
              <w:rPr>
                <w:spacing w:val="-4"/>
              </w:rPr>
              <w:t>2</w:t>
            </w:r>
            <w:r w:rsidR="00991A3F" w:rsidRPr="00272440">
              <w:t>.</w:t>
            </w:r>
            <w:r w:rsidR="00991A3F" w:rsidRPr="00272440">
              <w:rPr>
                <w:spacing w:val="26"/>
              </w:rPr>
              <w:t xml:space="preserve"> </w:t>
            </w:r>
            <w:r w:rsidR="00991A3F" w:rsidRPr="00272440">
              <w:rPr>
                <w:spacing w:val="-4"/>
              </w:rPr>
              <w:t>О</w:t>
            </w:r>
            <w:r w:rsidR="00991A3F" w:rsidRPr="00272440">
              <w:rPr>
                <w:spacing w:val="-1"/>
              </w:rPr>
              <w:t>б</w:t>
            </w:r>
            <w:r w:rsidR="00991A3F" w:rsidRPr="00272440">
              <w:rPr>
                <w:spacing w:val="-4"/>
              </w:rPr>
              <w:t>ща</w:t>
            </w:r>
            <w:r w:rsidR="00991A3F" w:rsidRPr="00272440">
              <w:t>я</w:t>
            </w:r>
            <w:r w:rsidR="00991A3F" w:rsidRPr="00272440">
              <w:rPr>
                <w:spacing w:val="-5"/>
              </w:rPr>
              <w:t xml:space="preserve"> </w:t>
            </w:r>
            <w:r w:rsidR="00991A3F" w:rsidRPr="00272440">
              <w:rPr>
                <w:spacing w:val="-3"/>
              </w:rPr>
              <w:t>мо</w:t>
            </w:r>
            <w:r w:rsidR="00991A3F" w:rsidRPr="00272440">
              <w:rPr>
                <w:spacing w:val="-4"/>
              </w:rPr>
              <w:t>щн</w:t>
            </w:r>
            <w:r w:rsidR="00991A3F" w:rsidRPr="00272440">
              <w:rPr>
                <w:spacing w:val="-3"/>
              </w:rPr>
              <w:t>ос</w:t>
            </w:r>
            <w:r w:rsidR="00991A3F" w:rsidRPr="00272440">
              <w:rPr>
                <w:spacing w:val="-1"/>
              </w:rPr>
              <w:t>т</w:t>
            </w:r>
            <w:r w:rsidR="00991A3F" w:rsidRPr="00272440">
              <w:t>ь</w:t>
            </w:r>
            <w:r w:rsidR="00991A3F" w:rsidRPr="00272440">
              <w:rPr>
                <w:spacing w:val="-4"/>
              </w:rPr>
              <w:t xml:space="preserve"> </w:t>
            </w:r>
            <w:r w:rsidR="009071A7">
              <w:rPr>
                <w:spacing w:val="-2"/>
              </w:rPr>
              <w:t>в лошадиных силах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5A1CA3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>
              <w:t>1 284 965</w:t>
            </w:r>
          </w:p>
        </w:tc>
      </w:tr>
      <w:tr w:rsidR="00991A3F" w:rsidRPr="00272440" w:rsidTr="00015FE4">
        <w:trPr>
          <w:trHeight w:val="228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291" w:right="87"/>
            </w:pPr>
            <w:r w:rsidRPr="00272440">
              <w:t>В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4"/>
              </w:rPr>
              <w:t>о</w:t>
            </w:r>
            <w:r w:rsidRPr="00272440">
              <w:t>м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2"/>
              </w:rPr>
              <w:t>чи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4"/>
              </w:rPr>
              <w:t>е</w:t>
            </w:r>
            <w:r w:rsidRPr="00272440">
              <w:t>: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ind w:left="54"/>
            </w:pPr>
          </w:p>
        </w:tc>
      </w:tr>
      <w:tr w:rsidR="00991A3F" w:rsidRPr="00272440" w:rsidTr="00015FE4">
        <w:trPr>
          <w:trHeight w:val="208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5"/>
              <w:ind w:left="291" w:right="87"/>
            </w:pPr>
            <w:r w:rsidRPr="00272440">
              <w:rPr>
                <w:spacing w:val="-2"/>
              </w:rPr>
              <w:t>м</w:t>
            </w:r>
            <w:r w:rsidRPr="00272440">
              <w:rPr>
                <w:spacing w:val="-4"/>
              </w:rPr>
              <w:t>ощ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ть</w:t>
            </w:r>
            <w:r w:rsidRPr="00272440">
              <w:t>ю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д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1</w:t>
            </w:r>
            <w:r w:rsidRPr="00272440">
              <w:rPr>
                <w:spacing w:val="-4"/>
              </w:rPr>
              <w:t>0</w:t>
            </w:r>
            <w:r w:rsidRPr="00272440">
              <w:t>0</w:t>
            </w:r>
            <w:r w:rsidR="005A1CA3">
              <w:t xml:space="preserve"> л.</w:t>
            </w:r>
            <w:proofErr w:type="gramStart"/>
            <w:r w:rsidR="005A1CA3">
              <w:t>с</w:t>
            </w:r>
            <w:proofErr w:type="gramEnd"/>
            <w:r w:rsidR="005A1CA3"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5A1CA3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>
              <w:t>440 875</w:t>
            </w:r>
          </w:p>
        </w:tc>
      </w:tr>
      <w:tr w:rsidR="00991A3F" w:rsidRPr="00272440" w:rsidTr="00015FE4">
        <w:trPr>
          <w:trHeight w:val="202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291" w:right="87"/>
            </w:pPr>
            <w:r w:rsidRPr="00272440">
              <w:rPr>
                <w:spacing w:val="-2"/>
              </w:rPr>
              <w:t>м</w:t>
            </w:r>
            <w:r w:rsidRPr="00272440">
              <w:rPr>
                <w:spacing w:val="-4"/>
              </w:rPr>
              <w:t>ощ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ть</w:t>
            </w:r>
            <w:r w:rsidRPr="00272440">
              <w:t>ю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о</w:t>
            </w:r>
            <w:r w:rsidRPr="00272440">
              <w:t>т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4"/>
              </w:rPr>
              <w:t>1</w:t>
            </w:r>
            <w:r w:rsidRPr="00272440">
              <w:rPr>
                <w:spacing w:val="-3"/>
              </w:rPr>
              <w:t>0</w:t>
            </w:r>
            <w:r w:rsidRPr="00272440">
              <w:t>0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д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1</w:t>
            </w:r>
            <w:r w:rsidRPr="00272440">
              <w:rPr>
                <w:spacing w:val="-4"/>
              </w:rPr>
              <w:t>5</w:t>
            </w:r>
            <w:r w:rsidRPr="00272440">
              <w:t>0</w:t>
            </w:r>
            <w:r w:rsidR="005A1CA3">
              <w:t xml:space="preserve"> л.</w:t>
            </w:r>
            <w:proofErr w:type="gramStart"/>
            <w:r w:rsidR="005A1CA3">
              <w:t>с</w:t>
            </w:r>
            <w:proofErr w:type="gramEnd"/>
            <w:r w:rsidR="005A1CA3"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5A1CA3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>
              <w:t>844 090</w:t>
            </w:r>
          </w:p>
        </w:tc>
      </w:tr>
      <w:tr w:rsidR="005A1CA3" w:rsidRPr="00272440" w:rsidTr="00015FE4">
        <w:trPr>
          <w:trHeight w:val="664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1CA3" w:rsidRPr="00272440" w:rsidRDefault="005A1CA3" w:rsidP="00015FE4">
            <w:pPr>
              <w:widowControl w:val="0"/>
              <w:autoSpaceDE w:val="0"/>
              <w:autoSpaceDN w:val="0"/>
              <w:adjustRightInd w:val="0"/>
              <w:spacing w:before="15"/>
              <w:ind w:left="80" w:right="87"/>
            </w:pPr>
            <w:r>
              <w:rPr>
                <w:spacing w:val="-4"/>
              </w:rPr>
              <w:t>3</w:t>
            </w:r>
            <w:r w:rsidRPr="00272440">
              <w:t>.</w:t>
            </w:r>
            <w:r w:rsidRPr="00272440">
              <w:rPr>
                <w:spacing w:val="-2"/>
              </w:rPr>
              <w:t xml:space="preserve"> </w:t>
            </w:r>
            <w:r w:rsidRPr="00272440">
              <w:rPr>
                <w:spacing w:val="-4"/>
              </w:rPr>
              <w:t>С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2"/>
              </w:rPr>
              <w:t>в</w:t>
            </w:r>
            <w:r w:rsidRPr="00272440">
              <w:rPr>
                <w:spacing w:val="-3"/>
              </w:rPr>
              <w:t>к</w:t>
            </w:r>
            <w:r w:rsidRPr="00272440">
              <w:t>а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а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2"/>
              </w:rPr>
              <w:t>г</w:t>
            </w:r>
            <w:r w:rsidRPr="00272440">
              <w:t>а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п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п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р</w:t>
            </w:r>
            <w:r w:rsidRPr="00272440">
              <w:rPr>
                <w:spacing w:val="-2"/>
              </w:rPr>
              <w:t>тн</w:t>
            </w:r>
            <w:r w:rsidRPr="00272440">
              <w:rPr>
                <w:spacing w:val="-3"/>
              </w:rPr>
              <w:t>ы</w:t>
            </w:r>
            <w:r w:rsidRPr="00272440">
              <w:t>м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4"/>
              </w:rPr>
              <w:t>ре</w:t>
            </w:r>
            <w:r w:rsidRPr="00272440">
              <w:rPr>
                <w:spacing w:val="-3"/>
              </w:rPr>
              <w:t>д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тв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2"/>
              </w:rPr>
              <w:t>м</w:t>
            </w:r>
            <w:r w:rsidRPr="00272440">
              <w:t>,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руб</w:t>
            </w:r>
            <w:r w:rsidRPr="00272440">
              <w:t>.</w:t>
            </w:r>
          </w:p>
          <w:p w:rsidR="005A1CA3" w:rsidRPr="00272440" w:rsidRDefault="005A1CA3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291" w:right="87"/>
            </w:pPr>
            <w:r w:rsidRPr="00272440">
              <w:rPr>
                <w:spacing w:val="-2"/>
              </w:rPr>
              <w:t>м</w:t>
            </w:r>
            <w:r w:rsidRPr="00272440">
              <w:rPr>
                <w:spacing w:val="-4"/>
              </w:rPr>
              <w:t>ощ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ть</w:t>
            </w:r>
            <w:r w:rsidRPr="00272440">
              <w:t>ю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д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1</w:t>
            </w:r>
            <w:r w:rsidRPr="00272440">
              <w:rPr>
                <w:spacing w:val="-4"/>
              </w:rPr>
              <w:t>0</w:t>
            </w:r>
            <w:r w:rsidRPr="00272440">
              <w:t>0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1"/>
              </w:rPr>
              <w:t>.</w:t>
            </w:r>
            <w:proofErr w:type="gramStart"/>
            <w:r w:rsidRPr="00272440">
              <w:rPr>
                <w:spacing w:val="-2"/>
              </w:rPr>
              <w:t>с</w:t>
            </w:r>
            <w:proofErr w:type="gramEnd"/>
            <w:r w:rsidRPr="00272440"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1CA3" w:rsidRPr="00272440" w:rsidRDefault="002D3615" w:rsidP="005A1CA3">
            <w:pPr>
              <w:widowControl w:val="0"/>
              <w:autoSpaceDE w:val="0"/>
              <w:autoSpaceDN w:val="0"/>
              <w:adjustRightInd w:val="0"/>
              <w:spacing w:before="21"/>
              <w:ind w:left="54" w:right="496"/>
              <w:jc w:val="center"/>
            </w:pPr>
            <w:r>
              <w:rPr>
                <w:spacing w:val="-4"/>
              </w:rPr>
              <w:t>20</w:t>
            </w:r>
          </w:p>
        </w:tc>
      </w:tr>
      <w:tr w:rsidR="00991A3F" w:rsidRPr="00272440" w:rsidTr="00015FE4">
        <w:trPr>
          <w:trHeight w:val="311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CA3" w:rsidRDefault="005A1CA3" w:rsidP="005A1CA3">
            <w:pPr>
              <w:widowControl w:val="0"/>
              <w:autoSpaceDE w:val="0"/>
              <w:autoSpaceDN w:val="0"/>
              <w:adjustRightInd w:val="0"/>
              <w:spacing w:before="15"/>
              <w:ind w:right="87"/>
            </w:pPr>
            <w:r>
              <w:rPr>
                <w:spacing w:val="-2"/>
              </w:rPr>
              <w:t xml:space="preserve">  4.</w:t>
            </w:r>
            <w:r w:rsidRPr="00272440">
              <w:rPr>
                <w:spacing w:val="-4"/>
              </w:rPr>
              <w:t xml:space="preserve"> С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2"/>
              </w:rPr>
              <w:t>в</w:t>
            </w:r>
            <w:r w:rsidRPr="00272440">
              <w:rPr>
                <w:spacing w:val="-3"/>
              </w:rPr>
              <w:t>к</w:t>
            </w:r>
            <w:r w:rsidRPr="00272440">
              <w:t>а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2"/>
              </w:rPr>
              <w:t>н</w:t>
            </w:r>
            <w:r w:rsidRPr="00272440">
              <w:rPr>
                <w:spacing w:val="-4"/>
              </w:rPr>
              <w:t>а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2"/>
              </w:rPr>
              <w:t>г</w:t>
            </w:r>
            <w:r w:rsidRPr="00272440">
              <w:t>а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3"/>
              </w:rPr>
              <w:t>п</w:t>
            </w:r>
            <w:r w:rsidRPr="00272440">
              <w:t>о</w:t>
            </w:r>
            <w:r w:rsidRPr="00272440">
              <w:rPr>
                <w:spacing w:val="-5"/>
              </w:rPr>
              <w:t xml:space="preserve"> 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3"/>
              </w:rPr>
              <w:t>п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р</w:t>
            </w:r>
            <w:r w:rsidRPr="00272440">
              <w:rPr>
                <w:spacing w:val="-2"/>
              </w:rPr>
              <w:t>тн</w:t>
            </w:r>
            <w:r w:rsidRPr="00272440">
              <w:rPr>
                <w:spacing w:val="-3"/>
              </w:rPr>
              <w:t>ы</w:t>
            </w:r>
            <w:r w:rsidRPr="00272440">
              <w:t>м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4"/>
              </w:rPr>
              <w:t>ре</w:t>
            </w:r>
            <w:r w:rsidRPr="00272440">
              <w:rPr>
                <w:spacing w:val="-3"/>
              </w:rPr>
              <w:t>д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тв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2"/>
              </w:rPr>
              <w:t>м</w:t>
            </w:r>
            <w:r w:rsidRPr="00272440">
              <w:t>,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руб</w:t>
            </w:r>
            <w:r w:rsidRPr="00272440">
              <w:t>.</w:t>
            </w:r>
          </w:p>
          <w:p w:rsidR="00991A3F" w:rsidRPr="00272440" w:rsidRDefault="005A1CA3" w:rsidP="005A1CA3">
            <w:pPr>
              <w:widowControl w:val="0"/>
              <w:autoSpaceDE w:val="0"/>
              <w:autoSpaceDN w:val="0"/>
              <w:adjustRightInd w:val="0"/>
              <w:spacing w:before="15"/>
              <w:ind w:right="87"/>
            </w:pPr>
            <w:r>
              <w:t xml:space="preserve">     </w:t>
            </w:r>
            <w:r w:rsidR="00991A3F" w:rsidRPr="00272440">
              <w:rPr>
                <w:spacing w:val="-2"/>
              </w:rPr>
              <w:t>м</w:t>
            </w:r>
            <w:r w:rsidR="00991A3F" w:rsidRPr="00272440">
              <w:rPr>
                <w:spacing w:val="-4"/>
              </w:rPr>
              <w:t>ощ</w:t>
            </w:r>
            <w:r w:rsidR="00991A3F" w:rsidRPr="00272440">
              <w:rPr>
                <w:spacing w:val="-2"/>
              </w:rPr>
              <w:t>н</w:t>
            </w:r>
            <w:r w:rsidR="00991A3F" w:rsidRPr="00272440">
              <w:rPr>
                <w:spacing w:val="-4"/>
              </w:rPr>
              <w:t>о</w:t>
            </w:r>
            <w:r w:rsidR="00991A3F" w:rsidRPr="00272440">
              <w:rPr>
                <w:spacing w:val="-1"/>
              </w:rPr>
              <w:t>с</w:t>
            </w:r>
            <w:r w:rsidR="00991A3F" w:rsidRPr="00272440">
              <w:rPr>
                <w:spacing w:val="-2"/>
              </w:rPr>
              <w:t>ть</w:t>
            </w:r>
            <w:r w:rsidR="00991A3F" w:rsidRPr="00272440">
              <w:t>ю</w:t>
            </w:r>
            <w:r w:rsidR="00991A3F" w:rsidRPr="00272440">
              <w:rPr>
                <w:spacing w:val="-4"/>
              </w:rPr>
              <w:t xml:space="preserve"> </w:t>
            </w:r>
            <w:r w:rsidR="00991A3F" w:rsidRPr="00272440">
              <w:rPr>
                <w:spacing w:val="-3"/>
              </w:rPr>
              <w:t>о</w:t>
            </w:r>
            <w:r w:rsidR="00991A3F" w:rsidRPr="00272440">
              <w:t>т</w:t>
            </w:r>
            <w:r w:rsidR="00991A3F" w:rsidRPr="00272440">
              <w:rPr>
                <w:spacing w:val="-3"/>
              </w:rPr>
              <w:t xml:space="preserve"> </w:t>
            </w:r>
            <w:r w:rsidR="00991A3F" w:rsidRPr="00272440">
              <w:rPr>
                <w:spacing w:val="-4"/>
              </w:rPr>
              <w:t>1</w:t>
            </w:r>
            <w:r w:rsidR="00991A3F" w:rsidRPr="00272440">
              <w:rPr>
                <w:spacing w:val="-3"/>
              </w:rPr>
              <w:t>0</w:t>
            </w:r>
            <w:r w:rsidR="00991A3F" w:rsidRPr="00272440">
              <w:t>0</w:t>
            </w:r>
            <w:r w:rsidR="00991A3F" w:rsidRPr="00272440">
              <w:rPr>
                <w:spacing w:val="-5"/>
              </w:rPr>
              <w:t xml:space="preserve"> </w:t>
            </w:r>
            <w:r w:rsidR="00991A3F" w:rsidRPr="00272440">
              <w:rPr>
                <w:spacing w:val="-3"/>
              </w:rPr>
              <w:t>д</w:t>
            </w:r>
            <w:r w:rsidR="00991A3F" w:rsidRPr="00272440">
              <w:t>о</w:t>
            </w:r>
            <w:r w:rsidR="00991A3F" w:rsidRPr="00272440">
              <w:rPr>
                <w:spacing w:val="-5"/>
              </w:rPr>
              <w:t xml:space="preserve"> </w:t>
            </w:r>
            <w:r w:rsidR="00991A3F" w:rsidRPr="00272440">
              <w:rPr>
                <w:spacing w:val="-3"/>
              </w:rPr>
              <w:t>1</w:t>
            </w:r>
            <w:r w:rsidR="00991A3F" w:rsidRPr="00272440">
              <w:rPr>
                <w:spacing w:val="-4"/>
              </w:rPr>
              <w:t>5</w:t>
            </w:r>
            <w:r w:rsidR="00991A3F" w:rsidRPr="00272440">
              <w:t>0</w:t>
            </w:r>
            <w:r w:rsidR="00991A3F" w:rsidRPr="00272440">
              <w:rPr>
                <w:spacing w:val="-5"/>
              </w:rPr>
              <w:t xml:space="preserve"> </w:t>
            </w:r>
            <w:r w:rsidR="00991A3F" w:rsidRPr="00272440">
              <w:rPr>
                <w:spacing w:val="-3"/>
              </w:rPr>
              <w:t>л</w:t>
            </w:r>
            <w:r w:rsidR="00991A3F" w:rsidRPr="00272440">
              <w:rPr>
                <w:spacing w:val="-1"/>
              </w:rPr>
              <w:t>.</w:t>
            </w:r>
            <w:proofErr w:type="gramStart"/>
            <w:r w:rsidR="00991A3F" w:rsidRPr="00272440">
              <w:rPr>
                <w:spacing w:val="-2"/>
              </w:rPr>
              <w:t>с</w:t>
            </w:r>
            <w:proofErr w:type="gramEnd"/>
            <w:r w:rsidR="00991A3F" w:rsidRPr="00272440"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2D3615" w:rsidP="00015FE4">
            <w:pPr>
              <w:widowControl w:val="0"/>
              <w:autoSpaceDE w:val="0"/>
              <w:autoSpaceDN w:val="0"/>
              <w:adjustRightInd w:val="0"/>
              <w:spacing w:before="15"/>
              <w:ind w:left="54" w:right="492"/>
              <w:jc w:val="center"/>
            </w:pPr>
            <w:r>
              <w:rPr>
                <w:spacing w:val="-4"/>
              </w:rPr>
              <w:t>28</w:t>
            </w:r>
          </w:p>
        </w:tc>
      </w:tr>
      <w:tr w:rsidR="00991A3F" w:rsidRPr="00272440" w:rsidTr="00015FE4">
        <w:trPr>
          <w:trHeight w:val="570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5A1CA3">
            <w:pPr>
              <w:widowControl w:val="0"/>
              <w:autoSpaceDE w:val="0"/>
              <w:autoSpaceDN w:val="0"/>
              <w:adjustRightInd w:val="0"/>
              <w:spacing w:before="13" w:line="242" w:lineRule="auto"/>
              <w:ind w:left="291" w:right="87" w:hanging="212"/>
            </w:pPr>
            <w:r w:rsidRPr="00272440">
              <w:rPr>
                <w:spacing w:val="-4"/>
              </w:rPr>
              <w:t>5</w:t>
            </w:r>
            <w:r w:rsidRPr="00272440">
              <w:t>.</w:t>
            </w:r>
            <w:r w:rsidRPr="00272440">
              <w:rPr>
                <w:spacing w:val="26"/>
              </w:rPr>
              <w:t xml:space="preserve"> </w:t>
            </w:r>
            <w:r w:rsidR="005A1CA3">
              <w:rPr>
                <w:spacing w:val="26"/>
              </w:rPr>
              <w:t>П</w:t>
            </w:r>
            <w:r w:rsidRPr="00272440">
              <w:rPr>
                <w:spacing w:val="-3"/>
              </w:rPr>
              <w:t>л</w:t>
            </w:r>
            <w:r w:rsidRPr="00272440">
              <w:rPr>
                <w:spacing w:val="-4"/>
              </w:rPr>
              <w:t>а</w:t>
            </w:r>
            <w:r w:rsidRPr="00272440">
              <w:rPr>
                <w:spacing w:val="-2"/>
              </w:rPr>
              <w:t>ни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3"/>
              </w:rPr>
              <w:t>уе</w:t>
            </w:r>
            <w:r w:rsidRPr="00272440">
              <w:rPr>
                <w:spacing w:val="-2"/>
              </w:rPr>
              <w:t>м</w:t>
            </w:r>
            <w:r w:rsidRPr="00272440">
              <w:rPr>
                <w:spacing w:val="-4"/>
              </w:rPr>
              <w:t>а</w:t>
            </w:r>
            <w:r w:rsidRPr="00272440">
              <w:t>я</w:t>
            </w:r>
            <w:r w:rsidRPr="00272440">
              <w:rPr>
                <w:spacing w:val="-4"/>
              </w:rPr>
              <w:t xml:space="preserve"> на </w:t>
            </w:r>
            <w:r w:rsidRPr="00272440">
              <w:rPr>
                <w:spacing w:val="-2"/>
              </w:rPr>
              <w:t>с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о</w:t>
            </w:r>
            <w:r w:rsidRPr="00272440">
              <w:rPr>
                <w:spacing w:val="-2"/>
              </w:rPr>
              <w:t>тв</w:t>
            </w:r>
            <w:r w:rsidRPr="00272440">
              <w:rPr>
                <w:spacing w:val="-3"/>
              </w:rPr>
              <w:t>е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тв</w:t>
            </w:r>
            <w:r w:rsidRPr="00272440">
              <w:rPr>
                <w:spacing w:val="-3"/>
              </w:rPr>
              <w:t>ую</w:t>
            </w:r>
            <w:r w:rsidRPr="00272440">
              <w:rPr>
                <w:spacing w:val="-4"/>
              </w:rPr>
              <w:t>щ</w:t>
            </w:r>
            <w:r w:rsidRPr="00272440">
              <w:rPr>
                <w:spacing w:val="-2"/>
              </w:rPr>
              <w:t>и</w:t>
            </w:r>
            <w:r w:rsidRPr="00272440">
              <w:t>й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4"/>
              </w:rPr>
              <w:t>ф</w:t>
            </w:r>
            <w:r w:rsidRPr="00272440">
              <w:rPr>
                <w:spacing w:val="-2"/>
              </w:rPr>
              <w:t>ин</w:t>
            </w:r>
            <w:r w:rsidRPr="00272440">
              <w:rPr>
                <w:spacing w:val="-4"/>
              </w:rPr>
              <w:t>а</w:t>
            </w:r>
            <w:r w:rsidRPr="00272440">
              <w:rPr>
                <w:spacing w:val="-2"/>
              </w:rPr>
              <w:t>нсов</w:t>
            </w:r>
            <w:r w:rsidRPr="00272440">
              <w:rPr>
                <w:spacing w:val="-3"/>
              </w:rPr>
              <w:t>ы</w:t>
            </w:r>
            <w:r w:rsidRPr="00272440">
              <w:t>й</w:t>
            </w:r>
            <w:r w:rsidRPr="00272440">
              <w:rPr>
                <w:spacing w:val="-3"/>
              </w:rPr>
              <w:t xml:space="preserve">  г</w:t>
            </w:r>
            <w:r w:rsidRPr="00272440">
              <w:rPr>
                <w:spacing w:val="-4"/>
              </w:rPr>
              <w:t>о</w:t>
            </w:r>
            <w:r w:rsidRPr="00272440">
              <w:t>д</w:t>
            </w:r>
            <w:r w:rsidR="005A1CA3">
              <w:t xml:space="preserve"> </w:t>
            </w:r>
            <w:r w:rsidR="005A1CA3">
              <w:rPr>
                <w:spacing w:val="-4"/>
              </w:rPr>
              <w:t>с</w:t>
            </w:r>
            <w:r w:rsidR="005A1CA3" w:rsidRPr="00272440">
              <w:rPr>
                <w:spacing w:val="-3"/>
              </w:rPr>
              <w:t>у</w:t>
            </w:r>
            <w:r w:rsidR="005A1CA3" w:rsidRPr="00272440">
              <w:rPr>
                <w:spacing w:val="-2"/>
              </w:rPr>
              <w:t>мм</w:t>
            </w:r>
            <w:r w:rsidR="005A1CA3" w:rsidRPr="00272440">
              <w:t>а</w:t>
            </w:r>
            <w:r w:rsidR="005A1CA3" w:rsidRPr="00272440">
              <w:rPr>
                <w:spacing w:val="-6"/>
              </w:rPr>
              <w:t xml:space="preserve"> </w:t>
            </w:r>
            <w:r w:rsidR="005A1CA3" w:rsidRPr="00272440">
              <w:rPr>
                <w:spacing w:val="-1"/>
              </w:rPr>
              <w:t>т</w:t>
            </w:r>
            <w:r w:rsidR="005A1CA3" w:rsidRPr="00272440">
              <w:rPr>
                <w:spacing w:val="-4"/>
              </w:rPr>
              <w:t>р</w:t>
            </w:r>
            <w:r w:rsidR="005A1CA3" w:rsidRPr="00272440">
              <w:rPr>
                <w:spacing w:val="-3"/>
              </w:rPr>
              <w:t>а</w:t>
            </w:r>
            <w:r w:rsidR="005A1CA3" w:rsidRPr="00272440">
              <w:rPr>
                <w:spacing w:val="-4"/>
              </w:rPr>
              <w:t>н</w:t>
            </w:r>
            <w:r w:rsidR="005A1CA3" w:rsidRPr="00272440">
              <w:rPr>
                <w:spacing w:val="-1"/>
              </w:rPr>
              <w:t>с</w:t>
            </w:r>
            <w:r w:rsidR="005A1CA3" w:rsidRPr="00272440">
              <w:rPr>
                <w:spacing w:val="-3"/>
              </w:rPr>
              <w:t>п</w:t>
            </w:r>
            <w:r w:rsidR="005A1CA3" w:rsidRPr="00272440">
              <w:rPr>
                <w:spacing w:val="-4"/>
              </w:rPr>
              <w:t>о</w:t>
            </w:r>
            <w:r w:rsidR="005A1CA3" w:rsidRPr="00272440">
              <w:rPr>
                <w:spacing w:val="-3"/>
              </w:rPr>
              <w:t>р</w:t>
            </w:r>
            <w:r w:rsidR="005A1CA3" w:rsidRPr="00272440">
              <w:rPr>
                <w:spacing w:val="-2"/>
              </w:rPr>
              <w:t>тн</w:t>
            </w:r>
            <w:r w:rsidR="005A1CA3" w:rsidRPr="00272440">
              <w:rPr>
                <w:spacing w:val="-4"/>
              </w:rPr>
              <w:t>о</w:t>
            </w:r>
            <w:r w:rsidR="005A1CA3" w:rsidRPr="00272440">
              <w:rPr>
                <w:spacing w:val="-2"/>
              </w:rPr>
              <w:t>г</w:t>
            </w:r>
            <w:r w:rsidR="005A1CA3" w:rsidRPr="00272440">
              <w:t>о</w:t>
            </w:r>
            <w:r w:rsidR="005A1CA3" w:rsidRPr="00272440">
              <w:rPr>
                <w:spacing w:val="-5"/>
              </w:rPr>
              <w:t xml:space="preserve"> </w:t>
            </w:r>
            <w:r w:rsidR="005A1CA3" w:rsidRPr="00272440">
              <w:rPr>
                <w:spacing w:val="-2"/>
              </w:rPr>
              <w:t>н</w:t>
            </w:r>
            <w:r w:rsidR="005A1CA3" w:rsidRPr="00272440">
              <w:rPr>
                <w:spacing w:val="-4"/>
              </w:rPr>
              <w:t>а</w:t>
            </w:r>
            <w:r w:rsidR="005A1CA3" w:rsidRPr="00272440">
              <w:rPr>
                <w:spacing w:val="-3"/>
              </w:rPr>
              <w:t>л</w:t>
            </w:r>
            <w:r w:rsidR="005A1CA3" w:rsidRPr="00272440">
              <w:rPr>
                <w:spacing w:val="-4"/>
              </w:rPr>
              <w:t>о</w:t>
            </w:r>
            <w:r w:rsidR="005A1CA3" w:rsidRPr="00272440">
              <w:rPr>
                <w:spacing w:val="-2"/>
              </w:rPr>
              <w:t>г</w:t>
            </w:r>
            <w:r w:rsidR="005A1CA3" w:rsidRPr="00272440">
              <w:rPr>
                <w:spacing w:val="-3"/>
              </w:rPr>
              <w:t>а</w:t>
            </w:r>
            <w:r w:rsidR="005A1CA3" w:rsidRPr="00272440">
              <w:t>,</w:t>
            </w:r>
            <w:r w:rsidR="005A1CA3" w:rsidRPr="00272440">
              <w:rPr>
                <w:spacing w:val="-4"/>
              </w:rPr>
              <w:t xml:space="preserve"> </w:t>
            </w:r>
            <w:r w:rsidR="005A1CA3">
              <w:rPr>
                <w:spacing w:val="-3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346081" w:rsidRDefault="00346081" w:rsidP="00015FE4">
            <w:pPr>
              <w:widowControl w:val="0"/>
              <w:autoSpaceDE w:val="0"/>
              <w:autoSpaceDN w:val="0"/>
              <w:adjustRightInd w:val="0"/>
              <w:ind w:left="54"/>
            </w:pPr>
            <w:r w:rsidRPr="00346081">
              <w:rPr>
                <w:color w:val="000000"/>
              </w:rPr>
              <w:t>32 452 020</w:t>
            </w:r>
          </w:p>
        </w:tc>
      </w:tr>
      <w:tr w:rsidR="00991A3F" w:rsidRPr="00272440" w:rsidTr="00015FE4">
        <w:trPr>
          <w:trHeight w:val="271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80" w:right="87"/>
            </w:pPr>
            <w:r w:rsidRPr="00272440">
              <w:rPr>
                <w:spacing w:val="-4"/>
              </w:rPr>
              <w:t>6</w:t>
            </w:r>
            <w:r w:rsidRPr="00272440">
              <w:t>.</w:t>
            </w:r>
            <w:r w:rsidRPr="00272440">
              <w:rPr>
                <w:spacing w:val="26"/>
              </w:rPr>
              <w:t xml:space="preserve"> 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3"/>
              </w:rPr>
              <w:t>о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2"/>
              </w:rPr>
              <w:t>м</w:t>
            </w:r>
            <w:r w:rsidRPr="00272440">
              <w:rPr>
                <w:spacing w:val="-3"/>
              </w:rPr>
              <w:t>а</w:t>
            </w:r>
            <w:r w:rsidRPr="00272440">
              <w:rPr>
                <w:spacing w:val="-2"/>
              </w:rPr>
              <w:t>ти</w:t>
            </w:r>
            <w:r w:rsidRPr="00272440">
              <w:t>в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3"/>
              </w:rPr>
              <w:t>ч</w:t>
            </w:r>
            <w:r w:rsidRPr="00272440">
              <w:rPr>
                <w:spacing w:val="-2"/>
              </w:rPr>
              <w:t>и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5"/>
              </w:rPr>
              <w:t>л</w:t>
            </w:r>
            <w:r w:rsidRPr="00272440">
              <w:rPr>
                <w:spacing w:val="-3"/>
              </w:rPr>
              <w:t>е</w:t>
            </w:r>
            <w:r w:rsidRPr="00272440">
              <w:rPr>
                <w:spacing w:val="-4"/>
              </w:rPr>
              <w:t>н</w:t>
            </w:r>
            <w:r w:rsidRPr="00272440">
              <w:t>ий</w:t>
            </w:r>
            <w:r w:rsidRPr="00272440">
              <w:rPr>
                <w:spacing w:val="-4"/>
              </w:rPr>
              <w:t xml:space="preserve"> </w:t>
            </w:r>
            <w:r w:rsidRPr="00272440">
              <w:t>в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1"/>
              </w:rPr>
              <w:t>б</w:t>
            </w:r>
            <w:r w:rsidRPr="00272440">
              <w:rPr>
                <w:spacing w:val="-3"/>
              </w:rPr>
              <w:t>юд</w:t>
            </w:r>
            <w:r w:rsidRPr="00272440">
              <w:rPr>
                <w:spacing w:val="-5"/>
              </w:rPr>
              <w:t>ж</w:t>
            </w:r>
            <w:r w:rsidRPr="00272440">
              <w:rPr>
                <w:spacing w:val="-3"/>
              </w:rPr>
              <w:t>е</w:t>
            </w:r>
            <w:r w:rsidRPr="00272440">
              <w:t>т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2"/>
              </w:rPr>
              <w:t>г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р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да</w:t>
            </w:r>
            <w:r w:rsidRPr="00272440">
              <w:t>,</w:t>
            </w:r>
            <w:r w:rsidRPr="00272440">
              <w:rPr>
                <w:spacing w:val="-4"/>
              </w:rPr>
              <w:t xml:space="preserve"> </w:t>
            </w:r>
            <w:r w:rsidRPr="00272440">
              <w:t>%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346081" w:rsidRDefault="00991A3F" w:rsidP="00015FE4">
            <w:pPr>
              <w:widowControl w:val="0"/>
              <w:autoSpaceDE w:val="0"/>
              <w:autoSpaceDN w:val="0"/>
              <w:adjustRightInd w:val="0"/>
              <w:spacing w:before="16"/>
              <w:ind w:left="54" w:right="446"/>
              <w:jc w:val="center"/>
            </w:pPr>
            <w:r w:rsidRPr="00346081">
              <w:rPr>
                <w:spacing w:val="-4"/>
              </w:rPr>
              <w:t>1</w:t>
            </w:r>
            <w:r w:rsidRPr="00346081">
              <w:rPr>
                <w:spacing w:val="-3"/>
              </w:rPr>
              <w:t>0</w:t>
            </w:r>
            <w:r w:rsidRPr="00346081">
              <w:t>0</w:t>
            </w:r>
          </w:p>
        </w:tc>
      </w:tr>
      <w:tr w:rsidR="00991A3F" w:rsidRPr="00272440" w:rsidTr="00015FE4">
        <w:trPr>
          <w:trHeight w:val="262"/>
          <w:jc w:val="center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272440" w:rsidRDefault="00991A3F" w:rsidP="00015FE4">
            <w:pPr>
              <w:widowControl w:val="0"/>
              <w:autoSpaceDE w:val="0"/>
              <w:autoSpaceDN w:val="0"/>
              <w:adjustRightInd w:val="0"/>
              <w:spacing w:before="13" w:line="242" w:lineRule="auto"/>
              <w:ind w:left="291" w:right="87" w:hanging="212"/>
            </w:pPr>
            <w:r w:rsidRPr="00272440">
              <w:rPr>
                <w:spacing w:val="-4"/>
              </w:rPr>
              <w:t>7</w:t>
            </w:r>
            <w:r w:rsidRPr="00272440">
              <w:t>.</w:t>
            </w:r>
            <w:r w:rsidRPr="00272440">
              <w:rPr>
                <w:spacing w:val="26"/>
              </w:rPr>
              <w:t xml:space="preserve"> </w:t>
            </w:r>
            <w:r w:rsidRPr="00272440">
              <w:rPr>
                <w:spacing w:val="-3"/>
              </w:rPr>
              <w:t>Пр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ек</w:t>
            </w:r>
            <w:r w:rsidRPr="00272440">
              <w:t>т</w:t>
            </w:r>
            <w:r w:rsidRPr="00272440">
              <w:rPr>
                <w:spacing w:val="-3"/>
              </w:rPr>
              <w:t xml:space="preserve"> п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2"/>
              </w:rPr>
              <w:t>т</w:t>
            </w:r>
            <w:r w:rsidRPr="00272440">
              <w:rPr>
                <w:spacing w:val="-3"/>
              </w:rPr>
              <w:t>упл</w:t>
            </w:r>
            <w:r w:rsidRPr="00272440">
              <w:rPr>
                <w:spacing w:val="-4"/>
              </w:rPr>
              <w:t>е</w:t>
            </w:r>
            <w:r w:rsidRPr="00272440">
              <w:rPr>
                <w:spacing w:val="-3"/>
              </w:rPr>
              <w:t>н</w:t>
            </w:r>
            <w:r w:rsidRPr="00272440">
              <w:t>ия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3"/>
              </w:rPr>
              <w:t>ан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5"/>
              </w:rPr>
              <w:t>п</w:t>
            </w:r>
            <w:r w:rsidRPr="00272440">
              <w:rPr>
                <w:spacing w:val="-3"/>
              </w:rPr>
              <w:t>о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1"/>
              </w:rPr>
              <w:t>т</w:t>
            </w:r>
            <w:r w:rsidRPr="00272440">
              <w:rPr>
                <w:spacing w:val="-4"/>
              </w:rPr>
              <w:t>н</w:t>
            </w:r>
            <w:r w:rsidRPr="00272440">
              <w:rPr>
                <w:spacing w:val="-3"/>
              </w:rPr>
              <w:t>о</w:t>
            </w:r>
            <w:r w:rsidRPr="00272440">
              <w:rPr>
                <w:spacing w:val="-2"/>
              </w:rPr>
              <w:t>г</w:t>
            </w:r>
            <w:r w:rsidRPr="00272440">
              <w:t>о</w:t>
            </w:r>
            <w:r w:rsidRPr="00272440">
              <w:rPr>
                <w:spacing w:val="-6"/>
              </w:rPr>
              <w:t xml:space="preserve"> </w:t>
            </w:r>
            <w:r w:rsidRPr="00272440">
              <w:rPr>
                <w:spacing w:val="-4"/>
              </w:rPr>
              <w:t>нало</w:t>
            </w:r>
            <w:r w:rsidRPr="00272440">
              <w:rPr>
                <w:spacing w:val="-2"/>
              </w:rPr>
              <w:t>г</w:t>
            </w:r>
            <w:r w:rsidRPr="00272440">
              <w:t>а</w:t>
            </w:r>
            <w:r w:rsidRPr="00272440">
              <w:rPr>
                <w:spacing w:val="-5"/>
              </w:rPr>
              <w:t xml:space="preserve"> </w:t>
            </w:r>
            <w:r w:rsidRPr="00272440">
              <w:t>в</w:t>
            </w:r>
            <w:r w:rsidRPr="00272440">
              <w:rPr>
                <w:spacing w:val="-3"/>
              </w:rPr>
              <w:t xml:space="preserve"> бюдж</w:t>
            </w:r>
            <w:r w:rsidRPr="00272440">
              <w:rPr>
                <w:spacing w:val="-4"/>
              </w:rPr>
              <w:t>е</w:t>
            </w:r>
            <w:r w:rsidRPr="00272440">
              <w:t>т</w:t>
            </w:r>
            <w:r w:rsidRPr="00272440">
              <w:rPr>
                <w:spacing w:val="-2"/>
              </w:rPr>
              <w:t xml:space="preserve"> </w:t>
            </w:r>
            <w:r w:rsidRPr="00272440">
              <w:rPr>
                <w:spacing w:val="-3"/>
              </w:rPr>
              <w:t>го</w:t>
            </w:r>
            <w:r w:rsidRPr="00272440">
              <w:rPr>
                <w:spacing w:val="-4"/>
              </w:rPr>
              <w:t>р</w:t>
            </w:r>
            <w:r w:rsidRPr="00272440">
              <w:rPr>
                <w:spacing w:val="-3"/>
              </w:rPr>
              <w:t xml:space="preserve">ода </w:t>
            </w:r>
            <w:r w:rsidRPr="00272440">
              <w:t>в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1"/>
              </w:rPr>
              <w:t>с</w:t>
            </w:r>
            <w:r w:rsidRPr="00272440">
              <w:rPr>
                <w:spacing w:val="-5"/>
              </w:rPr>
              <w:t>л</w:t>
            </w:r>
            <w:r w:rsidRPr="00272440">
              <w:rPr>
                <w:spacing w:val="-3"/>
              </w:rPr>
              <w:t>еду</w:t>
            </w:r>
            <w:r w:rsidRPr="00272440">
              <w:rPr>
                <w:spacing w:val="-4"/>
              </w:rPr>
              <w:t>ю</w:t>
            </w:r>
            <w:r w:rsidRPr="00272440">
              <w:rPr>
                <w:spacing w:val="-2"/>
              </w:rPr>
              <w:t>щ</w:t>
            </w:r>
            <w:r w:rsidRPr="00272440">
              <w:rPr>
                <w:spacing w:val="-4"/>
              </w:rPr>
              <w:t>е</w:t>
            </w:r>
            <w:r w:rsidRPr="00272440">
              <w:t>м</w:t>
            </w:r>
            <w:r w:rsidRPr="00272440">
              <w:rPr>
                <w:spacing w:val="-3"/>
              </w:rPr>
              <w:t xml:space="preserve"> </w:t>
            </w:r>
            <w:r w:rsidRPr="00272440">
              <w:rPr>
                <w:spacing w:val="-2"/>
              </w:rPr>
              <w:t>г</w:t>
            </w:r>
            <w:r w:rsidRPr="00272440">
              <w:rPr>
                <w:spacing w:val="-4"/>
              </w:rPr>
              <w:t>о</w:t>
            </w:r>
            <w:r w:rsidRPr="00272440">
              <w:rPr>
                <w:spacing w:val="-3"/>
              </w:rPr>
              <w:t>ду</w:t>
            </w:r>
            <w:r w:rsidRPr="00272440">
              <w:t>,</w:t>
            </w:r>
            <w:r w:rsidRPr="00272440">
              <w:rPr>
                <w:spacing w:val="-4"/>
              </w:rPr>
              <w:t xml:space="preserve"> </w:t>
            </w:r>
            <w:r w:rsidRPr="00272440">
              <w:rPr>
                <w:spacing w:val="-3"/>
              </w:rPr>
              <w:t>ру</w:t>
            </w:r>
            <w:r w:rsidRPr="00272440">
              <w:rPr>
                <w:spacing w:val="-1"/>
              </w:rPr>
              <w:t>б</w:t>
            </w:r>
            <w:r w:rsidRPr="00272440">
              <w:t>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3F" w:rsidRPr="00346081" w:rsidRDefault="009071A7" w:rsidP="002D3615">
            <w:pPr>
              <w:widowControl w:val="0"/>
              <w:autoSpaceDE w:val="0"/>
              <w:autoSpaceDN w:val="0"/>
              <w:adjustRightInd w:val="0"/>
            </w:pPr>
            <w:r w:rsidRPr="00346081">
              <w:t xml:space="preserve"> </w:t>
            </w:r>
            <w:r w:rsidR="00346081" w:rsidRPr="00346081">
              <w:rPr>
                <w:color w:val="000000"/>
              </w:rPr>
              <w:t>32 452 020</w:t>
            </w:r>
          </w:p>
        </w:tc>
      </w:tr>
    </w:tbl>
    <w:p w:rsidR="00991A3F" w:rsidRPr="00272440" w:rsidRDefault="00991A3F" w:rsidP="00991A3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5A72EC" w:rsidRPr="00272440" w:rsidRDefault="005A72EC" w:rsidP="00F10CB4">
      <w:pPr>
        <w:autoSpaceDE w:val="0"/>
        <w:autoSpaceDN w:val="0"/>
        <w:adjustRightInd w:val="0"/>
        <w:spacing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272440">
        <w:rPr>
          <w:rFonts w:eastAsia="Calibri"/>
          <w:sz w:val="28"/>
          <w:szCs w:val="28"/>
          <w:lang w:eastAsia="en-US"/>
        </w:rPr>
        <w:t>Планирование транспортного налога осуществляется по формуле:</w:t>
      </w:r>
    </w:p>
    <w:p w:rsidR="00F10CB4" w:rsidRDefault="00F10CB4" w:rsidP="00F10CB4">
      <w:pPr>
        <w:autoSpaceDE w:val="0"/>
        <w:autoSpaceDN w:val="0"/>
        <w:adjustRightInd w:val="0"/>
        <w:spacing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F10CB4">
        <w:rPr>
          <w:sz w:val="28"/>
          <w:szCs w:val="28"/>
        </w:rPr>
        <w:t>ТН=М*</w:t>
      </w:r>
      <w:proofErr w:type="spellStart"/>
      <w:proofErr w:type="gramStart"/>
      <w:r w:rsidRPr="00F10CB4"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                                                                                </w:t>
      </w:r>
      <w:r w:rsidR="00530EC5">
        <w:rPr>
          <w:sz w:val="28"/>
          <w:szCs w:val="28"/>
        </w:rPr>
        <w:t xml:space="preserve">                          </w:t>
      </w:r>
    </w:p>
    <w:p w:rsidR="005A72EC" w:rsidRDefault="005A72EC" w:rsidP="00F048C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72440">
        <w:rPr>
          <w:rFonts w:eastAsia="Calibri"/>
          <w:sz w:val="28"/>
          <w:szCs w:val="28"/>
          <w:lang w:eastAsia="en-US"/>
        </w:rPr>
        <w:t xml:space="preserve">где </w:t>
      </w:r>
      <w:r w:rsidR="00F048CF">
        <w:rPr>
          <w:sz w:val="28"/>
          <w:szCs w:val="28"/>
        </w:rPr>
        <w:t>ТН</w:t>
      </w:r>
      <w:r w:rsidRPr="00272440">
        <w:rPr>
          <w:rFonts w:eastAsia="Calibri"/>
          <w:sz w:val="28"/>
          <w:szCs w:val="28"/>
          <w:lang w:eastAsia="en-US"/>
        </w:rPr>
        <w:t xml:space="preserve"> — планируемая на соответствующий финансовый год сумма транспортного налога;</w:t>
      </w:r>
      <w:r w:rsidR="00F048CF">
        <w:rPr>
          <w:rFonts w:eastAsia="Calibri"/>
          <w:sz w:val="28"/>
          <w:szCs w:val="28"/>
          <w:lang w:eastAsia="en-US"/>
        </w:rPr>
        <w:t xml:space="preserve"> </w:t>
      </w:r>
      <w:r w:rsidR="00F048CF">
        <w:rPr>
          <w:sz w:val="28"/>
          <w:szCs w:val="28"/>
        </w:rPr>
        <w:t>М</w:t>
      </w:r>
      <w:r w:rsidR="00F048CF">
        <w:rPr>
          <w:rFonts w:eastAsia="Calibri"/>
          <w:sz w:val="28"/>
          <w:szCs w:val="28"/>
          <w:lang w:eastAsia="en-US"/>
        </w:rPr>
        <w:t xml:space="preserve"> - общая</w:t>
      </w:r>
      <w:r w:rsidRPr="00272440">
        <w:rPr>
          <w:rFonts w:eastAsia="Calibri"/>
          <w:sz w:val="28"/>
          <w:szCs w:val="28"/>
          <w:lang w:eastAsia="en-US"/>
        </w:rPr>
        <w:t xml:space="preserve"> мощность в лошадиных силах;</w:t>
      </w:r>
      <w:r w:rsidR="00F048C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="00F048CF">
        <w:rPr>
          <w:sz w:val="28"/>
          <w:szCs w:val="28"/>
        </w:rPr>
        <w:t>Ст</w:t>
      </w:r>
      <w:proofErr w:type="spellEnd"/>
      <w:proofErr w:type="gramEnd"/>
      <w:r w:rsidR="00F048CF">
        <w:rPr>
          <w:rFonts w:eastAsia="Calibri"/>
          <w:sz w:val="28"/>
          <w:szCs w:val="28"/>
          <w:lang w:eastAsia="en-US"/>
        </w:rPr>
        <w:t xml:space="preserve"> - </w:t>
      </w:r>
      <w:r w:rsidRPr="00272440">
        <w:rPr>
          <w:rFonts w:eastAsia="Calibri"/>
          <w:sz w:val="28"/>
          <w:szCs w:val="28"/>
          <w:lang w:eastAsia="en-US"/>
        </w:rPr>
        <w:t>ставка транспортного налога по категориям транспортных средств, установленная законодательством.</w:t>
      </w:r>
    </w:p>
    <w:p w:rsidR="007127AC" w:rsidRDefault="00355C26" w:rsidP="009071A7">
      <w:pPr>
        <w:spacing w:line="360" w:lineRule="auto"/>
        <w:ind w:firstLine="709"/>
        <w:jc w:val="both"/>
        <w:rPr>
          <w:sz w:val="28"/>
          <w:szCs w:val="28"/>
        </w:rPr>
      </w:pPr>
      <w:r w:rsidRPr="00355C26">
        <w:rPr>
          <w:sz w:val="28"/>
          <w:szCs w:val="28"/>
        </w:rPr>
        <w:t>Проект поступления транспортного налога в бюджет города в следующем году</w:t>
      </w:r>
      <w:r w:rsidR="00F048CF" w:rsidRPr="00F048CF">
        <w:rPr>
          <w:sz w:val="28"/>
          <w:szCs w:val="28"/>
        </w:rPr>
        <w:t xml:space="preserve"> </w:t>
      </w:r>
      <w:r w:rsidR="00F048CF">
        <w:rPr>
          <w:sz w:val="28"/>
          <w:szCs w:val="28"/>
        </w:rPr>
        <w:t xml:space="preserve">= </w:t>
      </w:r>
      <w:r w:rsidR="00015FE4">
        <w:rPr>
          <w:sz w:val="28"/>
          <w:szCs w:val="28"/>
        </w:rPr>
        <w:t>(</w:t>
      </w:r>
      <w:r w:rsidR="007127AC">
        <w:rPr>
          <w:color w:val="000000"/>
          <w:sz w:val="28"/>
          <w:szCs w:val="28"/>
        </w:rPr>
        <w:t xml:space="preserve">440 875 * </w:t>
      </w:r>
      <w:r w:rsidR="002D3615">
        <w:rPr>
          <w:color w:val="000000"/>
          <w:sz w:val="28"/>
          <w:szCs w:val="28"/>
        </w:rPr>
        <w:t xml:space="preserve">20 + 844 090 * </w:t>
      </w:r>
      <w:r w:rsidR="007127AC">
        <w:rPr>
          <w:color w:val="000000"/>
          <w:sz w:val="28"/>
          <w:szCs w:val="28"/>
        </w:rPr>
        <w:t>28</w:t>
      </w:r>
      <w:r w:rsidR="00015FE4">
        <w:rPr>
          <w:color w:val="000000"/>
          <w:sz w:val="28"/>
          <w:szCs w:val="28"/>
        </w:rPr>
        <w:t>)* 100%</w:t>
      </w:r>
      <w:r w:rsidR="007127AC">
        <w:rPr>
          <w:color w:val="000000"/>
          <w:sz w:val="28"/>
          <w:szCs w:val="28"/>
        </w:rPr>
        <w:t xml:space="preserve"> = </w:t>
      </w:r>
      <w:r w:rsidR="00015FE4">
        <w:rPr>
          <w:color w:val="000000"/>
          <w:sz w:val="28"/>
          <w:szCs w:val="28"/>
        </w:rPr>
        <w:t>(</w:t>
      </w:r>
      <w:r w:rsidR="002D3615">
        <w:rPr>
          <w:color w:val="000000"/>
          <w:sz w:val="28"/>
          <w:szCs w:val="28"/>
        </w:rPr>
        <w:t>8 8</w:t>
      </w:r>
      <w:r w:rsidR="007127AC">
        <w:rPr>
          <w:color w:val="000000"/>
          <w:sz w:val="28"/>
          <w:szCs w:val="28"/>
        </w:rPr>
        <w:t>17</w:t>
      </w:r>
      <w:r w:rsidR="002D3615">
        <w:rPr>
          <w:color w:val="000000"/>
          <w:sz w:val="28"/>
          <w:szCs w:val="28"/>
        </w:rPr>
        <w:t xml:space="preserve"> </w:t>
      </w:r>
      <w:r w:rsidR="007127AC">
        <w:rPr>
          <w:color w:val="000000"/>
          <w:sz w:val="28"/>
          <w:szCs w:val="28"/>
        </w:rPr>
        <w:t>5</w:t>
      </w:r>
      <w:r w:rsidR="002D3615">
        <w:rPr>
          <w:color w:val="000000"/>
          <w:sz w:val="28"/>
          <w:szCs w:val="28"/>
        </w:rPr>
        <w:t>00 + 23 634 5</w:t>
      </w:r>
      <w:r w:rsidR="007127AC">
        <w:rPr>
          <w:color w:val="000000"/>
          <w:sz w:val="28"/>
          <w:szCs w:val="28"/>
        </w:rPr>
        <w:t>2</w:t>
      </w:r>
      <w:r w:rsidR="002D3615">
        <w:rPr>
          <w:color w:val="000000"/>
          <w:sz w:val="28"/>
          <w:szCs w:val="28"/>
        </w:rPr>
        <w:t>0</w:t>
      </w:r>
      <w:r w:rsidR="00015FE4">
        <w:rPr>
          <w:color w:val="000000"/>
          <w:sz w:val="28"/>
          <w:szCs w:val="28"/>
        </w:rPr>
        <w:t>)*100%</w:t>
      </w:r>
      <w:r w:rsidR="002D3615">
        <w:rPr>
          <w:color w:val="000000"/>
          <w:sz w:val="28"/>
          <w:szCs w:val="28"/>
        </w:rPr>
        <w:t xml:space="preserve"> = 32 452 0</w:t>
      </w:r>
      <w:r w:rsidR="007127AC">
        <w:rPr>
          <w:color w:val="000000"/>
          <w:sz w:val="28"/>
          <w:szCs w:val="28"/>
        </w:rPr>
        <w:t>2</w:t>
      </w:r>
      <w:r w:rsidR="002D3615">
        <w:rPr>
          <w:color w:val="000000"/>
          <w:sz w:val="28"/>
          <w:szCs w:val="28"/>
        </w:rPr>
        <w:t>0</w:t>
      </w:r>
      <w:r w:rsidR="007127AC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.</w:t>
      </w:r>
    </w:p>
    <w:p w:rsidR="0081461A" w:rsidRDefault="00F048CF" w:rsidP="00B869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В текущем году принято </w:t>
      </w:r>
      <w:r w:rsidR="00346081">
        <w:rPr>
          <w:color w:val="000000"/>
          <w:sz w:val="28"/>
          <w:szCs w:val="28"/>
        </w:rPr>
        <w:t>32 452 020</w:t>
      </w:r>
      <w:r w:rsidR="00FC42C0">
        <w:rPr>
          <w:color w:val="000000"/>
          <w:sz w:val="28"/>
          <w:szCs w:val="28"/>
        </w:rPr>
        <w:t xml:space="preserve">*100% = </w:t>
      </w:r>
      <w:r w:rsidR="00346081">
        <w:rPr>
          <w:color w:val="000000"/>
          <w:sz w:val="28"/>
          <w:szCs w:val="28"/>
        </w:rPr>
        <w:t>32 452 020</w:t>
      </w:r>
      <w:r w:rsidRPr="00272440">
        <w:rPr>
          <w:sz w:val="28"/>
          <w:szCs w:val="28"/>
        </w:rPr>
        <w:t>руб. В текущем году</w:t>
      </w:r>
      <w:r>
        <w:rPr>
          <w:sz w:val="28"/>
          <w:szCs w:val="28"/>
        </w:rPr>
        <w:t xml:space="preserve"> исполнено за 6 месяцев = </w:t>
      </w:r>
      <w:r w:rsidR="00346081">
        <w:rPr>
          <w:color w:val="000000"/>
          <w:sz w:val="28"/>
          <w:szCs w:val="28"/>
        </w:rPr>
        <w:t>32 452 020</w:t>
      </w:r>
      <w:r w:rsidRPr="00272440">
        <w:rPr>
          <w:sz w:val="28"/>
          <w:szCs w:val="28"/>
        </w:rPr>
        <w:t xml:space="preserve">/ 2 = </w:t>
      </w:r>
      <w:r w:rsidR="00346081">
        <w:rPr>
          <w:sz w:val="28"/>
          <w:szCs w:val="28"/>
        </w:rPr>
        <w:t>16 226 0</w:t>
      </w:r>
      <w:r w:rsidR="009071A7">
        <w:rPr>
          <w:sz w:val="28"/>
          <w:szCs w:val="28"/>
        </w:rPr>
        <w:t>1</w:t>
      </w:r>
      <w:r w:rsidR="00346081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руб.</w:t>
      </w:r>
      <w:r w:rsidR="00B869E9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В текущем году ожидаемое исполнение</w:t>
      </w:r>
      <w:r>
        <w:rPr>
          <w:sz w:val="28"/>
          <w:szCs w:val="28"/>
        </w:rPr>
        <w:t xml:space="preserve"> </w:t>
      </w:r>
      <w:r w:rsidR="00346081">
        <w:rPr>
          <w:color w:val="000000"/>
          <w:sz w:val="28"/>
          <w:szCs w:val="28"/>
        </w:rPr>
        <w:t>32 452 020</w:t>
      </w:r>
      <w:r w:rsidR="00FC42C0">
        <w:rPr>
          <w:color w:val="000000"/>
          <w:sz w:val="28"/>
          <w:szCs w:val="28"/>
        </w:rPr>
        <w:t xml:space="preserve">*100% = </w:t>
      </w:r>
      <w:r w:rsidR="00346081">
        <w:rPr>
          <w:color w:val="000000"/>
          <w:sz w:val="28"/>
          <w:szCs w:val="28"/>
        </w:rPr>
        <w:t xml:space="preserve">32 452 020 </w:t>
      </w:r>
      <w:r w:rsidR="00FC42C0" w:rsidRPr="00272440">
        <w:rPr>
          <w:sz w:val="28"/>
          <w:szCs w:val="28"/>
        </w:rPr>
        <w:t>руб</w:t>
      </w:r>
      <w:r w:rsidRPr="00272440">
        <w:rPr>
          <w:sz w:val="28"/>
          <w:szCs w:val="28"/>
        </w:rPr>
        <w:t>.</w:t>
      </w:r>
    </w:p>
    <w:p w:rsidR="00015FE4" w:rsidRPr="0081461A" w:rsidRDefault="00015FE4" w:rsidP="0081461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5. Налог на доходы физических лиц</w:t>
      </w:r>
    </w:p>
    <w:p w:rsidR="00015FE4" w:rsidRDefault="00015FE4" w:rsidP="00015FE4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1461A">
        <w:rPr>
          <w:color w:val="000000"/>
          <w:sz w:val="28"/>
          <w:szCs w:val="28"/>
        </w:rPr>
        <w:t xml:space="preserve">Таблица </w:t>
      </w:r>
      <w:r w:rsidR="009944D8">
        <w:rPr>
          <w:color w:val="000000"/>
          <w:sz w:val="28"/>
          <w:szCs w:val="28"/>
        </w:rPr>
        <w:t>2</w:t>
      </w:r>
    </w:p>
    <w:p w:rsidR="0081461A" w:rsidRDefault="0081461A" w:rsidP="00015FE4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84"/>
        <w:gridCol w:w="2305"/>
      </w:tblGrid>
      <w:tr w:rsidR="0081461A" w:rsidRPr="00346081" w:rsidTr="0081461A">
        <w:trPr>
          <w:trHeight w:val="315"/>
        </w:trPr>
        <w:tc>
          <w:tcPr>
            <w:tcW w:w="7084" w:type="dxa"/>
            <w:tcBorders>
              <w:bottom w:val="single" w:sz="4" w:space="0" w:color="auto"/>
            </w:tcBorders>
            <w:shd w:val="clear" w:color="auto" w:fill="FFFFFF"/>
          </w:tcPr>
          <w:p w:rsidR="0081461A" w:rsidRPr="00346081" w:rsidRDefault="0081461A" w:rsidP="00F273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bCs/>
                <w:color w:val="000000"/>
              </w:rPr>
              <w:t>Показатель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FFFFFF"/>
          </w:tcPr>
          <w:p w:rsidR="0081461A" w:rsidRPr="00346081" w:rsidRDefault="0081461A" w:rsidP="00F273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Значения</w:t>
            </w:r>
          </w:p>
        </w:tc>
      </w:tr>
      <w:tr w:rsidR="0081461A" w:rsidRPr="00346081" w:rsidTr="0081461A">
        <w:trPr>
          <w:trHeight w:val="407"/>
        </w:trPr>
        <w:tc>
          <w:tcPr>
            <w:tcW w:w="7084" w:type="dxa"/>
            <w:tcBorders>
              <w:bottom w:val="nil"/>
            </w:tcBorders>
            <w:shd w:val="clear" w:color="auto" w:fill="FFFFFF"/>
          </w:tcPr>
          <w:p w:rsidR="0081461A" w:rsidRPr="00346081" w:rsidRDefault="0081461A" w:rsidP="00F2734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>1. Совокупный доход на следующий год (по данным отдела экономики и прогнозирования), руб.</w:t>
            </w:r>
          </w:p>
        </w:tc>
        <w:tc>
          <w:tcPr>
            <w:tcW w:w="2305" w:type="dxa"/>
            <w:tcBorders>
              <w:bottom w:val="nil"/>
            </w:tcBorders>
            <w:shd w:val="clear" w:color="auto" w:fill="FFFFFF"/>
          </w:tcPr>
          <w:p w:rsidR="0081461A" w:rsidRPr="00346081" w:rsidRDefault="0081461A" w:rsidP="00F273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21 331 851</w:t>
            </w:r>
          </w:p>
        </w:tc>
      </w:tr>
    </w:tbl>
    <w:p w:rsidR="0081461A" w:rsidRPr="00346081" w:rsidRDefault="0081461A" w:rsidP="00015FE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1461A" w:rsidRPr="00346081" w:rsidRDefault="0081461A" w:rsidP="00015FE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1461A" w:rsidRPr="00346081" w:rsidRDefault="0081461A" w:rsidP="00015FE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1461A" w:rsidRPr="00346081" w:rsidRDefault="0081461A" w:rsidP="0081461A">
      <w:pPr>
        <w:shd w:val="clear" w:color="auto" w:fill="FFFFFF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346081">
        <w:rPr>
          <w:color w:val="000000"/>
          <w:sz w:val="28"/>
          <w:szCs w:val="28"/>
        </w:rPr>
        <w:lastRenderedPageBreak/>
        <w:t xml:space="preserve">Продолжение таблицы </w:t>
      </w:r>
      <w:r w:rsidR="002A2690">
        <w:rPr>
          <w:color w:val="000000"/>
          <w:sz w:val="28"/>
          <w:szCs w:val="28"/>
        </w:rPr>
        <w:t>2</w:t>
      </w:r>
    </w:p>
    <w:p w:rsidR="0081461A" w:rsidRPr="00346081" w:rsidRDefault="0081461A" w:rsidP="00015FE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84"/>
        <w:gridCol w:w="2305"/>
      </w:tblGrid>
      <w:tr w:rsidR="00015FE4" w:rsidRPr="00346081" w:rsidTr="00015FE4">
        <w:trPr>
          <w:trHeight w:val="315"/>
        </w:trPr>
        <w:tc>
          <w:tcPr>
            <w:tcW w:w="7084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bCs/>
                <w:color w:val="000000"/>
              </w:rPr>
              <w:t>Показатель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Значения</w:t>
            </w:r>
          </w:p>
        </w:tc>
      </w:tr>
      <w:tr w:rsidR="00015FE4" w:rsidRPr="00346081" w:rsidTr="00015FE4">
        <w:trPr>
          <w:trHeight w:val="1140"/>
        </w:trPr>
        <w:tc>
          <w:tcPr>
            <w:tcW w:w="7084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2. Налоговые вычеты - всего, руб.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в том числе: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- профессиональные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-имущественные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- социальные                               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>- стандартные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2 875 640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 xml:space="preserve">1  911 946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 xml:space="preserve">136 984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 xml:space="preserve">7 311 </w:t>
            </w:r>
          </w:p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819 399</w:t>
            </w:r>
          </w:p>
        </w:tc>
      </w:tr>
      <w:tr w:rsidR="00015FE4" w:rsidRPr="00346081" w:rsidTr="00015FE4">
        <w:trPr>
          <w:trHeight w:val="241"/>
        </w:trPr>
        <w:tc>
          <w:tcPr>
            <w:tcW w:w="7084" w:type="dxa"/>
            <w:shd w:val="clear" w:color="auto" w:fill="FFFFFF"/>
          </w:tcPr>
          <w:p w:rsidR="00015FE4" w:rsidRPr="00346081" w:rsidRDefault="00015FE4" w:rsidP="0081461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3. Налогооблагаемый совокупный доход физических лиц, руб. 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18 456 211</w:t>
            </w:r>
          </w:p>
        </w:tc>
      </w:tr>
      <w:tr w:rsidR="00015FE4" w:rsidRPr="00346081" w:rsidTr="00015FE4">
        <w:trPr>
          <w:trHeight w:val="232"/>
        </w:trPr>
        <w:tc>
          <w:tcPr>
            <w:tcW w:w="7084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>4. Ставка налога, %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13</w:t>
            </w:r>
          </w:p>
        </w:tc>
      </w:tr>
      <w:tr w:rsidR="00015FE4" w:rsidRPr="00346081" w:rsidTr="00015FE4">
        <w:trPr>
          <w:trHeight w:val="407"/>
        </w:trPr>
        <w:tc>
          <w:tcPr>
            <w:tcW w:w="7084" w:type="dxa"/>
            <w:shd w:val="clear" w:color="auto" w:fill="FFFFFF"/>
          </w:tcPr>
          <w:p w:rsidR="00015FE4" w:rsidRPr="00346081" w:rsidRDefault="00015FE4" w:rsidP="0081461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5. Планируемая на соответствующий финансовый год сумма налога, руб. 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2 399</w:t>
            </w:r>
            <w:r w:rsidR="0081461A" w:rsidRPr="00346081">
              <w:rPr>
                <w:color w:val="000000"/>
              </w:rPr>
              <w:t> </w:t>
            </w:r>
            <w:r w:rsidRPr="00346081">
              <w:rPr>
                <w:color w:val="000000"/>
              </w:rPr>
              <w:t>307</w:t>
            </w:r>
            <w:r w:rsidR="0081461A" w:rsidRPr="00346081">
              <w:rPr>
                <w:color w:val="000000"/>
              </w:rPr>
              <w:t>,43</w:t>
            </w:r>
          </w:p>
        </w:tc>
      </w:tr>
      <w:tr w:rsidR="00015FE4" w:rsidRPr="00346081" w:rsidTr="00015FE4">
        <w:trPr>
          <w:trHeight w:val="232"/>
        </w:trPr>
        <w:tc>
          <w:tcPr>
            <w:tcW w:w="7084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>6. Норматив отчислений в бюджет региона, %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40</w:t>
            </w:r>
          </w:p>
        </w:tc>
      </w:tr>
      <w:tr w:rsidR="00015FE4" w:rsidRPr="00346081" w:rsidTr="00015FE4">
        <w:trPr>
          <w:trHeight w:val="407"/>
        </w:trPr>
        <w:tc>
          <w:tcPr>
            <w:tcW w:w="7084" w:type="dxa"/>
            <w:shd w:val="clear" w:color="auto" w:fill="FFFFFF"/>
          </w:tcPr>
          <w:p w:rsidR="00015FE4" w:rsidRPr="00346081" w:rsidRDefault="00015FE4" w:rsidP="00015F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46081">
              <w:rPr>
                <w:color w:val="000000"/>
              </w:rPr>
              <w:t xml:space="preserve">7. Проект поступления налога на доходы физических лиц в бюджет района в следующем году, </w:t>
            </w:r>
            <w:r w:rsidR="00346081">
              <w:rPr>
                <w:color w:val="000000"/>
              </w:rPr>
              <w:t xml:space="preserve">тыс. </w:t>
            </w:r>
            <w:r w:rsidRPr="00346081">
              <w:rPr>
                <w:color w:val="000000"/>
              </w:rPr>
              <w:t>руб.</w:t>
            </w:r>
          </w:p>
        </w:tc>
        <w:tc>
          <w:tcPr>
            <w:tcW w:w="2305" w:type="dxa"/>
            <w:shd w:val="clear" w:color="auto" w:fill="FFFFFF"/>
          </w:tcPr>
          <w:p w:rsidR="00015FE4" w:rsidRPr="00346081" w:rsidRDefault="00E94685" w:rsidP="003460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6081">
              <w:rPr>
                <w:color w:val="000000"/>
              </w:rPr>
              <w:t>1</w:t>
            </w:r>
            <w:r w:rsidR="00346081">
              <w:rPr>
                <w:color w:val="000000"/>
              </w:rPr>
              <w:t> </w:t>
            </w:r>
            <w:r w:rsidRPr="00346081">
              <w:rPr>
                <w:color w:val="000000"/>
              </w:rPr>
              <w:t>439</w:t>
            </w:r>
            <w:r w:rsidR="00346081">
              <w:rPr>
                <w:color w:val="000000"/>
              </w:rPr>
              <w:t>, 584</w:t>
            </w:r>
          </w:p>
        </w:tc>
      </w:tr>
    </w:tbl>
    <w:p w:rsidR="00015FE4" w:rsidRDefault="00015FE4" w:rsidP="00F048C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81461A" w:rsidRDefault="0081461A" w:rsidP="0081461A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Налогооблагаемый совокупный доход физических лиц</w:t>
      </w:r>
      <w:r>
        <w:rPr>
          <w:color w:val="000000"/>
          <w:sz w:val="28"/>
          <w:szCs w:val="28"/>
        </w:rPr>
        <w:t xml:space="preserve"> = </w:t>
      </w:r>
      <w:r w:rsidRPr="004D121D">
        <w:rPr>
          <w:color w:val="000000"/>
          <w:sz w:val="28"/>
          <w:szCs w:val="28"/>
        </w:rPr>
        <w:t>21 331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851</w:t>
      </w:r>
      <w:r>
        <w:rPr>
          <w:color w:val="000000"/>
          <w:sz w:val="28"/>
          <w:szCs w:val="28"/>
        </w:rPr>
        <w:t>-</w:t>
      </w:r>
    </w:p>
    <w:p w:rsidR="0081461A" w:rsidRDefault="0081461A" w:rsidP="0081461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2 875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640</w:t>
      </w:r>
      <w:r>
        <w:rPr>
          <w:color w:val="000000"/>
          <w:sz w:val="28"/>
          <w:szCs w:val="28"/>
        </w:rPr>
        <w:t xml:space="preserve">= </w:t>
      </w:r>
      <w:r w:rsidRPr="004D121D">
        <w:rPr>
          <w:color w:val="000000"/>
          <w:sz w:val="28"/>
          <w:szCs w:val="28"/>
        </w:rPr>
        <w:t>18 456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211</w:t>
      </w:r>
      <w:r>
        <w:rPr>
          <w:color w:val="000000"/>
          <w:sz w:val="28"/>
          <w:szCs w:val="28"/>
        </w:rPr>
        <w:t>руб.</w:t>
      </w:r>
    </w:p>
    <w:p w:rsidR="0081461A" w:rsidRDefault="00E04A03" w:rsidP="0081461A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налога на доходы физических лиц осуществляется</w:t>
      </w:r>
      <w:r w:rsidR="0081461A">
        <w:rPr>
          <w:color w:val="000000"/>
          <w:sz w:val="28"/>
          <w:szCs w:val="28"/>
        </w:rPr>
        <w:t xml:space="preserve"> по формуле:</w:t>
      </w:r>
    </w:p>
    <w:p w:rsidR="0081461A" w:rsidRDefault="0081461A" w:rsidP="0081461A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НДФЛ=(СД-Н</w:t>
      </w:r>
      <w:r w:rsidR="00E04A03">
        <w:rPr>
          <w:color w:val="000000"/>
          <w:sz w:val="28"/>
          <w:szCs w:val="28"/>
        </w:rPr>
        <w:t>ЧСД)*</w:t>
      </w:r>
      <w:proofErr w:type="spellStart"/>
      <w:proofErr w:type="gramStart"/>
      <w:r w:rsidR="00E04A03">
        <w:rPr>
          <w:color w:val="000000"/>
          <w:sz w:val="28"/>
          <w:szCs w:val="28"/>
        </w:rPr>
        <w:t>Ст</w:t>
      </w:r>
      <w:proofErr w:type="spellEnd"/>
      <w:proofErr w:type="gramEnd"/>
      <w:r w:rsidR="00E04A03">
        <w:rPr>
          <w:color w:val="000000"/>
          <w:sz w:val="28"/>
          <w:szCs w:val="28"/>
        </w:rPr>
        <w:t xml:space="preserve">,                                                                          </w:t>
      </w:r>
    </w:p>
    <w:p w:rsidR="00E04A03" w:rsidRDefault="00E04A03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где НДФЛ – планируемая на соответствующий финансовый год сумма налога на доходы физических лиц; СД – совокупный доход физических лиц, начисленный налоговыми агентами; НЧСД – необлагаемая часть совокупного дохода в соответствии с главой 23 части второй Налогового кодекса РФ (</w:t>
      </w:r>
      <w:r w:rsidRPr="00272440">
        <w:rPr>
          <w:sz w:val="28"/>
          <w:szCs w:val="28"/>
        </w:rPr>
        <w:t>пенсии, пособия, стипендии, вознаграждения, другие выплаты, а также стандартные, социальные, имущественные и прочие налоговые вычеты);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 w:rsidRPr="00272440">
        <w:rPr>
          <w:sz w:val="28"/>
          <w:szCs w:val="28"/>
        </w:rPr>
        <w:t xml:space="preserve"> - ставка налога на доходы физических лиц, установленная главой 23 части второй Налогового кодекса РФ. </w:t>
      </w:r>
    </w:p>
    <w:p w:rsidR="00FC7F65" w:rsidRDefault="00FC7F65" w:rsidP="00FC7F65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Планируемая на соответствующий финансовый год сумма налога</w:t>
      </w:r>
      <w:r>
        <w:rPr>
          <w:color w:val="000000"/>
          <w:sz w:val="28"/>
          <w:szCs w:val="28"/>
        </w:rPr>
        <w:t xml:space="preserve"> = (</w:t>
      </w:r>
      <w:r w:rsidRPr="004D121D">
        <w:rPr>
          <w:color w:val="000000"/>
          <w:sz w:val="28"/>
          <w:szCs w:val="28"/>
        </w:rPr>
        <w:t>21 331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851</w:t>
      </w:r>
      <w:r>
        <w:rPr>
          <w:color w:val="000000"/>
          <w:sz w:val="28"/>
          <w:szCs w:val="28"/>
        </w:rPr>
        <w:t>-</w:t>
      </w:r>
      <w:r w:rsidRPr="004D121D">
        <w:rPr>
          <w:color w:val="000000"/>
          <w:sz w:val="28"/>
          <w:szCs w:val="28"/>
        </w:rPr>
        <w:t>2 875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640</w:t>
      </w:r>
      <w:r>
        <w:rPr>
          <w:color w:val="000000"/>
          <w:sz w:val="28"/>
          <w:szCs w:val="28"/>
        </w:rPr>
        <w:t>)*13%=</w:t>
      </w:r>
      <w:r w:rsidRPr="004D121D">
        <w:rPr>
          <w:color w:val="000000"/>
          <w:sz w:val="28"/>
          <w:szCs w:val="28"/>
        </w:rPr>
        <w:t>2 399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307</w:t>
      </w:r>
      <w:r>
        <w:rPr>
          <w:color w:val="000000"/>
          <w:sz w:val="28"/>
          <w:szCs w:val="28"/>
        </w:rPr>
        <w:t>,43 руб.</w:t>
      </w:r>
    </w:p>
    <w:p w:rsidR="005110DB" w:rsidRDefault="005110DB" w:rsidP="00FC7F65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Проект поступления налога на доходы физических лиц в бюджет района в следующем году</w:t>
      </w:r>
      <w:r>
        <w:rPr>
          <w:color w:val="000000"/>
          <w:sz w:val="28"/>
          <w:szCs w:val="28"/>
        </w:rPr>
        <w:t xml:space="preserve"> =</w:t>
      </w:r>
      <w:r w:rsidRPr="004D121D">
        <w:rPr>
          <w:color w:val="000000"/>
          <w:sz w:val="28"/>
          <w:szCs w:val="28"/>
        </w:rPr>
        <w:t>2 399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307</w:t>
      </w:r>
      <w:r>
        <w:rPr>
          <w:color w:val="000000"/>
          <w:sz w:val="28"/>
          <w:szCs w:val="28"/>
        </w:rPr>
        <w:t>,43-</w:t>
      </w:r>
      <w:r w:rsidRPr="004D121D">
        <w:rPr>
          <w:color w:val="000000"/>
          <w:sz w:val="28"/>
          <w:szCs w:val="28"/>
        </w:rPr>
        <w:t>2 399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307</w:t>
      </w:r>
      <w:r>
        <w:rPr>
          <w:color w:val="000000"/>
          <w:sz w:val="28"/>
          <w:szCs w:val="28"/>
        </w:rPr>
        <w:t>,43*40%=1 439 584, 458руб.</w:t>
      </w:r>
    </w:p>
    <w:p w:rsidR="00E04A03" w:rsidRDefault="00E04A03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 В текущем году налог на доходы физических лиц в бюджет района зачислялся в плановом размере 786 658 руб.</w:t>
      </w:r>
      <w:r>
        <w:rPr>
          <w:sz w:val="28"/>
          <w:szCs w:val="28"/>
        </w:rPr>
        <w:t xml:space="preserve">, значит в текущем году принято </w:t>
      </w:r>
      <w:r w:rsidRPr="00272440">
        <w:rPr>
          <w:sz w:val="28"/>
          <w:szCs w:val="28"/>
        </w:rPr>
        <w:lastRenderedPageBreak/>
        <w:t>786 658 руб.</w:t>
      </w:r>
      <w:r>
        <w:rPr>
          <w:sz w:val="28"/>
          <w:szCs w:val="28"/>
        </w:rPr>
        <w:t xml:space="preserve">, ожидаемое исполнение в текущем году также </w:t>
      </w:r>
      <w:r w:rsidRPr="00272440">
        <w:rPr>
          <w:sz w:val="28"/>
          <w:szCs w:val="28"/>
        </w:rPr>
        <w:t>786 658 руб.</w:t>
      </w:r>
    </w:p>
    <w:p w:rsidR="005110DB" w:rsidRDefault="005110DB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исполнено за 6 месяцев = 786 658/2=393 329 руб.</w:t>
      </w:r>
    </w:p>
    <w:p w:rsidR="005110DB" w:rsidRDefault="005110DB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Неналоговые доходы.</w:t>
      </w:r>
    </w:p>
    <w:p w:rsidR="005110DB" w:rsidRPr="00272440" w:rsidRDefault="005110DB" w:rsidP="005110D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Неналоговые доходы бюджета района запланированы в текущем году в сумме 500 руб. Ожидается выполнение на уровне плана. На следующий год предусматривается рост </w:t>
      </w:r>
      <w:r w:rsidRPr="00272440">
        <w:rPr>
          <w:bCs/>
          <w:sz w:val="28"/>
          <w:szCs w:val="28"/>
        </w:rPr>
        <w:t>15%.</w:t>
      </w:r>
    </w:p>
    <w:p w:rsidR="005110DB" w:rsidRPr="00272440" w:rsidRDefault="005110DB" w:rsidP="003E08A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272440">
        <w:rPr>
          <w:sz w:val="28"/>
          <w:szCs w:val="28"/>
        </w:rPr>
        <w:t xml:space="preserve"> В текущем году принято 500 руб. </w:t>
      </w:r>
      <w:r w:rsidR="003E08AD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В текущем году исполнено за 6 месяцев =500 / 2 = 250 руб.</w:t>
      </w:r>
      <w:r w:rsidR="003E08AD"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В текущем году ожидаемое исполнение</w:t>
      </w:r>
      <w:r>
        <w:rPr>
          <w:sz w:val="28"/>
          <w:szCs w:val="28"/>
        </w:rPr>
        <w:t xml:space="preserve"> </w:t>
      </w:r>
      <w:r w:rsidRPr="00272440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3E08AD">
        <w:rPr>
          <w:sz w:val="28"/>
          <w:szCs w:val="28"/>
        </w:rPr>
        <w:t xml:space="preserve">500 </w:t>
      </w:r>
      <w:r w:rsidRPr="00272440">
        <w:rPr>
          <w:sz w:val="28"/>
          <w:szCs w:val="28"/>
        </w:rPr>
        <w:t>руб.</w:t>
      </w:r>
    </w:p>
    <w:p w:rsidR="005110DB" w:rsidRPr="00272440" w:rsidRDefault="005110DB" w:rsidP="005110D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sz w:val="28"/>
          <w:szCs w:val="28"/>
        </w:rPr>
      </w:pPr>
      <w:r w:rsidRPr="00272440">
        <w:rPr>
          <w:sz w:val="28"/>
          <w:szCs w:val="28"/>
        </w:rPr>
        <w:t xml:space="preserve"> Проект на следующий год =</w:t>
      </w:r>
      <w:r>
        <w:rPr>
          <w:sz w:val="28"/>
          <w:szCs w:val="28"/>
        </w:rPr>
        <w:t>500</w:t>
      </w:r>
      <w:r w:rsidRPr="00272440">
        <w:rPr>
          <w:sz w:val="28"/>
          <w:szCs w:val="28"/>
        </w:rPr>
        <w:t>+(</w:t>
      </w:r>
      <w:r>
        <w:rPr>
          <w:sz w:val="28"/>
          <w:szCs w:val="28"/>
        </w:rPr>
        <w:t>500*</w:t>
      </w:r>
      <w:r w:rsidRPr="00272440">
        <w:rPr>
          <w:sz w:val="28"/>
          <w:szCs w:val="28"/>
        </w:rPr>
        <w:t>15%)=575 руб.</w:t>
      </w:r>
    </w:p>
    <w:p w:rsidR="00B869E9" w:rsidRDefault="00B869E9" w:rsidP="00B869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D330A" w:rsidRDefault="006D330A" w:rsidP="00B869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</w:t>
      </w:r>
    </w:p>
    <w:p w:rsidR="006D330A" w:rsidRDefault="006D330A" w:rsidP="006D330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Образование</w:t>
      </w:r>
    </w:p>
    <w:p w:rsidR="006D330A" w:rsidRDefault="006D330A" w:rsidP="006D330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Расчет среднегодового количества классов по городским общеобразовательным школам</w:t>
      </w:r>
    </w:p>
    <w:p w:rsidR="002F5B56" w:rsidRDefault="002F5B56" w:rsidP="002F5B5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944D8">
        <w:rPr>
          <w:sz w:val="28"/>
          <w:szCs w:val="28"/>
        </w:rPr>
        <w:t>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920"/>
        <w:gridCol w:w="921"/>
        <w:gridCol w:w="1258"/>
        <w:gridCol w:w="906"/>
        <w:gridCol w:w="933"/>
        <w:gridCol w:w="1478"/>
      </w:tblGrid>
      <w:tr w:rsidR="00B869E9" w:rsidRPr="00D03581" w:rsidTr="00D76E75">
        <w:trPr>
          <w:trHeight w:val="384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Показатель</w:t>
            </w:r>
          </w:p>
          <w:p w:rsidR="00B869E9" w:rsidRPr="00D03581" w:rsidRDefault="00B869E9" w:rsidP="00D76E7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B869E9" w:rsidRPr="00D03581" w:rsidRDefault="00B869E9" w:rsidP="00D76E7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Текущий год</w:t>
            </w: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Проект на следующий год</w:t>
            </w:r>
          </w:p>
        </w:tc>
      </w:tr>
      <w:tr w:rsidR="00B869E9" w:rsidRPr="00D03581" w:rsidTr="00D76E75">
        <w:trPr>
          <w:trHeight w:val="239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Принято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D03581">
              <w:rPr>
                <w:bCs/>
                <w:color w:val="000000"/>
              </w:rPr>
              <w:t>средне-годовое</w:t>
            </w:r>
            <w:proofErr w:type="spellEnd"/>
            <w:proofErr w:type="gramEnd"/>
          </w:p>
        </w:tc>
        <w:tc>
          <w:tcPr>
            <w:tcW w:w="1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Проект</w:t>
            </w:r>
          </w:p>
        </w:tc>
        <w:tc>
          <w:tcPr>
            <w:tcW w:w="1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средне</w:t>
            </w:r>
            <w:r w:rsidRPr="00D03581">
              <w:rPr>
                <w:bCs/>
                <w:color w:val="000000"/>
              </w:rPr>
              <w:softHyphen/>
              <w:t>годовое</w:t>
            </w:r>
          </w:p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869E9" w:rsidRPr="00D03581" w:rsidTr="00D76E75">
        <w:trPr>
          <w:trHeight w:val="591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03581">
              <w:rPr>
                <w:bCs/>
                <w:color w:val="000000"/>
              </w:rPr>
              <w:t xml:space="preserve">на </w:t>
            </w:r>
          </w:p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01.01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на</w:t>
            </w:r>
          </w:p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 xml:space="preserve"> </w:t>
            </w:r>
            <w:r w:rsidRPr="00D03581">
              <w:rPr>
                <w:bCs/>
                <w:color w:val="000000"/>
              </w:rPr>
              <w:t>01.09</w:t>
            </w: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bCs/>
                <w:color w:val="000000"/>
              </w:rPr>
              <w:t>на 01.01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на</w:t>
            </w:r>
          </w:p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 xml:space="preserve"> 01.09</w:t>
            </w:r>
          </w:p>
        </w:tc>
        <w:tc>
          <w:tcPr>
            <w:tcW w:w="1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869E9" w:rsidRPr="00D03581" w:rsidTr="00D76E75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1. Число классов,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38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40,3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44,6</w:t>
            </w:r>
          </w:p>
        </w:tc>
      </w:tr>
      <w:tr w:rsidR="00B869E9" w:rsidRPr="00D03581" w:rsidTr="00D76E75">
        <w:trPr>
          <w:trHeight w:val="24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 xml:space="preserve">в том числе:  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869E9" w:rsidRPr="00D03581" w:rsidTr="00D76E75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1-4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16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B869E9" w:rsidRPr="00D03581" w:rsidTr="00D76E75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5-9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18,7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69E9" w:rsidRPr="00D03581" w:rsidRDefault="00B869E9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10-11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7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5,7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7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2. Число учащихся,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840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1016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899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1016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В том числе: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300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396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332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396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5-9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450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480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460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480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4</w:t>
            </w:r>
            <w:r>
              <w:rPr>
                <w:color w:val="000000"/>
              </w:rPr>
              <w:t>5</w:t>
            </w:r>
            <w:r w:rsidRPr="00D03581">
              <w:rPr>
                <w:color w:val="000000"/>
              </w:rPr>
              <w:t>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10-11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90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140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107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140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  <w:r w:rsidRPr="00D03581">
              <w:rPr>
                <w:color w:val="000000"/>
              </w:rPr>
              <w:t>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3. Наполняемость классов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21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5-9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E08AD" w:rsidRPr="00D03581" w:rsidTr="003E08AD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81">
              <w:rPr>
                <w:color w:val="000000"/>
              </w:rPr>
              <w:t>10-11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19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03581">
              <w:rPr>
                <w:color w:val="000000"/>
              </w:rPr>
              <w:t>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8AD" w:rsidRPr="00D03581" w:rsidRDefault="003E08AD" w:rsidP="00810F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</w:tbl>
    <w:p w:rsidR="003E08AD" w:rsidRDefault="00F76C49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План выпуска и приема в следующем году по городским школам.</w:t>
      </w:r>
    </w:p>
    <w:p w:rsidR="00F76C49" w:rsidRDefault="00F76C49" w:rsidP="003E08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Выпуск: из 4-х классов – 120 человек; из 9-х классов – 150 человек; из 11-х классов – 70 человек.</w:t>
      </w:r>
      <w:r w:rsidR="00206FE1">
        <w:rPr>
          <w:sz w:val="28"/>
          <w:szCs w:val="28"/>
        </w:rPr>
        <w:t xml:space="preserve"> </w:t>
      </w:r>
      <w:r>
        <w:rPr>
          <w:sz w:val="28"/>
          <w:szCs w:val="28"/>
        </w:rPr>
        <w:t>Прием: в 1-й класс – 50 человек</w:t>
      </w:r>
      <w:r w:rsidR="00436DB7">
        <w:rPr>
          <w:sz w:val="28"/>
          <w:szCs w:val="28"/>
        </w:rPr>
        <w:t>;</w:t>
      </w:r>
      <w:r>
        <w:rPr>
          <w:sz w:val="28"/>
          <w:szCs w:val="28"/>
        </w:rPr>
        <w:t xml:space="preserve"> в 5-е классы – 125 </w:t>
      </w:r>
      <w:r>
        <w:rPr>
          <w:sz w:val="28"/>
          <w:szCs w:val="28"/>
        </w:rPr>
        <w:lastRenderedPageBreak/>
        <w:t>человек</w:t>
      </w:r>
      <w:r w:rsidR="00436DB7">
        <w:rPr>
          <w:sz w:val="28"/>
          <w:szCs w:val="28"/>
        </w:rPr>
        <w:t>; в 10-е классы – 80% выпуска 9-х классов.</w:t>
      </w:r>
    </w:p>
    <w:p w:rsidR="00442797" w:rsidRDefault="00F2734F" w:rsidP="00B869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 числа учащихся на 01.01 следующего года такой же, как </w:t>
      </w:r>
      <w:r w:rsidR="00791B03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>на 01.01. текущего года. Рассчитаем проект на 01.09 следующего года:</w:t>
      </w:r>
      <w:r w:rsidR="00B869E9">
        <w:rPr>
          <w:sz w:val="28"/>
          <w:szCs w:val="28"/>
        </w:rPr>
        <w:t xml:space="preserve"> </w:t>
      </w:r>
      <w:r>
        <w:rPr>
          <w:sz w:val="28"/>
          <w:szCs w:val="28"/>
        </w:rPr>
        <w:t>1-4 классы = 3</w:t>
      </w:r>
      <w:r w:rsidR="00D03581">
        <w:rPr>
          <w:sz w:val="28"/>
          <w:szCs w:val="28"/>
        </w:rPr>
        <w:t>96</w:t>
      </w:r>
      <w:r>
        <w:rPr>
          <w:sz w:val="28"/>
          <w:szCs w:val="28"/>
        </w:rPr>
        <w:t>-120+50=</w:t>
      </w:r>
      <w:r w:rsidR="00D03581">
        <w:rPr>
          <w:sz w:val="28"/>
          <w:szCs w:val="28"/>
        </w:rPr>
        <w:t>326</w:t>
      </w:r>
      <w:r>
        <w:rPr>
          <w:sz w:val="28"/>
          <w:szCs w:val="28"/>
        </w:rPr>
        <w:t xml:space="preserve"> человек;</w:t>
      </w:r>
      <w:r w:rsidR="00B869E9">
        <w:rPr>
          <w:sz w:val="28"/>
          <w:szCs w:val="28"/>
        </w:rPr>
        <w:t xml:space="preserve"> </w:t>
      </w:r>
      <w:r>
        <w:rPr>
          <w:sz w:val="28"/>
          <w:szCs w:val="28"/>
        </w:rPr>
        <w:t>5-9 классы = 4</w:t>
      </w:r>
      <w:r w:rsidR="00D03581">
        <w:rPr>
          <w:sz w:val="28"/>
          <w:szCs w:val="28"/>
        </w:rPr>
        <w:t>8</w:t>
      </w:r>
      <w:r>
        <w:rPr>
          <w:sz w:val="28"/>
          <w:szCs w:val="28"/>
        </w:rPr>
        <w:t>0-150+125=</w:t>
      </w:r>
      <w:r w:rsidR="00D03581">
        <w:rPr>
          <w:sz w:val="28"/>
          <w:szCs w:val="28"/>
        </w:rPr>
        <w:t>455</w:t>
      </w:r>
      <w:r>
        <w:rPr>
          <w:sz w:val="28"/>
          <w:szCs w:val="28"/>
        </w:rPr>
        <w:t xml:space="preserve"> человек;</w:t>
      </w:r>
      <w:r w:rsidR="00B869E9">
        <w:rPr>
          <w:sz w:val="28"/>
          <w:szCs w:val="28"/>
        </w:rPr>
        <w:t xml:space="preserve"> </w:t>
      </w:r>
      <w:r>
        <w:rPr>
          <w:sz w:val="28"/>
          <w:szCs w:val="28"/>
        </w:rPr>
        <w:t>10-11 класс</w:t>
      </w:r>
      <w:r w:rsidR="00442797">
        <w:rPr>
          <w:sz w:val="28"/>
          <w:szCs w:val="28"/>
        </w:rPr>
        <w:t xml:space="preserve">ы = </w:t>
      </w:r>
      <w:r w:rsidR="00D03581">
        <w:rPr>
          <w:sz w:val="28"/>
          <w:szCs w:val="28"/>
        </w:rPr>
        <w:t>140</w:t>
      </w:r>
      <w:r w:rsidR="00442797">
        <w:rPr>
          <w:sz w:val="28"/>
          <w:szCs w:val="28"/>
        </w:rPr>
        <w:t>-70+150*80% = 1</w:t>
      </w:r>
      <w:r w:rsidR="00D03581">
        <w:rPr>
          <w:sz w:val="28"/>
          <w:szCs w:val="28"/>
        </w:rPr>
        <w:t>9</w:t>
      </w:r>
      <w:r w:rsidR="00442797">
        <w:rPr>
          <w:sz w:val="28"/>
          <w:szCs w:val="28"/>
        </w:rPr>
        <w:t>0 человек;</w:t>
      </w:r>
      <w:r w:rsidR="00B869E9">
        <w:rPr>
          <w:sz w:val="28"/>
          <w:szCs w:val="28"/>
        </w:rPr>
        <w:t xml:space="preserve"> </w:t>
      </w:r>
      <w:r w:rsidR="00442797">
        <w:rPr>
          <w:sz w:val="28"/>
          <w:szCs w:val="28"/>
        </w:rPr>
        <w:t xml:space="preserve">всего учащихся = </w:t>
      </w:r>
      <w:r w:rsidR="00D03581">
        <w:rPr>
          <w:sz w:val="28"/>
          <w:szCs w:val="28"/>
        </w:rPr>
        <w:t>326</w:t>
      </w:r>
      <w:r w:rsidR="00442797">
        <w:rPr>
          <w:sz w:val="28"/>
          <w:szCs w:val="28"/>
        </w:rPr>
        <w:t>+4</w:t>
      </w:r>
      <w:r w:rsidR="00D03581">
        <w:rPr>
          <w:sz w:val="28"/>
          <w:szCs w:val="28"/>
        </w:rPr>
        <w:t>5</w:t>
      </w:r>
      <w:r w:rsidR="00442797">
        <w:rPr>
          <w:sz w:val="28"/>
          <w:szCs w:val="28"/>
        </w:rPr>
        <w:t>5+1</w:t>
      </w:r>
      <w:r w:rsidR="00D03581">
        <w:rPr>
          <w:sz w:val="28"/>
          <w:szCs w:val="28"/>
        </w:rPr>
        <w:t>9</w:t>
      </w:r>
      <w:r w:rsidR="00442797">
        <w:rPr>
          <w:sz w:val="28"/>
          <w:szCs w:val="28"/>
        </w:rPr>
        <w:t>0=</w:t>
      </w:r>
      <w:r w:rsidR="00D03581">
        <w:rPr>
          <w:sz w:val="28"/>
          <w:szCs w:val="28"/>
        </w:rPr>
        <w:t>971</w:t>
      </w:r>
      <w:r w:rsidR="00442797">
        <w:rPr>
          <w:sz w:val="28"/>
          <w:szCs w:val="28"/>
        </w:rPr>
        <w:t xml:space="preserve"> человек.</w:t>
      </w:r>
    </w:p>
    <w:p w:rsidR="001A69E4" w:rsidRPr="009727E8" w:rsidRDefault="00791B03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2)Рассчитаем проект числа классов на 01.09 следующего года (на 01.01 проект числа учащихся такой же, как принято в текущем году на 01.0</w:t>
      </w:r>
      <w:r w:rsidR="002509BE">
        <w:rPr>
          <w:sz w:val="28"/>
          <w:szCs w:val="28"/>
        </w:rPr>
        <w:t>9</w:t>
      </w:r>
      <w:r>
        <w:rPr>
          <w:sz w:val="28"/>
          <w:szCs w:val="28"/>
        </w:rPr>
        <w:t>).</w:t>
      </w:r>
      <w:r w:rsidR="00206FE1">
        <w:rPr>
          <w:sz w:val="28"/>
          <w:szCs w:val="28"/>
        </w:rPr>
        <w:t xml:space="preserve"> </w:t>
      </w:r>
      <w:proofErr w:type="gramStart"/>
      <w:r w:rsidRPr="00843D93">
        <w:rPr>
          <w:color w:val="000000"/>
          <w:sz w:val="28"/>
          <w:szCs w:val="28"/>
        </w:rPr>
        <w:t>Воспользовавшись пропорцией, определим число классов на 01.09. следующего года:</w:t>
      </w:r>
      <w:r w:rsidR="009727E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Pr="00843D9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 классы:</w:t>
      </w:r>
      <w:r w:rsidRPr="00843D93">
        <w:rPr>
          <w:color w:val="000000"/>
          <w:sz w:val="28"/>
          <w:szCs w:val="28"/>
        </w:rPr>
        <w:t xml:space="preserve"> на 3</w:t>
      </w:r>
      <w:r w:rsidR="002509BE">
        <w:rPr>
          <w:color w:val="000000"/>
          <w:sz w:val="28"/>
          <w:szCs w:val="28"/>
        </w:rPr>
        <w:t>96</w:t>
      </w:r>
      <w:r w:rsidRPr="00843D93">
        <w:rPr>
          <w:color w:val="000000"/>
          <w:sz w:val="28"/>
          <w:szCs w:val="28"/>
        </w:rPr>
        <w:t xml:space="preserve"> чел. понадобится </w:t>
      </w:r>
      <w:r w:rsidR="002509BE">
        <w:rPr>
          <w:color w:val="000000"/>
          <w:sz w:val="28"/>
          <w:szCs w:val="28"/>
        </w:rPr>
        <w:t>18</w:t>
      </w:r>
      <w:r w:rsidRPr="00843D93">
        <w:rPr>
          <w:color w:val="000000"/>
          <w:sz w:val="28"/>
          <w:szCs w:val="28"/>
        </w:rPr>
        <w:t xml:space="preserve"> классов,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 xml:space="preserve">для </w:t>
      </w:r>
      <w:r w:rsidR="002509BE">
        <w:rPr>
          <w:color w:val="000000"/>
          <w:sz w:val="28"/>
          <w:szCs w:val="28"/>
        </w:rPr>
        <w:t>326</w:t>
      </w:r>
      <w:r w:rsidRPr="00843D93">
        <w:rPr>
          <w:color w:val="000000"/>
          <w:sz w:val="28"/>
          <w:szCs w:val="28"/>
        </w:rPr>
        <w:t xml:space="preserve"> чел. – </w:t>
      </w:r>
      <w:proofErr w:type="spellStart"/>
      <w:r w:rsidRPr="00843D93">
        <w:rPr>
          <w:color w:val="000000"/>
          <w:sz w:val="28"/>
          <w:szCs w:val="28"/>
        </w:rPr>
        <w:t>х</w:t>
      </w:r>
      <w:proofErr w:type="spellEnd"/>
      <w:r w:rsidRPr="00843D9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х=1</w:t>
      </w:r>
      <w:r w:rsidR="002509BE">
        <w:rPr>
          <w:color w:val="000000"/>
          <w:sz w:val="28"/>
          <w:szCs w:val="28"/>
        </w:rPr>
        <w:t>8</w:t>
      </w:r>
      <w:r w:rsidRPr="00843D93">
        <w:rPr>
          <w:color w:val="000000"/>
          <w:sz w:val="28"/>
          <w:szCs w:val="28"/>
        </w:rPr>
        <w:t>*</w:t>
      </w:r>
      <w:r w:rsidR="002509BE">
        <w:rPr>
          <w:color w:val="000000"/>
          <w:sz w:val="28"/>
          <w:szCs w:val="28"/>
        </w:rPr>
        <w:t>326</w:t>
      </w:r>
      <w:r w:rsidRPr="00843D93">
        <w:rPr>
          <w:color w:val="000000"/>
          <w:sz w:val="28"/>
          <w:szCs w:val="28"/>
        </w:rPr>
        <w:t>/</w:t>
      </w:r>
      <w:r w:rsidR="002509BE">
        <w:rPr>
          <w:color w:val="000000"/>
          <w:sz w:val="28"/>
          <w:szCs w:val="28"/>
        </w:rPr>
        <w:t>396</w:t>
      </w:r>
      <w:r w:rsidRPr="00843D93">
        <w:rPr>
          <w:color w:val="000000"/>
          <w:sz w:val="28"/>
          <w:szCs w:val="28"/>
        </w:rPr>
        <w:t>=</w:t>
      </w:r>
      <w:r w:rsidR="002509BE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 классов</w:t>
      </w:r>
      <w:r w:rsidR="003E08A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5-9 классы:</w:t>
      </w:r>
      <w:r w:rsidR="00B869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4</w:t>
      </w:r>
      <w:r w:rsidR="002509B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0 чел. понадобится </w:t>
      </w:r>
      <w:r w:rsidR="002509BE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классов, для </w:t>
      </w:r>
      <w:r w:rsidR="002509BE">
        <w:rPr>
          <w:color w:val="000000"/>
          <w:sz w:val="28"/>
          <w:szCs w:val="28"/>
        </w:rPr>
        <w:t>455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>;</w:t>
      </w:r>
      <w:r w:rsidR="00B869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х=</w:t>
      </w:r>
      <w:r w:rsidR="002509BE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*4</w:t>
      </w:r>
      <w:r w:rsidR="002509B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5/4</w:t>
      </w:r>
      <w:r w:rsidR="002509B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0</w:t>
      </w:r>
      <w:r w:rsidR="001A69E4">
        <w:rPr>
          <w:color w:val="000000"/>
          <w:sz w:val="28"/>
          <w:szCs w:val="28"/>
        </w:rPr>
        <w:t xml:space="preserve"> = </w:t>
      </w:r>
      <w:r w:rsidR="002509BE">
        <w:rPr>
          <w:color w:val="000000"/>
          <w:sz w:val="28"/>
          <w:szCs w:val="28"/>
        </w:rPr>
        <w:t>19</w:t>
      </w:r>
      <w:r w:rsidR="001A69E4">
        <w:rPr>
          <w:color w:val="000000"/>
          <w:sz w:val="28"/>
          <w:szCs w:val="28"/>
        </w:rPr>
        <w:t xml:space="preserve"> классов</w:t>
      </w:r>
      <w:r w:rsidR="003E08AD">
        <w:rPr>
          <w:color w:val="000000"/>
          <w:sz w:val="28"/>
          <w:szCs w:val="28"/>
        </w:rPr>
        <w:t xml:space="preserve">. </w:t>
      </w:r>
      <w:r w:rsidR="001A69E4">
        <w:rPr>
          <w:color w:val="000000"/>
          <w:sz w:val="28"/>
          <w:szCs w:val="28"/>
        </w:rPr>
        <w:t>10-11 классы:</w:t>
      </w:r>
      <w:r w:rsidR="00B869E9">
        <w:rPr>
          <w:color w:val="000000"/>
          <w:sz w:val="28"/>
          <w:szCs w:val="28"/>
        </w:rPr>
        <w:t xml:space="preserve"> </w:t>
      </w:r>
      <w:r w:rsidR="001A69E4">
        <w:rPr>
          <w:color w:val="000000"/>
          <w:sz w:val="28"/>
          <w:szCs w:val="28"/>
        </w:rPr>
        <w:t xml:space="preserve">на </w:t>
      </w:r>
      <w:r w:rsidR="002509BE">
        <w:rPr>
          <w:color w:val="000000"/>
          <w:sz w:val="28"/>
          <w:szCs w:val="28"/>
        </w:rPr>
        <w:t>140</w:t>
      </w:r>
      <w:r w:rsidR="001A69E4">
        <w:rPr>
          <w:color w:val="000000"/>
          <w:sz w:val="28"/>
          <w:szCs w:val="28"/>
        </w:rPr>
        <w:t xml:space="preserve"> чел. понадобится </w:t>
      </w:r>
      <w:r w:rsidR="002509BE">
        <w:rPr>
          <w:color w:val="000000"/>
          <w:sz w:val="28"/>
          <w:szCs w:val="28"/>
        </w:rPr>
        <w:t>7</w:t>
      </w:r>
      <w:r w:rsidR="001A69E4">
        <w:rPr>
          <w:color w:val="000000"/>
          <w:sz w:val="28"/>
          <w:szCs w:val="28"/>
        </w:rPr>
        <w:t xml:space="preserve"> классов, для – 1</w:t>
      </w:r>
      <w:r w:rsidR="002509BE">
        <w:rPr>
          <w:color w:val="000000"/>
          <w:sz w:val="28"/>
          <w:szCs w:val="28"/>
        </w:rPr>
        <w:t>9</w:t>
      </w:r>
      <w:r w:rsidR="001A69E4">
        <w:rPr>
          <w:color w:val="000000"/>
          <w:sz w:val="28"/>
          <w:szCs w:val="28"/>
        </w:rPr>
        <w:t xml:space="preserve">0 - </w:t>
      </w:r>
      <w:proofErr w:type="spellStart"/>
      <w:r w:rsidR="001A69E4">
        <w:rPr>
          <w:color w:val="000000"/>
          <w:sz w:val="28"/>
          <w:szCs w:val="28"/>
        </w:rPr>
        <w:t>х</w:t>
      </w:r>
      <w:proofErr w:type="spellEnd"/>
      <w:r w:rsidR="001A69E4">
        <w:rPr>
          <w:color w:val="000000"/>
          <w:sz w:val="28"/>
          <w:szCs w:val="28"/>
        </w:rPr>
        <w:t>;</w:t>
      </w:r>
      <w:proofErr w:type="gramEnd"/>
      <w:r w:rsidR="00B869E9">
        <w:rPr>
          <w:color w:val="000000"/>
          <w:sz w:val="28"/>
          <w:szCs w:val="28"/>
        </w:rPr>
        <w:t xml:space="preserve"> </w:t>
      </w:r>
      <w:r w:rsidR="001A69E4">
        <w:rPr>
          <w:color w:val="000000"/>
          <w:sz w:val="28"/>
          <w:szCs w:val="28"/>
        </w:rPr>
        <w:t>х=</w:t>
      </w:r>
      <w:r w:rsidR="002509BE">
        <w:rPr>
          <w:color w:val="000000"/>
          <w:sz w:val="28"/>
          <w:szCs w:val="28"/>
        </w:rPr>
        <w:t>7</w:t>
      </w:r>
      <w:r w:rsidR="001A69E4">
        <w:rPr>
          <w:color w:val="000000"/>
          <w:sz w:val="28"/>
          <w:szCs w:val="28"/>
        </w:rPr>
        <w:t>*1</w:t>
      </w:r>
      <w:r w:rsidR="002509BE">
        <w:rPr>
          <w:color w:val="000000"/>
          <w:sz w:val="28"/>
          <w:szCs w:val="28"/>
        </w:rPr>
        <w:t>9</w:t>
      </w:r>
      <w:r w:rsidR="001A69E4">
        <w:rPr>
          <w:color w:val="000000"/>
          <w:sz w:val="28"/>
          <w:szCs w:val="28"/>
        </w:rPr>
        <w:t>0/</w:t>
      </w:r>
      <w:r w:rsidR="002509BE">
        <w:rPr>
          <w:color w:val="000000"/>
          <w:sz w:val="28"/>
          <w:szCs w:val="28"/>
        </w:rPr>
        <w:t>140</w:t>
      </w:r>
      <w:r w:rsidR="001A69E4">
        <w:rPr>
          <w:color w:val="000000"/>
          <w:sz w:val="28"/>
          <w:szCs w:val="28"/>
        </w:rPr>
        <w:t xml:space="preserve"> = </w:t>
      </w:r>
      <w:r w:rsidR="0007200C">
        <w:rPr>
          <w:color w:val="000000"/>
          <w:sz w:val="28"/>
          <w:szCs w:val="28"/>
        </w:rPr>
        <w:t>10</w:t>
      </w:r>
      <w:r w:rsidR="001A69E4">
        <w:rPr>
          <w:color w:val="000000"/>
          <w:sz w:val="28"/>
          <w:szCs w:val="28"/>
        </w:rPr>
        <w:t xml:space="preserve"> классов</w:t>
      </w:r>
      <w:r w:rsidR="00206FE1">
        <w:rPr>
          <w:color w:val="000000"/>
          <w:sz w:val="28"/>
          <w:szCs w:val="28"/>
        </w:rPr>
        <w:t xml:space="preserve">. </w:t>
      </w:r>
      <w:r w:rsidR="001A69E4">
        <w:rPr>
          <w:color w:val="000000"/>
          <w:sz w:val="28"/>
          <w:szCs w:val="28"/>
        </w:rPr>
        <w:t>Всего = 1</w:t>
      </w:r>
      <w:r w:rsidR="002509BE">
        <w:rPr>
          <w:color w:val="000000"/>
          <w:sz w:val="28"/>
          <w:szCs w:val="28"/>
        </w:rPr>
        <w:t>5</w:t>
      </w:r>
      <w:r w:rsidR="001A69E4">
        <w:rPr>
          <w:color w:val="000000"/>
          <w:sz w:val="28"/>
          <w:szCs w:val="28"/>
        </w:rPr>
        <w:t>+1</w:t>
      </w:r>
      <w:r w:rsidR="002509BE">
        <w:rPr>
          <w:color w:val="000000"/>
          <w:sz w:val="28"/>
          <w:szCs w:val="28"/>
        </w:rPr>
        <w:t>9</w:t>
      </w:r>
      <w:r w:rsidR="001A69E4">
        <w:rPr>
          <w:color w:val="000000"/>
          <w:sz w:val="28"/>
          <w:szCs w:val="28"/>
        </w:rPr>
        <w:t>+</w:t>
      </w:r>
      <w:r w:rsidR="0007200C">
        <w:rPr>
          <w:color w:val="000000"/>
          <w:sz w:val="28"/>
          <w:szCs w:val="28"/>
        </w:rPr>
        <w:t>10</w:t>
      </w:r>
      <w:r w:rsidR="001A69E4">
        <w:rPr>
          <w:color w:val="000000"/>
          <w:sz w:val="28"/>
          <w:szCs w:val="28"/>
        </w:rPr>
        <w:t>=</w:t>
      </w:r>
      <w:r w:rsidR="002509BE">
        <w:rPr>
          <w:color w:val="000000"/>
          <w:sz w:val="28"/>
          <w:szCs w:val="28"/>
        </w:rPr>
        <w:t>4</w:t>
      </w:r>
      <w:r w:rsidR="0007200C">
        <w:rPr>
          <w:color w:val="000000"/>
          <w:sz w:val="28"/>
          <w:szCs w:val="28"/>
        </w:rPr>
        <w:t>4</w:t>
      </w:r>
      <w:r w:rsidR="001A69E4">
        <w:rPr>
          <w:color w:val="000000"/>
          <w:sz w:val="28"/>
          <w:szCs w:val="28"/>
        </w:rPr>
        <w:t xml:space="preserve"> класс</w:t>
      </w:r>
      <w:r w:rsidR="002509BE">
        <w:rPr>
          <w:color w:val="000000"/>
          <w:sz w:val="28"/>
          <w:szCs w:val="28"/>
        </w:rPr>
        <w:t>а</w:t>
      </w:r>
      <w:r w:rsidR="003E08AD">
        <w:rPr>
          <w:color w:val="000000"/>
          <w:sz w:val="28"/>
          <w:szCs w:val="28"/>
        </w:rPr>
        <w:t>.</w:t>
      </w:r>
    </w:p>
    <w:p w:rsidR="00C01C97" w:rsidRPr="00B869E9" w:rsidRDefault="00C01C97" w:rsidP="00B869E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843D93">
        <w:rPr>
          <w:color w:val="000000"/>
          <w:sz w:val="28"/>
          <w:szCs w:val="28"/>
        </w:rPr>
        <w:t xml:space="preserve">пределим </w:t>
      </w:r>
      <w:r>
        <w:rPr>
          <w:color w:val="000000"/>
          <w:sz w:val="28"/>
          <w:szCs w:val="28"/>
        </w:rPr>
        <w:t>наполняемость</w:t>
      </w:r>
      <w:r w:rsidRPr="00843D93">
        <w:rPr>
          <w:color w:val="000000"/>
          <w:sz w:val="28"/>
          <w:szCs w:val="28"/>
        </w:rPr>
        <w:t xml:space="preserve"> классов на 01.09. следующего года:</w:t>
      </w:r>
      <w:r w:rsidR="00B869E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1-4 классы = 326/15 = 22 человека;</w:t>
      </w:r>
      <w:r w:rsidR="00B869E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5-9 классы = 455/19 = 24 человека;</w:t>
      </w:r>
      <w:r w:rsidR="00B869E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10-11 классы = 190/</w:t>
      </w:r>
      <w:r w:rsidR="0007200C">
        <w:rPr>
          <w:sz w:val="28"/>
          <w:szCs w:val="28"/>
        </w:rPr>
        <w:t>10 = 19</w:t>
      </w:r>
      <w:r>
        <w:rPr>
          <w:sz w:val="28"/>
          <w:szCs w:val="28"/>
        </w:rPr>
        <w:t xml:space="preserve"> человек;</w:t>
      </w:r>
    </w:p>
    <w:p w:rsidR="00442797" w:rsidRDefault="00791B03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2797">
        <w:rPr>
          <w:sz w:val="28"/>
          <w:szCs w:val="28"/>
        </w:rPr>
        <w:t>) Среднегодовые показатели рассчитываются по формуле:</w:t>
      </w:r>
    </w:p>
    <w:p w:rsidR="00442797" w:rsidRDefault="000B2209" w:rsidP="00E04A0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</m:oMath>
      <w:r w:rsidR="00442797">
        <w:rPr>
          <w:sz w:val="28"/>
          <w:szCs w:val="28"/>
        </w:rPr>
        <w:t xml:space="preserve"> =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01.01</m:t>
            </m:r>
          </m:sub>
        </m:sSub>
      </m:oMath>
      <w:r w:rsidR="00442797">
        <w:rPr>
          <w:sz w:val="28"/>
          <w:szCs w:val="28"/>
        </w:rPr>
        <w:t>*8</w:t>
      </w:r>
      <w:proofErr w:type="gramStart"/>
      <w:r w:rsidR="00442797">
        <w:rPr>
          <w:sz w:val="28"/>
          <w:szCs w:val="28"/>
        </w:rPr>
        <w:t>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01.09</m:t>
            </m:r>
          </m:sub>
        </m:sSub>
      </m:oMath>
      <w:r w:rsidR="00442797">
        <w:rPr>
          <w:sz w:val="28"/>
          <w:szCs w:val="28"/>
        </w:rPr>
        <w:t xml:space="preserve">*4)/12,                                                                 </w:t>
      </w:r>
    </w:p>
    <w:p w:rsidR="00F2734F" w:rsidRDefault="00442797" w:rsidP="0044279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proofErr w:type="gramStart"/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</m:oMath>
      <w:r w:rsidR="00013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среднегодовое количество классов (учащихся);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01.01</m:t>
            </m:r>
          </m:sub>
        </m:sSub>
      </m:oMath>
      <w:r>
        <w:rPr>
          <w:sz w:val="28"/>
          <w:szCs w:val="28"/>
        </w:rPr>
        <w:t xml:space="preserve"> - количество классов (учащихся) на 1 января</w:t>
      </w:r>
      <w:r w:rsidR="00013F6E"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01.09</m:t>
            </m:r>
          </m:sub>
        </m:sSub>
      </m:oMath>
      <w:r w:rsidR="00013F6E">
        <w:rPr>
          <w:sz w:val="28"/>
          <w:szCs w:val="28"/>
        </w:rPr>
        <w:t xml:space="preserve"> - количество классов (учащихся) на 1 сентября.</w:t>
      </w:r>
    </w:p>
    <w:p w:rsidR="009727E8" w:rsidRDefault="00AE24A1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среднегодовые показатели </w:t>
      </w:r>
      <w:r w:rsidR="001A69E4">
        <w:rPr>
          <w:sz w:val="28"/>
          <w:szCs w:val="28"/>
        </w:rPr>
        <w:t>классов</w:t>
      </w:r>
      <w:r>
        <w:rPr>
          <w:sz w:val="28"/>
          <w:szCs w:val="28"/>
        </w:rPr>
        <w:t xml:space="preserve"> на текущий год</w:t>
      </w:r>
      <w:r w:rsidR="001A69E4">
        <w:rPr>
          <w:sz w:val="28"/>
          <w:szCs w:val="28"/>
        </w:rPr>
        <w:t>:</w:t>
      </w:r>
      <w:r w:rsidR="00B869E9">
        <w:rPr>
          <w:sz w:val="28"/>
          <w:szCs w:val="28"/>
        </w:rPr>
        <w:t xml:space="preserve"> с</w:t>
      </w:r>
      <w:r w:rsidR="001A69E4">
        <w:rPr>
          <w:sz w:val="28"/>
          <w:szCs w:val="28"/>
        </w:rPr>
        <w:t xml:space="preserve">реднегодовое число классов: </w:t>
      </w:r>
      <w:r w:rsidR="003E08AD">
        <w:rPr>
          <w:sz w:val="28"/>
          <w:szCs w:val="28"/>
        </w:rPr>
        <w:t>(принято классов на 01.01.*8+принято классов на 01.09*4)/12. По аналогии р</w:t>
      </w:r>
      <w:r w:rsidR="00943855">
        <w:rPr>
          <w:sz w:val="28"/>
          <w:szCs w:val="28"/>
        </w:rPr>
        <w:t>ассчитаем среднегодовые показатели учащихся на текущий год</w:t>
      </w:r>
      <w:r w:rsidR="003E08AD">
        <w:rPr>
          <w:sz w:val="28"/>
          <w:szCs w:val="28"/>
        </w:rPr>
        <w:t xml:space="preserve">. </w:t>
      </w:r>
      <w:r w:rsidR="001B28EA">
        <w:rPr>
          <w:sz w:val="28"/>
          <w:szCs w:val="28"/>
        </w:rPr>
        <w:t>Рассчитаем среднегодовые показатели классов на следующий год:</w:t>
      </w:r>
      <w:r w:rsidR="00B869E9">
        <w:rPr>
          <w:sz w:val="28"/>
          <w:szCs w:val="28"/>
        </w:rPr>
        <w:t xml:space="preserve"> с</w:t>
      </w:r>
      <w:r w:rsidR="001B28EA">
        <w:rPr>
          <w:sz w:val="28"/>
          <w:szCs w:val="28"/>
        </w:rPr>
        <w:t xml:space="preserve">реднегодовое число классов: </w:t>
      </w:r>
      <w:r w:rsidR="003E08AD">
        <w:rPr>
          <w:sz w:val="28"/>
          <w:szCs w:val="28"/>
        </w:rPr>
        <w:t>(проект числа классов на 01.01.*8+проект числа  классов на 01.09*4)/12. Аналогично р</w:t>
      </w:r>
      <w:r w:rsidR="001B28EA">
        <w:rPr>
          <w:sz w:val="28"/>
          <w:szCs w:val="28"/>
        </w:rPr>
        <w:t>ассчитаем среднегодовые показатели учащихся на следующий год</w:t>
      </w:r>
      <w:r w:rsidR="003E08AD">
        <w:rPr>
          <w:sz w:val="28"/>
          <w:szCs w:val="28"/>
        </w:rPr>
        <w:t>.</w:t>
      </w:r>
      <w:r w:rsidR="009727E8">
        <w:rPr>
          <w:sz w:val="28"/>
          <w:szCs w:val="28"/>
        </w:rPr>
        <w:t xml:space="preserve"> </w:t>
      </w:r>
    </w:p>
    <w:p w:rsidR="00206FE1" w:rsidRDefault="009727E8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  <w:sectPr w:rsidR="00206FE1" w:rsidSect="002A2690">
          <w:headerReference w:type="default" r:id="rId9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sz w:val="28"/>
          <w:szCs w:val="28"/>
        </w:rPr>
        <w:t xml:space="preserve">4) </w:t>
      </w:r>
      <w:r w:rsidR="00D54CB4">
        <w:rPr>
          <w:sz w:val="28"/>
          <w:szCs w:val="28"/>
        </w:rPr>
        <w:t>Рассчитаем среднегодовую наполняемость классов</w:t>
      </w:r>
      <w:r w:rsidR="003E08AD">
        <w:rPr>
          <w:sz w:val="28"/>
          <w:szCs w:val="28"/>
        </w:rPr>
        <w:t xml:space="preserve"> в текущем и следующем году: среднегодовое число </w:t>
      </w:r>
      <w:r>
        <w:rPr>
          <w:sz w:val="28"/>
          <w:szCs w:val="28"/>
        </w:rPr>
        <w:t>учащихся</w:t>
      </w:r>
      <w:r w:rsidR="003E08AD">
        <w:rPr>
          <w:sz w:val="28"/>
          <w:szCs w:val="28"/>
        </w:rPr>
        <w:t xml:space="preserve">/среднегодовое число </w:t>
      </w:r>
      <w:r>
        <w:rPr>
          <w:sz w:val="28"/>
          <w:szCs w:val="28"/>
        </w:rPr>
        <w:t>классов</w:t>
      </w:r>
      <w:r w:rsidR="003E08AD">
        <w:rPr>
          <w:sz w:val="28"/>
          <w:szCs w:val="28"/>
        </w:rPr>
        <w:t>.</w:t>
      </w:r>
    </w:p>
    <w:p w:rsidR="00206FE1" w:rsidRDefault="00206FE1" w:rsidP="00206FE1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2F5B56">
        <w:rPr>
          <w:sz w:val="28"/>
          <w:szCs w:val="28"/>
        </w:rPr>
        <w:t>Расчет фонда заработной платы педагогического персонала по общеобразовательным школам</w:t>
      </w:r>
    </w:p>
    <w:p w:rsidR="00206FE1" w:rsidRPr="002F5B56" w:rsidRDefault="00206FE1" w:rsidP="00206FE1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4760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5"/>
        <w:gridCol w:w="435"/>
        <w:gridCol w:w="360"/>
        <w:gridCol w:w="540"/>
        <w:gridCol w:w="544"/>
        <w:gridCol w:w="567"/>
        <w:gridCol w:w="598"/>
        <w:gridCol w:w="820"/>
        <w:gridCol w:w="709"/>
        <w:gridCol w:w="708"/>
        <w:gridCol w:w="709"/>
        <w:gridCol w:w="709"/>
        <w:gridCol w:w="567"/>
        <w:gridCol w:w="709"/>
        <w:gridCol w:w="708"/>
        <w:gridCol w:w="709"/>
        <w:gridCol w:w="851"/>
        <w:gridCol w:w="850"/>
        <w:gridCol w:w="709"/>
        <w:gridCol w:w="991"/>
        <w:gridCol w:w="992"/>
      </w:tblGrid>
      <w:tr w:rsidR="00206FE1" w:rsidRPr="002F5B56" w:rsidTr="00D76E75">
        <w:trPr>
          <w:trHeight w:val="324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Группы классов</w:t>
            </w:r>
          </w:p>
        </w:tc>
        <w:tc>
          <w:tcPr>
            <w:tcW w:w="30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Количество классов</w:t>
            </w:r>
          </w:p>
        </w:tc>
        <w:tc>
          <w:tcPr>
            <w:tcW w:w="29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Данные тарификационного списка</w:t>
            </w:r>
          </w:p>
        </w:tc>
        <w:tc>
          <w:tcPr>
            <w:tcW w:w="42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Количество педагогических ставок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Средняя ставка учителя в месяц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ФЗП в год, руб.</w:t>
            </w:r>
          </w:p>
        </w:tc>
      </w:tr>
      <w:tr w:rsidR="00206FE1" w:rsidRPr="002F5B56" w:rsidTr="00D76E75">
        <w:trPr>
          <w:trHeight w:val="472"/>
          <w:jc w:val="center"/>
        </w:trPr>
        <w:tc>
          <w:tcPr>
            <w:tcW w:w="9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06FE1" w:rsidRPr="002F5B56" w:rsidRDefault="00206FE1" w:rsidP="00D76E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На 01.01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На 01.09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Среднегодовое</w:t>
            </w:r>
          </w:p>
        </w:tc>
        <w:tc>
          <w:tcPr>
            <w:tcW w:w="1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Число учительских часов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Заработная плата в месяц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По группе классов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На 1 класс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rPr>
                <w:sz w:val="22"/>
                <w:szCs w:val="22"/>
              </w:rPr>
              <w:t>Среднегодовое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206FE1" w:rsidRPr="002F5B56" w:rsidTr="00D76E75">
        <w:trPr>
          <w:trHeight w:val="324"/>
          <w:jc w:val="center"/>
        </w:trPr>
        <w:tc>
          <w:tcPr>
            <w:tcW w:w="9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autoSpaceDE w:val="0"/>
              <w:autoSpaceDN w:val="0"/>
              <w:adjustRightInd w:val="0"/>
            </w:pPr>
          </w:p>
          <w:p w:rsidR="00206FE1" w:rsidRPr="002F5B56" w:rsidRDefault="00206FE1" w:rsidP="00D76E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5B56">
              <w:rPr>
                <w:sz w:val="22"/>
                <w:szCs w:val="22"/>
              </w:rPr>
              <w:t>проект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5B56">
              <w:rPr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5B56">
              <w:rPr>
                <w:sz w:val="20"/>
                <w:szCs w:val="20"/>
              </w:rPr>
              <w:t>проект</w:t>
            </w:r>
          </w:p>
        </w:tc>
      </w:tr>
      <w:tr w:rsidR="00206FE1" w:rsidRPr="002F5B56" w:rsidTr="00D76E75">
        <w:trPr>
          <w:trHeight w:val="203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4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6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7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19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5B56">
              <w:t>21</w:t>
            </w:r>
          </w:p>
        </w:tc>
      </w:tr>
      <w:tr w:rsidR="00206FE1" w:rsidRPr="002F5B56" w:rsidTr="00D76E75">
        <w:trPr>
          <w:trHeight w:val="195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1-4 классы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15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ind w:hanging="248"/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18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E60B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60B4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5976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6240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75 651,8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68 697</w:t>
            </w:r>
          </w:p>
        </w:tc>
      </w:tr>
      <w:tr w:rsidR="00206FE1" w:rsidRPr="002F5B56" w:rsidTr="00D76E75">
        <w:trPr>
          <w:trHeight w:val="203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5-9 классы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18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20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E60B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60B40">
              <w:rPr>
                <w:color w:val="000000"/>
                <w:sz w:val="20"/>
                <w:szCs w:val="20"/>
              </w:rPr>
              <w:t>18,7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702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17384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16547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424,3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216 668,4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200 609</w:t>
            </w:r>
          </w:p>
        </w:tc>
      </w:tr>
      <w:tr w:rsidR="00206FE1" w:rsidRPr="002F5B56" w:rsidTr="00D76E75">
        <w:trPr>
          <w:trHeight w:val="195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10-11 классы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7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E60B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60B40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291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5503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6100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74 041,4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3042BD">
              <w:rPr>
                <w:sz w:val="18"/>
                <w:szCs w:val="18"/>
              </w:rPr>
              <w:t>83</w:t>
            </w:r>
            <w:r>
              <w:rPr>
                <w:sz w:val="18"/>
                <w:szCs w:val="18"/>
              </w:rPr>
              <w:t xml:space="preserve"> </w:t>
            </w:r>
            <w:r w:rsidRPr="003042BD">
              <w:rPr>
                <w:sz w:val="18"/>
                <w:szCs w:val="18"/>
              </w:rPr>
              <w:t>131,2</w:t>
            </w:r>
          </w:p>
        </w:tc>
      </w:tr>
      <w:tr w:rsidR="00206FE1" w:rsidRPr="002F5B56" w:rsidTr="00D76E75">
        <w:trPr>
          <w:trHeight w:val="203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1. Итого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38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45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1529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1548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28863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28887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366 361,6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3042BD">
              <w:rPr>
                <w:sz w:val="18"/>
                <w:szCs w:val="18"/>
              </w:rPr>
              <w:t>352437,2</w:t>
            </w:r>
          </w:p>
        </w:tc>
      </w:tr>
      <w:tr w:rsidR="00206FE1" w:rsidRPr="002F5B56" w:rsidTr="00D76E75">
        <w:trPr>
          <w:trHeight w:val="1592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2. ФЗП руководящего и учебно-вспомогательного состава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65000,0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76105,0</w:t>
            </w:r>
          </w:p>
        </w:tc>
      </w:tr>
      <w:tr w:rsidR="00206FE1" w:rsidRPr="002F5B56" w:rsidTr="00D76E75">
        <w:trPr>
          <w:trHeight w:val="472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3. Итого тарифный ФЗП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431 361,6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428 542,2</w:t>
            </w:r>
          </w:p>
        </w:tc>
      </w:tr>
      <w:tr w:rsidR="00206FE1" w:rsidRPr="002F5B56" w:rsidTr="00D76E75">
        <w:trPr>
          <w:trHeight w:val="360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4. Дополнительный ФЗП (</w:t>
            </w:r>
            <w:proofErr w:type="spellStart"/>
            <w:r w:rsidRPr="002F5B56">
              <w:rPr>
                <w:sz w:val="18"/>
                <w:szCs w:val="18"/>
              </w:rPr>
              <w:t>надтарифный</w:t>
            </w:r>
            <w:proofErr w:type="spellEnd"/>
            <w:r w:rsidRPr="002F5B56">
              <w:rPr>
                <w:sz w:val="18"/>
                <w:szCs w:val="18"/>
              </w:rPr>
              <w:t xml:space="preserve">), в % к </w:t>
            </w:r>
            <w:proofErr w:type="spellStart"/>
            <w:r w:rsidRPr="002F5B56">
              <w:rPr>
                <w:sz w:val="18"/>
                <w:szCs w:val="18"/>
              </w:rPr>
              <w:t>обшему</w:t>
            </w:r>
            <w:proofErr w:type="spellEnd"/>
            <w:r w:rsidRPr="002F5B56">
              <w:rPr>
                <w:sz w:val="18"/>
                <w:szCs w:val="18"/>
              </w:rPr>
              <w:t xml:space="preserve"> ФЗП 20%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86 272,32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85 708,44</w:t>
            </w:r>
          </w:p>
        </w:tc>
      </w:tr>
      <w:tr w:rsidR="00206FE1" w:rsidRPr="002F5B56" w:rsidTr="00D76E75">
        <w:trPr>
          <w:trHeight w:val="491"/>
          <w:jc w:val="center"/>
        </w:trPr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 xml:space="preserve">5. </w:t>
            </w:r>
            <w:proofErr w:type="gramStart"/>
            <w:r w:rsidRPr="002F5B56">
              <w:rPr>
                <w:sz w:val="18"/>
                <w:szCs w:val="18"/>
              </w:rPr>
              <w:t>Общий</w:t>
            </w:r>
            <w:proofErr w:type="gramEnd"/>
            <w:r w:rsidRPr="002F5B56">
              <w:rPr>
                <w:sz w:val="18"/>
                <w:szCs w:val="18"/>
              </w:rPr>
              <w:t xml:space="preserve"> ФЗП по школе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 w:rsidRPr="002F5B56">
              <w:rPr>
                <w:sz w:val="18"/>
                <w:szCs w:val="18"/>
              </w:rPr>
              <w:t>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517 633,92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F5B56" w:rsidRDefault="00206FE1" w:rsidP="00D76E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514 250,64</w:t>
            </w:r>
          </w:p>
        </w:tc>
      </w:tr>
    </w:tbl>
    <w:p w:rsidR="00206FE1" w:rsidRDefault="00206FE1" w:rsidP="00206FE1">
      <w:pPr>
        <w:sectPr w:rsidR="00206FE1" w:rsidSect="002A269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206FE1" w:rsidRDefault="00206FE1" w:rsidP="00206FE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 Данные количества классов в проекте на 01.01 и 01.09 и среднегодовые показатели количества классов возьмем из таблицы 3.</w:t>
      </w:r>
    </w:p>
    <w:p w:rsidR="00206FE1" w:rsidRDefault="00206FE1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педагогических ставок по группе классов = Число учебных часов по тарификации</w:t>
      </w:r>
      <w:r w:rsidR="009727E8">
        <w:rPr>
          <w:sz w:val="28"/>
          <w:szCs w:val="28"/>
        </w:rPr>
        <w:t xml:space="preserve"> (это столбец 8 в текущем году и столбец 9 в проекте)</w:t>
      </w:r>
      <w:r>
        <w:rPr>
          <w:sz w:val="28"/>
          <w:szCs w:val="28"/>
        </w:rPr>
        <w:t>/Плановая норма организационной нагрузки учителя.</w:t>
      </w:r>
      <w:r w:rsidR="009727E8">
        <w:rPr>
          <w:sz w:val="28"/>
          <w:szCs w:val="28"/>
        </w:rPr>
        <w:t xml:space="preserve"> </w:t>
      </w:r>
      <w:r>
        <w:rPr>
          <w:sz w:val="28"/>
          <w:szCs w:val="28"/>
        </w:rPr>
        <w:t>По условию плановая норма организационной нагрузки учителя составляет:</w:t>
      </w:r>
      <w:r w:rsidR="009727E8">
        <w:rPr>
          <w:sz w:val="28"/>
          <w:szCs w:val="28"/>
        </w:rPr>
        <w:t xml:space="preserve"> </w:t>
      </w:r>
      <w:r>
        <w:rPr>
          <w:sz w:val="28"/>
          <w:szCs w:val="28"/>
        </w:rPr>
        <w:t>1-4 классы – 20 часов в неделю; 5-9 классы – 18 часов в неделю; 10-11 классы – 18 часов в неделю.</w:t>
      </w:r>
    </w:p>
    <w:p w:rsidR="009727E8" w:rsidRDefault="00206FE1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Рассчитаем количество педагогических ставок на 1 класс таким образом: Количество педагогических ставок по группе классов на 01.01 / Количество классов в данной группе на 01.01.</w:t>
      </w:r>
      <w:r w:rsidR="009727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текущем году: </w:t>
      </w:r>
      <w:r w:rsidR="009727E8">
        <w:rPr>
          <w:sz w:val="28"/>
          <w:szCs w:val="28"/>
        </w:rPr>
        <w:t xml:space="preserve">столбец 12/столбец 4. </w:t>
      </w:r>
      <w:r>
        <w:rPr>
          <w:sz w:val="28"/>
          <w:szCs w:val="28"/>
        </w:rPr>
        <w:t xml:space="preserve">В проекте на следующий год: </w:t>
      </w:r>
      <w:r w:rsidR="009727E8">
        <w:rPr>
          <w:sz w:val="28"/>
          <w:szCs w:val="28"/>
        </w:rPr>
        <w:t>столб.13/столб.5</w:t>
      </w:r>
    </w:p>
    <w:p w:rsidR="00206FE1" w:rsidRDefault="00206FE1" w:rsidP="009727E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Среднегодовое количество педагогических ставок = Количество педагогических ставок на 1 класс * Среднегодовое количество классов в каждой группе.</w:t>
      </w:r>
      <w:r w:rsidR="009727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текущем году: </w:t>
      </w:r>
      <w:r w:rsidR="009727E8">
        <w:rPr>
          <w:sz w:val="28"/>
          <w:szCs w:val="28"/>
        </w:rPr>
        <w:t xml:space="preserve">столб.14*столб.6. </w:t>
      </w:r>
      <w:r>
        <w:rPr>
          <w:sz w:val="28"/>
          <w:szCs w:val="28"/>
        </w:rPr>
        <w:t xml:space="preserve">В проекте на следующий год: </w:t>
      </w:r>
      <w:r w:rsidR="009727E8">
        <w:rPr>
          <w:sz w:val="28"/>
          <w:szCs w:val="28"/>
        </w:rPr>
        <w:t>столб.15*столб.7</w:t>
      </w:r>
    </w:p>
    <w:p w:rsidR="00206FE1" w:rsidRDefault="00206FE1" w:rsidP="006C6E7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Средняя ставка учителя в месяц = Общая сумма начисленной заработной платы по тарификации данной группы классов / Количество педагогических ставок по группе классов на 01.01.</w:t>
      </w:r>
      <w:r w:rsidR="006C6E71">
        <w:rPr>
          <w:sz w:val="28"/>
          <w:szCs w:val="28"/>
        </w:rPr>
        <w:t xml:space="preserve"> </w:t>
      </w:r>
      <w:r>
        <w:rPr>
          <w:sz w:val="28"/>
          <w:szCs w:val="28"/>
        </w:rPr>
        <w:t>В текущем году:</w:t>
      </w:r>
      <w:r w:rsidR="006C6E71">
        <w:rPr>
          <w:sz w:val="28"/>
          <w:szCs w:val="28"/>
        </w:rPr>
        <w:t xml:space="preserve"> столб.10/столб.12. </w:t>
      </w:r>
      <w:r>
        <w:rPr>
          <w:sz w:val="28"/>
          <w:szCs w:val="28"/>
        </w:rPr>
        <w:t xml:space="preserve">В проекте на следующий год: </w:t>
      </w:r>
      <w:r w:rsidR="006C6E71">
        <w:rPr>
          <w:sz w:val="28"/>
          <w:szCs w:val="28"/>
        </w:rPr>
        <w:t>столб.11/столб.13</w:t>
      </w:r>
    </w:p>
    <w:p w:rsidR="00206FE1" w:rsidRDefault="00206FE1" w:rsidP="006C6E71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ФЗП в год = Средняя ставка учителя в месяц * Среднегодовое количество педагогических ставок * 12 месяцев.</w:t>
      </w:r>
      <w:r w:rsidR="006C6E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текущем году: </w:t>
      </w:r>
      <w:r w:rsidR="006C6E71">
        <w:rPr>
          <w:sz w:val="28"/>
          <w:szCs w:val="28"/>
        </w:rPr>
        <w:t xml:space="preserve">столб.18*столб.16. </w:t>
      </w:r>
      <w:r>
        <w:rPr>
          <w:sz w:val="28"/>
          <w:szCs w:val="28"/>
        </w:rPr>
        <w:t xml:space="preserve">В проекте на следующий год: </w:t>
      </w:r>
      <w:r w:rsidR="006C6E71">
        <w:rPr>
          <w:sz w:val="28"/>
          <w:szCs w:val="28"/>
        </w:rPr>
        <w:t>столб.19*толб.17</w:t>
      </w:r>
    </w:p>
    <w:p w:rsidR="006C6E71" w:rsidRDefault="00206FE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тарифный ФЗП </w:t>
      </w:r>
      <w:proofErr w:type="gramStart"/>
      <w:r w:rsidR="006C6E71">
        <w:rPr>
          <w:sz w:val="28"/>
          <w:szCs w:val="28"/>
        </w:rPr>
        <w:t>:с</w:t>
      </w:r>
      <w:proofErr w:type="gramEnd"/>
      <w:r w:rsidR="006C6E71">
        <w:rPr>
          <w:sz w:val="28"/>
          <w:szCs w:val="28"/>
        </w:rPr>
        <w:t xml:space="preserve">тр.1+стр.2. </w:t>
      </w:r>
    </w:p>
    <w:p w:rsidR="006C6E71" w:rsidRDefault="00206FE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C6C68">
        <w:rPr>
          <w:sz w:val="28"/>
          <w:szCs w:val="28"/>
        </w:rPr>
        <w:t>Дополнительный ФЗП</w:t>
      </w:r>
      <w:r w:rsidR="006C6E71">
        <w:rPr>
          <w:sz w:val="28"/>
          <w:szCs w:val="28"/>
        </w:rPr>
        <w:t>: стр.3 *20%.</w:t>
      </w:r>
    </w:p>
    <w:p w:rsidR="006C6E71" w:rsidRDefault="00206FE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Общий</w:t>
      </w:r>
      <w:proofErr w:type="gramEnd"/>
      <w:r>
        <w:rPr>
          <w:sz w:val="28"/>
          <w:szCs w:val="28"/>
        </w:rPr>
        <w:t xml:space="preserve"> ФЗП по </w:t>
      </w:r>
      <w:r w:rsidR="006C6E71">
        <w:rPr>
          <w:sz w:val="28"/>
          <w:szCs w:val="28"/>
        </w:rPr>
        <w:t>школе: стр.3+стр.4.</w:t>
      </w:r>
    </w:p>
    <w:p w:rsidR="006C6E71" w:rsidRDefault="006C6E7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6C6E71" w:rsidRDefault="006C6E7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6C6E71" w:rsidRDefault="006C6E7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6C6E71" w:rsidRPr="006C6E71" w:rsidRDefault="00206FE1" w:rsidP="006C6E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C7805">
        <w:rPr>
          <w:sz w:val="28"/>
          <w:szCs w:val="28"/>
        </w:rPr>
        <w:lastRenderedPageBreak/>
        <w:t>3. Расчет хозяйственных, командировочных, учебных и прочих расходов по общеобразовательным школам</w:t>
      </w:r>
    </w:p>
    <w:p w:rsidR="006C6E71" w:rsidRDefault="006C6E71" w:rsidP="00206FE1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206FE1" w:rsidRPr="00272440" w:rsidRDefault="00206FE1" w:rsidP="00206FE1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7244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42"/>
        <w:gridCol w:w="1507"/>
        <w:gridCol w:w="1612"/>
      </w:tblGrid>
      <w:tr w:rsidR="00206FE1" w:rsidRPr="00272440" w:rsidTr="00D76E75">
        <w:trPr>
          <w:trHeight w:val="495"/>
        </w:trPr>
        <w:tc>
          <w:tcPr>
            <w:tcW w:w="6242" w:type="dxa"/>
            <w:shd w:val="clear" w:color="auto" w:fill="auto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Показатель, единица измерения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Принято</w:t>
            </w:r>
            <w:r w:rsidRPr="00272440">
              <w:br/>
              <w:t>в текущем</w:t>
            </w:r>
            <w:r w:rsidRPr="00272440">
              <w:br/>
              <w:t>году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Проект на следующий год</w:t>
            </w:r>
          </w:p>
        </w:tc>
      </w:tr>
      <w:tr w:rsidR="00206FE1" w:rsidRPr="00272440" w:rsidTr="00D76E75">
        <w:trPr>
          <w:trHeight w:val="122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1.Хозяйственные и командировочные расходы: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среднегодовое количество классов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40,3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44,</w:t>
            </w:r>
            <w:r>
              <w:t>6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расходы на 1 класс, в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</w:tr>
      <w:tr w:rsidR="00206FE1" w:rsidRPr="00272440" w:rsidTr="00D76E75">
        <w:trPr>
          <w:trHeight w:val="649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Итого хозяйственных и командировочных</w:t>
            </w:r>
          </w:p>
          <w:p w:rsidR="00206FE1" w:rsidRPr="00272440" w:rsidRDefault="00206FE1" w:rsidP="00D76E75">
            <w:r w:rsidRPr="00272440">
              <w:t>расходов на все классы,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10 075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11 150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2.Учебные и прочие расходы: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среднегодовое количество 1 - 4 классов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16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17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норма расходов на 1 класс,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150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150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сумма расходов на 1 - 4 классы,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2 400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2 550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среднегодовое количество 5 - 9 классов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18,7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19,7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норма расходов на 1 класс,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300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300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сумма расходов на 5 - 9 классы,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5 610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5 910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среднегодовое количество 10 - 11 классов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5,7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8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норма расходов на 1 класс,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</w:tr>
      <w:tr w:rsidR="00206FE1" w:rsidRPr="00272440" w:rsidTr="00D76E75">
        <w:trPr>
          <w:trHeight w:val="255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сумма расходов на 10 - 11 классы,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1 425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2 000</w:t>
            </w:r>
          </w:p>
        </w:tc>
      </w:tr>
      <w:tr w:rsidR="00206FE1" w:rsidRPr="00272440" w:rsidTr="00D76E75">
        <w:trPr>
          <w:trHeight w:val="337"/>
        </w:trPr>
        <w:tc>
          <w:tcPr>
            <w:tcW w:w="6242" w:type="dxa"/>
            <w:shd w:val="clear" w:color="auto" w:fill="auto"/>
          </w:tcPr>
          <w:p w:rsidR="00206FE1" w:rsidRPr="00272440" w:rsidRDefault="00206FE1" w:rsidP="00D76E75">
            <w:r w:rsidRPr="00272440">
              <w:t>Итого учебных и прочих расходов на все классы, руб.</w:t>
            </w:r>
          </w:p>
        </w:tc>
        <w:tc>
          <w:tcPr>
            <w:tcW w:w="1507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9 435</w:t>
            </w:r>
          </w:p>
        </w:tc>
        <w:tc>
          <w:tcPr>
            <w:tcW w:w="1612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>
              <w:t>10 460</w:t>
            </w:r>
          </w:p>
        </w:tc>
      </w:tr>
    </w:tbl>
    <w:p w:rsidR="00206FE1" w:rsidRPr="00FC7805" w:rsidRDefault="00206FE1" w:rsidP="00206FE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Показатели среднегодового количества классов возьмем из таблицы 3.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Итого хозяйственных и командировочных расходов на все классы в текущем году 40,3*250 = 10 075 руб., в следующем году  44,6*250 = 11150 руб.</w:t>
      </w:r>
    </w:p>
    <w:p w:rsidR="0071291E" w:rsidRDefault="00206FE1" w:rsidP="0071291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Суммы учебных и прочих расходов по группам классов считаются путем перемножения среднегодового количества классов и соответствующей нормы расходов.</w:t>
      </w:r>
      <w:r w:rsidRPr="00A8125D">
        <w:rPr>
          <w:sz w:val="28"/>
          <w:szCs w:val="28"/>
        </w:rPr>
        <w:t xml:space="preserve"> </w:t>
      </w:r>
      <w:r>
        <w:rPr>
          <w:sz w:val="28"/>
          <w:szCs w:val="28"/>
        </w:rPr>
        <w:t>Итого учебных и прочих расходов на все классы на текущий год:2400+5610+1425 = 9435 руб., в следующем году 2550+5910+2000 = 10460 руб.</w:t>
      </w: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71291E" w:rsidRDefault="0071291E" w:rsidP="0071291E">
      <w:pPr>
        <w:spacing w:line="360" w:lineRule="auto"/>
        <w:ind w:firstLine="567"/>
        <w:jc w:val="both"/>
        <w:rPr>
          <w:sz w:val="28"/>
          <w:szCs w:val="28"/>
        </w:rPr>
      </w:pPr>
    </w:p>
    <w:p w:rsidR="00206FE1" w:rsidRPr="00A714F6" w:rsidRDefault="00206FE1" w:rsidP="0071291E">
      <w:pPr>
        <w:spacing w:line="360" w:lineRule="auto"/>
        <w:ind w:firstLine="567"/>
        <w:jc w:val="both"/>
        <w:rPr>
          <w:sz w:val="28"/>
          <w:szCs w:val="28"/>
        </w:rPr>
      </w:pPr>
      <w:r w:rsidRPr="00A714F6">
        <w:rPr>
          <w:sz w:val="28"/>
          <w:szCs w:val="28"/>
        </w:rPr>
        <w:lastRenderedPageBreak/>
        <w:t>4.Расчет расходов на содержание групп продленного дня по городским общеобразовательным школам</w:t>
      </w:r>
    </w:p>
    <w:p w:rsidR="00206FE1" w:rsidRPr="00272440" w:rsidRDefault="00206FE1" w:rsidP="00206FE1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72440">
        <w:rPr>
          <w:sz w:val="28"/>
          <w:szCs w:val="28"/>
        </w:rPr>
        <w:t>Таблица 6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706"/>
        <w:gridCol w:w="1537"/>
        <w:gridCol w:w="1475"/>
      </w:tblGrid>
      <w:tr w:rsidR="00206FE1" w:rsidRPr="00272440" w:rsidTr="00D76E75">
        <w:trPr>
          <w:trHeight w:val="442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Показатель, единица измерения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Принято в текущем году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Проект на следующий год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 xml:space="preserve">1. Среднегодовое число учащихся 1 — 4 </w:t>
            </w:r>
            <w:proofErr w:type="spellStart"/>
            <w:r w:rsidRPr="00272440">
              <w:t>кл</w:t>
            </w:r>
            <w:proofErr w:type="spellEnd"/>
            <w:r w:rsidRPr="00272440">
              <w:t>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332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373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2. Среднегодовое число учащихся в ГПД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266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>
              <w:t>298</w:t>
            </w:r>
          </w:p>
        </w:tc>
      </w:tr>
      <w:tr w:rsidR="00206FE1" w:rsidRPr="00272440" w:rsidTr="00D76E75">
        <w:trPr>
          <w:trHeight w:val="23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3. Расходы по заработной плате в год: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1 учащегося,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200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всех учащихся,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53 200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59 600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4. Начислено на заработную плату: 26 %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1 учащегося,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52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52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всех учащихся,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13 832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15 496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5. Расходы на мягкий инвентарь в год: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1 учащегося,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250</w:t>
            </w:r>
          </w:p>
        </w:tc>
      </w:tr>
      <w:tr w:rsidR="00206FE1" w:rsidRPr="00272440" w:rsidTr="00D76E75">
        <w:trPr>
          <w:trHeight w:val="23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на всех учащихся,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66 500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74 500</w:t>
            </w:r>
          </w:p>
        </w:tc>
      </w:tr>
      <w:tr w:rsidR="00206FE1" w:rsidRPr="00272440" w:rsidTr="00D76E75">
        <w:trPr>
          <w:trHeight w:val="25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6. Расходы на питание: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</w:p>
        </w:tc>
      </w:tr>
      <w:tr w:rsidR="00206FE1" w:rsidRPr="00272440" w:rsidTr="00D76E75">
        <w:trPr>
          <w:trHeight w:val="227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норма расходов на питание на 1 учащегося в день,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35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35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число дней функционирования групп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248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248</w:t>
            </w:r>
          </w:p>
        </w:tc>
      </w:tr>
      <w:tr w:rsidR="00206FE1" w:rsidRPr="00272440" w:rsidTr="00D76E75">
        <w:trPr>
          <w:trHeight w:val="240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расходы на питание в год,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2 308 880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2 586 640</w:t>
            </w:r>
          </w:p>
        </w:tc>
      </w:tr>
      <w:tr w:rsidR="00206FE1" w:rsidRPr="00272440" w:rsidTr="00D76E75">
        <w:trPr>
          <w:trHeight w:val="221"/>
        </w:trPr>
        <w:tc>
          <w:tcPr>
            <w:tcW w:w="3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72440">
              <w:t>Итого расходов на ГПД, руб.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2 442 412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2 736 236</w:t>
            </w:r>
          </w:p>
        </w:tc>
      </w:tr>
    </w:tbl>
    <w:p w:rsidR="00206FE1" w:rsidRPr="001C6C68" w:rsidRDefault="00206FE1" w:rsidP="00206FE1">
      <w:pPr>
        <w:rPr>
          <w:sz w:val="28"/>
          <w:szCs w:val="28"/>
        </w:rPr>
      </w:pP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 w:rsidRPr="00071F7A">
        <w:rPr>
          <w:sz w:val="28"/>
          <w:szCs w:val="28"/>
        </w:rPr>
        <w:t>1)</w:t>
      </w:r>
      <w:r>
        <w:rPr>
          <w:sz w:val="28"/>
          <w:szCs w:val="28"/>
        </w:rPr>
        <w:t xml:space="preserve"> Среднегодовое число учащихся 1-4 классов возьмем из таблицы 3. 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Среднегодовое число учащихся в группах продленного дня (ГПД) посещают по условию 80% учащихся 1-4 классов,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оно составит в текущем году 332*80% = 266, в проекте на следующий год 373*80% = 298.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Расходы по заработной плате в год на всех учащихся в текущем году 266*200 = 53200 руб., в проекте на следующий год 298*200 = 59600 руб.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Начислено на заработную плату на одного учащегося в текущем году 200*26% = 52 руб., в проекте на следующий год 200*26% = 52 руб.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Начислено на заработную плату на всех учащихся в текущем году 53200*26% = 13832 руб., в проекте на следующий год 59600*26% = 15 496 руб.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Расходы на мягкий инвентарь в год в текущем году 250*266 = 66500 руб., в проекте на следующий год 250*298 = 74500 руб.</w:t>
      </w:r>
    </w:p>
    <w:p w:rsidR="00206FE1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Расходы на питание в год в текущем году 35*248*266 = 2 308 880 руб., в проекте на следующий год 35*248*298 = 2 586 640 руб.</w:t>
      </w:r>
    </w:p>
    <w:p w:rsidR="006C6E71" w:rsidRDefault="0071291E" w:rsidP="00206F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Итого расходов: сумма строк 3-6.</w:t>
      </w:r>
    </w:p>
    <w:p w:rsidR="00206FE1" w:rsidRPr="006D1DE3" w:rsidRDefault="00206FE1" w:rsidP="00206FE1">
      <w:pPr>
        <w:spacing w:line="360" w:lineRule="auto"/>
        <w:ind w:firstLine="567"/>
        <w:jc w:val="both"/>
        <w:rPr>
          <w:sz w:val="28"/>
          <w:szCs w:val="28"/>
        </w:rPr>
      </w:pPr>
      <w:r w:rsidRPr="006D1DE3">
        <w:rPr>
          <w:sz w:val="28"/>
          <w:szCs w:val="28"/>
        </w:rPr>
        <w:lastRenderedPageBreak/>
        <w:t>5. Свод расходов по общеобразовательным школам, руб.</w:t>
      </w:r>
    </w:p>
    <w:p w:rsidR="00206FE1" w:rsidRPr="00272440" w:rsidRDefault="00206FE1" w:rsidP="00206FE1">
      <w:pPr>
        <w:widowControl w:val="0"/>
        <w:spacing w:line="360" w:lineRule="auto"/>
        <w:rPr>
          <w:sz w:val="28"/>
          <w:szCs w:val="28"/>
        </w:rPr>
      </w:pPr>
      <w:r w:rsidRPr="006D1DE3">
        <w:rPr>
          <w:sz w:val="28"/>
          <w:szCs w:val="28"/>
        </w:rPr>
        <w:t>Таблица</w:t>
      </w:r>
      <w:r w:rsidRPr="00272440">
        <w:rPr>
          <w:sz w:val="28"/>
          <w:szCs w:val="28"/>
        </w:rPr>
        <w:t xml:space="preserve"> 7</w:t>
      </w:r>
    </w:p>
    <w:tbl>
      <w:tblPr>
        <w:tblW w:w="94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560"/>
        <w:gridCol w:w="1617"/>
      </w:tblGrid>
      <w:tr w:rsidR="00206FE1" w:rsidRPr="00272440" w:rsidTr="00D76E75">
        <w:trPr>
          <w:trHeight w:val="40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Показатель, единица измерения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Принято</w:t>
            </w:r>
          </w:p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в текущем году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 xml:space="preserve">Проект </w:t>
            </w:r>
            <w:proofErr w:type="gramStart"/>
            <w:r w:rsidRPr="00272440">
              <w:t>на</w:t>
            </w:r>
            <w:proofErr w:type="gramEnd"/>
          </w:p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следующий год</w:t>
            </w:r>
          </w:p>
        </w:tc>
      </w:tr>
      <w:tr w:rsidR="00206FE1" w:rsidRPr="00272440" w:rsidTr="00D76E75">
        <w:trPr>
          <w:trHeight w:val="22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1. Заработная плата педагогического персонала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721235" w:rsidRDefault="00206FE1" w:rsidP="00D76E75">
            <w:pPr>
              <w:jc w:val="center"/>
            </w:pPr>
            <w:r w:rsidRPr="00721235">
              <w:t>366 361,6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721235" w:rsidRDefault="00206FE1" w:rsidP="00D76E75">
            <w:pPr>
              <w:jc w:val="center"/>
            </w:pPr>
            <w:r w:rsidRPr="00721235">
              <w:t>352437,2</w:t>
            </w:r>
          </w:p>
        </w:tc>
      </w:tr>
      <w:tr w:rsidR="00206FE1" w:rsidRPr="00272440" w:rsidTr="00D76E75">
        <w:trPr>
          <w:trHeight w:val="40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>2. Заработная плата административно-обслуживающего и учебно-вспомогательного</w:t>
            </w:r>
            <w:r w:rsidRPr="00272440">
              <w:br/>
              <w:t xml:space="preserve">персонала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6FE1" w:rsidRPr="00272440" w:rsidRDefault="00206FE1" w:rsidP="00D76E75">
            <w:pPr>
              <w:jc w:val="center"/>
            </w:pPr>
            <w:r>
              <w:t>65 000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6FE1" w:rsidRPr="00272440" w:rsidRDefault="00206FE1" w:rsidP="00D76E75">
            <w:pPr>
              <w:jc w:val="center"/>
            </w:pPr>
            <w:r>
              <w:t>76 105</w:t>
            </w:r>
          </w:p>
        </w:tc>
      </w:tr>
      <w:tr w:rsidR="00206FE1" w:rsidRPr="00272440" w:rsidTr="00D76E75">
        <w:trPr>
          <w:trHeight w:val="22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3. Всего ФЗП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480698" w:rsidRDefault="00206FE1" w:rsidP="00D76E75">
            <w:pPr>
              <w:jc w:val="center"/>
            </w:pPr>
            <w:r w:rsidRPr="00480698">
              <w:t>517 633,92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480698" w:rsidRDefault="00206FE1" w:rsidP="00D76E75">
            <w:pPr>
              <w:jc w:val="center"/>
            </w:pPr>
            <w:r w:rsidRPr="00480698">
              <w:t>514 250,64</w:t>
            </w:r>
          </w:p>
        </w:tc>
      </w:tr>
      <w:tr w:rsidR="00206FE1" w:rsidRPr="00272440" w:rsidTr="00D76E75">
        <w:trPr>
          <w:trHeight w:val="23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4. Начисления на заработную плату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>
              <w:t>134 584,82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>
              <w:t>133 705,17</w:t>
            </w:r>
          </w:p>
        </w:tc>
      </w:tr>
      <w:tr w:rsidR="00206FE1" w:rsidRPr="00272440" w:rsidTr="00D76E75">
        <w:trPr>
          <w:trHeight w:val="23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5. Хозяйственные и командировочные расходы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10 075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11 1</w:t>
            </w:r>
            <w:r>
              <w:t>5</w:t>
            </w:r>
            <w:r w:rsidRPr="00272440">
              <w:t>0</w:t>
            </w:r>
          </w:p>
        </w:tc>
      </w:tr>
      <w:tr w:rsidR="00206FE1" w:rsidRPr="00272440" w:rsidTr="00D76E75">
        <w:trPr>
          <w:trHeight w:val="23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6. Учебные и прочие расходы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jc w:val="center"/>
            </w:pPr>
            <w:r>
              <w:t>9 435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jc w:val="center"/>
            </w:pPr>
            <w:r>
              <w:t>10 460</w:t>
            </w:r>
          </w:p>
        </w:tc>
      </w:tr>
      <w:tr w:rsidR="00206FE1" w:rsidRPr="00272440" w:rsidTr="00D76E75">
        <w:trPr>
          <w:trHeight w:val="23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 xml:space="preserve">7. Расходы на ГПД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2 442 412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2 736 236</w:t>
            </w:r>
          </w:p>
        </w:tc>
      </w:tr>
      <w:tr w:rsidR="00206FE1" w:rsidRPr="00272440" w:rsidTr="00D76E75">
        <w:trPr>
          <w:trHeight w:val="22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>Итого расходы на текущее содержание школ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20C52">
              <w:t>3545502,34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FE1" w:rsidRPr="00272440" w:rsidRDefault="00206FE1" w:rsidP="00D76E7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3 834 344</w:t>
            </w:r>
          </w:p>
        </w:tc>
      </w:tr>
    </w:tbl>
    <w:p w:rsidR="00206FE1" w:rsidRDefault="00206FE1" w:rsidP="0071291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Строка 1: данные из таблицы 4, строка под номером 1.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2: данные из таблицы 4, строка 2.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3: данные из таблицы 4, строка 5.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4: строка 3 данной таблицы*26%.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5: данные из таблицы 5, строка «</w:t>
      </w:r>
      <w:r w:rsidRPr="000A2B81">
        <w:rPr>
          <w:sz w:val="28"/>
          <w:szCs w:val="28"/>
        </w:rPr>
        <w:t>Итого хозяйственных и командировочных</w:t>
      </w:r>
      <w:r>
        <w:rPr>
          <w:sz w:val="28"/>
          <w:szCs w:val="28"/>
        </w:rPr>
        <w:t xml:space="preserve"> </w:t>
      </w:r>
      <w:r w:rsidRPr="000A2B81">
        <w:rPr>
          <w:sz w:val="28"/>
          <w:szCs w:val="28"/>
        </w:rPr>
        <w:t>расходов на все классы</w:t>
      </w:r>
      <w:r>
        <w:rPr>
          <w:sz w:val="28"/>
          <w:szCs w:val="28"/>
        </w:rPr>
        <w:t>».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6: данные из таблицы 5, строка « Итого учебных и прочих расходов на все классы».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7: из таблицы 6, строка «Итого расходов на ГПД».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Суммируем 3, 4, 5, 6, 7 строки для расчета итого расходов на текущее содержание школ.</w:t>
      </w:r>
    </w:p>
    <w:p w:rsidR="00206FE1" w:rsidRPr="00FD2D2B" w:rsidRDefault="00206FE1" w:rsidP="00206FE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FD2D2B">
        <w:rPr>
          <w:sz w:val="28"/>
          <w:szCs w:val="28"/>
        </w:rPr>
        <w:t>6. Расчет расходов на содержание ДОУ</w:t>
      </w:r>
    </w:p>
    <w:p w:rsidR="00206FE1" w:rsidRPr="00FD2D2B" w:rsidRDefault="00206FE1" w:rsidP="00206FE1">
      <w:pPr>
        <w:widowControl w:val="0"/>
        <w:spacing w:line="360" w:lineRule="auto"/>
        <w:rPr>
          <w:sz w:val="28"/>
          <w:szCs w:val="28"/>
        </w:rPr>
      </w:pPr>
      <w:r w:rsidRPr="00FD2D2B">
        <w:rPr>
          <w:sz w:val="28"/>
          <w:szCs w:val="28"/>
        </w:rPr>
        <w:t>Таблица 8</w:t>
      </w:r>
    </w:p>
    <w:tbl>
      <w:tblPr>
        <w:tblW w:w="979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50"/>
        <w:gridCol w:w="1569"/>
        <w:gridCol w:w="1575"/>
      </w:tblGrid>
      <w:tr w:rsidR="00206FE1" w:rsidRPr="00272440" w:rsidTr="0071291E">
        <w:trPr>
          <w:trHeight w:val="730"/>
        </w:trPr>
        <w:tc>
          <w:tcPr>
            <w:tcW w:w="6650" w:type="dxa"/>
            <w:shd w:val="clear" w:color="auto" w:fill="auto"/>
            <w:vAlign w:val="center"/>
          </w:tcPr>
          <w:p w:rsidR="00206FE1" w:rsidRPr="00272440" w:rsidRDefault="00206FE1" w:rsidP="00D76E75">
            <w:pPr>
              <w:jc w:val="center"/>
            </w:pPr>
            <w:r w:rsidRPr="00272440">
              <w:t>Показатель, единица измерения</w:t>
            </w:r>
          </w:p>
        </w:tc>
        <w:tc>
          <w:tcPr>
            <w:tcW w:w="1569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Принято</w:t>
            </w:r>
          </w:p>
          <w:p w:rsidR="00206FE1" w:rsidRPr="00272440" w:rsidRDefault="00206FE1" w:rsidP="00D76E75">
            <w:pPr>
              <w:jc w:val="center"/>
            </w:pPr>
            <w:r w:rsidRPr="00272440">
              <w:t>в текущем году</w:t>
            </w:r>
          </w:p>
        </w:tc>
        <w:tc>
          <w:tcPr>
            <w:tcW w:w="1575" w:type="dxa"/>
            <w:shd w:val="clear" w:color="auto" w:fill="auto"/>
          </w:tcPr>
          <w:p w:rsidR="00206FE1" w:rsidRPr="00272440" w:rsidRDefault="00206FE1" w:rsidP="00D76E75">
            <w:pPr>
              <w:jc w:val="center"/>
            </w:pPr>
            <w:r w:rsidRPr="00272440">
              <w:t>Проект на следующий год</w:t>
            </w:r>
          </w:p>
        </w:tc>
      </w:tr>
      <w:tr w:rsidR="00206FE1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206FE1" w:rsidRPr="00272440" w:rsidRDefault="00206FE1" w:rsidP="00D76E75">
            <w:r w:rsidRPr="00272440">
              <w:t>1. Число детей: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206FE1" w:rsidRPr="00272440" w:rsidRDefault="00206FE1" w:rsidP="00D76E75">
            <w:pPr>
              <w:jc w:val="center"/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206FE1" w:rsidRPr="00272440" w:rsidRDefault="00206FE1" w:rsidP="00D76E75">
            <w:pPr>
              <w:jc w:val="center"/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начало года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300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конец года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300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350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proofErr w:type="gramStart"/>
            <w:r w:rsidRPr="00272440">
              <w:t>среднегодовое</w:t>
            </w:r>
            <w:proofErr w:type="gramEnd"/>
            <w:r w:rsidRPr="00272440">
              <w:t xml:space="preserve"> (прирост с 01.07)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325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2. Расходы на заработную плату в год: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1 ребенка,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всех детей,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68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750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81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250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3. Начисления на заработную плату,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875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21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125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4. Расходы на питание: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норма расходов на 1 ребенка в день,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45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45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число дней функционирования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225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225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 xml:space="preserve">число </w:t>
            </w:r>
            <w:proofErr w:type="spellStart"/>
            <w:r w:rsidRPr="00272440">
              <w:t>дето-дней</w:t>
            </w:r>
            <w:proofErr w:type="spellEnd"/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61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875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73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125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расходы на питание всех детей в год,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</w:t>
            </w:r>
            <w:r>
              <w:rPr>
                <w:color w:val="000000"/>
              </w:rPr>
              <w:t> </w:t>
            </w:r>
            <w:r w:rsidRPr="00B3743D">
              <w:rPr>
                <w:color w:val="000000"/>
              </w:rPr>
              <w:t>784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375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B3743D">
              <w:rPr>
                <w:color w:val="000000"/>
              </w:rPr>
              <w:t>290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625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5. Расходы на мягкий инвентарь: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оборудование 1 нового места,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515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515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lastRenderedPageBreak/>
              <w:t>на оборудование всех новых мест,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750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750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дооборудование 1 ранее действовавшего</w:t>
            </w:r>
            <w:r w:rsidR="0071291E">
              <w:t xml:space="preserve"> </w:t>
            </w:r>
            <w:r w:rsidRPr="00272440">
              <w:t>места,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320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320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дооборудование всех ранее действовавших мест,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000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96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000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6. Хозяйственные и прочие расходы: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1 ребенка,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630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630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всех детей,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173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250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204</w:t>
            </w:r>
            <w:r>
              <w:rPr>
                <w:color w:val="000000"/>
              </w:rPr>
              <w:t xml:space="preserve"> </w:t>
            </w:r>
            <w:r w:rsidRPr="00B3743D">
              <w:rPr>
                <w:color w:val="000000"/>
              </w:rPr>
              <w:t>750</w:t>
            </w: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7. Родительская плата: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rPr>
                <w:color w:val="000000"/>
              </w:rPr>
            </w:pPr>
          </w:p>
        </w:tc>
      </w:tr>
      <w:tr w:rsidR="00B3743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B3743D" w:rsidRPr="00272440" w:rsidRDefault="00B3743D" w:rsidP="00D76E75">
            <w:r w:rsidRPr="00272440">
              <w:t>на 1 ребенка в день,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B3743D" w:rsidRPr="00B3743D" w:rsidRDefault="00B3743D">
            <w:pPr>
              <w:jc w:val="right"/>
              <w:rPr>
                <w:color w:val="000000"/>
              </w:rPr>
            </w:pPr>
            <w:r w:rsidRPr="00B3743D">
              <w:rPr>
                <w:color w:val="000000"/>
              </w:rPr>
              <w:t>25</w:t>
            </w:r>
          </w:p>
        </w:tc>
      </w:tr>
      <w:tr w:rsidR="00163F5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163F5D" w:rsidRPr="00272440" w:rsidRDefault="00163F5D" w:rsidP="00D76E75">
            <w:r w:rsidRPr="00272440">
              <w:t>на всех детей,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546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875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828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125</w:t>
            </w:r>
          </w:p>
        </w:tc>
      </w:tr>
      <w:tr w:rsidR="00163F5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163F5D" w:rsidRPr="00272440" w:rsidRDefault="00163F5D" w:rsidP="00D76E75">
            <w:r w:rsidRPr="00272440">
              <w:t>8. Всего расходов, руб.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163F5D" w:rsidRPr="00163F5D" w:rsidRDefault="00163F5D" w:rsidP="00480378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000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63F5D" w:rsidRPr="00163F5D" w:rsidRDefault="00163F5D" w:rsidP="00480378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719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500</w:t>
            </w:r>
          </w:p>
        </w:tc>
      </w:tr>
      <w:tr w:rsidR="00163F5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163F5D" w:rsidRPr="00272440" w:rsidRDefault="00163F5D" w:rsidP="00D76E75">
            <w:r w:rsidRPr="00272440">
              <w:t>В том числе: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</w:p>
        </w:tc>
      </w:tr>
      <w:tr w:rsidR="00163F5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163F5D" w:rsidRPr="00272440" w:rsidRDefault="00163F5D" w:rsidP="00D76E75">
            <w:r w:rsidRPr="00272440">
              <w:t>средства родителей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546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875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828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125</w:t>
            </w:r>
          </w:p>
        </w:tc>
      </w:tr>
      <w:tr w:rsidR="00163F5D" w:rsidRPr="00272440" w:rsidTr="0071291E">
        <w:trPr>
          <w:trHeight w:val="243"/>
        </w:trPr>
        <w:tc>
          <w:tcPr>
            <w:tcW w:w="6650" w:type="dxa"/>
            <w:shd w:val="clear" w:color="auto" w:fill="auto"/>
            <w:noWrap/>
            <w:vAlign w:val="bottom"/>
          </w:tcPr>
          <w:p w:rsidR="00163F5D" w:rsidRPr="00272440" w:rsidRDefault="00163F5D" w:rsidP="00D76E75">
            <w:r w:rsidRPr="00272440">
              <w:t>финансирование из бюджета</w:t>
            </w:r>
          </w:p>
        </w:tc>
        <w:tc>
          <w:tcPr>
            <w:tcW w:w="1569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603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125</w:t>
            </w:r>
          </w:p>
        </w:tc>
        <w:tc>
          <w:tcPr>
            <w:tcW w:w="1575" w:type="dxa"/>
            <w:shd w:val="clear" w:color="auto" w:fill="auto"/>
            <w:noWrap/>
            <w:vAlign w:val="bottom"/>
          </w:tcPr>
          <w:p w:rsidR="00163F5D" w:rsidRPr="00163F5D" w:rsidRDefault="00163F5D">
            <w:pPr>
              <w:jc w:val="right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891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375</w:t>
            </w:r>
          </w:p>
        </w:tc>
      </w:tr>
    </w:tbl>
    <w:p w:rsidR="00206FE1" w:rsidRPr="003664A3" w:rsidRDefault="00206FE1" w:rsidP="0071291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664A3">
        <w:rPr>
          <w:sz w:val="28"/>
          <w:szCs w:val="28"/>
        </w:rPr>
        <w:t>Для расчета расходов на содержание ДОУ (табл. 8) определим среднегодовое число детей в ДОУ по формуле:</w:t>
      </w:r>
    </w:p>
    <w:p w:rsidR="00206FE1" w:rsidRPr="003664A3" w:rsidRDefault="00206FE1" w:rsidP="00206FE1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3664A3">
        <w:rPr>
          <w:sz w:val="28"/>
          <w:szCs w:val="28"/>
        </w:rPr>
        <w:t>К</w:t>
      </w:r>
      <w:r w:rsidRPr="003664A3">
        <w:rPr>
          <w:sz w:val="28"/>
          <w:szCs w:val="28"/>
          <w:vertAlign w:val="subscript"/>
        </w:rPr>
        <w:t>ср</w:t>
      </w:r>
      <w:proofErr w:type="spellEnd"/>
      <w:r w:rsidRPr="003664A3">
        <w:rPr>
          <w:sz w:val="28"/>
          <w:szCs w:val="28"/>
        </w:rPr>
        <w:t xml:space="preserve"> = [</w:t>
      </w:r>
      <w:proofErr w:type="spellStart"/>
      <w:r w:rsidRPr="003664A3">
        <w:rPr>
          <w:sz w:val="28"/>
          <w:szCs w:val="28"/>
        </w:rPr>
        <w:t>К</w:t>
      </w:r>
      <w:r w:rsidRPr="003664A3">
        <w:rPr>
          <w:sz w:val="28"/>
          <w:szCs w:val="28"/>
          <w:vertAlign w:val="subscript"/>
        </w:rPr>
        <w:t>нач.г</w:t>
      </w:r>
      <w:proofErr w:type="spellEnd"/>
      <w:r w:rsidRPr="003664A3">
        <w:rPr>
          <w:sz w:val="28"/>
          <w:szCs w:val="28"/>
          <w:vertAlign w:val="subscript"/>
        </w:rPr>
        <w:t>.</w:t>
      </w:r>
      <w:r w:rsidRPr="003664A3">
        <w:rPr>
          <w:sz w:val="28"/>
          <w:szCs w:val="28"/>
        </w:rPr>
        <w:t xml:space="preserve"> * </w:t>
      </w:r>
      <w:r w:rsidRPr="003664A3">
        <w:rPr>
          <w:sz w:val="28"/>
          <w:szCs w:val="28"/>
          <w:lang w:val="en-US"/>
        </w:rPr>
        <w:t>n</w:t>
      </w:r>
      <w:r w:rsidRPr="003664A3">
        <w:rPr>
          <w:sz w:val="28"/>
          <w:szCs w:val="28"/>
        </w:rPr>
        <w:t xml:space="preserve"> + </w:t>
      </w:r>
      <w:proofErr w:type="spellStart"/>
      <w:r w:rsidRPr="003664A3">
        <w:rPr>
          <w:iCs/>
          <w:sz w:val="28"/>
          <w:szCs w:val="28"/>
        </w:rPr>
        <w:t>К</w:t>
      </w:r>
      <w:r w:rsidRPr="003664A3">
        <w:rPr>
          <w:iCs/>
          <w:sz w:val="28"/>
          <w:szCs w:val="28"/>
          <w:vertAlign w:val="subscript"/>
        </w:rPr>
        <w:t>кон</w:t>
      </w:r>
      <w:proofErr w:type="gramStart"/>
      <w:r w:rsidRPr="003664A3">
        <w:rPr>
          <w:iCs/>
          <w:sz w:val="28"/>
          <w:szCs w:val="28"/>
          <w:vertAlign w:val="subscript"/>
        </w:rPr>
        <w:t>.г</w:t>
      </w:r>
      <w:proofErr w:type="spellEnd"/>
      <w:proofErr w:type="gramEnd"/>
      <w:r w:rsidRPr="003664A3">
        <w:rPr>
          <w:sz w:val="28"/>
          <w:szCs w:val="28"/>
        </w:rPr>
        <w:t xml:space="preserve"> * (12 – </w:t>
      </w:r>
      <w:r w:rsidRPr="003664A3">
        <w:rPr>
          <w:sz w:val="28"/>
          <w:szCs w:val="28"/>
          <w:lang w:val="en-US"/>
        </w:rPr>
        <w:t>n</w:t>
      </w:r>
      <w:r w:rsidRPr="003664A3">
        <w:rPr>
          <w:sz w:val="28"/>
          <w:szCs w:val="28"/>
        </w:rPr>
        <w:t>)] / 12,</w:t>
      </w:r>
    </w:p>
    <w:p w:rsidR="00206FE1" w:rsidRPr="003664A3" w:rsidRDefault="00206FE1" w:rsidP="00206FE1">
      <w:pPr>
        <w:spacing w:line="360" w:lineRule="auto"/>
        <w:jc w:val="both"/>
        <w:rPr>
          <w:sz w:val="28"/>
          <w:szCs w:val="28"/>
        </w:rPr>
      </w:pPr>
      <w:r w:rsidRPr="003664A3">
        <w:rPr>
          <w:sz w:val="28"/>
          <w:szCs w:val="28"/>
        </w:rPr>
        <w:t xml:space="preserve">где </w:t>
      </w:r>
      <w:proofErr w:type="spellStart"/>
      <w:r w:rsidRPr="003664A3">
        <w:rPr>
          <w:sz w:val="28"/>
          <w:szCs w:val="28"/>
        </w:rPr>
        <w:t>К</w:t>
      </w:r>
      <w:r w:rsidRPr="003664A3">
        <w:rPr>
          <w:sz w:val="28"/>
          <w:szCs w:val="28"/>
          <w:vertAlign w:val="subscript"/>
        </w:rPr>
        <w:t>ср</w:t>
      </w:r>
      <w:proofErr w:type="spellEnd"/>
      <w:r w:rsidRPr="003664A3">
        <w:rPr>
          <w:sz w:val="28"/>
          <w:szCs w:val="28"/>
        </w:rPr>
        <w:t xml:space="preserve"> - среднегодовое число детей в ДОУ;</w:t>
      </w:r>
      <w:r>
        <w:rPr>
          <w:sz w:val="28"/>
          <w:szCs w:val="28"/>
        </w:rPr>
        <w:t xml:space="preserve"> </w:t>
      </w:r>
      <w:proofErr w:type="spellStart"/>
      <w:r w:rsidRPr="003664A3">
        <w:rPr>
          <w:sz w:val="28"/>
          <w:szCs w:val="28"/>
        </w:rPr>
        <w:t>К</w:t>
      </w:r>
      <w:r w:rsidRPr="003664A3">
        <w:rPr>
          <w:sz w:val="28"/>
          <w:szCs w:val="28"/>
          <w:vertAlign w:val="subscript"/>
        </w:rPr>
        <w:t>нач.г</w:t>
      </w:r>
      <w:proofErr w:type="spellEnd"/>
      <w:r w:rsidRPr="003664A3">
        <w:rPr>
          <w:sz w:val="28"/>
          <w:szCs w:val="28"/>
          <w:vertAlign w:val="subscript"/>
        </w:rPr>
        <w:t xml:space="preserve">. </w:t>
      </w:r>
      <w:r w:rsidRPr="003664A3">
        <w:rPr>
          <w:sz w:val="28"/>
          <w:szCs w:val="28"/>
        </w:rPr>
        <w:t xml:space="preserve"> и </w:t>
      </w:r>
      <w:proofErr w:type="spellStart"/>
      <w:r w:rsidRPr="003664A3">
        <w:rPr>
          <w:iCs/>
          <w:sz w:val="28"/>
          <w:szCs w:val="28"/>
        </w:rPr>
        <w:t>К</w:t>
      </w:r>
      <w:r w:rsidRPr="003664A3">
        <w:rPr>
          <w:iCs/>
          <w:sz w:val="28"/>
          <w:szCs w:val="28"/>
          <w:vertAlign w:val="subscript"/>
        </w:rPr>
        <w:t>кон.г</w:t>
      </w:r>
      <w:proofErr w:type="spellEnd"/>
      <w:r w:rsidRPr="003664A3">
        <w:rPr>
          <w:iCs/>
          <w:sz w:val="28"/>
          <w:szCs w:val="28"/>
          <w:vertAlign w:val="subscript"/>
        </w:rPr>
        <w:t>.</w:t>
      </w:r>
      <w:r w:rsidRPr="003664A3">
        <w:rPr>
          <w:sz w:val="28"/>
          <w:szCs w:val="28"/>
        </w:rPr>
        <w:t>- число детей в ДОУ на начала и конец года, соответственно;</w:t>
      </w:r>
      <w:r>
        <w:rPr>
          <w:sz w:val="28"/>
          <w:szCs w:val="28"/>
        </w:rPr>
        <w:t xml:space="preserve"> </w:t>
      </w:r>
      <w:r w:rsidRPr="003664A3">
        <w:rPr>
          <w:sz w:val="28"/>
          <w:szCs w:val="28"/>
          <w:lang w:val="en-US"/>
        </w:rPr>
        <w:t>n</w:t>
      </w:r>
      <w:r w:rsidRPr="003664A3">
        <w:rPr>
          <w:sz w:val="28"/>
          <w:szCs w:val="28"/>
        </w:rPr>
        <w:t xml:space="preserve"> – число месяцев до начала прироста. Таким образом, среднегодовое число детей в ДОУ с учетом прироста с 01.07 (</w:t>
      </w:r>
      <w:r w:rsidRPr="003664A3">
        <w:rPr>
          <w:i/>
          <w:sz w:val="28"/>
          <w:szCs w:val="28"/>
          <w:lang w:val="en-US"/>
        </w:rPr>
        <w:t>n</w:t>
      </w:r>
      <w:r w:rsidRPr="003664A3">
        <w:rPr>
          <w:sz w:val="28"/>
          <w:szCs w:val="28"/>
        </w:rPr>
        <w:t xml:space="preserve"> = 6) будет равен: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(250</w:t>
      </w:r>
      <w:r w:rsidRPr="003664A3">
        <w:rPr>
          <w:sz w:val="28"/>
          <w:szCs w:val="28"/>
        </w:rPr>
        <w:t xml:space="preserve"> * 6 + 3</w:t>
      </w:r>
      <w:r>
        <w:rPr>
          <w:sz w:val="28"/>
          <w:szCs w:val="28"/>
        </w:rPr>
        <w:t>00</w:t>
      </w:r>
      <w:r w:rsidRPr="003664A3">
        <w:rPr>
          <w:sz w:val="28"/>
          <w:szCs w:val="28"/>
        </w:rPr>
        <w:t xml:space="preserve"> * (12 – 6</w:t>
      </w:r>
      <w:r>
        <w:rPr>
          <w:sz w:val="28"/>
          <w:szCs w:val="28"/>
        </w:rPr>
        <w:t>))</w:t>
      </w:r>
      <w:r w:rsidRPr="003664A3">
        <w:rPr>
          <w:sz w:val="28"/>
          <w:szCs w:val="28"/>
        </w:rPr>
        <w:t xml:space="preserve"> / 12= </w:t>
      </w:r>
      <w:r>
        <w:rPr>
          <w:sz w:val="28"/>
          <w:szCs w:val="28"/>
        </w:rPr>
        <w:t>275</w:t>
      </w:r>
      <w:r w:rsidRPr="003664A3">
        <w:rPr>
          <w:sz w:val="28"/>
          <w:szCs w:val="28"/>
        </w:rPr>
        <w:t xml:space="preserve"> – в текущем году;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664A3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3664A3">
        <w:rPr>
          <w:sz w:val="28"/>
          <w:szCs w:val="28"/>
        </w:rPr>
        <w:t xml:space="preserve">0 * 6 + </w:t>
      </w:r>
      <w:r>
        <w:rPr>
          <w:sz w:val="28"/>
          <w:szCs w:val="28"/>
        </w:rPr>
        <w:t>35</w:t>
      </w:r>
      <w:r w:rsidRPr="003664A3">
        <w:rPr>
          <w:sz w:val="28"/>
          <w:szCs w:val="28"/>
        </w:rPr>
        <w:t>0 * (12 – 6</w:t>
      </w:r>
      <w:r>
        <w:rPr>
          <w:sz w:val="28"/>
          <w:szCs w:val="28"/>
        </w:rPr>
        <w:t>))</w:t>
      </w:r>
      <w:r w:rsidRPr="003664A3">
        <w:rPr>
          <w:sz w:val="28"/>
          <w:szCs w:val="28"/>
        </w:rPr>
        <w:t xml:space="preserve"> / 12=  </w:t>
      </w:r>
      <w:r>
        <w:rPr>
          <w:sz w:val="28"/>
          <w:szCs w:val="28"/>
        </w:rPr>
        <w:t xml:space="preserve">325 </w:t>
      </w:r>
      <w:r w:rsidRPr="003664A3">
        <w:rPr>
          <w:sz w:val="28"/>
          <w:szCs w:val="28"/>
        </w:rPr>
        <w:t>– в следующем году.</w:t>
      </w:r>
    </w:p>
    <w:p w:rsidR="002F5B56" w:rsidRDefault="00206FE1" w:rsidP="004705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зарплату в год = расходы на зарплату в год на 1 ребенка*среднегодовое число детей.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Начисления на заработную плату = Расходы на зарплату в год на всех детей*26%.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Число </w:t>
      </w:r>
      <w:proofErr w:type="spellStart"/>
      <w:r>
        <w:rPr>
          <w:sz w:val="28"/>
          <w:szCs w:val="28"/>
        </w:rPr>
        <w:t>дето-дней</w:t>
      </w:r>
      <w:proofErr w:type="spellEnd"/>
      <w:r>
        <w:rPr>
          <w:sz w:val="28"/>
          <w:szCs w:val="28"/>
        </w:rPr>
        <w:t xml:space="preserve"> = среднегодовое число детей*число дней функционирования.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на питание всех детей в год = норма расходов на одного ребенка в день*число </w:t>
      </w:r>
      <w:proofErr w:type="spellStart"/>
      <w:r>
        <w:rPr>
          <w:sz w:val="28"/>
          <w:szCs w:val="28"/>
        </w:rPr>
        <w:t>дето-дней</w:t>
      </w:r>
      <w:proofErr w:type="spellEnd"/>
      <w:r>
        <w:rPr>
          <w:sz w:val="28"/>
          <w:szCs w:val="28"/>
        </w:rPr>
        <w:t>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оборудование всех новых мест = (число детей на конец года – число детей на начало года)*расходы на оборудование 1 нового места.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дооборудование всех ранее действовавших мест = число детей на начало года*</w:t>
      </w:r>
      <w:r w:rsidRPr="00CB2DA5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дооборудование 1 ранее действовавшего места.</w:t>
      </w:r>
      <w:r w:rsidR="0071291E">
        <w:rPr>
          <w:sz w:val="28"/>
          <w:szCs w:val="28"/>
        </w:rPr>
        <w:t xml:space="preserve"> </w:t>
      </w:r>
      <w:r>
        <w:rPr>
          <w:sz w:val="28"/>
          <w:szCs w:val="28"/>
        </w:rPr>
        <w:t>Хозяйственные и прочие расходы на всех детей = среднегодовое число детей*</w:t>
      </w:r>
      <w:r w:rsidRPr="00B869E9">
        <w:rPr>
          <w:sz w:val="28"/>
          <w:szCs w:val="28"/>
        </w:rPr>
        <w:t xml:space="preserve"> </w:t>
      </w:r>
      <w:r>
        <w:rPr>
          <w:sz w:val="28"/>
          <w:szCs w:val="28"/>
        </w:rPr>
        <w:t>хозяйственные и прочие расходы на 1 ребенка.</w:t>
      </w:r>
      <w:r w:rsidR="0071291E">
        <w:rPr>
          <w:sz w:val="28"/>
          <w:szCs w:val="28"/>
        </w:rPr>
        <w:t xml:space="preserve"> </w:t>
      </w:r>
      <w:r w:rsidR="00F85207">
        <w:rPr>
          <w:sz w:val="28"/>
          <w:szCs w:val="28"/>
        </w:rPr>
        <w:t>Родительская плата на всех детей = среднегодовое число детей*</w:t>
      </w:r>
      <w:r w:rsidR="00F85207" w:rsidRPr="00B869E9">
        <w:rPr>
          <w:sz w:val="28"/>
          <w:szCs w:val="28"/>
        </w:rPr>
        <w:t xml:space="preserve"> </w:t>
      </w:r>
      <w:r w:rsidR="00163F5D">
        <w:rPr>
          <w:sz w:val="28"/>
          <w:szCs w:val="28"/>
        </w:rPr>
        <w:t xml:space="preserve">число </w:t>
      </w:r>
      <w:proofErr w:type="spellStart"/>
      <w:r w:rsidR="00163F5D">
        <w:rPr>
          <w:sz w:val="28"/>
          <w:szCs w:val="28"/>
        </w:rPr>
        <w:t>дето-дней</w:t>
      </w:r>
      <w:proofErr w:type="spellEnd"/>
      <w:r w:rsidR="00F85207">
        <w:rPr>
          <w:sz w:val="28"/>
          <w:szCs w:val="28"/>
        </w:rPr>
        <w:t>. Это же и средства родителей.</w:t>
      </w:r>
      <w:r w:rsidR="0071291E">
        <w:rPr>
          <w:sz w:val="28"/>
          <w:szCs w:val="28"/>
        </w:rPr>
        <w:t xml:space="preserve"> </w:t>
      </w:r>
      <w:r w:rsidR="00F85207">
        <w:rPr>
          <w:sz w:val="28"/>
          <w:szCs w:val="28"/>
        </w:rPr>
        <w:t>Финансирование из бюджета это сумма строк 2,3,4,5,6 таблицы 8 за вычетом строки 7 таблицы 8.</w:t>
      </w:r>
    </w:p>
    <w:p w:rsidR="00470555" w:rsidRDefault="00470555" w:rsidP="00470555">
      <w:pPr>
        <w:spacing w:line="360" w:lineRule="auto"/>
        <w:ind w:firstLine="567"/>
        <w:jc w:val="both"/>
        <w:rPr>
          <w:sz w:val="28"/>
          <w:szCs w:val="28"/>
        </w:rPr>
        <w:sectPr w:rsidR="00470555" w:rsidSect="002A269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C7F07" w:rsidRPr="002C7F07" w:rsidRDefault="00470555" w:rsidP="0047055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2C7F07" w:rsidRPr="002C7F07">
        <w:rPr>
          <w:sz w:val="28"/>
          <w:szCs w:val="28"/>
        </w:rPr>
        <w:t>. Свод расходов на образование, руб.</w:t>
      </w:r>
    </w:p>
    <w:p w:rsidR="002C7F07" w:rsidRPr="00272440" w:rsidRDefault="002C7F07" w:rsidP="002C7F0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72440">
        <w:rPr>
          <w:sz w:val="28"/>
          <w:szCs w:val="28"/>
        </w:rPr>
        <w:t>Таблица 9</w:t>
      </w:r>
    </w:p>
    <w:tbl>
      <w:tblPr>
        <w:tblW w:w="9644" w:type="dxa"/>
        <w:tblInd w:w="103" w:type="dxa"/>
        <w:tblLayout w:type="fixed"/>
        <w:tblLook w:val="0000"/>
      </w:tblPr>
      <w:tblGrid>
        <w:gridCol w:w="3691"/>
        <w:gridCol w:w="1559"/>
        <w:gridCol w:w="1559"/>
        <w:gridCol w:w="1418"/>
        <w:gridCol w:w="1417"/>
      </w:tblGrid>
      <w:tr w:rsidR="002C7F07" w:rsidRPr="00272440" w:rsidTr="00236567">
        <w:trPr>
          <w:trHeight w:val="7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F07" w:rsidRPr="00272440" w:rsidRDefault="002C7F07" w:rsidP="00D76E75">
            <w:pPr>
              <w:jc w:val="center"/>
            </w:pPr>
            <w:r w:rsidRPr="00272440"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F07" w:rsidRPr="00272440" w:rsidRDefault="002C7F07" w:rsidP="00D76E75">
            <w:pPr>
              <w:jc w:val="center"/>
            </w:pPr>
            <w:r w:rsidRPr="00272440">
              <w:t>Принято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F07" w:rsidRPr="00272440" w:rsidRDefault="002C7F07" w:rsidP="00D76E75">
            <w:pPr>
              <w:jc w:val="center"/>
            </w:pPr>
            <w:r w:rsidRPr="00272440">
              <w:t>Исполнение за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F07" w:rsidRPr="00272440" w:rsidRDefault="002C7F07" w:rsidP="00D76E75">
            <w:pPr>
              <w:jc w:val="center"/>
            </w:pPr>
            <w:r w:rsidRPr="00272440">
              <w:t>Ожидаемое 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F07" w:rsidRPr="00272440" w:rsidRDefault="002C7F07" w:rsidP="00D76E75">
            <w:pPr>
              <w:jc w:val="center"/>
            </w:pPr>
            <w:r w:rsidRPr="00272440">
              <w:t>Проект на следующий год</w:t>
            </w:r>
          </w:p>
        </w:tc>
      </w:tr>
      <w:tr w:rsidR="00963B74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D76E75">
            <w:r w:rsidRPr="00272440">
              <w:t>1. ДОУ в городах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B74" w:rsidRPr="00163F5D" w:rsidRDefault="00963B74" w:rsidP="00EE1FDB">
            <w:pPr>
              <w:jc w:val="center"/>
              <w:rPr>
                <w:color w:val="000000"/>
              </w:rPr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603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B74" w:rsidRPr="00163F5D" w:rsidRDefault="00EE1FDB" w:rsidP="00EE1F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801 562,</w:t>
            </w:r>
            <w:r w:rsidR="00E05DD1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EE1FDB" w:rsidP="0063655C">
            <w:pPr>
              <w:jc w:val="center"/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603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63655C">
            <w:pPr>
              <w:jc w:val="center"/>
            </w:pPr>
            <w:r w:rsidRPr="00163F5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3F5D">
              <w:rPr>
                <w:color w:val="000000"/>
              </w:rPr>
              <w:t>891</w:t>
            </w:r>
            <w:r>
              <w:rPr>
                <w:color w:val="000000"/>
              </w:rPr>
              <w:t xml:space="preserve"> </w:t>
            </w:r>
            <w:r w:rsidRPr="00163F5D">
              <w:rPr>
                <w:color w:val="000000"/>
              </w:rPr>
              <w:t>375</w:t>
            </w:r>
          </w:p>
        </w:tc>
      </w:tr>
      <w:tr w:rsidR="00963B74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D76E75">
            <w:r w:rsidRPr="00272440">
              <w:t>2. ДОУ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63655C">
            <w:pPr>
              <w:jc w:val="center"/>
            </w:pPr>
            <w:r w:rsidRPr="00272440">
              <w:t>700 000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63655C">
            <w:pPr>
              <w:jc w:val="center"/>
            </w:pPr>
            <w:r w:rsidRPr="00272440">
              <w:t>400 000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63655C">
            <w:pPr>
              <w:jc w:val="center"/>
            </w:pPr>
            <w:r w:rsidRPr="00272440">
              <w:t>700 000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B74" w:rsidRPr="00272440" w:rsidRDefault="00963B74" w:rsidP="0063655C">
            <w:pPr>
              <w:jc w:val="center"/>
            </w:pPr>
            <w:r w:rsidRPr="00272440">
              <w:t>800 000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3. Школы общеобразовательные в городах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4803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20C52">
              <w:t>3</w:t>
            </w:r>
            <w:r>
              <w:t> </w:t>
            </w:r>
            <w:r w:rsidRPr="00F20C52">
              <w:t>545</w:t>
            </w:r>
            <w:r>
              <w:t xml:space="preserve"> </w:t>
            </w:r>
            <w:r w:rsidRPr="00F20C52">
              <w:t>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4803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1 772 751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F20C52">
              <w:t>3</w:t>
            </w:r>
            <w:r>
              <w:t> </w:t>
            </w:r>
            <w:r w:rsidRPr="00F20C52">
              <w:t>545</w:t>
            </w:r>
            <w:r>
              <w:t xml:space="preserve"> </w:t>
            </w:r>
            <w:r w:rsidRPr="00F20C52">
              <w:t>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>
              <w:t>3 834 344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4. Школы общеобразовательные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750 000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375 000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750 000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800 000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5. Школы-интернаты в городах и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398 191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200 000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398 191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365 900</w:t>
            </w:r>
          </w:p>
        </w:tc>
      </w:tr>
      <w:tr w:rsidR="00EE1FDB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6. Приобретение учебников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460 000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230 000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460 000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400 000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7. Вечерние и заочные общеобразовательные школы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46 923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23 460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46 923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48 220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8. Учреждения и мероприятия по внешкольной работе с детьми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560 200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280 100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560 200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610 000</w:t>
            </w:r>
          </w:p>
        </w:tc>
      </w:tr>
      <w:tr w:rsidR="00EE1FDB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9. Детские дома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40 000</w:t>
            </w:r>
          </w:p>
        </w:tc>
      </w:tr>
      <w:tr w:rsidR="00E05DD1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D1" w:rsidRPr="00272440" w:rsidRDefault="00E05DD1" w:rsidP="00D76E75">
            <w:r w:rsidRPr="00272440">
              <w:t>10. Фонд всеобуча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42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21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477,5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42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955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46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343</w:t>
            </w:r>
          </w:p>
        </w:tc>
      </w:tr>
      <w:tr w:rsidR="00EE1FDB" w:rsidRPr="00272440" w:rsidTr="00236567">
        <w:trPr>
          <w:trHeight w:val="76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11. Прочие учреждения и мероприятия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270 000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600 000</w:t>
            </w:r>
          </w:p>
        </w:tc>
      </w:tr>
      <w:tr w:rsidR="00EE1FDB" w:rsidRPr="00272440" w:rsidTr="00236567">
        <w:trPr>
          <w:trHeight w:val="102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12. Финансирование мероприятий по организации оздоровительной кампании среди детей и подростков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45 000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22 500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45 000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50 000</w:t>
            </w:r>
          </w:p>
        </w:tc>
      </w:tr>
      <w:tr w:rsidR="00E05DD1" w:rsidRPr="00272440" w:rsidTr="00236567">
        <w:trPr>
          <w:trHeight w:val="25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D1" w:rsidRPr="00272440" w:rsidRDefault="00E05DD1" w:rsidP="00D76E75">
            <w:r w:rsidRPr="00272440">
              <w:t>13. Итого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D1" w:rsidRPr="00272440" w:rsidRDefault="00236567" w:rsidP="0063655C">
            <w:pPr>
              <w:jc w:val="center"/>
            </w:pPr>
            <w:r w:rsidRPr="00E05DD1">
              <w:rPr>
                <w:color w:val="000000"/>
              </w:rPr>
              <w:t>8</w:t>
            </w:r>
            <w:r>
              <w:rPr>
                <w:color w:val="000000"/>
              </w:rPr>
              <w:t> </w:t>
            </w:r>
            <w:r w:rsidRPr="00E05DD1">
              <w:rPr>
                <w:color w:val="000000"/>
              </w:rPr>
              <w:t>691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4</w:t>
            </w:r>
            <w:r>
              <w:rPr>
                <w:color w:val="000000"/>
              </w:rPr>
              <w:t> </w:t>
            </w:r>
            <w:r w:rsidRPr="00E05DD1">
              <w:rPr>
                <w:color w:val="000000"/>
              </w:rPr>
              <w:t>416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8</w:t>
            </w:r>
            <w:r>
              <w:rPr>
                <w:color w:val="000000"/>
              </w:rPr>
              <w:t> </w:t>
            </w:r>
            <w:r w:rsidRPr="00E05DD1">
              <w:rPr>
                <w:color w:val="000000"/>
              </w:rPr>
              <w:t>691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DD1" w:rsidRPr="00E05DD1" w:rsidRDefault="00E05DD1" w:rsidP="00E05DD1">
            <w:pPr>
              <w:jc w:val="center"/>
              <w:rPr>
                <w:color w:val="000000"/>
              </w:rPr>
            </w:pPr>
            <w:r w:rsidRPr="00E05DD1">
              <w:rPr>
                <w:color w:val="000000"/>
              </w:rPr>
              <w:t>9</w:t>
            </w:r>
            <w:r>
              <w:rPr>
                <w:color w:val="000000"/>
              </w:rPr>
              <w:t> </w:t>
            </w:r>
            <w:r w:rsidRPr="00E05DD1">
              <w:rPr>
                <w:color w:val="000000"/>
              </w:rPr>
              <w:t>486</w:t>
            </w:r>
            <w:r>
              <w:rPr>
                <w:color w:val="000000"/>
              </w:rPr>
              <w:t xml:space="preserve"> </w:t>
            </w:r>
            <w:r w:rsidRPr="00E05DD1">
              <w:rPr>
                <w:color w:val="000000"/>
              </w:rPr>
              <w:t>182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14. Приобретение инвентаря и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1 200 000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1 200 000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236567" w:rsidP="0063655C">
            <w:pPr>
              <w:jc w:val="center"/>
            </w:pPr>
            <w:r>
              <w:t>1 440 000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15. Капитальные вложения на 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900 000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900 000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1 200 000</w:t>
            </w:r>
          </w:p>
        </w:tc>
      </w:tr>
      <w:tr w:rsidR="00EE1FDB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D76E75">
            <w:r w:rsidRPr="00272440">
              <w:t>16. Капитальный ремонт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600 000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300 000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600 000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DB" w:rsidRPr="00272440" w:rsidRDefault="00EE1FDB" w:rsidP="0063655C">
            <w:pPr>
              <w:jc w:val="center"/>
            </w:pPr>
            <w:r w:rsidRPr="00272440">
              <w:t>500 000</w:t>
            </w:r>
          </w:p>
        </w:tc>
      </w:tr>
      <w:tr w:rsidR="00236567" w:rsidRPr="00272440" w:rsidTr="00236567">
        <w:trPr>
          <w:trHeight w:val="510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7" w:rsidRPr="00272440" w:rsidRDefault="00236567" w:rsidP="00D76E75">
            <w:r w:rsidRPr="00272440">
              <w:t>Всего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7" w:rsidRPr="00236567" w:rsidRDefault="00236567" w:rsidP="00236567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11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391</w:t>
            </w:r>
            <w:r>
              <w:rPr>
                <w:color w:val="000000"/>
              </w:rPr>
              <w:t xml:space="preserve"> </w:t>
            </w:r>
            <w:r w:rsidRPr="00236567">
              <w:rPr>
                <w:color w:val="000000"/>
              </w:rPr>
              <w:t>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7" w:rsidRPr="00236567" w:rsidRDefault="00236567" w:rsidP="00236567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5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716</w:t>
            </w:r>
            <w:r>
              <w:rPr>
                <w:color w:val="000000"/>
              </w:rPr>
              <w:t xml:space="preserve"> </w:t>
            </w:r>
            <w:r w:rsidRPr="00236567"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7" w:rsidRPr="00236567" w:rsidRDefault="00236567" w:rsidP="00236567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11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391</w:t>
            </w:r>
            <w:r>
              <w:rPr>
                <w:color w:val="000000"/>
              </w:rPr>
              <w:t xml:space="preserve"> </w:t>
            </w:r>
            <w:r w:rsidRPr="00236567">
              <w:rPr>
                <w:color w:val="000000"/>
              </w:rPr>
              <w:t>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7" w:rsidRPr="00236567" w:rsidRDefault="00236567" w:rsidP="00236567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12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626</w:t>
            </w:r>
            <w:r>
              <w:rPr>
                <w:color w:val="000000"/>
              </w:rPr>
              <w:t xml:space="preserve"> </w:t>
            </w:r>
            <w:r w:rsidRPr="00236567">
              <w:rPr>
                <w:color w:val="000000"/>
              </w:rPr>
              <w:t>182</w:t>
            </w:r>
          </w:p>
        </w:tc>
      </w:tr>
    </w:tbl>
    <w:p w:rsidR="00B41FEE" w:rsidRDefault="00B41FEE" w:rsidP="004B07D5">
      <w:pPr>
        <w:spacing w:line="360" w:lineRule="auto"/>
        <w:jc w:val="both"/>
        <w:rPr>
          <w:sz w:val="28"/>
          <w:szCs w:val="28"/>
        </w:rPr>
      </w:pPr>
    </w:p>
    <w:p w:rsidR="00EE1FDB" w:rsidRDefault="002C7F07" w:rsidP="00EE1FD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Данные для стр.1 возьмем из таблицы </w:t>
      </w:r>
      <w:r w:rsidR="00D76E75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E1FDB" w:rsidRDefault="00EE1FDB" w:rsidP="00EE1FD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Данные для стр.3 возьмем из таблицы 7.</w:t>
      </w:r>
    </w:p>
    <w:p w:rsidR="00E05DD1" w:rsidRDefault="004778E9" w:rsidP="00E05DD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C06B53">
        <w:rPr>
          <w:color w:val="000000"/>
          <w:sz w:val="28"/>
          <w:szCs w:val="28"/>
        </w:rPr>
        <w:t>Фонд всеобуча</w:t>
      </w:r>
      <w:r>
        <w:rPr>
          <w:color w:val="000000"/>
          <w:sz w:val="28"/>
          <w:szCs w:val="28"/>
        </w:rPr>
        <w:t xml:space="preserve"> по условию </w:t>
      </w:r>
      <w:r w:rsidRPr="00C06B53">
        <w:rPr>
          <w:color w:val="000000"/>
          <w:sz w:val="28"/>
          <w:szCs w:val="28"/>
        </w:rPr>
        <w:t>создается в размере 1% от общей суммы расходов на содержание общеобразовательных школ (городских и сельских)</w:t>
      </w:r>
      <w:r>
        <w:rPr>
          <w:color w:val="000000"/>
          <w:sz w:val="28"/>
          <w:szCs w:val="28"/>
        </w:rPr>
        <w:t>, для этого суммируем строки 3 и 4 таблицы 9</w:t>
      </w:r>
      <w:r w:rsidR="00E05DD1">
        <w:rPr>
          <w:color w:val="000000"/>
          <w:sz w:val="28"/>
          <w:szCs w:val="28"/>
        </w:rPr>
        <w:t xml:space="preserve"> по столбцам</w:t>
      </w:r>
      <w:r>
        <w:rPr>
          <w:color w:val="000000"/>
          <w:sz w:val="28"/>
          <w:szCs w:val="28"/>
        </w:rPr>
        <w:t xml:space="preserve"> и результат</w:t>
      </w:r>
      <w:r w:rsidR="00E05DD1">
        <w:rPr>
          <w:color w:val="000000"/>
          <w:sz w:val="28"/>
          <w:szCs w:val="28"/>
        </w:rPr>
        <w:t xml:space="preserve">ы </w:t>
      </w:r>
      <w:r>
        <w:rPr>
          <w:color w:val="000000"/>
          <w:sz w:val="28"/>
          <w:szCs w:val="28"/>
        </w:rPr>
        <w:t>умножаем на 1 %.</w:t>
      </w:r>
    </w:p>
    <w:p w:rsidR="00E05DD1" w:rsidRDefault="00E05DD1" w:rsidP="00E05DD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4) </w:t>
      </w:r>
      <w:r w:rsidR="00EE1FDB" w:rsidRPr="00C06B53">
        <w:rPr>
          <w:color w:val="000000"/>
          <w:sz w:val="28"/>
          <w:szCs w:val="28"/>
        </w:rPr>
        <w:t xml:space="preserve">Исполнение расходов за 6 месяцев  составляет </w:t>
      </w:r>
      <w:r w:rsidR="00EE1FDB">
        <w:rPr>
          <w:color w:val="000000"/>
          <w:sz w:val="28"/>
          <w:szCs w:val="28"/>
        </w:rPr>
        <w:t>1/2</w:t>
      </w:r>
      <w:r w:rsidR="00EE1FDB" w:rsidRPr="00C06B53">
        <w:rPr>
          <w:color w:val="000000"/>
          <w:sz w:val="28"/>
          <w:szCs w:val="28"/>
        </w:rPr>
        <w:t xml:space="preserve"> от принятых в текущем году показателей, а ожидаемое исполнение – 100% от показателей текущего года.</w:t>
      </w:r>
    </w:p>
    <w:p w:rsidR="00236567" w:rsidRDefault="00E05DD1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Строка 13 = сумма строк 1-12.</w:t>
      </w:r>
      <w:r w:rsidR="00236567">
        <w:rPr>
          <w:color w:val="000000"/>
          <w:sz w:val="28"/>
          <w:szCs w:val="28"/>
        </w:rPr>
        <w:t xml:space="preserve"> </w:t>
      </w:r>
    </w:p>
    <w:p w:rsidR="00236567" w:rsidRDefault="00236567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Приобретение инвентаря и оборудования в проекте на следующий год = 1 200 000 + 1 200 000*20% = 1 440 000 руб., так как  по условию</w:t>
      </w:r>
    </w:p>
    <w:p w:rsidR="00236567" w:rsidRDefault="00236567" w:rsidP="0023656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планируется их рост на 20%.     </w:t>
      </w:r>
    </w:p>
    <w:p w:rsidR="00231AED" w:rsidRDefault="00236567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Всего расходов = стр.13+стр.14+стр.15+стр.16</w:t>
      </w:r>
      <w:r w:rsidR="00255DB8">
        <w:rPr>
          <w:color w:val="000000"/>
          <w:sz w:val="28"/>
          <w:szCs w:val="28"/>
        </w:rPr>
        <w:t>.</w:t>
      </w:r>
    </w:p>
    <w:p w:rsidR="00231AED" w:rsidRDefault="00231AED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231AED" w:rsidRDefault="00231AED" w:rsidP="00231AED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Здравоохранение</w:t>
      </w:r>
    </w:p>
    <w:p w:rsidR="00231AED" w:rsidRDefault="00231AED" w:rsidP="00231AE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Расчет расходов на питание и медикаменты по учреждениям здравоохранения</w:t>
      </w:r>
      <w:r w:rsidR="00480378">
        <w:rPr>
          <w:color w:val="000000"/>
          <w:sz w:val="28"/>
          <w:szCs w:val="28"/>
        </w:rPr>
        <w:t xml:space="preserve"> (табл.10)</w:t>
      </w:r>
    </w:p>
    <w:p w:rsidR="00480378" w:rsidRDefault="00480378" w:rsidP="00231AE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Среднегодовое количество коек рассчитаем по формуле:</w:t>
      </w:r>
    </w:p>
    <w:p w:rsidR="00480378" w:rsidRDefault="00480378" w:rsidP="00231AE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Кср</w:t>
      </w:r>
      <w:proofErr w:type="spellEnd"/>
      <w:r>
        <w:rPr>
          <w:color w:val="000000"/>
          <w:sz w:val="28"/>
          <w:szCs w:val="28"/>
        </w:rPr>
        <w:t xml:space="preserve">. = К 01.01. + </w:t>
      </w:r>
      <w:proofErr w:type="spellStart"/>
      <w:r>
        <w:rPr>
          <w:color w:val="000000"/>
          <w:sz w:val="28"/>
          <w:szCs w:val="28"/>
        </w:rPr>
        <w:t>Кн</w:t>
      </w:r>
      <w:proofErr w:type="spellEnd"/>
      <w:r>
        <w:rPr>
          <w:color w:val="000000"/>
          <w:sz w:val="28"/>
          <w:szCs w:val="28"/>
        </w:rPr>
        <w:t xml:space="preserve"> *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 xml:space="preserve"> / </w:t>
      </w:r>
      <w:r w:rsidRPr="001D51C1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,</w:t>
      </w:r>
    </w:p>
    <w:p w:rsidR="00480378" w:rsidRDefault="00480378" w:rsidP="00231AE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К01.01. – количество коек на начало года; </w:t>
      </w:r>
      <w:proofErr w:type="spellStart"/>
      <w:r>
        <w:rPr>
          <w:color w:val="000000"/>
          <w:sz w:val="28"/>
          <w:szCs w:val="28"/>
        </w:rPr>
        <w:t>Кн</w:t>
      </w:r>
      <w:proofErr w:type="spellEnd"/>
      <w:r>
        <w:rPr>
          <w:color w:val="000000"/>
          <w:sz w:val="28"/>
          <w:szCs w:val="28"/>
        </w:rPr>
        <w:t xml:space="preserve"> – количество развернутых новых коек;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 xml:space="preserve"> – количество месяцев функционирования новой койки в первый год.</w:t>
      </w:r>
    </w:p>
    <w:p w:rsidR="00480378" w:rsidRDefault="00480378" w:rsidP="004803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Кн</w:t>
      </w:r>
      <w:proofErr w:type="spellEnd"/>
      <w:r>
        <w:rPr>
          <w:color w:val="000000"/>
          <w:sz w:val="28"/>
          <w:szCs w:val="28"/>
        </w:rPr>
        <w:t xml:space="preserve"> = К01.09-К01.01, где К01.09 – количество коек на конец года.</w:t>
      </w:r>
    </w:p>
    <w:p w:rsidR="004F029F" w:rsidRDefault="004F029F" w:rsidP="004803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Число койко-дней = Среднегодовое число коек * Число дней функционирования 1 койки. Т.е. столбец 5 * столбец 7.</w:t>
      </w:r>
    </w:p>
    <w:p w:rsidR="004F029F" w:rsidRDefault="004F029F" w:rsidP="004803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2F38BE">
        <w:rPr>
          <w:color w:val="000000"/>
          <w:sz w:val="28"/>
          <w:szCs w:val="28"/>
        </w:rPr>
        <w:t xml:space="preserve">Сумма расходов в год = Число койко-дней * Норма расходов на 1 </w:t>
      </w:r>
      <w:proofErr w:type="spellStart"/>
      <w:r w:rsidR="002F38BE">
        <w:rPr>
          <w:color w:val="000000"/>
          <w:sz w:val="28"/>
          <w:szCs w:val="28"/>
        </w:rPr>
        <w:t>койко-день</w:t>
      </w:r>
      <w:proofErr w:type="gramStart"/>
      <w:r w:rsidR="002F38BE">
        <w:rPr>
          <w:color w:val="000000"/>
          <w:sz w:val="28"/>
          <w:szCs w:val="28"/>
        </w:rPr>
        <w:t>.Т</w:t>
      </w:r>
      <w:proofErr w:type="gramEnd"/>
      <w:r w:rsidR="002F38BE">
        <w:rPr>
          <w:color w:val="000000"/>
          <w:sz w:val="28"/>
          <w:szCs w:val="28"/>
        </w:rPr>
        <w:t>.е</w:t>
      </w:r>
      <w:proofErr w:type="spellEnd"/>
      <w:r w:rsidR="002F38BE">
        <w:rPr>
          <w:color w:val="000000"/>
          <w:sz w:val="28"/>
          <w:szCs w:val="28"/>
        </w:rPr>
        <w:t>. столбец 8 * столбец 9, столбец 8 * столбец 10.</w:t>
      </w:r>
    </w:p>
    <w:p w:rsidR="004B07D5" w:rsidRDefault="004B07D5" w:rsidP="004803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План амбулаторно-клинических посещений. Планирование медикаментов (табл. 11)</w:t>
      </w:r>
    </w:p>
    <w:p w:rsidR="004B07D5" w:rsidRPr="00480378" w:rsidRDefault="004B07D5" w:rsidP="004803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Столбец 7 = столб.3*столб.5; столбец 8 = </w:t>
      </w:r>
      <w:r w:rsidR="00005BEF">
        <w:rPr>
          <w:color w:val="000000"/>
          <w:sz w:val="28"/>
          <w:szCs w:val="28"/>
        </w:rPr>
        <w:t>столб.4 * столб.6; столбец 9 = столб.7+столб.8; столбец 11 = столб.9*столб.10; Столбец 12 = столб.11 * столб.2; Столбец 14 = столб.12 * столб.13.</w:t>
      </w:r>
    </w:p>
    <w:p w:rsidR="00480378" w:rsidRDefault="00480378" w:rsidP="00231AE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231AED" w:rsidRDefault="00231AED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  <w:sectPr w:rsidR="00231AED" w:rsidSect="002A269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551"/>
        <w:tblW w:w="1530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35"/>
        <w:gridCol w:w="2642"/>
        <w:gridCol w:w="880"/>
        <w:gridCol w:w="734"/>
        <w:gridCol w:w="1027"/>
        <w:gridCol w:w="1028"/>
        <w:gridCol w:w="1174"/>
        <w:gridCol w:w="880"/>
        <w:gridCol w:w="734"/>
        <w:gridCol w:w="1027"/>
        <w:gridCol w:w="1027"/>
        <w:gridCol w:w="1216"/>
      </w:tblGrid>
      <w:tr w:rsidR="00231AED" w:rsidRPr="00272440" w:rsidTr="00231AED">
        <w:trPr>
          <w:trHeight w:val="277"/>
        </w:trPr>
        <w:tc>
          <w:tcPr>
            <w:tcW w:w="293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lastRenderedPageBreak/>
              <w:t>Учреждение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Показатель</w:t>
            </w:r>
          </w:p>
        </w:tc>
        <w:tc>
          <w:tcPr>
            <w:tcW w:w="9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Проект</w:t>
            </w:r>
          </w:p>
        </w:tc>
      </w:tr>
      <w:tr w:rsidR="00231AED" w:rsidRPr="00272440" w:rsidTr="00231AED">
        <w:trPr>
          <w:trHeight w:val="393"/>
        </w:trPr>
        <w:tc>
          <w:tcPr>
            <w:tcW w:w="293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На</w:t>
            </w:r>
          </w:p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начало года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На конец года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Среднегодовое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Сроки развертывания сети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Число дней функционирования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Число койко-дней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Норма расходов на 1 койко-день, руб.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Сумма расходов в год, руб.</w:t>
            </w:r>
          </w:p>
        </w:tc>
      </w:tr>
      <w:tr w:rsidR="00231AED" w:rsidRPr="00272440" w:rsidTr="00231AED">
        <w:trPr>
          <w:trHeight w:val="782"/>
        </w:trPr>
        <w:tc>
          <w:tcPr>
            <w:tcW w:w="293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ED" w:rsidRPr="00272440" w:rsidRDefault="00231AED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Питание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Медикаменты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Питание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Медикаменты</w:t>
            </w:r>
          </w:p>
        </w:tc>
      </w:tr>
      <w:tr w:rsidR="00231AED" w:rsidRPr="00272440" w:rsidTr="00231AED">
        <w:trPr>
          <w:trHeight w:val="146"/>
        </w:trPr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AED" w:rsidRPr="00272440" w:rsidRDefault="00231AED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12</w:t>
            </w:r>
          </w:p>
        </w:tc>
      </w:tr>
      <w:tr w:rsidR="002F38BE" w:rsidRPr="00272440" w:rsidTr="00231AED">
        <w:trPr>
          <w:trHeight w:val="286"/>
        </w:trPr>
        <w:tc>
          <w:tcPr>
            <w:tcW w:w="2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1. Больницы и диспансеры в сельской местности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1. Хирургические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01.04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320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240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629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760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472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320</w:t>
            </w:r>
          </w:p>
        </w:tc>
      </w:tr>
      <w:tr w:rsidR="002F38BE" w:rsidRPr="00272440" w:rsidTr="00231AED">
        <w:trPr>
          <w:trHeight w:val="199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2. Детские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01.07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320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436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480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555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520</w:t>
            </w:r>
          </w:p>
        </w:tc>
      </w:tr>
      <w:tr w:rsidR="002F38BE" w:rsidRPr="00272440" w:rsidTr="00231AED">
        <w:trPr>
          <w:trHeight w:val="101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3. Терапевтические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76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01.04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340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542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640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439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280</w:t>
            </w:r>
          </w:p>
        </w:tc>
      </w:tr>
      <w:tr w:rsidR="002F38BE" w:rsidRPr="00272440" w:rsidTr="00231AED">
        <w:trPr>
          <w:trHeight w:val="53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4. Родильные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01.01.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330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500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412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500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429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000</w:t>
            </w:r>
          </w:p>
        </w:tc>
      </w:tr>
      <w:tr w:rsidR="002F38BE" w:rsidRPr="00272440" w:rsidTr="00231AED">
        <w:trPr>
          <w:trHeight w:val="53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5. Прочие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350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050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581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000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871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500</w:t>
            </w:r>
          </w:p>
        </w:tc>
      </w:tr>
      <w:tr w:rsidR="002F38BE" w:rsidRPr="00272440" w:rsidTr="00231AED">
        <w:trPr>
          <w:trHeight w:val="57"/>
        </w:trPr>
        <w:tc>
          <w:tcPr>
            <w:tcW w:w="29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ИТОГО: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309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371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35</w:t>
            </w:r>
            <w:r w:rsidR="00002703">
              <w:rPr>
                <w:color w:val="000000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proofErr w:type="spellStart"/>
            <w:r w:rsidRPr="002F38BE">
              <w:rPr>
                <w:color w:val="000000"/>
              </w:rPr>
              <w:t>х</w:t>
            </w:r>
            <w:proofErr w:type="spell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proofErr w:type="spellStart"/>
            <w:r w:rsidRPr="002F38BE">
              <w:rPr>
                <w:color w:val="000000"/>
              </w:rPr>
              <w:t>х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proofErr w:type="spellStart"/>
            <w:r w:rsidRPr="002F38BE">
              <w:rPr>
                <w:color w:val="000000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proofErr w:type="spellStart"/>
            <w:r w:rsidRPr="002F38BE">
              <w:rPr>
                <w:color w:val="000000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2602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380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2767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620</w:t>
            </w:r>
          </w:p>
        </w:tc>
      </w:tr>
      <w:tr w:rsidR="002F38BE" w:rsidRPr="00272440" w:rsidTr="00231AED">
        <w:trPr>
          <w:trHeight w:val="198"/>
        </w:trPr>
        <w:tc>
          <w:tcPr>
            <w:tcW w:w="2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2. Больницы и диспансеры в городах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1.Хирургические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01.08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300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634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800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662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400</w:t>
            </w:r>
          </w:p>
        </w:tc>
      </w:tr>
      <w:tr w:rsidR="002F38BE" w:rsidRPr="00272440" w:rsidTr="00231AED">
        <w:trPr>
          <w:trHeight w:val="53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2. Детские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105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01.04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320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33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840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000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873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600</w:t>
            </w:r>
          </w:p>
        </w:tc>
      </w:tr>
      <w:tr w:rsidR="002F38BE" w:rsidRPr="00272440" w:rsidTr="00231AED">
        <w:trPr>
          <w:trHeight w:val="139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3. Терапевтические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170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163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01.04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310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530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1061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130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1010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600</w:t>
            </w:r>
          </w:p>
        </w:tc>
      </w:tr>
      <w:tr w:rsidR="002F38BE" w:rsidRPr="00272440" w:rsidTr="00231AED">
        <w:trPr>
          <w:trHeight w:val="53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4. Родильные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120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130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124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01.08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330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920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1104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840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1186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680</w:t>
            </w:r>
          </w:p>
        </w:tc>
      </w:tr>
      <w:tr w:rsidR="002F38BE" w:rsidRPr="00272440" w:rsidTr="00231AED">
        <w:trPr>
          <w:trHeight w:val="80"/>
        </w:trPr>
        <w:tc>
          <w:tcPr>
            <w:tcW w:w="29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5. Прочие койки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103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с 01.10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320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960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30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725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120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988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800</w:t>
            </w:r>
          </w:p>
        </w:tc>
      </w:tr>
      <w:tr w:rsidR="002F38BE" w:rsidRPr="00272440" w:rsidTr="00231AED">
        <w:trPr>
          <w:trHeight w:val="107"/>
        </w:trPr>
        <w:tc>
          <w:tcPr>
            <w:tcW w:w="29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8BE" w:rsidRPr="00272440" w:rsidRDefault="002F38BE" w:rsidP="00231A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272440">
              <w:rPr>
                <w:sz w:val="22"/>
                <w:szCs w:val="22"/>
              </w:rPr>
              <w:t>ИТОГО: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540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615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58</w:t>
            </w:r>
            <w:r w:rsidR="00002703">
              <w:rPr>
                <w:color w:val="000000"/>
              </w:rPr>
              <w:t>7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4B114B" w:rsidP="002F38B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4365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890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F38BE" w:rsidRPr="002F38BE" w:rsidRDefault="002F38BE" w:rsidP="002F38BE">
            <w:pPr>
              <w:jc w:val="center"/>
              <w:rPr>
                <w:color w:val="000000"/>
              </w:rPr>
            </w:pPr>
            <w:r w:rsidRPr="002F38BE">
              <w:rPr>
                <w:color w:val="000000"/>
              </w:rPr>
              <w:t>4722</w:t>
            </w:r>
            <w:r>
              <w:rPr>
                <w:color w:val="000000"/>
              </w:rPr>
              <w:t xml:space="preserve"> </w:t>
            </w:r>
            <w:r w:rsidRPr="002F38BE">
              <w:rPr>
                <w:color w:val="000000"/>
              </w:rPr>
              <w:t>080</w:t>
            </w:r>
          </w:p>
        </w:tc>
      </w:tr>
    </w:tbl>
    <w:p w:rsidR="00231AED" w:rsidRDefault="00231AED" w:rsidP="00231AED">
      <w:pPr>
        <w:spacing w:line="360" w:lineRule="auto"/>
        <w:jc w:val="both"/>
        <w:rPr>
          <w:color w:val="000000"/>
          <w:sz w:val="28"/>
          <w:szCs w:val="28"/>
        </w:rPr>
      </w:pPr>
    </w:p>
    <w:p w:rsidR="00231AED" w:rsidRDefault="00231AED" w:rsidP="00231AED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10</w:t>
      </w:r>
    </w:p>
    <w:p w:rsidR="00231AED" w:rsidRDefault="00231AED" w:rsidP="002A2690">
      <w:pPr>
        <w:spacing w:line="360" w:lineRule="auto"/>
        <w:jc w:val="both"/>
        <w:rPr>
          <w:color w:val="000000"/>
          <w:sz w:val="28"/>
          <w:szCs w:val="28"/>
        </w:rPr>
      </w:pPr>
    </w:p>
    <w:p w:rsidR="00231AED" w:rsidRDefault="00231AED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42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440"/>
        <w:gridCol w:w="1091"/>
        <w:gridCol w:w="955"/>
        <w:gridCol w:w="1025"/>
        <w:gridCol w:w="709"/>
        <w:gridCol w:w="1056"/>
        <w:gridCol w:w="744"/>
        <w:gridCol w:w="900"/>
        <w:gridCol w:w="874"/>
        <w:gridCol w:w="1106"/>
        <w:gridCol w:w="1080"/>
        <w:gridCol w:w="875"/>
        <w:gridCol w:w="1285"/>
      </w:tblGrid>
      <w:tr w:rsidR="004B07D5" w:rsidRPr="00272440" w:rsidTr="001D51C1">
        <w:tc>
          <w:tcPr>
            <w:tcW w:w="1728" w:type="dxa"/>
            <w:vMerge w:val="restart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vMerge w:val="restart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Число ставок должностей</w:t>
            </w:r>
          </w:p>
        </w:tc>
        <w:tc>
          <w:tcPr>
            <w:tcW w:w="2046" w:type="dxa"/>
            <w:gridSpan w:val="2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Расчет нормы обслуживания в час</w:t>
            </w:r>
          </w:p>
        </w:tc>
        <w:tc>
          <w:tcPr>
            <w:tcW w:w="1734" w:type="dxa"/>
            <w:gridSpan w:val="2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Число часов</w:t>
            </w:r>
          </w:p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bCs/>
                <w:iCs/>
                <w:sz w:val="22"/>
                <w:szCs w:val="22"/>
              </w:rPr>
              <w:t>работы в день</w:t>
            </w:r>
          </w:p>
        </w:tc>
        <w:tc>
          <w:tcPr>
            <w:tcW w:w="2700" w:type="dxa"/>
            <w:gridSpan w:val="3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bCs/>
                <w:iCs/>
                <w:sz w:val="22"/>
                <w:szCs w:val="22"/>
              </w:rPr>
              <w:t>Дневная нагрузка</w:t>
            </w:r>
          </w:p>
        </w:tc>
        <w:tc>
          <w:tcPr>
            <w:tcW w:w="874" w:type="dxa"/>
            <w:vMerge w:val="restart"/>
            <w:vAlign w:val="center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Число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рабочих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дней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в году</w:t>
            </w:r>
          </w:p>
        </w:tc>
        <w:tc>
          <w:tcPr>
            <w:tcW w:w="1106" w:type="dxa"/>
            <w:vMerge w:val="restart"/>
            <w:vAlign w:val="center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Годовая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нагрузка</w:t>
            </w:r>
          </w:p>
        </w:tc>
        <w:tc>
          <w:tcPr>
            <w:tcW w:w="1080" w:type="dxa"/>
            <w:vMerge w:val="restart"/>
            <w:vAlign w:val="center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 xml:space="preserve">Число </w:t>
            </w:r>
            <w:proofErr w:type="gramStart"/>
            <w:r w:rsidRPr="004B07D5">
              <w:rPr>
                <w:bCs/>
                <w:iCs/>
                <w:sz w:val="22"/>
                <w:szCs w:val="22"/>
              </w:rPr>
              <w:t>врачебных</w:t>
            </w:r>
            <w:proofErr w:type="gramEnd"/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посещений</w:t>
            </w:r>
          </w:p>
        </w:tc>
        <w:tc>
          <w:tcPr>
            <w:tcW w:w="875" w:type="dxa"/>
            <w:vMerge w:val="restart"/>
            <w:vAlign w:val="center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  <w:iCs/>
              </w:rPr>
            </w:pPr>
            <w:r w:rsidRPr="004B07D5">
              <w:rPr>
                <w:bCs/>
                <w:iCs/>
                <w:sz w:val="22"/>
                <w:szCs w:val="22"/>
              </w:rPr>
              <w:t>Средний расход на медикаменты на 1 посещение</w:t>
            </w:r>
          </w:p>
        </w:tc>
        <w:tc>
          <w:tcPr>
            <w:tcW w:w="1285" w:type="dxa"/>
            <w:vMerge w:val="restart"/>
            <w:vAlign w:val="center"/>
          </w:tcPr>
          <w:p w:rsidR="004B07D5" w:rsidRPr="004B07D5" w:rsidRDefault="004B07D5" w:rsidP="001D51C1">
            <w:pPr>
              <w:spacing w:line="288" w:lineRule="auto"/>
              <w:jc w:val="center"/>
              <w:rPr>
                <w:bCs/>
              </w:rPr>
            </w:pPr>
            <w:r w:rsidRPr="004B07D5">
              <w:rPr>
                <w:bCs/>
                <w:sz w:val="22"/>
                <w:szCs w:val="22"/>
              </w:rPr>
              <w:t>Сумма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</w:rPr>
            </w:pPr>
            <w:r w:rsidRPr="004B07D5">
              <w:rPr>
                <w:bCs/>
                <w:sz w:val="22"/>
                <w:szCs w:val="22"/>
              </w:rPr>
              <w:t>расходов на медикаменты,</w:t>
            </w:r>
          </w:p>
          <w:p w:rsidR="004B07D5" w:rsidRPr="004B07D5" w:rsidRDefault="004B07D5" w:rsidP="001D51C1">
            <w:pPr>
              <w:spacing w:line="288" w:lineRule="auto"/>
              <w:jc w:val="center"/>
              <w:rPr>
                <w:bCs/>
              </w:rPr>
            </w:pPr>
            <w:r w:rsidRPr="004B07D5">
              <w:rPr>
                <w:bCs/>
                <w:sz w:val="22"/>
                <w:szCs w:val="22"/>
              </w:rPr>
              <w:t>руб.</w:t>
            </w:r>
          </w:p>
        </w:tc>
      </w:tr>
      <w:tr w:rsidR="004B07D5" w:rsidRPr="00272440" w:rsidTr="001D51C1">
        <w:tc>
          <w:tcPr>
            <w:tcW w:w="1728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440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091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в поликлинике</w:t>
            </w:r>
          </w:p>
        </w:tc>
        <w:tc>
          <w:tcPr>
            <w:tcW w:w="955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на дому</w:t>
            </w:r>
          </w:p>
        </w:tc>
        <w:tc>
          <w:tcPr>
            <w:tcW w:w="1025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в поликлинике</w:t>
            </w:r>
          </w:p>
        </w:tc>
        <w:tc>
          <w:tcPr>
            <w:tcW w:w="709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на дому</w:t>
            </w:r>
          </w:p>
        </w:tc>
        <w:tc>
          <w:tcPr>
            <w:tcW w:w="1056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в поликлинике</w:t>
            </w:r>
          </w:p>
        </w:tc>
        <w:tc>
          <w:tcPr>
            <w:tcW w:w="744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на дому</w:t>
            </w:r>
          </w:p>
        </w:tc>
        <w:tc>
          <w:tcPr>
            <w:tcW w:w="900" w:type="dxa"/>
          </w:tcPr>
          <w:p w:rsidR="004B07D5" w:rsidRPr="004B07D5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4B07D5">
              <w:rPr>
                <w:sz w:val="22"/>
                <w:szCs w:val="22"/>
              </w:rPr>
              <w:t>всего</w:t>
            </w:r>
          </w:p>
        </w:tc>
        <w:tc>
          <w:tcPr>
            <w:tcW w:w="874" w:type="dxa"/>
            <w:vMerge/>
            <w:vAlign w:val="bottom"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106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080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875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285" w:type="dxa"/>
            <w:vMerge/>
          </w:tcPr>
          <w:p w:rsidR="004B07D5" w:rsidRPr="00272440" w:rsidRDefault="004B07D5" w:rsidP="001D51C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4B07D5" w:rsidRPr="00272440" w:rsidTr="001D51C1">
        <w:tc>
          <w:tcPr>
            <w:tcW w:w="1728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</w:pPr>
            <w:r w:rsidRPr="0027244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91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5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56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4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00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74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06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080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75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285" w:type="dxa"/>
            <w:vAlign w:val="bottom"/>
          </w:tcPr>
          <w:p w:rsidR="004B07D5" w:rsidRPr="00272440" w:rsidRDefault="004B07D5" w:rsidP="001D51C1">
            <w:pPr>
              <w:spacing w:line="360" w:lineRule="auto"/>
              <w:jc w:val="center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14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1. Терапия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3</w:t>
            </w:r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5901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14752,5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118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020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2. Хирургия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9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1,25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0,5</w:t>
            </w:r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40,5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0,625</w:t>
            </w:r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41,13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11556,13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11556,13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254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234,75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ind w:right="-108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3. Гинекология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0,5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1,25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0,5</w:t>
            </w:r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0,625</w:t>
            </w:r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23,13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6498,125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3249,063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483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4. Педиатрия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2,5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3</w:t>
            </w:r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5198,5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12996,25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142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958,75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5. Неврология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0,5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1,25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proofErr w:type="spellStart"/>
            <w:r w:rsidRPr="0027244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7025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3512,5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562,50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ind w:right="-108" w:hanging="108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6. Дерматология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0,5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8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1,25</w:t>
            </w:r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proofErr w:type="spellStart"/>
            <w:r w:rsidRPr="0027244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11240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5620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84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  <w:ind w:right="-108" w:hanging="108"/>
              <w:rPr>
                <w:bCs/>
              </w:rPr>
            </w:pPr>
            <w:r w:rsidRPr="00272440">
              <w:rPr>
                <w:bCs/>
                <w:sz w:val="22"/>
                <w:szCs w:val="22"/>
              </w:rPr>
              <w:t>7. Стоматология</w:t>
            </w:r>
          </w:p>
        </w:tc>
        <w:tc>
          <w:tcPr>
            <w:tcW w:w="1440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1,5</w:t>
            </w:r>
          </w:p>
        </w:tc>
        <w:tc>
          <w:tcPr>
            <w:tcW w:w="1091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3</w:t>
            </w:r>
          </w:p>
        </w:tc>
        <w:tc>
          <w:tcPr>
            <w:tcW w:w="95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proofErr w:type="spellStart"/>
            <w:r w:rsidRPr="0027244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25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r w:rsidRPr="00272440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bottom"/>
          </w:tcPr>
          <w:p w:rsidR="00EB6D2E" w:rsidRPr="00272440" w:rsidRDefault="00EB6D2E" w:rsidP="001D51C1">
            <w:pPr>
              <w:spacing w:line="360" w:lineRule="auto"/>
              <w:jc w:val="center"/>
            </w:pPr>
            <w:proofErr w:type="spellStart"/>
            <w:r w:rsidRPr="00272440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4215</w:t>
            </w:r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6322,5</w:t>
            </w:r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126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450</w:t>
            </w:r>
          </w:p>
        </w:tc>
      </w:tr>
      <w:tr w:rsidR="00EB6D2E" w:rsidRPr="00272440" w:rsidTr="00EB6D2E">
        <w:tc>
          <w:tcPr>
            <w:tcW w:w="1728" w:type="dxa"/>
            <w:vAlign w:val="bottom"/>
          </w:tcPr>
          <w:p w:rsidR="00EB6D2E" w:rsidRPr="00272440" w:rsidRDefault="00EB6D2E" w:rsidP="001D51C1">
            <w:pPr>
              <w:spacing w:line="360" w:lineRule="auto"/>
            </w:pPr>
            <w:r w:rsidRPr="00272440">
              <w:rPr>
                <w:sz w:val="22"/>
                <w:szCs w:val="22"/>
              </w:rPr>
              <w:t>ВСЕГО: </w:t>
            </w:r>
          </w:p>
        </w:tc>
        <w:tc>
          <w:tcPr>
            <w:tcW w:w="1440" w:type="dxa"/>
            <w:vAlign w:val="bottom"/>
          </w:tcPr>
          <w:p w:rsidR="00EB6D2E" w:rsidRPr="00EB6D2E" w:rsidRDefault="00EB6D2E" w:rsidP="001D51C1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EB6D2E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1" w:type="dxa"/>
            <w:vAlign w:val="bottom"/>
          </w:tcPr>
          <w:p w:rsidR="00EB6D2E" w:rsidRPr="00EB6D2E" w:rsidRDefault="00EB6D2E" w:rsidP="001D51C1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EB6D2E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55" w:type="dxa"/>
            <w:vAlign w:val="bottom"/>
          </w:tcPr>
          <w:p w:rsidR="00EB6D2E" w:rsidRPr="00EB6D2E" w:rsidRDefault="00EB6D2E" w:rsidP="001D51C1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EB6D2E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25" w:type="dxa"/>
            <w:vAlign w:val="bottom"/>
          </w:tcPr>
          <w:p w:rsidR="00EB6D2E" w:rsidRPr="00EB6D2E" w:rsidRDefault="00EB6D2E" w:rsidP="001D51C1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EB6D2E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vAlign w:val="bottom"/>
          </w:tcPr>
          <w:p w:rsidR="00EB6D2E" w:rsidRPr="00EB6D2E" w:rsidRDefault="00EB6D2E" w:rsidP="001D51C1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EB6D2E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5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4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0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74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06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80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7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proofErr w:type="spellStart"/>
            <w:r w:rsidRPr="00EB6D2E">
              <w:rPr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85" w:type="dxa"/>
          </w:tcPr>
          <w:p w:rsidR="00EB6D2E" w:rsidRPr="00EB6D2E" w:rsidRDefault="00EB6D2E" w:rsidP="00EB6D2E">
            <w:pPr>
              <w:jc w:val="center"/>
              <w:rPr>
                <w:color w:val="000000"/>
              </w:rPr>
            </w:pPr>
            <w:r w:rsidRPr="00EB6D2E">
              <w:rPr>
                <w:color w:val="000000"/>
                <w:sz w:val="22"/>
                <w:szCs w:val="22"/>
              </w:rPr>
              <w:t>802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D2E">
              <w:rPr>
                <w:color w:val="000000"/>
                <w:sz w:val="22"/>
                <w:szCs w:val="22"/>
              </w:rPr>
              <w:t>009</w:t>
            </w:r>
          </w:p>
        </w:tc>
      </w:tr>
    </w:tbl>
    <w:p w:rsidR="00231AED" w:rsidRDefault="004B07D5" w:rsidP="004B07D5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11</w:t>
      </w:r>
    </w:p>
    <w:p w:rsidR="00231AED" w:rsidRDefault="00231AED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1D51C1" w:rsidRDefault="001D51C1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  <w:sectPr w:rsidR="001D51C1" w:rsidSect="002A269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1D51C1" w:rsidRPr="001D51C1" w:rsidRDefault="001D51C1" w:rsidP="001D51C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D51C1">
        <w:rPr>
          <w:sz w:val="28"/>
          <w:szCs w:val="28"/>
        </w:rPr>
        <w:lastRenderedPageBreak/>
        <w:t>3.</w:t>
      </w:r>
      <w:r w:rsidR="001D7917">
        <w:rPr>
          <w:sz w:val="28"/>
          <w:szCs w:val="28"/>
        </w:rPr>
        <w:t xml:space="preserve"> </w:t>
      </w:r>
      <w:r w:rsidRPr="001D51C1">
        <w:rPr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p w:rsidR="001D51C1" w:rsidRDefault="001D51C1" w:rsidP="001D51C1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72440">
        <w:rPr>
          <w:sz w:val="28"/>
          <w:szCs w:val="28"/>
        </w:rPr>
        <w:t>Таблица 12</w:t>
      </w:r>
    </w:p>
    <w:p w:rsidR="001D51C1" w:rsidRPr="00272440" w:rsidRDefault="001D51C1" w:rsidP="001D51C1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69"/>
        <w:gridCol w:w="1326"/>
        <w:gridCol w:w="1168"/>
        <w:gridCol w:w="1275"/>
        <w:gridCol w:w="1418"/>
      </w:tblGrid>
      <w:tr w:rsidR="001D51C1" w:rsidRPr="00272440" w:rsidTr="001D51C1">
        <w:trPr>
          <w:trHeight w:val="756"/>
        </w:trPr>
        <w:tc>
          <w:tcPr>
            <w:tcW w:w="41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1C1" w:rsidRPr="00272440" w:rsidRDefault="001D51C1" w:rsidP="001D5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2440">
              <w:t>Показатель</w:t>
            </w:r>
          </w:p>
        </w:tc>
        <w:tc>
          <w:tcPr>
            <w:tcW w:w="2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Больницы и диспансеры в городах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Больницы и диспансеры в сельской местности</w:t>
            </w:r>
          </w:p>
        </w:tc>
      </w:tr>
      <w:tr w:rsidR="001D51C1" w:rsidRPr="00272440" w:rsidTr="001D51C1">
        <w:trPr>
          <w:trHeight w:val="743"/>
        </w:trPr>
        <w:tc>
          <w:tcPr>
            <w:tcW w:w="41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Принято в текущем году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Проект на следующий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Принято в текущем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Проект на следующий год</w:t>
            </w:r>
          </w:p>
        </w:tc>
      </w:tr>
      <w:tr w:rsidR="001D51C1" w:rsidRPr="00272440" w:rsidTr="001D51C1">
        <w:trPr>
          <w:trHeight w:val="291"/>
        </w:trPr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2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5</w:t>
            </w:r>
          </w:p>
        </w:tc>
      </w:tr>
      <w:tr w:rsidR="001D51C1" w:rsidRPr="00272440" w:rsidTr="001D51C1">
        <w:trPr>
          <w:trHeight w:val="291"/>
        </w:trPr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>1. Среднегодовое количество коек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72440">
              <w:t>х</w:t>
            </w:r>
            <w:proofErr w:type="spellEnd"/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002703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58</w:t>
            </w:r>
            <w:r w:rsidR="004B114B"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72440">
              <w:t>х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002703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35</w:t>
            </w:r>
            <w:r w:rsidR="004B114B">
              <w:t>3</w:t>
            </w:r>
          </w:p>
        </w:tc>
      </w:tr>
      <w:tr w:rsidR="001D51C1" w:rsidRPr="00272440" w:rsidTr="001D51C1">
        <w:trPr>
          <w:trHeight w:val="523"/>
        </w:trPr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>2. Средняя заработная плата на 1 койку в год, руб.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850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850</w:t>
            </w:r>
          </w:p>
        </w:tc>
      </w:tr>
      <w:tr w:rsidR="001D51C1" w:rsidRPr="00272440" w:rsidTr="001D51C1">
        <w:trPr>
          <w:trHeight w:val="314"/>
        </w:trPr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72440">
              <w:t>3. Годовой ФЗП в год, руб.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500 000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4B114B" w:rsidP="0000270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528 300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300 000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1C1" w:rsidRPr="00272440" w:rsidRDefault="001D51C1" w:rsidP="001D51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2440">
              <w:t>300 050</w:t>
            </w:r>
          </w:p>
        </w:tc>
      </w:tr>
    </w:tbl>
    <w:p w:rsidR="00810F7E" w:rsidRPr="00810F7E" w:rsidRDefault="004B114B" w:rsidP="00810F7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для строки 1 в</w:t>
      </w:r>
      <w:r w:rsidR="002A2690">
        <w:rPr>
          <w:color w:val="000000"/>
          <w:sz w:val="28"/>
          <w:szCs w:val="28"/>
        </w:rPr>
        <w:t>озь</w:t>
      </w:r>
      <w:r>
        <w:rPr>
          <w:color w:val="000000"/>
          <w:sz w:val="28"/>
          <w:szCs w:val="28"/>
        </w:rPr>
        <w:t>мем из таблицы 10. Годовой ФЗП = стр.1 * стр.2.</w:t>
      </w:r>
    </w:p>
    <w:p w:rsidR="001D7917" w:rsidRDefault="004B114B" w:rsidP="001D791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B114B">
        <w:rPr>
          <w:sz w:val="28"/>
          <w:szCs w:val="28"/>
        </w:rPr>
        <w:t>4.</w:t>
      </w:r>
      <w:r w:rsidR="001D7917">
        <w:rPr>
          <w:sz w:val="28"/>
          <w:szCs w:val="28"/>
        </w:rPr>
        <w:t xml:space="preserve"> </w:t>
      </w:r>
      <w:r w:rsidRPr="004B114B">
        <w:rPr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p w:rsidR="004B114B" w:rsidRPr="001D7917" w:rsidRDefault="004B114B" w:rsidP="001E69D1">
      <w:pPr>
        <w:spacing w:line="360" w:lineRule="auto"/>
        <w:jc w:val="both"/>
        <w:rPr>
          <w:color w:val="000000"/>
          <w:sz w:val="28"/>
          <w:szCs w:val="28"/>
        </w:rPr>
      </w:pPr>
      <w:r w:rsidRPr="00272440">
        <w:rPr>
          <w:sz w:val="28"/>
          <w:szCs w:val="28"/>
        </w:rPr>
        <w:t>Таблица 13</w:t>
      </w:r>
    </w:p>
    <w:tbl>
      <w:tblPr>
        <w:tblpPr w:leftFromText="180" w:rightFromText="180" w:vertAnchor="text" w:horzAnchor="margin" w:tblpY="200"/>
        <w:tblW w:w="9806" w:type="dxa"/>
        <w:tblLayout w:type="fixed"/>
        <w:tblLook w:val="0000"/>
      </w:tblPr>
      <w:tblGrid>
        <w:gridCol w:w="3868"/>
        <w:gridCol w:w="1347"/>
        <w:gridCol w:w="1604"/>
        <w:gridCol w:w="1462"/>
        <w:gridCol w:w="1525"/>
      </w:tblGrid>
      <w:tr w:rsidR="004B114B" w:rsidRPr="00272440" w:rsidTr="001D7917">
        <w:trPr>
          <w:trHeight w:val="144"/>
        </w:trPr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14B" w:rsidRPr="00272440" w:rsidRDefault="004B114B" w:rsidP="00DA4004">
            <w:pPr>
              <w:jc w:val="center"/>
            </w:pPr>
            <w:r w:rsidRPr="00272440">
              <w:t>Показатель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Больницы и диспансеры в городах и рабочих поселках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Больницы и диспансеры в сельской местности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4B" w:rsidRPr="00272440" w:rsidRDefault="004B114B" w:rsidP="00DA4004"/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Принято в текущем году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Проект на следующий год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Принято в текущем году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pPr>
              <w:jc w:val="center"/>
            </w:pPr>
            <w:r w:rsidRPr="00272440">
              <w:t>Проект на следующий год</w:t>
            </w:r>
          </w:p>
        </w:tc>
      </w:tr>
      <w:tr w:rsidR="004B114B" w:rsidRPr="00272440" w:rsidTr="001D7917">
        <w:trPr>
          <w:trHeight w:val="144"/>
        </w:trPr>
        <w:tc>
          <w:tcPr>
            <w:tcW w:w="9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1. Канцелярские и хозяйственные расходы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1. Среднегодовое количество коек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587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353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2. Расходы на 1 койку в год,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250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Итого канцелярских и хозяйственных расходов,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146 750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r>
              <w:t>88 250</w:t>
            </w:r>
          </w:p>
        </w:tc>
      </w:tr>
      <w:tr w:rsidR="004B114B" w:rsidRPr="00272440" w:rsidTr="001D7917">
        <w:trPr>
          <w:trHeight w:val="144"/>
        </w:trPr>
        <w:tc>
          <w:tcPr>
            <w:tcW w:w="9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2. Мягкий инвентарь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1. Количество коек на начало года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540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309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2. Расходы на дооборудование 1 койки в год,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600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3. Итого расходов на дооборудование,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324 000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185 400</w:t>
            </w:r>
          </w:p>
        </w:tc>
      </w:tr>
      <w:tr w:rsidR="001D7917" w:rsidRPr="00272440" w:rsidTr="001D7917">
        <w:trPr>
          <w:trHeight w:val="145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4. Прирост коек за год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75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62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5. Расходы на оборудование 1 новой койки,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800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800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800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800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6. Итого расходов на оборудование новых коек,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60 000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49 600</w:t>
            </w:r>
          </w:p>
        </w:tc>
      </w:tr>
      <w:tr w:rsidR="001D7917" w:rsidRPr="00272440" w:rsidTr="001D7917">
        <w:trPr>
          <w:trHeight w:val="288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14B" w:rsidRPr="00272440" w:rsidRDefault="004B114B" w:rsidP="00DA4004">
            <w:r w:rsidRPr="00272440">
              <w:t>7. Всего расходов на мягкий инвентарь, тыс. руб.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384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1D7917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14B" w:rsidRPr="00272440" w:rsidRDefault="004B114B" w:rsidP="00DA4004">
            <w:pPr>
              <w:jc w:val="center"/>
            </w:pPr>
            <w:r w:rsidRPr="00272440">
              <w:t>235</w:t>
            </w:r>
          </w:p>
        </w:tc>
      </w:tr>
    </w:tbl>
    <w:p w:rsidR="00810F7E" w:rsidRPr="00810F7E" w:rsidRDefault="001D7917" w:rsidP="00810F7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Среднегодовое количество коек в</w:t>
      </w:r>
      <w:r w:rsidR="009727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зьмем из таблицы 10.</w:t>
      </w:r>
      <w:r w:rsidR="00810F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Итого хозяйственных и канцелярских расходов = стр.1</w:t>
      </w:r>
      <w:r w:rsidR="00DE2C48">
        <w:rPr>
          <w:color w:val="000000"/>
          <w:sz w:val="28"/>
          <w:szCs w:val="28"/>
        </w:rPr>
        <w:t>раздела 1</w:t>
      </w:r>
      <w:r>
        <w:rPr>
          <w:color w:val="000000"/>
          <w:sz w:val="28"/>
          <w:szCs w:val="28"/>
        </w:rPr>
        <w:t xml:space="preserve"> * стр.2</w:t>
      </w:r>
      <w:r w:rsidR="00DE2C48">
        <w:rPr>
          <w:color w:val="000000"/>
          <w:sz w:val="28"/>
          <w:szCs w:val="28"/>
        </w:rPr>
        <w:t xml:space="preserve"> раздела 1</w:t>
      </w:r>
      <w:r>
        <w:rPr>
          <w:color w:val="000000"/>
          <w:sz w:val="28"/>
          <w:szCs w:val="28"/>
        </w:rPr>
        <w:t>.</w:t>
      </w:r>
      <w:r w:rsidR="00810F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Количество коек на начало года возьмем из таблицы 10.</w:t>
      </w:r>
      <w:r w:rsidR="00810F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Итого расходов на дооборудование = стр.</w:t>
      </w:r>
      <w:r w:rsidR="00DE2C48">
        <w:rPr>
          <w:color w:val="000000"/>
          <w:sz w:val="28"/>
          <w:szCs w:val="28"/>
        </w:rPr>
        <w:t>1 раздела 2 * стр.2 раздела 2.</w:t>
      </w:r>
      <w:r w:rsidR="00810F7E">
        <w:rPr>
          <w:color w:val="000000"/>
          <w:sz w:val="28"/>
          <w:szCs w:val="28"/>
        </w:rPr>
        <w:t xml:space="preserve"> </w:t>
      </w:r>
      <w:r w:rsidR="00DE2C48">
        <w:rPr>
          <w:color w:val="000000"/>
          <w:sz w:val="28"/>
          <w:szCs w:val="28"/>
        </w:rPr>
        <w:t>Для расчета прироста коек за год в сельской местности возьмем</w:t>
      </w:r>
      <w:r w:rsidR="001E69D1">
        <w:rPr>
          <w:color w:val="000000"/>
          <w:sz w:val="28"/>
          <w:szCs w:val="28"/>
        </w:rPr>
        <w:t xml:space="preserve"> из таблицы 10</w:t>
      </w:r>
      <w:r w:rsidR="00DE2C48">
        <w:rPr>
          <w:color w:val="000000"/>
          <w:sz w:val="28"/>
          <w:szCs w:val="28"/>
        </w:rPr>
        <w:t xml:space="preserve"> итого коек в сельской местности на начало года (309)  и на конец года (371), прирост коек составит 371-309 = 62. Для расчета прироста коек за год в городах возьмем</w:t>
      </w:r>
      <w:r w:rsidR="001E69D1">
        <w:rPr>
          <w:color w:val="000000"/>
          <w:sz w:val="28"/>
          <w:szCs w:val="28"/>
        </w:rPr>
        <w:t xml:space="preserve"> из таблицы 10</w:t>
      </w:r>
      <w:r w:rsidR="00DE2C48">
        <w:rPr>
          <w:color w:val="000000"/>
          <w:sz w:val="28"/>
          <w:szCs w:val="28"/>
        </w:rPr>
        <w:t xml:space="preserve"> итого коек в городах на начало года (540)  и на конец года (615), прирост коек составит 615-540 = </w:t>
      </w:r>
      <w:r w:rsidR="001E69D1">
        <w:rPr>
          <w:color w:val="000000"/>
          <w:sz w:val="28"/>
          <w:szCs w:val="28"/>
        </w:rPr>
        <w:t>75</w:t>
      </w:r>
      <w:r w:rsidR="00DE2C48">
        <w:rPr>
          <w:color w:val="000000"/>
          <w:sz w:val="28"/>
          <w:szCs w:val="28"/>
        </w:rPr>
        <w:t>.</w:t>
      </w:r>
      <w:r w:rsidR="001E69D1">
        <w:rPr>
          <w:color w:val="000000"/>
          <w:sz w:val="28"/>
          <w:szCs w:val="28"/>
        </w:rPr>
        <w:t xml:space="preserve"> </w:t>
      </w:r>
      <w:r w:rsidR="00810F7E">
        <w:rPr>
          <w:color w:val="000000"/>
          <w:sz w:val="28"/>
          <w:szCs w:val="28"/>
        </w:rPr>
        <w:t xml:space="preserve"> </w:t>
      </w:r>
      <w:r w:rsidR="001E69D1" w:rsidRPr="001E69D1">
        <w:rPr>
          <w:color w:val="000000"/>
          <w:sz w:val="28"/>
          <w:szCs w:val="28"/>
        </w:rPr>
        <w:t>Итого расходов на оборудование новых коек</w:t>
      </w:r>
      <w:r w:rsidR="001E69D1">
        <w:rPr>
          <w:color w:val="000000"/>
          <w:sz w:val="28"/>
          <w:szCs w:val="28"/>
        </w:rPr>
        <w:t xml:space="preserve"> = стр. 4 раздела 2 * стр.5 раздела 2.</w:t>
      </w:r>
      <w:r w:rsidR="00810F7E">
        <w:rPr>
          <w:color w:val="000000"/>
          <w:sz w:val="28"/>
          <w:szCs w:val="28"/>
        </w:rPr>
        <w:t xml:space="preserve"> </w:t>
      </w:r>
      <w:r w:rsidR="001E69D1" w:rsidRPr="001E69D1">
        <w:rPr>
          <w:color w:val="000000"/>
          <w:sz w:val="28"/>
          <w:szCs w:val="28"/>
        </w:rPr>
        <w:t>Всего расходов на мягкий инвентарь</w:t>
      </w:r>
      <w:proofErr w:type="gramStart"/>
      <w:r w:rsidR="001E69D1">
        <w:rPr>
          <w:color w:val="000000"/>
          <w:sz w:val="28"/>
          <w:szCs w:val="28"/>
        </w:rPr>
        <w:t xml:space="preserve"> = И</w:t>
      </w:r>
      <w:proofErr w:type="gramEnd"/>
      <w:r w:rsidR="001E69D1">
        <w:rPr>
          <w:color w:val="000000"/>
          <w:sz w:val="28"/>
          <w:szCs w:val="28"/>
        </w:rPr>
        <w:t>того расходов на дооборудование +</w:t>
      </w:r>
      <w:r w:rsidR="001E69D1" w:rsidRPr="001E69D1">
        <w:rPr>
          <w:color w:val="000000"/>
          <w:sz w:val="28"/>
          <w:szCs w:val="28"/>
        </w:rPr>
        <w:t xml:space="preserve"> Итого расходов на оборудование</w:t>
      </w:r>
      <w:r w:rsidR="001E69D1">
        <w:rPr>
          <w:color w:val="000000"/>
          <w:sz w:val="28"/>
          <w:szCs w:val="28"/>
        </w:rPr>
        <w:t xml:space="preserve"> новых коек.</w:t>
      </w:r>
    </w:p>
    <w:p w:rsidR="001E69D1" w:rsidRPr="001E69D1" w:rsidRDefault="001E69D1" w:rsidP="001E69D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69D1">
        <w:rPr>
          <w:sz w:val="28"/>
          <w:szCs w:val="28"/>
        </w:rPr>
        <w:t>5.Свод расходов по больницам и диспансерам в городах и сельской местности, руб.</w:t>
      </w:r>
    </w:p>
    <w:p w:rsidR="001E69D1" w:rsidRPr="00272440" w:rsidRDefault="001E69D1" w:rsidP="001E69D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72440">
        <w:rPr>
          <w:sz w:val="28"/>
          <w:szCs w:val="28"/>
        </w:rPr>
        <w:t>Таблица 14</w:t>
      </w:r>
    </w:p>
    <w:tbl>
      <w:tblPr>
        <w:tblW w:w="9437" w:type="dxa"/>
        <w:tblInd w:w="103" w:type="dxa"/>
        <w:tblLook w:val="0000"/>
      </w:tblPr>
      <w:tblGrid>
        <w:gridCol w:w="3425"/>
        <w:gridCol w:w="1620"/>
        <w:gridCol w:w="1620"/>
        <w:gridCol w:w="1360"/>
        <w:gridCol w:w="1412"/>
      </w:tblGrid>
      <w:tr w:rsidR="001E69D1" w:rsidRPr="00272440" w:rsidTr="00DA4004">
        <w:trPr>
          <w:trHeight w:val="555"/>
        </w:trPr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Показатель, единица 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Больницы и диспансеры в городах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Больницы и диспансеры в сельской местности</w:t>
            </w:r>
          </w:p>
        </w:tc>
      </w:tr>
      <w:tr w:rsidR="001E69D1" w:rsidRPr="00272440" w:rsidTr="00DA4004">
        <w:trPr>
          <w:trHeight w:val="780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D1" w:rsidRPr="00272440" w:rsidRDefault="001E69D1" w:rsidP="00DA4004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Принято в текущем году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Проект на следующий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Принято в текущем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9D1" w:rsidRPr="00272440" w:rsidRDefault="001E69D1" w:rsidP="00DA4004">
            <w:pPr>
              <w:jc w:val="center"/>
            </w:pPr>
            <w:r w:rsidRPr="00272440">
              <w:t>Проект на следующий год</w:t>
            </w:r>
          </w:p>
        </w:tc>
      </w:tr>
      <w:tr w:rsidR="001E69D1" w:rsidRPr="00272440" w:rsidTr="00DA4004">
        <w:trPr>
          <w:trHeight w:val="600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1. Заработная плата медицинского персонала больниц и диспансеров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500 000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528 300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300 000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300 050</w:t>
            </w:r>
          </w:p>
        </w:tc>
      </w:tr>
      <w:tr w:rsidR="001E69D1" w:rsidRPr="00272440" w:rsidTr="00DA4004">
        <w:trPr>
          <w:trHeight w:val="510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2. Начисления на заработную плату (26%)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130 000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137 358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78 000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78 013</w:t>
            </w:r>
          </w:p>
        </w:tc>
      </w:tr>
      <w:tr w:rsidR="001E69D1" w:rsidRPr="00272440" w:rsidTr="00DA4004">
        <w:trPr>
          <w:trHeight w:val="215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3. Питание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3 200 000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4 365 890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2 500 000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2 602 380</w:t>
            </w:r>
          </w:p>
        </w:tc>
      </w:tr>
      <w:tr w:rsidR="001E69D1" w:rsidRPr="00272440" w:rsidTr="00DA4004">
        <w:trPr>
          <w:trHeight w:val="164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4. Медикаменты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3 000 000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4 722 080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2 800 000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2 767 620</w:t>
            </w:r>
          </w:p>
        </w:tc>
      </w:tr>
      <w:tr w:rsidR="001E69D1" w:rsidRPr="00272440" w:rsidTr="00DA4004">
        <w:trPr>
          <w:trHeight w:val="254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5. Мягкий инвентарь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384 000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235 000</w:t>
            </w:r>
          </w:p>
        </w:tc>
      </w:tr>
      <w:tr w:rsidR="001E69D1" w:rsidRPr="00272440" w:rsidTr="00DA4004">
        <w:trPr>
          <w:trHeight w:val="510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6. Канцелярские и хозяйственные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146 750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88 250</w:t>
            </w:r>
          </w:p>
        </w:tc>
      </w:tr>
      <w:tr w:rsidR="001E69D1" w:rsidRPr="00272440" w:rsidTr="00DA4004">
        <w:trPr>
          <w:trHeight w:val="510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7. Приобретение оборудования и инвентаря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250 000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287 500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150 000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172 500</w:t>
            </w:r>
          </w:p>
        </w:tc>
      </w:tr>
      <w:tr w:rsidR="001E69D1" w:rsidRPr="00272440" w:rsidTr="00DA4004">
        <w:trPr>
          <w:trHeight w:val="305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8. Капитальный ремонт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1 200 000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1 260 000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700 000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735 000</w:t>
            </w:r>
          </w:p>
        </w:tc>
      </w:tr>
      <w:tr w:rsidR="001E69D1" w:rsidRPr="00272440" w:rsidTr="00DA4004">
        <w:trPr>
          <w:trHeight w:val="221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9. Прочие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400 000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450 000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300 000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350 000</w:t>
            </w:r>
          </w:p>
        </w:tc>
      </w:tr>
      <w:tr w:rsidR="001E69D1" w:rsidRPr="00272440" w:rsidTr="00DA4004">
        <w:trPr>
          <w:trHeight w:val="170"/>
        </w:trPr>
        <w:tc>
          <w:tcPr>
            <w:tcW w:w="3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9D1" w:rsidRPr="00272440" w:rsidRDefault="001E69D1" w:rsidP="00DA4004">
            <w:r w:rsidRPr="00272440">
              <w:t>Итого расходов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8 680 000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 xml:space="preserve">12 281 878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6 828 000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9D1" w:rsidRPr="00272440" w:rsidRDefault="001E69D1" w:rsidP="00DA4004">
            <w:pPr>
              <w:jc w:val="center"/>
            </w:pPr>
            <w:r w:rsidRPr="00272440">
              <w:t>7 328 813</w:t>
            </w:r>
          </w:p>
        </w:tc>
      </w:tr>
    </w:tbl>
    <w:p w:rsidR="00810F7E" w:rsidRPr="00810F7E" w:rsidRDefault="00D221F1" w:rsidP="00810F7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Строка 1: данные из таблицы 12 строка 3.</w:t>
      </w:r>
      <w:r w:rsidR="00810F7E">
        <w:rPr>
          <w:color w:val="000000"/>
          <w:sz w:val="28"/>
          <w:szCs w:val="28"/>
        </w:rPr>
        <w:t xml:space="preserve"> </w:t>
      </w:r>
      <w:r w:rsidR="004400E4">
        <w:rPr>
          <w:color w:val="000000"/>
          <w:sz w:val="28"/>
          <w:szCs w:val="28"/>
        </w:rPr>
        <w:t>Строка 2</w:t>
      </w:r>
      <w:r w:rsidR="00DA4004">
        <w:rPr>
          <w:color w:val="000000"/>
          <w:sz w:val="28"/>
          <w:szCs w:val="28"/>
        </w:rPr>
        <w:t xml:space="preserve"> =</w:t>
      </w:r>
      <w:r w:rsidR="004400E4">
        <w:rPr>
          <w:color w:val="000000"/>
          <w:sz w:val="28"/>
          <w:szCs w:val="28"/>
        </w:rPr>
        <w:t xml:space="preserve"> строка 1 * 26%.</w:t>
      </w:r>
      <w:r w:rsidR="00810F7E">
        <w:rPr>
          <w:color w:val="000000"/>
          <w:sz w:val="28"/>
          <w:szCs w:val="28"/>
        </w:rPr>
        <w:t xml:space="preserve"> </w:t>
      </w:r>
      <w:r w:rsidR="00DA4004">
        <w:rPr>
          <w:color w:val="000000"/>
          <w:sz w:val="28"/>
          <w:szCs w:val="28"/>
        </w:rPr>
        <w:t>Строки 3 и 4: данные из таблицы 10.</w:t>
      </w:r>
      <w:r w:rsidR="00810F7E">
        <w:rPr>
          <w:color w:val="000000"/>
          <w:sz w:val="28"/>
          <w:szCs w:val="28"/>
        </w:rPr>
        <w:t xml:space="preserve"> </w:t>
      </w:r>
      <w:r w:rsidR="00DA4004">
        <w:rPr>
          <w:color w:val="000000"/>
          <w:sz w:val="28"/>
          <w:szCs w:val="28"/>
        </w:rPr>
        <w:t>Строки 5 и 6: данные из таблицы 13.</w:t>
      </w:r>
      <w:r w:rsidR="00810F7E">
        <w:rPr>
          <w:color w:val="000000"/>
          <w:sz w:val="28"/>
          <w:szCs w:val="28"/>
        </w:rPr>
        <w:t xml:space="preserve"> </w:t>
      </w:r>
      <w:r w:rsidR="007131CC" w:rsidRPr="00272440">
        <w:rPr>
          <w:sz w:val="28"/>
          <w:szCs w:val="28"/>
        </w:rPr>
        <w:t>На следующий год в сфере здравоохранения планируется увеличение расходов:</w:t>
      </w:r>
      <w:r w:rsidR="007131CC">
        <w:rPr>
          <w:sz w:val="28"/>
          <w:szCs w:val="28"/>
        </w:rPr>
        <w:t xml:space="preserve"> </w:t>
      </w:r>
      <w:r w:rsidR="007131CC" w:rsidRPr="00272440">
        <w:rPr>
          <w:sz w:val="28"/>
          <w:szCs w:val="28"/>
        </w:rPr>
        <w:t>на приобретение оборудования на 15%;</w:t>
      </w:r>
      <w:r w:rsidR="007131CC">
        <w:rPr>
          <w:sz w:val="28"/>
          <w:szCs w:val="28"/>
        </w:rPr>
        <w:t xml:space="preserve"> </w:t>
      </w:r>
      <w:proofErr w:type="gramStart"/>
      <w:r w:rsidR="007131CC" w:rsidRPr="00272440">
        <w:rPr>
          <w:sz w:val="28"/>
          <w:szCs w:val="28"/>
        </w:rPr>
        <w:t>на капитальный ремонт - на 5%.</w:t>
      </w:r>
      <w:r w:rsidR="007131CC">
        <w:rPr>
          <w:sz w:val="28"/>
          <w:szCs w:val="28"/>
        </w:rPr>
        <w:t xml:space="preserve"> </w:t>
      </w:r>
      <w:r w:rsidR="007131CC">
        <w:rPr>
          <w:sz w:val="28"/>
          <w:szCs w:val="28"/>
        </w:rPr>
        <w:lastRenderedPageBreak/>
        <w:t>Следовательно, расходы на приобретение инвентаря в проекте на следующий год составит в городах 250 000 + 250 000 * 15% =  287 500 руб</w:t>
      </w:r>
      <w:r w:rsidR="00923520">
        <w:rPr>
          <w:sz w:val="28"/>
          <w:szCs w:val="28"/>
        </w:rPr>
        <w:t>.</w:t>
      </w:r>
      <w:r w:rsidR="007131CC">
        <w:rPr>
          <w:sz w:val="28"/>
          <w:szCs w:val="28"/>
        </w:rPr>
        <w:t>, в сельской местности 150 000 + 150 000 * 15% = 172500</w:t>
      </w:r>
      <w:r w:rsidR="00923520">
        <w:rPr>
          <w:sz w:val="28"/>
          <w:szCs w:val="28"/>
        </w:rPr>
        <w:t xml:space="preserve"> руб.</w:t>
      </w:r>
      <w:r w:rsidR="007131CC">
        <w:rPr>
          <w:sz w:val="28"/>
          <w:szCs w:val="28"/>
        </w:rPr>
        <w:t xml:space="preserve">. А расходы на капитальный ремонт в проекте на следующий год составит в городах 1 200 000 + 1 200 000 * 5% = </w:t>
      </w:r>
      <w:r w:rsidR="00923520">
        <w:rPr>
          <w:sz w:val="28"/>
          <w:szCs w:val="28"/>
        </w:rPr>
        <w:t>1 260 000 руб</w:t>
      </w:r>
      <w:proofErr w:type="gramEnd"/>
      <w:r w:rsidR="00923520">
        <w:rPr>
          <w:sz w:val="28"/>
          <w:szCs w:val="28"/>
        </w:rPr>
        <w:t>., в сельской местности 700 000 + 700 000 * 5% = 735 000 руб. Итого расходов = сумма строк 1-9.</w:t>
      </w:r>
    </w:p>
    <w:p w:rsidR="00923520" w:rsidRPr="00923520" w:rsidRDefault="00923520" w:rsidP="0092352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23520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23520">
        <w:rPr>
          <w:sz w:val="28"/>
          <w:szCs w:val="28"/>
        </w:rPr>
        <w:t>Свод расходов по амбулаторно-поликлиническим учреждениям, руб.</w:t>
      </w:r>
    </w:p>
    <w:p w:rsidR="00923520" w:rsidRPr="00272440" w:rsidRDefault="00923520" w:rsidP="0092352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72440">
        <w:rPr>
          <w:sz w:val="28"/>
          <w:szCs w:val="28"/>
        </w:rPr>
        <w:t>Таблица 15</w:t>
      </w:r>
    </w:p>
    <w:tbl>
      <w:tblPr>
        <w:tblW w:w="9780" w:type="dxa"/>
        <w:tblInd w:w="98" w:type="dxa"/>
        <w:tblLook w:val="0000"/>
      </w:tblPr>
      <w:tblGrid>
        <w:gridCol w:w="5697"/>
        <w:gridCol w:w="2041"/>
        <w:gridCol w:w="2042"/>
      </w:tblGrid>
      <w:tr w:rsidR="00923520" w:rsidRPr="00272440" w:rsidTr="00810F7E">
        <w:trPr>
          <w:trHeight w:val="485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520" w:rsidRPr="00272440" w:rsidRDefault="00923520" w:rsidP="00C27D68">
            <w:pPr>
              <w:jc w:val="center"/>
            </w:pPr>
            <w:r w:rsidRPr="00272440">
              <w:t>Показатель</w:t>
            </w:r>
          </w:p>
        </w:tc>
        <w:tc>
          <w:tcPr>
            <w:tcW w:w="2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Принято в</w:t>
            </w:r>
          </w:p>
          <w:p w:rsidR="00923520" w:rsidRPr="00272440" w:rsidRDefault="00923520" w:rsidP="00C27D68">
            <w:pPr>
              <w:jc w:val="center"/>
            </w:pPr>
            <w:proofErr w:type="gramStart"/>
            <w:r w:rsidRPr="00272440">
              <w:t>текущем году</w:t>
            </w:r>
            <w:proofErr w:type="gramEnd"/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Проект на следующий год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1. Заработная плата мед</w:t>
            </w:r>
            <w:proofErr w:type="gramStart"/>
            <w:r w:rsidRPr="00272440">
              <w:t>.</w:t>
            </w:r>
            <w:proofErr w:type="gramEnd"/>
            <w:r w:rsidRPr="00272440">
              <w:t xml:space="preserve"> </w:t>
            </w:r>
            <w:proofErr w:type="gramStart"/>
            <w:r w:rsidRPr="00272440">
              <w:t>п</w:t>
            </w:r>
            <w:proofErr w:type="gramEnd"/>
            <w:r w:rsidRPr="00272440">
              <w:t>ерсонала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650 000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700 000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2. Начисления на заработную плату (26%)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169 000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182 000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3. Медикаменты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856030" w:rsidP="00C27D68">
            <w:pPr>
              <w:jc w:val="center"/>
            </w:pPr>
            <w:r w:rsidRPr="00856030">
              <w:t>802 009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900 000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4. Мягкий инвентарь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856030" w:rsidP="00C27D68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300 000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5. Канцелярские и хозяйственные расходы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856030" w:rsidP="00C27D68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150 000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6. Приобретение оборудования и инвентаря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330 000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E9463C" w:rsidP="00C27D68">
            <w:pPr>
              <w:jc w:val="center"/>
            </w:pPr>
            <w:r>
              <w:t>379 500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7. Капитальный ремонт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1 000 000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E9463C" w:rsidP="00C27D68">
            <w:pPr>
              <w:jc w:val="center"/>
            </w:pPr>
            <w:r>
              <w:t>950 000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8. Прочие расходы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856030" w:rsidP="00C27D68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pPr>
              <w:jc w:val="center"/>
            </w:pPr>
            <w:r w:rsidRPr="00272440">
              <w:t>250 000</w:t>
            </w:r>
          </w:p>
        </w:tc>
      </w:tr>
      <w:tr w:rsidR="00923520" w:rsidRPr="00272440" w:rsidTr="00810F7E">
        <w:trPr>
          <w:trHeight w:val="236"/>
        </w:trPr>
        <w:tc>
          <w:tcPr>
            <w:tcW w:w="5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923520" w:rsidP="00C27D68">
            <w:r w:rsidRPr="00272440">
              <w:t>Итого расходов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E9463C" w:rsidP="00C27D68">
            <w:pPr>
              <w:jc w:val="center"/>
            </w:pPr>
            <w:r>
              <w:t>2 951 009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520" w:rsidRPr="00272440" w:rsidRDefault="00E9463C" w:rsidP="00C27D68">
            <w:pPr>
              <w:jc w:val="center"/>
            </w:pPr>
            <w:r>
              <w:t xml:space="preserve">3 811 </w:t>
            </w:r>
            <w:r w:rsidR="001C774F">
              <w:t>50</w:t>
            </w:r>
            <w:r>
              <w:t>0</w:t>
            </w:r>
          </w:p>
        </w:tc>
      </w:tr>
    </w:tbl>
    <w:p w:rsidR="00E9463C" w:rsidRDefault="00856030" w:rsidP="00810F7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Начисления на заработную плату  = строка 1*26%.</w:t>
      </w:r>
      <w:r w:rsidR="00810F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Расходы на медикаменты указаны в таблице 11.</w:t>
      </w:r>
      <w:r w:rsidR="00810F7E">
        <w:rPr>
          <w:color w:val="000000"/>
          <w:sz w:val="28"/>
          <w:szCs w:val="28"/>
        </w:rPr>
        <w:t xml:space="preserve"> </w:t>
      </w:r>
      <w:proofErr w:type="gramStart"/>
      <w:r w:rsidR="00E9463C" w:rsidRPr="007900E0">
        <w:rPr>
          <w:color w:val="000000"/>
          <w:sz w:val="28"/>
          <w:szCs w:val="28"/>
        </w:rPr>
        <w:t xml:space="preserve">При расчете расходов на приобретение оборудования и инвентаря учитывается тот факт, что на следующий год планируется увеличение данного вида расходов </w:t>
      </w:r>
      <w:r w:rsidR="00E9463C" w:rsidRPr="007900E0">
        <w:rPr>
          <w:iCs/>
          <w:color w:val="000000"/>
          <w:sz w:val="28"/>
          <w:szCs w:val="28"/>
        </w:rPr>
        <w:t>на 1</w:t>
      </w:r>
      <w:r w:rsidR="00E9463C">
        <w:rPr>
          <w:iCs/>
          <w:color w:val="000000"/>
          <w:sz w:val="28"/>
          <w:szCs w:val="28"/>
        </w:rPr>
        <w:t>5</w:t>
      </w:r>
      <w:r w:rsidR="00E9463C" w:rsidRPr="007900E0">
        <w:rPr>
          <w:iCs/>
          <w:color w:val="000000"/>
          <w:sz w:val="28"/>
          <w:szCs w:val="28"/>
        </w:rPr>
        <w:t>%:</w:t>
      </w:r>
      <w:r w:rsidR="00E9463C">
        <w:rPr>
          <w:iCs/>
          <w:color w:val="000000"/>
          <w:sz w:val="28"/>
          <w:szCs w:val="28"/>
        </w:rPr>
        <w:t xml:space="preserve"> 330 000 + 330000*15% = 379 500 руб.</w:t>
      </w:r>
      <w:r w:rsidR="00810F7E">
        <w:rPr>
          <w:color w:val="000000"/>
          <w:sz w:val="28"/>
          <w:szCs w:val="28"/>
        </w:rPr>
        <w:t xml:space="preserve"> </w:t>
      </w:r>
      <w:r w:rsidR="00E9463C" w:rsidRPr="007900E0">
        <w:rPr>
          <w:color w:val="000000"/>
          <w:sz w:val="28"/>
          <w:szCs w:val="28"/>
        </w:rPr>
        <w:t xml:space="preserve">Расходы на капитальный ремонт планируется </w:t>
      </w:r>
      <w:r w:rsidR="00E9463C">
        <w:rPr>
          <w:color w:val="000000"/>
          <w:sz w:val="28"/>
          <w:szCs w:val="28"/>
        </w:rPr>
        <w:t>уменьшить на 5</w:t>
      </w:r>
      <w:r w:rsidR="00E9463C" w:rsidRPr="007900E0">
        <w:rPr>
          <w:color w:val="000000"/>
          <w:sz w:val="28"/>
          <w:szCs w:val="28"/>
        </w:rPr>
        <w:t>%:</w:t>
      </w:r>
      <w:r w:rsidR="00E9463C">
        <w:rPr>
          <w:color w:val="000000"/>
          <w:sz w:val="28"/>
          <w:szCs w:val="28"/>
        </w:rPr>
        <w:t xml:space="preserve"> 1 000 000 - 1 000 000*5% = 950 000 руб. Итого расходов = сумма строк 1-8.</w:t>
      </w:r>
      <w:proofErr w:type="gramEnd"/>
    </w:p>
    <w:p w:rsidR="00810F7E" w:rsidRPr="00810F7E" w:rsidRDefault="00E9463C" w:rsidP="00810F7E">
      <w:pPr>
        <w:spacing w:line="360" w:lineRule="auto"/>
        <w:ind w:firstLine="567"/>
        <w:jc w:val="both"/>
        <w:rPr>
          <w:sz w:val="28"/>
          <w:szCs w:val="28"/>
        </w:rPr>
      </w:pPr>
      <w:r w:rsidRPr="00E9463C">
        <w:rPr>
          <w:sz w:val="28"/>
          <w:szCs w:val="28"/>
        </w:rPr>
        <w:t>7.Свод расходов на здравоохранение</w:t>
      </w:r>
    </w:p>
    <w:p w:rsidR="00E9463C" w:rsidRPr="00272440" w:rsidRDefault="00E9463C" w:rsidP="00E946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72440">
        <w:rPr>
          <w:sz w:val="28"/>
          <w:szCs w:val="28"/>
        </w:rPr>
        <w:t>Таблица 16</w:t>
      </w:r>
    </w:p>
    <w:tbl>
      <w:tblPr>
        <w:tblW w:w="10455" w:type="dxa"/>
        <w:tblInd w:w="-459" w:type="dxa"/>
        <w:tblLook w:val="0000"/>
      </w:tblPr>
      <w:tblGrid>
        <w:gridCol w:w="4213"/>
        <w:gridCol w:w="1372"/>
        <w:gridCol w:w="1475"/>
        <w:gridCol w:w="1771"/>
        <w:gridCol w:w="1624"/>
      </w:tblGrid>
      <w:tr w:rsidR="00E9463C" w:rsidRPr="00272440" w:rsidTr="00810F7E">
        <w:trPr>
          <w:trHeight w:val="184"/>
        </w:trPr>
        <w:tc>
          <w:tcPr>
            <w:tcW w:w="4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Учреждение</w:t>
            </w:r>
          </w:p>
        </w:tc>
        <w:tc>
          <w:tcPr>
            <w:tcW w:w="4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pPr>
              <w:jc w:val="center"/>
            </w:pPr>
            <w:r w:rsidRPr="00272440">
              <w:t>Текущий год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pPr>
              <w:jc w:val="center"/>
            </w:pPr>
            <w:r w:rsidRPr="00272440">
              <w:t>Проект на следующий год</w:t>
            </w:r>
          </w:p>
        </w:tc>
      </w:tr>
      <w:tr w:rsidR="00E9463C" w:rsidRPr="00272440" w:rsidTr="00810F7E">
        <w:trPr>
          <w:trHeight w:val="367"/>
        </w:trPr>
        <w:tc>
          <w:tcPr>
            <w:tcW w:w="4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3C" w:rsidRPr="00272440" w:rsidRDefault="00E9463C" w:rsidP="00C27D68"/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pPr>
              <w:jc w:val="center"/>
            </w:pPr>
            <w:r w:rsidRPr="00272440">
              <w:t>Принято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pPr>
              <w:jc w:val="center"/>
            </w:pPr>
            <w:r w:rsidRPr="00272440">
              <w:t>Исполнено за 6 месяцев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pPr>
              <w:jc w:val="center"/>
            </w:pPr>
            <w:r w:rsidRPr="00272440">
              <w:t>Ожидаемое исполнение</w:t>
            </w: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3C" w:rsidRPr="00272440" w:rsidRDefault="00E9463C" w:rsidP="00C27D68"/>
        </w:tc>
      </w:tr>
      <w:tr w:rsidR="00E9463C" w:rsidRPr="00272440" w:rsidTr="00810F7E">
        <w:trPr>
          <w:trHeight w:val="367"/>
        </w:trPr>
        <w:tc>
          <w:tcPr>
            <w:tcW w:w="4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63C" w:rsidRPr="00272440" w:rsidRDefault="00E9463C" w:rsidP="00C27D68">
            <w:r w:rsidRPr="00272440">
              <w:t>1. Больницы и диспансеры в городах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 w:rsidRPr="00272440">
              <w:t>8 680 000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4 340 000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8 680 000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12 281 878</w:t>
            </w:r>
          </w:p>
        </w:tc>
      </w:tr>
      <w:tr w:rsidR="00E9463C" w:rsidRPr="00272440" w:rsidTr="00810F7E">
        <w:trPr>
          <w:trHeight w:val="367"/>
        </w:trPr>
        <w:tc>
          <w:tcPr>
            <w:tcW w:w="4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63C" w:rsidRPr="00272440" w:rsidRDefault="00E9463C" w:rsidP="00C27D68">
            <w:r w:rsidRPr="00272440">
              <w:t>2. Больницы и диспансеры в сельской местности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 w:rsidRPr="00272440">
              <w:t>6 828 000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3 414 000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6 828 000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7 328 813</w:t>
            </w:r>
          </w:p>
        </w:tc>
      </w:tr>
      <w:tr w:rsidR="00E9463C" w:rsidRPr="00272440" w:rsidTr="00810F7E">
        <w:trPr>
          <w:trHeight w:val="367"/>
        </w:trPr>
        <w:tc>
          <w:tcPr>
            <w:tcW w:w="4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63C" w:rsidRPr="00272440" w:rsidRDefault="00E9463C" w:rsidP="00C27D68">
            <w:r w:rsidRPr="00272440">
              <w:t>3. Амбулаторно-поликлинические учреждения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2 951 009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1C774F">
            <w:pPr>
              <w:jc w:val="center"/>
            </w:pPr>
            <w:r w:rsidRPr="00272440">
              <w:t>1 4</w:t>
            </w:r>
            <w:r w:rsidR="001C774F">
              <w:t>75</w:t>
            </w:r>
            <w:r w:rsidRPr="00272440">
              <w:t> 50</w:t>
            </w:r>
            <w:r w:rsidR="001C774F"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2 951 009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1C774F">
            <w:pPr>
              <w:jc w:val="center"/>
            </w:pPr>
            <w:r>
              <w:t>3 811 500</w:t>
            </w:r>
          </w:p>
        </w:tc>
      </w:tr>
      <w:tr w:rsidR="00E9463C" w:rsidRPr="00272440" w:rsidTr="00810F7E">
        <w:trPr>
          <w:trHeight w:val="367"/>
        </w:trPr>
        <w:tc>
          <w:tcPr>
            <w:tcW w:w="4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63C" w:rsidRPr="00272440" w:rsidRDefault="00E9463C" w:rsidP="00C27D68">
            <w:r w:rsidRPr="00272440">
              <w:t>3. Прочие учреждения здравоохранения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2 400 000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1 200 000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2 400 000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E9463C" w:rsidP="00C27D68">
            <w:pPr>
              <w:jc w:val="center"/>
            </w:pPr>
            <w:r w:rsidRPr="00272440">
              <w:t>2 600 000</w:t>
            </w:r>
          </w:p>
        </w:tc>
      </w:tr>
      <w:tr w:rsidR="00E9463C" w:rsidRPr="00272440" w:rsidTr="00810F7E">
        <w:trPr>
          <w:trHeight w:val="173"/>
        </w:trPr>
        <w:tc>
          <w:tcPr>
            <w:tcW w:w="4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C" w:rsidRPr="00272440" w:rsidRDefault="00E9463C" w:rsidP="00C27D68">
            <w:r w:rsidRPr="00272440">
              <w:t>Итого расходов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20 859 009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10 4</w:t>
            </w:r>
            <w:r w:rsidR="00C27D68">
              <w:t>29</w:t>
            </w:r>
            <w:r>
              <w:t xml:space="preserve"> 505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20 859 009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63C" w:rsidRPr="00272440" w:rsidRDefault="001C774F" w:rsidP="00C27D68">
            <w:pPr>
              <w:jc w:val="center"/>
            </w:pPr>
            <w:r>
              <w:t>26 022 191</w:t>
            </w:r>
          </w:p>
        </w:tc>
      </w:tr>
    </w:tbl>
    <w:p w:rsidR="00C27D68" w:rsidRPr="00810F7E" w:rsidRDefault="00E9463C" w:rsidP="00810F7E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72440">
        <w:rPr>
          <w:sz w:val="28"/>
          <w:szCs w:val="28"/>
        </w:rPr>
        <w:lastRenderedPageBreak/>
        <w:t xml:space="preserve"> </w:t>
      </w:r>
      <w:r w:rsidR="00810F7E">
        <w:rPr>
          <w:sz w:val="28"/>
          <w:szCs w:val="28"/>
        </w:rPr>
        <w:t>Больницы и диспансеры в городах и сельской местности: данные из таблицы 14. Амбулаторно-поликлинические учреждения: данные из таблицы 15. Итого расходов = сумма строк 1-4.</w:t>
      </w:r>
    </w:p>
    <w:p w:rsidR="00C27D68" w:rsidRDefault="00C27D68" w:rsidP="00C27D68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900E0">
        <w:rPr>
          <w:color w:val="000000"/>
          <w:sz w:val="28"/>
          <w:szCs w:val="28"/>
        </w:rPr>
        <w:t xml:space="preserve">На основании полученных данных о доходах и расходах составляется проект бюджета района (табл. 17). </w:t>
      </w:r>
    </w:p>
    <w:p w:rsidR="006E6C34" w:rsidRDefault="00C27D68" w:rsidP="00810F7E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7900E0">
        <w:rPr>
          <w:color w:val="000000"/>
          <w:sz w:val="28"/>
          <w:szCs w:val="28"/>
        </w:rPr>
        <w:t>Расходы бюджета на финансирование общегосударственных вопросов:</w:t>
      </w:r>
      <w:r>
        <w:rPr>
          <w:color w:val="000000"/>
          <w:sz w:val="28"/>
          <w:szCs w:val="28"/>
        </w:rPr>
        <w:t xml:space="preserve"> в текущий год – 100</w:t>
      </w:r>
      <w:r w:rsidRPr="007900E0">
        <w:rPr>
          <w:color w:val="000000"/>
          <w:sz w:val="28"/>
          <w:szCs w:val="28"/>
        </w:rPr>
        <w:t> 000 руб.;</w:t>
      </w:r>
      <w:r w:rsidR="006E6C34">
        <w:rPr>
          <w:color w:val="000000"/>
          <w:sz w:val="28"/>
          <w:szCs w:val="28"/>
        </w:rPr>
        <w:t xml:space="preserve"> за 6 месяцев – 55</w:t>
      </w:r>
      <w:r>
        <w:rPr>
          <w:color w:val="000000"/>
          <w:sz w:val="28"/>
          <w:szCs w:val="28"/>
        </w:rPr>
        <w:t> 0</w:t>
      </w:r>
      <w:r w:rsidRPr="007900E0">
        <w:rPr>
          <w:color w:val="000000"/>
          <w:sz w:val="28"/>
          <w:szCs w:val="28"/>
        </w:rPr>
        <w:t>00 руб.;</w:t>
      </w:r>
      <w:r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ожидаемое исполнение - на уровне плана, т. е. 10</w:t>
      </w:r>
      <w:r>
        <w:rPr>
          <w:color w:val="000000"/>
          <w:sz w:val="28"/>
          <w:szCs w:val="28"/>
        </w:rPr>
        <w:t>0</w:t>
      </w:r>
      <w:r w:rsidRPr="007900E0">
        <w:rPr>
          <w:color w:val="000000"/>
          <w:sz w:val="28"/>
          <w:szCs w:val="28"/>
        </w:rPr>
        <w:t> 000 руб.</w:t>
      </w:r>
      <w:r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На следующий</w:t>
      </w:r>
      <w:r>
        <w:rPr>
          <w:color w:val="000000"/>
          <w:sz w:val="28"/>
          <w:szCs w:val="28"/>
        </w:rPr>
        <w:t xml:space="preserve"> год планируется увеличение на 5</w:t>
      </w:r>
      <w:r w:rsidRPr="007900E0">
        <w:rPr>
          <w:color w:val="000000"/>
          <w:sz w:val="28"/>
          <w:szCs w:val="28"/>
        </w:rPr>
        <w:t xml:space="preserve">%, и расходы составят: </w:t>
      </w:r>
      <w:r>
        <w:rPr>
          <w:color w:val="000000"/>
          <w:sz w:val="28"/>
          <w:szCs w:val="28"/>
        </w:rPr>
        <w:t>100 000 +100 000 * 5% = 105 0</w:t>
      </w:r>
      <w:r w:rsidRPr="007900E0">
        <w:rPr>
          <w:color w:val="000000"/>
          <w:sz w:val="28"/>
          <w:szCs w:val="28"/>
        </w:rPr>
        <w:t>00 руб.</w:t>
      </w:r>
      <w:r w:rsidR="00810F7E">
        <w:rPr>
          <w:color w:val="000000"/>
          <w:sz w:val="28"/>
          <w:szCs w:val="28"/>
        </w:rPr>
        <w:t xml:space="preserve"> </w:t>
      </w:r>
      <w:r w:rsidRPr="00C27D68">
        <w:rPr>
          <w:color w:val="000000"/>
          <w:sz w:val="28"/>
          <w:szCs w:val="28"/>
        </w:rPr>
        <w:t xml:space="preserve">Национальная безопасность и </w:t>
      </w:r>
      <w:r>
        <w:rPr>
          <w:color w:val="000000"/>
          <w:sz w:val="28"/>
          <w:szCs w:val="28"/>
        </w:rPr>
        <w:t xml:space="preserve">правоохранительная деятельность: </w:t>
      </w:r>
      <w:r w:rsidRPr="007900E0">
        <w:rPr>
          <w:color w:val="000000"/>
          <w:sz w:val="28"/>
          <w:szCs w:val="28"/>
        </w:rPr>
        <w:t>в текущий год – 100 000 руб.;</w:t>
      </w:r>
      <w:r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за 6 месяцев</w:t>
      </w:r>
      <w:proofErr w:type="gramEnd"/>
      <w:r w:rsidRPr="007900E0">
        <w:rPr>
          <w:color w:val="000000"/>
          <w:sz w:val="28"/>
          <w:szCs w:val="28"/>
        </w:rPr>
        <w:t xml:space="preserve"> – 50% плана, т. е. 100 000 *0,5 =  50 000 руб.;</w:t>
      </w:r>
      <w:r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ожидаемое исполнение - на уровне плана, т. е. 100 000 руб.</w:t>
      </w:r>
      <w:r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На следующий год планируется увеличение на 10%, и расходы составят:</w:t>
      </w:r>
      <w:r>
        <w:rPr>
          <w:color w:val="000000"/>
          <w:sz w:val="28"/>
          <w:szCs w:val="28"/>
        </w:rPr>
        <w:t xml:space="preserve"> 100 000+100 000*10% = 110 000 руб.</w:t>
      </w:r>
    </w:p>
    <w:p w:rsidR="006E6C34" w:rsidRDefault="00C27D68" w:rsidP="00810F7E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6E6C34">
        <w:rPr>
          <w:color w:val="000000"/>
          <w:sz w:val="28"/>
          <w:szCs w:val="28"/>
        </w:rPr>
        <w:t>Национальная экономика</w:t>
      </w:r>
      <w:r w:rsidR="006E6C34">
        <w:rPr>
          <w:color w:val="000000"/>
          <w:sz w:val="28"/>
          <w:szCs w:val="28"/>
        </w:rPr>
        <w:t xml:space="preserve">: </w:t>
      </w:r>
      <w:r w:rsidRPr="007900E0">
        <w:rPr>
          <w:color w:val="000000"/>
          <w:sz w:val="28"/>
          <w:szCs w:val="28"/>
        </w:rPr>
        <w:t xml:space="preserve">текущий год - </w:t>
      </w:r>
      <w:r w:rsidR="006E6C34">
        <w:rPr>
          <w:color w:val="000000"/>
          <w:sz w:val="28"/>
          <w:szCs w:val="28"/>
        </w:rPr>
        <w:t>30</w:t>
      </w:r>
      <w:r w:rsidRPr="007900E0">
        <w:rPr>
          <w:color w:val="000000"/>
          <w:sz w:val="28"/>
          <w:szCs w:val="28"/>
        </w:rPr>
        <w:t>0 000 руб.;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 xml:space="preserve">за 6 месяцев - 50% плана, т. е. </w:t>
      </w:r>
      <w:r w:rsidR="006E6C34">
        <w:rPr>
          <w:color w:val="000000"/>
          <w:sz w:val="28"/>
          <w:szCs w:val="28"/>
        </w:rPr>
        <w:t>30</w:t>
      </w:r>
      <w:r w:rsidRPr="007900E0">
        <w:rPr>
          <w:color w:val="000000"/>
          <w:sz w:val="28"/>
          <w:szCs w:val="28"/>
        </w:rPr>
        <w:t>0 000 *0,5 = 1</w:t>
      </w:r>
      <w:r w:rsidR="006E6C34">
        <w:rPr>
          <w:color w:val="000000"/>
          <w:sz w:val="28"/>
          <w:szCs w:val="28"/>
        </w:rPr>
        <w:t>50</w:t>
      </w:r>
      <w:r w:rsidRPr="007900E0">
        <w:rPr>
          <w:color w:val="000000"/>
          <w:sz w:val="28"/>
          <w:szCs w:val="28"/>
        </w:rPr>
        <w:t> 000 руб.;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 xml:space="preserve">ожидаемое исполнение - на уровне плана, т. е. </w:t>
      </w:r>
      <w:r w:rsidR="006E6C34">
        <w:rPr>
          <w:color w:val="000000"/>
          <w:sz w:val="28"/>
          <w:szCs w:val="28"/>
        </w:rPr>
        <w:t>30</w:t>
      </w:r>
      <w:r w:rsidRPr="007900E0">
        <w:rPr>
          <w:color w:val="000000"/>
          <w:sz w:val="28"/>
          <w:szCs w:val="28"/>
        </w:rPr>
        <w:t>0 000 руб.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На следующий год плани</w:t>
      </w:r>
      <w:r w:rsidR="006E6C34">
        <w:rPr>
          <w:color w:val="000000"/>
          <w:sz w:val="28"/>
          <w:szCs w:val="28"/>
        </w:rPr>
        <w:t>руется увеличение расходов на 7,</w:t>
      </w:r>
      <w:r w:rsidRPr="007900E0">
        <w:rPr>
          <w:color w:val="000000"/>
          <w:sz w:val="28"/>
          <w:szCs w:val="28"/>
        </w:rPr>
        <w:t>5%, и расходы составят:</w:t>
      </w:r>
      <w:r w:rsidR="006E6C34">
        <w:rPr>
          <w:color w:val="000000"/>
          <w:sz w:val="28"/>
          <w:szCs w:val="28"/>
        </w:rPr>
        <w:t xml:space="preserve"> 30</w:t>
      </w:r>
      <w:r>
        <w:rPr>
          <w:color w:val="000000"/>
          <w:sz w:val="28"/>
          <w:szCs w:val="28"/>
        </w:rPr>
        <w:t>0 000*</w:t>
      </w:r>
      <w:r w:rsidR="006E6C34">
        <w:rPr>
          <w:color w:val="000000"/>
          <w:sz w:val="28"/>
          <w:szCs w:val="28"/>
        </w:rPr>
        <w:t>7,5% + 300 000</w:t>
      </w:r>
      <w:r w:rsidRPr="007900E0">
        <w:rPr>
          <w:color w:val="000000"/>
          <w:sz w:val="28"/>
          <w:szCs w:val="28"/>
        </w:rPr>
        <w:t xml:space="preserve"> = </w:t>
      </w:r>
      <w:r w:rsidR="006E6C34">
        <w:rPr>
          <w:color w:val="000000"/>
          <w:sz w:val="28"/>
          <w:szCs w:val="28"/>
        </w:rPr>
        <w:t>322</w:t>
      </w:r>
      <w:r w:rsidRPr="007900E0">
        <w:rPr>
          <w:color w:val="000000"/>
          <w:sz w:val="28"/>
          <w:szCs w:val="28"/>
        </w:rPr>
        <w:t xml:space="preserve"> </w:t>
      </w:r>
      <w:r w:rsidR="006E6C34">
        <w:rPr>
          <w:color w:val="000000"/>
          <w:sz w:val="28"/>
          <w:szCs w:val="28"/>
        </w:rPr>
        <w:t>50</w:t>
      </w:r>
      <w:r w:rsidRPr="007900E0">
        <w:rPr>
          <w:color w:val="000000"/>
          <w:sz w:val="28"/>
          <w:szCs w:val="28"/>
        </w:rPr>
        <w:t>0 руб.</w:t>
      </w:r>
      <w:r w:rsidR="00810F7E">
        <w:rPr>
          <w:color w:val="000000"/>
          <w:sz w:val="28"/>
          <w:szCs w:val="28"/>
        </w:rPr>
        <w:t xml:space="preserve"> </w:t>
      </w:r>
      <w:r w:rsidRPr="006E6C34">
        <w:rPr>
          <w:color w:val="000000"/>
          <w:sz w:val="28"/>
          <w:szCs w:val="28"/>
        </w:rPr>
        <w:t>Жилищно-коммунальное хозяйство</w:t>
      </w:r>
      <w:r w:rsidR="006E6C34" w:rsidRPr="006E6C34">
        <w:rPr>
          <w:color w:val="000000"/>
          <w:sz w:val="28"/>
          <w:szCs w:val="28"/>
        </w:rPr>
        <w:t>: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 xml:space="preserve">текущий год - </w:t>
      </w:r>
      <w:r w:rsidR="006E6C34">
        <w:rPr>
          <w:color w:val="000000"/>
          <w:sz w:val="28"/>
          <w:szCs w:val="28"/>
        </w:rPr>
        <w:t>9</w:t>
      </w:r>
      <w:r w:rsidRPr="007900E0">
        <w:rPr>
          <w:color w:val="000000"/>
          <w:sz w:val="28"/>
          <w:szCs w:val="28"/>
        </w:rPr>
        <w:t>00 000 руб.;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 xml:space="preserve">за 6 месяцев - </w:t>
      </w:r>
      <w:r w:rsidR="006E6C34">
        <w:rPr>
          <w:color w:val="000000"/>
          <w:sz w:val="28"/>
          <w:szCs w:val="28"/>
        </w:rPr>
        <w:t>4</w:t>
      </w:r>
      <w:r w:rsidRPr="007900E0">
        <w:rPr>
          <w:color w:val="000000"/>
          <w:sz w:val="28"/>
          <w:szCs w:val="28"/>
        </w:rPr>
        <w:t>00</w:t>
      </w:r>
      <w:proofErr w:type="gramEnd"/>
      <w:r w:rsidRPr="007900E0">
        <w:rPr>
          <w:color w:val="000000"/>
          <w:sz w:val="28"/>
          <w:szCs w:val="28"/>
        </w:rPr>
        <w:t xml:space="preserve"> 000 руб.;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 xml:space="preserve">ожидаемое исполнение - на уровне плана, т. е. </w:t>
      </w:r>
      <w:r w:rsidR="006E6C34">
        <w:rPr>
          <w:color w:val="000000"/>
          <w:sz w:val="28"/>
          <w:szCs w:val="28"/>
        </w:rPr>
        <w:t>9</w:t>
      </w:r>
      <w:r w:rsidRPr="007900E0">
        <w:rPr>
          <w:color w:val="000000"/>
          <w:sz w:val="28"/>
          <w:szCs w:val="28"/>
        </w:rPr>
        <w:t>00 000 руб.</w:t>
      </w:r>
      <w:r w:rsidR="006E6C34">
        <w:rPr>
          <w:color w:val="000000"/>
          <w:sz w:val="28"/>
          <w:szCs w:val="28"/>
        </w:rPr>
        <w:t xml:space="preserve"> </w:t>
      </w:r>
      <w:r w:rsidRPr="007900E0">
        <w:rPr>
          <w:color w:val="000000"/>
          <w:sz w:val="28"/>
          <w:szCs w:val="28"/>
        </w:rPr>
        <w:t>На следующий год планируется увеличение расходов на 1</w:t>
      </w:r>
      <w:r w:rsidR="006E6C34">
        <w:rPr>
          <w:color w:val="000000"/>
          <w:sz w:val="28"/>
          <w:szCs w:val="28"/>
        </w:rPr>
        <w:t>5</w:t>
      </w:r>
      <w:r w:rsidRPr="007900E0">
        <w:rPr>
          <w:color w:val="000000"/>
          <w:sz w:val="28"/>
          <w:szCs w:val="28"/>
        </w:rPr>
        <w:t>%, расходы на ЖКХ составят:</w:t>
      </w:r>
      <w:r>
        <w:rPr>
          <w:sz w:val="28"/>
          <w:szCs w:val="28"/>
        </w:rPr>
        <w:t xml:space="preserve"> </w:t>
      </w:r>
      <w:r w:rsidR="006E6C34">
        <w:rPr>
          <w:sz w:val="28"/>
          <w:szCs w:val="28"/>
        </w:rPr>
        <w:t xml:space="preserve">900 000 + 900 000*15% </w:t>
      </w:r>
      <w:r w:rsidRPr="007900E0">
        <w:rPr>
          <w:sz w:val="28"/>
          <w:szCs w:val="28"/>
        </w:rPr>
        <w:t xml:space="preserve">= </w:t>
      </w:r>
      <w:r w:rsidR="006E6C34">
        <w:rPr>
          <w:sz w:val="28"/>
          <w:szCs w:val="28"/>
        </w:rPr>
        <w:t>1 035 000</w:t>
      </w:r>
      <w:r w:rsidRPr="007900E0">
        <w:rPr>
          <w:sz w:val="28"/>
          <w:szCs w:val="28"/>
        </w:rPr>
        <w:t xml:space="preserve"> руб.</w:t>
      </w:r>
    </w:p>
    <w:p w:rsidR="003E500B" w:rsidRDefault="006E6C34" w:rsidP="00810F7E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Охрана окружающей среды: </w:t>
      </w:r>
      <w:r w:rsidR="00C27D68" w:rsidRPr="006E6C34">
        <w:rPr>
          <w:color w:val="000000"/>
          <w:sz w:val="28"/>
          <w:szCs w:val="28"/>
        </w:rPr>
        <w:t>текущий год - 100 000 руб.;</w:t>
      </w:r>
      <w:r>
        <w:rPr>
          <w:color w:val="000000"/>
          <w:sz w:val="28"/>
          <w:szCs w:val="28"/>
        </w:rPr>
        <w:t xml:space="preserve"> </w:t>
      </w:r>
      <w:r w:rsidR="00C27D68" w:rsidRPr="006E6C34">
        <w:rPr>
          <w:color w:val="000000"/>
          <w:sz w:val="28"/>
          <w:szCs w:val="28"/>
        </w:rPr>
        <w:t>ожидаемое исполнение - на уровне плана, т.е. 100 000 руб.</w:t>
      </w:r>
      <w:r>
        <w:rPr>
          <w:color w:val="000000"/>
          <w:sz w:val="28"/>
          <w:szCs w:val="28"/>
        </w:rPr>
        <w:t xml:space="preserve"> </w:t>
      </w:r>
      <w:r w:rsidR="00C27D68" w:rsidRPr="006E6C34">
        <w:rPr>
          <w:color w:val="000000"/>
          <w:sz w:val="28"/>
          <w:szCs w:val="28"/>
        </w:rPr>
        <w:t>На следующий год планируется увеличение расходов на 5%, и расходы на охрану окружающей среды составят: 100 000*</w:t>
      </w:r>
      <w:r>
        <w:rPr>
          <w:color w:val="000000"/>
          <w:sz w:val="28"/>
          <w:szCs w:val="28"/>
        </w:rPr>
        <w:t>5% +100 000</w:t>
      </w:r>
      <w:r w:rsidR="00C27D68" w:rsidRPr="006E6C34">
        <w:rPr>
          <w:color w:val="000000"/>
          <w:sz w:val="28"/>
          <w:szCs w:val="28"/>
        </w:rPr>
        <w:t xml:space="preserve"> = 105 000 руб.</w:t>
      </w:r>
      <w:r w:rsidR="00810F7E">
        <w:rPr>
          <w:color w:val="000000"/>
          <w:sz w:val="28"/>
          <w:szCs w:val="28"/>
        </w:rPr>
        <w:t xml:space="preserve"> </w:t>
      </w:r>
      <w:r w:rsidR="00C27D68" w:rsidRPr="006E6C34">
        <w:rPr>
          <w:color w:val="000000"/>
          <w:sz w:val="28"/>
          <w:szCs w:val="28"/>
        </w:rPr>
        <w:t>Культура, кинематография</w:t>
      </w:r>
      <w:r>
        <w:rPr>
          <w:color w:val="000000"/>
          <w:sz w:val="28"/>
          <w:szCs w:val="28"/>
        </w:rPr>
        <w:t xml:space="preserve"> и средства массовой информации:</w:t>
      </w:r>
      <w:r w:rsidR="003E500B">
        <w:rPr>
          <w:color w:val="000000"/>
          <w:sz w:val="28"/>
          <w:szCs w:val="28"/>
        </w:rPr>
        <w:t xml:space="preserve"> </w:t>
      </w:r>
      <w:r w:rsidR="00C27D68" w:rsidRPr="006E6C34">
        <w:rPr>
          <w:color w:val="000000"/>
          <w:sz w:val="28"/>
          <w:szCs w:val="28"/>
        </w:rPr>
        <w:t>текущий год – 2</w:t>
      </w:r>
      <w:r>
        <w:rPr>
          <w:color w:val="000000"/>
          <w:sz w:val="28"/>
          <w:szCs w:val="28"/>
        </w:rPr>
        <w:t>7</w:t>
      </w:r>
      <w:r w:rsidR="00C27D68" w:rsidRPr="006E6C34">
        <w:rPr>
          <w:color w:val="000000"/>
          <w:sz w:val="28"/>
          <w:szCs w:val="28"/>
        </w:rPr>
        <w:t xml:space="preserve">0 000 руб.; за 6 месяцев – </w:t>
      </w:r>
      <w:r w:rsidR="003E500B">
        <w:rPr>
          <w:color w:val="000000"/>
          <w:sz w:val="28"/>
          <w:szCs w:val="28"/>
        </w:rPr>
        <w:t>140</w:t>
      </w:r>
      <w:r w:rsidR="00C27D68" w:rsidRPr="006E6C34">
        <w:rPr>
          <w:color w:val="000000"/>
          <w:sz w:val="28"/>
          <w:szCs w:val="28"/>
        </w:rPr>
        <w:t xml:space="preserve"> 000 руб.</w:t>
      </w:r>
      <w:r w:rsidR="003E500B">
        <w:rPr>
          <w:color w:val="000000"/>
          <w:sz w:val="28"/>
          <w:szCs w:val="28"/>
        </w:rPr>
        <w:t xml:space="preserve">; </w:t>
      </w:r>
      <w:r w:rsidR="00C27D68" w:rsidRPr="006E6C34">
        <w:rPr>
          <w:color w:val="000000"/>
          <w:sz w:val="28"/>
          <w:szCs w:val="28"/>
        </w:rPr>
        <w:t>ожидаемое исполнение</w:t>
      </w:r>
      <w:proofErr w:type="gramEnd"/>
      <w:r w:rsidR="00C27D68" w:rsidRPr="006E6C34">
        <w:rPr>
          <w:color w:val="000000"/>
          <w:sz w:val="28"/>
          <w:szCs w:val="28"/>
        </w:rPr>
        <w:t xml:space="preserve"> – на уровне плана, т. е. 2</w:t>
      </w:r>
      <w:r w:rsidR="003E500B">
        <w:rPr>
          <w:color w:val="000000"/>
          <w:sz w:val="28"/>
          <w:szCs w:val="28"/>
        </w:rPr>
        <w:t>7</w:t>
      </w:r>
      <w:r w:rsidR="00C27D68" w:rsidRPr="006E6C34">
        <w:rPr>
          <w:color w:val="000000"/>
          <w:sz w:val="28"/>
          <w:szCs w:val="28"/>
        </w:rPr>
        <w:t>0 000 руб.; на следующий год планируется – 3</w:t>
      </w:r>
      <w:r w:rsidR="003E500B">
        <w:rPr>
          <w:color w:val="000000"/>
          <w:sz w:val="28"/>
          <w:szCs w:val="28"/>
        </w:rPr>
        <w:t>5</w:t>
      </w:r>
      <w:r w:rsidR="00C27D68" w:rsidRPr="006E6C34">
        <w:rPr>
          <w:color w:val="000000"/>
          <w:sz w:val="28"/>
          <w:szCs w:val="28"/>
        </w:rPr>
        <w:t>0 000 руб. Итоги по доходам и расходам рассчитываются суммированием соответствующих статей доходов и расходов</w:t>
      </w:r>
      <w:r w:rsidR="003E500B">
        <w:rPr>
          <w:color w:val="000000"/>
          <w:sz w:val="28"/>
          <w:szCs w:val="28"/>
        </w:rPr>
        <w:t>.</w:t>
      </w:r>
      <w:r w:rsidR="00810F7E">
        <w:rPr>
          <w:color w:val="000000"/>
          <w:sz w:val="28"/>
          <w:szCs w:val="28"/>
        </w:rPr>
        <w:t xml:space="preserve"> </w:t>
      </w:r>
      <w:r w:rsidR="003E500B" w:rsidRPr="007900E0">
        <w:rPr>
          <w:color w:val="000000"/>
          <w:sz w:val="28"/>
          <w:szCs w:val="28"/>
        </w:rPr>
        <w:t>Оборотная кассовая наличность соз</w:t>
      </w:r>
      <w:r w:rsidR="003E500B">
        <w:rPr>
          <w:color w:val="000000"/>
          <w:sz w:val="28"/>
          <w:szCs w:val="28"/>
        </w:rPr>
        <w:t>дается в размере 2% от расходов бюджета.</w:t>
      </w:r>
      <w:r w:rsidR="003E500B" w:rsidRPr="007900E0">
        <w:rPr>
          <w:color w:val="000000"/>
          <w:sz w:val="28"/>
          <w:szCs w:val="28"/>
        </w:rPr>
        <w:t xml:space="preserve"> </w:t>
      </w:r>
    </w:p>
    <w:p w:rsidR="00C27D68" w:rsidRPr="007900E0" w:rsidRDefault="00C27D68" w:rsidP="003E500B">
      <w:pPr>
        <w:widowControl w:val="0"/>
        <w:tabs>
          <w:tab w:val="left" w:pos="567"/>
        </w:tabs>
        <w:spacing w:line="360" w:lineRule="auto"/>
        <w:jc w:val="both"/>
        <w:rPr>
          <w:color w:val="000000"/>
          <w:sz w:val="28"/>
          <w:szCs w:val="28"/>
        </w:rPr>
      </w:pPr>
      <w:r w:rsidRPr="007900E0">
        <w:rPr>
          <w:color w:val="000000"/>
          <w:sz w:val="28"/>
          <w:szCs w:val="28"/>
        </w:rPr>
        <w:lastRenderedPageBreak/>
        <w:t>Таблица 17</w:t>
      </w:r>
    </w:p>
    <w:p w:rsidR="00C27D68" w:rsidRDefault="00C27D68" w:rsidP="00C27D68">
      <w:pPr>
        <w:widowControl w:val="0"/>
        <w:tabs>
          <w:tab w:val="left" w:pos="1431"/>
        </w:tabs>
        <w:spacing w:after="120"/>
        <w:jc w:val="center"/>
        <w:outlineLvl w:val="0"/>
        <w:rPr>
          <w:color w:val="000000"/>
          <w:sz w:val="28"/>
          <w:szCs w:val="28"/>
        </w:rPr>
      </w:pPr>
      <w:r w:rsidRPr="007900E0">
        <w:rPr>
          <w:color w:val="000000"/>
          <w:sz w:val="28"/>
          <w:szCs w:val="28"/>
        </w:rPr>
        <w:t>ПРОЕКТ БЮДЖЕТА РАЙОНА</w:t>
      </w:r>
    </w:p>
    <w:p w:rsidR="006E6C34" w:rsidRDefault="006E6C34" w:rsidP="00C27D68">
      <w:pPr>
        <w:widowControl w:val="0"/>
        <w:tabs>
          <w:tab w:val="left" w:pos="1431"/>
        </w:tabs>
        <w:spacing w:after="120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год,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tbl>
      <w:tblPr>
        <w:tblW w:w="9624" w:type="dxa"/>
        <w:tblInd w:w="91" w:type="dxa"/>
        <w:tblLook w:val="04A0"/>
      </w:tblPr>
      <w:tblGrid>
        <w:gridCol w:w="3419"/>
        <w:gridCol w:w="1486"/>
        <w:gridCol w:w="1520"/>
        <w:gridCol w:w="1539"/>
        <w:gridCol w:w="1660"/>
      </w:tblGrid>
      <w:tr w:rsidR="00C27D68" w:rsidRPr="009F2145" w:rsidTr="001A50C8">
        <w:trPr>
          <w:trHeight w:val="255"/>
        </w:trPr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D68" w:rsidRPr="009F2145" w:rsidRDefault="00C27D68" w:rsidP="00C27D68">
            <w:pPr>
              <w:jc w:val="center"/>
              <w:rPr>
                <w:b/>
                <w:bCs/>
              </w:rPr>
            </w:pPr>
            <w:r w:rsidRPr="009F2145">
              <w:rPr>
                <w:b/>
                <w:bCs/>
              </w:rPr>
              <w:t>Показатели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D68" w:rsidRPr="009F2145" w:rsidRDefault="00C27D68" w:rsidP="00C27D68">
            <w:pPr>
              <w:jc w:val="center"/>
              <w:rPr>
                <w:b/>
                <w:bCs/>
              </w:rPr>
            </w:pPr>
            <w:r w:rsidRPr="009F2145">
              <w:rPr>
                <w:b/>
                <w:bCs/>
              </w:rPr>
              <w:t>Текущий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68" w:rsidRPr="009F2145" w:rsidRDefault="00C27D68" w:rsidP="00C27D68">
            <w:pPr>
              <w:jc w:val="center"/>
              <w:rPr>
                <w:b/>
                <w:bCs/>
              </w:rPr>
            </w:pPr>
            <w:r w:rsidRPr="009F2145">
              <w:rPr>
                <w:b/>
                <w:bCs/>
              </w:rPr>
              <w:t>Проект на</w:t>
            </w:r>
            <w:r w:rsidRPr="009F2145">
              <w:rPr>
                <w:b/>
                <w:bCs/>
              </w:rPr>
              <w:br/>
              <w:t>следующий</w:t>
            </w:r>
            <w:r w:rsidRPr="009F2145">
              <w:rPr>
                <w:b/>
                <w:bCs/>
              </w:rPr>
              <w:br/>
              <w:t>год</w:t>
            </w:r>
          </w:p>
        </w:tc>
      </w:tr>
      <w:tr w:rsidR="00C27D68" w:rsidRPr="009F2145" w:rsidTr="001A50C8">
        <w:trPr>
          <w:trHeight w:val="765"/>
        </w:trPr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D68" w:rsidRPr="009F2145" w:rsidRDefault="00C27D68" w:rsidP="00C27D68">
            <w:pPr>
              <w:rPr>
                <w:b/>
                <w:bCs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D68" w:rsidRPr="009F2145" w:rsidRDefault="00C27D68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принято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68" w:rsidRPr="009F2145" w:rsidRDefault="00C27D68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исполнено за</w:t>
            </w:r>
            <w:r w:rsidRPr="009F2145">
              <w:rPr>
                <w:b/>
                <w:bCs/>
              </w:rPr>
              <w:br/>
              <w:t>6 месяцев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68" w:rsidRPr="009F2145" w:rsidRDefault="00C27D68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ожидаемое</w:t>
            </w:r>
            <w:r w:rsidRPr="009F2145">
              <w:rPr>
                <w:b/>
                <w:bCs/>
              </w:rPr>
              <w:br/>
              <w:t>исполнение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D68" w:rsidRPr="009F2145" w:rsidRDefault="00C27D68" w:rsidP="00C27D68">
            <w:pPr>
              <w:rPr>
                <w:b/>
                <w:bCs/>
              </w:rPr>
            </w:pPr>
          </w:p>
        </w:tc>
      </w:tr>
      <w:tr w:rsidR="00C27D68" w:rsidRPr="009F2145" w:rsidTr="00C27D68">
        <w:trPr>
          <w:trHeight w:val="255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pPr>
              <w:jc w:val="center"/>
              <w:rPr>
                <w:i/>
                <w:iCs/>
              </w:rPr>
            </w:pPr>
            <w:r w:rsidRPr="009F2145">
              <w:rPr>
                <w:i/>
                <w:iCs/>
              </w:rPr>
              <w:t>Наименование доходов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1. Налог на имущество</w:t>
            </w:r>
            <w:r w:rsidRPr="009F2145">
              <w:br/>
              <w:t>физических лиц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16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40</w:t>
            </w:r>
          </w:p>
        </w:tc>
      </w:tr>
      <w:tr w:rsidR="00C27D68" w:rsidRPr="009F2145" w:rsidTr="001A50C8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r w:rsidRPr="009F2145">
              <w:t>2. Земельный налог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70,2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F46C4">
            <w:pPr>
              <w:jc w:val="center"/>
            </w:pPr>
            <w:r>
              <w:t>35,1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70,2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192,7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3. Единый налог на</w:t>
            </w:r>
            <w:r w:rsidRPr="009F2145">
              <w:br/>
              <w:t>вмененный доход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272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136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272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F46C4">
            <w:pPr>
              <w:jc w:val="center"/>
            </w:pPr>
            <w:r w:rsidRPr="009F2145">
              <w:t>312</w:t>
            </w:r>
            <w:r w:rsidR="00CF46C4">
              <w:t>,</w:t>
            </w:r>
            <w:r w:rsidRPr="009F2145">
              <w:t>8</w:t>
            </w:r>
          </w:p>
        </w:tc>
      </w:tr>
      <w:tr w:rsidR="00C27D68" w:rsidRPr="009F2145" w:rsidTr="001A50C8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r w:rsidRPr="009F2145">
              <w:t>4. Транспортный налог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32 452,02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16 226,01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32 452,02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32 452,02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5. Налог на доходы</w:t>
            </w:r>
            <w:r w:rsidRPr="009F2145">
              <w:br/>
              <w:t>физических лиц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pPr>
              <w:jc w:val="center"/>
            </w:pPr>
            <w:r w:rsidRPr="009F2145">
              <w:t>786</w:t>
            </w:r>
            <w:r w:rsidR="00CF46C4">
              <w:t>,658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393,329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 w:rsidRPr="009F2145">
              <w:t>786</w:t>
            </w:r>
            <w:r>
              <w:t>,658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1 439,584</w:t>
            </w:r>
          </w:p>
        </w:tc>
      </w:tr>
      <w:tr w:rsidR="00C27D68" w:rsidRPr="009F2145" w:rsidTr="001A50C8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r w:rsidRPr="009F2145">
              <w:t>6. Неналоговые доходы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0,5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0,25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F46C4" w:rsidP="00C27D68">
            <w:pPr>
              <w:jc w:val="center"/>
            </w:pPr>
            <w:r>
              <w:t>0,</w:t>
            </w:r>
            <w:r w:rsidR="00C27D68" w:rsidRPr="009F2145">
              <w:t>575</w:t>
            </w:r>
          </w:p>
        </w:tc>
      </w:tr>
      <w:tr w:rsidR="00F544BA" w:rsidRPr="009F2145" w:rsidTr="001A50C8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BA" w:rsidRPr="009F2145" w:rsidRDefault="00F544BA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ИТОГО доходов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F544BA" w:rsidP="00F544BA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33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613,378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F544BA" w:rsidP="00F544BA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806,689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F544BA" w:rsidP="00F544BA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33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613,378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F544BA" w:rsidP="00F544BA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34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437,679</w:t>
            </w:r>
          </w:p>
        </w:tc>
      </w:tr>
      <w:tr w:rsidR="00F544BA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BA" w:rsidRPr="009F2145" w:rsidRDefault="00F544BA" w:rsidP="00C27D68">
            <w:r>
              <w:t xml:space="preserve">Дотации и субвенции из </w:t>
            </w:r>
            <w:r w:rsidRPr="009F2145">
              <w:t>бюджета области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672664" w:rsidP="006726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407, 527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672664" w:rsidP="006726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184, 667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672664" w:rsidP="00672664">
            <w:pPr>
              <w:jc w:val="center"/>
              <w:rPr>
                <w:color w:val="000000"/>
              </w:rPr>
            </w:pPr>
            <w:r>
              <w:t>407, 527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BA" w:rsidRPr="00F544BA" w:rsidRDefault="00672664" w:rsidP="006726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6 238, 194</w:t>
            </w:r>
          </w:p>
        </w:tc>
      </w:tr>
      <w:tr w:rsidR="00C92556" w:rsidRPr="009F2145" w:rsidTr="00221D3C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556" w:rsidRPr="009F2145" w:rsidRDefault="00C92556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ВСЕГО доходов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34 020, 905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16 991, 356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34 020, 905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40 675, 873</w:t>
            </w:r>
          </w:p>
        </w:tc>
      </w:tr>
      <w:tr w:rsidR="00C27D68" w:rsidRPr="009F2145" w:rsidTr="00C27D68">
        <w:trPr>
          <w:trHeight w:val="255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C27D68">
            <w:pPr>
              <w:jc w:val="center"/>
              <w:rPr>
                <w:i/>
                <w:iCs/>
              </w:rPr>
            </w:pPr>
            <w:r w:rsidRPr="009F2145">
              <w:rPr>
                <w:i/>
                <w:iCs/>
              </w:rPr>
              <w:t>Наименование расходов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1. Общегосударственные</w:t>
            </w:r>
            <w:r w:rsidRPr="009F2145">
              <w:br/>
              <w:t>вопросы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55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105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 xml:space="preserve">2. Национальная </w:t>
            </w:r>
            <w:r w:rsidRPr="009F2145">
              <w:br/>
              <w:t>безопасность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1A50C8">
            <w:pPr>
              <w:jc w:val="center"/>
            </w:pPr>
            <w:r w:rsidRPr="009F2145">
              <w:t>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27D68" w:rsidP="001A50C8">
            <w:pPr>
              <w:jc w:val="center"/>
            </w:pPr>
            <w:r w:rsidRPr="009F2145"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110</w:t>
            </w:r>
          </w:p>
        </w:tc>
      </w:tr>
      <w:tr w:rsidR="00C27D68" w:rsidRPr="009F2145" w:rsidTr="001A50C8">
        <w:trPr>
          <w:trHeight w:val="51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3. Национальная</w:t>
            </w:r>
            <w:r w:rsidRPr="009F2145">
              <w:br/>
              <w:t>экономика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1A50C8">
            <w:pPr>
              <w:jc w:val="center"/>
            </w:pPr>
            <w: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322,5</w:t>
            </w:r>
          </w:p>
        </w:tc>
      </w:tr>
      <w:tr w:rsidR="00C27D68" w:rsidRPr="009F2145" w:rsidTr="001A50C8">
        <w:trPr>
          <w:trHeight w:val="5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1A50C8" w:rsidP="00C27D68">
            <w:r>
              <w:t>4. Жилищ</w:t>
            </w:r>
            <w:r w:rsidR="00C27D68" w:rsidRPr="009F2145">
              <w:t>но-коммунальное</w:t>
            </w:r>
            <w:r w:rsidR="00C27D68" w:rsidRPr="009F2145">
              <w:br/>
              <w:t>хозяйство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900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400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1 035</w:t>
            </w:r>
          </w:p>
        </w:tc>
      </w:tr>
      <w:tr w:rsidR="00C27D68" w:rsidRPr="009F2145" w:rsidTr="001A50C8">
        <w:trPr>
          <w:trHeight w:val="1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5. Охрана окружающей среды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105</w:t>
            </w:r>
          </w:p>
        </w:tc>
      </w:tr>
      <w:tr w:rsidR="001A50C8" w:rsidRPr="009F2145" w:rsidTr="001A50C8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0C8" w:rsidRPr="009F2145" w:rsidRDefault="001A50C8" w:rsidP="00C27D68">
            <w:r w:rsidRPr="009F2145">
              <w:t>6.Образование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C8" w:rsidRPr="00236567" w:rsidRDefault="001A50C8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11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391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896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C8" w:rsidRPr="00236567" w:rsidRDefault="001A50C8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5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716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851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C8" w:rsidRPr="00236567" w:rsidRDefault="001A50C8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11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391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896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0C8" w:rsidRPr="00236567" w:rsidRDefault="001A50C8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12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626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182</w:t>
            </w:r>
          </w:p>
        </w:tc>
      </w:tr>
      <w:tr w:rsidR="00C27D68" w:rsidRPr="009F2145" w:rsidTr="001A50C8">
        <w:trPr>
          <w:trHeight w:val="52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7. Культура, кинематография и средства массовой информации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270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140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270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1A50C8" w:rsidP="00C27D68">
            <w:pPr>
              <w:jc w:val="center"/>
            </w:pPr>
            <w:r>
              <w:t>350</w:t>
            </w:r>
          </w:p>
        </w:tc>
      </w:tr>
      <w:tr w:rsidR="00F544BA" w:rsidRPr="009F2145" w:rsidTr="00221D3C">
        <w:trPr>
          <w:trHeight w:val="111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BA" w:rsidRPr="009F2145" w:rsidRDefault="00F544BA" w:rsidP="00C27D68">
            <w:r w:rsidRPr="009F2145">
              <w:t>8. Здравоохранение и спорт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BA" w:rsidRPr="00272440" w:rsidRDefault="00F544BA" w:rsidP="00221D3C">
            <w:pPr>
              <w:jc w:val="center"/>
            </w:pPr>
            <w:r>
              <w:t>20 859, 009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BA" w:rsidRPr="00272440" w:rsidRDefault="00F544BA" w:rsidP="00221D3C">
            <w:pPr>
              <w:jc w:val="center"/>
            </w:pPr>
            <w:r>
              <w:t>10 429, 505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BA" w:rsidRPr="00272440" w:rsidRDefault="00F544BA" w:rsidP="00221D3C">
            <w:pPr>
              <w:jc w:val="center"/>
            </w:pPr>
            <w:r>
              <w:t>20 859, 009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BA" w:rsidRPr="00272440" w:rsidRDefault="00F544BA" w:rsidP="00221D3C">
            <w:pPr>
              <w:jc w:val="center"/>
            </w:pPr>
            <w:r>
              <w:t>26 022, 191</w:t>
            </w:r>
          </w:p>
        </w:tc>
      </w:tr>
      <w:tr w:rsidR="001A50C8" w:rsidRPr="009F2145" w:rsidTr="00221D3C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50C8" w:rsidRPr="009F2145" w:rsidRDefault="001A50C8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ИТОГО расходов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C8" w:rsidRPr="00272440" w:rsidRDefault="00F544BA" w:rsidP="00221D3C">
            <w:pPr>
              <w:jc w:val="center"/>
            </w:pPr>
            <w:r>
              <w:t>34 020, 905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C8" w:rsidRPr="00272440" w:rsidRDefault="00F544BA" w:rsidP="00221D3C">
            <w:pPr>
              <w:jc w:val="center"/>
            </w:pPr>
            <w:r>
              <w:t>16 991, 356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C8" w:rsidRPr="00272440" w:rsidRDefault="00F544BA" w:rsidP="00221D3C">
            <w:pPr>
              <w:jc w:val="center"/>
            </w:pPr>
            <w:r>
              <w:t>34 020, 905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C8" w:rsidRPr="00272440" w:rsidRDefault="00F544BA" w:rsidP="00221D3C">
            <w:pPr>
              <w:jc w:val="center"/>
            </w:pPr>
            <w:r>
              <w:t>40 675, 873</w:t>
            </w:r>
          </w:p>
        </w:tc>
      </w:tr>
      <w:tr w:rsidR="00C27D68" w:rsidRPr="009F2145" w:rsidTr="001A50C8">
        <w:trPr>
          <w:trHeight w:val="15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Субвенции в облас</w:t>
            </w:r>
            <w:r>
              <w:t>т</w:t>
            </w:r>
            <w:r w:rsidRPr="009F2145">
              <w:t>ной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F544BA" w:rsidP="00C27D68">
            <w:pPr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F544BA" w:rsidP="00C27D68">
            <w:pPr>
              <w:jc w:val="center"/>
            </w:pPr>
            <w: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F544BA" w:rsidP="00C27D68">
            <w:pPr>
              <w:jc w:val="center"/>
            </w:pPr>
            <w: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F544BA" w:rsidP="00C27D68">
            <w:pPr>
              <w:jc w:val="center"/>
            </w:pPr>
            <w:r>
              <w:t>-</w:t>
            </w:r>
          </w:p>
        </w:tc>
      </w:tr>
      <w:tr w:rsidR="00C92556" w:rsidRPr="009F2145" w:rsidTr="00221D3C">
        <w:trPr>
          <w:trHeight w:val="255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556" w:rsidRPr="009F2145" w:rsidRDefault="00C92556" w:rsidP="00C27D68">
            <w:pPr>
              <w:rPr>
                <w:b/>
                <w:bCs/>
              </w:rPr>
            </w:pPr>
            <w:r w:rsidRPr="009F2145">
              <w:rPr>
                <w:b/>
                <w:bCs/>
              </w:rPr>
              <w:t>ВСЕГО расходов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34 020, 905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16 991, 356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34 020, 905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6" w:rsidRPr="00272440" w:rsidRDefault="00C92556" w:rsidP="00221D3C">
            <w:pPr>
              <w:jc w:val="center"/>
            </w:pPr>
            <w:r>
              <w:t>40 675, 873</w:t>
            </w:r>
          </w:p>
        </w:tc>
      </w:tr>
      <w:tr w:rsidR="00C27D68" w:rsidRPr="009F2145" w:rsidTr="001A50C8">
        <w:trPr>
          <w:trHeight w:val="9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D68" w:rsidRPr="009F2145" w:rsidRDefault="00C27D68" w:rsidP="00C27D68">
            <w:r w:rsidRPr="009F2145">
              <w:t>Оборотная кассовая наличность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92556" w:rsidP="00C27D68">
            <w:pPr>
              <w:jc w:val="center"/>
            </w:pPr>
            <w:r>
              <w:t>680, 418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92556" w:rsidP="00C27D68">
            <w:pPr>
              <w:jc w:val="center"/>
            </w:pPr>
            <w:r>
              <w:t>339, 827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92556" w:rsidP="00C27D68">
            <w:pPr>
              <w:jc w:val="center"/>
            </w:pPr>
            <w:r>
              <w:t>680, 418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D68" w:rsidRPr="009F2145" w:rsidRDefault="00C92556" w:rsidP="00C27D68">
            <w:pPr>
              <w:jc w:val="center"/>
            </w:pPr>
            <w:r>
              <w:t>813, 517</w:t>
            </w:r>
          </w:p>
        </w:tc>
      </w:tr>
    </w:tbl>
    <w:p w:rsidR="00C27D68" w:rsidRPr="00445A45" w:rsidRDefault="00C27D68" w:rsidP="00C27D68">
      <w:pPr>
        <w:widowControl w:val="0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A4004" w:rsidRDefault="00DA4004" w:rsidP="004400E4">
      <w:pPr>
        <w:spacing w:line="360" w:lineRule="auto"/>
        <w:jc w:val="both"/>
        <w:rPr>
          <w:color w:val="000000"/>
          <w:sz w:val="28"/>
          <w:szCs w:val="28"/>
        </w:rPr>
        <w:sectPr w:rsidR="00DA4004" w:rsidSect="002A269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20F0A" w:rsidRDefault="00221D3C" w:rsidP="00C20F0A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221D3C" w:rsidRPr="00C20F0A" w:rsidRDefault="00221D3C" w:rsidP="00C20F0A">
      <w:pPr>
        <w:spacing w:line="360" w:lineRule="auto"/>
        <w:rPr>
          <w:color w:val="000000"/>
          <w:sz w:val="28"/>
          <w:szCs w:val="28"/>
        </w:rPr>
      </w:pPr>
      <w:r w:rsidRPr="00272440">
        <w:rPr>
          <w:sz w:val="28"/>
          <w:szCs w:val="28"/>
        </w:rPr>
        <w:t>Таблица 18</w:t>
      </w:r>
    </w:p>
    <w:p w:rsidR="00CD4F65" w:rsidRDefault="00CD4F65" w:rsidP="00CD4F65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Форма №1-Б</w:t>
      </w:r>
    </w:p>
    <w:p w:rsidR="00B33637" w:rsidRPr="00272440" w:rsidRDefault="00B33637" w:rsidP="00CD4F65">
      <w:pPr>
        <w:spacing w:line="360" w:lineRule="auto"/>
        <w:ind w:firstLine="851"/>
        <w:jc w:val="right"/>
        <w:rPr>
          <w:sz w:val="28"/>
          <w:szCs w:val="28"/>
        </w:rPr>
      </w:pPr>
    </w:p>
    <w:p w:rsidR="00221D3C" w:rsidRPr="00272440" w:rsidRDefault="00221D3C" w:rsidP="00221D3C">
      <w:pPr>
        <w:spacing w:line="360" w:lineRule="auto"/>
        <w:ind w:firstLine="851"/>
        <w:jc w:val="center"/>
        <w:rPr>
          <w:sz w:val="28"/>
          <w:szCs w:val="28"/>
        </w:rPr>
      </w:pPr>
      <w:r w:rsidRPr="00272440">
        <w:rPr>
          <w:sz w:val="28"/>
          <w:szCs w:val="28"/>
        </w:rPr>
        <w:t>Анализ динамики показателей и структуры планируемого бюджета</w:t>
      </w:r>
    </w:p>
    <w:tbl>
      <w:tblPr>
        <w:tblW w:w="10209" w:type="dxa"/>
        <w:jc w:val="right"/>
        <w:tblInd w:w="103" w:type="dxa"/>
        <w:tblLook w:val="04A0"/>
      </w:tblPr>
      <w:tblGrid>
        <w:gridCol w:w="3763"/>
        <w:gridCol w:w="1505"/>
        <w:gridCol w:w="1382"/>
        <w:gridCol w:w="1347"/>
        <w:gridCol w:w="977"/>
        <w:gridCol w:w="1235"/>
      </w:tblGrid>
      <w:tr w:rsidR="00221D3C" w:rsidRPr="00085ED9" w:rsidTr="00C20F0A">
        <w:trPr>
          <w:trHeight w:val="255"/>
          <w:jc w:val="right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Показатели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Текущий год</w:t>
            </w:r>
            <w:r>
              <w:t>, руб.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Проект</w:t>
            </w:r>
            <w:r>
              <w:t>, руб.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Удельный вес</w:t>
            </w:r>
            <w:r>
              <w:t>, %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 xml:space="preserve">Темп </w:t>
            </w:r>
            <w:r w:rsidR="00324A1D">
              <w:t>при</w:t>
            </w:r>
            <w:r w:rsidRPr="00085ED9">
              <w:t>роста</w:t>
            </w:r>
            <w:r>
              <w:t>, %</w:t>
            </w:r>
          </w:p>
        </w:tc>
      </w:tr>
      <w:tr w:rsidR="00221D3C" w:rsidRPr="00085ED9" w:rsidTr="00C20F0A">
        <w:trPr>
          <w:trHeight w:val="766"/>
          <w:jc w:val="right"/>
        </w:trPr>
        <w:tc>
          <w:tcPr>
            <w:tcW w:w="3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3C" w:rsidRPr="00085ED9" w:rsidRDefault="00221D3C" w:rsidP="00221D3C"/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3C" w:rsidRPr="00085ED9" w:rsidRDefault="00221D3C" w:rsidP="00221D3C"/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3C" w:rsidRPr="00085ED9" w:rsidRDefault="00221D3C" w:rsidP="00221D3C"/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r w:rsidRPr="00085ED9">
              <w:t>Текущий год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r w:rsidRPr="00085ED9">
              <w:t>Проект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3C" w:rsidRPr="00085ED9" w:rsidRDefault="00221D3C" w:rsidP="00221D3C"/>
        </w:tc>
      </w:tr>
      <w:tr w:rsidR="00221D3C" w:rsidRPr="00085ED9" w:rsidTr="00C20F0A">
        <w:trPr>
          <w:trHeight w:val="255"/>
          <w:jc w:val="right"/>
        </w:trPr>
        <w:tc>
          <w:tcPr>
            <w:tcW w:w="10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Доходы</w:t>
            </w:r>
          </w:p>
        </w:tc>
      </w:tr>
      <w:tr w:rsidR="00390778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r w:rsidRPr="00085ED9">
              <w:t>1. Налог на имущество</w:t>
            </w:r>
            <w:r w:rsidRPr="00085ED9">
              <w:br/>
              <w:t>физических лиц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 w:rsidRPr="009F2145">
              <w:t>32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 w:rsidRPr="009F2145">
              <w:t>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25</w:t>
            </w:r>
          </w:p>
        </w:tc>
      </w:tr>
      <w:tr w:rsidR="00390778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085ED9" w:rsidRDefault="00390778" w:rsidP="00221D3C">
            <w:r w:rsidRPr="00085ED9">
              <w:t>2. Земельный налог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70,2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192,7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0,47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174,50</w:t>
            </w:r>
          </w:p>
        </w:tc>
      </w:tr>
      <w:tr w:rsidR="00390778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r w:rsidRPr="00085ED9">
              <w:t>3. Единый налог на</w:t>
            </w:r>
            <w:r w:rsidRPr="00085ED9">
              <w:br/>
              <w:t>вмененный доход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 w:rsidRPr="009F2145">
              <w:t>272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 w:rsidRPr="009F2145">
              <w:t>312</w:t>
            </w:r>
            <w:r>
              <w:t>,</w:t>
            </w:r>
            <w:r w:rsidRPr="009F2145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0,77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15</w:t>
            </w:r>
          </w:p>
        </w:tc>
      </w:tr>
      <w:tr w:rsidR="00390778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085ED9" w:rsidRDefault="00390778" w:rsidP="00221D3C">
            <w:r w:rsidRPr="00085ED9">
              <w:t>4. Транспортный налог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32 452,02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32 452,02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95,39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79,78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0</w:t>
            </w:r>
          </w:p>
        </w:tc>
      </w:tr>
      <w:tr w:rsidR="00390778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r w:rsidRPr="00085ED9">
              <w:t>5. Налог на доходы</w:t>
            </w:r>
            <w:r w:rsidRPr="00085ED9">
              <w:br/>
              <w:t>физических лиц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 w:rsidRPr="009F2145">
              <w:t>786</w:t>
            </w:r>
            <w:r>
              <w:t>,658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1 439,584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2,31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3,54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83</w:t>
            </w:r>
          </w:p>
        </w:tc>
      </w:tr>
      <w:tr w:rsidR="00390778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085ED9" w:rsidRDefault="00390778" w:rsidP="00221D3C">
            <w:r w:rsidRPr="00085ED9">
              <w:t>6. Неналоговые доходы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9F2145" w:rsidRDefault="00390778" w:rsidP="00221D3C">
            <w:pPr>
              <w:jc w:val="center"/>
            </w:pPr>
            <w:r>
              <w:t>0,</w:t>
            </w:r>
            <w:r w:rsidRPr="009F2145">
              <w:t>575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15</w:t>
            </w:r>
          </w:p>
        </w:tc>
      </w:tr>
      <w:tr w:rsidR="00390778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pPr>
              <w:rPr>
                <w:b/>
                <w:bCs/>
              </w:rPr>
            </w:pPr>
            <w:r w:rsidRPr="00085ED9">
              <w:rPr>
                <w:b/>
                <w:bCs/>
              </w:rPr>
              <w:t>ИТОГО доходов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F544BA" w:rsidRDefault="00390778" w:rsidP="00221D3C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33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613,378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F544BA" w:rsidRDefault="00390778" w:rsidP="00221D3C">
            <w:pPr>
              <w:jc w:val="center"/>
              <w:rPr>
                <w:color w:val="000000"/>
              </w:rPr>
            </w:pPr>
            <w:r w:rsidRPr="00F544BA">
              <w:rPr>
                <w:color w:val="000000"/>
              </w:rPr>
              <w:t>34</w:t>
            </w:r>
            <w:r>
              <w:rPr>
                <w:color w:val="000000"/>
              </w:rPr>
              <w:t xml:space="preserve"> </w:t>
            </w:r>
            <w:r w:rsidRPr="00F544BA">
              <w:rPr>
                <w:color w:val="000000"/>
              </w:rPr>
              <w:t>437,679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98,80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84,66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2,45</w:t>
            </w:r>
          </w:p>
        </w:tc>
      </w:tr>
      <w:tr w:rsidR="00390778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r w:rsidRPr="00085ED9">
              <w:t>Дотации и субвенции из</w:t>
            </w:r>
            <w:r w:rsidRPr="00085ED9">
              <w:br/>
              <w:t>бюджета области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F544BA" w:rsidRDefault="00390778" w:rsidP="00221D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407, 527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F544BA" w:rsidRDefault="00390778" w:rsidP="00221D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6 238, 194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1,20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15,34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1430,74</w:t>
            </w:r>
          </w:p>
        </w:tc>
      </w:tr>
      <w:tr w:rsidR="00390778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78" w:rsidRPr="00085ED9" w:rsidRDefault="00390778" w:rsidP="00221D3C">
            <w:pPr>
              <w:rPr>
                <w:b/>
                <w:bCs/>
              </w:rPr>
            </w:pPr>
            <w:r w:rsidRPr="00085ED9">
              <w:rPr>
                <w:b/>
                <w:bCs/>
              </w:rPr>
              <w:t>ВСЕГО доходов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78" w:rsidRPr="00272440" w:rsidRDefault="00390778" w:rsidP="00221D3C">
            <w:pPr>
              <w:jc w:val="center"/>
            </w:pPr>
            <w:r>
              <w:t>34 020, 905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78" w:rsidRPr="00272440" w:rsidRDefault="00390778" w:rsidP="00221D3C">
            <w:pPr>
              <w:jc w:val="center"/>
            </w:pPr>
            <w:r>
              <w:t>40 675, 873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AF00E8" w:rsidRDefault="00390778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78" w:rsidRPr="00390778" w:rsidRDefault="00390778" w:rsidP="00390778">
            <w:pPr>
              <w:jc w:val="center"/>
              <w:rPr>
                <w:color w:val="000000"/>
              </w:rPr>
            </w:pPr>
            <w:r w:rsidRPr="00390778">
              <w:rPr>
                <w:color w:val="000000"/>
              </w:rPr>
              <w:t>19,56</w:t>
            </w:r>
          </w:p>
        </w:tc>
      </w:tr>
      <w:tr w:rsidR="00221D3C" w:rsidRPr="00085ED9" w:rsidTr="00C20F0A">
        <w:trPr>
          <w:trHeight w:val="255"/>
          <w:jc w:val="right"/>
        </w:trPr>
        <w:tc>
          <w:tcPr>
            <w:tcW w:w="10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3C" w:rsidRPr="00085ED9" w:rsidRDefault="00221D3C" w:rsidP="00221D3C">
            <w:pPr>
              <w:jc w:val="center"/>
            </w:pPr>
            <w:r w:rsidRPr="00085ED9">
              <w:t>Расходы</w:t>
            </w:r>
          </w:p>
        </w:tc>
      </w:tr>
      <w:tr w:rsidR="00324A1D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1. Общегосударственные</w:t>
            </w:r>
            <w:r w:rsidRPr="00085ED9">
              <w:br/>
              <w:t>вопросы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5</w:t>
            </w:r>
          </w:p>
        </w:tc>
      </w:tr>
      <w:tr w:rsidR="00324A1D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 xml:space="preserve">2. Национальная </w:t>
            </w:r>
            <w:r w:rsidRPr="00085ED9">
              <w:br/>
              <w:t>безопасность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10</w:t>
            </w:r>
          </w:p>
        </w:tc>
      </w:tr>
      <w:tr w:rsidR="00324A1D" w:rsidRPr="00085ED9" w:rsidTr="00C20F0A">
        <w:trPr>
          <w:trHeight w:val="51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3. Национальная</w:t>
            </w:r>
            <w:r w:rsidRPr="00085ED9">
              <w:br/>
              <w:t>экономика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322,5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0,79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7,5</w:t>
            </w:r>
          </w:p>
        </w:tc>
      </w:tr>
      <w:tr w:rsidR="00324A1D" w:rsidRPr="00085ED9" w:rsidTr="00C20F0A">
        <w:trPr>
          <w:trHeight w:val="306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>
              <w:t>4. Жилищ</w:t>
            </w:r>
            <w:r w:rsidRPr="00085ED9">
              <w:t>но-коммунальное</w:t>
            </w:r>
            <w:r w:rsidRPr="00085ED9">
              <w:br/>
              <w:t>хозяйство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900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1 035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2,65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2,54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15</w:t>
            </w:r>
          </w:p>
        </w:tc>
      </w:tr>
      <w:tr w:rsidR="00324A1D" w:rsidRPr="00085ED9" w:rsidTr="00C20F0A">
        <w:trPr>
          <w:trHeight w:val="300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5. Охрана окружающей среды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105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5</w:t>
            </w:r>
          </w:p>
        </w:tc>
      </w:tr>
      <w:tr w:rsidR="00324A1D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6.Образование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1D" w:rsidRPr="00236567" w:rsidRDefault="00324A1D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11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391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896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1D" w:rsidRPr="00236567" w:rsidRDefault="00324A1D" w:rsidP="00221D3C">
            <w:pPr>
              <w:jc w:val="center"/>
              <w:rPr>
                <w:color w:val="000000"/>
              </w:rPr>
            </w:pPr>
            <w:r w:rsidRPr="00236567">
              <w:rPr>
                <w:color w:val="000000"/>
              </w:rPr>
              <w:t>12</w:t>
            </w:r>
            <w:r>
              <w:rPr>
                <w:color w:val="000000"/>
              </w:rPr>
              <w:t> </w:t>
            </w:r>
            <w:r w:rsidRPr="00236567">
              <w:rPr>
                <w:color w:val="000000"/>
              </w:rPr>
              <w:t>626</w:t>
            </w:r>
            <w:r>
              <w:rPr>
                <w:color w:val="000000"/>
              </w:rPr>
              <w:t xml:space="preserve">, </w:t>
            </w:r>
            <w:r w:rsidRPr="00236567">
              <w:rPr>
                <w:color w:val="000000"/>
              </w:rPr>
              <w:t>182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33,48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31,04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10,83</w:t>
            </w:r>
          </w:p>
        </w:tc>
      </w:tr>
      <w:tr w:rsidR="00324A1D" w:rsidRPr="00085ED9" w:rsidTr="00C20F0A">
        <w:trPr>
          <w:trHeight w:val="8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7. Культура, кинематография и средства массовой информации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270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350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0,86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29,63</w:t>
            </w:r>
          </w:p>
        </w:tc>
      </w:tr>
      <w:tr w:rsidR="00324A1D" w:rsidRPr="00085ED9" w:rsidTr="00C20F0A">
        <w:trPr>
          <w:trHeight w:val="8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8. Здравоохранение и спорт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20 859, 009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26 022, 191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61,31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63,97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24,75</w:t>
            </w:r>
          </w:p>
        </w:tc>
      </w:tr>
      <w:tr w:rsidR="00324A1D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pPr>
              <w:rPr>
                <w:b/>
                <w:bCs/>
              </w:rPr>
            </w:pPr>
            <w:r w:rsidRPr="00085ED9">
              <w:rPr>
                <w:b/>
                <w:bCs/>
              </w:rPr>
              <w:t>ИТОГО расходов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34 020, 905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40 675, 873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19,56</w:t>
            </w:r>
          </w:p>
        </w:tc>
      </w:tr>
      <w:tr w:rsidR="00324A1D" w:rsidRPr="00085ED9" w:rsidTr="00C20F0A">
        <w:trPr>
          <w:trHeight w:val="141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 xml:space="preserve">Субвенции в </w:t>
            </w:r>
            <w:proofErr w:type="spellStart"/>
            <w:r w:rsidRPr="00085ED9">
              <w:t>обласной</w:t>
            </w:r>
            <w:proofErr w:type="spellEnd"/>
            <w:r w:rsidRPr="00085ED9">
              <w:t xml:space="preserve"> бюджет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90778" w:rsidP="00A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90778" w:rsidP="00AF0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90778" w:rsidP="00324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24A1D" w:rsidRPr="00085ED9" w:rsidTr="00C20F0A">
        <w:trPr>
          <w:trHeight w:val="25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pPr>
              <w:rPr>
                <w:b/>
                <w:bCs/>
              </w:rPr>
            </w:pPr>
            <w:r w:rsidRPr="00085ED9">
              <w:rPr>
                <w:b/>
                <w:bCs/>
              </w:rPr>
              <w:t>ВСЕГО расходов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34 020, 905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1D" w:rsidRPr="00272440" w:rsidRDefault="00324A1D" w:rsidP="00221D3C">
            <w:pPr>
              <w:jc w:val="center"/>
            </w:pPr>
            <w:r>
              <w:t>40 675, 873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AF00E8" w:rsidRDefault="00324A1D" w:rsidP="00AF00E8">
            <w:pPr>
              <w:jc w:val="center"/>
              <w:rPr>
                <w:color w:val="000000"/>
              </w:rPr>
            </w:pPr>
            <w:r w:rsidRPr="00AF00E8">
              <w:rPr>
                <w:color w:val="000000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19,56</w:t>
            </w:r>
          </w:p>
        </w:tc>
      </w:tr>
      <w:tr w:rsidR="00324A1D" w:rsidRPr="00085ED9" w:rsidTr="00C20F0A">
        <w:trPr>
          <w:trHeight w:val="85"/>
          <w:jc w:val="right"/>
        </w:trPr>
        <w:tc>
          <w:tcPr>
            <w:tcW w:w="3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A1D" w:rsidRPr="00085ED9" w:rsidRDefault="00324A1D" w:rsidP="00221D3C">
            <w:r w:rsidRPr="00085ED9">
              <w:t>Оборотная кассовая наличность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085ED9" w:rsidRDefault="00324A1D" w:rsidP="00221D3C">
            <w:pPr>
              <w:jc w:val="center"/>
            </w:pPr>
            <w:r>
              <w:t>680, 418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9F2145" w:rsidRDefault="00324A1D" w:rsidP="00221D3C">
            <w:pPr>
              <w:jc w:val="center"/>
            </w:pPr>
            <w:r>
              <w:t>813, 517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085ED9" w:rsidRDefault="00324A1D" w:rsidP="00221D3C">
            <w:r w:rsidRPr="00085ED9"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085ED9" w:rsidRDefault="00324A1D" w:rsidP="00221D3C">
            <w:r w:rsidRPr="00085ED9"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1D" w:rsidRPr="00324A1D" w:rsidRDefault="00324A1D" w:rsidP="00324A1D">
            <w:pPr>
              <w:jc w:val="center"/>
              <w:rPr>
                <w:color w:val="000000"/>
              </w:rPr>
            </w:pPr>
            <w:r w:rsidRPr="00324A1D">
              <w:rPr>
                <w:color w:val="000000"/>
              </w:rPr>
              <w:t>19,56</w:t>
            </w:r>
          </w:p>
        </w:tc>
      </w:tr>
    </w:tbl>
    <w:p w:rsidR="008975E4" w:rsidRDefault="008975E4" w:rsidP="00DF214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8975E4" w:rsidRDefault="00BD2194" w:rsidP="00B3363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данным формы №1-Б</w:t>
      </w:r>
      <w:r w:rsidR="000A36E7">
        <w:rPr>
          <w:color w:val="000000"/>
          <w:sz w:val="28"/>
          <w:szCs w:val="28"/>
        </w:rPr>
        <w:t xml:space="preserve"> сделаем вывод, ч</w:t>
      </w:r>
      <w:r w:rsidR="00C20F0A">
        <w:rPr>
          <w:color w:val="000000"/>
          <w:sz w:val="28"/>
          <w:szCs w:val="28"/>
        </w:rPr>
        <w:t>то итог расходов больше итога</w:t>
      </w:r>
      <w:r w:rsidR="00DF2141">
        <w:rPr>
          <w:color w:val="000000"/>
          <w:sz w:val="28"/>
          <w:szCs w:val="28"/>
        </w:rPr>
        <w:t xml:space="preserve"> </w:t>
      </w:r>
      <w:r w:rsidR="000A36E7">
        <w:rPr>
          <w:color w:val="000000"/>
          <w:sz w:val="28"/>
          <w:szCs w:val="28"/>
        </w:rPr>
        <w:t xml:space="preserve">доходов, что означает дефицит бюджета района. Это свидетельствует о недостаточно положительном финансовом состоянии  данного муниципального </w:t>
      </w:r>
      <w:r w:rsidR="000A36E7">
        <w:rPr>
          <w:color w:val="000000"/>
          <w:sz w:val="28"/>
          <w:szCs w:val="28"/>
        </w:rPr>
        <w:lastRenderedPageBreak/>
        <w:t>образования, так как оно обращается в область за дотациями и субвенциями из областного бюджета для достижения сбалансированного бюджета района.</w:t>
      </w:r>
    </w:p>
    <w:p w:rsidR="00B33637" w:rsidRDefault="00B33637" w:rsidP="00B3363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231AED" w:rsidRDefault="008975E4" w:rsidP="00B33637">
      <w:pPr>
        <w:spacing w:line="360" w:lineRule="auto"/>
        <w:jc w:val="center"/>
        <w:rPr>
          <w:color w:val="000000"/>
          <w:sz w:val="28"/>
          <w:szCs w:val="28"/>
        </w:rPr>
      </w:pPr>
      <w:r w:rsidRPr="008975E4">
        <w:rPr>
          <w:noProof/>
          <w:color w:val="000000"/>
          <w:sz w:val="28"/>
          <w:szCs w:val="28"/>
        </w:rPr>
        <w:drawing>
          <wp:inline distT="0" distB="0" distL="0" distR="0">
            <wp:extent cx="4638675" cy="2124075"/>
            <wp:effectExtent l="19050" t="0" r="95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10F7E" w:rsidRDefault="00810F7E" w:rsidP="00810F7E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Рис.1 Структура доходов в текущем году</w:t>
      </w:r>
    </w:p>
    <w:p w:rsidR="008975E4" w:rsidRDefault="008975E4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8D40F4" w:rsidRDefault="008D40F4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преобладает транспортный налог (95,3%), на втором месте – налог на доходы физических лиц (2,</w:t>
      </w:r>
      <w:r w:rsidR="00C20F0A">
        <w:rPr>
          <w:color w:val="000000"/>
          <w:sz w:val="28"/>
          <w:szCs w:val="28"/>
        </w:rPr>
        <w:t xml:space="preserve">31%), на </w:t>
      </w:r>
      <w:r w:rsidR="00DF2141">
        <w:rPr>
          <w:color w:val="000000"/>
          <w:sz w:val="28"/>
          <w:szCs w:val="28"/>
        </w:rPr>
        <w:t>третьем</w:t>
      </w:r>
      <w:r w:rsidR="00C20F0A">
        <w:rPr>
          <w:color w:val="000000"/>
          <w:sz w:val="28"/>
          <w:szCs w:val="28"/>
        </w:rPr>
        <w:t xml:space="preserve"> месте – дотации и субвенции (1,2%). Наименьшую часть составляю</w:t>
      </w:r>
      <w:r>
        <w:rPr>
          <w:color w:val="000000"/>
          <w:sz w:val="28"/>
          <w:szCs w:val="28"/>
        </w:rPr>
        <w:t>т</w:t>
      </w:r>
      <w:r w:rsidR="00DF2141">
        <w:rPr>
          <w:color w:val="000000"/>
          <w:sz w:val="28"/>
          <w:szCs w:val="28"/>
        </w:rPr>
        <w:t xml:space="preserve"> налог на имущество физических лиц (0,09%) и</w:t>
      </w:r>
      <w:r>
        <w:rPr>
          <w:color w:val="000000"/>
          <w:sz w:val="28"/>
          <w:szCs w:val="28"/>
        </w:rPr>
        <w:t xml:space="preserve"> </w:t>
      </w:r>
      <w:r w:rsidR="00C20F0A">
        <w:rPr>
          <w:color w:val="000000"/>
          <w:sz w:val="28"/>
          <w:szCs w:val="28"/>
        </w:rPr>
        <w:t>неналоговые доходы (0,0015%).</w:t>
      </w:r>
    </w:p>
    <w:p w:rsidR="00B33637" w:rsidRDefault="00B33637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B33637" w:rsidRDefault="00B33637" w:rsidP="00B33637">
      <w:pPr>
        <w:spacing w:line="360" w:lineRule="auto"/>
        <w:jc w:val="center"/>
        <w:rPr>
          <w:color w:val="000000"/>
          <w:sz w:val="28"/>
          <w:szCs w:val="28"/>
        </w:rPr>
      </w:pPr>
      <w:r w:rsidRPr="00B33637">
        <w:rPr>
          <w:noProof/>
          <w:color w:val="000000"/>
          <w:sz w:val="28"/>
          <w:szCs w:val="28"/>
        </w:rPr>
        <w:drawing>
          <wp:inline distT="0" distB="0" distL="0" distR="0">
            <wp:extent cx="4705350" cy="2085975"/>
            <wp:effectExtent l="19050" t="0" r="19050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10F7E" w:rsidRDefault="00810F7E" w:rsidP="00B33637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Рис.2 Структура доходов в проекте на следующий год</w:t>
      </w:r>
    </w:p>
    <w:p w:rsidR="00B33637" w:rsidRDefault="00B33637" w:rsidP="00B33637">
      <w:pPr>
        <w:spacing w:line="360" w:lineRule="auto"/>
        <w:jc w:val="center"/>
        <w:rPr>
          <w:color w:val="000000"/>
          <w:sz w:val="28"/>
          <w:szCs w:val="28"/>
        </w:rPr>
      </w:pPr>
    </w:p>
    <w:p w:rsidR="00231AED" w:rsidRDefault="00C20F0A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проекте на следующий год преобладает также транспортный налог (79,78%), на втором месте дотации и субвенции из бюджета области (15,34%), </w:t>
      </w:r>
      <w:r w:rsidR="00DF2141">
        <w:rPr>
          <w:color w:val="000000"/>
          <w:sz w:val="28"/>
          <w:szCs w:val="28"/>
        </w:rPr>
        <w:lastRenderedPageBreak/>
        <w:t>на третьем месте НДФЛ (3,54%), наименьшую часть доходов составляют налог на имущество физических лиц (0,1%) и неналоговые доходы (0,0014%).</w:t>
      </w:r>
    </w:p>
    <w:p w:rsidR="008D40F4" w:rsidRDefault="00DF2141" w:rsidP="00AB12E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на следующий год</w:t>
      </w:r>
      <w:r w:rsidR="001F4F18">
        <w:rPr>
          <w:color w:val="000000"/>
          <w:sz w:val="28"/>
          <w:szCs w:val="28"/>
        </w:rPr>
        <w:t xml:space="preserve"> доходы</w:t>
      </w:r>
      <w:r w:rsidR="009715D5">
        <w:rPr>
          <w:color w:val="000000"/>
          <w:sz w:val="28"/>
          <w:szCs w:val="28"/>
        </w:rPr>
        <w:t xml:space="preserve"> бюджета увеличатся на </w:t>
      </w:r>
      <w:r w:rsidR="009715D5" w:rsidRPr="009715D5">
        <w:rPr>
          <w:color w:val="000000"/>
          <w:sz w:val="28"/>
          <w:szCs w:val="28"/>
        </w:rPr>
        <w:t>6654,968</w:t>
      </w:r>
      <w:r w:rsidR="009715D5">
        <w:rPr>
          <w:color w:val="000000"/>
          <w:sz w:val="28"/>
          <w:szCs w:val="28"/>
        </w:rPr>
        <w:t xml:space="preserve"> </w:t>
      </w:r>
      <w:proofErr w:type="spellStart"/>
      <w:r w:rsidR="009715D5">
        <w:rPr>
          <w:color w:val="000000"/>
          <w:sz w:val="28"/>
          <w:szCs w:val="28"/>
        </w:rPr>
        <w:t>тыс</w:t>
      </w:r>
      <w:proofErr w:type="gramStart"/>
      <w:r w:rsidR="009715D5">
        <w:rPr>
          <w:color w:val="000000"/>
          <w:sz w:val="28"/>
          <w:szCs w:val="28"/>
        </w:rPr>
        <w:t>.р</w:t>
      </w:r>
      <w:proofErr w:type="gramEnd"/>
      <w:r w:rsidR="009715D5">
        <w:rPr>
          <w:color w:val="000000"/>
          <w:sz w:val="28"/>
          <w:szCs w:val="28"/>
        </w:rPr>
        <w:t>уб</w:t>
      </w:r>
      <w:proofErr w:type="spellEnd"/>
      <w:r w:rsidR="009715D5">
        <w:rPr>
          <w:color w:val="000000"/>
          <w:sz w:val="28"/>
          <w:szCs w:val="28"/>
        </w:rPr>
        <w:t xml:space="preserve"> (на 19,54%) в большей мере за счет роста дотаций и субвенций из бюджета области на </w:t>
      </w:r>
      <w:r w:rsidR="009715D5" w:rsidRPr="009715D5">
        <w:rPr>
          <w:color w:val="000000"/>
          <w:sz w:val="28"/>
          <w:szCs w:val="28"/>
        </w:rPr>
        <w:t>1430,74</w:t>
      </w:r>
      <w:r w:rsidR="009715D5">
        <w:rPr>
          <w:color w:val="000000"/>
          <w:sz w:val="28"/>
          <w:szCs w:val="28"/>
        </w:rPr>
        <w:t xml:space="preserve"> %. (на </w:t>
      </w:r>
      <w:r w:rsidR="009715D5" w:rsidRPr="009715D5">
        <w:rPr>
          <w:color w:val="000000"/>
          <w:sz w:val="28"/>
          <w:szCs w:val="28"/>
        </w:rPr>
        <w:t>5830,667</w:t>
      </w:r>
      <w:r w:rsidR="009715D5">
        <w:rPr>
          <w:color w:val="000000"/>
          <w:sz w:val="28"/>
          <w:szCs w:val="28"/>
        </w:rPr>
        <w:t xml:space="preserve"> тыс.руб.), также за счет роста доходов с земельного налога на 174,5% (на 122,5 </w:t>
      </w:r>
      <w:proofErr w:type="spellStart"/>
      <w:r w:rsidR="009715D5">
        <w:rPr>
          <w:color w:val="000000"/>
          <w:sz w:val="28"/>
          <w:szCs w:val="28"/>
        </w:rPr>
        <w:t>тыс.руб</w:t>
      </w:r>
      <w:proofErr w:type="spellEnd"/>
      <w:r w:rsidR="009715D5">
        <w:rPr>
          <w:color w:val="000000"/>
          <w:sz w:val="28"/>
          <w:szCs w:val="28"/>
        </w:rPr>
        <w:t xml:space="preserve">), за счет роста дохода с НДФЛ на 83% (на 652,926 тыс.руб.), </w:t>
      </w:r>
      <w:r w:rsidR="00287465">
        <w:rPr>
          <w:color w:val="000000"/>
          <w:sz w:val="28"/>
          <w:szCs w:val="28"/>
        </w:rPr>
        <w:t>за счет роста налога на имущество физических лиц на 25% ( на 8 тыс</w:t>
      </w:r>
      <w:proofErr w:type="gramStart"/>
      <w:r w:rsidR="00287465">
        <w:rPr>
          <w:color w:val="000000"/>
          <w:sz w:val="28"/>
          <w:szCs w:val="28"/>
        </w:rPr>
        <w:t>.р</w:t>
      </w:r>
      <w:proofErr w:type="gramEnd"/>
      <w:r w:rsidR="00287465">
        <w:rPr>
          <w:color w:val="000000"/>
          <w:sz w:val="28"/>
          <w:szCs w:val="28"/>
        </w:rPr>
        <w:t xml:space="preserve">уб.), </w:t>
      </w:r>
      <w:r w:rsidR="009715D5">
        <w:rPr>
          <w:color w:val="000000"/>
          <w:sz w:val="28"/>
          <w:szCs w:val="28"/>
        </w:rPr>
        <w:t xml:space="preserve">за счет </w:t>
      </w:r>
      <w:r w:rsidR="005F7E0E">
        <w:rPr>
          <w:color w:val="000000"/>
          <w:sz w:val="28"/>
          <w:szCs w:val="28"/>
        </w:rPr>
        <w:t>роста ЕНВД на 15%</w:t>
      </w:r>
      <w:r w:rsidR="00287465">
        <w:rPr>
          <w:color w:val="000000"/>
          <w:sz w:val="28"/>
          <w:szCs w:val="28"/>
        </w:rPr>
        <w:t xml:space="preserve"> (40,8 </w:t>
      </w:r>
      <w:proofErr w:type="spellStart"/>
      <w:r w:rsidR="00287465">
        <w:rPr>
          <w:color w:val="000000"/>
          <w:sz w:val="28"/>
          <w:szCs w:val="28"/>
        </w:rPr>
        <w:t>тыс.руб</w:t>
      </w:r>
      <w:proofErr w:type="spellEnd"/>
      <w:r w:rsidR="00287465">
        <w:rPr>
          <w:color w:val="000000"/>
          <w:sz w:val="28"/>
          <w:szCs w:val="28"/>
        </w:rPr>
        <w:t>)</w:t>
      </w:r>
      <w:r w:rsidR="005F7E0E">
        <w:rPr>
          <w:color w:val="000000"/>
          <w:sz w:val="28"/>
          <w:szCs w:val="28"/>
        </w:rPr>
        <w:t>, роста неналоговых доходов на 15%</w:t>
      </w:r>
      <w:r w:rsidR="00287465">
        <w:rPr>
          <w:color w:val="000000"/>
          <w:sz w:val="28"/>
          <w:szCs w:val="28"/>
        </w:rPr>
        <w:t xml:space="preserve"> (0,075 тыс.руб.)</w:t>
      </w:r>
      <w:r w:rsidR="005F7E0E">
        <w:rPr>
          <w:color w:val="000000"/>
          <w:sz w:val="28"/>
          <w:szCs w:val="28"/>
        </w:rPr>
        <w:t>. Не изменятся доходы с транспортного налога.</w:t>
      </w:r>
    </w:p>
    <w:p w:rsidR="008975E4" w:rsidRDefault="008975E4" w:rsidP="00AB12E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231AED" w:rsidRDefault="001E12D3" w:rsidP="00B33637">
      <w:pPr>
        <w:spacing w:line="360" w:lineRule="auto"/>
        <w:jc w:val="center"/>
        <w:rPr>
          <w:color w:val="000000"/>
          <w:sz w:val="28"/>
          <w:szCs w:val="28"/>
        </w:rPr>
      </w:pPr>
      <w:r w:rsidRPr="001E12D3">
        <w:rPr>
          <w:noProof/>
          <w:color w:val="000000"/>
          <w:sz w:val="28"/>
          <w:szCs w:val="28"/>
        </w:rPr>
        <w:drawing>
          <wp:inline distT="0" distB="0" distL="0" distR="0">
            <wp:extent cx="5124450" cy="2571750"/>
            <wp:effectExtent l="19050" t="0" r="1905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975E4" w:rsidRDefault="00AB12E2" w:rsidP="00B33637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Рис.3 Структура расходов в текущем году</w:t>
      </w:r>
    </w:p>
    <w:p w:rsidR="00B33637" w:rsidRDefault="00B33637" w:rsidP="00B33637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</w:p>
    <w:p w:rsidR="00953BAE" w:rsidRDefault="00953BAE" w:rsidP="00FB6A0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 преобладает в структуре расходов бюджета района расходы на здравоохранение и спорт (61,31%), на втором месте находятся расходы на образование (33,48%). 2,65% расходов приходятся на жилищно-коммунальное хозяйство. Остальные </w:t>
      </w:r>
      <w:r w:rsidR="00C419AF">
        <w:rPr>
          <w:color w:val="000000"/>
          <w:sz w:val="28"/>
          <w:szCs w:val="28"/>
        </w:rPr>
        <w:t>статьи расходов занимают каждая менее 1% расходов бюджета.</w:t>
      </w:r>
      <w:r w:rsidR="00021740" w:rsidRPr="00021740">
        <w:rPr>
          <w:color w:val="000000"/>
          <w:sz w:val="28"/>
          <w:szCs w:val="28"/>
        </w:rPr>
        <w:t xml:space="preserve"> </w:t>
      </w:r>
      <w:r w:rsidR="00021740">
        <w:rPr>
          <w:color w:val="000000"/>
          <w:sz w:val="28"/>
          <w:szCs w:val="28"/>
        </w:rPr>
        <w:t>В текущем году 98,8% (в следующем году -  84,66%)  расходов финансируется за счет собственных средств, а 1,2% расходов (в следующем году - 15,34%) – за счет привлеченных доходов в виде дотаций и субсидий из бюджета области.</w:t>
      </w:r>
      <w:r w:rsidR="00021740" w:rsidRPr="008975E4">
        <w:rPr>
          <w:color w:val="000000"/>
          <w:sz w:val="28"/>
          <w:szCs w:val="28"/>
        </w:rPr>
        <w:t xml:space="preserve"> </w:t>
      </w:r>
    </w:p>
    <w:p w:rsidR="001E12D3" w:rsidRDefault="008975E4" w:rsidP="00B33637">
      <w:pPr>
        <w:spacing w:line="360" w:lineRule="auto"/>
        <w:jc w:val="center"/>
        <w:rPr>
          <w:color w:val="000000"/>
          <w:sz w:val="28"/>
          <w:szCs w:val="28"/>
        </w:rPr>
      </w:pPr>
      <w:r w:rsidRPr="001E12D3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310505" cy="2438400"/>
            <wp:effectExtent l="19050" t="0" r="23495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B12E2" w:rsidRDefault="00AB12E2" w:rsidP="00AB12E2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Рис.4 Структура расходов в проекте на следующий год</w:t>
      </w:r>
    </w:p>
    <w:p w:rsidR="00231AED" w:rsidRDefault="00231AED" w:rsidP="00AB12E2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</w:p>
    <w:p w:rsidR="00C419AF" w:rsidRDefault="00C419AF" w:rsidP="00C419A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на следующий год большую долю расходов составляют также расходы на здравоохранение и спорт (63,97%) и на образование (31,04%).2,54% расходов приходятся на жилищно-коммунальное хозяйство. Остальные статьи расходов также занимают каждая менее 1% расходов бюджета.</w:t>
      </w:r>
    </w:p>
    <w:p w:rsidR="00C419AF" w:rsidRDefault="00C419AF" w:rsidP="00C419A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Субвенции в областной бюджет отсутствуют в текущем и следующем году, так как бюджет дефицитный.</w:t>
      </w:r>
    </w:p>
    <w:p w:rsidR="00231AED" w:rsidRDefault="00C419AF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следующем году увеличатся расходы бюджета на 6654,968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  <w:r w:rsidR="00021740">
        <w:rPr>
          <w:color w:val="000000"/>
          <w:sz w:val="28"/>
          <w:szCs w:val="28"/>
        </w:rPr>
        <w:t>(19,56%)</w:t>
      </w:r>
      <w:r>
        <w:rPr>
          <w:color w:val="000000"/>
          <w:sz w:val="28"/>
          <w:szCs w:val="28"/>
        </w:rPr>
        <w:t xml:space="preserve"> за счет увеличения расходов на</w:t>
      </w:r>
      <w:r w:rsidR="00021740">
        <w:rPr>
          <w:color w:val="000000"/>
          <w:sz w:val="28"/>
          <w:szCs w:val="28"/>
        </w:rPr>
        <w:t xml:space="preserve"> </w:t>
      </w:r>
      <w:r w:rsidR="00021740" w:rsidRPr="00021740">
        <w:rPr>
          <w:color w:val="000000"/>
          <w:sz w:val="28"/>
          <w:szCs w:val="28"/>
        </w:rPr>
        <w:t>общегосударственны</w:t>
      </w:r>
      <w:r w:rsidR="00021740">
        <w:rPr>
          <w:color w:val="000000"/>
          <w:sz w:val="28"/>
          <w:szCs w:val="28"/>
        </w:rPr>
        <w:t>е</w:t>
      </w:r>
      <w:r w:rsidR="00021740" w:rsidRPr="00021740">
        <w:rPr>
          <w:color w:val="000000"/>
          <w:sz w:val="28"/>
          <w:szCs w:val="28"/>
        </w:rPr>
        <w:t xml:space="preserve"> вопрос</w:t>
      </w:r>
      <w:r w:rsidR="00021740">
        <w:rPr>
          <w:color w:val="000000"/>
          <w:sz w:val="28"/>
          <w:szCs w:val="28"/>
        </w:rPr>
        <w:t>ы на 5% (5 тыс.</w:t>
      </w:r>
      <w:r w:rsidR="00021740" w:rsidRPr="00021740">
        <w:rPr>
          <w:color w:val="000000"/>
          <w:sz w:val="28"/>
          <w:szCs w:val="28"/>
        </w:rPr>
        <w:t>руб.</w:t>
      </w:r>
      <w:r w:rsidR="00021740">
        <w:rPr>
          <w:color w:val="000000"/>
          <w:sz w:val="28"/>
          <w:szCs w:val="28"/>
        </w:rPr>
        <w:t>),</w:t>
      </w:r>
      <w:r w:rsidR="00021740" w:rsidRPr="00021740">
        <w:rPr>
          <w:color w:val="000000"/>
          <w:sz w:val="28"/>
          <w:szCs w:val="28"/>
        </w:rPr>
        <w:t xml:space="preserve"> национальн</w:t>
      </w:r>
      <w:r w:rsidR="00021740">
        <w:rPr>
          <w:color w:val="000000"/>
          <w:sz w:val="28"/>
          <w:szCs w:val="28"/>
        </w:rPr>
        <w:t>ую безопасность на 10% (10</w:t>
      </w:r>
      <w:r w:rsidR="00021740" w:rsidRPr="00021740">
        <w:rPr>
          <w:color w:val="000000"/>
          <w:sz w:val="28"/>
          <w:szCs w:val="28"/>
        </w:rPr>
        <w:t xml:space="preserve"> </w:t>
      </w:r>
      <w:r w:rsidR="00021740">
        <w:rPr>
          <w:color w:val="000000"/>
          <w:sz w:val="28"/>
          <w:szCs w:val="28"/>
        </w:rPr>
        <w:t>тыс.</w:t>
      </w:r>
      <w:r w:rsidR="00021740" w:rsidRPr="00021740">
        <w:rPr>
          <w:color w:val="000000"/>
          <w:sz w:val="28"/>
          <w:szCs w:val="28"/>
        </w:rPr>
        <w:t>руб.</w:t>
      </w:r>
      <w:r w:rsidR="00021740">
        <w:rPr>
          <w:color w:val="000000"/>
          <w:sz w:val="28"/>
          <w:szCs w:val="28"/>
        </w:rPr>
        <w:t>),</w:t>
      </w:r>
      <w:r w:rsidR="00021740" w:rsidRPr="00021740">
        <w:rPr>
          <w:color w:val="000000"/>
          <w:sz w:val="28"/>
          <w:szCs w:val="28"/>
        </w:rPr>
        <w:t xml:space="preserve"> национальн</w:t>
      </w:r>
      <w:r w:rsidR="00021740">
        <w:rPr>
          <w:color w:val="000000"/>
          <w:sz w:val="28"/>
          <w:szCs w:val="28"/>
        </w:rPr>
        <w:t>ую</w:t>
      </w:r>
      <w:r w:rsidR="00021740" w:rsidRPr="00021740">
        <w:rPr>
          <w:color w:val="000000"/>
          <w:sz w:val="28"/>
          <w:szCs w:val="28"/>
        </w:rPr>
        <w:t xml:space="preserve"> экономик</w:t>
      </w:r>
      <w:r w:rsidR="00021740">
        <w:rPr>
          <w:color w:val="000000"/>
          <w:sz w:val="28"/>
          <w:szCs w:val="28"/>
        </w:rPr>
        <w:t>у</w:t>
      </w:r>
      <w:r w:rsidR="00021740" w:rsidRPr="00021740">
        <w:rPr>
          <w:color w:val="000000"/>
          <w:sz w:val="28"/>
          <w:szCs w:val="28"/>
        </w:rPr>
        <w:t xml:space="preserve"> на</w:t>
      </w:r>
      <w:r w:rsidR="00021740">
        <w:rPr>
          <w:color w:val="000000"/>
          <w:sz w:val="28"/>
          <w:szCs w:val="28"/>
        </w:rPr>
        <w:t xml:space="preserve"> 7,5%</w:t>
      </w:r>
      <w:r w:rsidR="00021740" w:rsidRPr="00021740">
        <w:rPr>
          <w:color w:val="000000"/>
          <w:sz w:val="28"/>
          <w:szCs w:val="28"/>
        </w:rPr>
        <w:t xml:space="preserve"> </w:t>
      </w:r>
      <w:r w:rsidR="00021740">
        <w:rPr>
          <w:color w:val="000000"/>
          <w:sz w:val="28"/>
          <w:szCs w:val="28"/>
        </w:rPr>
        <w:t>(22,5 тыс.</w:t>
      </w:r>
      <w:r w:rsidR="00021740" w:rsidRPr="00021740">
        <w:rPr>
          <w:color w:val="000000"/>
          <w:sz w:val="28"/>
          <w:szCs w:val="28"/>
        </w:rPr>
        <w:t>руб.</w:t>
      </w:r>
      <w:r w:rsidR="00021740">
        <w:rPr>
          <w:color w:val="000000"/>
          <w:sz w:val="28"/>
          <w:szCs w:val="28"/>
        </w:rPr>
        <w:t>), жилищно-коммунальное</w:t>
      </w:r>
      <w:r w:rsidR="00021740" w:rsidRPr="00021740">
        <w:rPr>
          <w:color w:val="000000"/>
          <w:sz w:val="28"/>
          <w:szCs w:val="28"/>
        </w:rPr>
        <w:t xml:space="preserve"> хозяйств</w:t>
      </w:r>
      <w:r w:rsidR="00021740">
        <w:rPr>
          <w:color w:val="000000"/>
          <w:sz w:val="28"/>
          <w:szCs w:val="28"/>
        </w:rPr>
        <w:t>о</w:t>
      </w:r>
      <w:r w:rsidR="00021740" w:rsidRPr="00021740">
        <w:rPr>
          <w:color w:val="000000"/>
          <w:sz w:val="28"/>
          <w:szCs w:val="28"/>
        </w:rPr>
        <w:t xml:space="preserve"> на </w:t>
      </w:r>
      <w:r w:rsidR="00021740">
        <w:rPr>
          <w:color w:val="000000"/>
          <w:sz w:val="28"/>
          <w:szCs w:val="28"/>
        </w:rPr>
        <w:t>15% (135 тыс.</w:t>
      </w:r>
      <w:r w:rsidR="00021740" w:rsidRPr="00021740">
        <w:rPr>
          <w:color w:val="000000"/>
          <w:sz w:val="28"/>
          <w:szCs w:val="28"/>
        </w:rPr>
        <w:t>руб.</w:t>
      </w:r>
      <w:r w:rsidR="00021740">
        <w:rPr>
          <w:color w:val="000000"/>
          <w:sz w:val="28"/>
          <w:szCs w:val="28"/>
        </w:rPr>
        <w:t>)</w:t>
      </w:r>
      <w:r w:rsidR="00021740" w:rsidRPr="00021740">
        <w:rPr>
          <w:color w:val="000000"/>
          <w:sz w:val="28"/>
          <w:szCs w:val="28"/>
        </w:rPr>
        <w:t>, охран</w:t>
      </w:r>
      <w:r w:rsidR="00021740">
        <w:rPr>
          <w:color w:val="000000"/>
          <w:sz w:val="28"/>
          <w:szCs w:val="28"/>
        </w:rPr>
        <w:t>у</w:t>
      </w:r>
      <w:r w:rsidR="00021740" w:rsidRPr="00021740">
        <w:rPr>
          <w:color w:val="000000"/>
          <w:sz w:val="28"/>
          <w:szCs w:val="28"/>
        </w:rPr>
        <w:t xml:space="preserve"> окружающей среды на </w:t>
      </w:r>
      <w:r w:rsidR="00021740">
        <w:rPr>
          <w:color w:val="000000"/>
          <w:sz w:val="28"/>
          <w:szCs w:val="28"/>
        </w:rPr>
        <w:t>5% (</w:t>
      </w:r>
      <w:r w:rsidR="00021740" w:rsidRPr="00021740">
        <w:rPr>
          <w:color w:val="000000"/>
          <w:sz w:val="28"/>
          <w:szCs w:val="28"/>
        </w:rPr>
        <w:t xml:space="preserve">5 </w:t>
      </w:r>
      <w:r w:rsidR="00021740">
        <w:rPr>
          <w:color w:val="000000"/>
          <w:sz w:val="28"/>
          <w:szCs w:val="28"/>
        </w:rPr>
        <w:t>тыс.</w:t>
      </w:r>
      <w:r w:rsidR="00021740" w:rsidRPr="00021740">
        <w:rPr>
          <w:color w:val="000000"/>
          <w:sz w:val="28"/>
          <w:szCs w:val="28"/>
        </w:rPr>
        <w:t xml:space="preserve"> руб.)</w:t>
      </w:r>
      <w:r w:rsidR="00021740">
        <w:rPr>
          <w:color w:val="000000"/>
          <w:sz w:val="28"/>
          <w:szCs w:val="28"/>
        </w:rPr>
        <w:t>,</w:t>
      </w:r>
      <w:r w:rsidR="00021740" w:rsidRPr="00021740">
        <w:rPr>
          <w:color w:val="000000"/>
          <w:sz w:val="28"/>
          <w:szCs w:val="28"/>
        </w:rPr>
        <w:t xml:space="preserve"> образовани</w:t>
      </w:r>
      <w:r w:rsidR="00021740">
        <w:rPr>
          <w:color w:val="000000"/>
          <w:sz w:val="28"/>
          <w:szCs w:val="28"/>
        </w:rPr>
        <w:t>е</w:t>
      </w:r>
      <w:r w:rsidR="00021740" w:rsidRPr="00021740">
        <w:rPr>
          <w:color w:val="000000"/>
          <w:sz w:val="28"/>
          <w:szCs w:val="28"/>
        </w:rPr>
        <w:t xml:space="preserve"> на </w:t>
      </w:r>
      <w:r w:rsidR="00021740">
        <w:rPr>
          <w:color w:val="000000"/>
          <w:sz w:val="28"/>
          <w:szCs w:val="28"/>
        </w:rPr>
        <w:t>10,83% (1234,286 тыс.</w:t>
      </w:r>
      <w:r w:rsidR="00021740" w:rsidRPr="00021740">
        <w:rPr>
          <w:color w:val="000000"/>
          <w:sz w:val="28"/>
          <w:szCs w:val="28"/>
        </w:rPr>
        <w:t>руб.</w:t>
      </w:r>
      <w:r w:rsidR="00021740">
        <w:rPr>
          <w:color w:val="000000"/>
          <w:sz w:val="28"/>
          <w:szCs w:val="28"/>
        </w:rPr>
        <w:t>),</w:t>
      </w:r>
      <w:r w:rsidR="00021740" w:rsidRPr="00021740">
        <w:rPr>
          <w:color w:val="000000"/>
          <w:sz w:val="28"/>
          <w:szCs w:val="28"/>
        </w:rPr>
        <w:t xml:space="preserve"> культур</w:t>
      </w:r>
      <w:r w:rsidR="00021740">
        <w:rPr>
          <w:color w:val="000000"/>
          <w:sz w:val="28"/>
          <w:szCs w:val="28"/>
        </w:rPr>
        <w:t>у</w:t>
      </w:r>
      <w:r w:rsidR="00021740" w:rsidRPr="00021740">
        <w:rPr>
          <w:color w:val="000000"/>
          <w:sz w:val="28"/>
          <w:szCs w:val="28"/>
        </w:rPr>
        <w:t>, кинематографи</w:t>
      </w:r>
      <w:r w:rsidR="00021740">
        <w:rPr>
          <w:color w:val="000000"/>
          <w:sz w:val="28"/>
          <w:szCs w:val="28"/>
        </w:rPr>
        <w:t>ю</w:t>
      </w:r>
      <w:r w:rsidR="00021740" w:rsidRPr="00021740">
        <w:rPr>
          <w:color w:val="000000"/>
          <w:sz w:val="28"/>
          <w:szCs w:val="28"/>
        </w:rPr>
        <w:t xml:space="preserve"> и </w:t>
      </w:r>
      <w:r w:rsidR="00021740">
        <w:rPr>
          <w:color w:val="000000"/>
          <w:sz w:val="28"/>
          <w:szCs w:val="28"/>
        </w:rPr>
        <w:t>СМИ</w:t>
      </w:r>
      <w:r w:rsidR="00021740" w:rsidRPr="00021740">
        <w:rPr>
          <w:color w:val="000000"/>
          <w:sz w:val="28"/>
          <w:szCs w:val="28"/>
        </w:rPr>
        <w:t xml:space="preserve"> на </w:t>
      </w:r>
      <w:r w:rsidR="00021740">
        <w:rPr>
          <w:color w:val="000000"/>
          <w:sz w:val="28"/>
          <w:szCs w:val="28"/>
        </w:rPr>
        <w:t>29,63% (80</w:t>
      </w:r>
      <w:r w:rsidR="00021740" w:rsidRPr="00021740">
        <w:rPr>
          <w:color w:val="000000"/>
          <w:sz w:val="28"/>
          <w:szCs w:val="28"/>
        </w:rPr>
        <w:t xml:space="preserve"> тыс. руб.</w:t>
      </w:r>
      <w:r w:rsidR="00021740">
        <w:rPr>
          <w:color w:val="000000"/>
          <w:sz w:val="28"/>
          <w:szCs w:val="28"/>
        </w:rPr>
        <w:t>),</w:t>
      </w:r>
      <w:r w:rsidR="00021740" w:rsidRPr="00021740">
        <w:rPr>
          <w:color w:val="000000"/>
          <w:sz w:val="28"/>
          <w:szCs w:val="28"/>
        </w:rPr>
        <w:t xml:space="preserve"> здравоохранени</w:t>
      </w:r>
      <w:r w:rsidR="00021740">
        <w:rPr>
          <w:color w:val="000000"/>
          <w:sz w:val="28"/>
          <w:szCs w:val="28"/>
        </w:rPr>
        <w:t>е</w:t>
      </w:r>
      <w:r w:rsidR="00021740" w:rsidRPr="00021740">
        <w:rPr>
          <w:color w:val="000000"/>
          <w:sz w:val="28"/>
          <w:szCs w:val="28"/>
        </w:rPr>
        <w:t xml:space="preserve"> и спорт на </w:t>
      </w:r>
      <w:r w:rsidR="00021740">
        <w:rPr>
          <w:color w:val="000000"/>
          <w:sz w:val="28"/>
          <w:szCs w:val="28"/>
        </w:rPr>
        <w:t>24,75% (5163,182 тыс</w:t>
      </w:r>
      <w:proofErr w:type="gramStart"/>
      <w:r w:rsidR="00021740">
        <w:rPr>
          <w:color w:val="000000"/>
          <w:sz w:val="28"/>
          <w:szCs w:val="28"/>
        </w:rPr>
        <w:t>.</w:t>
      </w:r>
      <w:r w:rsidR="00021740" w:rsidRPr="00021740">
        <w:rPr>
          <w:color w:val="000000"/>
          <w:sz w:val="28"/>
          <w:szCs w:val="28"/>
        </w:rPr>
        <w:t>р</w:t>
      </w:r>
      <w:proofErr w:type="gramEnd"/>
      <w:r w:rsidR="00021740" w:rsidRPr="00021740">
        <w:rPr>
          <w:color w:val="000000"/>
          <w:sz w:val="28"/>
          <w:szCs w:val="28"/>
        </w:rPr>
        <w:t>уб.</w:t>
      </w:r>
      <w:r w:rsidR="00021740">
        <w:rPr>
          <w:color w:val="000000"/>
          <w:sz w:val="28"/>
          <w:szCs w:val="28"/>
        </w:rPr>
        <w:t>).</w:t>
      </w:r>
    </w:p>
    <w:p w:rsidR="00231AED" w:rsidRDefault="00FB6A00" w:rsidP="0023656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Увеличение дотаций и субвенций из бюджета области с 1,2% до 15,34% является показателем неэффективной бюджетной политики района. В данной ситуации целесообразно либо снизить расходы, доля которых значительно возрастает в следующем году, либо увеличить доходы бюджета.</w:t>
      </w:r>
    </w:p>
    <w:p w:rsidR="0081370C" w:rsidRPr="0081370C" w:rsidRDefault="0081370C" w:rsidP="00236567">
      <w:pPr>
        <w:spacing w:line="360" w:lineRule="auto"/>
        <w:jc w:val="both"/>
        <w:rPr>
          <w:color w:val="000000"/>
          <w:sz w:val="28"/>
          <w:szCs w:val="28"/>
        </w:rPr>
      </w:pPr>
    </w:p>
    <w:p w:rsidR="0081370C" w:rsidRDefault="0081370C" w:rsidP="0081370C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СПИСОК ЛИТЕРАТУРЫ</w:t>
      </w:r>
    </w:p>
    <w:p w:rsidR="0081370C" w:rsidRPr="0081370C" w:rsidRDefault="0081370C" w:rsidP="0081370C">
      <w:pPr>
        <w:spacing w:line="360" w:lineRule="auto"/>
        <w:ind w:firstLine="567"/>
        <w:jc w:val="center"/>
        <w:rPr>
          <w:color w:val="000000"/>
          <w:sz w:val="28"/>
          <w:szCs w:val="28"/>
        </w:rPr>
      </w:pPr>
    </w:p>
    <w:p w:rsidR="005C07CF" w:rsidRDefault="0081370C" w:rsidP="005C07CF">
      <w:pPr>
        <w:spacing w:line="360" w:lineRule="auto"/>
        <w:ind w:firstLine="567"/>
        <w:jc w:val="both"/>
        <w:rPr>
          <w:sz w:val="28"/>
          <w:szCs w:val="28"/>
        </w:rPr>
      </w:pPr>
      <w:r w:rsidRPr="0081370C">
        <w:rPr>
          <w:color w:val="000000"/>
          <w:sz w:val="28"/>
          <w:szCs w:val="28"/>
        </w:rPr>
        <w:t>1) Бюджет</w:t>
      </w:r>
      <w:r>
        <w:rPr>
          <w:color w:val="000000"/>
          <w:sz w:val="28"/>
          <w:szCs w:val="28"/>
        </w:rPr>
        <w:t>ный кодекс Российской Федерации</w:t>
      </w:r>
      <w:r w:rsidRPr="0081370C">
        <w:rPr>
          <w:color w:val="000000"/>
          <w:sz w:val="28"/>
          <w:szCs w:val="28"/>
        </w:rPr>
        <w:t xml:space="preserve"> от 31.07.1998 N 145-ФЗ (ред. от 07.05.2013)</w:t>
      </w:r>
      <w:r w:rsidRPr="0081370C">
        <w:t xml:space="preserve"> </w:t>
      </w:r>
      <w:r w:rsidRPr="002E1FAA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2E1FAA">
        <w:rPr>
          <w:sz w:val="28"/>
          <w:szCs w:val="28"/>
        </w:rPr>
        <w:t>]</w:t>
      </w:r>
      <w:r w:rsidRPr="0081370C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Pr="0081370C">
        <w:rPr>
          <w:sz w:val="28"/>
          <w:szCs w:val="28"/>
        </w:rPr>
        <w:t xml:space="preserve"> </w:t>
      </w:r>
      <w:r>
        <w:rPr>
          <w:sz w:val="28"/>
          <w:szCs w:val="28"/>
        </w:rPr>
        <w:t>URL:</w:t>
      </w:r>
      <w:r w:rsidRPr="0081370C">
        <w:rPr>
          <w:color w:val="000000"/>
          <w:sz w:val="28"/>
          <w:szCs w:val="28"/>
        </w:rPr>
        <w:t>http://base.consultant.ru/cons/cgi/online.cgi?req=doc;base=LAW;n=146289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(дата обращения 02</w:t>
      </w:r>
      <w:r w:rsidRPr="00D032E6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D032E6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D032E6">
        <w:rPr>
          <w:sz w:val="28"/>
          <w:szCs w:val="28"/>
        </w:rPr>
        <w:t>).</w:t>
      </w:r>
    </w:p>
    <w:p w:rsid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C07CF">
        <w:rPr>
          <w:sz w:val="28"/>
          <w:szCs w:val="28"/>
        </w:rPr>
        <w:t>Бюджетное послание Президента РФ Федеральному собранию от 28.06.2012 "О бюджетной политике в 2013 - 2015 годах" [Электронный ресурс]/URL:http://base.consultant.ru/cons/cgi/online.cgi?req=doc;base=LAW;n=131836</w:t>
      </w:r>
      <w:r w:rsidRPr="005C07CF">
        <w:rPr>
          <w:color w:val="000000"/>
          <w:sz w:val="28"/>
          <w:szCs w:val="28"/>
        </w:rPr>
        <w:t>–</w:t>
      </w:r>
      <w:r w:rsidRPr="005C07CF">
        <w:rPr>
          <w:sz w:val="28"/>
          <w:szCs w:val="28"/>
        </w:rPr>
        <w:t xml:space="preserve"> (дата обращения 03.05.2013).</w:t>
      </w:r>
    </w:p>
    <w:p w:rsid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1370C" w:rsidRPr="005C07CF">
        <w:rPr>
          <w:sz w:val="28"/>
          <w:szCs w:val="28"/>
        </w:rPr>
        <w:t xml:space="preserve">Бюджетная система Российской Федерации: Учебное пособие / И.Г. </w:t>
      </w:r>
      <w:proofErr w:type="spellStart"/>
      <w:r w:rsidR="0081370C" w:rsidRPr="005C07CF">
        <w:rPr>
          <w:sz w:val="28"/>
          <w:szCs w:val="28"/>
        </w:rPr>
        <w:t>Изабакаров</w:t>
      </w:r>
      <w:proofErr w:type="spellEnd"/>
      <w:r w:rsidR="0081370C" w:rsidRPr="005C07CF">
        <w:rPr>
          <w:sz w:val="28"/>
          <w:szCs w:val="28"/>
        </w:rPr>
        <w:t xml:space="preserve">, Ф.И. </w:t>
      </w:r>
      <w:proofErr w:type="spellStart"/>
      <w:r w:rsidR="0081370C" w:rsidRPr="005C07CF">
        <w:rPr>
          <w:sz w:val="28"/>
          <w:szCs w:val="28"/>
        </w:rPr>
        <w:t>Ниналалова</w:t>
      </w:r>
      <w:proofErr w:type="spellEnd"/>
      <w:r w:rsidR="0081370C" w:rsidRPr="005C07CF">
        <w:rPr>
          <w:sz w:val="28"/>
          <w:szCs w:val="28"/>
        </w:rPr>
        <w:t xml:space="preserve">. - М.: Вузовский учебник: НИЦ </w:t>
      </w:r>
      <w:proofErr w:type="spellStart"/>
      <w:r w:rsidR="0081370C" w:rsidRPr="005C07CF">
        <w:rPr>
          <w:sz w:val="28"/>
          <w:szCs w:val="28"/>
        </w:rPr>
        <w:t>Инфра-М</w:t>
      </w:r>
      <w:proofErr w:type="spellEnd"/>
      <w:r w:rsidR="0081370C" w:rsidRPr="005C07CF">
        <w:rPr>
          <w:sz w:val="28"/>
          <w:szCs w:val="28"/>
        </w:rPr>
        <w:t>, 2013. - 272 с.</w:t>
      </w:r>
    </w:p>
    <w:p w:rsid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C07CF">
        <w:rPr>
          <w:sz w:val="28"/>
          <w:szCs w:val="28"/>
        </w:rPr>
        <w:t xml:space="preserve">Бюджетная система Российской Федерации: Учебное пособие / А.З. Селезнев; Под ред. В.Ю. </w:t>
      </w:r>
      <w:proofErr w:type="spellStart"/>
      <w:r w:rsidRPr="005C07CF">
        <w:rPr>
          <w:sz w:val="28"/>
          <w:szCs w:val="28"/>
        </w:rPr>
        <w:t>Катасонова</w:t>
      </w:r>
      <w:proofErr w:type="spellEnd"/>
      <w:r w:rsidRPr="005C07CF">
        <w:rPr>
          <w:sz w:val="28"/>
          <w:szCs w:val="28"/>
        </w:rPr>
        <w:t>; МГИМО. - 2-</w:t>
      </w:r>
      <w:r w:rsidRPr="005C07CF">
        <w:rPr>
          <w:sz w:val="28"/>
          <w:szCs w:val="28"/>
          <w:lang w:val="en-US"/>
        </w:rPr>
        <w:t>e</w:t>
      </w:r>
      <w:r w:rsidRPr="005C07CF">
        <w:rPr>
          <w:sz w:val="28"/>
          <w:szCs w:val="28"/>
        </w:rPr>
        <w:t xml:space="preserve"> изд., </w:t>
      </w:r>
      <w:proofErr w:type="spellStart"/>
      <w:r w:rsidRPr="005C07CF">
        <w:rPr>
          <w:sz w:val="28"/>
          <w:szCs w:val="28"/>
        </w:rPr>
        <w:t>перераб</w:t>
      </w:r>
      <w:proofErr w:type="spellEnd"/>
      <w:r w:rsidRPr="005C07CF">
        <w:rPr>
          <w:sz w:val="28"/>
          <w:szCs w:val="28"/>
        </w:rPr>
        <w:t>. и доп. - М.: Магистр: ИНФРА-М, 2011. - 448 с.</w:t>
      </w:r>
    </w:p>
    <w:p w:rsid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81370C" w:rsidRPr="005C07CF">
        <w:rPr>
          <w:sz w:val="28"/>
          <w:szCs w:val="28"/>
        </w:rPr>
        <w:t>Поляк, Г. Б. Бюджетная система России [Электронный ресурс]</w:t>
      </w:r>
      <w:proofErr w:type="gramStart"/>
      <w:r w:rsidR="0081370C" w:rsidRPr="005C07CF">
        <w:rPr>
          <w:sz w:val="28"/>
          <w:szCs w:val="28"/>
        </w:rPr>
        <w:t xml:space="preserve"> :</w:t>
      </w:r>
      <w:proofErr w:type="gramEnd"/>
      <w:r w:rsidR="0081370C" w:rsidRPr="005C07CF">
        <w:rPr>
          <w:sz w:val="28"/>
          <w:szCs w:val="28"/>
        </w:rPr>
        <w:t xml:space="preserve"> учебник для студентов вузов, обучающихся по экономическим специальностям / Г. Б. Поляк; под ред. Г. Б. Поляка. - 3-е изд., </w:t>
      </w:r>
      <w:proofErr w:type="spellStart"/>
      <w:r w:rsidR="0081370C" w:rsidRPr="005C07CF">
        <w:rPr>
          <w:sz w:val="28"/>
          <w:szCs w:val="28"/>
        </w:rPr>
        <w:t>перераб</w:t>
      </w:r>
      <w:proofErr w:type="spellEnd"/>
      <w:r w:rsidR="0081370C" w:rsidRPr="005C07CF">
        <w:rPr>
          <w:sz w:val="28"/>
          <w:szCs w:val="28"/>
        </w:rPr>
        <w:t>. и доп. - М. : ЮНИТИ-ДАНА, 2012. - 703 с.</w:t>
      </w:r>
    </w:p>
    <w:p w:rsid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5C07CF">
        <w:rPr>
          <w:sz w:val="28"/>
          <w:szCs w:val="28"/>
        </w:rPr>
        <w:t xml:space="preserve">Программно-целевой метод планирования и финансирования как инструмент повышения эффективности государственных расходов/Карпова Д.П., </w:t>
      </w:r>
      <w:proofErr w:type="spellStart"/>
      <w:r w:rsidRPr="005C07CF">
        <w:rPr>
          <w:sz w:val="28"/>
          <w:szCs w:val="28"/>
        </w:rPr>
        <w:t>Карандасов</w:t>
      </w:r>
      <w:proofErr w:type="spellEnd"/>
      <w:r w:rsidRPr="005C07CF">
        <w:rPr>
          <w:sz w:val="28"/>
          <w:szCs w:val="28"/>
        </w:rPr>
        <w:t xml:space="preserve"> С.И.//</w:t>
      </w:r>
      <w:r w:rsidR="001E63AE" w:rsidRPr="005C07CF">
        <w:rPr>
          <w:sz w:val="28"/>
          <w:szCs w:val="28"/>
        </w:rPr>
        <w:t>Финансы и кредит.</w:t>
      </w:r>
      <w:r w:rsidRPr="005C07CF">
        <w:rPr>
          <w:sz w:val="28"/>
          <w:szCs w:val="28"/>
        </w:rPr>
        <w:t xml:space="preserve"> -</w:t>
      </w:r>
      <w:r w:rsidR="001E63AE" w:rsidRPr="005C07CF">
        <w:rPr>
          <w:sz w:val="28"/>
          <w:szCs w:val="28"/>
        </w:rPr>
        <w:t xml:space="preserve"> 2012. </w:t>
      </w:r>
      <w:r w:rsidRPr="005C07CF">
        <w:rPr>
          <w:sz w:val="28"/>
          <w:szCs w:val="28"/>
        </w:rPr>
        <w:t xml:space="preserve">- </w:t>
      </w:r>
      <w:r w:rsidR="001E63AE" w:rsidRPr="005C07CF">
        <w:rPr>
          <w:sz w:val="28"/>
          <w:szCs w:val="28"/>
        </w:rPr>
        <w:t xml:space="preserve">№ 5. </w:t>
      </w:r>
      <w:r w:rsidRPr="005C07CF">
        <w:rPr>
          <w:sz w:val="28"/>
          <w:szCs w:val="28"/>
        </w:rPr>
        <w:t>- с</w:t>
      </w:r>
      <w:r w:rsidR="001E63AE" w:rsidRPr="005C07CF">
        <w:rPr>
          <w:sz w:val="28"/>
          <w:szCs w:val="28"/>
        </w:rPr>
        <w:t>. 74-79.</w:t>
      </w:r>
    </w:p>
    <w:p w:rsidR="001E63AE" w:rsidRPr="005C07CF" w:rsidRDefault="005C07CF" w:rsidP="005C07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1E63AE" w:rsidRPr="005C07CF">
        <w:rPr>
          <w:sz w:val="28"/>
          <w:szCs w:val="28"/>
        </w:rPr>
        <w:t>Громова Н.Н.</w:t>
      </w:r>
      <w:r w:rsidRPr="005C07CF">
        <w:rPr>
          <w:sz w:val="28"/>
          <w:szCs w:val="28"/>
        </w:rPr>
        <w:t>/ Анализ подходов к оценке эффективности бюджетных расходов//</w:t>
      </w:r>
      <w:r w:rsidR="001E63AE" w:rsidRPr="005C07CF">
        <w:rPr>
          <w:sz w:val="28"/>
          <w:szCs w:val="28"/>
        </w:rPr>
        <w:t xml:space="preserve">Управление экономическими системами. </w:t>
      </w:r>
      <w:r w:rsidRPr="005C07CF">
        <w:rPr>
          <w:sz w:val="28"/>
          <w:szCs w:val="28"/>
        </w:rPr>
        <w:t xml:space="preserve">- </w:t>
      </w:r>
      <w:r w:rsidR="001E63AE" w:rsidRPr="005C07CF">
        <w:rPr>
          <w:sz w:val="28"/>
          <w:szCs w:val="28"/>
        </w:rPr>
        <w:t xml:space="preserve">2012. </w:t>
      </w:r>
      <w:r w:rsidRPr="005C07CF">
        <w:rPr>
          <w:sz w:val="28"/>
          <w:szCs w:val="28"/>
        </w:rPr>
        <w:t xml:space="preserve">- </w:t>
      </w:r>
      <w:r w:rsidR="001E63AE" w:rsidRPr="005C07CF">
        <w:rPr>
          <w:sz w:val="28"/>
          <w:szCs w:val="28"/>
        </w:rPr>
        <w:t>№ 4. С. 7</w:t>
      </w:r>
      <w:r w:rsidRPr="005C07CF">
        <w:rPr>
          <w:sz w:val="28"/>
          <w:szCs w:val="28"/>
        </w:rPr>
        <w:t>2</w:t>
      </w:r>
      <w:r w:rsidR="001E63AE" w:rsidRPr="005C07CF">
        <w:rPr>
          <w:sz w:val="28"/>
          <w:szCs w:val="28"/>
        </w:rPr>
        <w:t>-7</w:t>
      </w:r>
      <w:r w:rsidRPr="005C07CF">
        <w:rPr>
          <w:sz w:val="28"/>
          <w:szCs w:val="28"/>
        </w:rPr>
        <w:t>8</w:t>
      </w:r>
      <w:r w:rsidR="001E63AE" w:rsidRPr="005C07CF">
        <w:rPr>
          <w:sz w:val="28"/>
          <w:szCs w:val="28"/>
        </w:rPr>
        <w:t>.</w:t>
      </w:r>
    </w:p>
    <w:p w:rsidR="001E63AE" w:rsidRPr="005C07CF" w:rsidRDefault="001E63AE" w:rsidP="005C07CF">
      <w:pPr>
        <w:spacing w:line="360" w:lineRule="auto"/>
        <w:jc w:val="both"/>
        <w:rPr>
          <w:sz w:val="28"/>
          <w:szCs w:val="28"/>
        </w:rPr>
      </w:pPr>
    </w:p>
    <w:p w:rsidR="001E63AE" w:rsidRPr="005C07CF" w:rsidRDefault="001E63AE" w:rsidP="005C07CF">
      <w:pPr>
        <w:spacing w:line="360" w:lineRule="auto"/>
        <w:jc w:val="both"/>
        <w:rPr>
          <w:sz w:val="28"/>
          <w:szCs w:val="28"/>
        </w:rPr>
      </w:pPr>
    </w:p>
    <w:sectPr w:rsidR="001E63AE" w:rsidRPr="005C07CF" w:rsidSect="002A26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D64" w:rsidRDefault="00DD2D64" w:rsidP="00ED6394">
      <w:r>
        <w:separator/>
      </w:r>
    </w:p>
  </w:endnote>
  <w:endnote w:type="continuationSeparator" w:id="0">
    <w:p w:rsidR="00DD2D64" w:rsidRDefault="00DD2D64" w:rsidP="00ED6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D64" w:rsidRDefault="00DD2D64" w:rsidP="00ED6394">
      <w:r>
        <w:separator/>
      </w:r>
    </w:p>
  </w:footnote>
  <w:footnote w:type="continuationSeparator" w:id="0">
    <w:p w:rsidR="00DD2D64" w:rsidRDefault="00DD2D64" w:rsidP="00ED6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26995"/>
      <w:docPartObj>
        <w:docPartGallery w:val="Page Numbers (Top of Page)"/>
        <w:docPartUnique/>
      </w:docPartObj>
    </w:sdtPr>
    <w:sdtContent>
      <w:p w:rsidR="00945787" w:rsidRDefault="00945787">
        <w:pPr>
          <w:pStyle w:val="a3"/>
          <w:jc w:val="center"/>
        </w:pPr>
        <w:fldSimple w:instr=" PAGE   \* MERGEFORMAT ">
          <w:r w:rsidR="00D03066">
            <w:rPr>
              <w:noProof/>
            </w:rPr>
            <w:t>35</w:t>
          </w:r>
        </w:fldSimple>
      </w:p>
    </w:sdtContent>
  </w:sdt>
  <w:p w:rsidR="00945787" w:rsidRDefault="009457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E785D"/>
    <w:multiLevelType w:val="hybridMultilevel"/>
    <w:tmpl w:val="8E4EA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251C0A"/>
    <w:multiLevelType w:val="hybridMultilevel"/>
    <w:tmpl w:val="40988D6A"/>
    <w:lvl w:ilvl="0" w:tplc="D486CB0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sz w:val="28"/>
        <w:szCs w:val="28"/>
      </w:rPr>
    </w:lvl>
    <w:lvl w:ilvl="1" w:tplc="0700DF00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sz w:val="28"/>
        <w:szCs w:val="28"/>
      </w:rPr>
    </w:lvl>
    <w:lvl w:ilvl="2" w:tplc="5C9ADA16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sz w:val="28"/>
        <w:szCs w:val="28"/>
      </w:rPr>
    </w:lvl>
    <w:lvl w:ilvl="3" w:tplc="9E943B3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8"/>
        <w:szCs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6C525C7B"/>
    <w:multiLevelType w:val="hybridMultilevel"/>
    <w:tmpl w:val="904A09DA"/>
    <w:lvl w:ilvl="0" w:tplc="2BF25B74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D6394"/>
    <w:rsid w:val="00002703"/>
    <w:rsid w:val="00005BEF"/>
    <w:rsid w:val="00006CB0"/>
    <w:rsid w:val="00013F6E"/>
    <w:rsid w:val="00015FE4"/>
    <w:rsid w:val="00021740"/>
    <w:rsid w:val="0002395D"/>
    <w:rsid w:val="00040EC0"/>
    <w:rsid w:val="00071F7A"/>
    <w:rsid w:val="0007200C"/>
    <w:rsid w:val="000A2B81"/>
    <w:rsid w:val="000A36E7"/>
    <w:rsid w:val="000B2209"/>
    <w:rsid w:val="000F316E"/>
    <w:rsid w:val="0012079E"/>
    <w:rsid w:val="00143950"/>
    <w:rsid w:val="0015475B"/>
    <w:rsid w:val="00163F5D"/>
    <w:rsid w:val="001955E0"/>
    <w:rsid w:val="001A50C8"/>
    <w:rsid w:val="001A69E4"/>
    <w:rsid w:val="001B222F"/>
    <w:rsid w:val="001B28EA"/>
    <w:rsid w:val="001C6C68"/>
    <w:rsid w:val="001C774F"/>
    <w:rsid w:val="001D51C1"/>
    <w:rsid w:val="001D7917"/>
    <w:rsid w:val="001E12D3"/>
    <w:rsid w:val="001E63AE"/>
    <w:rsid w:val="001E69D1"/>
    <w:rsid w:val="001E7CE3"/>
    <w:rsid w:val="001F4F18"/>
    <w:rsid w:val="00206FE1"/>
    <w:rsid w:val="00215C2A"/>
    <w:rsid w:val="00221D3C"/>
    <w:rsid w:val="002260C3"/>
    <w:rsid w:val="00231132"/>
    <w:rsid w:val="00231AED"/>
    <w:rsid w:val="00236567"/>
    <w:rsid w:val="002509BE"/>
    <w:rsid w:val="00255DB8"/>
    <w:rsid w:val="002561BD"/>
    <w:rsid w:val="00284273"/>
    <w:rsid w:val="00286D26"/>
    <w:rsid w:val="00287465"/>
    <w:rsid w:val="002A2690"/>
    <w:rsid w:val="002B4697"/>
    <w:rsid w:val="002C4FAA"/>
    <w:rsid w:val="002C7F07"/>
    <w:rsid w:val="002D3615"/>
    <w:rsid w:val="002E3407"/>
    <w:rsid w:val="002F38BE"/>
    <w:rsid w:val="002F5B56"/>
    <w:rsid w:val="003042BD"/>
    <w:rsid w:val="00307BE0"/>
    <w:rsid w:val="00324A1D"/>
    <w:rsid w:val="003403F5"/>
    <w:rsid w:val="00346081"/>
    <w:rsid w:val="00355C26"/>
    <w:rsid w:val="00357FF8"/>
    <w:rsid w:val="003664A3"/>
    <w:rsid w:val="00376EEF"/>
    <w:rsid w:val="00377408"/>
    <w:rsid w:val="00390778"/>
    <w:rsid w:val="003A5904"/>
    <w:rsid w:val="003B0F3C"/>
    <w:rsid w:val="003C7359"/>
    <w:rsid w:val="003E08AD"/>
    <w:rsid w:val="003E500B"/>
    <w:rsid w:val="00417E17"/>
    <w:rsid w:val="00426AEE"/>
    <w:rsid w:val="00430B00"/>
    <w:rsid w:val="00433C46"/>
    <w:rsid w:val="00436DB7"/>
    <w:rsid w:val="004400E4"/>
    <w:rsid w:val="00442797"/>
    <w:rsid w:val="00463AE5"/>
    <w:rsid w:val="00470555"/>
    <w:rsid w:val="004778E9"/>
    <w:rsid w:val="00480378"/>
    <w:rsid w:val="00480698"/>
    <w:rsid w:val="004B07D5"/>
    <w:rsid w:val="004B114B"/>
    <w:rsid w:val="004F029F"/>
    <w:rsid w:val="005110DB"/>
    <w:rsid w:val="00530EC5"/>
    <w:rsid w:val="00577EED"/>
    <w:rsid w:val="005A1CA3"/>
    <w:rsid w:val="005A72EC"/>
    <w:rsid w:val="005A7B0A"/>
    <w:rsid w:val="005B0A10"/>
    <w:rsid w:val="005C07CF"/>
    <w:rsid w:val="005C1F55"/>
    <w:rsid w:val="005D23C2"/>
    <w:rsid w:val="005D76D2"/>
    <w:rsid w:val="005F7E0E"/>
    <w:rsid w:val="0063655C"/>
    <w:rsid w:val="00647078"/>
    <w:rsid w:val="00660499"/>
    <w:rsid w:val="00672664"/>
    <w:rsid w:val="006A47A6"/>
    <w:rsid w:val="006C6E71"/>
    <w:rsid w:val="006D1DE3"/>
    <w:rsid w:val="006D330A"/>
    <w:rsid w:val="006E6C34"/>
    <w:rsid w:val="006F1CE5"/>
    <w:rsid w:val="00705F04"/>
    <w:rsid w:val="007127AC"/>
    <w:rsid w:val="0071291E"/>
    <w:rsid w:val="007131CC"/>
    <w:rsid w:val="00721235"/>
    <w:rsid w:val="0072537C"/>
    <w:rsid w:val="00725DF8"/>
    <w:rsid w:val="00770D98"/>
    <w:rsid w:val="00791B03"/>
    <w:rsid w:val="007E3394"/>
    <w:rsid w:val="00800C39"/>
    <w:rsid w:val="00810F7E"/>
    <w:rsid w:val="00811464"/>
    <w:rsid w:val="0081370C"/>
    <w:rsid w:val="0081461A"/>
    <w:rsid w:val="00834F3E"/>
    <w:rsid w:val="008510B0"/>
    <w:rsid w:val="00856030"/>
    <w:rsid w:val="00867047"/>
    <w:rsid w:val="00890219"/>
    <w:rsid w:val="008975E4"/>
    <w:rsid w:val="008B69BC"/>
    <w:rsid w:val="008D40F4"/>
    <w:rsid w:val="008D4F2F"/>
    <w:rsid w:val="008E02A4"/>
    <w:rsid w:val="008E7DDC"/>
    <w:rsid w:val="009071A7"/>
    <w:rsid w:val="00911EF8"/>
    <w:rsid w:val="00923520"/>
    <w:rsid w:val="00943855"/>
    <w:rsid w:val="00945787"/>
    <w:rsid w:val="00953BAE"/>
    <w:rsid w:val="00963B74"/>
    <w:rsid w:val="009715D5"/>
    <w:rsid w:val="009727E8"/>
    <w:rsid w:val="00991A3F"/>
    <w:rsid w:val="00994040"/>
    <w:rsid w:val="009944D8"/>
    <w:rsid w:val="009C52BB"/>
    <w:rsid w:val="009E22CE"/>
    <w:rsid w:val="00A022F9"/>
    <w:rsid w:val="00A07C1C"/>
    <w:rsid w:val="00A16261"/>
    <w:rsid w:val="00A233D8"/>
    <w:rsid w:val="00A32C1A"/>
    <w:rsid w:val="00A620E0"/>
    <w:rsid w:val="00A714F6"/>
    <w:rsid w:val="00A8125D"/>
    <w:rsid w:val="00A83850"/>
    <w:rsid w:val="00AB12E2"/>
    <w:rsid w:val="00AE24A1"/>
    <w:rsid w:val="00AF00E8"/>
    <w:rsid w:val="00B17512"/>
    <w:rsid w:val="00B33637"/>
    <w:rsid w:val="00B3743D"/>
    <w:rsid w:val="00B41FEE"/>
    <w:rsid w:val="00B54A38"/>
    <w:rsid w:val="00B869E9"/>
    <w:rsid w:val="00B9014D"/>
    <w:rsid w:val="00BA3798"/>
    <w:rsid w:val="00BA5E03"/>
    <w:rsid w:val="00BB2F8F"/>
    <w:rsid w:val="00BD2194"/>
    <w:rsid w:val="00BF08E0"/>
    <w:rsid w:val="00C01C97"/>
    <w:rsid w:val="00C16AAC"/>
    <w:rsid w:val="00C20F0A"/>
    <w:rsid w:val="00C27D68"/>
    <w:rsid w:val="00C419AF"/>
    <w:rsid w:val="00C607EF"/>
    <w:rsid w:val="00C705A1"/>
    <w:rsid w:val="00C92556"/>
    <w:rsid w:val="00C952D3"/>
    <w:rsid w:val="00CB2DA5"/>
    <w:rsid w:val="00CD39DB"/>
    <w:rsid w:val="00CD4F65"/>
    <w:rsid w:val="00CD4F67"/>
    <w:rsid w:val="00CD55BA"/>
    <w:rsid w:val="00CE0021"/>
    <w:rsid w:val="00CE72CF"/>
    <w:rsid w:val="00CF46C4"/>
    <w:rsid w:val="00D03066"/>
    <w:rsid w:val="00D03581"/>
    <w:rsid w:val="00D201D2"/>
    <w:rsid w:val="00D221F1"/>
    <w:rsid w:val="00D236A1"/>
    <w:rsid w:val="00D51BC1"/>
    <w:rsid w:val="00D54CB4"/>
    <w:rsid w:val="00D76E75"/>
    <w:rsid w:val="00DA4004"/>
    <w:rsid w:val="00DA5A3C"/>
    <w:rsid w:val="00DD2D64"/>
    <w:rsid w:val="00DD742D"/>
    <w:rsid w:val="00DE2C48"/>
    <w:rsid w:val="00DF1EB0"/>
    <w:rsid w:val="00DF2141"/>
    <w:rsid w:val="00E04A03"/>
    <w:rsid w:val="00E05DD1"/>
    <w:rsid w:val="00E4065C"/>
    <w:rsid w:val="00E4729A"/>
    <w:rsid w:val="00E60B40"/>
    <w:rsid w:val="00E91112"/>
    <w:rsid w:val="00E9463C"/>
    <w:rsid w:val="00E94685"/>
    <w:rsid w:val="00EA58E2"/>
    <w:rsid w:val="00EB4F4D"/>
    <w:rsid w:val="00EB6D2E"/>
    <w:rsid w:val="00ED6394"/>
    <w:rsid w:val="00ED7AD2"/>
    <w:rsid w:val="00EE1FDB"/>
    <w:rsid w:val="00EE291D"/>
    <w:rsid w:val="00F028B8"/>
    <w:rsid w:val="00F048CF"/>
    <w:rsid w:val="00F10CB4"/>
    <w:rsid w:val="00F12815"/>
    <w:rsid w:val="00F20C52"/>
    <w:rsid w:val="00F23E3A"/>
    <w:rsid w:val="00F2734F"/>
    <w:rsid w:val="00F544BA"/>
    <w:rsid w:val="00F76C49"/>
    <w:rsid w:val="00F8206F"/>
    <w:rsid w:val="00F85207"/>
    <w:rsid w:val="00F85A0A"/>
    <w:rsid w:val="00FB6A00"/>
    <w:rsid w:val="00FC42C0"/>
    <w:rsid w:val="00FC7805"/>
    <w:rsid w:val="00FC7F65"/>
    <w:rsid w:val="00FD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3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D63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6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02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2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834F3E"/>
    <w:rPr>
      <w:color w:val="808080"/>
    </w:rPr>
  </w:style>
  <w:style w:type="paragraph" w:styleId="aa">
    <w:name w:val="List Paragraph"/>
    <w:basedOn w:val="a"/>
    <w:uiPriority w:val="34"/>
    <w:qFormat/>
    <w:rsid w:val="008B69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92;&#1086;&#1085;&#1103;\Desktop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92;&#1086;&#1085;&#1103;\Desktop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92;&#1086;&#1085;&#1103;\Desktop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92;&#1086;&#1085;&#1103;\Desktop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Y val="150"/>
      <c:depthPercent val="100"/>
      <c:perspective val="30"/>
    </c:view3D>
    <c:plotArea>
      <c:layout>
        <c:manualLayout>
          <c:layoutTarget val="inner"/>
          <c:xMode val="edge"/>
          <c:yMode val="edge"/>
          <c:x val="7.9817812864656612E-2"/>
          <c:y val="2.8503555837293828E-2"/>
          <c:w val="0.4107045477918328"/>
          <c:h val="0.74850632212284851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1.8639194802523622E-2"/>
                  <c:y val="0.2218409110576067"/>
                </c:manualLayout>
              </c:layout>
              <c:dLblPos val="bestFit"/>
              <c:showVal val="1"/>
            </c:dLbl>
            <c:dLbl>
              <c:idx val="1"/>
              <c:layout>
                <c:manualLayout>
                  <c:x val="-8.2228869602543386E-2"/>
                  <c:y val="0.22794351575185925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-7.8386691184560167E-2"/>
                  <c:y val="5.1881956897663714E-2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-3.2999826293425724E-2"/>
                  <c:y val="-1.5825916168283972E-2"/>
                </c:manualLayout>
              </c:layout>
              <c:dLblPos val="bestFit"/>
              <c:showVal val="1"/>
            </c:dLbl>
            <c:dLbl>
              <c:idx val="4"/>
              <c:layout>
                <c:manualLayout>
                  <c:x val="4.1425313857704572E-2"/>
                  <c:y val="2.7695353294497089E-2"/>
                </c:manualLayout>
              </c:layout>
              <c:dLblPos val="bestFit"/>
              <c:showVal val="1"/>
            </c:dLbl>
            <c:dLbl>
              <c:idx val="5"/>
              <c:layout>
                <c:manualLayout>
                  <c:x val="8.0453109528973554E-2"/>
                  <c:y val="7.4743642836983842E-2"/>
                </c:manualLayout>
              </c:layout>
              <c:dLblPos val="bestFit"/>
              <c:showVal val="1"/>
            </c:dLbl>
            <c:dLbl>
              <c:idx val="6"/>
              <c:layout>
                <c:manualLayout>
                  <c:x val="7.5854002065755419E-2"/>
                  <c:y val="0.16473374038574123"/>
                </c:manualLayout>
              </c:layout>
              <c:dLblPos val="bestFit"/>
              <c:showVal val="1"/>
            </c:dLbl>
            <c:dLblPos val="outEnd"/>
            <c:showVal val="1"/>
            <c:showLeaderLines val="1"/>
          </c:dLbls>
          <c:cat>
            <c:strRef>
              <c:f>Лист7!$A$15:$A$21</c:f>
              <c:strCache>
                <c:ptCount val="7"/>
                <c:pt idx="0">
                  <c:v>1. Налог на имущество физических лиц</c:v>
                </c:pt>
                <c:pt idx="1">
                  <c:v>2. Земельный налог</c:v>
                </c:pt>
                <c:pt idx="2">
                  <c:v>3. Единый налог на вмененный доход</c:v>
                </c:pt>
                <c:pt idx="3">
                  <c:v>4. Транспортный налог</c:v>
                </c:pt>
                <c:pt idx="4">
                  <c:v>5. Налог на доходы физических лиц</c:v>
                </c:pt>
                <c:pt idx="5">
                  <c:v>6. Неналоговые доходы</c:v>
                </c:pt>
                <c:pt idx="6">
                  <c:v>7. Дотации и субвенции из бюджета области</c:v>
                </c:pt>
              </c:strCache>
            </c:strRef>
          </c:cat>
          <c:val>
            <c:numRef>
              <c:f>Лист7!$B$15:$B$21</c:f>
              <c:numCache>
                <c:formatCode>0.00</c:formatCode>
                <c:ptCount val="7"/>
                <c:pt idx="0">
                  <c:v>9.4059814105474343E-2</c:v>
                </c:pt>
                <c:pt idx="1">
                  <c:v>0.2063437171938842</c:v>
                </c:pt>
                <c:pt idx="2">
                  <c:v>0.79950841989653121</c:v>
                </c:pt>
                <c:pt idx="3">
                  <c:v>95.388467767097879</c:v>
                </c:pt>
                <c:pt idx="4">
                  <c:v>2.3122782888932538</c:v>
                </c:pt>
                <c:pt idx="5" formatCode="0.0000">
                  <c:v>1.4696845953980357E-3</c:v>
                </c:pt>
                <c:pt idx="6">
                  <c:v>1.1978723082175504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053378762067011"/>
          <c:y val="7.3412279272904987E-2"/>
          <c:w val="0.33333333333333331"/>
          <c:h val="0.7036803968379205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180"/>
      <c:perspective val="30"/>
    </c:view3D>
    <c:plotArea>
      <c:layout>
        <c:manualLayout>
          <c:layoutTarget val="inner"/>
          <c:xMode val="edge"/>
          <c:yMode val="edge"/>
          <c:x val="6.3078861296184105E-2"/>
          <c:y val="0.10935808742756996"/>
          <c:w val="0.43182281445588566"/>
          <c:h val="0.64496859617787461"/>
        </c:manualLayout>
      </c:layout>
      <c:pie3DChart>
        <c:varyColors val="1"/>
        <c:ser>
          <c:idx val="0"/>
          <c:order val="0"/>
          <c:explosion val="25"/>
          <c:dLbls>
            <c:dLbl>
              <c:idx val="5"/>
              <c:layout>
                <c:manualLayout>
                  <c:x val="3.1840441819772601E-2"/>
                  <c:y val="0.10836759988334788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Лист7!$A$15:$A$21</c:f>
              <c:strCache>
                <c:ptCount val="7"/>
                <c:pt idx="0">
                  <c:v>1. Налог на имущество физических лиц</c:v>
                </c:pt>
                <c:pt idx="1">
                  <c:v>2. Земельный налог</c:v>
                </c:pt>
                <c:pt idx="2">
                  <c:v>3. Единый налог на вмененный доход</c:v>
                </c:pt>
                <c:pt idx="3">
                  <c:v>4. Транспортный налог</c:v>
                </c:pt>
                <c:pt idx="4">
                  <c:v>5. Налог на доходы физических лиц</c:v>
                </c:pt>
                <c:pt idx="5">
                  <c:v>6. Неналоговые доходы</c:v>
                </c:pt>
                <c:pt idx="6">
                  <c:v>7. Дотации и субвенции из бюджета области</c:v>
                </c:pt>
              </c:strCache>
            </c:strRef>
          </c:cat>
          <c:val>
            <c:numRef>
              <c:f>Лист7!$C$15:$C$21</c:f>
              <c:numCache>
                <c:formatCode>0.00</c:formatCode>
                <c:ptCount val="7"/>
                <c:pt idx="0">
                  <c:v>9.8338393376338915E-2</c:v>
                </c:pt>
                <c:pt idx="1">
                  <c:v>0.47374521009051229</c:v>
                </c:pt>
                <c:pt idx="2">
                  <c:v>0.76900623620296982</c:v>
                </c:pt>
                <c:pt idx="3">
                  <c:v>79.781987715420343</c:v>
                </c:pt>
                <c:pt idx="4">
                  <c:v>3.5391594422570845</c:v>
                </c:pt>
                <c:pt idx="5" formatCode="0.0000">
                  <c:v>1.4136144047848707E-3</c:v>
                </c:pt>
                <c:pt idx="6">
                  <c:v>15.336349388247925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9827722754167922"/>
          <c:y val="5.0243096609728893E-2"/>
          <c:w val="0.3266973945330004"/>
          <c:h val="0.67374137338264073"/>
        </c:manualLayout>
      </c:layout>
      <c:spPr>
        <a:ln w="0"/>
      </c:spPr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4611870044674088"/>
          <c:y val="4.4715432841869143E-2"/>
          <c:w val="0.43325514014805389"/>
          <c:h val="0.63364578978123942"/>
        </c:manualLayout>
      </c:layout>
      <c:pie3DChart>
        <c:varyColors val="1"/>
        <c:ser>
          <c:idx val="0"/>
          <c:order val="0"/>
          <c:explosion val="25"/>
          <c:dLbls>
            <c:showVal val="1"/>
            <c:showLeaderLines val="1"/>
          </c:dLbls>
          <c:cat>
            <c:strRef>
              <c:f>Лист8!$A$18:$A$25</c:f>
              <c:strCache>
                <c:ptCount val="8"/>
                <c:pt idx="0">
                  <c:v>1. Общегосударственные вопросы</c:v>
                </c:pt>
                <c:pt idx="1">
                  <c:v>2. Национальная безопасность</c:v>
                </c:pt>
                <c:pt idx="2">
                  <c:v>3. Национальная экономика</c:v>
                </c:pt>
                <c:pt idx="3">
                  <c:v>4. Жилищно-коммунальное хозяйство</c:v>
                </c:pt>
                <c:pt idx="4">
                  <c:v>5. Охрана окружающей среды</c:v>
                </c:pt>
                <c:pt idx="5">
                  <c:v>6.Образование</c:v>
                </c:pt>
                <c:pt idx="6">
                  <c:v>7. Культура, кинематография и средства массовой информации</c:v>
                </c:pt>
                <c:pt idx="7">
                  <c:v>8. Здравоохранение и спорт</c:v>
                </c:pt>
              </c:strCache>
            </c:strRef>
          </c:cat>
          <c:val>
            <c:numRef>
              <c:f>Лист8!$B$18:$B$25</c:f>
              <c:numCache>
                <c:formatCode>0.00</c:formatCode>
                <c:ptCount val="8"/>
                <c:pt idx="0">
                  <c:v>0.29393691907960773</c:v>
                </c:pt>
                <c:pt idx="1">
                  <c:v>0.29393691907960773</c:v>
                </c:pt>
                <c:pt idx="2">
                  <c:v>0.88181075723882163</c:v>
                </c:pt>
                <c:pt idx="3">
                  <c:v>2.6454322717164662</c:v>
                </c:pt>
                <c:pt idx="4">
                  <c:v>0.29393691907960773</c:v>
                </c:pt>
                <c:pt idx="5">
                  <c:v>33.484988127152995</c:v>
                </c:pt>
                <c:pt idx="6">
                  <c:v>0.79362968151493962</c:v>
                </c:pt>
                <c:pt idx="7">
                  <c:v>61.312328405137947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1334601762140384"/>
          <c:y val="2.8198358018070049E-2"/>
          <c:w val="0.38447169940188725"/>
          <c:h val="0.8925408768348404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036626966485067"/>
          <c:y val="5.7157594431130922E-2"/>
          <c:w val="0.45429577159488982"/>
          <c:h val="0.6803943854844231"/>
        </c:manualLayout>
      </c:layout>
      <c:pie3DChart>
        <c:varyColors val="1"/>
        <c:ser>
          <c:idx val="0"/>
          <c:order val="0"/>
          <c:explosion val="25"/>
          <c:dLbls>
            <c:showVal val="1"/>
            <c:showLeaderLines val="1"/>
          </c:dLbls>
          <c:cat>
            <c:strRef>
              <c:f>Лист8!$A$18:$A$25</c:f>
              <c:strCache>
                <c:ptCount val="8"/>
                <c:pt idx="0">
                  <c:v>1. Общегосударственные вопросы</c:v>
                </c:pt>
                <c:pt idx="1">
                  <c:v>2. Национальная безопасность</c:v>
                </c:pt>
                <c:pt idx="2">
                  <c:v>3. Национальная экономика</c:v>
                </c:pt>
                <c:pt idx="3">
                  <c:v>4. Жилищно-коммунальное хозяйство</c:v>
                </c:pt>
                <c:pt idx="4">
                  <c:v>5. Охрана окружающей среды</c:v>
                </c:pt>
                <c:pt idx="5">
                  <c:v>6.Образование</c:v>
                </c:pt>
                <c:pt idx="6">
                  <c:v>7. Культура, кинематография и средства массовой информации</c:v>
                </c:pt>
                <c:pt idx="7">
                  <c:v>8. Здравоохранение и спорт</c:v>
                </c:pt>
              </c:strCache>
            </c:strRef>
          </c:cat>
          <c:val>
            <c:numRef>
              <c:f>Лист8!$C$18:$C$25</c:f>
              <c:numCache>
                <c:formatCode>0.00</c:formatCode>
                <c:ptCount val="8"/>
                <c:pt idx="0">
                  <c:v>0.25813828261288946</c:v>
                </c:pt>
                <c:pt idx="1">
                  <c:v>0.27043058178493223</c:v>
                </c:pt>
                <c:pt idx="2">
                  <c:v>0.79285329659673265</c:v>
                </c:pt>
                <c:pt idx="3">
                  <c:v>2.5445059286127676</c:v>
                </c:pt>
                <c:pt idx="4">
                  <c:v>0.25813828261288946</c:v>
                </c:pt>
                <c:pt idx="5">
                  <c:v>31.04096130893122</c:v>
                </c:pt>
                <c:pt idx="6">
                  <c:v>0.86046094204296397</c:v>
                </c:pt>
                <c:pt idx="7">
                  <c:v>63.974511376805609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2585665942140511"/>
          <c:y val="3.3668226254326902E-2"/>
          <c:w val="0.36118857430417051"/>
          <c:h val="0.9314706364829396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159F-42FF-4ADE-860A-C6B6C3FC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34</Pages>
  <Words>7781</Words>
  <Characters>44355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Афоня</dc:creator>
  <cp:keywords/>
  <dc:description/>
  <cp:lastModifiedBy>Афоня</cp:lastModifiedBy>
  <cp:revision>74</cp:revision>
  <dcterms:created xsi:type="dcterms:W3CDTF">2013-04-30T17:13:00Z</dcterms:created>
  <dcterms:modified xsi:type="dcterms:W3CDTF">2013-05-16T09:11:00Z</dcterms:modified>
</cp:coreProperties>
</file>