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E85" w:rsidRDefault="00BA6E85" w:rsidP="00BA6E85">
      <w:pPr>
        <w:shd w:val="clear" w:color="auto" w:fill="FFFFFF"/>
        <w:spacing w:after="0"/>
        <w:ind w:right="48"/>
        <w:jc w:val="center"/>
        <w:outlineLvl w:val="0"/>
        <w:rPr>
          <w:rFonts w:ascii="Times New Roman" w:hAnsi="Times New Roman" w:cs="Times New Roman"/>
          <w:color w:val="000000"/>
          <w:spacing w:val="-2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2"/>
          <w:sz w:val="18"/>
          <w:szCs w:val="18"/>
        </w:rPr>
        <w:t>МИНИСТЕРСТВО ОБРАЗОВАНИЯ И НАУКИ РОССИЙСКОЙ ФЕДЕРАЦИИ</w:t>
      </w:r>
    </w:p>
    <w:p w:rsidR="00BA6E85" w:rsidRDefault="00BA6E85" w:rsidP="00BA6E85">
      <w:pPr>
        <w:shd w:val="clear" w:color="auto" w:fill="FFFFFF"/>
        <w:spacing w:after="0"/>
        <w:ind w:right="48"/>
        <w:jc w:val="center"/>
        <w:outlineLvl w:val="0"/>
        <w:rPr>
          <w:rFonts w:ascii="Times New Roman" w:hAnsi="Times New Roman" w:cs="Times New Roman"/>
          <w:color w:val="000000"/>
          <w:spacing w:val="-2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2"/>
          <w:sz w:val="18"/>
          <w:szCs w:val="18"/>
        </w:rPr>
        <w:t>ФЕДЕРАЛЬНОЕ АГЕНСТВО ПО ОБРАЗОВАНИЮ</w:t>
      </w:r>
    </w:p>
    <w:p w:rsidR="00BA6E85" w:rsidRDefault="007C7C8D" w:rsidP="00BA6E85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pict>
          <v:rect id="_x0000_i1025" style="width:467.75pt;height:1.5pt" o:hralign="center" o:hrstd="t" o:hr="t" fillcolor="gray" stroked="f"/>
        </w:pict>
      </w:r>
    </w:p>
    <w:p w:rsidR="00BA6E85" w:rsidRDefault="00BA6E85" w:rsidP="00BA6E85">
      <w:pPr>
        <w:shd w:val="clear" w:color="auto" w:fill="FFFFFF"/>
        <w:spacing w:after="0"/>
        <w:ind w:right="48"/>
        <w:jc w:val="center"/>
        <w:outlineLvl w:val="0"/>
        <w:rPr>
          <w:rFonts w:ascii="Times New Roman" w:hAnsi="Times New Roman" w:cs="Times New Roman"/>
          <w:color w:val="000000"/>
          <w:spacing w:val="-2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2"/>
          <w:sz w:val="18"/>
          <w:szCs w:val="18"/>
        </w:rPr>
        <w:t>ГОСУДАРСТВЕННОЕ ОБРАЗОВАТЕЛЬНОЕ УЧРЕЖДЕНИЕ ВЫСШЕГО ПРОФЕССИОНАЛЬНОГО ОБУЧЕНИЯ</w:t>
      </w: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ВСЕРОССИЙСКИЙ ЗАОЧНЫЙ ИНСТИТУТ ФИНАНСОВО-ЭКОНОМИЧЕСКИЙ </w:t>
      </w:r>
    </w:p>
    <w:p w:rsidR="00BA6E85" w:rsidRDefault="0087458D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  <w:r>
        <w:rPr>
          <w:rFonts w:ascii="Times New Roman" w:hAnsi="Times New Roman" w:cs="Times New Roman"/>
          <w:b/>
          <w:bCs/>
          <w:color w:val="000000"/>
          <w:spacing w:val="-2"/>
        </w:rPr>
        <w:t>КАФЕДРА БУХГАЛТЕРСКОГО УЧЕТА И АХД</w:t>
      </w: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1368C0" w:rsidRDefault="001368C0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1368C0" w:rsidRDefault="001368C0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BA6E85" w:rsidRDefault="00BA6E85" w:rsidP="00BA6E85">
      <w:pPr>
        <w:shd w:val="clear" w:color="auto" w:fill="FFFFFF"/>
        <w:spacing w:after="0"/>
        <w:ind w:right="48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2"/>
          <w:sz w:val="96"/>
          <w:szCs w:val="96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96"/>
          <w:szCs w:val="96"/>
        </w:rPr>
        <w:t>Контрольная работа</w:t>
      </w: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  <w:sz w:val="96"/>
          <w:szCs w:val="96"/>
        </w:rPr>
      </w:pPr>
    </w:p>
    <w:p w:rsidR="00BA6E85" w:rsidRPr="005748FA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BA6E85" w:rsidRPr="005748FA" w:rsidRDefault="00BA6E85" w:rsidP="00BA6E85">
      <w:pPr>
        <w:shd w:val="clear" w:color="auto" w:fill="FFFFFF"/>
        <w:tabs>
          <w:tab w:val="left" w:pos="8505"/>
        </w:tabs>
        <w:spacing w:after="0"/>
        <w:ind w:right="48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28"/>
          <w:szCs w:val="28"/>
          <w:u w:val="single"/>
        </w:rPr>
      </w:pPr>
      <w:r w:rsidRPr="005748FA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По дисциплине</w:t>
      </w:r>
      <w:r w:rsidR="005748FA" w:rsidRPr="005748FA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: «ТЕОРИЯ ЭКОНОМИЧЕСКОГО АНАЛИЗА»</w:t>
      </w: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На тему: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 xml:space="preserve"> </w:t>
      </w:r>
      <w:r w:rsidR="005748F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>«ВАРИАНТ №1»</w:t>
      </w: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</w:pP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</w:pPr>
    </w:p>
    <w:p w:rsidR="00BA6E85" w:rsidRDefault="005748FA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</w:t>
      </w: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</w:pPr>
    </w:p>
    <w:p w:rsidR="00BA6E85" w:rsidRDefault="00BA6E85" w:rsidP="00BA6E85">
      <w:pPr>
        <w:shd w:val="clear" w:color="auto" w:fill="FFFFFF"/>
        <w:spacing w:after="0"/>
        <w:ind w:right="48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</w:pPr>
    </w:p>
    <w:p w:rsidR="00BA6E85" w:rsidRDefault="00BA6E85" w:rsidP="00BA6E85">
      <w:pPr>
        <w:shd w:val="clear" w:color="auto" w:fill="FFFFFF"/>
        <w:spacing w:after="0"/>
        <w:ind w:left="5670" w:right="4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BA6E85" w:rsidRDefault="00BA6E85" w:rsidP="00BA6E85">
      <w:pPr>
        <w:shd w:val="clear" w:color="auto" w:fill="FFFFFF"/>
        <w:spacing w:after="0"/>
        <w:ind w:left="5670" w:right="4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856562" w:rsidRDefault="00856562">
      <w:p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br w:type="page"/>
      </w:r>
    </w:p>
    <w:p w:rsidR="001368C0" w:rsidRDefault="001368C0" w:rsidP="00FC5A2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r w:rsidRPr="001368C0">
        <w:rPr>
          <w:rFonts w:ascii="Times New Roman" w:hAnsi="Times New Roman" w:cs="Times New Roman"/>
          <w:b/>
          <w:sz w:val="32"/>
          <w:szCs w:val="28"/>
        </w:rPr>
        <w:lastRenderedPageBreak/>
        <w:t>Содержание:</w:t>
      </w:r>
    </w:p>
    <w:p w:rsidR="001368C0" w:rsidRDefault="001368C0" w:rsidP="00FC5A21">
      <w:pPr>
        <w:pStyle w:val="ae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</w:t>
      </w:r>
      <w:r w:rsidR="009B73F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………………………………………………………………………...…2</w:t>
      </w:r>
    </w:p>
    <w:p w:rsidR="001368C0" w:rsidRDefault="009B73F8" w:rsidP="00FC5A21">
      <w:pPr>
        <w:pStyle w:val="ae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2…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B73F8" w:rsidRDefault="009B73F8" w:rsidP="00FC5A21">
      <w:pPr>
        <w:pStyle w:val="ae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3…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………………………………………………………………………...5</w:t>
      </w:r>
    </w:p>
    <w:p w:rsidR="009B73F8" w:rsidRDefault="009B73F8" w:rsidP="00FC5A21">
      <w:pPr>
        <w:pStyle w:val="ae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4…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………………………………………………………………………...8</w:t>
      </w:r>
    </w:p>
    <w:p w:rsidR="009B73F8" w:rsidRDefault="009B73F8" w:rsidP="00FC5A21">
      <w:pPr>
        <w:pStyle w:val="ae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5…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</w:t>
      </w:r>
      <w:r w:rsidR="00986D21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10</w:t>
      </w:r>
    </w:p>
    <w:p w:rsidR="009B73F8" w:rsidRDefault="009B73F8" w:rsidP="00FC5A21">
      <w:pPr>
        <w:pStyle w:val="ae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6</w:t>
      </w:r>
      <w:r w:rsidR="00986D21">
        <w:rPr>
          <w:rFonts w:ascii="Times New Roman" w:hAnsi="Times New Roman" w:cs="Times New Roman"/>
          <w:sz w:val="28"/>
          <w:szCs w:val="28"/>
        </w:rPr>
        <w:t>…</w:t>
      </w:r>
      <w:r w:rsidR="00986D21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……………………………………………………………………….15</w:t>
      </w:r>
    </w:p>
    <w:p w:rsidR="009B73F8" w:rsidRPr="00FC5A21" w:rsidRDefault="00FC5A21" w:rsidP="00FC5A21">
      <w:pPr>
        <w:pStyle w:val="ae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A21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986D21" w:rsidRPr="00FC5A21">
        <w:rPr>
          <w:rFonts w:ascii="Times New Roman" w:hAnsi="Times New Roman" w:cs="Times New Roman"/>
          <w:sz w:val="28"/>
          <w:szCs w:val="28"/>
          <w:lang w:val="en-US"/>
        </w:rPr>
        <w:t>……………………</w:t>
      </w:r>
      <w:r w:rsidRPr="00FC5A21">
        <w:rPr>
          <w:rFonts w:ascii="Times New Roman" w:hAnsi="Times New Roman" w:cs="Times New Roman"/>
          <w:sz w:val="28"/>
          <w:szCs w:val="28"/>
          <w:lang w:val="en-US"/>
        </w:rPr>
        <w:t>………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C5A2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86D21" w:rsidRPr="00FC5A21">
        <w:rPr>
          <w:rFonts w:ascii="Times New Roman" w:hAnsi="Times New Roman" w:cs="Times New Roman"/>
          <w:sz w:val="28"/>
          <w:szCs w:val="28"/>
          <w:lang w:val="en-US"/>
        </w:rPr>
        <w:t>………</w:t>
      </w:r>
      <w:r w:rsidR="00F45E60">
        <w:rPr>
          <w:rFonts w:ascii="Times New Roman" w:hAnsi="Times New Roman" w:cs="Times New Roman"/>
          <w:sz w:val="28"/>
          <w:szCs w:val="28"/>
        </w:rPr>
        <w:t>.</w:t>
      </w:r>
      <w:r w:rsidR="00986D21" w:rsidRPr="00FC5A21">
        <w:rPr>
          <w:rFonts w:ascii="Times New Roman" w:hAnsi="Times New Roman" w:cs="Times New Roman"/>
          <w:sz w:val="28"/>
          <w:szCs w:val="28"/>
          <w:lang w:val="en-US"/>
        </w:rPr>
        <w:t>……..16</w:t>
      </w:r>
    </w:p>
    <w:p w:rsidR="001368C0" w:rsidRDefault="001368C0" w:rsidP="00FC5A21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bookmarkEnd w:id="0"/>
    <w:p w:rsidR="009B73F8" w:rsidRDefault="009B73F8" w:rsidP="009B73F8">
      <w:pPr>
        <w:pStyle w:val="a5"/>
        <w:spacing w:line="360" w:lineRule="auto"/>
        <w:ind w:firstLine="709"/>
        <w:jc w:val="center"/>
      </w:pPr>
      <w:r w:rsidRPr="009B73F8">
        <w:rPr>
          <w:b/>
        </w:rPr>
        <w:lastRenderedPageBreak/>
        <w:t xml:space="preserve">Задача </w:t>
      </w:r>
      <w:r w:rsidR="007F19E9" w:rsidRPr="009B73F8">
        <w:rPr>
          <w:b/>
        </w:rPr>
        <w:t>1.</w:t>
      </w:r>
      <w:r w:rsidR="007F19E9">
        <w:t xml:space="preserve"> </w:t>
      </w:r>
      <w:r w:rsidR="007F19E9">
        <w:tab/>
      </w:r>
    </w:p>
    <w:p w:rsidR="007F19E9" w:rsidRDefault="007F19E9" w:rsidP="009B73F8">
      <w:pPr>
        <w:pStyle w:val="a5"/>
        <w:spacing w:line="360" w:lineRule="auto"/>
        <w:ind w:firstLine="709"/>
        <w:jc w:val="both"/>
      </w:pPr>
      <w:r>
        <w:t xml:space="preserve">Преобразуйте выражение </w:t>
      </w:r>
      <w:r w:rsidRPr="00646723">
        <w:rPr>
          <w:position w:val="-6"/>
        </w:rPr>
        <w:object w:dxaOrig="15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5pt;height:15pt" o:ole="">
            <v:imagedata r:id="rId8" o:title=""/>
          </v:shape>
          <o:OLEObject Type="Embed" ProgID="Equation.3" ShapeID="_x0000_i1026" DrawAspect="Content" ObjectID="_1444493598" r:id="rId9"/>
        </w:object>
      </w:r>
      <w:r>
        <w:t xml:space="preserve"> в модель, отражающую зависимость среднегодовой выработки одного рабочего </w:t>
      </w:r>
      <w:r w:rsidR="00511096">
        <w:t>(</w:t>
      </w:r>
      <w:r w:rsidRPr="00646723">
        <w:rPr>
          <w:position w:val="-6"/>
        </w:rPr>
        <w:object w:dxaOrig="460" w:dyaOrig="320">
          <v:shape id="_x0000_i1027" type="#_x0000_t75" style="width:24pt;height:15pt" o:ole="" o:bullet="t">
            <v:imagedata r:id="rId10" o:title=""/>
          </v:shape>
          <o:OLEObject Type="Embed" ProgID="Equation.3" ShapeID="_x0000_i1027" DrawAspect="Content" ObjectID="_1444493599" r:id="rId11"/>
        </w:object>
      </w:r>
      <w:r>
        <w:t>) от среднечасовой выработки одного рабочего (</w:t>
      </w:r>
      <w:r w:rsidRPr="00646723">
        <w:rPr>
          <w:position w:val="-6"/>
        </w:rPr>
        <w:object w:dxaOrig="400" w:dyaOrig="320">
          <v:shape id="_x0000_i1028" type="#_x0000_t75" style="width:19.5pt;height:15pt" o:ole="">
            <v:imagedata r:id="rId12" o:title=""/>
          </v:shape>
          <o:OLEObject Type="Embed" ProgID="Equation.3" ShapeID="_x0000_i1028" DrawAspect="Content" ObjectID="_1444493600" r:id="rId13"/>
        </w:object>
      </w:r>
      <w:r>
        <w:t>), средней продолжительности рабочего дня (</w:t>
      </w:r>
      <w:r w:rsidRPr="00646723">
        <w:rPr>
          <w:position w:val="-10"/>
        </w:rPr>
        <w:object w:dxaOrig="200" w:dyaOrig="260">
          <v:shape id="_x0000_i1029" type="#_x0000_t75" style="width:9.75pt;height:12.75pt" o:ole="">
            <v:imagedata r:id="rId14" o:title=""/>
          </v:shape>
          <o:OLEObject Type="Embed" ProgID="Equation.3" ShapeID="_x0000_i1029" DrawAspect="Content" ObjectID="_1444493601" r:id="rId15"/>
        </w:object>
      </w:r>
      <w:r>
        <w:t>)</w:t>
      </w:r>
      <w:r w:rsidR="00511096">
        <w:t xml:space="preserve"> и среднего количества дней, от</w:t>
      </w:r>
      <w:r>
        <w:t>работанных одним рабочим за год (</w:t>
      </w:r>
      <w:r>
        <w:rPr>
          <w:i/>
          <w:iCs/>
        </w:rPr>
        <w:t>Т</w:t>
      </w:r>
      <w:r>
        <w:rPr>
          <w:i/>
          <w:iCs/>
          <w:vertAlign w:val="superscript"/>
        </w:rPr>
        <w:t>дн</w:t>
      </w:r>
      <w:r>
        <w:t>).</w:t>
      </w:r>
    </w:p>
    <w:p w:rsidR="007F19E9" w:rsidRDefault="007F19E9" w:rsidP="00081F0B">
      <w:pPr>
        <w:pStyle w:val="a5"/>
        <w:spacing w:line="360" w:lineRule="auto"/>
        <w:ind w:firstLine="709"/>
        <w:jc w:val="both"/>
      </w:pPr>
      <w:r>
        <w:tab/>
        <w:t>Условные обозначения:</w:t>
      </w:r>
    </w:p>
    <w:p w:rsidR="007F19E9" w:rsidRDefault="007F19E9" w:rsidP="00081F0B">
      <w:pPr>
        <w:pStyle w:val="a5"/>
        <w:tabs>
          <w:tab w:val="num" w:pos="720"/>
        </w:tabs>
        <w:spacing w:line="360" w:lineRule="auto"/>
        <w:ind w:firstLine="709"/>
        <w:jc w:val="both"/>
      </w:pPr>
      <w:r w:rsidRPr="00ED1397">
        <w:rPr>
          <w:position w:val="-6"/>
          <w:sz w:val="32"/>
        </w:rPr>
        <w:object w:dxaOrig="460" w:dyaOrig="320">
          <v:shape id="_x0000_i1030" type="#_x0000_t75" style="width:24pt;height:15pt" o:ole="" o:bullet="t">
            <v:imagedata r:id="rId10" o:title=""/>
          </v:shape>
          <o:OLEObject Type="Embed" ProgID="Equation.3" ShapeID="_x0000_i1030" DrawAspect="Content" ObjectID="_1444493602" r:id="rId16"/>
        </w:object>
      </w:r>
      <w:r>
        <w:t>- среднегодовая производительность труда одного рабочего;</w:t>
      </w:r>
    </w:p>
    <w:p w:rsidR="007F19E9" w:rsidRDefault="007F19E9" w:rsidP="00081F0B">
      <w:pPr>
        <w:pStyle w:val="a5"/>
        <w:tabs>
          <w:tab w:val="num" w:pos="720"/>
        </w:tabs>
        <w:spacing w:line="360" w:lineRule="auto"/>
        <w:ind w:firstLine="709"/>
        <w:jc w:val="both"/>
      </w:pPr>
      <w:r>
        <w:rPr>
          <w:i/>
          <w:iCs/>
          <w:lang w:val="en-US"/>
        </w:rPr>
        <w:t>N</w:t>
      </w:r>
      <w:r>
        <w:t xml:space="preserve"> – объем выпуска продукции за год;</w:t>
      </w:r>
    </w:p>
    <w:p w:rsidR="007F19E9" w:rsidRDefault="007F19E9" w:rsidP="00081F0B">
      <w:pPr>
        <w:pStyle w:val="a5"/>
        <w:tabs>
          <w:tab w:val="num" w:pos="720"/>
        </w:tabs>
        <w:spacing w:line="360" w:lineRule="auto"/>
        <w:ind w:firstLine="709"/>
        <w:jc w:val="both"/>
      </w:pPr>
      <w:r>
        <w:tab/>
      </w:r>
      <w:r w:rsidRPr="00ED1397">
        <w:rPr>
          <w:position w:val="-4"/>
          <w:sz w:val="32"/>
        </w:rPr>
        <w:object w:dxaOrig="499" w:dyaOrig="300">
          <v:shape id="_x0000_i1031" type="#_x0000_t75" style="width:24.75pt;height:15pt" o:ole="" o:bullet="t">
            <v:imagedata r:id="rId17" o:title=""/>
          </v:shape>
          <o:OLEObject Type="Embed" ProgID="Equation.3" ShapeID="_x0000_i1031" DrawAspect="Content" ObjectID="_1444493603" r:id="rId18"/>
        </w:object>
      </w:r>
      <w:r w:rsidRPr="00ED1397">
        <w:tab/>
      </w:r>
      <w:r>
        <w:t xml:space="preserve"> - среднесписочная численность рабочих за год.</w:t>
      </w:r>
    </w:p>
    <w:p w:rsidR="00EB6E68" w:rsidRDefault="00EB6E68" w:rsidP="00081F0B">
      <w:pPr>
        <w:pStyle w:val="a5"/>
        <w:tabs>
          <w:tab w:val="num" w:pos="720"/>
        </w:tabs>
        <w:spacing w:line="360" w:lineRule="auto"/>
        <w:ind w:firstLine="709"/>
        <w:jc w:val="both"/>
      </w:pPr>
    </w:p>
    <w:p w:rsidR="00E95EE6" w:rsidRDefault="00E95EE6" w:rsidP="00081F0B">
      <w:pPr>
        <w:pStyle w:val="a5"/>
        <w:tabs>
          <w:tab w:val="num" w:pos="720"/>
        </w:tabs>
        <w:spacing w:line="360" w:lineRule="auto"/>
        <w:ind w:firstLine="709"/>
        <w:jc w:val="both"/>
      </w:pPr>
      <w:r>
        <w:t>Решение:</w:t>
      </w:r>
    </w:p>
    <w:p w:rsidR="00E95EE6" w:rsidRDefault="002601D8" w:rsidP="00081F0B">
      <w:pPr>
        <w:pStyle w:val="a5"/>
        <w:tabs>
          <w:tab w:val="num" w:pos="720"/>
        </w:tabs>
        <w:spacing w:line="360" w:lineRule="auto"/>
        <w:ind w:firstLine="709"/>
        <w:jc w:val="both"/>
        <w:rPr>
          <w:position w:val="-6"/>
        </w:rPr>
      </w:pPr>
      <w:r>
        <w:t xml:space="preserve">Преобразуемое выражение : </w:t>
      </w:r>
      <w:r w:rsidRPr="000E79AB">
        <w:rPr>
          <w:position w:val="-6"/>
          <w:sz w:val="32"/>
          <w:szCs w:val="32"/>
        </w:rPr>
        <w:object w:dxaOrig="1500" w:dyaOrig="320">
          <v:shape id="_x0000_i1032" type="#_x0000_t75" style="width:75pt;height:15pt" o:ole="">
            <v:imagedata r:id="rId8" o:title=""/>
          </v:shape>
          <o:OLEObject Type="Embed" ProgID="Equation.3" ShapeID="_x0000_i1032" DrawAspect="Content" ObjectID="_1444493604" r:id="rId19"/>
        </w:object>
      </w:r>
      <w:r>
        <w:rPr>
          <w:position w:val="-6"/>
        </w:rPr>
        <w:t>.</w:t>
      </w:r>
    </w:p>
    <w:p w:rsidR="002601D8" w:rsidRDefault="002601D8" w:rsidP="00081F0B">
      <w:pPr>
        <w:pStyle w:val="a5"/>
        <w:tabs>
          <w:tab w:val="num" w:pos="720"/>
        </w:tabs>
        <w:spacing w:line="360" w:lineRule="auto"/>
        <w:ind w:left="709"/>
        <w:jc w:val="both"/>
        <w:rPr>
          <w:position w:val="-6"/>
        </w:rPr>
      </w:pPr>
      <w:r>
        <w:rPr>
          <w:position w:val="-6"/>
        </w:rPr>
        <w:t>Представим</w:t>
      </w:r>
      <w:r w:rsidR="00A23941">
        <w:rPr>
          <w:position w:val="-6"/>
        </w:rPr>
        <w:t xml:space="preserve"> объем выпуска продукции за год следующим образом</w:t>
      </w:r>
      <w:r>
        <w:rPr>
          <w:position w:val="-6"/>
        </w:rPr>
        <w:t xml:space="preserve">: </w:t>
      </w:r>
      <w:r w:rsidR="006E73F1" w:rsidRPr="004476C3">
        <w:rPr>
          <w:position w:val="-10"/>
          <w:sz w:val="32"/>
          <w:szCs w:val="32"/>
        </w:rPr>
        <w:object w:dxaOrig="2400" w:dyaOrig="360">
          <v:shape id="_x0000_i1033" type="#_x0000_t75" style="width:120pt;height:18.75pt" o:ole="">
            <v:imagedata r:id="rId20" o:title=""/>
          </v:shape>
          <o:OLEObject Type="Embed" ProgID="Equation.3" ShapeID="_x0000_i1033" DrawAspect="Content" ObjectID="_1444493605" r:id="rId21"/>
        </w:object>
      </w:r>
      <w:r w:rsidR="006E73F1" w:rsidRPr="004476C3">
        <w:rPr>
          <w:position w:val="-6"/>
          <w:sz w:val="32"/>
          <w:szCs w:val="32"/>
        </w:rPr>
        <w:t>.</w:t>
      </w:r>
    </w:p>
    <w:p w:rsidR="006E73F1" w:rsidRDefault="006E73F1" w:rsidP="00081F0B">
      <w:pPr>
        <w:pStyle w:val="a5"/>
        <w:tabs>
          <w:tab w:val="num" w:pos="720"/>
        </w:tabs>
        <w:spacing w:line="360" w:lineRule="auto"/>
        <w:ind w:firstLine="709"/>
        <w:jc w:val="both"/>
        <w:rPr>
          <w:position w:val="-6"/>
          <w:sz w:val="32"/>
          <w:szCs w:val="32"/>
        </w:rPr>
      </w:pPr>
      <w:r>
        <w:rPr>
          <w:position w:val="-6"/>
        </w:rPr>
        <w:t xml:space="preserve">Значит, </w:t>
      </w:r>
      <w:r w:rsidRPr="000E79AB">
        <w:rPr>
          <w:position w:val="-24"/>
          <w:sz w:val="32"/>
          <w:szCs w:val="32"/>
        </w:rPr>
        <w:object w:dxaOrig="4140" w:dyaOrig="660">
          <v:shape id="_x0000_i1034" type="#_x0000_t75" style="width:208.5pt;height:33pt" o:ole="">
            <v:imagedata r:id="rId22" o:title=""/>
          </v:shape>
          <o:OLEObject Type="Embed" ProgID="Equation.3" ShapeID="_x0000_i1034" DrawAspect="Content" ObjectID="_1444493606" r:id="rId23"/>
        </w:object>
      </w:r>
      <w:r w:rsidR="007A5FF8">
        <w:rPr>
          <w:position w:val="-6"/>
          <w:sz w:val="32"/>
          <w:szCs w:val="32"/>
        </w:rPr>
        <w:t xml:space="preserve">, </w:t>
      </w:r>
    </w:p>
    <w:p w:rsidR="007A5FF8" w:rsidRDefault="007A5FF8" w:rsidP="00081F0B">
      <w:pPr>
        <w:pStyle w:val="a5"/>
        <w:tabs>
          <w:tab w:val="num" w:pos="720"/>
        </w:tabs>
        <w:spacing w:line="360" w:lineRule="auto"/>
        <w:ind w:firstLine="709"/>
        <w:jc w:val="both"/>
        <w:rPr>
          <w:position w:val="-6"/>
          <w:szCs w:val="28"/>
        </w:rPr>
      </w:pPr>
      <w:r w:rsidRPr="007A5FF8">
        <w:rPr>
          <w:position w:val="-6"/>
          <w:szCs w:val="28"/>
        </w:rPr>
        <w:t>Где</w:t>
      </w:r>
      <w:r>
        <w:rPr>
          <w:position w:val="-6"/>
          <w:szCs w:val="28"/>
        </w:rPr>
        <w:t xml:space="preserve">      λ</w:t>
      </w:r>
      <w:r w:rsidRPr="007A5FF8">
        <w:rPr>
          <w:i/>
          <w:position w:val="-6"/>
          <w:szCs w:val="28"/>
          <w:vertAlign w:val="superscript"/>
        </w:rPr>
        <w:t>час</w:t>
      </w:r>
      <w:r>
        <w:rPr>
          <w:position w:val="-6"/>
          <w:szCs w:val="28"/>
          <w:vertAlign w:val="superscript"/>
        </w:rPr>
        <w:t xml:space="preserve"> </w:t>
      </w:r>
      <w:r>
        <w:rPr>
          <w:position w:val="-6"/>
          <w:szCs w:val="28"/>
        </w:rPr>
        <w:t>- среднечасовая выработка одного рабочего;</w:t>
      </w:r>
    </w:p>
    <w:p w:rsidR="007A5FF8" w:rsidRDefault="007A5FF8" w:rsidP="00081F0B">
      <w:pPr>
        <w:pStyle w:val="a5"/>
        <w:tabs>
          <w:tab w:val="num" w:pos="720"/>
        </w:tabs>
        <w:spacing w:line="360" w:lineRule="auto"/>
        <w:ind w:firstLine="709"/>
        <w:jc w:val="both"/>
        <w:rPr>
          <w:position w:val="-6"/>
          <w:szCs w:val="28"/>
        </w:rPr>
      </w:pPr>
      <w:r w:rsidRPr="007A5FF8">
        <w:rPr>
          <w:i/>
          <w:position w:val="-6"/>
          <w:szCs w:val="28"/>
        </w:rPr>
        <w:t>η</w:t>
      </w:r>
      <w:r>
        <w:rPr>
          <w:position w:val="-6"/>
          <w:szCs w:val="28"/>
        </w:rPr>
        <w:t xml:space="preserve"> - средняя продолжительность рабочего дня;</w:t>
      </w:r>
    </w:p>
    <w:p w:rsidR="003D2A3E" w:rsidRDefault="007A5FF8" w:rsidP="00081F0B">
      <w:pPr>
        <w:pStyle w:val="a5"/>
        <w:tabs>
          <w:tab w:val="num" w:pos="720"/>
        </w:tabs>
        <w:spacing w:line="360" w:lineRule="auto"/>
        <w:ind w:firstLine="709"/>
        <w:jc w:val="both"/>
        <w:rPr>
          <w:position w:val="-6"/>
          <w:szCs w:val="28"/>
        </w:rPr>
      </w:pPr>
      <w:r w:rsidRPr="007A5FF8">
        <w:rPr>
          <w:i/>
          <w:position w:val="-6"/>
          <w:szCs w:val="28"/>
          <w:lang w:val="en-US"/>
        </w:rPr>
        <w:t>T</w:t>
      </w:r>
      <w:r w:rsidRPr="007A5FF8">
        <w:rPr>
          <w:i/>
          <w:position w:val="-6"/>
          <w:szCs w:val="28"/>
          <w:vertAlign w:val="superscript"/>
        </w:rPr>
        <w:t>дн</w:t>
      </w:r>
      <w:r>
        <w:rPr>
          <w:position w:val="-6"/>
          <w:szCs w:val="28"/>
        </w:rPr>
        <w:t xml:space="preserve"> – среднее количество дней, отработанных одним рабочим за год.</w:t>
      </w:r>
    </w:p>
    <w:p w:rsidR="00EB6E68" w:rsidRDefault="00EB6E68" w:rsidP="00081F0B">
      <w:pPr>
        <w:pStyle w:val="a5"/>
        <w:tabs>
          <w:tab w:val="num" w:pos="720"/>
        </w:tabs>
        <w:spacing w:line="360" w:lineRule="auto"/>
        <w:ind w:firstLine="709"/>
        <w:jc w:val="both"/>
      </w:pPr>
    </w:p>
    <w:p w:rsidR="002664A7" w:rsidRPr="002664A7" w:rsidRDefault="002664A7" w:rsidP="00081F0B">
      <w:pPr>
        <w:pStyle w:val="a5"/>
        <w:tabs>
          <w:tab w:val="num" w:pos="720"/>
        </w:tabs>
        <w:spacing w:line="360" w:lineRule="auto"/>
        <w:ind w:firstLine="709"/>
        <w:jc w:val="both"/>
        <w:rPr>
          <w:position w:val="-6"/>
        </w:rPr>
      </w:pPr>
      <w:r>
        <w:t>Вывод: Полученная модель отражает зависимость среднегодовой выработки одного рабочего (</w:t>
      </w:r>
      <w:r w:rsidRPr="00646723">
        <w:rPr>
          <w:position w:val="-6"/>
        </w:rPr>
        <w:object w:dxaOrig="460" w:dyaOrig="320">
          <v:shape id="_x0000_i1035" type="#_x0000_t75" style="width:24pt;height:15pt" o:ole="" o:bullet="t">
            <v:imagedata r:id="rId10" o:title=""/>
          </v:shape>
          <o:OLEObject Type="Embed" ProgID="Equation.3" ShapeID="_x0000_i1035" DrawAspect="Content" ObjectID="_1444493607" r:id="rId24"/>
        </w:object>
      </w:r>
      <w:r>
        <w:t>) от среднечасовой выработки одного рабочего (</w:t>
      </w:r>
      <w:r w:rsidRPr="00646723">
        <w:rPr>
          <w:position w:val="-6"/>
        </w:rPr>
        <w:object w:dxaOrig="400" w:dyaOrig="320">
          <v:shape id="_x0000_i1036" type="#_x0000_t75" style="width:19.5pt;height:15pt" o:ole="">
            <v:imagedata r:id="rId12" o:title=""/>
          </v:shape>
          <o:OLEObject Type="Embed" ProgID="Equation.3" ShapeID="_x0000_i1036" DrawAspect="Content" ObjectID="_1444493608" r:id="rId25"/>
        </w:object>
      </w:r>
      <w:r>
        <w:t>), средней продолжительности рабочего дня (</w:t>
      </w:r>
      <w:r w:rsidRPr="00646723">
        <w:rPr>
          <w:position w:val="-10"/>
        </w:rPr>
        <w:object w:dxaOrig="200" w:dyaOrig="260">
          <v:shape id="_x0000_i1037" type="#_x0000_t75" style="width:9.75pt;height:12.75pt" o:ole="">
            <v:imagedata r:id="rId14" o:title=""/>
          </v:shape>
          <o:OLEObject Type="Embed" ProgID="Equation.3" ShapeID="_x0000_i1037" DrawAspect="Content" ObjectID="_1444493609" r:id="rId26"/>
        </w:object>
      </w:r>
      <w:r>
        <w:t>) и среднего количества дней, отработанных одним рабочим за год (</w:t>
      </w:r>
      <w:r>
        <w:rPr>
          <w:i/>
          <w:iCs/>
        </w:rPr>
        <w:t>Т</w:t>
      </w:r>
      <w:r>
        <w:rPr>
          <w:i/>
          <w:iCs/>
          <w:vertAlign w:val="superscript"/>
        </w:rPr>
        <w:t>дн</w:t>
      </w:r>
      <w:r>
        <w:t>).</w:t>
      </w:r>
    </w:p>
    <w:p w:rsidR="002664A7" w:rsidRDefault="002664A7" w:rsidP="00081F0B">
      <w:pPr>
        <w:pStyle w:val="a5"/>
        <w:tabs>
          <w:tab w:val="num" w:pos="720"/>
        </w:tabs>
        <w:spacing w:line="360" w:lineRule="auto"/>
        <w:jc w:val="both"/>
      </w:pPr>
    </w:p>
    <w:p w:rsidR="009B73F8" w:rsidRDefault="009B73F8" w:rsidP="009B73F8">
      <w:pPr>
        <w:pStyle w:val="1"/>
        <w:spacing w:line="360" w:lineRule="auto"/>
        <w:ind w:firstLine="709"/>
        <w:jc w:val="center"/>
        <w:rPr>
          <w:b/>
          <w:sz w:val="28"/>
        </w:rPr>
      </w:pPr>
      <w:r w:rsidRPr="009B73F8">
        <w:rPr>
          <w:b/>
          <w:sz w:val="28"/>
        </w:rPr>
        <w:t xml:space="preserve">Задача </w:t>
      </w:r>
      <w:r w:rsidR="00511096" w:rsidRPr="009B73F8">
        <w:rPr>
          <w:b/>
          <w:sz w:val="28"/>
        </w:rPr>
        <w:t>2.</w:t>
      </w:r>
    </w:p>
    <w:p w:rsidR="007F19E9" w:rsidRDefault="00511096" w:rsidP="00081F0B">
      <w:pPr>
        <w:pStyle w:val="1"/>
        <w:spacing w:line="360" w:lineRule="auto"/>
        <w:ind w:firstLine="709"/>
        <w:rPr>
          <w:sz w:val="28"/>
        </w:rPr>
      </w:pPr>
      <w:r>
        <w:rPr>
          <w:sz w:val="28"/>
        </w:rPr>
        <w:t>Используя способ</w:t>
      </w:r>
      <w:r w:rsidR="007F19E9">
        <w:rPr>
          <w:sz w:val="28"/>
        </w:rPr>
        <w:t xml:space="preserve"> долевого участия</w:t>
      </w:r>
      <w:r>
        <w:rPr>
          <w:sz w:val="28"/>
        </w:rPr>
        <w:t>,</w:t>
      </w:r>
      <w:r w:rsidR="007F19E9">
        <w:rPr>
          <w:sz w:val="28"/>
        </w:rPr>
        <w:t xml:space="preserve"> определите раздельное влияние измене</w:t>
      </w:r>
      <w:r w:rsidR="007F19E9">
        <w:rPr>
          <w:sz w:val="28"/>
        </w:rPr>
        <w:softHyphen/>
        <w:t>ния среднегодовой стоимости внеоборотных и оборотных активов на измене</w:t>
      </w:r>
      <w:r w:rsidR="007F19E9">
        <w:rPr>
          <w:sz w:val="28"/>
        </w:rPr>
        <w:softHyphen/>
        <w:t>ние рента</w:t>
      </w:r>
      <w:r>
        <w:rPr>
          <w:sz w:val="28"/>
        </w:rPr>
        <w:t>бельности всех активов (табл.1.1).</w:t>
      </w:r>
    </w:p>
    <w:p w:rsidR="009B73F8" w:rsidRDefault="009B73F8" w:rsidP="00081F0B">
      <w:pPr>
        <w:pStyle w:val="1"/>
        <w:spacing w:line="360" w:lineRule="auto"/>
        <w:ind w:firstLine="709"/>
        <w:rPr>
          <w:sz w:val="28"/>
        </w:rPr>
      </w:pPr>
    </w:p>
    <w:p w:rsidR="007F19E9" w:rsidRDefault="007F19E9" w:rsidP="00081F0B">
      <w:pPr>
        <w:pStyle w:val="1"/>
        <w:spacing w:line="360" w:lineRule="auto"/>
        <w:jc w:val="right"/>
        <w:rPr>
          <w:sz w:val="28"/>
        </w:rPr>
      </w:pPr>
      <w:r>
        <w:rPr>
          <w:sz w:val="28"/>
        </w:rPr>
        <w:lastRenderedPageBreak/>
        <w:t>Таблица 1.1</w:t>
      </w:r>
    </w:p>
    <w:p w:rsidR="007F19E9" w:rsidRDefault="007F19E9" w:rsidP="00081F0B">
      <w:pPr>
        <w:pStyle w:val="1"/>
        <w:spacing w:line="360" w:lineRule="auto"/>
        <w:jc w:val="center"/>
        <w:rPr>
          <w:sz w:val="28"/>
        </w:rPr>
      </w:pPr>
      <w:r>
        <w:rPr>
          <w:sz w:val="28"/>
        </w:rPr>
        <w:t>Исходная информация для проведения факторного анализа</w:t>
      </w:r>
      <w:r w:rsidR="00511096">
        <w:rPr>
          <w:sz w:val="28"/>
        </w:rPr>
        <w:t xml:space="preserve"> рентабельности активов, тыс.руб.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00"/>
        <w:gridCol w:w="1620"/>
        <w:gridCol w:w="1620"/>
        <w:gridCol w:w="1800"/>
      </w:tblGrid>
      <w:tr w:rsidR="007F19E9" w:rsidTr="007E029C">
        <w:trPr>
          <w:trHeight w:hRule="exact" w:val="600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Предыдущий год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Отчетный год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Отклонение 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(+; -)</w:t>
            </w:r>
          </w:p>
        </w:tc>
      </w:tr>
      <w:tr w:rsidR="007F19E9" w:rsidTr="007E029C">
        <w:trPr>
          <w:trHeight w:hRule="exact" w:val="28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Чистая прибыль, тыс. руб.</w:t>
            </w:r>
            <w:r w:rsidR="00511096">
              <w:rPr>
                <w:sz w:val="24"/>
              </w:rPr>
              <w:t>,</w:t>
            </w:r>
            <w:r w:rsidR="005769EF">
              <w:rPr>
                <w:sz w:val="24"/>
              </w:rPr>
              <w:t xml:space="preserve"> </w:t>
            </w:r>
            <w:r w:rsidR="00511096" w:rsidRPr="0041163C">
              <w:rPr>
                <w:i/>
                <w:sz w:val="24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9 600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8 500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7F19E9" w:rsidTr="007E029C">
        <w:trPr>
          <w:trHeight w:hRule="exact" w:val="613"/>
        </w:trPr>
        <w:tc>
          <w:tcPr>
            <w:tcW w:w="4500" w:type="dxa"/>
            <w:tcBorders>
              <w:left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Среднегодовая стоимость внеоборотных активов, тыс. руб., </w:t>
            </w:r>
            <w:r>
              <w:rPr>
                <w:i/>
                <w:sz w:val="24"/>
              </w:rPr>
              <w:t>ВА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620" w:type="dxa"/>
            <w:tcBorders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55 400</w:t>
            </w:r>
          </w:p>
        </w:tc>
        <w:tc>
          <w:tcPr>
            <w:tcW w:w="1620" w:type="dxa"/>
            <w:tcBorders>
              <w:left w:val="single" w:sz="6" w:space="0" w:color="auto"/>
              <w:right w:val="single" w:sz="4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60 800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4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7F19E9" w:rsidTr="007E029C">
        <w:trPr>
          <w:trHeight w:hRule="exact" w:val="551"/>
        </w:trPr>
        <w:tc>
          <w:tcPr>
            <w:tcW w:w="450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Среднегодовая стоимость оборотных активов, тыс. руб., </w:t>
            </w:r>
            <w:r>
              <w:rPr>
                <w:i/>
                <w:sz w:val="24"/>
              </w:rPr>
              <w:t>ОА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тыс. руб., ОА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6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34 600</w:t>
            </w:r>
          </w:p>
        </w:tc>
        <w:tc>
          <w:tcPr>
            <w:tcW w:w="162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31 700</w:t>
            </w:r>
          </w:p>
        </w:tc>
        <w:tc>
          <w:tcPr>
            <w:tcW w:w="180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</w:tbl>
    <w:p w:rsidR="007F19E9" w:rsidRDefault="007F19E9" w:rsidP="00081F0B">
      <w:pPr>
        <w:pStyle w:val="1"/>
        <w:spacing w:line="360" w:lineRule="auto"/>
        <w:ind w:firstLine="0"/>
        <w:jc w:val="left"/>
        <w:rPr>
          <w:sz w:val="24"/>
        </w:rPr>
      </w:pPr>
    </w:p>
    <w:p w:rsidR="007F19E9" w:rsidRDefault="007F19E9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Определите</w:t>
      </w:r>
      <w:r w:rsidR="00511096">
        <w:rPr>
          <w:sz w:val="28"/>
        </w:rPr>
        <w:t xml:space="preserve"> (в долях единицы) </w:t>
      </w:r>
      <w:r>
        <w:rPr>
          <w:sz w:val="28"/>
        </w:rPr>
        <w:t>долю прироста (снижения) каждого вида активов в общей сумме прироста всех а</w:t>
      </w:r>
      <w:r w:rsidR="00511096">
        <w:rPr>
          <w:sz w:val="28"/>
        </w:rPr>
        <w:t xml:space="preserve">ктивов. Распределите </w:t>
      </w:r>
      <w:r>
        <w:rPr>
          <w:sz w:val="28"/>
        </w:rPr>
        <w:t>величину влияния изменения стоимос</w:t>
      </w:r>
      <w:r w:rsidR="00511096">
        <w:rPr>
          <w:sz w:val="28"/>
        </w:rPr>
        <w:t xml:space="preserve">ти активов на их рентабельность </w:t>
      </w:r>
      <w:r>
        <w:rPr>
          <w:sz w:val="28"/>
        </w:rPr>
        <w:t>пр</w:t>
      </w:r>
      <w:r w:rsidR="00511096">
        <w:rPr>
          <w:sz w:val="28"/>
        </w:rPr>
        <w:t>опорционально доле участия в ней</w:t>
      </w:r>
      <w:r>
        <w:rPr>
          <w:sz w:val="28"/>
        </w:rPr>
        <w:t xml:space="preserve"> каждого вид</w:t>
      </w:r>
      <w:r w:rsidR="00511096">
        <w:rPr>
          <w:sz w:val="28"/>
        </w:rPr>
        <w:t>а</w:t>
      </w:r>
      <w:r>
        <w:rPr>
          <w:sz w:val="28"/>
        </w:rPr>
        <w:t xml:space="preserve"> активов.</w:t>
      </w:r>
    </w:p>
    <w:p w:rsidR="00EB6E68" w:rsidRDefault="00EB6E68" w:rsidP="00081F0B">
      <w:pPr>
        <w:pStyle w:val="1"/>
        <w:spacing w:line="360" w:lineRule="auto"/>
        <w:ind w:firstLine="708"/>
        <w:rPr>
          <w:sz w:val="28"/>
        </w:rPr>
      </w:pPr>
    </w:p>
    <w:p w:rsidR="00A23941" w:rsidRDefault="00A23941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Решение:</w:t>
      </w:r>
    </w:p>
    <w:p w:rsidR="00A23941" w:rsidRDefault="00A23941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1). Определим изменение в исходной информаци</w:t>
      </w:r>
      <w:r w:rsidR="000E79AB">
        <w:rPr>
          <w:sz w:val="28"/>
        </w:rPr>
        <w:t>и в предыдущем и отчетном годах:</w:t>
      </w:r>
    </w:p>
    <w:p w:rsidR="00A23941" w:rsidRDefault="0031796A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П=8500-9600=-1100 –</w:t>
      </w:r>
      <w:r w:rsidR="001A371F">
        <w:rPr>
          <w:sz w:val="28"/>
        </w:rPr>
        <w:t xml:space="preserve"> баланс</w:t>
      </w:r>
      <w:r>
        <w:rPr>
          <w:sz w:val="28"/>
        </w:rPr>
        <w:t xml:space="preserve"> отклонени</w:t>
      </w:r>
      <w:r w:rsidR="001A371F">
        <w:rPr>
          <w:sz w:val="28"/>
        </w:rPr>
        <w:t>я</w:t>
      </w:r>
      <w:r>
        <w:rPr>
          <w:sz w:val="28"/>
        </w:rPr>
        <w:t xml:space="preserve"> чистой прибыли;</w:t>
      </w:r>
    </w:p>
    <w:p w:rsidR="00A23941" w:rsidRDefault="00A23941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ВА=60800-5540=5400</w:t>
      </w:r>
      <w:r w:rsidR="0031796A">
        <w:rPr>
          <w:sz w:val="28"/>
        </w:rPr>
        <w:t xml:space="preserve"> – </w:t>
      </w:r>
      <w:r w:rsidR="001A371F">
        <w:rPr>
          <w:sz w:val="28"/>
        </w:rPr>
        <w:t xml:space="preserve">баланс </w:t>
      </w:r>
      <w:r w:rsidR="0031796A">
        <w:rPr>
          <w:sz w:val="28"/>
        </w:rPr>
        <w:t>отклонени</w:t>
      </w:r>
      <w:r w:rsidR="001A371F">
        <w:rPr>
          <w:sz w:val="28"/>
        </w:rPr>
        <w:t>я</w:t>
      </w:r>
      <w:r w:rsidR="0031796A">
        <w:rPr>
          <w:sz w:val="28"/>
        </w:rPr>
        <w:t xml:space="preserve"> среднегодовой стоимости ВА</w:t>
      </w:r>
      <w:r>
        <w:rPr>
          <w:sz w:val="28"/>
        </w:rPr>
        <w:t>;</w:t>
      </w:r>
    </w:p>
    <w:p w:rsidR="00A23941" w:rsidRDefault="00A23941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ОА=31700-34600=-2900</w:t>
      </w:r>
      <w:r w:rsidR="00D657DE">
        <w:rPr>
          <w:sz w:val="28"/>
        </w:rPr>
        <w:t xml:space="preserve"> – </w:t>
      </w:r>
      <w:r w:rsidR="001A371F">
        <w:rPr>
          <w:sz w:val="28"/>
        </w:rPr>
        <w:t xml:space="preserve">баланс </w:t>
      </w:r>
      <w:r w:rsidR="0031796A">
        <w:rPr>
          <w:sz w:val="28"/>
        </w:rPr>
        <w:t>отклонени</w:t>
      </w:r>
      <w:r w:rsidR="001A371F">
        <w:rPr>
          <w:sz w:val="28"/>
        </w:rPr>
        <w:t>я</w:t>
      </w:r>
      <w:r w:rsidR="0031796A">
        <w:rPr>
          <w:sz w:val="28"/>
        </w:rPr>
        <w:t xml:space="preserve"> среднегодовой стоимости ОА</w:t>
      </w:r>
      <w:r w:rsidR="00D657DE" w:rsidRPr="00D657DE">
        <w:rPr>
          <w:sz w:val="28"/>
          <w:szCs w:val="28"/>
        </w:rPr>
        <w:t xml:space="preserve"> </w:t>
      </w:r>
      <w:r w:rsidR="00D657DE">
        <w:rPr>
          <w:sz w:val="28"/>
          <w:szCs w:val="28"/>
        </w:rPr>
        <w:t>в отчетном году по сравнению с показателем предыдущего года</w:t>
      </w:r>
      <w:r>
        <w:rPr>
          <w:sz w:val="28"/>
        </w:rPr>
        <w:t>.</w:t>
      </w:r>
    </w:p>
    <w:p w:rsidR="00A23941" w:rsidRDefault="00A23941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2).   Определим среднегодовую стоимость всех активов и</w:t>
      </w:r>
      <w:r w:rsidR="001A371F">
        <w:rPr>
          <w:sz w:val="28"/>
        </w:rPr>
        <w:t xml:space="preserve"> ее баланс отклонения</w:t>
      </w:r>
      <w:r w:rsidR="000E79AB">
        <w:rPr>
          <w:sz w:val="28"/>
        </w:rPr>
        <w:t>:</w:t>
      </w:r>
    </w:p>
    <w:p w:rsidR="0031796A" w:rsidRDefault="0031796A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А=ВА+ОА;</w:t>
      </w:r>
    </w:p>
    <w:p w:rsidR="000E79AB" w:rsidRDefault="000E79AB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А</w:t>
      </w:r>
      <w:r>
        <w:rPr>
          <w:sz w:val="28"/>
          <w:vertAlign w:val="subscript"/>
        </w:rPr>
        <w:t>1</w:t>
      </w:r>
      <w:r>
        <w:rPr>
          <w:sz w:val="28"/>
        </w:rPr>
        <w:t>=60800+31700=92500</w:t>
      </w:r>
      <w:r w:rsidR="0031796A">
        <w:rPr>
          <w:sz w:val="28"/>
        </w:rPr>
        <w:t xml:space="preserve"> – сумма всех активов за отчетный год;</w:t>
      </w:r>
    </w:p>
    <w:p w:rsidR="000E79AB" w:rsidRDefault="000E79AB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А</w:t>
      </w:r>
      <w:r>
        <w:rPr>
          <w:sz w:val="28"/>
          <w:vertAlign w:val="subscript"/>
        </w:rPr>
        <w:t>0</w:t>
      </w:r>
      <w:r>
        <w:rPr>
          <w:sz w:val="28"/>
        </w:rPr>
        <w:t>=55400+34600=90000</w:t>
      </w:r>
      <w:r w:rsidR="0031796A">
        <w:rPr>
          <w:sz w:val="28"/>
        </w:rPr>
        <w:t xml:space="preserve"> – сумма всех активов за предыдущий год;</w:t>
      </w:r>
    </w:p>
    <w:p w:rsidR="000E79AB" w:rsidRDefault="00CF0389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 xml:space="preserve">А=92500-90000=2500 – </w:t>
      </w:r>
      <w:r w:rsidR="001A371F">
        <w:rPr>
          <w:sz w:val="28"/>
        </w:rPr>
        <w:t xml:space="preserve">баланс </w:t>
      </w:r>
      <w:r>
        <w:rPr>
          <w:sz w:val="28"/>
        </w:rPr>
        <w:t>отклонени</w:t>
      </w:r>
      <w:r w:rsidR="001A371F">
        <w:rPr>
          <w:sz w:val="28"/>
        </w:rPr>
        <w:t>я</w:t>
      </w:r>
      <w:r>
        <w:rPr>
          <w:sz w:val="28"/>
        </w:rPr>
        <w:t xml:space="preserve"> суммы всех активов</w:t>
      </w:r>
      <w:r w:rsidR="00D657DE" w:rsidRPr="00D657DE">
        <w:rPr>
          <w:sz w:val="28"/>
          <w:szCs w:val="28"/>
        </w:rPr>
        <w:t xml:space="preserve"> </w:t>
      </w:r>
      <w:r w:rsidR="00D657DE">
        <w:rPr>
          <w:sz w:val="28"/>
          <w:szCs w:val="28"/>
        </w:rPr>
        <w:t>в отчетном году по сравнению с показателем предыдущего года.</w:t>
      </w:r>
    </w:p>
    <w:p w:rsidR="000E79AB" w:rsidRDefault="000E79AB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 xml:space="preserve">3). </w:t>
      </w:r>
      <w:r w:rsidR="000F653C" w:rsidRPr="00347121">
        <w:rPr>
          <w:sz w:val="28"/>
        </w:rPr>
        <w:t xml:space="preserve">  </w:t>
      </w:r>
      <w:r>
        <w:rPr>
          <w:sz w:val="28"/>
        </w:rPr>
        <w:t>Найдем рентабельность всех активов:</w:t>
      </w:r>
    </w:p>
    <w:p w:rsidR="00CF0389" w:rsidRDefault="000E79AB" w:rsidP="00081F0B">
      <w:pPr>
        <w:pStyle w:val="1"/>
        <w:spacing w:line="360" w:lineRule="auto"/>
        <w:ind w:firstLine="708"/>
        <w:rPr>
          <w:sz w:val="28"/>
          <w:szCs w:val="28"/>
        </w:rPr>
      </w:pPr>
      <w:r w:rsidRPr="004476C3">
        <w:rPr>
          <w:i/>
          <w:sz w:val="32"/>
          <w:szCs w:val="32"/>
          <w:lang w:val="en-US"/>
        </w:rPr>
        <w:t>P</w:t>
      </w:r>
      <w:r w:rsidRPr="004476C3">
        <w:rPr>
          <w:sz w:val="32"/>
          <w:szCs w:val="32"/>
          <w:vertAlign w:val="subscript"/>
          <w:lang w:val="en-US"/>
        </w:rPr>
        <w:t>A</w:t>
      </w:r>
      <w:r w:rsidRPr="004476C3">
        <w:rPr>
          <w:sz w:val="32"/>
          <w:szCs w:val="32"/>
          <w:vertAlign w:val="subscript"/>
        </w:rPr>
        <w:t>1</w:t>
      </w:r>
      <w:r w:rsidRPr="004476C3">
        <w:rPr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8500</m:t>
            </m:r>
          </m:num>
          <m:den>
            <m:r>
              <w:rPr>
                <w:rFonts w:ascii="Cambria Math"/>
                <w:sz w:val="32"/>
                <w:szCs w:val="32"/>
              </w:rPr>
              <m:t>92500</m:t>
            </m:r>
          </m:den>
        </m:f>
      </m:oMath>
      <w:r w:rsidR="004B3562" w:rsidRPr="004B3562">
        <w:rPr>
          <w:sz w:val="28"/>
          <w:szCs w:val="28"/>
        </w:rPr>
        <w:t>*</w:t>
      </w:r>
      <w:r w:rsidRPr="004B3562">
        <w:rPr>
          <w:sz w:val="28"/>
          <w:szCs w:val="28"/>
        </w:rPr>
        <w:t>100%</w:t>
      </w:r>
      <w:r w:rsidR="004B3562" w:rsidRPr="004B3562">
        <w:rPr>
          <w:sz w:val="28"/>
          <w:szCs w:val="28"/>
        </w:rPr>
        <w:t>=9.</w:t>
      </w:r>
      <w:r w:rsidR="00CF0389">
        <w:rPr>
          <w:sz w:val="28"/>
          <w:szCs w:val="28"/>
        </w:rPr>
        <w:t>19% - рентабельность</w:t>
      </w:r>
      <w:r w:rsidR="00D657DE">
        <w:rPr>
          <w:sz w:val="28"/>
          <w:szCs w:val="28"/>
        </w:rPr>
        <w:t xml:space="preserve"> </w:t>
      </w:r>
      <w:r w:rsidR="00CF0389">
        <w:rPr>
          <w:sz w:val="28"/>
          <w:szCs w:val="28"/>
        </w:rPr>
        <w:t>всех активов за отчетный год;</w:t>
      </w:r>
    </w:p>
    <w:p w:rsidR="004B3562" w:rsidRPr="000F653C" w:rsidRDefault="004B3562" w:rsidP="00081F0B">
      <w:pPr>
        <w:pStyle w:val="1"/>
        <w:spacing w:line="360" w:lineRule="auto"/>
        <w:ind w:firstLine="708"/>
        <w:rPr>
          <w:sz w:val="28"/>
          <w:szCs w:val="28"/>
        </w:rPr>
      </w:pPr>
      <w:r w:rsidRPr="004476C3">
        <w:rPr>
          <w:i/>
          <w:sz w:val="32"/>
          <w:szCs w:val="32"/>
          <w:lang w:val="en-US"/>
        </w:rPr>
        <w:lastRenderedPageBreak/>
        <w:t>P</w:t>
      </w:r>
      <w:r w:rsidRPr="004476C3">
        <w:rPr>
          <w:sz w:val="32"/>
          <w:szCs w:val="32"/>
          <w:vertAlign w:val="subscript"/>
          <w:lang w:val="en-US"/>
        </w:rPr>
        <w:t>A</w:t>
      </w:r>
      <w:r w:rsidRPr="004476C3">
        <w:rPr>
          <w:sz w:val="32"/>
          <w:szCs w:val="32"/>
          <w:vertAlign w:val="subscript"/>
        </w:rPr>
        <w:t>0</w:t>
      </w:r>
      <w:r w:rsidRPr="004476C3">
        <w:rPr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9600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90000</m:t>
            </m:r>
          </m:den>
        </m:f>
      </m:oMath>
      <w:r w:rsidRPr="004476C3">
        <w:rPr>
          <w:sz w:val="32"/>
          <w:szCs w:val="32"/>
        </w:rPr>
        <w:t>*</w:t>
      </w:r>
      <w:r w:rsidRPr="000F653C">
        <w:rPr>
          <w:sz w:val="28"/>
          <w:szCs w:val="28"/>
        </w:rPr>
        <w:t>100%=10.67</w:t>
      </w:r>
      <w:r w:rsidR="00347121">
        <w:rPr>
          <w:sz w:val="28"/>
          <w:szCs w:val="28"/>
        </w:rPr>
        <w:t>%</w:t>
      </w:r>
      <w:r w:rsidR="00CF0389">
        <w:rPr>
          <w:sz w:val="28"/>
          <w:szCs w:val="28"/>
        </w:rPr>
        <w:t xml:space="preserve"> - рентабельность всех активов за предыдущий год;</w:t>
      </w:r>
    </w:p>
    <w:p w:rsidR="004B3562" w:rsidRPr="004B3562" w:rsidRDefault="004B3562" w:rsidP="00081F0B">
      <w:pPr>
        <w:pStyle w:val="1"/>
        <w:spacing w:line="360" w:lineRule="auto"/>
        <w:ind w:firstLine="708"/>
        <w:rPr>
          <w:sz w:val="28"/>
          <w:szCs w:val="28"/>
        </w:rPr>
      </w:pPr>
      <w:r w:rsidRPr="004B3562">
        <w:rPr>
          <w:i/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A</w:t>
      </w:r>
      <w:r w:rsidRPr="000F653C">
        <w:rPr>
          <w:sz w:val="28"/>
          <w:szCs w:val="28"/>
        </w:rPr>
        <w:t>=9.19-10.67=-1.48</w:t>
      </w:r>
      <w:r w:rsidR="00347121">
        <w:rPr>
          <w:sz w:val="28"/>
          <w:szCs w:val="28"/>
        </w:rPr>
        <w:t>%</w:t>
      </w:r>
      <w:r w:rsidR="001A371F">
        <w:rPr>
          <w:sz w:val="28"/>
          <w:szCs w:val="28"/>
        </w:rPr>
        <w:t xml:space="preserve"> - баланс отклонения</w:t>
      </w:r>
      <w:r w:rsidR="00CF0389">
        <w:rPr>
          <w:sz w:val="28"/>
          <w:szCs w:val="28"/>
        </w:rPr>
        <w:t xml:space="preserve"> рентабельности всех активов в отчетном году по сравнению с </w:t>
      </w:r>
      <w:r w:rsidR="00D657DE">
        <w:rPr>
          <w:sz w:val="28"/>
          <w:szCs w:val="28"/>
        </w:rPr>
        <w:t xml:space="preserve">показателем </w:t>
      </w:r>
      <w:r w:rsidR="00CF0389">
        <w:rPr>
          <w:sz w:val="28"/>
          <w:szCs w:val="28"/>
        </w:rPr>
        <w:t>предыдущ</w:t>
      </w:r>
      <w:r w:rsidR="00D657DE">
        <w:rPr>
          <w:sz w:val="28"/>
          <w:szCs w:val="28"/>
        </w:rPr>
        <w:t>его года.</w:t>
      </w:r>
    </w:p>
    <w:p w:rsidR="004B3562" w:rsidRDefault="000F653C" w:rsidP="00081F0B">
      <w:pPr>
        <w:pStyle w:val="1"/>
        <w:spacing w:line="360" w:lineRule="auto"/>
        <w:ind w:firstLine="708"/>
        <w:rPr>
          <w:sz w:val="28"/>
          <w:szCs w:val="28"/>
        </w:rPr>
      </w:pPr>
      <w:r w:rsidRPr="000F653C">
        <w:rPr>
          <w:sz w:val="28"/>
          <w:szCs w:val="28"/>
        </w:rPr>
        <w:t xml:space="preserve">4).   </w:t>
      </w:r>
      <w:r w:rsidR="004B3562">
        <w:rPr>
          <w:sz w:val="28"/>
          <w:szCs w:val="28"/>
        </w:rPr>
        <w:t>Составим таблицу с полученными данными для проведения анализа.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1701"/>
        <w:gridCol w:w="1644"/>
        <w:gridCol w:w="1800"/>
      </w:tblGrid>
      <w:tr w:rsidR="004B3562" w:rsidTr="000F653C">
        <w:trPr>
          <w:trHeight w:hRule="exact" w:val="60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Предыдущий год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Отчетный год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Отклонение </w:t>
            </w:r>
          </w:p>
          <w:p w:rsidR="004B3562" w:rsidRDefault="004B3562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(+; -)</w:t>
            </w:r>
          </w:p>
        </w:tc>
      </w:tr>
      <w:tr w:rsidR="004B3562" w:rsidTr="000F653C">
        <w:trPr>
          <w:trHeight w:hRule="exact" w:val="2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Чистая прибыль, тыс. руб., </w:t>
            </w:r>
            <w:r w:rsidRPr="000F653C">
              <w:rPr>
                <w:i/>
                <w:sz w:val="24"/>
              </w:rPr>
              <w:t>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9 600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8 500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B3562" w:rsidRPr="000F653C" w:rsidRDefault="000F653C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 w:rsidRPr="000F653C">
              <w:rPr>
                <w:sz w:val="24"/>
              </w:rPr>
              <w:t>-1</w:t>
            </w:r>
            <w:r>
              <w:rPr>
                <w:sz w:val="24"/>
                <w:lang w:val="en-US"/>
              </w:rPr>
              <w:t> </w:t>
            </w:r>
            <w:r w:rsidRPr="000F653C">
              <w:rPr>
                <w:sz w:val="24"/>
              </w:rPr>
              <w:t>100</w:t>
            </w:r>
          </w:p>
          <w:p w:rsidR="000F653C" w:rsidRPr="000F653C" w:rsidRDefault="000F653C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0F653C" w:rsidRPr="000F653C" w:rsidRDefault="000F653C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B3562" w:rsidTr="000F653C">
        <w:trPr>
          <w:trHeight w:hRule="exact" w:val="613"/>
        </w:trPr>
        <w:tc>
          <w:tcPr>
            <w:tcW w:w="4395" w:type="dxa"/>
            <w:tcBorders>
              <w:left w:val="single" w:sz="4" w:space="0" w:color="auto"/>
              <w:right w:val="single" w:sz="6" w:space="0" w:color="auto"/>
            </w:tcBorders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Среднегодовая стоимость внеоборотных активов, тыс. руб., </w:t>
            </w:r>
            <w:r>
              <w:rPr>
                <w:i/>
                <w:sz w:val="24"/>
              </w:rPr>
              <w:t>ВА</w:t>
            </w:r>
          </w:p>
          <w:p w:rsidR="004B3562" w:rsidRDefault="004B3562" w:rsidP="007E029C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4B3562" w:rsidRDefault="004B3562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55 400</w:t>
            </w:r>
          </w:p>
        </w:tc>
        <w:tc>
          <w:tcPr>
            <w:tcW w:w="1644" w:type="dxa"/>
            <w:tcBorders>
              <w:left w:val="single" w:sz="6" w:space="0" w:color="auto"/>
              <w:right w:val="single" w:sz="4" w:space="0" w:color="auto"/>
            </w:tcBorders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4B3562" w:rsidRDefault="004B3562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  <w:r w:rsidR="000F653C">
              <w:rPr>
                <w:sz w:val="24"/>
              </w:rPr>
              <w:t> </w:t>
            </w:r>
            <w:r>
              <w:rPr>
                <w:sz w:val="24"/>
              </w:rPr>
              <w:t>800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4" w:space="0" w:color="auto"/>
            </w:tcBorders>
          </w:tcPr>
          <w:p w:rsidR="004B3562" w:rsidRDefault="004B3562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  <w:p w:rsidR="000F653C" w:rsidRDefault="000F653C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+5 400</w:t>
            </w:r>
          </w:p>
          <w:p w:rsidR="000F653C" w:rsidRDefault="000F653C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  <w:p w:rsidR="000F653C" w:rsidRPr="000F653C" w:rsidRDefault="000F653C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</w:tc>
      </w:tr>
      <w:tr w:rsidR="004B3562" w:rsidTr="000F653C">
        <w:trPr>
          <w:trHeight w:hRule="exact" w:val="2032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Среднегодовая стоимость оборотных активов, тыс. руб., </w:t>
            </w:r>
            <w:r w:rsidRPr="000F653C">
              <w:rPr>
                <w:i/>
                <w:sz w:val="24"/>
              </w:rPr>
              <w:t>ОА</w:t>
            </w:r>
          </w:p>
          <w:p w:rsidR="004B3562" w:rsidRDefault="004B3562" w:rsidP="007E029C">
            <w:pPr>
              <w:pStyle w:val="1"/>
              <w:spacing w:line="240" w:lineRule="auto"/>
              <w:ind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 xml:space="preserve">тыс. руб., </w:t>
            </w:r>
            <w:r w:rsidRPr="004B3562">
              <w:rPr>
                <w:i/>
                <w:sz w:val="24"/>
              </w:rPr>
              <w:t>ОА</w:t>
            </w:r>
          </w:p>
          <w:p w:rsidR="004B3562" w:rsidRDefault="004B3562" w:rsidP="007E029C">
            <w:pPr>
              <w:pStyle w:val="1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0F653C">
              <w:rPr>
                <w:sz w:val="24"/>
                <w:szCs w:val="24"/>
              </w:rPr>
              <w:t>Среднегодовая стоимость всех активов</w:t>
            </w:r>
            <w:r w:rsidR="000F653C" w:rsidRPr="000F653C">
              <w:rPr>
                <w:sz w:val="24"/>
                <w:szCs w:val="24"/>
              </w:rPr>
              <w:t>, тыс.руб.,</w:t>
            </w:r>
            <w:r w:rsidR="000F653C" w:rsidRPr="000F653C">
              <w:rPr>
                <w:i/>
                <w:sz w:val="24"/>
                <w:szCs w:val="24"/>
              </w:rPr>
              <w:t xml:space="preserve"> А</w:t>
            </w:r>
          </w:p>
          <w:p w:rsidR="000F653C" w:rsidRPr="000F653C" w:rsidRDefault="000F653C" w:rsidP="007E029C">
            <w:pPr>
              <w:pStyle w:val="1"/>
              <w:spacing w:line="240" w:lineRule="auto"/>
              <w:ind w:firstLine="0"/>
              <w:jc w:val="left"/>
              <w:rPr>
                <w:sz w:val="24"/>
                <w:szCs w:val="24"/>
                <w:vertAlign w:val="subscript"/>
              </w:rPr>
            </w:pPr>
            <w:r w:rsidRPr="000F653C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 xml:space="preserve">зультативный показатель-рентабельность </w:t>
            </w:r>
            <w:r w:rsidRPr="000F653C">
              <w:rPr>
                <w:sz w:val="24"/>
                <w:szCs w:val="24"/>
              </w:rPr>
              <w:t>активов</w:t>
            </w:r>
            <w:r>
              <w:rPr>
                <w:sz w:val="24"/>
                <w:szCs w:val="24"/>
              </w:rPr>
              <w:t xml:space="preserve">, </w:t>
            </w:r>
            <w:r w:rsidRPr="000F653C">
              <w:rPr>
                <w:i/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  <w:vertAlign w:val="subscript"/>
                <w:lang w:val="en-US"/>
              </w:rPr>
              <w:t>A</w:t>
            </w:r>
          </w:p>
          <w:p w:rsidR="004B3562" w:rsidRDefault="004B3562" w:rsidP="007E029C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4B3562" w:rsidRDefault="004B3562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34</w:t>
            </w:r>
            <w:r w:rsidR="000F653C">
              <w:rPr>
                <w:sz w:val="24"/>
              </w:rPr>
              <w:t> </w:t>
            </w:r>
            <w:r>
              <w:rPr>
                <w:sz w:val="24"/>
              </w:rPr>
              <w:t>600</w:t>
            </w:r>
          </w:p>
          <w:p w:rsidR="000F653C" w:rsidRDefault="000F653C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  <w:p w:rsidR="000F653C" w:rsidRDefault="000F653C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  <w:p w:rsidR="000F653C" w:rsidRDefault="000F653C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90 000</w:t>
            </w:r>
          </w:p>
          <w:p w:rsidR="000F653C" w:rsidRDefault="000F653C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0F653C" w:rsidRPr="000F653C" w:rsidRDefault="000F653C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10.67</w:t>
            </w:r>
          </w:p>
        </w:tc>
        <w:tc>
          <w:tcPr>
            <w:tcW w:w="164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B3562" w:rsidRDefault="004B3562" w:rsidP="007E029C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  <w:p w:rsidR="004B3562" w:rsidRDefault="004B3562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31</w:t>
            </w:r>
            <w:r w:rsidR="000F653C">
              <w:rPr>
                <w:sz w:val="24"/>
              </w:rPr>
              <w:t> </w:t>
            </w:r>
            <w:r>
              <w:rPr>
                <w:sz w:val="24"/>
              </w:rPr>
              <w:t>700</w:t>
            </w:r>
          </w:p>
          <w:p w:rsidR="000F653C" w:rsidRDefault="000F653C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  <w:p w:rsidR="000F653C" w:rsidRDefault="000F653C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  <w:p w:rsidR="000F653C" w:rsidRDefault="000F653C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92 500</w:t>
            </w:r>
          </w:p>
          <w:p w:rsidR="000F653C" w:rsidRDefault="000F653C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0F653C" w:rsidRPr="000F653C" w:rsidRDefault="000F653C" w:rsidP="007E029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9.19</w:t>
            </w:r>
          </w:p>
        </w:tc>
        <w:tc>
          <w:tcPr>
            <w:tcW w:w="180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B3562" w:rsidRDefault="004B3562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  <w:p w:rsidR="000F653C" w:rsidRDefault="000F653C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-2 900</w:t>
            </w:r>
          </w:p>
          <w:p w:rsidR="000F653C" w:rsidRDefault="000F653C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  <w:p w:rsidR="000F653C" w:rsidRDefault="000F653C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  <w:p w:rsidR="000F653C" w:rsidRDefault="000F653C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+2 500</w:t>
            </w:r>
          </w:p>
          <w:p w:rsidR="000F653C" w:rsidRDefault="000F653C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0F653C" w:rsidRPr="000F653C" w:rsidRDefault="000F653C" w:rsidP="000F653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-1.48</w:t>
            </w:r>
          </w:p>
        </w:tc>
      </w:tr>
    </w:tbl>
    <w:p w:rsidR="0041163C" w:rsidRDefault="0041163C" w:rsidP="00081F0B">
      <w:pPr>
        <w:pStyle w:val="1"/>
        <w:spacing w:line="360" w:lineRule="auto"/>
        <w:ind w:firstLine="0"/>
        <w:rPr>
          <w:sz w:val="28"/>
        </w:rPr>
      </w:pPr>
    </w:p>
    <w:p w:rsidR="003D2A3E" w:rsidRDefault="00532CBB" w:rsidP="00081F0B">
      <w:pPr>
        <w:pStyle w:val="1"/>
        <w:spacing w:line="360" w:lineRule="auto"/>
        <w:ind w:firstLine="709"/>
        <w:rPr>
          <w:sz w:val="28"/>
        </w:rPr>
      </w:pPr>
      <w:r>
        <w:rPr>
          <w:sz w:val="28"/>
        </w:rPr>
        <w:t xml:space="preserve">5).  </w:t>
      </w:r>
      <w:r w:rsidR="00D657DE">
        <w:rPr>
          <w:sz w:val="28"/>
        </w:rPr>
        <w:t xml:space="preserve">Определим </w:t>
      </w:r>
      <w:r w:rsidR="00A27E16">
        <w:rPr>
          <w:sz w:val="28"/>
        </w:rPr>
        <w:t xml:space="preserve">раздельное </w:t>
      </w:r>
      <w:r w:rsidR="00D657DE">
        <w:rPr>
          <w:sz w:val="28"/>
        </w:rPr>
        <w:t>влияние измене</w:t>
      </w:r>
      <w:r w:rsidR="00D657DE">
        <w:rPr>
          <w:sz w:val="28"/>
        </w:rPr>
        <w:softHyphen/>
        <w:t>ния среднегодовой стоимости внеоборотных и оборотных активов на измене</w:t>
      </w:r>
      <w:r w:rsidR="00D657DE">
        <w:rPr>
          <w:sz w:val="28"/>
        </w:rPr>
        <w:softHyphen/>
        <w:t>ние рентабельности всех активов</w:t>
      </w:r>
      <w:r>
        <w:rPr>
          <w:sz w:val="28"/>
        </w:rPr>
        <w:t>:</w:t>
      </w:r>
    </w:p>
    <w:p w:rsidR="003D2A3E" w:rsidRPr="00F03BC5" w:rsidRDefault="003D2A3E" w:rsidP="00081F0B">
      <w:pPr>
        <w:pStyle w:val="1"/>
        <w:spacing w:line="360" w:lineRule="auto"/>
        <w:ind w:firstLine="709"/>
        <w:rPr>
          <w:sz w:val="28"/>
          <w:lang w:val="en-US"/>
        </w:rPr>
      </w:pPr>
      <m:oMath>
        <m:r>
          <w:rPr>
            <w:rFonts w:ascii="Cambria Math" w:hAnsi="Cambria Math"/>
            <w:sz w:val="32"/>
            <w:szCs w:val="32"/>
            <w:lang w:val="en-US"/>
          </w:rPr>
          <m:t>∆</m:t>
        </m:r>
      </m:oMath>
      <w:r w:rsidRPr="00532CBB">
        <w:rPr>
          <w:i/>
          <w:sz w:val="32"/>
          <w:szCs w:val="32"/>
          <w:lang w:val="en-US"/>
        </w:rPr>
        <w:t>P</w:t>
      </w:r>
      <w:r w:rsidRPr="00532CBB">
        <w:rPr>
          <w:sz w:val="32"/>
          <w:szCs w:val="32"/>
          <w:vertAlign w:val="superscript"/>
        </w:rPr>
        <w:t>ВА</w:t>
      </w:r>
      <w:r w:rsidRPr="00F03BC5">
        <w:rPr>
          <w:sz w:val="32"/>
          <w:szCs w:val="32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∆</m:t>
            </m:r>
            <m:r>
              <w:rPr>
                <w:rFonts w:ascii="Cambria Math" w:hAnsi="Cambria Math"/>
                <w:sz w:val="32"/>
                <w:szCs w:val="32"/>
              </w:rPr>
              <m:t>ВА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∆</m:t>
            </m:r>
            <m:r>
              <w:rPr>
                <w:rFonts w:ascii="Cambria Math" w:hAnsi="Cambria Math"/>
                <w:sz w:val="32"/>
                <w:szCs w:val="32"/>
              </w:rPr>
              <m:t>ВА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+∆</m:t>
            </m:r>
            <m:r>
              <w:rPr>
                <w:rFonts w:ascii="Cambria Math" w:hAnsi="Cambria Math"/>
                <w:sz w:val="32"/>
                <w:szCs w:val="32"/>
              </w:rPr>
              <m:t>ОА</m:t>
            </m:r>
          </m:den>
        </m:f>
      </m:oMath>
      <w:r w:rsidRPr="00F03BC5">
        <w:rPr>
          <w:sz w:val="32"/>
          <w:szCs w:val="32"/>
          <w:lang w:val="en-US"/>
        </w:rPr>
        <w:t>*</w:t>
      </w:r>
      <w:r w:rsidRPr="00532CBB">
        <w:rPr>
          <w:i/>
          <w:sz w:val="32"/>
          <w:szCs w:val="32"/>
          <w:lang w:val="en-US"/>
        </w:rPr>
        <w:t>P</w:t>
      </w:r>
      <w:r w:rsidRPr="00532CBB">
        <w:rPr>
          <w:sz w:val="32"/>
          <w:szCs w:val="32"/>
          <w:vertAlign w:val="subscript"/>
          <w:lang w:val="en-US"/>
        </w:rPr>
        <w:t>A</w:t>
      </w:r>
      <w:r w:rsidRPr="00F03BC5">
        <w:rPr>
          <w:sz w:val="32"/>
          <w:szCs w:val="32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5400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5400+(-2900)</m:t>
            </m:r>
          </m:den>
        </m:f>
      </m:oMath>
      <w:r w:rsidRPr="00F03BC5">
        <w:rPr>
          <w:sz w:val="28"/>
          <w:lang w:val="en-US"/>
        </w:rPr>
        <w:t>*(-0.0148)=-0.0320=-3.2%.</w:t>
      </w:r>
    </w:p>
    <w:p w:rsidR="003D2A3E" w:rsidRPr="00F77B19" w:rsidRDefault="003D2A3E" w:rsidP="00081F0B">
      <w:pPr>
        <w:pStyle w:val="1"/>
        <w:spacing w:line="360" w:lineRule="auto"/>
        <w:ind w:firstLine="709"/>
        <w:rPr>
          <w:sz w:val="28"/>
          <w:lang w:val="en-US"/>
        </w:rPr>
      </w:pPr>
      <m:oMath>
        <m:r>
          <m:rPr>
            <m:sty m:val="p"/>
          </m:rPr>
          <w:rPr>
            <w:rFonts w:ascii="Cambria Math" w:hAnsi="Cambria Math"/>
            <w:sz w:val="32"/>
            <w:szCs w:val="32"/>
            <w:lang w:val="en-US"/>
          </w:rPr>
          <m:t>∆</m:t>
        </m:r>
      </m:oMath>
      <w:r w:rsidRPr="00532CBB">
        <w:rPr>
          <w:i/>
          <w:sz w:val="32"/>
          <w:szCs w:val="32"/>
          <w:lang w:val="en-US"/>
        </w:rPr>
        <w:t>P</w:t>
      </w:r>
      <w:r w:rsidRPr="00532CBB">
        <w:rPr>
          <w:sz w:val="32"/>
          <w:szCs w:val="32"/>
          <w:vertAlign w:val="superscript"/>
          <w:lang w:val="en-US"/>
        </w:rPr>
        <w:t>OA</w:t>
      </w:r>
      <w:r w:rsidRPr="00F03BC5">
        <w:rPr>
          <w:sz w:val="32"/>
          <w:szCs w:val="32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∆OA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∆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BA+∆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ОА</m:t>
            </m:r>
          </m:den>
        </m:f>
      </m:oMath>
      <w:r w:rsidR="00F77B19" w:rsidRPr="00F03BC5">
        <w:rPr>
          <w:sz w:val="32"/>
          <w:szCs w:val="32"/>
          <w:lang w:val="en-US"/>
        </w:rPr>
        <w:t>*</w:t>
      </w:r>
      <w:r w:rsidR="00F77B19" w:rsidRPr="00532CBB">
        <w:rPr>
          <w:i/>
          <w:sz w:val="32"/>
          <w:szCs w:val="32"/>
          <w:lang w:val="en-US"/>
        </w:rPr>
        <w:t>P</w:t>
      </w:r>
      <w:r w:rsidR="00F77B19" w:rsidRPr="00532CBB">
        <w:rPr>
          <w:sz w:val="32"/>
          <w:szCs w:val="32"/>
          <w:vertAlign w:val="subscript"/>
        </w:rPr>
        <w:t>А</w:t>
      </w:r>
      <w:r w:rsidR="00F77B19" w:rsidRPr="00F03BC5">
        <w:rPr>
          <w:sz w:val="32"/>
          <w:szCs w:val="32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(-2900)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5400+(-2900)</m:t>
            </m:r>
          </m:den>
        </m:f>
      </m:oMath>
      <w:r w:rsidR="00F77B19" w:rsidRPr="00F03BC5">
        <w:rPr>
          <w:sz w:val="28"/>
          <w:lang w:val="en-US"/>
        </w:rPr>
        <w:t>*(-0.0148)=0.0</w:t>
      </w:r>
      <w:r w:rsidR="00F77B19" w:rsidRPr="00F77B19">
        <w:rPr>
          <w:sz w:val="28"/>
          <w:lang w:val="en-US"/>
        </w:rPr>
        <w:t>172=1,72%.</w:t>
      </w:r>
    </w:p>
    <w:p w:rsidR="00F77B19" w:rsidRDefault="00F77B19" w:rsidP="00081F0B">
      <w:pPr>
        <w:pStyle w:val="1"/>
        <w:spacing w:line="360" w:lineRule="auto"/>
        <w:ind w:firstLine="709"/>
        <w:rPr>
          <w:sz w:val="28"/>
        </w:rPr>
      </w:pPr>
      <w:r>
        <w:rPr>
          <w:sz w:val="28"/>
        </w:rPr>
        <w:t xml:space="preserve">Следовательно, </w:t>
      </w:r>
      <w:r w:rsidR="0005532A">
        <w:rPr>
          <w:sz w:val="28"/>
        </w:rPr>
        <w:t xml:space="preserve"> доля</w:t>
      </w:r>
      <w:r w:rsidR="00DC53C1">
        <w:rPr>
          <w:sz w:val="28"/>
        </w:rPr>
        <w:t xml:space="preserve"> внеоборотных активов в общей сумме прироста всех активов снизилась на 3,2%, а доля оборотных активов возросла на 1,72%.</w:t>
      </w:r>
    </w:p>
    <w:p w:rsidR="00DC53C1" w:rsidRDefault="00DC53C1" w:rsidP="00081F0B">
      <w:pPr>
        <w:pStyle w:val="1"/>
        <w:spacing w:line="360" w:lineRule="auto"/>
        <w:ind w:firstLine="709"/>
        <w:jc w:val="left"/>
        <w:rPr>
          <w:sz w:val="28"/>
        </w:rPr>
      </w:pPr>
      <m:oMath>
        <m:r>
          <w:rPr>
            <w:rFonts w:ascii="Cambria Math" w:hAnsi="Cambria Math"/>
            <w:sz w:val="32"/>
            <w:szCs w:val="32"/>
          </w:rPr>
          <m:t>∆</m:t>
        </m:r>
      </m:oMath>
      <w:r w:rsidRPr="004476C3">
        <w:rPr>
          <w:i/>
          <w:sz w:val="32"/>
          <w:szCs w:val="32"/>
          <w:lang w:val="en-US"/>
        </w:rPr>
        <w:t>P</w:t>
      </w:r>
      <w:r w:rsidRPr="004476C3">
        <w:rPr>
          <w:sz w:val="32"/>
          <w:szCs w:val="32"/>
          <w:vertAlign w:val="subscript"/>
          <w:lang w:val="en-US"/>
        </w:rPr>
        <w:t>A</w:t>
      </w:r>
      <w:r w:rsidRPr="004476C3">
        <w:rPr>
          <w:sz w:val="32"/>
          <w:szCs w:val="32"/>
        </w:rPr>
        <w:t>=</w:t>
      </w:r>
      <m:oMath>
        <m:r>
          <w:rPr>
            <w:rFonts w:ascii="Cambria Math" w:hAnsi="Cambria Math"/>
            <w:sz w:val="32"/>
            <w:szCs w:val="32"/>
          </w:rPr>
          <m:t>∆</m:t>
        </m:r>
      </m:oMath>
      <w:r w:rsidRPr="004476C3">
        <w:rPr>
          <w:i/>
          <w:sz w:val="32"/>
          <w:szCs w:val="32"/>
          <w:lang w:val="en-US"/>
        </w:rPr>
        <w:t>P</w:t>
      </w:r>
      <w:r w:rsidR="00532CBB" w:rsidRPr="004476C3">
        <w:rPr>
          <w:sz w:val="32"/>
          <w:szCs w:val="32"/>
          <w:vertAlign w:val="superscript"/>
        </w:rPr>
        <w:t>ВА</w:t>
      </w:r>
      <w:r w:rsidR="00532CBB" w:rsidRPr="004476C3">
        <w:rPr>
          <w:sz w:val="32"/>
          <w:szCs w:val="32"/>
        </w:rPr>
        <w:t>+</w:t>
      </w:r>
      <m:oMath>
        <m:r>
          <w:rPr>
            <w:rFonts w:ascii="Cambria Math" w:hAnsi="Cambria Math"/>
            <w:sz w:val="32"/>
            <w:szCs w:val="32"/>
          </w:rPr>
          <m:t>∆</m:t>
        </m:r>
      </m:oMath>
      <w:r w:rsidR="00532CBB" w:rsidRPr="004476C3">
        <w:rPr>
          <w:i/>
          <w:sz w:val="32"/>
          <w:szCs w:val="32"/>
          <w:lang w:val="en-US"/>
        </w:rPr>
        <w:t>P</w:t>
      </w:r>
      <w:r w:rsidR="00532CBB" w:rsidRPr="004476C3">
        <w:rPr>
          <w:sz w:val="32"/>
          <w:szCs w:val="32"/>
          <w:vertAlign w:val="superscript"/>
        </w:rPr>
        <w:t>ОА</w:t>
      </w:r>
      <w:r w:rsidR="00532CBB">
        <w:rPr>
          <w:sz w:val="28"/>
        </w:rPr>
        <w:t xml:space="preserve">=-0.0320+0.0172=-0.0148=-1.48% </w:t>
      </w:r>
      <w:r w:rsidR="001A371F">
        <w:rPr>
          <w:sz w:val="28"/>
        </w:rPr>
        <w:t>- баланс отклонения</w:t>
      </w:r>
      <w:r w:rsidR="00532CBB">
        <w:rPr>
          <w:sz w:val="28"/>
        </w:rPr>
        <w:t xml:space="preserve"> рентабельности активов.</w:t>
      </w:r>
    </w:p>
    <w:p w:rsidR="00532CBB" w:rsidRDefault="00532CBB" w:rsidP="00081F0B">
      <w:pPr>
        <w:pStyle w:val="1"/>
        <w:spacing w:line="360" w:lineRule="auto"/>
        <w:ind w:firstLine="709"/>
        <w:jc w:val="left"/>
        <w:rPr>
          <w:sz w:val="28"/>
        </w:rPr>
      </w:pPr>
      <w:r>
        <w:rPr>
          <w:sz w:val="28"/>
        </w:rPr>
        <w:t>6).  Распределим величину влияния изменения стоимости активов на их рентабельность пропорционально доле участия в ней каждого вида активов:</w:t>
      </w:r>
    </w:p>
    <w:p w:rsidR="00532CBB" w:rsidRDefault="00532CBB" w:rsidP="00081F0B">
      <w:pPr>
        <w:pStyle w:val="1"/>
        <w:spacing w:line="360" w:lineRule="auto"/>
        <w:ind w:firstLine="709"/>
        <w:jc w:val="left"/>
        <w:rPr>
          <w:sz w:val="28"/>
        </w:rPr>
      </w:pPr>
      <m:oMath>
        <m:r>
          <w:rPr>
            <w:rFonts w:ascii="Cambria Math" w:hAnsi="Cambria Math"/>
            <w:sz w:val="32"/>
            <w:szCs w:val="32"/>
          </w:rPr>
          <m:t>∆</m:t>
        </m:r>
      </m:oMath>
      <w:r w:rsidRPr="00532CBB">
        <w:rPr>
          <w:i/>
          <w:sz w:val="32"/>
          <w:szCs w:val="32"/>
        </w:rPr>
        <w:t>Р</w:t>
      </w:r>
      <w:r w:rsidRPr="00532CBB">
        <w:rPr>
          <w:sz w:val="32"/>
          <w:szCs w:val="32"/>
          <w:vertAlign w:val="superscript"/>
        </w:rPr>
        <w:t>ВА</w:t>
      </w:r>
      <w:r w:rsidRPr="00532CBB">
        <w:rPr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∆ВА+∆ОА</m:t>
            </m:r>
          </m:den>
        </m:f>
      </m:oMath>
      <w:r>
        <w:rPr>
          <w:sz w:val="28"/>
        </w:rPr>
        <w:t>*</w:t>
      </w:r>
      <m:oMath>
        <m:r>
          <w:rPr>
            <w:rFonts w:ascii="Cambria Math" w:hAnsi="Cambria Math"/>
            <w:sz w:val="28"/>
          </w:rPr>
          <m:t>∆</m:t>
        </m:r>
      </m:oMath>
      <w:r>
        <w:rPr>
          <w:sz w:val="28"/>
        </w:rPr>
        <w:t>ВА</w:t>
      </w:r>
      <w:r w:rsidR="004476C3">
        <w:rPr>
          <w:sz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-0,0148</m:t>
            </m:r>
          </m:num>
          <m:den>
            <m:r>
              <w:rPr>
                <w:rFonts w:ascii="Cambria Math" w:hAnsi="Cambria Math"/>
                <w:sz w:val="32"/>
              </w:rPr>
              <m:t>5400+(-2900)</m:t>
            </m:r>
          </m:den>
        </m:f>
      </m:oMath>
      <w:r w:rsidR="004476C3">
        <w:rPr>
          <w:sz w:val="28"/>
        </w:rPr>
        <w:t>*5400=-0,0320=-3,2%.</w:t>
      </w:r>
    </w:p>
    <w:p w:rsidR="004476C3" w:rsidRDefault="004476C3" w:rsidP="00081F0B">
      <w:pPr>
        <w:pStyle w:val="1"/>
        <w:spacing w:line="360" w:lineRule="auto"/>
        <w:ind w:firstLine="709"/>
        <w:jc w:val="left"/>
        <w:rPr>
          <w:sz w:val="28"/>
          <w:szCs w:val="28"/>
        </w:rPr>
      </w:pPr>
      <m:oMath>
        <m:r>
          <w:rPr>
            <w:rFonts w:ascii="Cambria Math" w:hAnsi="Cambria Math"/>
            <w:sz w:val="32"/>
            <w:szCs w:val="32"/>
          </w:rPr>
          <m:t>∆</m:t>
        </m:r>
      </m:oMath>
      <w:r w:rsidRPr="00532CBB">
        <w:rPr>
          <w:i/>
          <w:sz w:val="32"/>
          <w:szCs w:val="32"/>
        </w:rPr>
        <w:t>Р</w:t>
      </w:r>
      <w:r w:rsidRPr="00532CBB">
        <w:rPr>
          <w:sz w:val="32"/>
          <w:szCs w:val="32"/>
          <w:vertAlign w:val="superscript"/>
        </w:rPr>
        <w:t>ВА</w:t>
      </w:r>
      <w:r w:rsidRPr="00532CBB">
        <w:rPr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Р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∆ВА+∆ОА</m:t>
            </m:r>
          </m:den>
        </m:f>
      </m:oMath>
      <w:r>
        <w:rPr>
          <w:sz w:val="28"/>
          <w:szCs w:val="28"/>
        </w:rPr>
        <w:t>*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>
        <w:rPr>
          <w:sz w:val="28"/>
          <w:szCs w:val="28"/>
        </w:rPr>
        <w:t>ОА=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-0,0148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5400+(-2900)</m:t>
            </m:r>
          </m:den>
        </m:f>
      </m:oMath>
      <w:r w:rsidRPr="00ED1397">
        <w:rPr>
          <w:sz w:val="32"/>
          <w:szCs w:val="28"/>
        </w:rPr>
        <w:t>*(-</w:t>
      </w:r>
      <w:r>
        <w:rPr>
          <w:sz w:val="28"/>
          <w:szCs w:val="28"/>
        </w:rPr>
        <w:t>2900)=0,0172=1,72%.</w:t>
      </w:r>
    </w:p>
    <w:p w:rsidR="007E029C" w:rsidRDefault="004476C3" w:rsidP="00081F0B">
      <w:pPr>
        <w:pStyle w:val="1"/>
        <w:spacing w:line="360" w:lineRule="auto"/>
        <w:ind w:firstLine="709"/>
        <w:jc w:val="left"/>
        <w:rPr>
          <w:sz w:val="28"/>
        </w:rPr>
      </w:pPr>
      <m:oMath>
        <m:r>
          <w:rPr>
            <w:rFonts w:ascii="Cambria Math" w:hAnsi="Cambria Math"/>
            <w:sz w:val="32"/>
            <w:szCs w:val="32"/>
          </w:rPr>
          <m:t>∆</m:t>
        </m:r>
      </m:oMath>
      <w:r w:rsidRPr="004476C3">
        <w:rPr>
          <w:i/>
          <w:sz w:val="32"/>
          <w:szCs w:val="32"/>
          <w:lang w:val="en-US"/>
        </w:rPr>
        <w:t>P</w:t>
      </w:r>
      <w:r w:rsidRPr="004476C3">
        <w:rPr>
          <w:sz w:val="32"/>
          <w:szCs w:val="32"/>
          <w:vertAlign w:val="subscript"/>
          <w:lang w:val="en-US"/>
        </w:rPr>
        <w:t>A</w:t>
      </w:r>
      <w:r w:rsidRPr="004476C3">
        <w:rPr>
          <w:sz w:val="32"/>
          <w:szCs w:val="32"/>
        </w:rPr>
        <w:t>=</w:t>
      </w:r>
      <m:oMath>
        <m:r>
          <w:rPr>
            <w:rFonts w:ascii="Cambria Math" w:hAnsi="Cambria Math"/>
            <w:sz w:val="32"/>
            <w:szCs w:val="32"/>
          </w:rPr>
          <m:t>∆</m:t>
        </m:r>
      </m:oMath>
      <w:r w:rsidRPr="004476C3">
        <w:rPr>
          <w:i/>
          <w:sz w:val="32"/>
          <w:szCs w:val="32"/>
          <w:lang w:val="en-US"/>
        </w:rPr>
        <w:t>P</w:t>
      </w:r>
      <w:r w:rsidRPr="004476C3">
        <w:rPr>
          <w:sz w:val="32"/>
          <w:szCs w:val="32"/>
          <w:vertAlign w:val="superscript"/>
        </w:rPr>
        <w:t>ВА</w:t>
      </w:r>
      <w:r w:rsidRPr="004476C3">
        <w:rPr>
          <w:sz w:val="32"/>
          <w:szCs w:val="32"/>
        </w:rPr>
        <w:t>+</w:t>
      </w:r>
      <m:oMath>
        <m:r>
          <w:rPr>
            <w:rFonts w:ascii="Cambria Math" w:hAnsi="Cambria Math"/>
            <w:sz w:val="32"/>
            <w:szCs w:val="32"/>
          </w:rPr>
          <m:t>∆</m:t>
        </m:r>
      </m:oMath>
      <w:r w:rsidRPr="004476C3">
        <w:rPr>
          <w:i/>
          <w:sz w:val="32"/>
          <w:szCs w:val="32"/>
          <w:lang w:val="en-US"/>
        </w:rPr>
        <w:t>P</w:t>
      </w:r>
      <w:r w:rsidRPr="004476C3">
        <w:rPr>
          <w:sz w:val="32"/>
          <w:szCs w:val="32"/>
          <w:vertAlign w:val="superscript"/>
        </w:rPr>
        <w:t>ОА</w:t>
      </w:r>
      <w:r>
        <w:rPr>
          <w:sz w:val="28"/>
        </w:rPr>
        <w:t xml:space="preserve">=-0.0320+0.0172=-0.0148=-1.48% </w:t>
      </w:r>
      <w:r w:rsidR="001A371F">
        <w:rPr>
          <w:sz w:val="28"/>
        </w:rPr>
        <w:t xml:space="preserve">- баланс </w:t>
      </w:r>
      <w:r>
        <w:rPr>
          <w:sz w:val="28"/>
        </w:rPr>
        <w:t>отклонени</w:t>
      </w:r>
      <w:r w:rsidR="001A371F">
        <w:rPr>
          <w:sz w:val="28"/>
        </w:rPr>
        <w:t>я</w:t>
      </w:r>
      <w:r>
        <w:rPr>
          <w:sz w:val="28"/>
        </w:rPr>
        <w:t xml:space="preserve"> </w:t>
      </w:r>
      <w:r>
        <w:rPr>
          <w:sz w:val="28"/>
        </w:rPr>
        <w:lastRenderedPageBreak/>
        <w:t>рентабельности активов.</w:t>
      </w:r>
    </w:p>
    <w:p w:rsidR="00632FCB" w:rsidRDefault="00632FCB" w:rsidP="00081F0B">
      <w:pPr>
        <w:pStyle w:val="1"/>
        <w:spacing w:line="360" w:lineRule="auto"/>
        <w:ind w:firstLine="709"/>
        <w:jc w:val="left"/>
        <w:rPr>
          <w:sz w:val="28"/>
        </w:rPr>
      </w:pPr>
      <w:r>
        <w:rPr>
          <w:sz w:val="28"/>
        </w:rPr>
        <w:t xml:space="preserve">Из проведенных выше расчетов видно, что изменения рентабельности активов совпадают с результативным показателем. Это означает, что задача </w:t>
      </w:r>
      <w:r w:rsidR="006C6C48">
        <w:rPr>
          <w:sz w:val="28"/>
        </w:rPr>
        <w:t>решена</w:t>
      </w:r>
      <w:r>
        <w:rPr>
          <w:sz w:val="28"/>
        </w:rPr>
        <w:t xml:space="preserve"> верно.</w:t>
      </w:r>
    </w:p>
    <w:p w:rsidR="006C6C48" w:rsidRDefault="006C6C48" w:rsidP="00081F0B">
      <w:pPr>
        <w:pStyle w:val="1"/>
        <w:spacing w:line="360" w:lineRule="auto"/>
        <w:ind w:firstLine="709"/>
        <w:jc w:val="left"/>
        <w:rPr>
          <w:sz w:val="28"/>
        </w:rPr>
      </w:pPr>
    </w:p>
    <w:p w:rsidR="006C6C48" w:rsidRDefault="00632FCB" w:rsidP="00081F0B">
      <w:pPr>
        <w:pStyle w:val="1"/>
        <w:spacing w:line="360" w:lineRule="auto"/>
        <w:ind w:firstLine="709"/>
        <w:jc w:val="left"/>
        <w:rPr>
          <w:sz w:val="28"/>
        </w:rPr>
      </w:pPr>
      <w:r>
        <w:rPr>
          <w:sz w:val="28"/>
        </w:rPr>
        <w:t>Вывод: Рентабельность активов снизилась на 1.48%. Это произошло из-за</w:t>
      </w:r>
      <w:r w:rsidR="006C6C48">
        <w:rPr>
          <w:sz w:val="28"/>
        </w:rPr>
        <w:t xml:space="preserve"> влияния двух факторов:</w:t>
      </w:r>
    </w:p>
    <w:p w:rsidR="00632FCB" w:rsidRDefault="006C6C48" w:rsidP="00081F0B">
      <w:pPr>
        <w:pStyle w:val="1"/>
        <w:spacing w:line="360" w:lineRule="auto"/>
        <w:ind w:firstLine="709"/>
        <w:jc w:val="left"/>
        <w:rPr>
          <w:sz w:val="28"/>
        </w:rPr>
      </w:pPr>
      <w:r>
        <w:rPr>
          <w:sz w:val="28"/>
        </w:rPr>
        <w:t xml:space="preserve">- </w:t>
      </w:r>
      <w:r w:rsidR="00632FCB">
        <w:rPr>
          <w:sz w:val="28"/>
        </w:rPr>
        <w:t xml:space="preserve"> </w:t>
      </w:r>
      <w:r>
        <w:rPr>
          <w:sz w:val="28"/>
        </w:rPr>
        <w:t>увеличения среднегодовой стоимости внеоборотных активов на 5400тыс.руб, из-за чего рентабельность активов снизилась на 3,2%,</w:t>
      </w:r>
    </w:p>
    <w:p w:rsidR="006C6C48" w:rsidRDefault="006C6C48" w:rsidP="00081F0B">
      <w:pPr>
        <w:pStyle w:val="1"/>
        <w:spacing w:line="360" w:lineRule="auto"/>
        <w:ind w:firstLine="709"/>
        <w:jc w:val="left"/>
        <w:rPr>
          <w:sz w:val="28"/>
        </w:rPr>
      </w:pPr>
      <w:r>
        <w:rPr>
          <w:sz w:val="28"/>
        </w:rPr>
        <w:t>- уменьшения среднегодовой стоимости оборотных активов на 2900тыс.руб, из-за чего рентабельность активов возросла на1,72%,</w:t>
      </w:r>
    </w:p>
    <w:p w:rsidR="009B73F8" w:rsidRPr="00856562" w:rsidRDefault="009B73F8" w:rsidP="009B73F8">
      <w:pPr>
        <w:pStyle w:val="1"/>
        <w:spacing w:line="360" w:lineRule="auto"/>
        <w:ind w:firstLine="709"/>
        <w:jc w:val="center"/>
        <w:rPr>
          <w:b/>
          <w:sz w:val="28"/>
        </w:rPr>
      </w:pPr>
    </w:p>
    <w:p w:rsidR="009B73F8" w:rsidRDefault="009B73F8" w:rsidP="009B73F8">
      <w:pPr>
        <w:pStyle w:val="1"/>
        <w:spacing w:line="360" w:lineRule="auto"/>
        <w:ind w:firstLine="709"/>
        <w:jc w:val="center"/>
        <w:rPr>
          <w:b/>
          <w:sz w:val="28"/>
        </w:rPr>
      </w:pPr>
      <w:r w:rsidRPr="009B73F8">
        <w:rPr>
          <w:b/>
          <w:sz w:val="28"/>
        </w:rPr>
        <w:t xml:space="preserve">Задача </w:t>
      </w:r>
      <w:r w:rsidR="007F19E9" w:rsidRPr="009B73F8">
        <w:rPr>
          <w:b/>
          <w:sz w:val="28"/>
        </w:rPr>
        <w:t>3.</w:t>
      </w:r>
    </w:p>
    <w:p w:rsidR="007F19E9" w:rsidRDefault="00511096" w:rsidP="00081F0B">
      <w:pPr>
        <w:pStyle w:val="1"/>
        <w:spacing w:line="360" w:lineRule="auto"/>
        <w:ind w:firstLine="709"/>
        <w:jc w:val="left"/>
        <w:rPr>
          <w:sz w:val="28"/>
        </w:rPr>
      </w:pPr>
      <w:r>
        <w:rPr>
          <w:sz w:val="28"/>
        </w:rPr>
        <w:t>Используя способ абсолютных разниц и интегральный метод, р</w:t>
      </w:r>
      <w:r w:rsidR="007F19E9">
        <w:rPr>
          <w:sz w:val="28"/>
        </w:rPr>
        <w:t>ассчитайте влияние трудовых факторов</w:t>
      </w:r>
      <w:r>
        <w:rPr>
          <w:sz w:val="28"/>
        </w:rPr>
        <w:t xml:space="preserve">, связанных с использованием трудовых ресурсов, </w:t>
      </w:r>
      <w:r w:rsidR="007F19E9">
        <w:rPr>
          <w:sz w:val="28"/>
        </w:rPr>
        <w:t xml:space="preserve">на изменение </w:t>
      </w:r>
      <w:r>
        <w:rPr>
          <w:sz w:val="28"/>
        </w:rPr>
        <w:t>объема продаж</w:t>
      </w:r>
      <w:r w:rsidR="007F19E9">
        <w:rPr>
          <w:sz w:val="28"/>
        </w:rPr>
        <w:t xml:space="preserve">. </w:t>
      </w:r>
      <w:r>
        <w:rPr>
          <w:sz w:val="28"/>
        </w:rPr>
        <w:t>Сопоставьте результаты расчетов (табл.1.2).</w:t>
      </w:r>
    </w:p>
    <w:p w:rsidR="009B73F8" w:rsidRDefault="009B73F8" w:rsidP="00081F0B">
      <w:pPr>
        <w:pStyle w:val="1"/>
        <w:spacing w:line="360" w:lineRule="auto"/>
        <w:ind w:firstLine="709"/>
        <w:jc w:val="left"/>
        <w:rPr>
          <w:sz w:val="28"/>
        </w:rPr>
      </w:pPr>
    </w:p>
    <w:p w:rsidR="007F19E9" w:rsidRDefault="007F19E9" w:rsidP="00081F0B">
      <w:pPr>
        <w:pStyle w:val="1"/>
        <w:spacing w:line="360" w:lineRule="auto"/>
        <w:jc w:val="right"/>
        <w:rPr>
          <w:sz w:val="28"/>
        </w:rPr>
      </w:pPr>
      <w:r>
        <w:rPr>
          <w:sz w:val="28"/>
        </w:rPr>
        <w:t>Таблица 1.2</w:t>
      </w:r>
    </w:p>
    <w:p w:rsidR="007F19E9" w:rsidRDefault="007F19E9" w:rsidP="00081F0B">
      <w:pPr>
        <w:pStyle w:val="1"/>
        <w:spacing w:line="360" w:lineRule="auto"/>
        <w:ind w:firstLine="0"/>
        <w:jc w:val="center"/>
        <w:rPr>
          <w:sz w:val="28"/>
        </w:rPr>
      </w:pPr>
      <w:r>
        <w:rPr>
          <w:sz w:val="28"/>
        </w:rPr>
        <w:t>Исходная информация для проведения факторного анализа</w:t>
      </w:r>
      <w:r w:rsidR="00511096">
        <w:rPr>
          <w:sz w:val="28"/>
        </w:rPr>
        <w:t xml:space="preserve"> объема продаж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1559"/>
        <w:gridCol w:w="992"/>
        <w:gridCol w:w="992"/>
        <w:gridCol w:w="1418"/>
      </w:tblGrid>
      <w:tr w:rsidR="007F19E9" w:rsidTr="00511096">
        <w:trPr>
          <w:trHeight w:hRule="exact" w:val="71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511096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Условное обозначение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Бизнес-план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Отклонения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(+;-)</w:t>
            </w:r>
          </w:p>
        </w:tc>
      </w:tr>
      <w:tr w:rsidR="007F19E9" w:rsidTr="00511096">
        <w:trPr>
          <w:trHeight w:hRule="exact" w:val="47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F19E9" w:rsidRDefault="00511096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Объем</w:t>
            </w:r>
            <w:r w:rsidR="007F19E9">
              <w:rPr>
                <w:sz w:val="24"/>
              </w:rPr>
              <w:t xml:space="preserve"> продаж,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096" w:rsidRPr="00511096" w:rsidRDefault="00511096" w:rsidP="002664A7">
            <w:pPr>
              <w:pStyle w:val="1"/>
              <w:spacing w:line="240" w:lineRule="auto"/>
              <w:ind w:firstLine="0"/>
              <w:jc w:val="center"/>
              <w:rPr>
                <w:i/>
                <w:sz w:val="24"/>
                <w:lang w:val="en-US"/>
              </w:rPr>
            </w:pPr>
            <w:r>
              <w:rPr>
                <w:i/>
                <w:sz w:val="24"/>
                <w:lang w:val="en-US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136 710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125 280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F19E9" w:rsidRDefault="00AD3EDE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-11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430</w:t>
            </w:r>
          </w:p>
        </w:tc>
      </w:tr>
      <w:tr w:rsidR="007F19E9" w:rsidTr="00511096">
        <w:trPr>
          <w:trHeight w:hRule="exact" w:val="412"/>
        </w:trPr>
        <w:tc>
          <w:tcPr>
            <w:tcW w:w="4395" w:type="dxa"/>
            <w:tcBorders>
              <w:left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Среднегодовая численность рабочих, чел.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7F19E9" w:rsidRPr="00511096" w:rsidRDefault="00511096" w:rsidP="002664A7">
            <w:pPr>
              <w:pStyle w:val="1"/>
              <w:spacing w:line="240" w:lineRule="auto"/>
              <w:ind w:firstLine="0"/>
              <w:jc w:val="center"/>
              <w:rPr>
                <w:i/>
                <w:sz w:val="24"/>
                <w:lang w:val="en-US"/>
              </w:rPr>
            </w:pPr>
            <w:r>
              <w:rPr>
                <w:i/>
                <w:sz w:val="24"/>
                <w:lang w:val="en-US"/>
              </w:rPr>
              <w:t>R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580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4" w:space="0" w:color="auto"/>
            </w:tcBorders>
          </w:tcPr>
          <w:p w:rsidR="007F19E9" w:rsidRDefault="00AD3EDE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-20</w:t>
            </w:r>
          </w:p>
        </w:tc>
      </w:tr>
      <w:tr w:rsidR="007F19E9" w:rsidTr="00511096">
        <w:trPr>
          <w:trHeight w:hRule="exact" w:val="701"/>
        </w:trPr>
        <w:tc>
          <w:tcPr>
            <w:tcW w:w="4395" w:type="dxa"/>
            <w:tcBorders>
              <w:left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отработанных дней в среднем за год одним рабочим, дни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7F19E9" w:rsidRPr="00511096" w:rsidRDefault="00511096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i/>
                <w:sz w:val="24"/>
                <w:lang w:val="en-US"/>
              </w:rPr>
              <w:t>D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4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7F19E9" w:rsidRDefault="00AD3EDE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-5</w:t>
            </w:r>
          </w:p>
        </w:tc>
      </w:tr>
      <w:tr w:rsidR="007F19E9" w:rsidTr="00511096">
        <w:trPr>
          <w:trHeight w:hRule="exact" w:val="651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Среднедневная выработка продукции одним рабочим, руб.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7F19E9" w:rsidRPr="00511096" w:rsidRDefault="00511096" w:rsidP="002664A7">
            <w:pPr>
              <w:pStyle w:val="1"/>
              <w:spacing w:line="240" w:lineRule="auto"/>
              <w:ind w:firstLine="0"/>
              <w:jc w:val="center"/>
              <w:rPr>
                <w:i/>
                <w:sz w:val="28"/>
                <w:szCs w:val="28"/>
                <w:vertAlign w:val="superscript"/>
                <w:lang w:val="en-US"/>
              </w:rPr>
            </w:pPr>
            <w:r w:rsidRPr="00511096">
              <w:rPr>
                <w:i/>
                <w:sz w:val="28"/>
                <w:szCs w:val="28"/>
              </w:rPr>
              <w:t>λ</w:t>
            </w:r>
            <w:r w:rsidRPr="00511096">
              <w:rPr>
                <w:i/>
                <w:sz w:val="28"/>
                <w:szCs w:val="28"/>
                <w:vertAlign w:val="superscript"/>
                <w:lang w:val="en-US"/>
              </w:rPr>
              <w:t>R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930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900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7F19E9" w:rsidRDefault="00AD3EDE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-30</w:t>
            </w:r>
          </w:p>
        </w:tc>
      </w:tr>
    </w:tbl>
    <w:p w:rsidR="007F19E9" w:rsidRDefault="007F19E9" w:rsidP="00081F0B">
      <w:pPr>
        <w:pStyle w:val="1"/>
        <w:spacing w:line="360" w:lineRule="auto"/>
        <w:ind w:firstLine="708"/>
        <w:rPr>
          <w:sz w:val="28"/>
        </w:rPr>
      </w:pPr>
    </w:p>
    <w:p w:rsidR="00EB6E68" w:rsidRDefault="007F19E9" w:rsidP="00081F0B">
      <w:pPr>
        <w:pStyle w:val="1"/>
        <w:spacing w:line="360" w:lineRule="auto"/>
        <w:ind w:firstLine="708"/>
        <w:rPr>
          <w:sz w:val="24"/>
        </w:rPr>
      </w:pPr>
      <w:r>
        <w:rPr>
          <w:sz w:val="28"/>
        </w:rPr>
        <w:t xml:space="preserve">Интегральный метод позволяет устранить недостаток способа элиминирования, когда в расчетах исходят из того, что факторы изменяются независимо друг от друга. На самом же деле возникает дополнительное изменение результативного показателя, так как факторы действуют </w:t>
      </w:r>
      <w:r w:rsidR="00A732E9">
        <w:rPr>
          <w:sz w:val="28"/>
        </w:rPr>
        <w:t>взаимосвязано</w:t>
      </w:r>
      <w:r>
        <w:rPr>
          <w:sz w:val="28"/>
        </w:rPr>
        <w:t>.</w:t>
      </w:r>
    </w:p>
    <w:p w:rsidR="00EB6E68" w:rsidRDefault="00EB6E68" w:rsidP="00081F0B">
      <w:pPr>
        <w:pStyle w:val="1"/>
        <w:spacing w:line="360" w:lineRule="auto"/>
        <w:ind w:firstLine="708"/>
        <w:rPr>
          <w:sz w:val="28"/>
          <w:szCs w:val="28"/>
        </w:rPr>
      </w:pPr>
      <w:r w:rsidRPr="00EB6E68">
        <w:rPr>
          <w:sz w:val="28"/>
          <w:szCs w:val="28"/>
        </w:rPr>
        <w:lastRenderedPageBreak/>
        <w:t>Решение:</w:t>
      </w:r>
    </w:p>
    <w:p w:rsidR="00903786" w:rsidRPr="00903786" w:rsidRDefault="00903786" w:rsidP="00081F0B">
      <w:pPr>
        <w:pStyle w:val="1"/>
        <w:spacing w:line="360" w:lineRule="auto"/>
        <w:ind w:firstLine="708"/>
        <w:rPr>
          <w:sz w:val="28"/>
          <w:szCs w:val="28"/>
        </w:rPr>
      </w:pPr>
      <w:r w:rsidRPr="00903786">
        <w:rPr>
          <w:i/>
          <w:sz w:val="28"/>
          <w:szCs w:val="28"/>
          <w:lang w:val="en-US"/>
        </w:rPr>
        <w:t>N</w:t>
      </w:r>
      <w:r w:rsidRPr="00903786">
        <w:rPr>
          <w:i/>
          <w:sz w:val="28"/>
          <w:szCs w:val="28"/>
        </w:rPr>
        <w:t xml:space="preserve">= </w:t>
      </w:r>
      <w:r w:rsidRPr="00903786">
        <w:rPr>
          <w:i/>
          <w:sz w:val="28"/>
          <w:szCs w:val="28"/>
          <w:lang w:val="en-US"/>
        </w:rPr>
        <w:t>R</w:t>
      </w:r>
      <w:r w:rsidRPr="00903786">
        <w:rPr>
          <w:i/>
          <w:sz w:val="28"/>
          <w:szCs w:val="28"/>
        </w:rPr>
        <w:t>*</w:t>
      </w:r>
      <w:r w:rsidRPr="00903786">
        <w:rPr>
          <w:i/>
          <w:sz w:val="28"/>
          <w:szCs w:val="28"/>
          <w:lang w:val="en-US"/>
        </w:rPr>
        <w:t>D</w:t>
      </w:r>
      <w:r w:rsidRPr="00903786">
        <w:rPr>
          <w:i/>
          <w:sz w:val="28"/>
          <w:szCs w:val="28"/>
        </w:rPr>
        <w:t>*</w:t>
      </w:r>
      <w:r w:rsidRPr="00903786">
        <w:rPr>
          <w:i/>
          <w:sz w:val="32"/>
          <w:szCs w:val="32"/>
        </w:rPr>
        <w:t>λ</w:t>
      </w:r>
      <w:r w:rsidRPr="00903786">
        <w:rPr>
          <w:i/>
          <w:sz w:val="32"/>
          <w:szCs w:val="32"/>
          <w:vertAlign w:val="superscript"/>
          <w:lang w:val="en-US"/>
        </w:rPr>
        <w:t>R</w:t>
      </w:r>
      <w:r w:rsidRPr="00903786">
        <w:rPr>
          <w:i/>
          <w:sz w:val="32"/>
          <w:szCs w:val="32"/>
          <w:vertAlign w:val="superscript"/>
        </w:rPr>
        <w:t xml:space="preserve"> </w:t>
      </w:r>
      <w:r w:rsidRPr="00903786">
        <w:rPr>
          <w:i/>
          <w:sz w:val="28"/>
          <w:szCs w:val="28"/>
        </w:rPr>
        <w:t xml:space="preserve">– </w:t>
      </w:r>
      <w:r w:rsidRPr="00903786">
        <w:rPr>
          <w:sz w:val="28"/>
          <w:szCs w:val="28"/>
        </w:rPr>
        <w:t>трехфакторная мультипликативная модель</w:t>
      </w:r>
      <w:r>
        <w:rPr>
          <w:sz w:val="28"/>
          <w:szCs w:val="28"/>
        </w:rPr>
        <w:t>.</w:t>
      </w:r>
    </w:p>
    <w:p w:rsidR="00EB6E68" w:rsidRDefault="00EB6E68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 xml:space="preserve">1). Определим изменение в исходной информации </w:t>
      </w:r>
      <w:r w:rsidR="00AD3EDE">
        <w:rPr>
          <w:sz w:val="28"/>
        </w:rPr>
        <w:t>по бизнес-плану и отчету:</w:t>
      </w:r>
    </w:p>
    <w:p w:rsidR="00AD3EDE" w:rsidRDefault="00AD3EDE" w:rsidP="00081F0B">
      <w:pPr>
        <w:pStyle w:val="1"/>
        <w:spacing w:line="360" w:lineRule="auto"/>
        <w:ind w:firstLine="708"/>
        <w:rPr>
          <w:sz w:val="28"/>
        </w:rPr>
      </w:pPr>
      <m:oMath>
        <m:r>
          <w:rPr>
            <w:rFonts w:ascii="Cambria Math" w:hAnsi="Cambria Math"/>
            <w:sz w:val="28"/>
          </w:rPr>
          <m:t>∆</m:t>
        </m:r>
      </m:oMath>
      <w:r w:rsidRPr="00AD3EDE">
        <w:rPr>
          <w:i/>
          <w:sz w:val="28"/>
          <w:lang w:val="en-US"/>
        </w:rPr>
        <w:t>N</w:t>
      </w:r>
      <w:r w:rsidRPr="00AD3EDE">
        <w:rPr>
          <w:sz w:val="28"/>
        </w:rPr>
        <w:t>=</w:t>
      </w:r>
      <w:r w:rsidRPr="00AD3EDE">
        <w:rPr>
          <w:i/>
          <w:sz w:val="28"/>
          <w:lang w:val="en-US"/>
        </w:rPr>
        <w:t>N</w:t>
      </w:r>
      <w:r w:rsidRPr="00AD3EDE">
        <w:rPr>
          <w:sz w:val="28"/>
          <w:vertAlign w:val="subscript"/>
        </w:rPr>
        <w:t>1</w:t>
      </w:r>
      <w:r w:rsidRPr="00AD3EDE">
        <w:rPr>
          <w:sz w:val="28"/>
        </w:rPr>
        <w:t>-</w:t>
      </w:r>
      <w:r w:rsidRPr="00AD3EDE">
        <w:rPr>
          <w:i/>
          <w:sz w:val="28"/>
          <w:lang w:val="en-US"/>
        </w:rPr>
        <w:t>N</w:t>
      </w:r>
      <w:r w:rsidRPr="00AD3EDE">
        <w:rPr>
          <w:sz w:val="28"/>
          <w:vertAlign w:val="subscript"/>
        </w:rPr>
        <w:t>0</w:t>
      </w:r>
      <w:r w:rsidRPr="00AD3EDE">
        <w:rPr>
          <w:sz w:val="28"/>
        </w:rPr>
        <w:t>=125 280-136</w:t>
      </w:r>
      <w:r>
        <w:rPr>
          <w:sz w:val="28"/>
          <w:lang w:val="en-US"/>
        </w:rPr>
        <w:t> </w:t>
      </w:r>
      <w:r w:rsidRPr="00AD3EDE">
        <w:rPr>
          <w:sz w:val="28"/>
        </w:rPr>
        <w:t>710=-11</w:t>
      </w:r>
      <w:r>
        <w:rPr>
          <w:sz w:val="28"/>
          <w:lang w:val="en-US"/>
        </w:rPr>
        <w:t> </w:t>
      </w:r>
      <w:r w:rsidR="001A371F" w:rsidRPr="00AD3EDE">
        <w:rPr>
          <w:sz w:val="28"/>
        </w:rPr>
        <w:t xml:space="preserve">430 </w:t>
      </w:r>
      <w:r w:rsidR="001A371F">
        <w:rPr>
          <w:sz w:val="28"/>
        </w:rPr>
        <w:t>–</w:t>
      </w:r>
      <w:r>
        <w:rPr>
          <w:sz w:val="28"/>
        </w:rPr>
        <w:t xml:space="preserve"> </w:t>
      </w:r>
      <w:r w:rsidR="001A371F">
        <w:rPr>
          <w:sz w:val="28"/>
        </w:rPr>
        <w:t xml:space="preserve">баланс </w:t>
      </w:r>
      <w:r>
        <w:rPr>
          <w:sz w:val="28"/>
        </w:rPr>
        <w:t>отклонени</w:t>
      </w:r>
      <w:r w:rsidR="001A371F">
        <w:rPr>
          <w:sz w:val="28"/>
        </w:rPr>
        <w:t>я</w:t>
      </w:r>
      <w:r>
        <w:rPr>
          <w:sz w:val="28"/>
        </w:rPr>
        <w:t xml:space="preserve"> объема продаж по отчету от данных бизнес-плана;</w:t>
      </w:r>
    </w:p>
    <w:p w:rsidR="00AD3EDE" w:rsidRDefault="00AD3EDE" w:rsidP="00081F0B">
      <w:pPr>
        <w:pStyle w:val="1"/>
        <w:spacing w:line="360" w:lineRule="auto"/>
        <w:ind w:firstLine="708"/>
        <w:rPr>
          <w:sz w:val="28"/>
        </w:rPr>
      </w:pPr>
      <m:oMath>
        <m:r>
          <w:rPr>
            <w:rFonts w:ascii="Cambria Math" w:hAnsi="Cambria Math"/>
            <w:sz w:val="28"/>
          </w:rPr>
          <m:t>∆</m:t>
        </m:r>
      </m:oMath>
      <w:r w:rsidRPr="00AD3EDE">
        <w:rPr>
          <w:i/>
          <w:sz w:val="28"/>
          <w:lang w:val="en-US"/>
        </w:rPr>
        <w:t>R</w:t>
      </w:r>
      <w:r w:rsidRPr="00AD3EDE">
        <w:rPr>
          <w:i/>
          <w:sz w:val="28"/>
        </w:rPr>
        <w:t>=</w:t>
      </w:r>
      <w:r>
        <w:rPr>
          <w:i/>
          <w:sz w:val="28"/>
          <w:lang w:val="en-US"/>
        </w:rPr>
        <w:t>R</w:t>
      </w:r>
      <w:r w:rsidRPr="00AD3EDE">
        <w:rPr>
          <w:sz w:val="28"/>
          <w:vertAlign w:val="subscript"/>
        </w:rPr>
        <w:t>1</w:t>
      </w:r>
      <w:r w:rsidRPr="00AD3EDE">
        <w:rPr>
          <w:sz w:val="28"/>
        </w:rPr>
        <w:t>-</w:t>
      </w:r>
      <w:r w:rsidRPr="00AD3EDE">
        <w:rPr>
          <w:i/>
          <w:sz w:val="28"/>
          <w:lang w:val="en-US"/>
        </w:rPr>
        <w:t>R</w:t>
      </w:r>
      <w:r w:rsidRPr="00AD3EDE">
        <w:rPr>
          <w:sz w:val="28"/>
          <w:vertAlign w:val="subscript"/>
        </w:rPr>
        <w:t>0</w:t>
      </w:r>
      <w:r w:rsidRPr="00AD3EDE">
        <w:rPr>
          <w:sz w:val="28"/>
        </w:rPr>
        <w:t>=580-600=-</w:t>
      </w:r>
      <w:r>
        <w:rPr>
          <w:sz w:val="28"/>
        </w:rPr>
        <w:t xml:space="preserve">20 – </w:t>
      </w:r>
      <w:r w:rsidR="001A371F">
        <w:rPr>
          <w:sz w:val="28"/>
        </w:rPr>
        <w:t xml:space="preserve">баланс отклонения </w:t>
      </w:r>
      <w:r>
        <w:rPr>
          <w:sz w:val="28"/>
        </w:rPr>
        <w:t xml:space="preserve">отклонение </w:t>
      </w:r>
      <w:r w:rsidRPr="00AD3EDE">
        <w:rPr>
          <w:sz w:val="28"/>
          <w:szCs w:val="28"/>
        </w:rPr>
        <w:t>среднегодовой численности рабочих</w:t>
      </w:r>
      <w:r>
        <w:rPr>
          <w:sz w:val="28"/>
          <w:szCs w:val="28"/>
        </w:rPr>
        <w:t xml:space="preserve"> </w:t>
      </w:r>
      <w:r>
        <w:rPr>
          <w:sz w:val="28"/>
        </w:rPr>
        <w:t>по отчету от данных бизнес-плана;</w:t>
      </w:r>
    </w:p>
    <w:p w:rsidR="00AD3EDE" w:rsidRDefault="00AD3EDE" w:rsidP="00081F0B">
      <w:pPr>
        <w:pStyle w:val="1"/>
        <w:spacing w:line="360" w:lineRule="auto"/>
        <w:ind w:firstLine="708"/>
        <w:rPr>
          <w:sz w:val="28"/>
        </w:rPr>
      </w:pPr>
      <m:oMath>
        <m:r>
          <w:rPr>
            <w:rFonts w:ascii="Cambria Math" w:hAnsi="Cambria Math"/>
            <w:sz w:val="28"/>
          </w:rPr>
          <m:t>∆</m:t>
        </m:r>
      </m:oMath>
      <w:r w:rsidRPr="00AD3EDE">
        <w:rPr>
          <w:i/>
          <w:sz w:val="28"/>
          <w:lang w:val="en-US"/>
        </w:rPr>
        <w:t>D</w:t>
      </w:r>
      <w:r w:rsidRPr="00AD3EDE">
        <w:rPr>
          <w:i/>
          <w:sz w:val="28"/>
        </w:rPr>
        <w:t>=</w:t>
      </w:r>
      <w:r w:rsidRPr="00AD3EDE">
        <w:rPr>
          <w:i/>
          <w:sz w:val="28"/>
          <w:lang w:val="en-US"/>
        </w:rPr>
        <w:t>D</w:t>
      </w:r>
      <w:r w:rsidRPr="00AD3EDE">
        <w:rPr>
          <w:sz w:val="28"/>
          <w:vertAlign w:val="subscript"/>
        </w:rPr>
        <w:t>1</w:t>
      </w:r>
      <w:r w:rsidRPr="00AD3EDE">
        <w:rPr>
          <w:sz w:val="28"/>
        </w:rPr>
        <w:t>-</w:t>
      </w:r>
      <w:r w:rsidRPr="00AD3EDE">
        <w:rPr>
          <w:i/>
          <w:sz w:val="28"/>
          <w:lang w:val="en-US"/>
        </w:rPr>
        <w:t>D</w:t>
      </w:r>
      <w:r w:rsidRPr="00AD3EDE">
        <w:rPr>
          <w:sz w:val="28"/>
          <w:vertAlign w:val="subscript"/>
        </w:rPr>
        <w:t>0</w:t>
      </w:r>
      <w:r w:rsidRPr="00AD3EDE">
        <w:rPr>
          <w:sz w:val="28"/>
        </w:rPr>
        <w:t xml:space="preserve">=240-245=-5 – </w:t>
      </w:r>
      <w:r w:rsidR="001A371F">
        <w:rPr>
          <w:sz w:val="28"/>
        </w:rPr>
        <w:t>баланс отклонения</w:t>
      </w:r>
      <w:r>
        <w:rPr>
          <w:sz w:val="28"/>
        </w:rPr>
        <w:t xml:space="preserve"> к</w:t>
      </w:r>
      <w:r w:rsidRPr="00AD3EDE">
        <w:rPr>
          <w:sz w:val="28"/>
          <w:szCs w:val="28"/>
        </w:rPr>
        <w:t>оличеств</w:t>
      </w:r>
      <w:r>
        <w:rPr>
          <w:sz w:val="28"/>
          <w:szCs w:val="28"/>
        </w:rPr>
        <w:t>а</w:t>
      </w:r>
      <w:r w:rsidRPr="00AD3EDE">
        <w:rPr>
          <w:sz w:val="28"/>
          <w:szCs w:val="28"/>
        </w:rPr>
        <w:t xml:space="preserve"> отработанных дней в среднем за год одним рабочим</w:t>
      </w:r>
      <w:r>
        <w:rPr>
          <w:sz w:val="28"/>
          <w:szCs w:val="28"/>
        </w:rPr>
        <w:t xml:space="preserve"> </w:t>
      </w:r>
      <w:r>
        <w:rPr>
          <w:sz w:val="28"/>
        </w:rPr>
        <w:t>по отчету от данных бизнес-плана;</w:t>
      </w:r>
    </w:p>
    <w:p w:rsidR="00903786" w:rsidRDefault="00903786" w:rsidP="00081F0B">
      <w:pPr>
        <w:pStyle w:val="1"/>
        <w:spacing w:line="360" w:lineRule="auto"/>
        <w:ind w:firstLine="708"/>
        <w:rPr>
          <w:sz w:val="28"/>
        </w:rPr>
      </w:pPr>
      <m:oMath>
        <m:r>
          <w:rPr>
            <w:rFonts w:ascii="Cambria Math" w:hAnsi="Cambria Math"/>
            <w:sz w:val="28"/>
          </w:rPr>
          <m:t>∆</m:t>
        </m:r>
      </m:oMath>
      <w:r w:rsidRPr="00903786">
        <w:rPr>
          <w:i/>
          <w:sz w:val="28"/>
          <w:szCs w:val="28"/>
        </w:rPr>
        <w:t xml:space="preserve"> </w:t>
      </w:r>
      <w:r w:rsidRPr="00903786">
        <w:rPr>
          <w:i/>
          <w:sz w:val="32"/>
          <w:szCs w:val="32"/>
        </w:rPr>
        <w:t>λ</w:t>
      </w:r>
      <w:r w:rsidRPr="00903786">
        <w:rPr>
          <w:i/>
          <w:sz w:val="32"/>
          <w:szCs w:val="32"/>
          <w:vertAlign w:val="superscript"/>
          <w:lang w:val="en-US"/>
        </w:rPr>
        <w:t>R</w:t>
      </w:r>
      <w:r>
        <w:rPr>
          <w:sz w:val="32"/>
          <w:szCs w:val="32"/>
        </w:rPr>
        <w:t>=</w:t>
      </w:r>
      <w:r w:rsidRPr="00903786">
        <w:rPr>
          <w:i/>
          <w:sz w:val="32"/>
          <w:szCs w:val="3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32"/>
              </w:rPr>
            </m:ctrlPr>
          </m:sSubSupPr>
          <m:e>
            <m: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w:rPr>
                <w:rFonts w:ascii="Cambria Math" w:hAnsi="Cambria Math"/>
                <w:sz w:val="28"/>
                <w:szCs w:val="32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32"/>
              </w:rPr>
              <m:t>R</m:t>
            </m:r>
          </m:sup>
        </m:sSubSup>
      </m:oMath>
      <w:r w:rsidRPr="00906073">
        <w:rPr>
          <w:i/>
          <w:sz w:val="28"/>
          <w:szCs w:val="32"/>
        </w:rPr>
        <w:t xml:space="preserve">-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32"/>
              </w:rPr>
            </m:ctrlPr>
          </m:sSubSupPr>
          <m:e>
            <m: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w:rPr>
                <w:rFonts w:ascii="Cambria Math" w:hAnsi="Cambria Math"/>
                <w:sz w:val="28"/>
                <w:szCs w:val="32"/>
              </w:rPr>
              <m:t>0</m:t>
            </m:r>
          </m:sub>
          <m:sup>
            <m:r>
              <w:rPr>
                <w:rFonts w:ascii="Cambria Math" w:hAnsi="Cambria Math"/>
                <w:sz w:val="28"/>
                <w:szCs w:val="32"/>
              </w:rPr>
              <m:t>R</m:t>
            </m:r>
          </m:sup>
        </m:sSubSup>
      </m:oMath>
      <w:r w:rsidR="00906073" w:rsidRPr="00906073">
        <w:rPr>
          <w:i/>
          <w:sz w:val="28"/>
          <w:szCs w:val="32"/>
        </w:rPr>
        <w:t xml:space="preserve">- </w:t>
      </w:r>
      <w:r w:rsidRPr="00903786">
        <w:rPr>
          <w:sz w:val="28"/>
          <w:szCs w:val="28"/>
        </w:rPr>
        <w:t>= 900-930</w:t>
      </w:r>
      <w:r>
        <w:rPr>
          <w:sz w:val="28"/>
          <w:szCs w:val="28"/>
        </w:rPr>
        <w:t xml:space="preserve">=-30 – </w:t>
      </w:r>
      <w:r w:rsidR="001A371F">
        <w:rPr>
          <w:sz w:val="28"/>
        </w:rPr>
        <w:t>баланс отклонения</w:t>
      </w:r>
      <w:r>
        <w:rPr>
          <w:sz w:val="28"/>
          <w:szCs w:val="28"/>
        </w:rPr>
        <w:t xml:space="preserve"> с</w:t>
      </w:r>
      <w:r w:rsidRPr="00903786">
        <w:rPr>
          <w:sz w:val="28"/>
          <w:szCs w:val="28"/>
        </w:rPr>
        <w:t>реднедневн</w:t>
      </w:r>
      <w:r>
        <w:rPr>
          <w:sz w:val="28"/>
          <w:szCs w:val="28"/>
        </w:rPr>
        <w:t>ой</w:t>
      </w:r>
      <w:r w:rsidRPr="00903786">
        <w:rPr>
          <w:sz w:val="28"/>
          <w:szCs w:val="28"/>
        </w:rPr>
        <w:t xml:space="preserve"> выработк</w:t>
      </w:r>
      <w:r>
        <w:rPr>
          <w:sz w:val="28"/>
          <w:szCs w:val="28"/>
        </w:rPr>
        <w:t>и</w:t>
      </w:r>
      <w:r w:rsidRPr="00903786">
        <w:rPr>
          <w:sz w:val="28"/>
          <w:szCs w:val="28"/>
        </w:rPr>
        <w:t xml:space="preserve"> продукции одним рабочим</w:t>
      </w:r>
      <w:r>
        <w:rPr>
          <w:sz w:val="28"/>
          <w:szCs w:val="28"/>
        </w:rPr>
        <w:t xml:space="preserve"> </w:t>
      </w:r>
      <w:r>
        <w:rPr>
          <w:sz w:val="28"/>
        </w:rPr>
        <w:t>по отчету от данных бизнес-плана.</w:t>
      </w:r>
    </w:p>
    <w:p w:rsidR="009B73F8" w:rsidRDefault="009B73F8" w:rsidP="00081F0B">
      <w:pPr>
        <w:pStyle w:val="1"/>
        <w:spacing w:line="360" w:lineRule="auto"/>
        <w:ind w:firstLine="708"/>
        <w:rPr>
          <w:sz w:val="28"/>
        </w:rPr>
      </w:pPr>
    </w:p>
    <w:p w:rsidR="00903786" w:rsidRDefault="00903786" w:rsidP="00081F0B">
      <w:pPr>
        <w:pStyle w:val="1"/>
        <w:numPr>
          <w:ilvl w:val="0"/>
          <w:numId w:val="2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Рассчитаем влияние трудовых факторов на изменение объема продаж, используя способ абсолютных разниц.</w:t>
      </w:r>
    </w:p>
    <w:p w:rsidR="002A29D9" w:rsidRDefault="002A29D9" w:rsidP="00081F0B">
      <w:pPr>
        <w:pStyle w:val="1"/>
        <w:spacing w:line="360" w:lineRule="auto"/>
        <w:ind w:firstLine="709"/>
        <w:rPr>
          <w:sz w:val="28"/>
        </w:rPr>
      </w:pPr>
      <w:r>
        <w:rPr>
          <w:sz w:val="28"/>
        </w:rPr>
        <w:t xml:space="preserve">2).  </w:t>
      </w:r>
      <w:r w:rsidR="0016457C">
        <w:rPr>
          <w:sz w:val="28"/>
        </w:rPr>
        <w:t xml:space="preserve"> </w:t>
      </w:r>
      <w:r>
        <w:rPr>
          <w:sz w:val="28"/>
        </w:rPr>
        <w:t>Рассчитаем влияние каждого из трудовых факторов на изменение объема продаж:</w:t>
      </w:r>
    </w:p>
    <w:p w:rsidR="002A29D9" w:rsidRPr="00F03BC5" w:rsidRDefault="002A29D9" w:rsidP="00081F0B">
      <w:pPr>
        <w:pStyle w:val="1"/>
        <w:spacing w:line="360" w:lineRule="auto"/>
        <w:ind w:firstLine="709"/>
        <w:rPr>
          <w:sz w:val="28"/>
        </w:rPr>
      </w:pPr>
      <w:r>
        <w:rPr>
          <w:sz w:val="28"/>
          <w:lang w:val="en-US"/>
        </w:rPr>
        <w:t>y</w:t>
      </w:r>
      <w:r>
        <w:rPr>
          <w:sz w:val="28"/>
        </w:rPr>
        <w:t>=</w:t>
      </w:r>
      <w:r>
        <w:rPr>
          <w:sz w:val="28"/>
          <w:lang w:val="en-US"/>
        </w:rPr>
        <w:t>a</w:t>
      </w:r>
      <w:r w:rsidRPr="00F03BC5">
        <w:rPr>
          <w:sz w:val="28"/>
        </w:rPr>
        <w:t>*</w:t>
      </w:r>
      <w:r>
        <w:rPr>
          <w:sz w:val="28"/>
          <w:lang w:val="en-US"/>
        </w:rPr>
        <w:t>b</w:t>
      </w:r>
      <w:r w:rsidRPr="00F03BC5">
        <w:rPr>
          <w:sz w:val="28"/>
        </w:rPr>
        <w:t>*</w:t>
      </w:r>
      <w:r>
        <w:rPr>
          <w:sz w:val="28"/>
          <w:lang w:val="en-US"/>
        </w:rPr>
        <w:t>c</w:t>
      </w:r>
      <w:r w:rsidRPr="00F03BC5">
        <w:rPr>
          <w:sz w:val="28"/>
        </w:rPr>
        <w:t>.</w:t>
      </w:r>
    </w:p>
    <w:p w:rsidR="002A29D9" w:rsidRDefault="00F023BD" w:rsidP="00081F0B">
      <w:pPr>
        <w:pStyle w:val="1"/>
        <w:spacing w:line="360" w:lineRule="auto"/>
        <w:ind w:firstLine="709"/>
        <w:rPr>
          <w:sz w:val="28"/>
          <w:szCs w:val="28"/>
        </w:rPr>
      </w:pPr>
      <m:oMath>
        <m:r>
          <w:rPr>
            <w:rFonts w:ascii="Cambria Math" w:hAnsi="Cambria Math"/>
            <w:sz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28"/>
                    <w:lang w:val="en-US"/>
                  </w:rPr>
                  <m:t>R</m:t>
                </m:r>
              </m:sup>
            </m:sSup>
          </m:sub>
        </m:sSub>
      </m:oMath>
      <w:r w:rsidR="002A29D9" w:rsidRPr="002A29D9">
        <w:rPr>
          <w:sz w:val="28"/>
          <w:szCs w:val="28"/>
        </w:rPr>
        <w:t>=</w:t>
      </w:r>
      <m:oMath>
        <m:r>
          <w:rPr>
            <w:rFonts w:ascii="Cambria Math" w:hAnsi="Cambria Math"/>
            <w:sz w:val="28"/>
          </w:rPr>
          <m:t>∆</m:t>
        </m:r>
      </m:oMath>
      <w:r w:rsidR="002A29D9" w:rsidRPr="00903786">
        <w:rPr>
          <w:i/>
          <w:sz w:val="32"/>
          <w:szCs w:val="32"/>
        </w:rPr>
        <w:t>λ</w:t>
      </w:r>
      <w:r w:rsidR="002A29D9" w:rsidRPr="00903786">
        <w:rPr>
          <w:i/>
          <w:sz w:val="32"/>
          <w:szCs w:val="32"/>
          <w:vertAlign w:val="superscript"/>
          <w:lang w:val="en-US"/>
        </w:rPr>
        <w:t>R</w:t>
      </w:r>
      <w:r w:rsidR="002A29D9" w:rsidRPr="002A29D9">
        <w:rPr>
          <w:sz w:val="28"/>
          <w:szCs w:val="32"/>
        </w:rPr>
        <w:t>*</w:t>
      </w:r>
      <w:r w:rsidR="002A29D9" w:rsidRPr="002A29D9">
        <w:rPr>
          <w:i/>
          <w:sz w:val="28"/>
          <w:szCs w:val="32"/>
          <w:lang w:val="en-US"/>
        </w:rPr>
        <w:t>R</w:t>
      </w:r>
      <w:r w:rsidR="002A29D9" w:rsidRPr="00ED1397">
        <w:rPr>
          <w:sz w:val="28"/>
          <w:szCs w:val="32"/>
          <w:vertAlign w:val="subscript"/>
        </w:rPr>
        <w:t>0</w:t>
      </w:r>
      <w:r w:rsidR="002A29D9" w:rsidRPr="002A29D9">
        <w:rPr>
          <w:i/>
          <w:sz w:val="28"/>
          <w:szCs w:val="32"/>
        </w:rPr>
        <w:t>*</w:t>
      </w:r>
      <w:r w:rsidR="002A29D9">
        <w:rPr>
          <w:i/>
          <w:sz w:val="28"/>
          <w:szCs w:val="32"/>
          <w:lang w:val="en-US"/>
        </w:rPr>
        <w:t>D</w:t>
      </w:r>
      <w:r w:rsidR="002A29D9" w:rsidRPr="00ED1397">
        <w:rPr>
          <w:sz w:val="28"/>
          <w:szCs w:val="32"/>
          <w:vertAlign w:val="subscript"/>
        </w:rPr>
        <w:t>0</w:t>
      </w:r>
      <w:r w:rsidR="002A29D9" w:rsidRPr="002A29D9">
        <w:rPr>
          <w:sz w:val="28"/>
          <w:szCs w:val="32"/>
        </w:rPr>
        <w:t>=(-30)*600*245=-4</w:t>
      </w:r>
      <w:r w:rsidR="001A371F">
        <w:rPr>
          <w:sz w:val="28"/>
          <w:szCs w:val="32"/>
          <w:lang w:val="en-US"/>
        </w:rPr>
        <w:t> </w:t>
      </w:r>
      <w:r w:rsidR="002A29D9" w:rsidRPr="002A29D9">
        <w:rPr>
          <w:sz w:val="28"/>
          <w:szCs w:val="32"/>
        </w:rPr>
        <w:t>410</w:t>
      </w:r>
      <w:r w:rsidR="001A371F">
        <w:rPr>
          <w:sz w:val="28"/>
          <w:szCs w:val="32"/>
        </w:rPr>
        <w:t>тыс.руб.</w:t>
      </w:r>
      <w:r w:rsidR="002A29D9" w:rsidRPr="002A29D9">
        <w:rPr>
          <w:sz w:val="28"/>
          <w:szCs w:val="32"/>
        </w:rPr>
        <w:t xml:space="preserve"> – </w:t>
      </w:r>
      <w:r w:rsidR="002A29D9">
        <w:rPr>
          <w:sz w:val="28"/>
          <w:szCs w:val="32"/>
        </w:rPr>
        <w:t xml:space="preserve">изменение объема продаж под влиянием фактора </w:t>
      </w:r>
      <w:r w:rsidR="002A29D9">
        <w:rPr>
          <w:sz w:val="28"/>
          <w:szCs w:val="28"/>
        </w:rPr>
        <w:t>с</w:t>
      </w:r>
      <w:r w:rsidR="002A29D9" w:rsidRPr="00903786">
        <w:rPr>
          <w:sz w:val="28"/>
          <w:szCs w:val="28"/>
        </w:rPr>
        <w:t>реднедневн</w:t>
      </w:r>
      <w:r w:rsidR="002A29D9">
        <w:rPr>
          <w:sz w:val="28"/>
          <w:szCs w:val="28"/>
        </w:rPr>
        <w:t>ой</w:t>
      </w:r>
      <w:r w:rsidR="002A29D9" w:rsidRPr="00903786">
        <w:rPr>
          <w:sz w:val="28"/>
          <w:szCs w:val="28"/>
        </w:rPr>
        <w:t xml:space="preserve"> выработк</w:t>
      </w:r>
      <w:r w:rsidR="002A29D9">
        <w:rPr>
          <w:sz w:val="28"/>
          <w:szCs w:val="28"/>
        </w:rPr>
        <w:t>и</w:t>
      </w:r>
      <w:r w:rsidR="002A29D9" w:rsidRPr="00903786">
        <w:rPr>
          <w:sz w:val="28"/>
          <w:szCs w:val="28"/>
        </w:rPr>
        <w:t xml:space="preserve"> продукции одним рабочим</w:t>
      </w:r>
      <w:r w:rsidR="002A29D9">
        <w:rPr>
          <w:sz w:val="28"/>
          <w:szCs w:val="28"/>
        </w:rPr>
        <w:t>;</w:t>
      </w:r>
    </w:p>
    <w:p w:rsidR="001A371F" w:rsidRDefault="002A29D9" w:rsidP="00081F0B">
      <w:pPr>
        <w:pStyle w:val="1"/>
        <w:spacing w:line="360" w:lineRule="auto"/>
        <w:ind w:firstLine="709"/>
        <w:rPr>
          <w:sz w:val="28"/>
          <w:szCs w:val="28"/>
        </w:rPr>
      </w:pPr>
      <m:oMath>
        <m:r>
          <w:rPr>
            <w:rFonts w:ascii="Cambria Math" w:hAnsi="Cambria Math"/>
            <w:sz w:val="28"/>
          </w:rPr>
          <m:t>∆</m:t>
        </m:r>
      </m:oMath>
      <w:r w:rsidRPr="002A29D9">
        <w:rPr>
          <w:i/>
          <w:sz w:val="28"/>
          <w:lang w:val="en-US"/>
        </w:rPr>
        <w:t>N</w:t>
      </w:r>
      <w:r>
        <w:rPr>
          <w:i/>
          <w:sz w:val="28"/>
          <w:vertAlign w:val="subscript"/>
          <w:lang w:val="en-US"/>
        </w:rPr>
        <w:t>R</w:t>
      </w:r>
      <w:r w:rsidRPr="002A29D9">
        <w:rPr>
          <w:sz w:val="28"/>
          <w:szCs w:val="28"/>
        </w:rPr>
        <w:t>=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32"/>
              </w:rPr>
            </m:ctrlPr>
          </m:sSubSupPr>
          <m:e>
            <m: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w:rPr>
                <w:rFonts w:ascii="Cambria Math" w:hAnsi="Cambria Math"/>
                <w:sz w:val="28"/>
                <w:szCs w:val="32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32"/>
              </w:rPr>
              <m:t>R</m:t>
            </m:r>
          </m:sup>
        </m:sSubSup>
      </m:oMath>
      <w:r w:rsidRPr="002A29D9">
        <w:rPr>
          <w:sz w:val="28"/>
          <w:szCs w:val="32"/>
        </w:rPr>
        <w:t>*</w:t>
      </w:r>
      <m:oMath>
        <m:r>
          <w:rPr>
            <w:rFonts w:ascii="Cambria Math" w:hAnsi="Cambria Math"/>
            <w:sz w:val="28"/>
          </w:rPr>
          <m:t>∆</m:t>
        </m:r>
      </m:oMath>
      <w:r w:rsidRPr="002A29D9">
        <w:rPr>
          <w:i/>
          <w:sz w:val="28"/>
          <w:szCs w:val="32"/>
          <w:lang w:val="en-US"/>
        </w:rPr>
        <w:t>R</w:t>
      </w:r>
      <w:r w:rsidRPr="002A29D9">
        <w:rPr>
          <w:i/>
          <w:sz w:val="28"/>
          <w:szCs w:val="32"/>
        </w:rPr>
        <w:t>*</w:t>
      </w:r>
      <w:r>
        <w:rPr>
          <w:i/>
          <w:sz w:val="28"/>
          <w:szCs w:val="32"/>
          <w:lang w:val="en-US"/>
        </w:rPr>
        <w:t>D</w:t>
      </w:r>
      <w:r w:rsidRPr="00ED1397">
        <w:rPr>
          <w:sz w:val="28"/>
          <w:szCs w:val="32"/>
          <w:vertAlign w:val="subscript"/>
        </w:rPr>
        <w:t>0</w:t>
      </w:r>
      <w:r w:rsidRPr="002A29D9">
        <w:rPr>
          <w:sz w:val="28"/>
          <w:szCs w:val="32"/>
        </w:rPr>
        <w:t>=</w:t>
      </w:r>
      <w:r w:rsidRPr="001A371F">
        <w:rPr>
          <w:sz w:val="28"/>
          <w:szCs w:val="32"/>
        </w:rPr>
        <w:t>900*(-20)*245</w:t>
      </w:r>
      <w:r w:rsidR="001A371F" w:rsidRPr="001A371F">
        <w:rPr>
          <w:sz w:val="28"/>
          <w:szCs w:val="32"/>
        </w:rPr>
        <w:t>=-4</w:t>
      </w:r>
      <w:r w:rsidR="001A371F">
        <w:rPr>
          <w:sz w:val="28"/>
          <w:szCs w:val="32"/>
          <w:lang w:val="en-US"/>
        </w:rPr>
        <w:t> </w:t>
      </w:r>
      <w:r w:rsidR="001A371F" w:rsidRPr="001A371F">
        <w:rPr>
          <w:sz w:val="28"/>
          <w:szCs w:val="32"/>
        </w:rPr>
        <w:t>410</w:t>
      </w:r>
      <w:r w:rsidR="001A371F">
        <w:rPr>
          <w:sz w:val="28"/>
          <w:szCs w:val="32"/>
        </w:rPr>
        <w:t>тыс.руб.</w:t>
      </w:r>
      <w:r w:rsidR="001A371F" w:rsidRPr="001A371F">
        <w:rPr>
          <w:sz w:val="28"/>
          <w:szCs w:val="32"/>
        </w:rPr>
        <w:t xml:space="preserve"> </w:t>
      </w:r>
      <w:r w:rsidR="001A371F">
        <w:rPr>
          <w:sz w:val="28"/>
          <w:szCs w:val="32"/>
        </w:rPr>
        <w:t>–</w:t>
      </w:r>
      <w:r w:rsidR="001A371F" w:rsidRPr="001A371F">
        <w:rPr>
          <w:sz w:val="28"/>
          <w:szCs w:val="32"/>
        </w:rPr>
        <w:t xml:space="preserve"> </w:t>
      </w:r>
      <w:r w:rsidR="001A371F">
        <w:rPr>
          <w:sz w:val="28"/>
          <w:szCs w:val="32"/>
        </w:rPr>
        <w:t>изменение объема продаж под влиянием фактора</w:t>
      </w:r>
      <w:r w:rsidR="001A371F" w:rsidRPr="001A371F">
        <w:rPr>
          <w:sz w:val="28"/>
          <w:szCs w:val="32"/>
        </w:rPr>
        <w:t xml:space="preserve"> </w:t>
      </w:r>
      <w:r w:rsidR="001A371F" w:rsidRPr="00AD3EDE">
        <w:rPr>
          <w:sz w:val="28"/>
          <w:szCs w:val="28"/>
        </w:rPr>
        <w:t>среднегодовой численности рабочих</w:t>
      </w:r>
      <w:r w:rsidR="001A371F">
        <w:rPr>
          <w:sz w:val="28"/>
          <w:szCs w:val="28"/>
        </w:rPr>
        <w:t>;</w:t>
      </w:r>
    </w:p>
    <w:p w:rsidR="001A371F" w:rsidRDefault="001A371F" w:rsidP="00081F0B">
      <w:pPr>
        <w:pStyle w:val="1"/>
        <w:spacing w:line="360" w:lineRule="auto"/>
        <w:ind w:firstLine="709"/>
        <w:rPr>
          <w:sz w:val="28"/>
          <w:szCs w:val="28"/>
        </w:rPr>
      </w:pPr>
      <m:oMath>
        <m:r>
          <w:rPr>
            <w:rFonts w:ascii="Cambria Math" w:hAnsi="Cambria Math"/>
            <w:sz w:val="28"/>
          </w:rPr>
          <m:t>∆</m:t>
        </m:r>
      </m:oMath>
      <w:r w:rsidRPr="002A29D9">
        <w:rPr>
          <w:i/>
          <w:sz w:val="28"/>
          <w:lang w:val="en-US"/>
        </w:rPr>
        <w:t>N</w:t>
      </w:r>
      <w:r>
        <w:rPr>
          <w:i/>
          <w:sz w:val="28"/>
          <w:vertAlign w:val="subscript"/>
          <w:lang w:val="en-US"/>
        </w:rPr>
        <w:t>D</w:t>
      </w:r>
      <w:r w:rsidRPr="002A29D9">
        <w:rPr>
          <w:sz w:val="28"/>
          <w:szCs w:val="28"/>
        </w:rPr>
        <w:t>=</w:t>
      </w:r>
      <w:r w:rsidRPr="00903786">
        <w:rPr>
          <w:i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32"/>
              </w:rPr>
            </m:ctrlPr>
          </m:sSubSupPr>
          <m:e>
            <m: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w:rPr>
                <w:rFonts w:ascii="Cambria Math" w:hAnsi="Cambria Math"/>
                <w:sz w:val="28"/>
                <w:szCs w:val="32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32"/>
              </w:rPr>
              <m:t>R</m:t>
            </m:r>
          </m:sup>
        </m:sSubSup>
      </m:oMath>
      <w:r w:rsidRPr="002A29D9">
        <w:rPr>
          <w:sz w:val="28"/>
          <w:szCs w:val="32"/>
        </w:rPr>
        <w:t>*</w:t>
      </w:r>
      <w:r w:rsidRPr="002A29D9">
        <w:rPr>
          <w:i/>
          <w:sz w:val="28"/>
          <w:szCs w:val="32"/>
          <w:lang w:val="en-US"/>
        </w:rPr>
        <w:t>R</w:t>
      </w:r>
      <w:r w:rsidRPr="00ED1397">
        <w:rPr>
          <w:sz w:val="28"/>
          <w:szCs w:val="32"/>
          <w:vertAlign w:val="subscript"/>
        </w:rPr>
        <w:t>1</w:t>
      </w:r>
      <w:r w:rsidRPr="002A29D9">
        <w:rPr>
          <w:i/>
          <w:sz w:val="28"/>
          <w:szCs w:val="32"/>
        </w:rPr>
        <w:t>*</w:t>
      </w:r>
      <m:oMath>
        <m:r>
          <w:rPr>
            <w:rFonts w:ascii="Cambria Math" w:hAnsi="Cambria Math"/>
            <w:sz w:val="28"/>
          </w:rPr>
          <m:t>∆</m:t>
        </m:r>
      </m:oMath>
      <w:r>
        <w:rPr>
          <w:i/>
          <w:sz w:val="28"/>
          <w:szCs w:val="32"/>
          <w:lang w:val="en-US"/>
        </w:rPr>
        <w:t>D</w:t>
      </w:r>
      <w:r w:rsidRPr="001A371F">
        <w:rPr>
          <w:sz w:val="28"/>
          <w:szCs w:val="32"/>
        </w:rPr>
        <w:t>=900*580*(-5)=2</w:t>
      </w:r>
      <w:r>
        <w:rPr>
          <w:sz w:val="28"/>
          <w:szCs w:val="32"/>
          <w:lang w:val="en-US"/>
        </w:rPr>
        <w:t> </w:t>
      </w:r>
      <w:r w:rsidRPr="001A371F">
        <w:rPr>
          <w:sz w:val="28"/>
          <w:szCs w:val="32"/>
        </w:rPr>
        <w:t>610</w:t>
      </w:r>
      <w:r>
        <w:rPr>
          <w:sz w:val="28"/>
          <w:szCs w:val="32"/>
        </w:rPr>
        <w:t xml:space="preserve">тыс.руб. – изменение объема продаж под влиянием фактора </w:t>
      </w:r>
      <w:r>
        <w:rPr>
          <w:sz w:val="28"/>
        </w:rPr>
        <w:t>к</w:t>
      </w:r>
      <w:r w:rsidRPr="00AD3EDE">
        <w:rPr>
          <w:sz w:val="28"/>
          <w:szCs w:val="28"/>
        </w:rPr>
        <w:t>оличеств</w:t>
      </w:r>
      <w:r>
        <w:rPr>
          <w:sz w:val="28"/>
          <w:szCs w:val="28"/>
        </w:rPr>
        <w:t>а</w:t>
      </w:r>
      <w:r w:rsidRPr="00AD3EDE">
        <w:rPr>
          <w:sz w:val="28"/>
          <w:szCs w:val="28"/>
        </w:rPr>
        <w:t xml:space="preserve"> отработанных дней в среднем за год одним рабочим</w:t>
      </w:r>
      <w:r>
        <w:rPr>
          <w:sz w:val="28"/>
          <w:szCs w:val="28"/>
        </w:rPr>
        <w:t>.</w:t>
      </w:r>
    </w:p>
    <w:p w:rsidR="002A29D9" w:rsidRDefault="0016457C" w:rsidP="00081F0B">
      <w:pPr>
        <w:pStyle w:val="1"/>
        <w:spacing w:line="360" w:lineRule="auto"/>
        <w:ind w:firstLine="709"/>
        <w:rPr>
          <w:sz w:val="28"/>
          <w:szCs w:val="32"/>
        </w:rPr>
      </w:pPr>
      <w:r>
        <w:rPr>
          <w:sz w:val="28"/>
          <w:szCs w:val="32"/>
        </w:rPr>
        <w:t xml:space="preserve">3). </w:t>
      </w:r>
      <w:r w:rsidR="001A371F">
        <w:rPr>
          <w:sz w:val="28"/>
          <w:szCs w:val="32"/>
        </w:rPr>
        <w:t>Рассчитаем сумму влияния анализируемых факторов (баланс отклонения):</w:t>
      </w:r>
    </w:p>
    <w:p w:rsidR="001A371F" w:rsidRDefault="001A371F" w:rsidP="00081F0B">
      <w:pPr>
        <w:pStyle w:val="1"/>
        <w:spacing w:line="360" w:lineRule="auto"/>
        <w:ind w:firstLine="709"/>
        <w:rPr>
          <w:sz w:val="28"/>
        </w:rPr>
      </w:pPr>
      <m:oMath>
        <m:r>
          <w:rPr>
            <w:rFonts w:ascii="Cambria Math" w:hAnsi="Cambria Math"/>
            <w:sz w:val="28"/>
          </w:rPr>
          <m:t>∆</m:t>
        </m:r>
      </m:oMath>
      <w:r w:rsidRPr="0016457C">
        <w:rPr>
          <w:i/>
          <w:sz w:val="28"/>
          <w:lang w:val="en-US"/>
        </w:rPr>
        <w:t>N</w:t>
      </w:r>
      <w:r w:rsidR="0016457C" w:rsidRPr="0016457C">
        <w:rPr>
          <w:i/>
          <w:sz w:val="28"/>
        </w:rPr>
        <w:t>=</w:t>
      </w:r>
      <m:oMath>
        <m:r>
          <w:rPr>
            <w:rFonts w:ascii="Cambria Math" w:hAnsi="Cambria Math"/>
            <w:sz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28"/>
                    <w:lang w:val="en-US"/>
                  </w:rPr>
                  <m:t>R</m:t>
                </m:r>
              </m:sup>
            </m:sSup>
          </m:sub>
        </m:sSub>
      </m:oMath>
      <w:r w:rsidR="0016457C" w:rsidRPr="0016457C">
        <w:rPr>
          <w:i/>
          <w:sz w:val="32"/>
          <w:szCs w:val="32"/>
        </w:rPr>
        <w:t>+</w:t>
      </w:r>
      <m:oMath>
        <m:r>
          <w:rPr>
            <w:rFonts w:ascii="Cambria Math" w:hAnsi="Cambria Math"/>
            <w:sz w:val="28"/>
          </w:rPr>
          <m:t>∆</m:t>
        </m:r>
      </m:oMath>
      <w:r w:rsidR="0016457C" w:rsidRPr="002A29D9">
        <w:rPr>
          <w:i/>
          <w:sz w:val="28"/>
          <w:lang w:val="en-US"/>
        </w:rPr>
        <w:t>N</w:t>
      </w:r>
      <w:r w:rsidR="0016457C">
        <w:rPr>
          <w:i/>
          <w:sz w:val="28"/>
          <w:vertAlign w:val="subscript"/>
          <w:lang w:val="en-US"/>
        </w:rPr>
        <w:t>R</w:t>
      </w:r>
      <w:r w:rsidR="0016457C" w:rsidRPr="0016457C">
        <w:rPr>
          <w:i/>
          <w:sz w:val="28"/>
        </w:rPr>
        <w:t>+</w:t>
      </w:r>
      <m:oMath>
        <m:r>
          <w:rPr>
            <w:rFonts w:ascii="Cambria Math" w:hAnsi="Cambria Math"/>
            <w:sz w:val="28"/>
          </w:rPr>
          <m:t>∆</m:t>
        </m:r>
      </m:oMath>
      <w:r w:rsidR="0016457C" w:rsidRPr="002A29D9">
        <w:rPr>
          <w:i/>
          <w:sz w:val="28"/>
          <w:lang w:val="en-US"/>
        </w:rPr>
        <w:t>N</w:t>
      </w:r>
      <w:r w:rsidR="0016457C">
        <w:rPr>
          <w:i/>
          <w:sz w:val="28"/>
          <w:vertAlign w:val="subscript"/>
          <w:lang w:val="en-US"/>
        </w:rPr>
        <w:t>D</w:t>
      </w:r>
      <w:r w:rsidR="0016457C" w:rsidRPr="0016457C">
        <w:rPr>
          <w:i/>
          <w:sz w:val="28"/>
        </w:rPr>
        <w:t>=</w:t>
      </w:r>
      <w:r w:rsidR="0016457C" w:rsidRPr="0016457C">
        <w:rPr>
          <w:sz w:val="28"/>
        </w:rPr>
        <w:t>-4</w:t>
      </w:r>
      <w:r w:rsidR="0016457C">
        <w:rPr>
          <w:sz w:val="28"/>
          <w:lang w:val="en-US"/>
        </w:rPr>
        <w:t> </w:t>
      </w:r>
      <w:r w:rsidR="0016457C" w:rsidRPr="0016457C">
        <w:rPr>
          <w:sz w:val="28"/>
        </w:rPr>
        <w:t>410+(-4</w:t>
      </w:r>
      <w:r w:rsidR="0016457C">
        <w:rPr>
          <w:sz w:val="28"/>
          <w:lang w:val="en-US"/>
        </w:rPr>
        <w:t> </w:t>
      </w:r>
      <w:r w:rsidR="0016457C" w:rsidRPr="0016457C">
        <w:rPr>
          <w:sz w:val="28"/>
        </w:rPr>
        <w:t>410)+(-2</w:t>
      </w:r>
      <w:r w:rsidR="0016457C">
        <w:rPr>
          <w:sz w:val="28"/>
          <w:lang w:val="en-US"/>
        </w:rPr>
        <w:t> </w:t>
      </w:r>
      <w:r w:rsidR="0016457C" w:rsidRPr="0016457C">
        <w:rPr>
          <w:sz w:val="28"/>
        </w:rPr>
        <w:t>610)=-11</w:t>
      </w:r>
      <w:r w:rsidR="0016457C">
        <w:rPr>
          <w:sz w:val="28"/>
          <w:lang w:val="en-US"/>
        </w:rPr>
        <w:t> </w:t>
      </w:r>
      <w:r w:rsidR="0016457C">
        <w:rPr>
          <w:sz w:val="28"/>
        </w:rPr>
        <w:t>430тыс.руб.</w:t>
      </w:r>
    </w:p>
    <w:p w:rsidR="0016457C" w:rsidRDefault="0016457C" w:rsidP="00081F0B">
      <w:pPr>
        <w:pStyle w:val="1"/>
        <w:spacing w:line="360" w:lineRule="auto"/>
        <w:ind w:firstLine="709"/>
        <w:rPr>
          <w:sz w:val="28"/>
        </w:rPr>
      </w:pPr>
    </w:p>
    <w:p w:rsidR="0016457C" w:rsidRDefault="0016457C" w:rsidP="00081F0B">
      <w:pPr>
        <w:pStyle w:val="1"/>
        <w:numPr>
          <w:ilvl w:val="0"/>
          <w:numId w:val="2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lastRenderedPageBreak/>
        <w:t>Рассчитаем влияние трудовых факторов на изменение объема продаж, используя интегральный метод факторного анализа.</w:t>
      </w:r>
    </w:p>
    <w:p w:rsidR="0016457C" w:rsidRDefault="0016457C" w:rsidP="00081F0B">
      <w:pPr>
        <w:pStyle w:val="1"/>
        <w:spacing w:line="360" w:lineRule="auto"/>
        <w:ind w:firstLine="709"/>
        <w:rPr>
          <w:sz w:val="28"/>
        </w:rPr>
      </w:pPr>
      <w:r>
        <w:rPr>
          <w:sz w:val="28"/>
        </w:rPr>
        <w:t>2).   Рассчитаем влияние каждого из трудовых факторов на изменение объема продаж:</w:t>
      </w:r>
    </w:p>
    <w:p w:rsidR="0016457C" w:rsidRDefault="0016457C" w:rsidP="00081F0B">
      <w:pPr>
        <w:pStyle w:val="1"/>
        <w:spacing w:line="360" w:lineRule="auto"/>
        <w:ind w:firstLine="709"/>
        <w:rPr>
          <w:sz w:val="28"/>
          <w:szCs w:val="28"/>
        </w:rPr>
      </w:pPr>
      <m:oMath>
        <m:r>
          <w:rPr>
            <w:rFonts w:ascii="Cambria Math" w:hAnsi="Cambria Math"/>
            <w:sz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28"/>
                    <w:lang w:val="en-US"/>
                  </w:rPr>
                  <m:t>R</m:t>
                </m:r>
              </m:sup>
            </m:sSup>
          </m:sub>
        </m:sSub>
      </m:oMath>
      <w:r w:rsidRPr="00ED1397">
        <w:rPr>
          <w:i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28"/>
          </w:rPr>
          <m:t>∆</m:t>
        </m:r>
      </m:oMath>
      <w:r w:rsidR="00ED1397" w:rsidRPr="00903786">
        <w:rPr>
          <w:i/>
          <w:sz w:val="28"/>
          <w:szCs w:val="28"/>
        </w:rPr>
        <w:t xml:space="preserve"> </w:t>
      </w:r>
      <w:r w:rsidR="00ED1397" w:rsidRPr="00903786">
        <w:rPr>
          <w:i/>
          <w:sz w:val="32"/>
          <w:szCs w:val="32"/>
        </w:rPr>
        <w:t>λ</w:t>
      </w:r>
      <w:r w:rsidR="00ED1397" w:rsidRPr="00903786">
        <w:rPr>
          <w:i/>
          <w:sz w:val="32"/>
          <w:szCs w:val="32"/>
          <w:vertAlign w:val="superscript"/>
          <w:lang w:val="en-US"/>
        </w:rPr>
        <w:t>R</w:t>
      </w:r>
      <w:r w:rsidR="00ED1397" w:rsidRPr="00ED1397">
        <w:rPr>
          <w:sz w:val="28"/>
          <w:szCs w:val="32"/>
        </w:rPr>
        <w:t>*(</w:t>
      </w:r>
      <w:r w:rsidR="00ED1397">
        <w:rPr>
          <w:i/>
          <w:sz w:val="28"/>
          <w:szCs w:val="32"/>
          <w:lang w:val="en-US"/>
        </w:rPr>
        <w:t>R</w:t>
      </w:r>
      <w:r w:rsidR="00ED1397" w:rsidRPr="00ED1397">
        <w:rPr>
          <w:sz w:val="28"/>
          <w:szCs w:val="32"/>
          <w:vertAlign w:val="subscript"/>
        </w:rPr>
        <w:t>0</w:t>
      </w:r>
      <w:r w:rsidR="00ED1397" w:rsidRPr="00ED1397">
        <w:rPr>
          <w:i/>
          <w:sz w:val="28"/>
          <w:szCs w:val="32"/>
        </w:rPr>
        <w:t>*</w:t>
      </w:r>
      <w:r w:rsidR="00ED1397">
        <w:rPr>
          <w:i/>
          <w:sz w:val="28"/>
          <w:szCs w:val="32"/>
          <w:lang w:val="en-US"/>
        </w:rPr>
        <w:t>D</w:t>
      </w:r>
      <w:r w:rsidR="00ED1397" w:rsidRPr="00ED1397">
        <w:rPr>
          <w:sz w:val="28"/>
          <w:szCs w:val="32"/>
          <w:vertAlign w:val="subscript"/>
        </w:rPr>
        <w:t>1</w:t>
      </w:r>
      <w:r w:rsidR="00ED1397" w:rsidRPr="00ED1397">
        <w:rPr>
          <w:sz w:val="28"/>
          <w:szCs w:val="32"/>
        </w:rPr>
        <w:t>+</w:t>
      </w:r>
      <w:r w:rsidR="00ED1397" w:rsidRPr="00ED1397">
        <w:rPr>
          <w:i/>
          <w:sz w:val="28"/>
          <w:szCs w:val="32"/>
        </w:rPr>
        <w:t xml:space="preserve"> </w:t>
      </w:r>
      <w:r w:rsidR="00ED1397">
        <w:rPr>
          <w:i/>
          <w:sz w:val="28"/>
          <w:szCs w:val="32"/>
          <w:lang w:val="en-US"/>
        </w:rPr>
        <w:t>R</w:t>
      </w:r>
      <w:r w:rsidR="00ED1397" w:rsidRPr="00ED1397">
        <w:rPr>
          <w:sz w:val="28"/>
          <w:szCs w:val="32"/>
          <w:vertAlign w:val="subscript"/>
        </w:rPr>
        <w:t>1</w:t>
      </w:r>
      <w:r w:rsidR="00ED1397" w:rsidRPr="00ED1397">
        <w:rPr>
          <w:i/>
          <w:sz w:val="28"/>
          <w:szCs w:val="32"/>
        </w:rPr>
        <w:t>*</w:t>
      </w:r>
      <w:r w:rsidR="00ED1397">
        <w:rPr>
          <w:i/>
          <w:sz w:val="28"/>
          <w:szCs w:val="32"/>
          <w:lang w:val="en-US"/>
        </w:rPr>
        <w:t>D</w:t>
      </w:r>
      <w:r w:rsidR="00ED1397" w:rsidRPr="00ED1397">
        <w:rPr>
          <w:sz w:val="28"/>
          <w:szCs w:val="32"/>
          <w:vertAlign w:val="subscript"/>
        </w:rPr>
        <w:t>0</w:t>
      </w:r>
      <w:r w:rsidR="00ED1397" w:rsidRPr="00ED1397">
        <w:rPr>
          <w:sz w:val="28"/>
          <w:szCs w:val="32"/>
        </w:rPr>
        <w:t xml:space="preserve">) +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28"/>
          </w:rPr>
          <m:t>∆</m:t>
        </m:r>
      </m:oMath>
      <w:r w:rsidR="00ED1397" w:rsidRPr="00903786">
        <w:rPr>
          <w:i/>
          <w:sz w:val="28"/>
          <w:szCs w:val="28"/>
        </w:rPr>
        <w:t xml:space="preserve"> </w:t>
      </w:r>
      <w:r w:rsidR="00ED1397" w:rsidRPr="00903786">
        <w:rPr>
          <w:i/>
          <w:sz w:val="32"/>
          <w:szCs w:val="32"/>
        </w:rPr>
        <w:t>λ</w:t>
      </w:r>
      <w:r w:rsidR="00ED1397" w:rsidRPr="00903786">
        <w:rPr>
          <w:i/>
          <w:sz w:val="32"/>
          <w:szCs w:val="32"/>
          <w:vertAlign w:val="superscript"/>
          <w:lang w:val="en-US"/>
        </w:rPr>
        <w:t>R</w:t>
      </w:r>
      <w:r w:rsidR="00ED1397" w:rsidRPr="00ED1397">
        <w:rPr>
          <w:sz w:val="28"/>
          <w:szCs w:val="32"/>
        </w:rPr>
        <w:t>*</w:t>
      </w:r>
      <m:oMath>
        <m:r>
          <w:rPr>
            <w:rFonts w:ascii="Cambria Math" w:hAnsi="Cambria Math"/>
            <w:sz w:val="28"/>
          </w:rPr>
          <m:t>∆</m:t>
        </m:r>
      </m:oMath>
      <w:r w:rsidR="00ED1397" w:rsidRPr="002A29D9">
        <w:rPr>
          <w:i/>
          <w:sz w:val="28"/>
          <w:szCs w:val="32"/>
          <w:lang w:val="en-US"/>
        </w:rPr>
        <w:t>R</w:t>
      </w:r>
      <w:r w:rsidR="00ED1397" w:rsidRPr="00ED1397">
        <w:rPr>
          <w:i/>
          <w:sz w:val="28"/>
          <w:szCs w:val="32"/>
        </w:rPr>
        <w:t>*</w:t>
      </w:r>
      <m:oMath>
        <m:r>
          <w:rPr>
            <w:rFonts w:ascii="Cambria Math" w:hAnsi="Cambria Math"/>
            <w:sz w:val="28"/>
          </w:rPr>
          <m:t>∆D</m:t>
        </m:r>
      </m:oMath>
      <w:r w:rsidR="00ED1397" w:rsidRPr="00ED1397">
        <w:rPr>
          <w:sz w:val="28"/>
          <w:szCs w:val="32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ED1397" w:rsidRPr="00ED1397">
        <w:rPr>
          <w:sz w:val="28"/>
          <w:szCs w:val="32"/>
        </w:rPr>
        <w:t xml:space="preserve">*(-30)*(600*240+580*245)+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705B90" w:rsidRPr="00705B90">
        <w:rPr>
          <w:sz w:val="28"/>
          <w:szCs w:val="32"/>
        </w:rPr>
        <w:t>*</w:t>
      </w:r>
      <w:r w:rsidR="00705B90" w:rsidRPr="00705B90">
        <w:rPr>
          <w:sz w:val="32"/>
          <w:szCs w:val="32"/>
        </w:rPr>
        <w:t xml:space="preserve"> </w:t>
      </w:r>
      <w:r w:rsidR="00705B90" w:rsidRPr="00705B90">
        <w:rPr>
          <w:sz w:val="28"/>
          <w:szCs w:val="32"/>
        </w:rPr>
        <w:t>*(-30)*(-20)*(-5)=</w:t>
      </w:r>
      <w:r w:rsidR="005944CA" w:rsidRPr="005944CA">
        <w:rPr>
          <w:sz w:val="28"/>
          <w:szCs w:val="32"/>
        </w:rPr>
        <w:t>-</w:t>
      </w:r>
      <w:r w:rsidR="00705B90" w:rsidRPr="00705B90">
        <w:rPr>
          <w:sz w:val="28"/>
          <w:szCs w:val="32"/>
        </w:rPr>
        <w:t>4 292</w:t>
      </w:r>
      <w:r w:rsidR="00705B90">
        <w:rPr>
          <w:sz w:val="28"/>
          <w:szCs w:val="32"/>
        </w:rPr>
        <w:t> </w:t>
      </w:r>
      <w:r w:rsidR="00705B90" w:rsidRPr="00705B90">
        <w:rPr>
          <w:sz w:val="28"/>
          <w:szCs w:val="32"/>
        </w:rPr>
        <w:t xml:space="preserve">500 </w:t>
      </w:r>
      <w:r w:rsidR="00705B90">
        <w:rPr>
          <w:sz w:val="28"/>
          <w:szCs w:val="32"/>
        </w:rPr>
        <w:t xml:space="preserve">руб. – изменение объема продаж под влиянием фактора </w:t>
      </w:r>
      <w:r w:rsidR="00705B90">
        <w:rPr>
          <w:sz w:val="28"/>
          <w:szCs w:val="28"/>
        </w:rPr>
        <w:t>с</w:t>
      </w:r>
      <w:r w:rsidR="00705B90" w:rsidRPr="00903786">
        <w:rPr>
          <w:sz w:val="28"/>
          <w:szCs w:val="28"/>
        </w:rPr>
        <w:t>реднедневн</w:t>
      </w:r>
      <w:r w:rsidR="00705B90">
        <w:rPr>
          <w:sz w:val="28"/>
          <w:szCs w:val="28"/>
        </w:rPr>
        <w:t>ой</w:t>
      </w:r>
      <w:r w:rsidR="00705B90" w:rsidRPr="00903786">
        <w:rPr>
          <w:sz w:val="28"/>
          <w:szCs w:val="28"/>
        </w:rPr>
        <w:t xml:space="preserve"> выработк</w:t>
      </w:r>
      <w:r w:rsidR="00705B90">
        <w:rPr>
          <w:sz w:val="28"/>
          <w:szCs w:val="28"/>
        </w:rPr>
        <w:t>и</w:t>
      </w:r>
      <w:r w:rsidR="00705B90" w:rsidRPr="00903786">
        <w:rPr>
          <w:sz w:val="28"/>
          <w:szCs w:val="28"/>
        </w:rPr>
        <w:t xml:space="preserve"> продукции одним рабочим</w:t>
      </w:r>
      <w:r w:rsidR="00705B90">
        <w:rPr>
          <w:sz w:val="28"/>
          <w:szCs w:val="28"/>
        </w:rPr>
        <w:t>;</w:t>
      </w:r>
    </w:p>
    <w:p w:rsidR="0016457C" w:rsidRPr="005944CA" w:rsidRDefault="00705B90" w:rsidP="00081F0B">
      <w:pPr>
        <w:pStyle w:val="1"/>
        <w:spacing w:line="360" w:lineRule="auto"/>
        <w:ind w:firstLine="709"/>
        <w:jc w:val="left"/>
        <w:rPr>
          <w:sz w:val="28"/>
          <w:szCs w:val="32"/>
        </w:rPr>
      </w:pPr>
      <m:oMath>
        <m:r>
          <w:rPr>
            <w:rFonts w:ascii="Cambria Math" w:hAnsi="Cambria Math"/>
            <w:sz w:val="28"/>
          </w:rPr>
          <m:t>∆</m:t>
        </m:r>
      </m:oMath>
      <w:r w:rsidRPr="002A29D9">
        <w:rPr>
          <w:i/>
          <w:sz w:val="28"/>
          <w:lang w:val="en-US"/>
        </w:rPr>
        <w:t>N</w:t>
      </w:r>
      <w:r>
        <w:rPr>
          <w:i/>
          <w:sz w:val="28"/>
          <w:vertAlign w:val="subscript"/>
          <w:lang w:val="en-US"/>
        </w:rPr>
        <w:t>R</w:t>
      </w:r>
      <w:r w:rsidRPr="00554065">
        <w:rPr>
          <w:i/>
          <w:sz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28"/>
          </w:rPr>
          <m:t>∆</m:t>
        </m:r>
      </m:oMath>
      <w:r w:rsidR="00554065" w:rsidRPr="00554065">
        <w:rPr>
          <w:i/>
          <w:sz w:val="28"/>
          <w:szCs w:val="32"/>
          <w:lang w:val="en-US"/>
        </w:rPr>
        <w:t>R</w:t>
      </w:r>
      <w:r w:rsidRPr="00554065">
        <w:rPr>
          <w:sz w:val="28"/>
          <w:szCs w:val="32"/>
        </w:rPr>
        <w:t>*(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32"/>
              </w:rPr>
            </m:ctrlPr>
          </m:sSubSupPr>
          <m:e>
            <m: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w:rPr>
                <w:rFonts w:ascii="Cambria Math" w:hAnsi="Cambria Math"/>
                <w:sz w:val="28"/>
                <w:szCs w:val="32"/>
              </w:rPr>
              <m:t>0</m:t>
            </m:r>
          </m:sub>
          <m:sup>
            <m:r>
              <w:rPr>
                <w:rFonts w:ascii="Cambria Math" w:hAnsi="Cambria Math"/>
                <w:sz w:val="28"/>
                <w:szCs w:val="32"/>
              </w:rPr>
              <m:t>R</m:t>
            </m:r>
          </m:sup>
        </m:sSubSup>
      </m:oMath>
      <w:r w:rsidRPr="00554065">
        <w:rPr>
          <w:i/>
          <w:sz w:val="28"/>
          <w:szCs w:val="32"/>
        </w:rPr>
        <w:t>*</w:t>
      </w:r>
      <w:r>
        <w:rPr>
          <w:i/>
          <w:sz w:val="28"/>
          <w:szCs w:val="32"/>
          <w:lang w:val="en-US"/>
        </w:rPr>
        <w:t>D</w:t>
      </w:r>
      <w:r w:rsidRPr="00554065">
        <w:rPr>
          <w:sz w:val="28"/>
          <w:szCs w:val="32"/>
          <w:vertAlign w:val="subscript"/>
        </w:rPr>
        <w:t>1</w:t>
      </w:r>
      <w:r w:rsidRPr="00554065">
        <w:rPr>
          <w:sz w:val="28"/>
          <w:szCs w:val="32"/>
        </w:rPr>
        <w:t>+</w:t>
      </w:r>
      <w:r w:rsidRPr="00554065">
        <w:rPr>
          <w:i/>
          <w:sz w:val="28"/>
          <w:szCs w:val="3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32"/>
              </w:rPr>
            </m:ctrlPr>
          </m:sSubSupPr>
          <m:e>
            <m: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w:rPr>
                <w:rFonts w:ascii="Cambria Math" w:hAnsi="Cambria Math"/>
                <w:sz w:val="28"/>
                <w:szCs w:val="32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32"/>
              </w:rPr>
              <m:t>R</m:t>
            </m:r>
          </m:sup>
        </m:sSubSup>
      </m:oMath>
      <w:r w:rsidRPr="00554065">
        <w:rPr>
          <w:i/>
          <w:sz w:val="28"/>
          <w:szCs w:val="32"/>
        </w:rPr>
        <w:t>*</w:t>
      </w:r>
      <w:r>
        <w:rPr>
          <w:i/>
          <w:sz w:val="28"/>
          <w:szCs w:val="32"/>
          <w:lang w:val="en-US"/>
        </w:rPr>
        <w:t>D</w:t>
      </w:r>
      <w:r w:rsidRPr="00554065">
        <w:rPr>
          <w:sz w:val="28"/>
          <w:szCs w:val="32"/>
          <w:vertAlign w:val="subscript"/>
        </w:rPr>
        <w:t>0</w:t>
      </w:r>
      <w:r w:rsidRPr="00554065">
        <w:rPr>
          <w:sz w:val="28"/>
          <w:szCs w:val="32"/>
        </w:rPr>
        <w:t xml:space="preserve">) +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28"/>
          </w:rPr>
          <m:t>∆</m:t>
        </m:r>
      </m:oMath>
      <w:r w:rsidRPr="00903786">
        <w:rPr>
          <w:i/>
          <w:sz w:val="32"/>
          <w:szCs w:val="32"/>
        </w:rPr>
        <w:t>λ</w:t>
      </w:r>
      <w:r w:rsidRPr="00903786">
        <w:rPr>
          <w:i/>
          <w:sz w:val="32"/>
          <w:szCs w:val="32"/>
          <w:vertAlign w:val="superscript"/>
          <w:lang w:val="en-US"/>
        </w:rPr>
        <w:t>R</w:t>
      </w:r>
      <w:r w:rsidRPr="00554065">
        <w:rPr>
          <w:sz w:val="28"/>
          <w:szCs w:val="32"/>
        </w:rPr>
        <w:t>*</w:t>
      </w:r>
      <m:oMath>
        <m:r>
          <w:rPr>
            <w:rFonts w:ascii="Cambria Math" w:hAnsi="Cambria Math"/>
            <w:sz w:val="28"/>
          </w:rPr>
          <m:t>∆</m:t>
        </m:r>
      </m:oMath>
      <w:r w:rsidRPr="002A29D9">
        <w:rPr>
          <w:i/>
          <w:sz w:val="28"/>
          <w:szCs w:val="32"/>
          <w:lang w:val="en-US"/>
        </w:rPr>
        <w:t>R</w:t>
      </w:r>
      <w:r w:rsidRPr="00554065">
        <w:rPr>
          <w:i/>
          <w:sz w:val="28"/>
          <w:szCs w:val="32"/>
        </w:rPr>
        <w:t>*</w:t>
      </w:r>
      <m:oMath>
        <m:r>
          <w:rPr>
            <w:rFonts w:ascii="Cambria Math" w:hAnsi="Cambria Math"/>
            <w:sz w:val="28"/>
          </w:rPr>
          <m:t>∆D</m:t>
        </m:r>
      </m:oMath>
      <w:r w:rsidRPr="00554065">
        <w:rPr>
          <w:sz w:val="28"/>
          <w:szCs w:val="32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554065" w:rsidRPr="00554065">
        <w:rPr>
          <w:sz w:val="28"/>
          <w:szCs w:val="32"/>
        </w:rPr>
        <w:t>*(</w:t>
      </w:r>
      <w:r w:rsidR="00270946" w:rsidRPr="00270946">
        <w:rPr>
          <w:sz w:val="28"/>
          <w:szCs w:val="32"/>
        </w:rPr>
        <w:t>-</w:t>
      </w:r>
      <w:r w:rsidR="00554065" w:rsidRPr="00554065">
        <w:rPr>
          <w:sz w:val="28"/>
          <w:szCs w:val="32"/>
        </w:rPr>
        <w:t>20)*(930*240+900*245)+</w:t>
      </w:r>
      <m:oMath>
        <m:f>
          <m:fPr>
            <m:ctrlPr>
              <w:rPr>
                <w:rFonts w:ascii="Cambria Math" w:hAnsi="Cambria Math"/>
                <w:i/>
                <w:sz w:val="28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32"/>
              </w:rPr>
              <m:t>3</m:t>
            </m:r>
          </m:den>
        </m:f>
      </m:oMath>
      <w:r w:rsidR="00270946">
        <w:rPr>
          <w:sz w:val="28"/>
          <w:szCs w:val="32"/>
        </w:rPr>
        <w:t>*</w:t>
      </w:r>
      <w:r w:rsidR="00270946" w:rsidRPr="00270946">
        <w:rPr>
          <w:sz w:val="28"/>
          <w:szCs w:val="32"/>
        </w:rPr>
        <w:t xml:space="preserve"> </w:t>
      </w:r>
      <w:r w:rsidR="005944CA" w:rsidRPr="005944CA">
        <w:rPr>
          <w:sz w:val="28"/>
          <w:szCs w:val="32"/>
        </w:rPr>
        <w:t>*</w:t>
      </w:r>
      <w:r w:rsidR="00554065" w:rsidRPr="00705B90">
        <w:rPr>
          <w:sz w:val="28"/>
          <w:szCs w:val="32"/>
        </w:rPr>
        <w:t>(-30)*(-20)*(-5)=</w:t>
      </w:r>
      <w:r w:rsidR="005944CA" w:rsidRPr="005944CA">
        <w:rPr>
          <w:sz w:val="28"/>
          <w:szCs w:val="32"/>
        </w:rPr>
        <w:t>-</w:t>
      </w:r>
      <w:r w:rsidR="00270946" w:rsidRPr="00270946">
        <w:rPr>
          <w:sz w:val="28"/>
          <w:szCs w:val="32"/>
        </w:rPr>
        <w:t>4</w:t>
      </w:r>
      <w:r w:rsidR="00270946">
        <w:rPr>
          <w:sz w:val="28"/>
          <w:szCs w:val="32"/>
          <w:lang w:val="en-US"/>
        </w:rPr>
        <w:t> </w:t>
      </w:r>
      <w:r w:rsidR="00270946" w:rsidRPr="00270946">
        <w:rPr>
          <w:sz w:val="28"/>
          <w:szCs w:val="32"/>
        </w:rPr>
        <w:t>438</w:t>
      </w:r>
      <w:r w:rsidR="00270946">
        <w:rPr>
          <w:sz w:val="28"/>
          <w:szCs w:val="32"/>
          <w:lang w:val="en-US"/>
        </w:rPr>
        <w:t> </w:t>
      </w:r>
      <w:r w:rsidR="00270946" w:rsidRPr="00270946">
        <w:rPr>
          <w:sz w:val="28"/>
          <w:szCs w:val="32"/>
        </w:rPr>
        <w:t xml:space="preserve">000 </w:t>
      </w:r>
      <w:r w:rsidR="00270946">
        <w:rPr>
          <w:sz w:val="28"/>
          <w:szCs w:val="32"/>
        </w:rPr>
        <w:t>руб. – изменение  объема продаж под влиянием фактора</w:t>
      </w:r>
      <w:r w:rsidR="00270946" w:rsidRPr="00270946">
        <w:rPr>
          <w:sz w:val="28"/>
          <w:szCs w:val="28"/>
        </w:rPr>
        <w:t xml:space="preserve"> </w:t>
      </w:r>
      <w:r w:rsidR="00270946" w:rsidRPr="00AD3EDE">
        <w:rPr>
          <w:sz w:val="28"/>
          <w:szCs w:val="28"/>
        </w:rPr>
        <w:t>среднегодовой численности рабочих</w:t>
      </w:r>
      <w:r w:rsidR="00270946">
        <w:rPr>
          <w:sz w:val="28"/>
          <w:szCs w:val="28"/>
        </w:rPr>
        <w:t>;</w:t>
      </w:r>
    </w:p>
    <w:p w:rsidR="00270946" w:rsidRPr="00F108E8" w:rsidRDefault="00270946" w:rsidP="00081F0B">
      <w:pPr>
        <w:pStyle w:val="1"/>
        <w:spacing w:line="360" w:lineRule="auto"/>
        <w:ind w:firstLine="709"/>
        <w:rPr>
          <w:sz w:val="32"/>
          <w:szCs w:val="32"/>
          <w:lang w:val="en-US"/>
        </w:rPr>
      </w:pPr>
      <m:oMath>
        <m:r>
          <w:rPr>
            <w:rFonts w:ascii="Cambria Math" w:hAnsi="Cambria Math"/>
            <w:sz w:val="28"/>
            <w:lang w:val="en-US"/>
          </w:rPr>
          <m:t>∆</m:t>
        </m:r>
      </m:oMath>
      <w:r w:rsidRPr="002A29D9">
        <w:rPr>
          <w:i/>
          <w:sz w:val="28"/>
          <w:lang w:val="en-US"/>
        </w:rPr>
        <w:t>N</w:t>
      </w:r>
      <w:r>
        <w:rPr>
          <w:i/>
          <w:sz w:val="28"/>
          <w:vertAlign w:val="subscript"/>
          <w:lang w:val="en-US"/>
        </w:rPr>
        <w:t>D</w:t>
      </w:r>
      <w:r w:rsidRPr="00F108E8">
        <w:rPr>
          <w:i/>
          <w:sz w:val="28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2</m:t>
            </m:r>
          </m:den>
        </m:f>
        <m:r>
          <w:rPr>
            <w:rFonts w:ascii="Cambria Math" w:hAnsi="Cambria Math"/>
            <w:sz w:val="28"/>
            <w:lang w:val="en-US"/>
          </w:rPr>
          <m:t>∆D</m:t>
        </m:r>
      </m:oMath>
      <w:r w:rsidRPr="00F108E8">
        <w:rPr>
          <w:sz w:val="28"/>
          <w:szCs w:val="32"/>
          <w:lang w:val="en-US"/>
        </w:rPr>
        <w:t>*(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32"/>
              </w:rPr>
            </m:ctrlPr>
          </m:sSubSupPr>
          <m:e>
            <m: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w:rPr>
                <w:rFonts w:ascii="Cambria Math" w:hAnsi="Cambria Math"/>
                <w:sz w:val="28"/>
                <w:szCs w:val="32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sz w:val="28"/>
                <w:szCs w:val="32"/>
              </w:rPr>
              <m:t>R</m:t>
            </m:r>
          </m:sup>
        </m:sSubSup>
      </m:oMath>
      <w:r w:rsidRPr="00F108E8">
        <w:rPr>
          <w:i/>
          <w:sz w:val="28"/>
          <w:szCs w:val="32"/>
          <w:lang w:val="en-US"/>
        </w:rPr>
        <w:t>*</w:t>
      </w:r>
      <w:r w:rsidR="005944CA">
        <w:rPr>
          <w:i/>
          <w:sz w:val="28"/>
          <w:szCs w:val="32"/>
          <w:lang w:val="en-US"/>
        </w:rPr>
        <w:t>R</w:t>
      </w:r>
      <w:r w:rsidRPr="00F108E8">
        <w:rPr>
          <w:sz w:val="28"/>
          <w:szCs w:val="32"/>
          <w:vertAlign w:val="subscript"/>
          <w:lang w:val="en-US"/>
        </w:rPr>
        <w:t>1</w:t>
      </w:r>
      <w:r w:rsidRPr="00F108E8">
        <w:rPr>
          <w:sz w:val="28"/>
          <w:szCs w:val="32"/>
          <w:lang w:val="en-US"/>
        </w:rPr>
        <w:t>+</w:t>
      </w:r>
      <w:r w:rsidRPr="00F108E8">
        <w:rPr>
          <w:i/>
          <w:sz w:val="28"/>
          <w:szCs w:val="32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32"/>
              </w:rPr>
            </m:ctrlPr>
          </m:sSubSupPr>
          <m:e>
            <m: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w:rPr>
                <w:rFonts w:ascii="Cambria Math" w:hAnsi="Cambria Math"/>
                <w:sz w:val="28"/>
                <w:szCs w:val="32"/>
                <w:lang w:val="en-US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32"/>
              </w:rPr>
              <m:t>R</m:t>
            </m:r>
          </m:sup>
        </m:sSubSup>
      </m:oMath>
      <w:r w:rsidRPr="00F108E8">
        <w:rPr>
          <w:i/>
          <w:sz w:val="28"/>
          <w:szCs w:val="32"/>
          <w:lang w:val="en-US"/>
        </w:rPr>
        <w:t>*</w:t>
      </w:r>
      <w:r w:rsidR="005944CA">
        <w:rPr>
          <w:i/>
          <w:sz w:val="28"/>
          <w:szCs w:val="32"/>
          <w:lang w:val="en-US"/>
        </w:rPr>
        <w:t>R</w:t>
      </w:r>
      <w:r w:rsidRPr="00F108E8">
        <w:rPr>
          <w:sz w:val="28"/>
          <w:szCs w:val="32"/>
          <w:vertAlign w:val="subscript"/>
          <w:lang w:val="en-US"/>
        </w:rPr>
        <w:t>0</w:t>
      </w:r>
      <w:r w:rsidRPr="00F108E8">
        <w:rPr>
          <w:sz w:val="28"/>
          <w:szCs w:val="32"/>
          <w:lang w:val="en-US"/>
        </w:rPr>
        <w:t xml:space="preserve">) +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3</m:t>
            </m:r>
          </m:den>
        </m:f>
        <m:r>
          <w:rPr>
            <w:rFonts w:ascii="Cambria Math" w:hAnsi="Cambria Math"/>
            <w:sz w:val="28"/>
            <w:lang w:val="en-US"/>
          </w:rPr>
          <m:t>∆</m:t>
        </m:r>
      </m:oMath>
      <w:r w:rsidRPr="00F108E8">
        <w:rPr>
          <w:i/>
          <w:sz w:val="28"/>
          <w:szCs w:val="28"/>
          <w:lang w:val="en-US"/>
        </w:rPr>
        <w:t xml:space="preserve"> </w:t>
      </w:r>
      <w:r w:rsidRPr="00903786">
        <w:rPr>
          <w:i/>
          <w:sz w:val="32"/>
          <w:szCs w:val="32"/>
        </w:rPr>
        <w:t>λ</w:t>
      </w:r>
      <w:r w:rsidRPr="00903786">
        <w:rPr>
          <w:i/>
          <w:sz w:val="32"/>
          <w:szCs w:val="32"/>
          <w:vertAlign w:val="superscript"/>
          <w:lang w:val="en-US"/>
        </w:rPr>
        <w:t>R</w:t>
      </w:r>
      <w:r w:rsidRPr="00F108E8">
        <w:rPr>
          <w:sz w:val="28"/>
          <w:szCs w:val="32"/>
          <w:lang w:val="en-US"/>
        </w:rPr>
        <w:t>*</w:t>
      </w:r>
      <m:oMath>
        <m:r>
          <w:rPr>
            <w:rFonts w:ascii="Cambria Math" w:hAnsi="Cambria Math"/>
            <w:sz w:val="28"/>
            <w:lang w:val="en-US"/>
          </w:rPr>
          <m:t>∆</m:t>
        </m:r>
      </m:oMath>
      <w:r w:rsidRPr="002A29D9">
        <w:rPr>
          <w:i/>
          <w:sz w:val="28"/>
          <w:szCs w:val="32"/>
          <w:lang w:val="en-US"/>
        </w:rPr>
        <w:t>R</w:t>
      </w:r>
      <w:r w:rsidRPr="00F108E8">
        <w:rPr>
          <w:i/>
          <w:sz w:val="28"/>
          <w:szCs w:val="32"/>
          <w:lang w:val="en-US"/>
        </w:rPr>
        <w:t>*</w:t>
      </w:r>
      <m:oMath>
        <m:r>
          <w:rPr>
            <w:rFonts w:ascii="Cambria Math" w:hAnsi="Cambria Math"/>
            <w:sz w:val="28"/>
            <w:lang w:val="en-US"/>
          </w:rPr>
          <m:t>∆</m:t>
        </m:r>
        <m:r>
          <w:rPr>
            <w:rFonts w:ascii="Cambria Math" w:hAnsi="Cambria Math"/>
            <w:sz w:val="28"/>
          </w:rPr>
          <m:t>D</m:t>
        </m:r>
      </m:oMath>
      <w:r w:rsidR="005944CA" w:rsidRPr="00F108E8">
        <w:rPr>
          <w:i/>
          <w:sz w:val="28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2</m:t>
            </m:r>
          </m:den>
        </m:f>
      </m:oMath>
      <w:r w:rsidR="005944CA" w:rsidRPr="00F108E8">
        <w:rPr>
          <w:sz w:val="28"/>
          <w:szCs w:val="32"/>
          <w:lang w:val="en-US"/>
        </w:rPr>
        <w:t>*(-5)*(930*580+900*600)+</w:t>
      </w:r>
      <m:oMath>
        <m:r>
          <w:rPr>
            <w:rFonts w:ascii="Cambria Math" w:hAnsi="Cambria Math"/>
            <w:sz w:val="32"/>
            <w:szCs w:val="32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3</m:t>
            </m:r>
          </m:den>
        </m:f>
      </m:oMath>
      <w:r w:rsidR="005944CA" w:rsidRPr="00F108E8">
        <w:rPr>
          <w:sz w:val="28"/>
          <w:szCs w:val="32"/>
          <w:lang w:val="en-US"/>
        </w:rPr>
        <w:t>*</w:t>
      </w:r>
    </w:p>
    <w:p w:rsidR="005944CA" w:rsidRDefault="005944CA" w:rsidP="00081F0B">
      <w:pPr>
        <w:pStyle w:val="1"/>
        <w:spacing w:line="360" w:lineRule="auto"/>
        <w:ind w:firstLine="0"/>
        <w:rPr>
          <w:sz w:val="28"/>
          <w:szCs w:val="28"/>
        </w:rPr>
      </w:pPr>
      <w:r w:rsidRPr="005944CA">
        <w:rPr>
          <w:sz w:val="28"/>
          <w:szCs w:val="32"/>
        </w:rPr>
        <w:t>*</w:t>
      </w:r>
      <w:r w:rsidRPr="00705B90">
        <w:rPr>
          <w:sz w:val="28"/>
          <w:szCs w:val="32"/>
        </w:rPr>
        <w:t>(-30)*(-20)*(-5)=</w:t>
      </w:r>
      <w:r w:rsidRPr="005944CA">
        <w:rPr>
          <w:sz w:val="28"/>
          <w:szCs w:val="32"/>
        </w:rPr>
        <w:t>-2 698</w:t>
      </w:r>
      <w:r>
        <w:rPr>
          <w:sz w:val="28"/>
          <w:szCs w:val="32"/>
          <w:lang w:val="en-US"/>
        </w:rPr>
        <w:t> </w:t>
      </w:r>
      <w:r w:rsidRPr="005944CA">
        <w:rPr>
          <w:sz w:val="28"/>
          <w:szCs w:val="32"/>
        </w:rPr>
        <w:t>500</w:t>
      </w:r>
      <w:r w:rsidRPr="005944CA">
        <w:rPr>
          <w:sz w:val="24"/>
          <w:szCs w:val="32"/>
        </w:rPr>
        <w:t xml:space="preserve"> </w:t>
      </w:r>
      <w:r w:rsidRPr="005944CA">
        <w:rPr>
          <w:sz w:val="28"/>
          <w:szCs w:val="32"/>
        </w:rPr>
        <w:t>руб.</w:t>
      </w:r>
      <w:r>
        <w:rPr>
          <w:sz w:val="28"/>
          <w:szCs w:val="32"/>
        </w:rPr>
        <w:t xml:space="preserve"> – изменение объема продаж под влиянием фактора </w:t>
      </w:r>
      <w:r>
        <w:rPr>
          <w:sz w:val="28"/>
        </w:rPr>
        <w:t>к</w:t>
      </w:r>
      <w:r w:rsidRPr="00AD3EDE">
        <w:rPr>
          <w:sz w:val="28"/>
          <w:szCs w:val="28"/>
        </w:rPr>
        <w:t>оличеств</w:t>
      </w:r>
      <w:r>
        <w:rPr>
          <w:sz w:val="28"/>
          <w:szCs w:val="28"/>
        </w:rPr>
        <w:t>а</w:t>
      </w:r>
      <w:r w:rsidRPr="00AD3EDE">
        <w:rPr>
          <w:sz w:val="28"/>
          <w:szCs w:val="28"/>
        </w:rPr>
        <w:t xml:space="preserve"> отработанных дней в среднем за год одним рабочим</w:t>
      </w:r>
      <w:r>
        <w:rPr>
          <w:sz w:val="28"/>
          <w:szCs w:val="28"/>
        </w:rPr>
        <w:t>.</w:t>
      </w:r>
    </w:p>
    <w:p w:rsidR="00C8737A" w:rsidRDefault="00C8737A" w:rsidP="00081F0B">
      <w:pPr>
        <w:pStyle w:val="1"/>
        <w:spacing w:line="360" w:lineRule="auto"/>
        <w:ind w:firstLine="709"/>
        <w:rPr>
          <w:sz w:val="28"/>
          <w:szCs w:val="32"/>
        </w:rPr>
      </w:pPr>
      <w:r>
        <w:rPr>
          <w:sz w:val="28"/>
          <w:szCs w:val="32"/>
        </w:rPr>
        <w:t>3). Рассчитаем сумму влияния анализируемых факторов (баланс отклонения):</w:t>
      </w:r>
    </w:p>
    <w:p w:rsidR="00F108E8" w:rsidRDefault="00C8737A" w:rsidP="00081F0B">
      <w:pPr>
        <w:pStyle w:val="1"/>
        <w:spacing w:line="360" w:lineRule="auto"/>
        <w:ind w:firstLine="709"/>
        <w:rPr>
          <w:sz w:val="28"/>
          <w:lang w:val="en-US"/>
        </w:rPr>
      </w:pPr>
      <m:oMath>
        <m:r>
          <w:rPr>
            <w:rFonts w:ascii="Cambria Math" w:hAnsi="Cambria Math"/>
            <w:sz w:val="28"/>
            <w:lang w:val="en-US"/>
          </w:rPr>
          <m:t>∆</m:t>
        </m:r>
      </m:oMath>
      <w:r w:rsidRPr="0016457C">
        <w:rPr>
          <w:i/>
          <w:sz w:val="28"/>
          <w:lang w:val="en-US"/>
        </w:rPr>
        <w:t>N</w:t>
      </w:r>
      <w:r w:rsidRPr="00F108E8">
        <w:rPr>
          <w:i/>
          <w:sz w:val="28"/>
          <w:lang w:val="en-US"/>
        </w:rPr>
        <w:t>=</w:t>
      </w:r>
      <m:oMath>
        <m:r>
          <w:rPr>
            <w:rFonts w:ascii="Cambria Math" w:hAnsi="Cambria Math"/>
            <w:sz w:val="28"/>
            <w:lang w:val="en-US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28"/>
                    <w:lang w:val="en-US"/>
                  </w:rPr>
                  <m:t>R</m:t>
                </m:r>
              </m:sup>
            </m:sSup>
          </m:sub>
        </m:sSub>
      </m:oMath>
      <w:r w:rsidRPr="00F108E8">
        <w:rPr>
          <w:i/>
          <w:sz w:val="32"/>
          <w:szCs w:val="32"/>
          <w:lang w:val="en-US"/>
        </w:rPr>
        <w:t>+</w:t>
      </w:r>
      <m:oMath>
        <m:r>
          <w:rPr>
            <w:rFonts w:ascii="Cambria Math" w:hAnsi="Cambria Math"/>
            <w:sz w:val="28"/>
            <w:lang w:val="en-US"/>
          </w:rPr>
          <m:t>∆</m:t>
        </m:r>
      </m:oMath>
      <w:r w:rsidRPr="002A29D9">
        <w:rPr>
          <w:i/>
          <w:sz w:val="28"/>
          <w:lang w:val="en-US"/>
        </w:rPr>
        <w:t>N</w:t>
      </w:r>
      <w:r>
        <w:rPr>
          <w:i/>
          <w:sz w:val="28"/>
          <w:vertAlign w:val="subscript"/>
          <w:lang w:val="en-US"/>
        </w:rPr>
        <w:t>R</w:t>
      </w:r>
      <w:r w:rsidRPr="00F108E8">
        <w:rPr>
          <w:i/>
          <w:sz w:val="28"/>
          <w:lang w:val="en-US"/>
        </w:rPr>
        <w:t>+</w:t>
      </w:r>
      <m:oMath>
        <m:r>
          <w:rPr>
            <w:rFonts w:ascii="Cambria Math" w:hAnsi="Cambria Math"/>
            <w:sz w:val="28"/>
            <w:lang w:val="en-US"/>
          </w:rPr>
          <m:t>∆</m:t>
        </m:r>
      </m:oMath>
      <w:r w:rsidRPr="002A29D9">
        <w:rPr>
          <w:i/>
          <w:sz w:val="28"/>
          <w:lang w:val="en-US"/>
        </w:rPr>
        <w:t>N</w:t>
      </w:r>
      <w:r>
        <w:rPr>
          <w:i/>
          <w:sz w:val="28"/>
          <w:vertAlign w:val="subscript"/>
          <w:lang w:val="en-US"/>
        </w:rPr>
        <w:t>D</w:t>
      </w:r>
      <w:r w:rsidRPr="00F108E8">
        <w:rPr>
          <w:i/>
          <w:sz w:val="28"/>
          <w:lang w:val="en-US"/>
        </w:rPr>
        <w:t>=</w:t>
      </w:r>
      <w:r w:rsidRPr="00F108E8">
        <w:rPr>
          <w:sz w:val="28"/>
          <w:lang w:val="en-US"/>
        </w:rPr>
        <w:t>(-4 292 500)+(-4 438 000)+(-2 699 500)=</w:t>
      </w:r>
    </w:p>
    <w:p w:rsidR="00C8737A" w:rsidRPr="00F108E8" w:rsidRDefault="00F108E8" w:rsidP="00081F0B">
      <w:pPr>
        <w:pStyle w:val="1"/>
        <w:spacing w:line="360" w:lineRule="auto"/>
        <w:ind w:firstLine="0"/>
        <w:rPr>
          <w:sz w:val="28"/>
          <w:szCs w:val="32"/>
          <w:lang w:val="en-US"/>
        </w:rPr>
      </w:pPr>
      <w:r>
        <w:rPr>
          <w:sz w:val="28"/>
          <w:lang w:val="en-US"/>
        </w:rPr>
        <w:t>=</w:t>
      </w:r>
      <w:r w:rsidR="00C8737A" w:rsidRPr="00F108E8">
        <w:rPr>
          <w:sz w:val="28"/>
          <w:lang w:val="en-US"/>
        </w:rPr>
        <w:t>-11 430 00</w:t>
      </w:r>
      <w:r>
        <w:rPr>
          <w:sz w:val="28"/>
          <w:lang w:val="en-US"/>
        </w:rPr>
        <w:t>0</w:t>
      </w:r>
      <w:r w:rsidR="00C8737A">
        <w:rPr>
          <w:sz w:val="28"/>
        </w:rPr>
        <w:t>руб</w:t>
      </w:r>
      <w:r w:rsidR="00C8737A" w:rsidRPr="00F108E8">
        <w:rPr>
          <w:sz w:val="28"/>
          <w:lang w:val="en-US"/>
        </w:rPr>
        <w:t>.</w:t>
      </w:r>
    </w:p>
    <w:p w:rsidR="00C8737A" w:rsidRPr="00F108E8" w:rsidRDefault="00C8737A" w:rsidP="00081F0B">
      <w:pPr>
        <w:pStyle w:val="1"/>
        <w:spacing w:line="360" w:lineRule="auto"/>
        <w:ind w:firstLine="0"/>
        <w:rPr>
          <w:sz w:val="28"/>
          <w:szCs w:val="28"/>
          <w:lang w:val="en-US"/>
        </w:rPr>
      </w:pPr>
    </w:p>
    <w:p w:rsidR="00C8737A" w:rsidRDefault="00C8737A" w:rsidP="00081F0B">
      <w:pPr>
        <w:pStyle w:val="1"/>
        <w:spacing w:line="360" w:lineRule="auto"/>
        <w:ind w:firstLine="709"/>
        <w:jc w:val="left"/>
        <w:rPr>
          <w:sz w:val="28"/>
        </w:rPr>
      </w:pPr>
      <w:r>
        <w:rPr>
          <w:sz w:val="28"/>
        </w:rPr>
        <w:t>Из проведенных выше расчетов видно, что изменения объема продаж совпад</w:t>
      </w:r>
      <w:r w:rsidR="00F03BC5">
        <w:rPr>
          <w:sz w:val="28"/>
        </w:rPr>
        <w:t>ают</w:t>
      </w:r>
      <w:r>
        <w:rPr>
          <w:sz w:val="28"/>
        </w:rPr>
        <w:t>. Это означает, что задача решена верно.</w:t>
      </w:r>
    </w:p>
    <w:p w:rsidR="00F03BC5" w:rsidRDefault="00F03BC5" w:rsidP="00081F0B">
      <w:pPr>
        <w:pStyle w:val="1"/>
        <w:spacing w:line="360" w:lineRule="auto"/>
        <w:ind w:firstLine="709"/>
        <w:jc w:val="left"/>
        <w:rPr>
          <w:sz w:val="28"/>
        </w:rPr>
      </w:pPr>
    </w:p>
    <w:p w:rsidR="00903786" w:rsidRPr="00F03BC5" w:rsidRDefault="00F03BC5" w:rsidP="00081F0B">
      <w:pPr>
        <w:pStyle w:val="1"/>
        <w:spacing w:line="360" w:lineRule="auto"/>
        <w:ind w:firstLine="709"/>
        <w:jc w:val="left"/>
        <w:rPr>
          <w:sz w:val="28"/>
        </w:rPr>
      </w:pPr>
      <w:r>
        <w:rPr>
          <w:sz w:val="28"/>
        </w:rPr>
        <w:t xml:space="preserve">Вывод: </w:t>
      </w:r>
      <w:r w:rsidR="00DA2161">
        <w:rPr>
          <w:sz w:val="28"/>
        </w:rPr>
        <w:t>П</w:t>
      </w:r>
      <w:r>
        <w:rPr>
          <w:sz w:val="28"/>
        </w:rPr>
        <w:t>од</w:t>
      </w:r>
      <w:r w:rsidRPr="00F03BC5">
        <w:rPr>
          <w:sz w:val="28"/>
        </w:rPr>
        <w:t xml:space="preserve"> </w:t>
      </w:r>
      <w:r>
        <w:rPr>
          <w:sz w:val="28"/>
        </w:rPr>
        <w:t xml:space="preserve">влиянием трудовых факторов, связанных с использованием трудовых ресурсов, объем продаж уменьшился на 11 430тыс.руб. Это произошло в результате уменьшения </w:t>
      </w:r>
      <w:r>
        <w:rPr>
          <w:sz w:val="28"/>
          <w:szCs w:val="28"/>
        </w:rPr>
        <w:t>с</w:t>
      </w:r>
      <w:r w:rsidRPr="00903786">
        <w:rPr>
          <w:sz w:val="28"/>
          <w:szCs w:val="28"/>
        </w:rPr>
        <w:t>реднедневн</w:t>
      </w:r>
      <w:r>
        <w:rPr>
          <w:sz w:val="28"/>
          <w:szCs w:val="28"/>
        </w:rPr>
        <w:t>ой</w:t>
      </w:r>
      <w:r w:rsidRPr="00903786">
        <w:rPr>
          <w:sz w:val="28"/>
          <w:szCs w:val="28"/>
        </w:rPr>
        <w:t xml:space="preserve"> выработк</w:t>
      </w:r>
      <w:r>
        <w:rPr>
          <w:sz w:val="28"/>
          <w:szCs w:val="28"/>
        </w:rPr>
        <w:t>и</w:t>
      </w:r>
      <w:r w:rsidRPr="00903786">
        <w:rPr>
          <w:sz w:val="28"/>
          <w:szCs w:val="28"/>
        </w:rPr>
        <w:t xml:space="preserve"> продукции одним рабочим</w:t>
      </w:r>
      <w:r>
        <w:rPr>
          <w:sz w:val="28"/>
          <w:szCs w:val="28"/>
        </w:rPr>
        <w:t xml:space="preserve">, </w:t>
      </w:r>
      <w:r w:rsidRPr="00AD3EDE">
        <w:rPr>
          <w:sz w:val="28"/>
          <w:szCs w:val="28"/>
        </w:rPr>
        <w:t>среднегодовой численности рабочих</w:t>
      </w:r>
      <w:r>
        <w:rPr>
          <w:sz w:val="28"/>
          <w:szCs w:val="28"/>
        </w:rPr>
        <w:t xml:space="preserve"> и </w:t>
      </w:r>
      <w:r>
        <w:rPr>
          <w:sz w:val="28"/>
        </w:rPr>
        <w:t>к</w:t>
      </w:r>
      <w:r w:rsidRPr="00AD3EDE">
        <w:rPr>
          <w:sz w:val="28"/>
          <w:szCs w:val="28"/>
        </w:rPr>
        <w:t>оличеств</w:t>
      </w:r>
      <w:r>
        <w:rPr>
          <w:sz w:val="28"/>
          <w:szCs w:val="28"/>
        </w:rPr>
        <w:t>а</w:t>
      </w:r>
      <w:r w:rsidRPr="00AD3EDE">
        <w:rPr>
          <w:sz w:val="28"/>
          <w:szCs w:val="28"/>
        </w:rPr>
        <w:t xml:space="preserve"> отработанных дней в среднем за год одним рабочим</w:t>
      </w:r>
      <w:r>
        <w:rPr>
          <w:sz w:val="28"/>
        </w:rPr>
        <w:t>.</w:t>
      </w:r>
    </w:p>
    <w:p w:rsidR="00903786" w:rsidRPr="005944CA" w:rsidRDefault="00903786" w:rsidP="00EB6E68">
      <w:pPr>
        <w:pStyle w:val="1"/>
        <w:spacing w:line="360" w:lineRule="auto"/>
        <w:ind w:firstLine="708"/>
        <w:rPr>
          <w:sz w:val="28"/>
        </w:rPr>
      </w:pPr>
    </w:p>
    <w:p w:rsidR="00EB6E68" w:rsidRPr="005944CA" w:rsidRDefault="00EB6E68" w:rsidP="00EB6E68">
      <w:pPr>
        <w:pStyle w:val="1"/>
        <w:spacing w:line="360" w:lineRule="auto"/>
        <w:ind w:firstLine="708"/>
        <w:rPr>
          <w:sz w:val="28"/>
          <w:szCs w:val="28"/>
        </w:rPr>
      </w:pPr>
    </w:p>
    <w:p w:rsidR="009B73F8" w:rsidRPr="009B73F8" w:rsidRDefault="009B73F8" w:rsidP="009B73F8">
      <w:pPr>
        <w:jc w:val="center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9B73F8">
        <w:rPr>
          <w:rFonts w:ascii="Times New Roman" w:hAnsi="Times New Roman" w:cs="Times New Roman"/>
          <w:b/>
          <w:sz w:val="28"/>
        </w:rPr>
        <w:lastRenderedPageBreak/>
        <w:t xml:space="preserve">Задача </w:t>
      </w:r>
      <w:r w:rsidR="007F19E9" w:rsidRPr="009B73F8">
        <w:rPr>
          <w:rFonts w:ascii="Times New Roman" w:hAnsi="Times New Roman" w:cs="Times New Roman"/>
          <w:b/>
          <w:sz w:val="28"/>
        </w:rPr>
        <w:t>4.</w:t>
      </w:r>
    </w:p>
    <w:p w:rsidR="007F19E9" w:rsidRPr="00E030C6" w:rsidRDefault="00E030C6" w:rsidP="00081F0B">
      <w:pPr>
        <w:pStyle w:val="1"/>
        <w:spacing w:line="360" w:lineRule="auto"/>
        <w:ind w:firstLine="709"/>
        <w:rPr>
          <w:sz w:val="28"/>
        </w:rPr>
      </w:pPr>
      <w:r>
        <w:rPr>
          <w:sz w:val="28"/>
        </w:rPr>
        <w:t>Используя и</w:t>
      </w:r>
      <w:r w:rsidR="007F19E9">
        <w:rPr>
          <w:sz w:val="28"/>
        </w:rPr>
        <w:t>ндексны</w:t>
      </w:r>
      <w:r>
        <w:rPr>
          <w:sz w:val="28"/>
        </w:rPr>
        <w:t>й</w:t>
      </w:r>
      <w:r w:rsidR="007F19E9">
        <w:rPr>
          <w:sz w:val="28"/>
        </w:rPr>
        <w:t xml:space="preserve"> метод</w:t>
      </w:r>
      <w:r>
        <w:rPr>
          <w:sz w:val="28"/>
        </w:rPr>
        <w:t>,</w:t>
      </w:r>
      <w:r w:rsidR="007F19E9">
        <w:rPr>
          <w:sz w:val="28"/>
        </w:rPr>
        <w:t xml:space="preserve"> проанализируйте влияние факторов</w:t>
      </w:r>
      <w:r>
        <w:rPr>
          <w:sz w:val="28"/>
        </w:rPr>
        <w:t xml:space="preserve"> (объема проданной продукции в натуральном выражении </w:t>
      </w:r>
      <w:r>
        <w:rPr>
          <w:sz w:val="28"/>
          <w:lang w:val="en-US"/>
        </w:rPr>
        <w:t>q</w:t>
      </w:r>
      <w:r w:rsidRPr="00E030C6">
        <w:rPr>
          <w:sz w:val="28"/>
        </w:rPr>
        <w:t xml:space="preserve"> </w:t>
      </w:r>
      <w:r>
        <w:rPr>
          <w:sz w:val="28"/>
        </w:rPr>
        <w:t xml:space="preserve">и себестоимости единицы продукции </w:t>
      </w:r>
      <w:r>
        <w:rPr>
          <w:sz w:val="28"/>
          <w:lang w:val="en-US"/>
        </w:rPr>
        <w:t>z</w:t>
      </w:r>
      <w:r>
        <w:rPr>
          <w:sz w:val="28"/>
        </w:rPr>
        <w:t xml:space="preserve">) </w:t>
      </w:r>
      <w:r w:rsidR="007F19E9">
        <w:rPr>
          <w:sz w:val="28"/>
        </w:rPr>
        <w:t xml:space="preserve">на изменение результативного показателя – себестоимости </w:t>
      </w:r>
      <w:r>
        <w:rPr>
          <w:sz w:val="28"/>
        </w:rPr>
        <w:t>проданной продукции (табл.1.3).</w:t>
      </w:r>
    </w:p>
    <w:p w:rsidR="009B73F8" w:rsidRDefault="009B73F8" w:rsidP="00081F0B">
      <w:pPr>
        <w:pStyle w:val="1"/>
        <w:spacing w:line="360" w:lineRule="auto"/>
        <w:ind w:firstLine="709"/>
        <w:jc w:val="right"/>
        <w:rPr>
          <w:sz w:val="28"/>
        </w:rPr>
      </w:pPr>
    </w:p>
    <w:p w:rsidR="007F19E9" w:rsidRDefault="007F19E9" w:rsidP="00081F0B">
      <w:pPr>
        <w:pStyle w:val="1"/>
        <w:spacing w:line="360" w:lineRule="auto"/>
        <w:ind w:firstLine="709"/>
        <w:jc w:val="right"/>
        <w:rPr>
          <w:sz w:val="28"/>
        </w:rPr>
      </w:pPr>
      <w:r>
        <w:rPr>
          <w:sz w:val="28"/>
        </w:rPr>
        <w:t>Таблица 1.3</w:t>
      </w:r>
    </w:p>
    <w:p w:rsidR="007F19E9" w:rsidRDefault="00E030C6" w:rsidP="00081F0B">
      <w:pPr>
        <w:pStyle w:val="1"/>
        <w:spacing w:line="360" w:lineRule="auto"/>
        <w:ind w:firstLine="709"/>
        <w:jc w:val="center"/>
        <w:rPr>
          <w:sz w:val="28"/>
        </w:rPr>
      </w:pPr>
      <w:r>
        <w:rPr>
          <w:sz w:val="28"/>
        </w:rPr>
        <w:t>Исходные данные для проведения факторного анализа себестоимости проданной продукции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7F19E9" w:rsidTr="007E029C">
        <w:trPr>
          <w:cantSplit/>
          <w:jc w:val="center"/>
        </w:trPr>
        <w:tc>
          <w:tcPr>
            <w:tcW w:w="1914" w:type="dxa"/>
            <w:vMerge w:val="restart"/>
            <w:vAlign w:val="center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Вид продукции</w:t>
            </w:r>
          </w:p>
        </w:tc>
        <w:tc>
          <w:tcPr>
            <w:tcW w:w="3828" w:type="dxa"/>
            <w:gridSpan w:val="2"/>
          </w:tcPr>
          <w:p w:rsidR="007F19E9" w:rsidRDefault="00E030C6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Объем проданной продукции в натуральном выражении (</w:t>
            </w:r>
            <w:r>
              <w:rPr>
                <w:sz w:val="24"/>
                <w:lang w:val="en-US"/>
              </w:rPr>
              <w:t>q</w:t>
            </w:r>
            <w:r>
              <w:rPr>
                <w:sz w:val="24"/>
              </w:rPr>
              <w:t>),шт.</w:t>
            </w:r>
          </w:p>
        </w:tc>
        <w:tc>
          <w:tcPr>
            <w:tcW w:w="3829" w:type="dxa"/>
            <w:gridSpan w:val="2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Себестоимость продукции (руб.)-</w:t>
            </w:r>
            <w:r>
              <w:rPr>
                <w:sz w:val="24"/>
                <w:lang w:val="en-US"/>
              </w:rPr>
              <w:t>z</w:t>
            </w:r>
          </w:p>
        </w:tc>
      </w:tr>
      <w:tr w:rsidR="007F19E9" w:rsidTr="007E029C">
        <w:trPr>
          <w:cantSplit/>
          <w:jc w:val="center"/>
        </w:trPr>
        <w:tc>
          <w:tcPr>
            <w:tcW w:w="1914" w:type="dxa"/>
            <w:vMerge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Предыдущий год</w:t>
            </w:r>
          </w:p>
        </w:tc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Отчетный год</w:t>
            </w:r>
          </w:p>
        </w:tc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Предыдущий год</w:t>
            </w:r>
          </w:p>
        </w:tc>
        <w:tc>
          <w:tcPr>
            <w:tcW w:w="1915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Отчетный год</w:t>
            </w:r>
          </w:p>
        </w:tc>
      </w:tr>
      <w:tr w:rsidR="007F19E9" w:rsidTr="007E029C">
        <w:trPr>
          <w:jc w:val="center"/>
        </w:trPr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320</w:t>
            </w:r>
          </w:p>
        </w:tc>
        <w:tc>
          <w:tcPr>
            <w:tcW w:w="1915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340</w:t>
            </w:r>
          </w:p>
        </w:tc>
      </w:tr>
      <w:tr w:rsidR="007F19E9" w:rsidTr="007E029C">
        <w:trPr>
          <w:jc w:val="center"/>
        </w:trPr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</w:p>
        </w:tc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915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  <w:tr w:rsidR="007F19E9" w:rsidTr="007E029C">
        <w:trPr>
          <w:jc w:val="center"/>
        </w:trPr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4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915" w:type="dxa"/>
          </w:tcPr>
          <w:p w:rsidR="007F19E9" w:rsidRDefault="007F19E9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</w:tbl>
    <w:p w:rsidR="007F19E9" w:rsidRDefault="007F19E9" w:rsidP="00081F0B">
      <w:pPr>
        <w:pStyle w:val="1"/>
        <w:spacing w:line="360" w:lineRule="auto"/>
        <w:ind w:firstLine="0"/>
        <w:jc w:val="right"/>
        <w:rPr>
          <w:sz w:val="28"/>
        </w:rPr>
      </w:pPr>
    </w:p>
    <w:p w:rsidR="004A308F" w:rsidRDefault="004A308F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A308F">
        <w:rPr>
          <w:rFonts w:ascii="Times New Roman" w:hAnsi="Times New Roman" w:cs="Times New Roman"/>
          <w:sz w:val="28"/>
        </w:rPr>
        <w:t>Решение:</w:t>
      </w:r>
    </w:p>
    <w:p w:rsidR="004A308F" w:rsidRDefault="009C10FC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1).   </w:t>
      </w:r>
      <w:r w:rsidR="004A308F">
        <w:rPr>
          <w:rFonts w:ascii="Times New Roman" w:hAnsi="Times New Roman" w:cs="Times New Roman"/>
          <w:sz w:val="28"/>
        </w:rPr>
        <w:t>Построим дополнительную таблицу, в которую внесем расчетные значения: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2446"/>
        <w:gridCol w:w="2552"/>
        <w:gridCol w:w="2658"/>
      </w:tblGrid>
      <w:tr w:rsidR="004A308F" w:rsidTr="009C10FC">
        <w:trPr>
          <w:cantSplit/>
          <w:jc w:val="center"/>
        </w:trPr>
        <w:tc>
          <w:tcPr>
            <w:tcW w:w="1914" w:type="dxa"/>
            <w:vMerge w:val="restart"/>
            <w:vAlign w:val="center"/>
          </w:tcPr>
          <w:p w:rsidR="004A308F" w:rsidRDefault="004A308F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Вид продукции</w:t>
            </w:r>
          </w:p>
        </w:tc>
        <w:tc>
          <w:tcPr>
            <w:tcW w:w="7656" w:type="dxa"/>
            <w:gridSpan w:val="3"/>
          </w:tcPr>
          <w:p w:rsidR="004A308F" w:rsidRDefault="004A308F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Расчет значения</w:t>
            </w:r>
          </w:p>
        </w:tc>
      </w:tr>
      <w:tr w:rsidR="004A308F" w:rsidTr="009C10FC">
        <w:trPr>
          <w:cantSplit/>
          <w:jc w:val="center"/>
        </w:trPr>
        <w:tc>
          <w:tcPr>
            <w:tcW w:w="1914" w:type="dxa"/>
            <w:vMerge/>
          </w:tcPr>
          <w:p w:rsidR="004A308F" w:rsidRDefault="004A308F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2446" w:type="dxa"/>
          </w:tcPr>
          <w:p w:rsidR="004A308F" w:rsidRPr="004A308F" w:rsidRDefault="004A308F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vertAlign w:val="subscript"/>
                <w:lang w:val="en-US"/>
              </w:rPr>
            </w:pPr>
            <w:r w:rsidRPr="004A308F">
              <w:rPr>
                <w:sz w:val="32"/>
                <w:lang w:val="en-US"/>
              </w:rPr>
              <w:t>q</w:t>
            </w:r>
            <w:r w:rsidRPr="004A308F">
              <w:rPr>
                <w:sz w:val="32"/>
                <w:vertAlign w:val="subscript"/>
                <w:lang w:val="en-US"/>
              </w:rPr>
              <w:t>0</w:t>
            </w:r>
            <w:r w:rsidR="00757484" w:rsidRPr="004A308F">
              <w:rPr>
                <w:sz w:val="32"/>
                <w:lang w:val="en-US"/>
              </w:rPr>
              <w:t>z</w:t>
            </w:r>
            <w:r w:rsidR="00757484" w:rsidRPr="004A308F">
              <w:rPr>
                <w:sz w:val="32"/>
                <w:vertAlign w:val="subscript"/>
                <w:lang w:val="en-US"/>
              </w:rPr>
              <w:t>0</w:t>
            </w:r>
          </w:p>
        </w:tc>
        <w:tc>
          <w:tcPr>
            <w:tcW w:w="2552" w:type="dxa"/>
          </w:tcPr>
          <w:p w:rsidR="004A308F" w:rsidRPr="004A308F" w:rsidRDefault="004A308F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vertAlign w:val="subscript"/>
              </w:rPr>
            </w:pPr>
            <w:r w:rsidRPr="004A308F">
              <w:rPr>
                <w:sz w:val="32"/>
                <w:lang w:val="en-US"/>
              </w:rPr>
              <w:t>q</w:t>
            </w:r>
            <w:r>
              <w:rPr>
                <w:sz w:val="32"/>
                <w:vertAlign w:val="subscript"/>
                <w:lang w:val="en-US"/>
              </w:rPr>
              <w:t>1</w:t>
            </w:r>
            <w:r w:rsidR="00757484">
              <w:rPr>
                <w:sz w:val="32"/>
                <w:lang w:val="en-US"/>
              </w:rPr>
              <w:t>z</w:t>
            </w:r>
            <w:r w:rsidR="00757484">
              <w:rPr>
                <w:sz w:val="32"/>
                <w:vertAlign w:val="subscript"/>
                <w:lang w:val="en-US"/>
              </w:rPr>
              <w:t>1</w:t>
            </w:r>
          </w:p>
        </w:tc>
        <w:tc>
          <w:tcPr>
            <w:tcW w:w="2658" w:type="dxa"/>
          </w:tcPr>
          <w:p w:rsidR="004A308F" w:rsidRDefault="006F5EF5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 w:rsidRPr="004A308F">
              <w:rPr>
                <w:sz w:val="32"/>
                <w:lang w:val="en-US"/>
              </w:rPr>
              <w:t>q</w:t>
            </w:r>
            <w:r>
              <w:rPr>
                <w:sz w:val="32"/>
                <w:vertAlign w:val="subscript"/>
                <w:lang w:val="en-US"/>
              </w:rPr>
              <w:t>1</w:t>
            </w:r>
            <w:r w:rsidR="00757484">
              <w:rPr>
                <w:sz w:val="32"/>
                <w:lang w:val="en-US"/>
              </w:rPr>
              <w:t>z</w:t>
            </w:r>
            <w:r w:rsidR="00757484">
              <w:rPr>
                <w:sz w:val="32"/>
                <w:vertAlign w:val="subscript"/>
                <w:lang w:val="en-US"/>
              </w:rPr>
              <w:t>0</w:t>
            </w:r>
          </w:p>
        </w:tc>
      </w:tr>
      <w:tr w:rsidR="004A308F" w:rsidTr="009C10FC">
        <w:trPr>
          <w:jc w:val="center"/>
        </w:trPr>
        <w:tc>
          <w:tcPr>
            <w:tcW w:w="1914" w:type="dxa"/>
          </w:tcPr>
          <w:p w:rsidR="004A308F" w:rsidRDefault="004A308F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  <w:tc>
          <w:tcPr>
            <w:tcW w:w="2446" w:type="dxa"/>
          </w:tcPr>
          <w:p w:rsidR="004A308F" w:rsidRPr="006F5EF5" w:rsidRDefault="006F5EF5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8000</w:t>
            </w:r>
          </w:p>
        </w:tc>
        <w:tc>
          <w:tcPr>
            <w:tcW w:w="2552" w:type="dxa"/>
          </w:tcPr>
          <w:p w:rsidR="004A308F" w:rsidRPr="006F5EF5" w:rsidRDefault="006F5EF5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9180</w:t>
            </w:r>
          </w:p>
        </w:tc>
        <w:tc>
          <w:tcPr>
            <w:tcW w:w="2658" w:type="dxa"/>
          </w:tcPr>
          <w:p w:rsidR="004A308F" w:rsidRPr="006F5EF5" w:rsidRDefault="006F5EF5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8640</w:t>
            </w:r>
          </w:p>
        </w:tc>
      </w:tr>
      <w:tr w:rsidR="004A308F" w:rsidTr="009C10FC">
        <w:trPr>
          <w:jc w:val="center"/>
        </w:trPr>
        <w:tc>
          <w:tcPr>
            <w:tcW w:w="1914" w:type="dxa"/>
          </w:tcPr>
          <w:p w:rsidR="004A308F" w:rsidRDefault="004A308F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</w:p>
        </w:tc>
        <w:tc>
          <w:tcPr>
            <w:tcW w:w="2446" w:type="dxa"/>
          </w:tcPr>
          <w:p w:rsidR="004A308F" w:rsidRPr="006F5EF5" w:rsidRDefault="006F5EF5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</w:t>
            </w:r>
          </w:p>
        </w:tc>
        <w:tc>
          <w:tcPr>
            <w:tcW w:w="2552" w:type="dxa"/>
          </w:tcPr>
          <w:p w:rsidR="004A308F" w:rsidRPr="006F5EF5" w:rsidRDefault="006F5EF5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8000</w:t>
            </w:r>
          </w:p>
        </w:tc>
        <w:tc>
          <w:tcPr>
            <w:tcW w:w="2658" w:type="dxa"/>
          </w:tcPr>
          <w:p w:rsidR="004A308F" w:rsidRPr="006F5EF5" w:rsidRDefault="006F5EF5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</w:t>
            </w:r>
          </w:p>
        </w:tc>
      </w:tr>
      <w:tr w:rsidR="004A308F" w:rsidTr="009C10FC">
        <w:trPr>
          <w:jc w:val="center"/>
        </w:trPr>
        <w:tc>
          <w:tcPr>
            <w:tcW w:w="1914" w:type="dxa"/>
          </w:tcPr>
          <w:p w:rsidR="004A308F" w:rsidRDefault="004A308F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  <w:tc>
          <w:tcPr>
            <w:tcW w:w="2446" w:type="dxa"/>
          </w:tcPr>
          <w:p w:rsidR="004A308F" w:rsidRPr="006F5EF5" w:rsidRDefault="006F5EF5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2800</w:t>
            </w:r>
          </w:p>
        </w:tc>
        <w:tc>
          <w:tcPr>
            <w:tcW w:w="2552" w:type="dxa"/>
          </w:tcPr>
          <w:p w:rsidR="006F5EF5" w:rsidRPr="006F5EF5" w:rsidRDefault="006F5EF5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2160</w:t>
            </w:r>
          </w:p>
        </w:tc>
        <w:tc>
          <w:tcPr>
            <w:tcW w:w="2658" w:type="dxa"/>
          </w:tcPr>
          <w:p w:rsidR="004A308F" w:rsidRPr="006F5EF5" w:rsidRDefault="006F5EF5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1680</w:t>
            </w:r>
          </w:p>
        </w:tc>
      </w:tr>
      <w:tr w:rsidR="006F5EF5" w:rsidTr="009C10FC">
        <w:trPr>
          <w:jc w:val="center"/>
        </w:trPr>
        <w:tc>
          <w:tcPr>
            <w:tcW w:w="1914" w:type="dxa"/>
          </w:tcPr>
          <w:p w:rsidR="006F5EF5" w:rsidRPr="006F5EF5" w:rsidRDefault="006F5EF5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Сумма</w:t>
            </w:r>
          </w:p>
        </w:tc>
        <w:tc>
          <w:tcPr>
            <w:tcW w:w="2446" w:type="dxa"/>
          </w:tcPr>
          <w:p w:rsidR="006F5EF5" w:rsidRPr="006F5EF5" w:rsidRDefault="006F5EF5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16800</w:t>
            </w:r>
          </w:p>
        </w:tc>
        <w:tc>
          <w:tcPr>
            <w:tcW w:w="2552" w:type="dxa"/>
          </w:tcPr>
          <w:p w:rsidR="006F5EF5" w:rsidRPr="009C10FC" w:rsidRDefault="009C10FC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19340</w:t>
            </w:r>
          </w:p>
        </w:tc>
        <w:tc>
          <w:tcPr>
            <w:tcW w:w="2658" w:type="dxa"/>
          </w:tcPr>
          <w:p w:rsidR="006F5EF5" w:rsidRPr="009C10FC" w:rsidRDefault="009C10FC" w:rsidP="009C10FC">
            <w:pPr>
              <w:pStyle w:val="1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16320</w:t>
            </w:r>
          </w:p>
        </w:tc>
      </w:tr>
    </w:tbl>
    <w:p w:rsidR="009C10FC" w:rsidRDefault="009C10FC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</w:p>
    <w:p w:rsidR="007E029C" w:rsidRPr="008E2BDF" w:rsidRDefault="009C10FC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Воспользуемся индексной системой для проведения факторного анализа:</w:t>
      </w:r>
    </w:p>
    <w:p w:rsidR="006A3D6B" w:rsidRPr="00586A4C" w:rsidRDefault="007C7C8D" w:rsidP="00081F0B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∑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∑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sub>
            </m:sSub>
          </m:den>
        </m:f>
      </m:oMath>
      <w:r w:rsidR="006A3D6B" w:rsidRPr="00586A4C">
        <w:rPr>
          <w:rFonts w:ascii="Times New Roman" w:hAnsi="Times New Roman" w:cs="Times New Roman"/>
          <w:sz w:val="32"/>
          <w:szCs w:val="32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∑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∑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sub>
            </m:sSub>
          </m:den>
        </m:f>
      </m:oMath>
      <w:r w:rsidR="006A3D6B" w:rsidRPr="00586A4C">
        <w:rPr>
          <w:rFonts w:ascii="Times New Roman" w:hAnsi="Times New Roman" w:cs="Times New Roman"/>
          <w:sz w:val="32"/>
          <w:szCs w:val="32"/>
        </w:rPr>
        <w:t>*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∑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∑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sub>
            </m:sSub>
          </m:den>
        </m:f>
      </m:oMath>
    </w:p>
    <w:p w:rsidR="006A3D6B" w:rsidRPr="00AC047C" w:rsidRDefault="008E2BDF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2).   </w:t>
      </w:r>
      <w:r w:rsidR="006A3D6B">
        <w:rPr>
          <w:rFonts w:ascii="Times New Roman" w:hAnsi="Times New Roman" w:cs="Times New Roman"/>
          <w:sz w:val="28"/>
        </w:rPr>
        <w:t xml:space="preserve">С помощью </w:t>
      </w:r>
      <w:r>
        <w:rPr>
          <w:rFonts w:ascii="Times New Roman" w:hAnsi="Times New Roman" w:cs="Times New Roman"/>
          <w:sz w:val="28"/>
        </w:rPr>
        <w:t>индекса затрат на производство продукции</w:t>
      </w:r>
      <w:r w:rsidR="00AC047C">
        <w:rPr>
          <w:rFonts w:ascii="Times New Roman" w:hAnsi="Times New Roman" w:cs="Times New Roman"/>
          <w:sz w:val="28"/>
        </w:rPr>
        <w:t xml:space="preserve"> определим совокупное действие двух - факторов </w:t>
      </w:r>
      <w:r w:rsidR="00AC047C" w:rsidRPr="00AC047C">
        <w:rPr>
          <w:rFonts w:ascii="Times New Roman" w:hAnsi="Times New Roman" w:cs="Times New Roman"/>
          <w:sz w:val="28"/>
        </w:rPr>
        <w:t xml:space="preserve">объема проданной продукции в натуральном выражении </w:t>
      </w:r>
      <w:r w:rsidR="00AC047C" w:rsidRPr="00AC047C">
        <w:rPr>
          <w:rFonts w:ascii="Times New Roman" w:hAnsi="Times New Roman" w:cs="Times New Roman"/>
          <w:sz w:val="28"/>
          <w:lang w:val="en-US"/>
        </w:rPr>
        <w:t>q</w:t>
      </w:r>
      <w:r w:rsidR="00AC047C" w:rsidRPr="00AC047C">
        <w:rPr>
          <w:rFonts w:ascii="Times New Roman" w:hAnsi="Times New Roman" w:cs="Times New Roman"/>
          <w:sz w:val="28"/>
        </w:rPr>
        <w:t xml:space="preserve"> и себестоимости единицы продукции </w:t>
      </w:r>
      <w:r w:rsidR="00AC047C" w:rsidRPr="00AC047C">
        <w:rPr>
          <w:rFonts w:ascii="Times New Roman" w:hAnsi="Times New Roman" w:cs="Times New Roman"/>
          <w:sz w:val="28"/>
          <w:lang w:val="en-US"/>
        </w:rPr>
        <w:t>z</w:t>
      </w:r>
      <w:r w:rsidR="00AC047C">
        <w:rPr>
          <w:rFonts w:ascii="Times New Roman" w:hAnsi="Times New Roman" w:cs="Times New Roman"/>
          <w:sz w:val="28"/>
        </w:rPr>
        <w:t xml:space="preserve"> – на изменение общей себестоимости:</w:t>
      </w:r>
    </w:p>
    <w:p w:rsidR="009C10FC" w:rsidRPr="00586A4C" w:rsidRDefault="009C10FC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I</w:t>
      </w:r>
      <w:r w:rsidR="008E2BDF">
        <w:rPr>
          <w:rFonts w:ascii="Times New Roman" w:hAnsi="Times New Roman" w:cs="Times New Roman"/>
          <w:sz w:val="28"/>
          <w:vertAlign w:val="subscript"/>
          <w:lang w:val="en-US"/>
        </w:rPr>
        <w:t>zq</w:t>
      </w:r>
      <w:r w:rsidRPr="00586A4C">
        <w:rPr>
          <w:rFonts w:ascii="Times New Roman" w:hAnsi="Times New Roman" w:cs="Times New Roman"/>
          <w:sz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∑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∑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sub>
            </m:sSub>
          </m:den>
        </m:f>
      </m:oMath>
      <w:r w:rsidR="006A3D6B" w:rsidRPr="00586A4C">
        <w:rPr>
          <w:rFonts w:ascii="Times New Roman" w:hAnsi="Times New Roman" w:cs="Times New Roman"/>
          <w:sz w:val="32"/>
          <w:szCs w:val="32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19340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16800</m:t>
            </m:r>
          </m:den>
        </m:f>
      </m:oMath>
      <w:r w:rsidR="006A3D6B" w:rsidRPr="00586A4C">
        <w:rPr>
          <w:rFonts w:ascii="Times New Roman" w:hAnsi="Times New Roman" w:cs="Times New Roman"/>
          <w:sz w:val="32"/>
          <w:szCs w:val="32"/>
        </w:rPr>
        <w:t>=</w:t>
      </w:r>
      <w:r w:rsidR="006A3D6B" w:rsidRPr="00586A4C">
        <w:rPr>
          <w:rFonts w:ascii="Times New Roman" w:hAnsi="Times New Roman" w:cs="Times New Roman"/>
          <w:sz w:val="28"/>
          <w:szCs w:val="28"/>
        </w:rPr>
        <w:t>1.15=115%</w:t>
      </w:r>
    </w:p>
    <w:p w:rsidR="008E2BDF" w:rsidRDefault="008E2BDF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себестоимость продукции в отчетном периоде по сравнению с предыдущим составила 115%, т.е. увеличилась на 15%, что в абсолютном выражении составило:</w:t>
      </w:r>
    </w:p>
    <w:p w:rsidR="008E2BDF" w:rsidRDefault="008E2BDF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32"/>
        </w:rPr>
      </w:pPr>
      <m:oMath>
        <m:r>
          <w:rPr>
            <w:rFonts w:ascii="Cambria Math" w:hAnsi="Cambria Math" w:cs="Times New Roman"/>
            <w:sz w:val="28"/>
          </w:rPr>
          <m:t>∆</m:t>
        </m:r>
      </m:oMath>
      <w:r w:rsidRPr="008E2BDF">
        <w:rPr>
          <w:rFonts w:ascii="Times New Roman" w:hAnsi="Times New Roman" w:cs="Times New Roman"/>
          <w:sz w:val="28"/>
          <w:lang w:val="en-US"/>
        </w:rPr>
        <w:t>z</w:t>
      </w:r>
      <w:r w:rsidRPr="001A236C">
        <w:rPr>
          <w:rFonts w:ascii="Times New Roman" w:hAnsi="Times New Roman" w:cs="Times New Roman"/>
          <w:sz w:val="28"/>
          <w:lang w:val="en-US"/>
        </w:rPr>
        <w:t>q</w:t>
      </w:r>
      <w:r w:rsidRPr="00586A4C">
        <w:rPr>
          <w:rFonts w:ascii="Times New Roman" w:hAnsi="Times New Roman" w:cs="Times New Roman"/>
          <w:sz w:val="28"/>
        </w:rPr>
        <w:t>=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32"/>
              </w:rPr>
              <m:t>∑</m:t>
            </m:r>
            <m:r>
              <w:rPr>
                <w:rFonts w:ascii="Cambria Math" w:hAnsi="Cambria Math" w:cs="Times New Roman"/>
                <w:sz w:val="28"/>
                <w:szCs w:val="32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32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32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32"/>
              </w:rPr>
              <m:t>1</m:t>
            </m:r>
          </m:sub>
        </m:sSub>
      </m:oMath>
      <w:r w:rsidRPr="00586A4C">
        <w:rPr>
          <w:rFonts w:ascii="Times New Roman" w:hAnsi="Times New Roman" w:cs="Times New Roman"/>
          <w:sz w:val="28"/>
          <w:szCs w:val="32"/>
        </w:rPr>
        <w:t>-</w:t>
      </w:r>
      <m:oMath>
        <m:r>
          <w:rPr>
            <w:rFonts w:ascii="Cambria Math" w:hAnsi="Cambria Math" w:cs="Times New Roman"/>
            <w:sz w:val="28"/>
            <w:szCs w:val="32"/>
          </w:rPr>
          <m:t>∑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32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32"/>
              </w:rPr>
              <m:t>0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32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32"/>
              </w:rPr>
              <m:t>0</m:t>
            </m:r>
          </m:sub>
        </m:sSub>
      </m:oMath>
      <w:r w:rsidRPr="00586A4C">
        <w:rPr>
          <w:rFonts w:ascii="Times New Roman" w:hAnsi="Times New Roman" w:cs="Times New Roman"/>
          <w:sz w:val="28"/>
          <w:szCs w:val="32"/>
        </w:rPr>
        <w:t xml:space="preserve">= 19340-16800=2540 </w:t>
      </w:r>
      <w:r>
        <w:rPr>
          <w:rFonts w:ascii="Times New Roman" w:hAnsi="Times New Roman" w:cs="Times New Roman"/>
          <w:sz w:val="28"/>
          <w:szCs w:val="32"/>
        </w:rPr>
        <w:t xml:space="preserve">руб. </w:t>
      </w:r>
    </w:p>
    <w:p w:rsidR="008E2BDF" w:rsidRDefault="008E2BDF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3). </w:t>
      </w:r>
      <w:r w:rsidR="00C6711F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 xml:space="preserve"> С помощью факторного индекса себестоимости продукции</w:t>
      </w:r>
      <w:r w:rsidRPr="008E2BDF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определим влияние изменения себестоимости единицы продукции на величину общих затрат:</w:t>
      </w:r>
    </w:p>
    <w:p w:rsidR="008E2BDF" w:rsidRDefault="008E2BDF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z</w:t>
      </w:r>
      <w:r w:rsidRPr="00C6711F">
        <w:rPr>
          <w:rFonts w:ascii="Times New Roman" w:hAnsi="Times New Roman" w:cs="Times New Roman"/>
          <w:sz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∑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∑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sub>
            </m:sSub>
          </m:den>
        </m:f>
      </m:oMath>
      <w:r w:rsidRPr="00C6711F">
        <w:rPr>
          <w:rFonts w:ascii="Times New Roman" w:hAnsi="Times New Roman" w:cs="Times New Roman"/>
          <w:sz w:val="32"/>
          <w:szCs w:val="32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19340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16320</m:t>
            </m:r>
          </m:den>
        </m:f>
      </m:oMath>
      <w:r w:rsidR="00C6711F" w:rsidRPr="00C6711F">
        <w:rPr>
          <w:rFonts w:ascii="Times New Roman" w:hAnsi="Times New Roman" w:cs="Times New Roman"/>
          <w:sz w:val="28"/>
          <w:szCs w:val="32"/>
        </w:rPr>
        <w:t>=1.185</w:t>
      </w:r>
      <w:r w:rsidR="002D65C9">
        <w:rPr>
          <w:rFonts w:ascii="Times New Roman" w:hAnsi="Times New Roman" w:cs="Times New Roman"/>
          <w:sz w:val="28"/>
          <w:szCs w:val="32"/>
        </w:rPr>
        <w:t>=118</w:t>
      </w:r>
      <w:r w:rsidR="002D65C9" w:rsidRPr="00DA3739">
        <w:rPr>
          <w:rFonts w:ascii="Times New Roman" w:hAnsi="Times New Roman" w:cs="Times New Roman"/>
          <w:sz w:val="28"/>
          <w:szCs w:val="32"/>
        </w:rPr>
        <w:t>.</w:t>
      </w:r>
      <w:r w:rsidR="00C6711F">
        <w:rPr>
          <w:rFonts w:ascii="Times New Roman" w:hAnsi="Times New Roman" w:cs="Times New Roman"/>
          <w:sz w:val="28"/>
          <w:szCs w:val="32"/>
        </w:rPr>
        <w:t>5%</w:t>
      </w:r>
    </w:p>
    <w:p w:rsidR="00C6711F" w:rsidRPr="00C6711F" w:rsidRDefault="00C6711F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В связи с изменением себестоимости единицы продукции </w:t>
      </w:r>
      <w:r w:rsidR="00DA3739">
        <w:rPr>
          <w:rFonts w:ascii="Times New Roman" w:hAnsi="Times New Roman" w:cs="Times New Roman"/>
          <w:sz w:val="28"/>
          <w:szCs w:val="28"/>
        </w:rPr>
        <w:t xml:space="preserve">в отчетном периоде по сравнению с предыдущим составила 118.5%, т.е. </w:t>
      </w:r>
      <w:r>
        <w:rPr>
          <w:rFonts w:ascii="Times New Roman" w:hAnsi="Times New Roman" w:cs="Times New Roman"/>
          <w:sz w:val="28"/>
          <w:szCs w:val="32"/>
        </w:rPr>
        <w:t>произошло увеличение общей себестоимости на 18,5%, что в абсолютном выражении составило:</w:t>
      </w:r>
    </w:p>
    <w:p w:rsidR="008E2BDF" w:rsidRDefault="007C7C8D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32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∆</m:t>
            </m:r>
          </m:e>
          <m:sup>
            <m:r>
              <w:rPr>
                <w:rFonts w:ascii="Cambria Math" w:hAnsi="Cambria Math" w:cs="Times New Roman"/>
                <w:sz w:val="28"/>
              </w:rPr>
              <m:t>z</m:t>
            </m:r>
          </m:sup>
        </m:sSup>
      </m:oMath>
      <w:r w:rsidR="00C6711F" w:rsidRPr="008E2BDF">
        <w:rPr>
          <w:rFonts w:ascii="Times New Roman" w:hAnsi="Times New Roman" w:cs="Times New Roman"/>
          <w:sz w:val="28"/>
          <w:lang w:val="en-US"/>
        </w:rPr>
        <w:t>z</w:t>
      </w:r>
      <w:r w:rsidR="00C6711F" w:rsidRPr="00C6711F">
        <w:rPr>
          <w:rFonts w:ascii="Times New Roman" w:hAnsi="Times New Roman" w:cs="Times New Roman"/>
          <w:sz w:val="28"/>
          <w:lang w:val="en-US"/>
        </w:rPr>
        <w:t>q</w:t>
      </w:r>
      <w:r w:rsidR="00C6711F" w:rsidRPr="00C6711F">
        <w:rPr>
          <w:rFonts w:ascii="Times New Roman" w:hAnsi="Times New Roman" w:cs="Times New Roman"/>
          <w:sz w:val="28"/>
        </w:rPr>
        <w:t>=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32"/>
              </w:rPr>
              <m:t>∑</m:t>
            </m:r>
            <m:r>
              <w:rPr>
                <w:rFonts w:ascii="Cambria Math" w:hAnsi="Cambria Math" w:cs="Times New Roman"/>
                <w:sz w:val="28"/>
                <w:szCs w:val="32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32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32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32"/>
              </w:rPr>
              <m:t>1</m:t>
            </m:r>
          </m:sub>
        </m:sSub>
      </m:oMath>
      <w:r w:rsidR="00C6711F" w:rsidRPr="00C6711F">
        <w:rPr>
          <w:rFonts w:ascii="Times New Roman" w:hAnsi="Times New Roman" w:cs="Times New Roman"/>
          <w:sz w:val="28"/>
          <w:szCs w:val="32"/>
        </w:rPr>
        <w:t>-</w:t>
      </w:r>
      <m:oMath>
        <m:r>
          <w:rPr>
            <w:rFonts w:ascii="Cambria Math" w:hAnsi="Cambria Math" w:cs="Times New Roman"/>
            <w:sz w:val="28"/>
            <w:szCs w:val="32"/>
          </w:rPr>
          <m:t>∑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32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32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32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32"/>
              </w:rPr>
              <m:t>0</m:t>
            </m:r>
          </m:sub>
        </m:sSub>
      </m:oMath>
      <w:r w:rsidR="00C6711F" w:rsidRPr="00C6711F">
        <w:rPr>
          <w:rFonts w:ascii="Times New Roman" w:hAnsi="Times New Roman" w:cs="Times New Roman"/>
          <w:sz w:val="28"/>
          <w:szCs w:val="32"/>
        </w:rPr>
        <w:t xml:space="preserve">=19340-16320=3020 </w:t>
      </w:r>
      <w:r w:rsidR="00C6711F">
        <w:rPr>
          <w:rFonts w:ascii="Times New Roman" w:hAnsi="Times New Roman" w:cs="Times New Roman"/>
          <w:sz w:val="28"/>
          <w:szCs w:val="32"/>
        </w:rPr>
        <w:t>руб.</w:t>
      </w:r>
    </w:p>
    <w:p w:rsidR="009C10FC" w:rsidRDefault="00C6711F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4).  Посчитаем с помощью факторного</w:t>
      </w:r>
      <w:r w:rsidR="002D65C9">
        <w:rPr>
          <w:rFonts w:ascii="Times New Roman" w:hAnsi="Times New Roman" w:cs="Times New Roman"/>
          <w:sz w:val="28"/>
          <w:szCs w:val="32"/>
        </w:rPr>
        <w:t xml:space="preserve"> индекса объема проданной продукции влияние изменения объема продукции на величину общих затрат:</w:t>
      </w:r>
    </w:p>
    <w:p w:rsidR="002D65C9" w:rsidRDefault="002D65C9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q</w:t>
      </w:r>
      <w:r w:rsidRPr="00C6711F">
        <w:rPr>
          <w:rFonts w:ascii="Times New Roman" w:hAnsi="Times New Roman" w:cs="Times New Roman"/>
          <w:sz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∑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∑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</m:t>
                </m:r>
              </m:sub>
            </m:sSub>
          </m:den>
        </m:f>
      </m:oMath>
      <w:r w:rsidRPr="00C6711F">
        <w:rPr>
          <w:rFonts w:ascii="Times New Roman" w:hAnsi="Times New Roman" w:cs="Times New Roman"/>
          <w:sz w:val="32"/>
          <w:szCs w:val="32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16320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16800</m:t>
            </m:r>
          </m:den>
        </m:f>
      </m:oMath>
      <w:r w:rsidRPr="002D65C9">
        <w:rPr>
          <w:rFonts w:ascii="Times New Roman" w:hAnsi="Times New Roman" w:cs="Times New Roman"/>
          <w:sz w:val="28"/>
          <w:szCs w:val="32"/>
        </w:rPr>
        <w:t>=0.971=97.1% - (</w:t>
      </w:r>
      <w:r>
        <w:rPr>
          <w:rFonts w:ascii="Times New Roman" w:hAnsi="Times New Roman" w:cs="Times New Roman"/>
          <w:sz w:val="28"/>
          <w:szCs w:val="32"/>
        </w:rPr>
        <w:t>резерв развития</w:t>
      </w:r>
      <w:r w:rsidRPr="002D65C9">
        <w:rPr>
          <w:rFonts w:ascii="Times New Roman" w:hAnsi="Times New Roman" w:cs="Times New Roman"/>
          <w:sz w:val="28"/>
          <w:szCs w:val="32"/>
        </w:rPr>
        <w:t>)</w:t>
      </w:r>
    </w:p>
    <w:p w:rsidR="002D65C9" w:rsidRDefault="00DA3739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В результате за счет снижения общего объема продукции, себестоимость всей продукции </w:t>
      </w:r>
      <w:r>
        <w:rPr>
          <w:rFonts w:ascii="Times New Roman" w:hAnsi="Times New Roman" w:cs="Times New Roman"/>
          <w:sz w:val="28"/>
          <w:szCs w:val="28"/>
        </w:rPr>
        <w:t>в отчетном периоде по сравнению с предыдущим составила 97.1%, т.е.</w:t>
      </w:r>
      <w:r>
        <w:rPr>
          <w:rFonts w:ascii="Times New Roman" w:hAnsi="Times New Roman" w:cs="Times New Roman"/>
          <w:sz w:val="28"/>
          <w:szCs w:val="32"/>
        </w:rPr>
        <w:t>снизилась на 2,9%, что в абсолютном выражении составило:</w:t>
      </w:r>
    </w:p>
    <w:p w:rsidR="00DA3739" w:rsidRDefault="007C7C8D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32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∆</m:t>
            </m:r>
          </m:e>
          <m:sup>
            <m:r>
              <w:rPr>
                <w:rFonts w:ascii="Cambria Math" w:hAnsi="Cambria Math" w:cs="Times New Roman"/>
                <w:sz w:val="28"/>
              </w:rPr>
              <m:t>q</m:t>
            </m:r>
          </m:sup>
        </m:sSup>
      </m:oMath>
      <w:r w:rsidR="00DA3739" w:rsidRPr="008E2BDF">
        <w:rPr>
          <w:rFonts w:ascii="Times New Roman" w:hAnsi="Times New Roman" w:cs="Times New Roman"/>
          <w:sz w:val="28"/>
          <w:lang w:val="en-US"/>
        </w:rPr>
        <w:t>z</w:t>
      </w:r>
      <w:r w:rsidR="00DA3739" w:rsidRPr="00C6711F">
        <w:rPr>
          <w:rFonts w:ascii="Times New Roman" w:hAnsi="Times New Roman" w:cs="Times New Roman"/>
          <w:sz w:val="28"/>
          <w:lang w:val="en-US"/>
        </w:rPr>
        <w:t>q</w:t>
      </w:r>
      <w:r w:rsidR="00DA3739" w:rsidRPr="00C6711F">
        <w:rPr>
          <w:rFonts w:ascii="Times New Roman" w:hAnsi="Times New Roman" w:cs="Times New Roman"/>
          <w:sz w:val="28"/>
        </w:rPr>
        <w:t>=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32"/>
              </w:rPr>
              <m:t>∑</m:t>
            </m:r>
            <m:r>
              <w:rPr>
                <w:rFonts w:ascii="Cambria Math" w:hAnsi="Cambria Math" w:cs="Times New Roman"/>
                <w:sz w:val="28"/>
                <w:szCs w:val="32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32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32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32"/>
              </w:rPr>
              <m:t>0</m:t>
            </m:r>
          </m:sub>
        </m:sSub>
      </m:oMath>
      <w:r w:rsidR="00DA3739" w:rsidRPr="00C6711F">
        <w:rPr>
          <w:rFonts w:ascii="Times New Roman" w:hAnsi="Times New Roman" w:cs="Times New Roman"/>
          <w:sz w:val="28"/>
          <w:szCs w:val="32"/>
        </w:rPr>
        <w:t>-</w:t>
      </w:r>
      <m:oMath>
        <m:r>
          <w:rPr>
            <w:rFonts w:ascii="Cambria Math" w:hAnsi="Cambria Math" w:cs="Times New Roman"/>
            <w:sz w:val="28"/>
            <w:szCs w:val="32"/>
          </w:rPr>
          <m:t>∑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32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32"/>
              </w:rPr>
              <m:t>0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32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32"/>
              </w:rPr>
              <m:t>0</m:t>
            </m:r>
          </m:sub>
        </m:sSub>
      </m:oMath>
      <w:r w:rsidR="00DA3739" w:rsidRPr="00C6711F">
        <w:rPr>
          <w:rFonts w:ascii="Times New Roman" w:hAnsi="Times New Roman" w:cs="Times New Roman"/>
          <w:sz w:val="28"/>
          <w:szCs w:val="32"/>
        </w:rPr>
        <w:t>=</w:t>
      </w:r>
      <w:r w:rsidR="00DA3739" w:rsidRPr="00DA3739">
        <w:rPr>
          <w:rFonts w:ascii="Times New Roman" w:hAnsi="Times New Roman" w:cs="Times New Roman"/>
          <w:sz w:val="28"/>
          <w:szCs w:val="32"/>
        </w:rPr>
        <w:t xml:space="preserve">16320-16800=-480 </w:t>
      </w:r>
      <w:r w:rsidR="00DA3739">
        <w:rPr>
          <w:rFonts w:ascii="Times New Roman" w:hAnsi="Times New Roman" w:cs="Times New Roman"/>
          <w:sz w:val="28"/>
          <w:szCs w:val="32"/>
        </w:rPr>
        <w:t>руб.</w:t>
      </w:r>
    </w:p>
    <w:p w:rsidR="00DA3739" w:rsidRDefault="00DA3739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5).  Проверим взаимосвязь индексов и разложения абсолютного прироста по факторам:</w:t>
      </w:r>
    </w:p>
    <w:p w:rsidR="00DA3739" w:rsidRPr="001A236C" w:rsidRDefault="00DA3739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zq</w:t>
      </w:r>
      <w:r>
        <w:rPr>
          <w:rFonts w:ascii="Times New Roman" w:hAnsi="Times New Roman" w:cs="Times New Roman"/>
          <w:sz w:val="28"/>
        </w:rPr>
        <w:t>=</w:t>
      </w: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z</w:t>
      </w:r>
      <w:r w:rsidRPr="001A236C">
        <w:rPr>
          <w:rFonts w:ascii="Times New Roman" w:hAnsi="Times New Roman" w:cs="Times New Roman"/>
          <w:sz w:val="28"/>
        </w:rPr>
        <w:t>*</w:t>
      </w: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q</w:t>
      </w:r>
      <w:r w:rsidRPr="001A236C">
        <w:rPr>
          <w:rFonts w:ascii="Times New Roman" w:hAnsi="Times New Roman" w:cs="Times New Roman"/>
          <w:sz w:val="28"/>
        </w:rPr>
        <w:t>=1.185*0.971=1.15</w:t>
      </w:r>
      <w:r w:rsidR="001A236C">
        <w:rPr>
          <w:rFonts w:ascii="Times New Roman" w:hAnsi="Times New Roman" w:cs="Times New Roman"/>
          <w:sz w:val="28"/>
        </w:rPr>
        <w:t>=115%</w:t>
      </w:r>
    </w:p>
    <w:p w:rsidR="00DA3739" w:rsidRDefault="00DA3739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  <w:szCs w:val="32"/>
          </w:rPr>
          <m:t>∆</m:t>
        </m:r>
      </m:oMath>
      <w:r>
        <w:rPr>
          <w:rFonts w:ascii="Times New Roman" w:hAnsi="Times New Roman" w:cs="Times New Roman"/>
          <w:sz w:val="28"/>
          <w:szCs w:val="32"/>
          <w:lang w:val="en-US"/>
        </w:rPr>
        <w:t>zq</w:t>
      </w:r>
      <w:r w:rsidR="001A236C" w:rsidRPr="001A236C">
        <w:rPr>
          <w:rFonts w:ascii="Times New Roman" w:hAnsi="Times New Roman" w:cs="Times New Roman"/>
          <w:sz w:val="28"/>
          <w:szCs w:val="32"/>
        </w:rPr>
        <w:t>=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∆</m:t>
            </m:r>
          </m:e>
          <m:sup>
            <m:r>
              <w:rPr>
                <w:rFonts w:ascii="Cambria Math" w:hAnsi="Cambria Math" w:cs="Times New Roman"/>
                <w:sz w:val="28"/>
              </w:rPr>
              <m:t>z</m:t>
            </m:r>
          </m:sup>
        </m:sSup>
      </m:oMath>
      <w:r w:rsidR="001A236C" w:rsidRPr="008E2BDF">
        <w:rPr>
          <w:rFonts w:ascii="Times New Roman" w:hAnsi="Times New Roman" w:cs="Times New Roman"/>
          <w:sz w:val="28"/>
          <w:lang w:val="en-US"/>
        </w:rPr>
        <w:t>z</w:t>
      </w:r>
      <w:r w:rsidR="001A236C" w:rsidRPr="00C6711F">
        <w:rPr>
          <w:rFonts w:ascii="Times New Roman" w:hAnsi="Times New Roman" w:cs="Times New Roman"/>
          <w:sz w:val="28"/>
          <w:lang w:val="en-US"/>
        </w:rPr>
        <w:t>q</w:t>
      </w:r>
      <w:r w:rsidR="001A236C" w:rsidRPr="001A236C">
        <w:rPr>
          <w:rFonts w:ascii="Times New Roman" w:hAnsi="Times New Roman" w:cs="Times New Roman"/>
          <w:sz w:val="28"/>
        </w:rPr>
        <w:t>+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∆</m:t>
            </m:r>
          </m:e>
          <m:sup>
            <m:r>
              <w:rPr>
                <w:rFonts w:ascii="Cambria Math" w:hAnsi="Cambria Math" w:cs="Times New Roman"/>
                <w:sz w:val="28"/>
              </w:rPr>
              <m:t>q</m:t>
            </m:r>
          </m:sup>
        </m:sSup>
      </m:oMath>
      <w:r w:rsidR="001A236C" w:rsidRPr="008E2BDF">
        <w:rPr>
          <w:rFonts w:ascii="Times New Roman" w:hAnsi="Times New Roman" w:cs="Times New Roman"/>
          <w:sz w:val="28"/>
          <w:lang w:val="en-US"/>
        </w:rPr>
        <w:t>z</w:t>
      </w:r>
      <w:r w:rsidR="001A236C" w:rsidRPr="00C6711F">
        <w:rPr>
          <w:rFonts w:ascii="Times New Roman" w:hAnsi="Times New Roman" w:cs="Times New Roman"/>
          <w:sz w:val="28"/>
          <w:lang w:val="en-US"/>
        </w:rPr>
        <w:t>q</w:t>
      </w:r>
      <w:r w:rsidR="001A236C" w:rsidRPr="001A236C">
        <w:rPr>
          <w:rFonts w:ascii="Times New Roman" w:hAnsi="Times New Roman" w:cs="Times New Roman"/>
          <w:sz w:val="28"/>
        </w:rPr>
        <w:t xml:space="preserve">=3020+(-480)=2540 </w:t>
      </w:r>
      <w:r w:rsidR="001A236C">
        <w:rPr>
          <w:rFonts w:ascii="Times New Roman" w:hAnsi="Times New Roman" w:cs="Times New Roman"/>
          <w:sz w:val="28"/>
        </w:rPr>
        <w:t>руб.</w:t>
      </w:r>
    </w:p>
    <w:p w:rsidR="001A236C" w:rsidRDefault="001A236C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</w:p>
    <w:p w:rsidR="001A236C" w:rsidRDefault="001A236C" w:rsidP="00081F0B">
      <w:pPr>
        <w:pStyle w:val="1"/>
        <w:spacing w:line="360" w:lineRule="auto"/>
        <w:ind w:firstLine="709"/>
        <w:jc w:val="left"/>
        <w:rPr>
          <w:sz w:val="28"/>
        </w:rPr>
      </w:pPr>
      <w:r>
        <w:rPr>
          <w:sz w:val="28"/>
        </w:rPr>
        <w:t xml:space="preserve"> Изменения в проведенных выше расчетах совпадают. Это означает, что задача решена верно.</w:t>
      </w:r>
    </w:p>
    <w:p w:rsidR="001A236C" w:rsidRPr="001A236C" w:rsidRDefault="001A236C" w:rsidP="00081F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32"/>
        </w:rPr>
      </w:pPr>
      <w:r w:rsidRPr="001A236C">
        <w:rPr>
          <w:rFonts w:ascii="Times New Roman" w:hAnsi="Times New Roman" w:cs="Times New Roman"/>
          <w:sz w:val="28"/>
        </w:rPr>
        <w:lastRenderedPageBreak/>
        <w:t xml:space="preserve">Вывод: </w:t>
      </w:r>
      <w:r w:rsidR="00DA2161">
        <w:rPr>
          <w:rFonts w:ascii="Times New Roman" w:hAnsi="Times New Roman" w:cs="Times New Roman"/>
          <w:sz w:val="28"/>
        </w:rPr>
        <w:t>Р</w:t>
      </w:r>
      <w:r w:rsidRPr="001A236C">
        <w:rPr>
          <w:rFonts w:ascii="Times New Roman" w:hAnsi="Times New Roman" w:cs="Times New Roman"/>
          <w:sz w:val="28"/>
        </w:rPr>
        <w:t xml:space="preserve">езультаты анализа выявили фактор, влияющий на изменение себестоимости проданной продукции – это объем проданной продукции в натуральном выражении </w:t>
      </w:r>
      <w:r w:rsidRPr="001A236C">
        <w:rPr>
          <w:rFonts w:ascii="Times New Roman" w:hAnsi="Times New Roman" w:cs="Times New Roman"/>
          <w:sz w:val="28"/>
          <w:lang w:val="en-US"/>
        </w:rPr>
        <w:t>q</w:t>
      </w:r>
      <w:r>
        <w:rPr>
          <w:rFonts w:ascii="Times New Roman" w:hAnsi="Times New Roman" w:cs="Times New Roman"/>
          <w:sz w:val="28"/>
        </w:rPr>
        <w:t>.</w:t>
      </w:r>
    </w:p>
    <w:p w:rsidR="009B73F8" w:rsidRPr="00F45E60" w:rsidRDefault="009B73F8" w:rsidP="009B73F8">
      <w:pPr>
        <w:pStyle w:val="1"/>
        <w:spacing w:line="360" w:lineRule="auto"/>
        <w:ind w:firstLine="709"/>
        <w:jc w:val="center"/>
        <w:rPr>
          <w:b/>
          <w:sz w:val="28"/>
        </w:rPr>
      </w:pPr>
    </w:p>
    <w:p w:rsidR="009B73F8" w:rsidRDefault="009B73F8" w:rsidP="009B73F8">
      <w:pPr>
        <w:pStyle w:val="1"/>
        <w:spacing w:line="360" w:lineRule="auto"/>
        <w:ind w:firstLine="709"/>
        <w:jc w:val="center"/>
        <w:rPr>
          <w:b/>
          <w:sz w:val="28"/>
        </w:rPr>
      </w:pPr>
      <w:r w:rsidRPr="009B73F8">
        <w:rPr>
          <w:b/>
          <w:sz w:val="28"/>
        </w:rPr>
        <w:t xml:space="preserve">Задача </w:t>
      </w:r>
      <w:r w:rsidR="007F19E9" w:rsidRPr="009B73F8">
        <w:rPr>
          <w:b/>
          <w:sz w:val="28"/>
        </w:rPr>
        <w:t>5.</w:t>
      </w:r>
    </w:p>
    <w:p w:rsidR="007F19E9" w:rsidRDefault="003F73CB" w:rsidP="00081F0B">
      <w:pPr>
        <w:pStyle w:val="1"/>
        <w:spacing w:line="360" w:lineRule="auto"/>
        <w:ind w:firstLine="709"/>
        <w:rPr>
          <w:sz w:val="28"/>
        </w:rPr>
      </w:pPr>
      <w:r>
        <w:rPr>
          <w:sz w:val="28"/>
        </w:rPr>
        <w:t>Проведите</w:t>
      </w:r>
      <w:r w:rsidR="007F19E9">
        <w:rPr>
          <w:sz w:val="28"/>
        </w:rPr>
        <w:t xml:space="preserve"> сравнительную рейтинговую оценку </w:t>
      </w:r>
      <w:r>
        <w:rPr>
          <w:sz w:val="28"/>
        </w:rPr>
        <w:t xml:space="preserve">хозяйственной </w:t>
      </w:r>
      <w:r w:rsidR="007F19E9">
        <w:rPr>
          <w:sz w:val="28"/>
        </w:rPr>
        <w:t>деятельности пяти акционерных обществ (АО)</w:t>
      </w:r>
      <w:r>
        <w:rPr>
          <w:sz w:val="28"/>
        </w:rPr>
        <w:t>, используя исходные данные</w:t>
      </w:r>
      <w:r w:rsidR="007F19E9">
        <w:rPr>
          <w:sz w:val="28"/>
        </w:rPr>
        <w:t xml:space="preserve"> о пяти финансовых показателях </w:t>
      </w:r>
      <w:r w:rsidR="007F19E9">
        <w:rPr>
          <w:i/>
          <w:sz w:val="28"/>
        </w:rPr>
        <w:t>а</w:t>
      </w:r>
      <w:r w:rsidR="007F19E9">
        <w:rPr>
          <w:i/>
          <w:sz w:val="28"/>
          <w:vertAlign w:val="subscript"/>
          <w:lang w:val="en-US"/>
        </w:rPr>
        <w:t>ij</w:t>
      </w:r>
      <w:r w:rsidR="00AE62B6">
        <w:rPr>
          <w:sz w:val="28"/>
        </w:rPr>
        <w:t xml:space="preserve"> </w:t>
      </w:r>
      <w:r w:rsidR="007F19E9">
        <w:rPr>
          <w:sz w:val="28"/>
        </w:rPr>
        <w:t xml:space="preserve">и коэффициентах их значимости </w:t>
      </w:r>
      <w:r w:rsidR="007F19E9">
        <w:rPr>
          <w:i/>
          <w:sz w:val="28"/>
          <w:lang w:val="en-US"/>
        </w:rPr>
        <w:t>K</w:t>
      </w:r>
      <w:r>
        <w:rPr>
          <w:i/>
          <w:sz w:val="28"/>
          <w:vertAlign w:val="subscript"/>
          <w:lang w:val="en-US"/>
        </w:rPr>
        <w:t>i</w:t>
      </w:r>
      <w:r w:rsidR="00AE62B6">
        <w:rPr>
          <w:i/>
          <w:sz w:val="28"/>
          <w:vertAlign w:val="subscript"/>
        </w:rPr>
        <w:t xml:space="preserve"> </w:t>
      </w:r>
      <w:r w:rsidR="00AE62B6" w:rsidRPr="00AE62B6">
        <w:rPr>
          <w:sz w:val="28"/>
        </w:rPr>
        <w:t>(</w:t>
      </w:r>
      <w:r w:rsidR="00AE62B6">
        <w:rPr>
          <w:sz w:val="28"/>
        </w:rPr>
        <w:t>табл.1.4</w:t>
      </w:r>
      <w:r w:rsidR="00AE62B6" w:rsidRPr="00AE62B6">
        <w:rPr>
          <w:sz w:val="28"/>
        </w:rPr>
        <w:t>)</w:t>
      </w:r>
      <w:r w:rsidR="00AE62B6">
        <w:rPr>
          <w:sz w:val="28"/>
        </w:rPr>
        <w:t>.</w:t>
      </w:r>
    </w:p>
    <w:p w:rsidR="009B73F8" w:rsidRPr="00AE62B6" w:rsidRDefault="009B73F8" w:rsidP="00081F0B">
      <w:pPr>
        <w:pStyle w:val="1"/>
        <w:spacing w:line="360" w:lineRule="auto"/>
        <w:ind w:firstLine="709"/>
        <w:rPr>
          <w:sz w:val="28"/>
        </w:rPr>
      </w:pPr>
    </w:p>
    <w:p w:rsidR="007F19E9" w:rsidRDefault="007F19E9" w:rsidP="00081F0B">
      <w:pPr>
        <w:pStyle w:val="1"/>
        <w:spacing w:line="360" w:lineRule="auto"/>
        <w:jc w:val="right"/>
        <w:rPr>
          <w:sz w:val="28"/>
        </w:rPr>
      </w:pPr>
      <w:r>
        <w:rPr>
          <w:sz w:val="28"/>
        </w:rPr>
        <w:t>Таблица 1.4</w:t>
      </w:r>
    </w:p>
    <w:p w:rsidR="007F19E9" w:rsidRDefault="00AE62B6" w:rsidP="00081F0B">
      <w:pPr>
        <w:pStyle w:val="1"/>
        <w:spacing w:line="360" w:lineRule="auto"/>
        <w:jc w:val="center"/>
        <w:rPr>
          <w:sz w:val="28"/>
        </w:rPr>
      </w:pPr>
      <w:r>
        <w:rPr>
          <w:sz w:val="28"/>
        </w:rPr>
        <w:t>Исходные данные</w:t>
      </w:r>
      <w:r w:rsidR="007F19E9">
        <w:rPr>
          <w:sz w:val="28"/>
        </w:rPr>
        <w:t xml:space="preserve"> для </w:t>
      </w:r>
      <w:r>
        <w:rPr>
          <w:sz w:val="28"/>
        </w:rPr>
        <w:t>рейтинговой оценки деятельности АО</w:t>
      </w:r>
      <w:r w:rsidR="007F19E9">
        <w:rPr>
          <w:sz w:val="28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0"/>
        <w:gridCol w:w="1620"/>
        <w:gridCol w:w="1620"/>
        <w:gridCol w:w="1596"/>
        <w:gridCol w:w="1620"/>
        <w:gridCol w:w="1620"/>
      </w:tblGrid>
      <w:tr w:rsidR="007F19E9" w:rsidTr="00AE62B6">
        <w:trPr>
          <w:cantSplit/>
          <w:trHeight w:hRule="exact" w:val="319"/>
        </w:trPr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19E9" w:rsidRPr="00AE62B6" w:rsidRDefault="007F19E9" w:rsidP="002664A7">
            <w:pPr>
              <w:pStyle w:val="1"/>
              <w:spacing w:line="319" w:lineRule="auto"/>
              <w:ind w:firstLine="0"/>
              <w:jc w:val="center"/>
              <w:rPr>
                <w:sz w:val="24"/>
                <w:vertAlign w:val="subscript"/>
              </w:rPr>
            </w:pPr>
            <w:r>
              <w:rPr>
                <w:sz w:val="24"/>
              </w:rPr>
              <w:t xml:space="preserve">Номер АО и </w:t>
            </w:r>
            <w:r>
              <w:rPr>
                <w:sz w:val="24"/>
                <w:lang w:val="en-US"/>
              </w:rPr>
              <w:t>K</w:t>
            </w:r>
            <w:r w:rsidR="00AE62B6">
              <w:rPr>
                <w:sz w:val="24"/>
                <w:vertAlign w:val="subscript"/>
                <w:lang w:val="en-US"/>
              </w:rPr>
              <w:t>i</w:t>
            </w:r>
          </w:p>
        </w:tc>
        <w:tc>
          <w:tcPr>
            <w:tcW w:w="80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Финансовые показатели для </w:t>
            </w:r>
            <w:r w:rsidR="00AE62B6">
              <w:rPr>
                <w:sz w:val="24"/>
              </w:rPr>
              <w:t>рейтингово</w:t>
            </w:r>
            <w:r>
              <w:rPr>
                <w:sz w:val="24"/>
              </w:rPr>
              <w:t>й оценки (а</w:t>
            </w:r>
            <w:r>
              <w:rPr>
                <w:sz w:val="24"/>
                <w:vertAlign w:val="subscript"/>
                <w:lang w:val="en-US"/>
              </w:rPr>
              <w:t>ij</w:t>
            </w:r>
            <w:r>
              <w:rPr>
                <w:sz w:val="24"/>
              </w:rPr>
              <w:t>)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7F19E9" w:rsidTr="00AE62B6">
        <w:trPr>
          <w:cantSplit/>
          <w:trHeight w:val="1315"/>
        </w:trPr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19E9" w:rsidRDefault="007F19E9" w:rsidP="002664A7">
            <w:pPr>
              <w:pStyle w:val="1"/>
              <w:spacing w:line="240" w:lineRule="auto"/>
              <w:ind w:left="-24" w:firstLine="24"/>
              <w:jc w:val="center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</w:p>
          <w:p w:rsidR="007F19E9" w:rsidRDefault="007F19E9" w:rsidP="002664A7">
            <w:pPr>
              <w:pStyle w:val="1"/>
              <w:ind w:left="-24" w:firstLine="24"/>
              <w:jc w:val="center"/>
              <w:rPr>
                <w:sz w:val="24"/>
              </w:rPr>
            </w:pPr>
            <w:r>
              <w:rPr>
                <w:sz w:val="24"/>
              </w:rPr>
              <w:t>ликвидности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19E9" w:rsidRDefault="007F19E9" w:rsidP="002664A7">
            <w:pPr>
              <w:pStyle w:val="1"/>
              <w:spacing w:line="240" w:lineRule="auto"/>
              <w:ind w:left="57" w:firstLine="0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</w:p>
          <w:p w:rsidR="007F19E9" w:rsidRDefault="007F19E9" w:rsidP="002664A7">
            <w:pPr>
              <w:pStyle w:val="1"/>
              <w:ind w:left="57"/>
              <w:rPr>
                <w:sz w:val="24"/>
              </w:rPr>
            </w:pPr>
            <w:r>
              <w:rPr>
                <w:sz w:val="24"/>
              </w:rPr>
              <w:t>оборачиваемости оборотных активов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19E9" w:rsidRPr="00AE62B6" w:rsidRDefault="007F19E9" w:rsidP="002664A7">
            <w:pPr>
              <w:pStyle w:val="1"/>
              <w:spacing w:line="240" w:lineRule="auto"/>
              <w:ind w:left="-4" w:firstLine="0"/>
              <w:jc w:val="center"/>
              <w:rPr>
                <w:sz w:val="22"/>
                <w:szCs w:val="22"/>
              </w:rPr>
            </w:pPr>
            <w:r w:rsidRPr="00AE62B6">
              <w:rPr>
                <w:sz w:val="22"/>
                <w:szCs w:val="22"/>
              </w:rPr>
              <w:t>рентабельность</w:t>
            </w:r>
          </w:p>
          <w:p w:rsidR="007F19E9" w:rsidRPr="00AE62B6" w:rsidRDefault="007F19E9" w:rsidP="002664A7">
            <w:pPr>
              <w:pStyle w:val="1"/>
              <w:ind w:left="-4"/>
              <w:rPr>
                <w:sz w:val="22"/>
                <w:szCs w:val="22"/>
              </w:rPr>
            </w:pPr>
            <w:r w:rsidRPr="00AE62B6">
              <w:rPr>
                <w:sz w:val="22"/>
                <w:szCs w:val="22"/>
              </w:rPr>
              <w:t>продаж,</w:t>
            </w:r>
          </w:p>
          <w:p w:rsidR="007F19E9" w:rsidRDefault="007F19E9" w:rsidP="002664A7">
            <w:pPr>
              <w:pStyle w:val="1"/>
              <w:ind w:left="-4"/>
              <w:jc w:val="center"/>
              <w:rPr>
                <w:sz w:val="24"/>
              </w:rPr>
            </w:pPr>
            <w:r w:rsidRPr="00AE62B6">
              <w:rPr>
                <w:sz w:val="22"/>
                <w:szCs w:val="22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19E9" w:rsidRPr="00AE62B6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E62B6">
              <w:rPr>
                <w:sz w:val="22"/>
                <w:szCs w:val="22"/>
              </w:rPr>
              <w:t>рентабельность</w:t>
            </w:r>
          </w:p>
          <w:p w:rsidR="007F19E9" w:rsidRPr="00AE62B6" w:rsidRDefault="007F19E9" w:rsidP="002664A7">
            <w:pPr>
              <w:pStyle w:val="1"/>
              <w:rPr>
                <w:sz w:val="22"/>
                <w:szCs w:val="22"/>
              </w:rPr>
            </w:pPr>
            <w:r w:rsidRPr="00AE62B6">
              <w:rPr>
                <w:sz w:val="22"/>
                <w:szCs w:val="22"/>
              </w:rPr>
              <w:t>капитала,</w:t>
            </w:r>
          </w:p>
          <w:p w:rsidR="007F19E9" w:rsidRDefault="007F19E9" w:rsidP="002664A7">
            <w:pPr>
              <w:pStyle w:val="1"/>
              <w:jc w:val="center"/>
              <w:rPr>
                <w:sz w:val="24"/>
              </w:rPr>
            </w:pPr>
            <w:r w:rsidRPr="00AE62B6">
              <w:rPr>
                <w:sz w:val="22"/>
                <w:szCs w:val="22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доля собственного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капитала</w:t>
            </w:r>
          </w:p>
          <w:p w:rsidR="007F19E9" w:rsidRDefault="007F19E9" w:rsidP="002664A7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в совокупном капитале, %</w:t>
            </w:r>
          </w:p>
        </w:tc>
      </w:tr>
      <w:tr w:rsidR="007F19E9" w:rsidTr="00AE62B6">
        <w:trPr>
          <w:trHeight w:hRule="exact" w:val="32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7F19E9" w:rsidTr="00AE62B6">
        <w:trPr>
          <w:cantSplit/>
          <w:trHeight w:val="117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K</w:t>
            </w:r>
            <w:r w:rsidR="00FF00DB">
              <w:rPr>
                <w:sz w:val="24"/>
                <w:vertAlign w:val="subscript"/>
                <w:lang w:val="en-US"/>
              </w:rPr>
              <w:t>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1,8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3,2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3,1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2,2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  <w:p w:rsidR="007F19E9" w:rsidRDefault="007F19E9" w:rsidP="002664A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6C16FB" w:rsidRDefault="006C16FB" w:rsidP="00081F0B">
      <w:pPr>
        <w:pStyle w:val="1"/>
        <w:spacing w:line="360" w:lineRule="auto"/>
        <w:ind w:firstLine="708"/>
        <w:rPr>
          <w:sz w:val="28"/>
          <w:lang w:val="en-US"/>
        </w:rPr>
      </w:pPr>
    </w:p>
    <w:p w:rsidR="00FF00DB" w:rsidRPr="00FF00DB" w:rsidRDefault="00FF00DB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К</w:t>
      </w:r>
      <w:r>
        <w:rPr>
          <w:sz w:val="28"/>
          <w:vertAlign w:val="subscript"/>
          <w:lang w:val="en-US"/>
        </w:rPr>
        <w:t>i</w:t>
      </w:r>
      <w:r w:rsidRPr="00FF00DB">
        <w:rPr>
          <w:sz w:val="28"/>
        </w:rPr>
        <w:t>-</w:t>
      </w:r>
      <w:r>
        <w:rPr>
          <w:sz w:val="28"/>
        </w:rPr>
        <w:t>коэффициент значимости финансовых показателей.</w:t>
      </w:r>
    </w:p>
    <w:p w:rsidR="007F19E9" w:rsidRDefault="007F19E9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 xml:space="preserve">Для комплексной оценки хозяйственной деятельности организации используйте </w:t>
      </w:r>
      <w:r w:rsidR="00FF00DB">
        <w:rPr>
          <w:sz w:val="28"/>
        </w:rPr>
        <w:t xml:space="preserve">метод суммы мест и </w:t>
      </w:r>
      <w:r>
        <w:rPr>
          <w:sz w:val="28"/>
        </w:rPr>
        <w:t>метод расстояний.</w:t>
      </w:r>
    </w:p>
    <w:p w:rsidR="007F19E9" w:rsidRDefault="007F19E9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Сопоставьте результаты расчетов по двум методам. Выявите и объясните причины различий.</w:t>
      </w:r>
    </w:p>
    <w:p w:rsidR="007F19E9" w:rsidRDefault="007F19E9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При применении метода суммы мест суммируются места, достигнутые организациями по отобранным показателям: наименьшая сумма мест означает первое место в рейтинге организаций и т.д.</w:t>
      </w:r>
    </w:p>
    <w:p w:rsidR="007F19E9" w:rsidRDefault="007F19E9" w:rsidP="00081F0B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 xml:space="preserve">Комплексная оценка </w:t>
      </w:r>
      <w:r>
        <w:rPr>
          <w:sz w:val="28"/>
          <w:lang w:val="en-US"/>
        </w:rPr>
        <w:t>R</w:t>
      </w:r>
      <w:r>
        <w:rPr>
          <w:sz w:val="28"/>
          <w:vertAlign w:val="subscript"/>
          <w:lang w:val="en-US"/>
        </w:rPr>
        <w:t>i</w:t>
      </w:r>
      <w:r>
        <w:rPr>
          <w:sz w:val="28"/>
        </w:rPr>
        <w:t xml:space="preserve"> каждой организации вычисляется по формуле:</w:t>
      </w:r>
    </w:p>
    <w:p w:rsidR="007F19E9" w:rsidRDefault="007F19E9" w:rsidP="00081F0B">
      <w:pPr>
        <w:pStyle w:val="1"/>
        <w:spacing w:line="360" w:lineRule="auto"/>
        <w:ind w:firstLine="708"/>
        <w:rPr>
          <w:sz w:val="28"/>
        </w:rPr>
      </w:pPr>
      <w:r w:rsidRPr="00646723">
        <w:rPr>
          <w:position w:val="-32"/>
          <w:sz w:val="28"/>
        </w:rPr>
        <w:object w:dxaOrig="1300" w:dyaOrig="680">
          <v:shape id="_x0000_i1038" type="#_x0000_t75" style="width:64.5pt;height:33pt" o:ole="">
            <v:imagedata r:id="rId27" o:title=""/>
          </v:shape>
          <o:OLEObject Type="Embed" ProgID="Equation.3" ShapeID="_x0000_i1038" DrawAspect="Content" ObjectID="_1444493610" r:id="rId28"/>
        </w:object>
      </w:r>
    </w:p>
    <w:p w:rsidR="007F19E9" w:rsidRDefault="007F19E9" w:rsidP="00081F0B">
      <w:pPr>
        <w:pStyle w:val="1"/>
        <w:tabs>
          <w:tab w:val="left" w:pos="462"/>
        </w:tabs>
        <w:spacing w:line="360" w:lineRule="auto"/>
        <w:ind w:firstLine="708"/>
        <w:rPr>
          <w:sz w:val="28"/>
        </w:rPr>
      </w:pPr>
      <w:r w:rsidRPr="00646723">
        <w:rPr>
          <w:position w:val="-20"/>
        </w:rPr>
        <w:object w:dxaOrig="340" w:dyaOrig="440">
          <v:shape id="_x0000_i1039" type="#_x0000_t75" style="width:17.25pt;height:21.75pt" o:ole="">
            <v:imagedata r:id="rId29" o:title=""/>
          </v:shape>
          <o:OLEObject Type="Embed" ProgID="Equation.3" ShapeID="_x0000_i1039" DrawAspect="Content" ObjectID="_1444493611" r:id="rId30"/>
        </w:object>
      </w:r>
      <w:r>
        <w:t xml:space="preserve"> - </w:t>
      </w:r>
      <w:r>
        <w:rPr>
          <w:sz w:val="28"/>
        </w:rPr>
        <w:t>место, присваиваемое каждому значению показателя (</w:t>
      </w:r>
      <w:r>
        <w:rPr>
          <w:sz w:val="28"/>
          <w:lang w:val="en-US"/>
        </w:rPr>
        <w:t>j</w:t>
      </w:r>
      <w:r>
        <w:rPr>
          <w:sz w:val="28"/>
        </w:rPr>
        <w:t>=1…,</w:t>
      </w:r>
      <w:r>
        <w:rPr>
          <w:sz w:val="28"/>
          <w:lang w:val="en-US"/>
        </w:rPr>
        <w:t>n</w:t>
      </w:r>
      <w:r>
        <w:rPr>
          <w:sz w:val="28"/>
        </w:rPr>
        <w:t>);</w:t>
      </w:r>
    </w:p>
    <w:p w:rsidR="007F19E9" w:rsidRDefault="007F19E9" w:rsidP="00081F0B">
      <w:pPr>
        <w:pStyle w:val="1"/>
        <w:tabs>
          <w:tab w:val="left" w:pos="462"/>
        </w:tabs>
        <w:spacing w:line="360" w:lineRule="auto"/>
        <w:ind w:firstLine="708"/>
        <w:rPr>
          <w:sz w:val="28"/>
        </w:rPr>
      </w:pPr>
      <w:r>
        <w:rPr>
          <w:sz w:val="28"/>
          <w:lang w:val="en-US"/>
        </w:rPr>
        <w:t>i</w:t>
      </w:r>
      <w:r>
        <w:rPr>
          <w:sz w:val="28"/>
        </w:rPr>
        <w:t xml:space="preserve"> – порядковый номер организации.</w:t>
      </w:r>
    </w:p>
    <w:p w:rsidR="007F19E9" w:rsidRDefault="007F19E9" w:rsidP="00081F0B">
      <w:pPr>
        <w:pStyle w:val="1"/>
        <w:tabs>
          <w:tab w:val="left" w:pos="462"/>
        </w:tabs>
        <w:spacing w:line="360" w:lineRule="auto"/>
        <w:ind w:firstLine="708"/>
        <w:rPr>
          <w:sz w:val="28"/>
        </w:rPr>
      </w:pPr>
      <w:r>
        <w:rPr>
          <w:sz w:val="28"/>
        </w:rPr>
        <w:t xml:space="preserve">Критерий оценки наилучшей организации – </w:t>
      </w:r>
      <w:r>
        <w:rPr>
          <w:sz w:val="28"/>
          <w:lang w:val="en-US"/>
        </w:rPr>
        <w:t>min</w:t>
      </w:r>
      <w:r>
        <w:rPr>
          <w:sz w:val="28"/>
        </w:rPr>
        <w:t xml:space="preserve"> </w:t>
      </w:r>
      <w:r>
        <w:rPr>
          <w:sz w:val="28"/>
          <w:lang w:val="en-US"/>
        </w:rPr>
        <w:t>R</w:t>
      </w:r>
      <w:r>
        <w:rPr>
          <w:sz w:val="28"/>
          <w:vertAlign w:val="subscript"/>
          <w:lang w:val="en-US"/>
        </w:rPr>
        <w:t>i</w:t>
      </w:r>
      <w:r>
        <w:rPr>
          <w:sz w:val="28"/>
        </w:rPr>
        <w:t>.</w:t>
      </w:r>
    </w:p>
    <w:p w:rsidR="007F19E9" w:rsidRDefault="007F19E9" w:rsidP="00081F0B">
      <w:pPr>
        <w:pStyle w:val="1"/>
        <w:tabs>
          <w:tab w:val="left" w:pos="462"/>
        </w:tabs>
        <w:spacing w:line="360" w:lineRule="auto"/>
        <w:ind w:firstLine="708"/>
        <w:rPr>
          <w:sz w:val="28"/>
        </w:rPr>
      </w:pPr>
      <w:r>
        <w:rPr>
          <w:sz w:val="28"/>
        </w:rPr>
        <w:t xml:space="preserve">При </w:t>
      </w:r>
      <w:r w:rsidR="00A43F46">
        <w:rPr>
          <w:sz w:val="28"/>
        </w:rPr>
        <w:t>проведении</w:t>
      </w:r>
      <w:r>
        <w:rPr>
          <w:sz w:val="28"/>
        </w:rPr>
        <w:t xml:space="preserve"> многомерного сравнительного анализа, основанного на методе расстояний, учитываются как абсолютные значения сравниваемых показателей, так и степень их отклонений от эталона. </w:t>
      </w:r>
    </w:p>
    <w:p w:rsidR="007F19E9" w:rsidRDefault="007F19E9" w:rsidP="00B320E7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Наилучшее с экономической точки зрения значение каждого из сравниваемых показателей а</w:t>
      </w:r>
      <w:r>
        <w:rPr>
          <w:sz w:val="28"/>
          <w:vertAlign w:val="subscript"/>
          <w:lang w:val="en-US"/>
        </w:rPr>
        <w:t>ij</w:t>
      </w:r>
      <w:r>
        <w:rPr>
          <w:sz w:val="28"/>
        </w:rPr>
        <w:t xml:space="preserve"> принимается за эталон. Затем создается матрица стандартизованных коэффициентов </w:t>
      </w:r>
      <w:r>
        <w:rPr>
          <w:i/>
          <w:sz w:val="28"/>
        </w:rPr>
        <w:t>х</w:t>
      </w:r>
      <w:r>
        <w:rPr>
          <w:i/>
          <w:sz w:val="28"/>
          <w:vertAlign w:val="subscript"/>
          <w:lang w:val="en-US"/>
        </w:rPr>
        <w:t>ij</w:t>
      </w:r>
      <w:r>
        <w:rPr>
          <w:sz w:val="28"/>
        </w:rPr>
        <w:t xml:space="preserve"> по алгоритму </w:t>
      </w:r>
      <w:r w:rsidRPr="00646723">
        <w:rPr>
          <w:position w:val="-14"/>
          <w:sz w:val="28"/>
          <w:lang w:val="en-US"/>
        </w:rPr>
        <w:object w:dxaOrig="1579" w:dyaOrig="380">
          <v:shape id="_x0000_i1040" type="#_x0000_t75" style="width:79.5pt;height:17.25pt" o:ole="" fillcolor="window">
            <v:imagedata r:id="rId31" o:title=""/>
          </v:shape>
          <o:OLEObject Type="Embed" ProgID="Equation.3" ShapeID="_x0000_i1040" DrawAspect="Content" ObjectID="_1444493612" r:id="rId32"/>
        </w:object>
      </w:r>
      <w:r w:rsidR="00A43F46">
        <w:rPr>
          <w:sz w:val="28"/>
        </w:rPr>
        <w:t>(табл.1.5):</w:t>
      </w:r>
    </w:p>
    <w:p w:rsidR="007F19E9" w:rsidRDefault="007F19E9" w:rsidP="00B320E7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Все элементы матрицы координат возводятся в квадрат. Из суммы квадратов показателей, выбранных для комплексной оценки, извлекается квадратный корень для получения показателя обобщающей рейтинговой оценки</w:t>
      </w:r>
      <w:r>
        <w:rPr>
          <w:i/>
          <w:sz w:val="28"/>
        </w:rPr>
        <w:t xml:space="preserve"> R</w:t>
      </w:r>
      <w:r w:rsidR="00A43F46">
        <w:rPr>
          <w:i/>
          <w:sz w:val="28"/>
          <w:vertAlign w:val="subscript"/>
          <w:lang w:val="en-US"/>
        </w:rPr>
        <w:t>j</w:t>
      </w:r>
      <w:r>
        <w:rPr>
          <w:i/>
          <w:sz w:val="28"/>
        </w:rPr>
        <w:t>.</w:t>
      </w:r>
      <w:r>
        <w:rPr>
          <w:sz w:val="28"/>
        </w:rPr>
        <w:t xml:space="preserve"> Алгоритм расчета:</w:t>
      </w:r>
    </w:p>
    <w:p w:rsidR="007F19E9" w:rsidRDefault="00A43F46" w:rsidP="00B320E7">
      <w:pPr>
        <w:pStyle w:val="FR2"/>
        <w:spacing w:before="0" w:line="360" w:lineRule="auto"/>
        <w:ind w:firstLine="708"/>
        <w:rPr>
          <w:lang w:val="en-US"/>
        </w:rPr>
      </w:pPr>
      <w:r w:rsidRPr="00646723">
        <w:rPr>
          <w:position w:val="-18"/>
        </w:rPr>
        <w:object w:dxaOrig="3420" w:dyaOrig="520">
          <v:shape id="_x0000_i1041" type="#_x0000_t75" style="width:171pt;height:24.75pt" o:ole="" fillcolor="window">
            <v:imagedata r:id="rId33" o:title=""/>
          </v:shape>
          <o:OLEObject Type="Embed" ProgID="Equation.3" ShapeID="_x0000_i1041" DrawAspect="Content" ObjectID="_1444493613" r:id="rId34"/>
        </w:object>
      </w:r>
    </w:p>
    <w:p w:rsidR="007F19E9" w:rsidRDefault="007F19E9" w:rsidP="00B320E7">
      <w:pPr>
        <w:pStyle w:val="1"/>
        <w:spacing w:line="360" w:lineRule="auto"/>
        <w:ind w:firstLine="708"/>
        <w:rPr>
          <w:sz w:val="28"/>
        </w:rPr>
      </w:pPr>
      <w:r>
        <w:rPr>
          <w:sz w:val="28"/>
        </w:rPr>
        <w:t>Результаты расче</w:t>
      </w:r>
      <w:r w:rsidR="00AD0905">
        <w:rPr>
          <w:sz w:val="28"/>
        </w:rPr>
        <w:t>тов сведите в следующую таблицу (табл.1.6).</w:t>
      </w:r>
      <w:r>
        <w:rPr>
          <w:sz w:val="28"/>
        </w:rPr>
        <w:t xml:space="preserve"> Наибольшее значение </w:t>
      </w:r>
      <w:r>
        <w:rPr>
          <w:i/>
          <w:sz w:val="28"/>
        </w:rPr>
        <w:t>R</w:t>
      </w:r>
      <w:r>
        <w:rPr>
          <w:i/>
          <w:sz w:val="28"/>
          <w:vertAlign w:val="subscript"/>
          <w:lang w:val="en-US"/>
        </w:rPr>
        <w:t>i</w:t>
      </w:r>
      <w:r>
        <w:rPr>
          <w:sz w:val="28"/>
        </w:rPr>
        <w:t xml:space="preserve"> соответствует первому месту.</w:t>
      </w:r>
    </w:p>
    <w:p w:rsidR="009B73F8" w:rsidRDefault="009B73F8" w:rsidP="00B320E7">
      <w:pPr>
        <w:pStyle w:val="1"/>
        <w:spacing w:line="360" w:lineRule="auto"/>
        <w:ind w:firstLine="708"/>
        <w:rPr>
          <w:sz w:val="28"/>
        </w:rPr>
      </w:pPr>
    </w:p>
    <w:p w:rsidR="006C16FB" w:rsidRDefault="00081F0B" w:rsidP="00F61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81F0B">
        <w:rPr>
          <w:rFonts w:ascii="Times New Roman" w:hAnsi="Times New Roman" w:cs="Times New Roman"/>
          <w:sz w:val="28"/>
          <w:szCs w:val="28"/>
        </w:rPr>
        <w:t>Решение:</w:t>
      </w:r>
    </w:p>
    <w:p w:rsidR="00F21EDC" w:rsidRDefault="00081F0B" w:rsidP="00F6109F">
      <w:pPr>
        <w:pStyle w:val="ae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81F0B">
        <w:rPr>
          <w:rFonts w:ascii="Times New Roman" w:hAnsi="Times New Roman" w:cs="Times New Roman"/>
          <w:sz w:val="28"/>
          <w:szCs w:val="28"/>
        </w:rPr>
        <w:t>Рассчитаем рейтинговую оценку хозяйственной деятельности пяти акционерных обществ (АО) используя метод суммы мест.</w:t>
      </w:r>
    </w:p>
    <w:p w:rsidR="00081F0B" w:rsidRPr="00F21EDC" w:rsidRDefault="00F21EDC" w:rsidP="00F21E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031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9"/>
        <w:gridCol w:w="1479"/>
        <w:gridCol w:w="1701"/>
        <w:gridCol w:w="1560"/>
        <w:gridCol w:w="1559"/>
        <w:gridCol w:w="1559"/>
        <w:gridCol w:w="851"/>
        <w:gridCol w:w="815"/>
      </w:tblGrid>
      <w:tr w:rsidR="00930204" w:rsidTr="00586A4C">
        <w:trPr>
          <w:cantSplit/>
          <w:trHeight w:hRule="exact" w:val="325"/>
        </w:trPr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204" w:rsidRPr="00AE62B6" w:rsidRDefault="00930204" w:rsidP="00B320E7">
            <w:pPr>
              <w:pStyle w:val="1"/>
              <w:spacing w:line="319" w:lineRule="auto"/>
              <w:ind w:firstLine="0"/>
              <w:jc w:val="center"/>
              <w:rPr>
                <w:sz w:val="24"/>
                <w:vertAlign w:val="subscript"/>
              </w:rPr>
            </w:pPr>
            <w:r>
              <w:rPr>
                <w:sz w:val="24"/>
              </w:rPr>
              <w:lastRenderedPageBreak/>
              <w:t xml:space="preserve">Номер АО и </w:t>
            </w:r>
            <w:r>
              <w:rPr>
                <w:sz w:val="24"/>
                <w:lang w:val="en-US"/>
              </w:rPr>
              <w:t>K</w:t>
            </w:r>
            <w:r>
              <w:rPr>
                <w:sz w:val="24"/>
                <w:vertAlign w:val="subscript"/>
                <w:lang w:val="en-US"/>
              </w:rPr>
              <w:t>i</w:t>
            </w:r>
          </w:p>
        </w:tc>
        <w:tc>
          <w:tcPr>
            <w:tcW w:w="78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Финансовые показатели для рейтинговой оценки (а</w:t>
            </w:r>
            <w:r>
              <w:rPr>
                <w:sz w:val="24"/>
                <w:vertAlign w:val="subscript"/>
                <w:lang w:val="en-US"/>
              </w:rPr>
              <w:t>ij</w:t>
            </w:r>
            <w:r>
              <w:rPr>
                <w:sz w:val="24"/>
              </w:rPr>
              <w:t>)</w:t>
            </w:r>
          </w:p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930204" w:rsidRDefault="00930204" w:rsidP="00930204">
            <w:pPr>
              <w:pStyle w:val="1"/>
              <w:spacing w:line="240" w:lineRule="auto"/>
              <w:ind w:firstLine="0"/>
              <w:rPr>
                <w:sz w:val="24"/>
              </w:rPr>
            </w:pPr>
          </w:p>
          <w:p w:rsidR="00930204" w:rsidRDefault="00930204" w:rsidP="00930204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сумма мест</w:t>
            </w:r>
          </w:p>
        </w:tc>
        <w:tc>
          <w:tcPr>
            <w:tcW w:w="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930204" w:rsidRDefault="00930204" w:rsidP="00930204">
            <w:pPr>
              <w:pStyle w:val="1"/>
              <w:spacing w:line="240" w:lineRule="auto"/>
              <w:ind w:firstLine="0"/>
              <w:rPr>
                <w:sz w:val="24"/>
              </w:rPr>
            </w:pPr>
          </w:p>
          <w:p w:rsidR="00930204" w:rsidRDefault="00930204" w:rsidP="00930204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</w:tc>
      </w:tr>
      <w:tr w:rsidR="00930204" w:rsidTr="00586A4C">
        <w:trPr>
          <w:cantSplit/>
          <w:trHeight w:val="1339"/>
        </w:trPr>
        <w:tc>
          <w:tcPr>
            <w:tcW w:w="7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0204" w:rsidRDefault="00930204" w:rsidP="00586A4C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204" w:rsidRDefault="00930204" w:rsidP="00586A4C">
            <w:pPr>
              <w:pStyle w:val="1"/>
              <w:spacing w:line="240" w:lineRule="auto"/>
              <w:ind w:left="-24" w:firstLine="24"/>
              <w:jc w:val="center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</w:p>
          <w:p w:rsidR="00930204" w:rsidRDefault="00930204" w:rsidP="00586A4C">
            <w:pPr>
              <w:pStyle w:val="1"/>
              <w:ind w:left="-24" w:firstLine="24"/>
              <w:jc w:val="center"/>
              <w:rPr>
                <w:sz w:val="24"/>
              </w:rPr>
            </w:pPr>
            <w:r>
              <w:rPr>
                <w:sz w:val="24"/>
              </w:rPr>
              <w:t>ликвидности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204" w:rsidRDefault="00930204" w:rsidP="00081F0B">
            <w:pPr>
              <w:pStyle w:val="1"/>
              <w:spacing w:line="276" w:lineRule="auto"/>
              <w:ind w:left="57" w:firstLine="0"/>
              <w:jc w:val="left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</w:p>
          <w:p w:rsidR="00930204" w:rsidRDefault="00930204" w:rsidP="00081F0B">
            <w:pPr>
              <w:pStyle w:val="1"/>
              <w:spacing w:line="276" w:lineRule="auto"/>
              <w:ind w:left="57" w:firstLine="0"/>
              <w:jc w:val="left"/>
              <w:rPr>
                <w:sz w:val="24"/>
              </w:rPr>
            </w:pPr>
            <w:r>
              <w:rPr>
                <w:sz w:val="24"/>
              </w:rPr>
              <w:t>оборачиваемости оборотных активов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204" w:rsidRPr="00AE62B6" w:rsidRDefault="00930204" w:rsidP="00586A4C">
            <w:pPr>
              <w:pStyle w:val="1"/>
              <w:spacing w:line="240" w:lineRule="auto"/>
              <w:ind w:left="-4" w:firstLine="0"/>
              <w:jc w:val="center"/>
              <w:rPr>
                <w:sz w:val="22"/>
                <w:szCs w:val="22"/>
              </w:rPr>
            </w:pPr>
            <w:r w:rsidRPr="00AE62B6">
              <w:rPr>
                <w:sz w:val="22"/>
                <w:szCs w:val="22"/>
              </w:rPr>
              <w:t>рентабельность</w:t>
            </w:r>
          </w:p>
          <w:p w:rsidR="00930204" w:rsidRPr="00AE62B6" w:rsidRDefault="00930204" w:rsidP="00586A4C">
            <w:pPr>
              <w:pStyle w:val="1"/>
              <w:ind w:left="-4"/>
              <w:rPr>
                <w:sz w:val="22"/>
                <w:szCs w:val="22"/>
              </w:rPr>
            </w:pPr>
            <w:r w:rsidRPr="00AE62B6">
              <w:rPr>
                <w:sz w:val="22"/>
                <w:szCs w:val="22"/>
              </w:rPr>
              <w:t>продаж,</w:t>
            </w:r>
          </w:p>
          <w:p w:rsidR="00930204" w:rsidRDefault="00930204" w:rsidP="00586A4C">
            <w:pPr>
              <w:pStyle w:val="1"/>
              <w:ind w:left="-4"/>
              <w:jc w:val="center"/>
              <w:rPr>
                <w:sz w:val="24"/>
              </w:rPr>
            </w:pPr>
            <w:r w:rsidRPr="00AE62B6"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204" w:rsidRPr="00AE62B6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E62B6">
              <w:rPr>
                <w:sz w:val="22"/>
                <w:szCs w:val="22"/>
              </w:rPr>
              <w:t>рентабельность</w:t>
            </w:r>
          </w:p>
          <w:p w:rsidR="00930204" w:rsidRPr="00AE62B6" w:rsidRDefault="00930204" w:rsidP="00586A4C">
            <w:pPr>
              <w:pStyle w:val="1"/>
              <w:rPr>
                <w:sz w:val="22"/>
                <w:szCs w:val="22"/>
              </w:rPr>
            </w:pPr>
            <w:r w:rsidRPr="00AE62B6">
              <w:rPr>
                <w:sz w:val="22"/>
                <w:szCs w:val="22"/>
              </w:rPr>
              <w:t>капитала,</w:t>
            </w:r>
          </w:p>
          <w:p w:rsidR="00930204" w:rsidRDefault="00930204" w:rsidP="00586A4C">
            <w:pPr>
              <w:pStyle w:val="1"/>
              <w:jc w:val="center"/>
              <w:rPr>
                <w:sz w:val="24"/>
              </w:rPr>
            </w:pPr>
            <w:r w:rsidRPr="00AE62B6"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доля собственного</w:t>
            </w:r>
          </w:p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капитала</w:t>
            </w:r>
          </w:p>
          <w:p w:rsidR="00930204" w:rsidRDefault="00930204" w:rsidP="00586A4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в совокупном капитале, %</w:t>
            </w: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8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930204" w:rsidTr="00930204">
        <w:trPr>
          <w:trHeight w:hRule="exact" w:val="326"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F0B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F0B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30204" w:rsidTr="00930204">
        <w:trPr>
          <w:cantSplit/>
          <w:trHeight w:val="1196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K</w:t>
            </w:r>
            <w:r>
              <w:rPr>
                <w:sz w:val="24"/>
                <w:vertAlign w:val="subscript"/>
                <w:lang w:val="en-US"/>
              </w:rPr>
              <w:t>i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  <w:r w:rsidR="0041154A">
              <w:rPr>
                <w:sz w:val="24"/>
              </w:rPr>
              <w:t>(4)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1,8</w:t>
            </w:r>
            <w:r w:rsidR="0041154A">
              <w:rPr>
                <w:sz w:val="24"/>
              </w:rPr>
              <w:t>(2)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  <w:r w:rsidR="0041154A">
              <w:rPr>
                <w:sz w:val="24"/>
              </w:rPr>
              <w:t>(5)</w:t>
            </w:r>
          </w:p>
          <w:p w:rsidR="00081F0B" w:rsidRPr="00AD0905" w:rsidRDefault="00081F0B" w:rsidP="00586A4C">
            <w:pPr>
              <w:pStyle w:val="1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AD0905">
              <w:rPr>
                <w:b/>
                <w:sz w:val="24"/>
              </w:rPr>
              <w:t>2,0</w:t>
            </w:r>
            <w:r w:rsidR="0041154A">
              <w:rPr>
                <w:b/>
                <w:sz w:val="24"/>
              </w:rPr>
              <w:t>(1)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  <w:r w:rsidR="0041154A">
              <w:rPr>
                <w:sz w:val="24"/>
              </w:rPr>
              <w:t>(3)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81F0B" w:rsidRPr="00AD0905" w:rsidRDefault="00081F0B" w:rsidP="00586A4C">
            <w:pPr>
              <w:pStyle w:val="1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AD0905">
              <w:rPr>
                <w:b/>
                <w:sz w:val="24"/>
              </w:rPr>
              <w:t>3,5</w:t>
            </w:r>
            <w:r w:rsidR="0041154A">
              <w:rPr>
                <w:b/>
                <w:sz w:val="24"/>
              </w:rPr>
              <w:t>(1)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3,2</w:t>
            </w:r>
            <w:r w:rsidR="0041154A">
              <w:rPr>
                <w:sz w:val="24"/>
              </w:rPr>
              <w:t>(2)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3,1</w:t>
            </w:r>
            <w:r w:rsidR="0041154A">
              <w:rPr>
                <w:sz w:val="24"/>
              </w:rPr>
              <w:t>(3)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  <w:r w:rsidR="0041154A">
              <w:rPr>
                <w:sz w:val="24"/>
              </w:rPr>
              <w:t>(4)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2,2</w:t>
            </w:r>
            <w:r w:rsidR="0041154A">
              <w:rPr>
                <w:sz w:val="24"/>
              </w:rPr>
              <w:t>(5)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41154A">
              <w:rPr>
                <w:sz w:val="24"/>
              </w:rPr>
              <w:t>(2)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41154A">
              <w:rPr>
                <w:sz w:val="24"/>
              </w:rPr>
              <w:t>(4)</w:t>
            </w:r>
          </w:p>
          <w:p w:rsidR="00081F0B" w:rsidRPr="00AD0905" w:rsidRDefault="00081F0B" w:rsidP="00586A4C">
            <w:pPr>
              <w:pStyle w:val="1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AD0905">
              <w:rPr>
                <w:b/>
                <w:sz w:val="24"/>
              </w:rPr>
              <w:t>35</w:t>
            </w:r>
            <w:r w:rsidR="0041154A">
              <w:rPr>
                <w:b/>
                <w:sz w:val="24"/>
              </w:rPr>
              <w:t>(1)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="0041154A">
              <w:rPr>
                <w:sz w:val="24"/>
              </w:rPr>
              <w:t>(3)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41154A">
              <w:rPr>
                <w:sz w:val="24"/>
              </w:rPr>
              <w:t>(5)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  <w:r w:rsidR="0041154A">
              <w:rPr>
                <w:sz w:val="24"/>
              </w:rPr>
              <w:t>(2)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="0041154A">
              <w:rPr>
                <w:sz w:val="24"/>
              </w:rPr>
              <w:t>(3)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41154A">
              <w:rPr>
                <w:sz w:val="24"/>
              </w:rPr>
              <w:t>(4)</w:t>
            </w:r>
          </w:p>
          <w:p w:rsidR="00081F0B" w:rsidRPr="00AD0905" w:rsidRDefault="00081F0B" w:rsidP="00586A4C">
            <w:pPr>
              <w:pStyle w:val="1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AD0905">
              <w:rPr>
                <w:b/>
                <w:sz w:val="24"/>
              </w:rPr>
              <w:t>38</w:t>
            </w:r>
            <w:r w:rsidR="0041154A">
              <w:rPr>
                <w:b/>
                <w:sz w:val="24"/>
              </w:rPr>
              <w:t>(1)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41154A">
              <w:rPr>
                <w:sz w:val="24"/>
              </w:rPr>
              <w:t>(5)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 w:rsidR="00081F0B" w:rsidRPr="00AD0905" w:rsidRDefault="00081F0B" w:rsidP="00586A4C">
            <w:pPr>
              <w:pStyle w:val="1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AD0905">
              <w:rPr>
                <w:b/>
                <w:sz w:val="24"/>
              </w:rPr>
              <w:t>35</w:t>
            </w:r>
          </w:p>
          <w:p w:rsidR="00081F0B" w:rsidRDefault="00081F0B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30204" w:rsidRPr="00930204" w:rsidRDefault="00930204" w:rsidP="00930204">
            <w:pPr>
              <w:pStyle w:val="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0204">
              <w:rPr>
                <w:sz w:val="24"/>
                <w:szCs w:val="24"/>
              </w:rPr>
              <w:t>14</w:t>
            </w:r>
          </w:p>
          <w:p w:rsidR="00930204" w:rsidRDefault="00930204" w:rsidP="00930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02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  <w:p w:rsidR="00930204" w:rsidRPr="00930204" w:rsidRDefault="00930204" w:rsidP="00930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  <w:p w:rsidR="00081F0B" w:rsidRDefault="00930204" w:rsidP="00930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02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  <w:p w:rsidR="00930204" w:rsidRPr="00930204" w:rsidRDefault="00930204" w:rsidP="0093020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8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1F0B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  <w:p w:rsid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  <w:p w:rsidR="00930204" w:rsidRPr="00930204" w:rsidRDefault="00930204" w:rsidP="00586A4C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</w:tbl>
    <w:p w:rsidR="00081F0B" w:rsidRPr="00930204" w:rsidRDefault="00081F0B" w:rsidP="00081F0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30204" w:rsidRDefault="00930204" w:rsidP="00930204">
      <w:pPr>
        <w:pStyle w:val="1"/>
        <w:spacing w:line="360" w:lineRule="auto"/>
        <w:ind w:firstLine="709"/>
        <w:rPr>
          <w:sz w:val="28"/>
        </w:rPr>
      </w:pPr>
      <w:r>
        <w:rPr>
          <w:sz w:val="28"/>
        </w:rPr>
        <w:t>При применении метода суммы мест суммируются места, достигнутые организациями по отобранным показателям</w:t>
      </w:r>
      <w:r w:rsidRPr="00930204">
        <w:rPr>
          <w:sz w:val="28"/>
        </w:rPr>
        <w:t>.</w:t>
      </w:r>
      <w:r>
        <w:rPr>
          <w:sz w:val="28"/>
        </w:rPr>
        <w:t xml:space="preserve"> Наименьшая</w:t>
      </w:r>
      <w:r w:rsidRPr="00930204">
        <w:rPr>
          <w:sz w:val="28"/>
        </w:rPr>
        <w:t xml:space="preserve"> </w:t>
      </w:r>
      <w:r>
        <w:rPr>
          <w:sz w:val="28"/>
        </w:rPr>
        <w:t>сумма мест означает первое место в рейтинге организаций</w:t>
      </w:r>
      <w:r w:rsidRPr="00930204">
        <w:rPr>
          <w:sz w:val="28"/>
        </w:rPr>
        <w:t xml:space="preserve">. </w:t>
      </w:r>
      <w:r>
        <w:rPr>
          <w:sz w:val="28"/>
        </w:rPr>
        <w:t>По данному методу лучшим АО является АО №4.</w:t>
      </w:r>
    </w:p>
    <w:p w:rsidR="009B73F8" w:rsidRDefault="009B73F8" w:rsidP="00930204">
      <w:pPr>
        <w:pStyle w:val="1"/>
        <w:spacing w:line="360" w:lineRule="auto"/>
        <w:ind w:firstLine="709"/>
        <w:rPr>
          <w:sz w:val="28"/>
        </w:rPr>
      </w:pPr>
    </w:p>
    <w:p w:rsidR="00930204" w:rsidRPr="00CC5C49" w:rsidRDefault="00930204" w:rsidP="00B320E7">
      <w:pPr>
        <w:pStyle w:val="1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rPr>
          <w:sz w:val="28"/>
        </w:rPr>
      </w:pPr>
      <w:r w:rsidRPr="00081F0B">
        <w:rPr>
          <w:sz w:val="28"/>
          <w:szCs w:val="28"/>
        </w:rPr>
        <w:t>Рассчитаем рейтинговую оценку хозяйственной деятельности пяти акционерных обществ (АО) используя</w:t>
      </w:r>
      <w:r w:rsidRPr="00930204">
        <w:rPr>
          <w:sz w:val="28"/>
          <w:szCs w:val="28"/>
        </w:rPr>
        <w:t xml:space="preserve"> </w:t>
      </w:r>
      <w:r>
        <w:rPr>
          <w:sz w:val="28"/>
          <w:szCs w:val="28"/>
        </w:rPr>
        <w:t>метод расстояний.</w:t>
      </w:r>
    </w:p>
    <w:p w:rsidR="00CC5C49" w:rsidRDefault="00CB4DC5" w:rsidP="00CC5C49">
      <w:pPr>
        <w:pStyle w:val="1"/>
        <w:tabs>
          <w:tab w:val="left" w:pos="1134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</w:rPr>
        <w:t>Рассчитывая рейтинговую оценку методом суммы мест, нашли наилучшее с экономической точки зрения значение каждого из сравниваемых показателей а</w:t>
      </w:r>
      <w:r>
        <w:rPr>
          <w:sz w:val="28"/>
          <w:vertAlign w:val="subscript"/>
          <w:lang w:val="en-US"/>
        </w:rPr>
        <w:t>ij</w:t>
      </w:r>
      <w:r>
        <w:rPr>
          <w:sz w:val="28"/>
        </w:rPr>
        <w:t xml:space="preserve"> и приняли его за эталон.</w:t>
      </w:r>
    </w:p>
    <w:p w:rsidR="00CC5C49" w:rsidRDefault="00CC5C49" w:rsidP="00CC5C49">
      <w:pPr>
        <w:pStyle w:val="1"/>
        <w:tabs>
          <w:tab w:val="left" w:pos="1134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1). Построим матрицу стандартизованных коэффициентов по алгоритму:</w:t>
      </w:r>
    </w:p>
    <w:p w:rsidR="00AD0905" w:rsidRDefault="00F6109F" w:rsidP="00CC5C49">
      <w:pPr>
        <w:pStyle w:val="1"/>
        <w:tabs>
          <w:tab w:val="left" w:pos="1134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ij</w:t>
      </w:r>
      <w:r w:rsidRPr="00AD0905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ij</w:t>
      </w:r>
      <w:r w:rsidRPr="00AD0905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max</w:t>
      </w:r>
      <w:r w:rsidRPr="00AD090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ij</w:t>
      </w:r>
      <w:r w:rsidR="00AD0905" w:rsidRPr="00AD0905">
        <w:rPr>
          <w:sz w:val="28"/>
          <w:szCs w:val="28"/>
        </w:rPr>
        <w:t>.</w:t>
      </w:r>
    </w:p>
    <w:p w:rsidR="00E34F26" w:rsidRPr="00AD0905" w:rsidRDefault="00BE1101" w:rsidP="00CC5C49">
      <w:pPr>
        <w:pStyle w:val="1"/>
        <w:tabs>
          <w:tab w:val="left" w:pos="1134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Полученные результаты запишем</w:t>
      </w:r>
      <w:r w:rsidR="00E34F26">
        <w:rPr>
          <w:sz w:val="28"/>
          <w:szCs w:val="28"/>
        </w:rPr>
        <w:t xml:space="preserve"> в таблицу 1.5.</w:t>
      </w:r>
    </w:p>
    <w:p w:rsidR="00B320E7" w:rsidRDefault="00AD0905" w:rsidP="00E34F26">
      <w:pPr>
        <w:pStyle w:val="1"/>
        <w:tabs>
          <w:tab w:val="left" w:pos="1134"/>
        </w:tabs>
        <w:spacing w:line="360" w:lineRule="auto"/>
        <w:ind w:firstLine="709"/>
        <w:jc w:val="right"/>
        <w:rPr>
          <w:sz w:val="28"/>
        </w:rPr>
      </w:pPr>
      <w:r>
        <w:rPr>
          <w:sz w:val="28"/>
          <w:szCs w:val="28"/>
          <w:vertAlign w:val="subscript"/>
        </w:rPr>
        <w:t xml:space="preserve">        </w:t>
      </w:r>
      <w:r w:rsidR="00B320E7">
        <w:rPr>
          <w:sz w:val="28"/>
        </w:rPr>
        <w:t>Таблица 1.5</w:t>
      </w:r>
    </w:p>
    <w:p w:rsidR="00B320E7" w:rsidRDefault="00B320E7" w:rsidP="00B320E7">
      <w:pPr>
        <w:pStyle w:val="1"/>
        <w:spacing w:line="360" w:lineRule="auto"/>
        <w:ind w:firstLine="708"/>
        <w:jc w:val="center"/>
        <w:rPr>
          <w:sz w:val="28"/>
        </w:rPr>
      </w:pPr>
      <w:r>
        <w:rPr>
          <w:sz w:val="28"/>
        </w:rPr>
        <w:t>Матрица стандартизованных коэффициентов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1567"/>
        <w:gridCol w:w="1440"/>
        <w:gridCol w:w="1620"/>
        <w:gridCol w:w="1800"/>
        <w:gridCol w:w="1795"/>
      </w:tblGrid>
      <w:tr w:rsidR="00B320E7" w:rsidTr="00970066">
        <w:trPr>
          <w:cantSplit/>
          <w:trHeight w:hRule="exact" w:val="320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20E7" w:rsidRDefault="00B320E7" w:rsidP="00B320E7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Номер АО</w:t>
            </w:r>
          </w:p>
        </w:tc>
        <w:tc>
          <w:tcPr>
            <w:tcW w:w="82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Финансовые показатели</w:t>
            </w:r>
          </w:p>
        </w:tc>
      </w:tr>
      <w:tr w:rsidR="00B320E7" w:rsidTr="00970066">
        <w:trPr>
          <w:cantSplit/>
          <w:trHeight w:hRule="exact" w:val="300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 w:rsidRPr="00CC5C49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 w:rsidRPr="00CC5C49">
              <w:rPr>
                <w:sz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 w:rsidRPr="00CC5C49">
              <w:rPr>
                <w:sz w:val="24"/>
              </w:rPr>
              <w:t>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 w:rsidRPr="00CC5C49">
              <w:rPr>
                <w:sz w:val="24"/>
              </w:rPr>
              <w:t>4</w:t>
            </w: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B320E7" w:rsidTr="00970066">
        <w:trPr>
          <w:trHeight w:hRule="exact"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 w:rsidRPr="00CC5C49">
              <w:rPr>
                <w:sz w:val="24"/>
              </w:rPr>
              <w:t>1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0.750</w:t>
            </w: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0.857</w:t>
            </w: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0.737</w:t>
            </w: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0.400</w:t>
            </w: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B320E7" w:rsidTr="00970066">
        <w:trPr>
          <w:trHeight w:hRule="exact"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 w:rsidRPr="00CC5C49">
              <w:rPr>
                <w:sz w:val="24"/>
              </w:rPr>
              <w:t>2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0.900</w:t>
            </w: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0.914</w:t>
            </w: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0.714</w:t>
            </w: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0.684</w:t>
            </w:r>
          </w:p>
          <w:p w:rsidR="00E34F26" w:rsidRPr="00CC5C49" w:rsidRDefault="00E34F26" w:rsidP="00E34F26">
            <w:pPr>
              <w:pStyle w:val="1"/>
              <w:spacing w:line="240" w:lineRule="auto"/>
              <w:ind w:firstLine="0"/>
              <w:rPr>
                <w:sz w:val="24"/>
              </w:rPr>
            </w:pP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0.571</w:t>
            </w: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B320E7" w:rsidTr="00970066">
        <w:trPr>
          <w:trHeight w:hRule="exact"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 w:rsidRPr="00CC5C49">
              <w:rPr>
                <w:sz w:val="24"/>
              </w:rPr>
              <w:t>3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0.700</w:t>
            </w: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CC5C49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0.886</w:t>
            </w:r>
          </w:p>
          <w:p w:rsidR="00B320E7" w:rsidRPr="00CC5C49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E34F26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0,632</w:t>
            </w:r>
          </w:p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E34F26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0.857</w:t>
            </w:r>
          </w:p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</w:tc>
      </w:tr>
      <w:tr w:rsidR="00B320E7" w:rsidTr="00970066">
        <w:trPr>
          <w:trHeight w:hRule="exact" w:val="28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E34F26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0.771</w:t>
            </w:r>
          </w:p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E34F26" w:rsidRPr="00E34F26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E34F26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0.743</w:t>
            </w:r>
          </w:p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E34F26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0.514</w:t>
            </w:r>
          </w:p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</w:tc>
      </w:tr>
      <w:tr w:rsidR="00B320E7" w:rsidTr="00970066">
        <w:trPr>
          <w:trHeight w:hRule="exact" w:val="34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E34F26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0.800</w:t>
            </w:r>
          </w:p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E34F26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0.629</w:t>
            </w:r>
          </w:p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E34F26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0.686</w:t>
            </w:r>
          </w:p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E34F26" w:rsidRDefault="00E34F26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0.553</w:t>
            </w:r>
          </w:p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</w:t>
            </w:r>
          </w:p>
        </w:tc>
      </w:tr>
    </w:tbl>
    <w:p w:rsidR="00BE6F64" w:rsidRPr="00BE6F64" w:rsidRDefault="00BE6F64" w:rsidP="00BE1101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2). Все элементы матрицы </w:t>
      </w:r>
      <w:r w:rsidRPr="00BE6F64">
        <w:rPr>
          <w:rFonts w:ascii="Times New Roman" w:hAnsi="Times New Roman" w:cs="Times New Roman"/>
          <w:sz w:val="28"/>
        </w:rPr>
        <w:t>стандартизованных коэффициентов</w:t>
      </w:r>
      <w:r w:rsidR="00BE1101">
        <w:rPr>
          <w:rFonts w:ascii="Times New Roman" w:hAnsi="Times New Roman" w:cs="Times New Roman"/>
          <w:sz w:val="28"/>
        </w:rPr>
        <w:t xml:space="preserve"> возведем в квадрат с учетом балла значимости и запишем результаты в таблицу 1.6.</w:t>
      </w:r>
    </w:p>
    <w:p w:rsidR="00B320E7" w:rsidRDefault="00B320E7" w:rsidP="00BE1101">
      <w:pPr>
        <w:pStyle w:val="1"/>
        <w:spacing w:line="360" w:lineRule="auto"/>
        <w:ind w:left="240" w:firstLine="708"/>
        <w:jc w:val="right"/>
        <w:rPr>
          <w:sz w:val="28"/>
        </w:rPr>
      </w:pPr>
      <w:r>
        <w:rPr>
          <w:sz w:val="28"/>
        </w:rPr>
        <w:t>Таблица 1.6</w:t>
      </w:r>
    </w:p>
    <w:tbl>
      <w:tblPr>
        <w:tblW w:w="0" w:type="auto"/>
        <w:jc w:val="center"/>
        <w:tblLayout w:type="fixed"/>
        <w:tblCellMar>
          <w:left w:w="40" w:type="dxa"/>
          <w:bottom w:w="284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310"/>
        <w:gridCol w:w="1260"/>
        <w:gridCol w:w="1260"/>
        <w:gridCol w:w="1260"/>
        <w:gridCol w:w="1260"/>
        <w:gridCol w:w="1447"/>
        <w:gridCol w:w="708"/>
      </w:tblGrid>
      <w:tr w:rsidR="00B320E7" w:rsidTr="00B40923">
        <w:trPr>
          <w:cantSplit/>
          <w:trHeight w:hRule="exact" w:val="345"/>
          <w:jc w:val="center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320E7" w:rsidRDefault="00B320E7" w:rsidP="00BE1101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Номер АО</w:t>
            </w:r>
          </w:p>
        </w:tc>
        <w:tc>
          <w:tcPr>
            <w:tcW w:w="63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Квадраты стандартизированных коэффициентов с учетом </w:t>
            </w:r>
            <w:r>
              <w:rPr>
                <w:i/>
                <w:sz w:val="28"/>
                <w:lang w:val="en-US"/>
              </w:rPr>
              <w:t>K</w:t>
            </w:r>
            <w:r>
              <w:rPr>
                <w:i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320E7" w:rsidRPr="00B40923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B40923">
              <w:rPr>
                <w:sz w:val="23"/>
                <w:szCs w:val="23"/>
              </w:rPr>
              <w:t>Рейтинговая оценка</w:t>
            </w:r>
          </w:p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  <w:vertAlign w:val="subscript"/>
              </w:rPr>
            </w:pPr>
            <w:r w:rsidRPr="00B40923">
              <w:rPr>
                <w:i/>
                <w:sz w:val="23"/>
                <w:szCs w:val="23"/>
              </w:rPr>
              <w:t>R</w:t>
            </w:r>
            <w:r w:rsidRPr="00B40923">
              <w:rPr>
                <w:i/>
                <w:sz w:val="23"/>
                <w:szCs w:val="23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320E7" w:rsidRPr="00B40923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B40923">
              <w:rPr>
                <w:sz w:val="23"/>
                <w:szCs w:val="23"/>
              </w:rPr>
              <w:t>Место</w:t>
            </w:r>
          </w:p>
        </w:tc>
      </w:tr>
      <w:tr w:rsidR="00B320E7" w:rsidTr="00B40923">
        <w:trPr>
          <w:cantSplit/>
          <w:trHeight w:hRule="exact" w:val="263"/>
          <w:jc w:val="center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B320E7" w:rsidTr="00B40923">
        <w:trPr>
          <w:trHeight w:hRule="exact" w:val="280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E1101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1.125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E104F6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.938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1.630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235E7A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  <w:r w:rsidR="006B6478">
              <w:rPr>
                <w:sz w:val="24"/>
                <w:lang w:val="en-US"/>
              </w:rPr>
              <w:t>.480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235E7A" w:rsidRDefault="00235E7A" w:rsidP="00F84A84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 w:rsidR="00B1433B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859</w:t>
            </w:r>
          </w:p>
          <w:p w:rsidR="00B320E7" w:rsidRDefault="00B320E7" w:rsidP="00F84A84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B40923" w:rsidRDefault="00B40923" w:rsidP="00B40923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  <w:p w:rsidR="00B320E7" w:rsidRDefault="00B320E7" w:rsidP="00B40923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B320E7" w:rsidTr="00B40923">
        <w:trPr>
          <w:trHeight w:hRule="exact" w:val="300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E1101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1.620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E104F6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1,671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2.039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1.404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0.978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D5479B" w:rsidRDefault="00D5479B" w:rsidP="00F84A84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2.777</w:t>
            </w:r>
          </w:p>
          <w:p w:rsidR="00B320E7" w:rsidRDefault="00B320E7" w:rsidP="00F84A84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B40923" w:rsidRDefault="00B40923" w:rsidP="00B40923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  <w:p w:rsidR="00B320E7" w:rsidRDefault="00B320E7" w:rsidP="00B40923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B320E7" w:rsidTr="00B40923">
        <w:trPr>
          <w:trHeight w:hRule="exact" w:val="300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0.980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1.570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1.198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2.203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F84A84" w:rsidRDefault="00F84A84" w:rsidP="00F84A84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3.155</w:t>
            </w:r>
          </w:p>
          <w:p w:rsidR="00B320E7" w:rsidRDefault="00B320E7" w:rsidP="00F84A84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B40923" w:rsidRDefault="00B40923" w:rsidP="00B40923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  <w:p w:rsidR="00B320E7" w:rsidRDefault="00B320E7" w:rsidP="00B40923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B320E7" w:rsidTr="00B40923">
        <w:trPr>
          <w:trHeight w:hRule="exact" w:val="280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1.189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2.208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0.793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F84A84" w:rsidRDefault="00F84A84" w:rsidP="00F84A84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3.032</w:t>
            </w:r>
          </w:p>
          <w:p w:rsidR="00B320E7" w:rsidRDefault="00B320E7" w:rsidP="00F84A84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B40923" w:rsidRDefault="00B40923" w:rsidP="00B40923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  <w:p w:rsidR="00B320E7" w:rsidRPr="00B40923" w:rsidRDefault="00B40923" w:rsidP="00B40923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B320E7" w:rsidTr="00B40923">
        <w:trPr>
          <w:trHeight w:hRule="exact" w:val="280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B320E7" w:rsidP="00970066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1.280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0.791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1.882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0.917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6B6478" w:rsidRDefault="006B6478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  <w:p w:rsidR="00B320E7" w:rsidRDefault="00B320E7" w:rsidP="006B6478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F84A84" w:rsidRDefault="00F84A84" w:rsidP="00F84A84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2.805</w:t>
            </w:r>
          </w:p>
          <w:p w:rsidR="00B320E7" w:rsidRDefault="00B320E7" w:rsidP="00F84A84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0E7" w:rsidRPr="00B40923" w:rsidRDefault="00B40923" w:rsidP="00B40923">
            <w:pPr>
              <w:pStyle w:val="1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  <w:p w:rsidR="00B320E7" w:rsidRDefault="00B320E7" w:rsidP="00B40923">
            <w:pPr>
              <w:pStyle w:val="1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</w:tbl>
    <w:p w:rsidR="0057342E" w:rsidRDefault="0057342E" w:rsidP="00CB2814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val="en-US"/>
        </w:rPr>
      </w:pPr>
    </w:p>
    <w:p w:rsidR="0057342E" w:rsidRDefault="0057342E" w:rsidP="00CB2814">
      <w:pPr>
        <w:pStyle w:val="1"/>
        <w:spacing w:line="360" w:lineRule="auto"/>
        <w:ind w:firstLine="708"/>
        <w:rPr>
          <w:sz w:val="28"/>
        </w:rPr>
      </w:pPr>
      <w:r w:rsidRPr="0057342E">
        <w:rPr>
          <w:sz w:val="28"/>
        </w:rPr>
        <w:t xml:space="preserve">3).  </w:t>
      </w:r>
      <w:r>
        <w:rPr>
          <w:sz w:val="28"/>
        </w:rPr>
        <w:t xml:space="preserve">Рассчитаем рейтинговую оценку </w:t>
      </w:r>
      <w:r>
        <w:rPr>
          <w:i/>
          <w:sz w:val="28"/>
        </w:rPr>
        <w:t>R</w:t>
      </w:r>
      <w:r>
        <w:rPr>
          <w:i/>
          <w:sz w:val="28"/>
          <w:vertAlign w:val="subscript"/>
          <w:lang w:val="en-US"/>
        </w:rPr>
        <w:t>j</w:t>
      </w:r>
      <w:r>
        <w:rPr>
          <w:sz w:val="28"/>
        </w:rPr>
        <w:t>. Из суммы квадратов показателей, выбранных для комплексной оценки, извлечем квадратный корень. Алгоритм расчета:</w:t>
      </w:r>
    </w:p>
    <w:p w:rsidR="0057342E" w:rsidRDefault="0057342E" w:rsidP="00CB2814">
      <w:pPr>
        <w:pStyle w:val="FR2"/>
        <w:spacing w:before="0" w:line="360" w:lineRule="auto"/>
        <w:ind w:firstLine="708"/>
        <w:rPr>
          <w:position w:val="-18"/>
          <w:sz w:val="28"/>
        </w:rPr>
      </w:pPr>
      <w:r w:rsidRPr="00235E7A">
        <w:rPr>
          <w:position w:val="-18"/>
          <w:sz w:val="32"/>
        </w:rPr>
        <w:object w:dxaOrig="3640" w:dyaOrig="520">
          <v:shape id="_x0000_i1042" type="#_x0000_t75" style="width:182.25pt;height:24.75pt" o:ole="" fillcolor="window">
            <v:imagedata r:id="rId35" o:title=""/>
          </v:shape>
          <o:OLEObject Type="Embed" ProgID="Equation.3" ShapeID="_x0000_i1042" DrawAspect="Content" ObjectID="_1444493614" r:id="rId36"/>
        </w:object>
      </w:r>
    </w:p>
    <w:p w:rsidR="0057342E" w:rsidRPr="00B1433B" w:rsidRDefault="0057342E" w:rsidP="00CB2814">
      <w:pPr>
        <w:pStyle w:val="FR2"/>
        <w:spacing w:before="0" w:line="360" w:lineRule="auto"/>
        <w:ind w:firstLine="708"/>
        <w:jc w:val="both"/>
        <w:rPr>
          <w:rFonts w:ascii="Times New Roman" w:hAnsi="Times New Roman"/>
          <w:i w:val="0"/>
          <w:position w:val="-18"/>
          <w:sz w:val="22"/>
        </w:rPr>
      </w:pPr>
    </w:p>
    <w:p w:rsidR="00B1433B" w:rsidRPr="00235E7A" w:rsidRDefault="00235E7A" w:rsidP="00CB28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АО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№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1.125+2+2.938+1.630+0.480</m:t>
            </m:r>
          </m:e>
        </m:rad>
      </m:oMath>
      <w:r w:rsidR="00B1433B" w:rsidRPr="00235E7A">
        <w:rPr>
          <w:rFonts w:ascii="Times New Roman" w:hAnsi="Times New Roman" w:cs="Times New Roman"/>
          <w:sz w:val="28"/>
          <w:szCs w:val="28"/>
        </w:rPr>
        <w:t>=</w:t>
      </w:r>
      <w:r w:rsidRPr="00856562">
        <w:rPr>
          <w:rFonts w:ascii="Times New Roman" w:hAnsi="Times New Roman" w:cs="Times New Roman"/>
          <w:sz w:val="28"/>
          <w:szCs w:val="28"/>
        </w:rPr>
        <w:t>2</w:t>
      </w:r>
      <w:r w:rsidR="00D5479B" w:rsidRPr="00856562">
        <w:rPr>
          <w:rFonts w:ascii="Times New Roman" w:hAnsi="Times New Roman" w:cs="Times New Roman"/>
          <w:sz w:val="28"/>
          <w:szCs w:val="28"/>
        </w:rPr>
        <w:t>.</w:t>
      </w:r>
      <w:r w:rsidRPr="00856562">
        <w:rPr>
          <w:rFonts w:ascii="Times New Roman" w:hAnsi="Times New Roman" w:cs="Times New Roman"/>
          <w:sz w:val="28"/>
          <w:szCs w:val="28"/>
        </w:rPr>
        <w:t>859</w:t>
      </w:r>
      <w:r w:rsidRPr="00235E7A">
        <w:rPr>
          <w:rFonts w:ascii="Times New Roman" w:hAnsi="Times New Roman" w:cs="Times New Roman"/>
          <w:sz w:val="28"/>
          <w:szCs w:val="28"/>
        </w:rPr>
        <w:t>;</w:t>
      </w:r>
    </w:p>
    <w:p w:rsidR="00D5479B" w:rsidRPr="00235E7A" w:rsidRDefault="00B1433B" w:rsidP="00CB28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5E7A">
        <w:rPr>
          <w:rFonts w:ascii="Times New Roman" w:hAnsi="Times New Roman" w:cs="Times New Roman"/>
          <w:sz w:val="28"/>
          <w:szCs w:val="28"/>
        </w:rPr>
        <w:t xml:space="preserve">АО </w:t>
      </w:r>
      <w:r w:rsidR="00476B4E" w:rsidRPr="00235E7A">
        <w:rPr>
          <w:rFonts w:ascii="Times New Roman" w:hAnsi="Times New Roman" w:cs="Times New Roman"/>
          <w:sz w:val="28"/>
          <w:szCs w:val="28"/>
        </w:rPr>
        <w:t>№2=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1.620+1.671+2.039+1.404+0.978</m:t>
            </m:r>
          </m:e>
        </m:rad>
      </m:oMath>
      <w:r w:rsidR="00D5479B" w:rsidRPr="00856562">
        <w:rPr>
          <w:rFonts w:ascii="Times New Roman" w:hAnsi="Times New Roman" w:cs="Times New Roman"/>
          <w:sz w:val="28"/>
          <w:szCs w:val="28"/>
        </w:rPr>
        <w:t>=2.777</w:t>
      </w:r>
      <w:r w:rsidR="00D5479B" w:rsidRPr="00235E7A">
        <w:rPr>
          <w:rFonts w:ascii="Times New Roman" w:hAnsi="Times New Roman" w:cs="Times New Roman"/>
          <w:sz w:val="28"/>
          <w:szCs w:val="28"/>
        </w:rPr>
        <w:t>;</w:t>
      </w:r>
    </w:p>
    <w:p w:rsidR="00F84A84" w:rsidRPr="00856562" w:rsidRDefault="00D5479B" w:rsidP="00CB28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5E7A">
        <w:rPr>
          <w:rFonts w:ascii="Times New Roman" w:hAnsi="Times New Roman" w:cs="Times New Roman"/>
          <w:sz w:val="28"/>
          <w:szCs w:val="28"/>
        </w:rPr>
        <w:t>АО №3=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0.980+1.570+4+1.198+2.203</m:t>
            </m:r>
          </m:e>
        </m:rad>
      </m:oMath>
      <w:r w:rsidR="00F84A84" w:rsidRPr="00856562">
        <w:rPr>
          <w:rFonts w:ascii="Times New Roman" w:hAnsi="Times New Roman" w:cs="Times New Roman"/>
          <w:sz w:val="28"/>
          <w:szCs w:val="28"/>
        </w:rPr>
        <w:t>=3.155</w:t>
      </w:r>
      <w:r w:rsidR="00F84A84" w:rsidRPr="00235E7A">
        <w:rPr>
          <w:rFonts w:ascii="Times New Roman" w:hAnsi="Times New Roman" w:cs="Times New Roman"/>
          <w:sz w:val="28"/>
          <w:szCs w:val="28"/>
        </w:rPr>
        <w:t>;</w:t>
      </w:r>
    </w:p>
    <w:p w:rsidR="00F84A84" w:rsidRPr="00235E7A" w:rsidRDefault="00F84A84" w:rsidP="00CB28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5E7A">
        <w:rPr>
          <w:rFonts w:ascii="Times New Roman" w:hAnsi="Times New Roman" w:cs="Times New Roman"/>
          <w:sz w:val="28"/>
          <w:szCs w:val="28"/>
        </w:rPr>
        <w:t>АО №4=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2+1.189+2.208+3+0.793</m:t>
            </m:r>
          </m:e>
        </m:rad>
      </m:oMath>
      <w:r w:rsidRPr="00235E7A">
        <w:rPr>
          <w:rFonts w:ascii="Times New Roman" w:hAnsi="Times New Roman" w:cs="Times New Roman"/>
          <w:sz w:val="28"/>
          <w:szCs w:val="28"/>
        </w:rPr>
        <w:t>=3.032;</w:t>
      </w:r>
    </w:p>
    <w:p w:rsidR="00B03E1F" w:rsidRDefault="00F84A84" w:rsidP="00A21155">
      <w:pPr>
        <w:spacing w:after="0" w:line="360" w:lineRule="auto"/>
        <w:rPr>
          <w:sz w:val="24"/>
        </w:rPr>
      </w:pPr>
      <w:r w:rsidRPr="00235E7A">
        <w:rPr>
          <w:rFonts w:ascii="Times New Roman" w:hAnsi="Times New Roman" w:cs="Times New Roman"/>
          <w:sz w:val="28"/>
          <w:szCs w:val="28"/>
        </w:rPr>
        <w:t>АО №5=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1.280+0.791+1.882+0.917+3</m:t>
            </m:r>
          </m:e>
        </m:rad>
      </m:oMath>
      <w:r w:rsidRPr="00235E7A">
        <w:rPr>
          <w:rFonts w:ascii="Times New Roman" w:hAnsi="Times New Roman" w:cs="Times New Roman"/>
          <w:sz w:val="28"/>
          <w:szCs w:val="28"/>
        </w:rPr>
        <w:t>=2.805.</w:t>
      </w:r>
      <w:r w:rsidRPr="00F84A84">
        <w:rPr>
          <w:sz w:val="24"/>
        </w:rPr>
        <w:t xml:space="preserve"> </w:t>
      </w:r>
    </w:p>
    <w:p w:rsidR="00CB2814" w:rsidRPr="00A21155" w:rsidRDefault="00CB2814" w:rsidP="00A211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21155" w:rsidRDefault="00B03E1F" w:rsidP="00A2115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21155">
        <w:rPr>
          <w:rFonts w:ascii="Times New Roman" w:hAnsi="Times New Roman" w:cs="Times New Roman"/>
          <w:sz w:val="28"/>
          <w:szCs w:val="28"/>
        </w:rPr>
        <w:t xml:space="preserve">По расчетам методом расстояний лучшим считается акционерное общество, у которого наибольшее значение рейтинговой оценки. Таким </w:t>
      </w:r>
      <w:r w:rsidRPr="00A21155">
        <w:rPr>
          <w:rFonts w:ascii="Times New Roman" w:eastAsia="Times New Roman" w:hAnsi="Times New Roman" w:cs="Times New Roman"/>
          <w:sz w:val="28"/>
          <w:szCs w:val="28"/>
        </w:rPr>
        <w:t xml:space="preserve"> АО</w:t>
      </w:r>
      <w:r w:rsidR="00A21155" w:rsidRPr="00A21155">
        <w:rPr>
          <w:rFonts w:ascii="Times New Roman" w:eastAsia="Times New Roman" w:hAnsi="Times New Roman" w:cs="Times New Roman"/>
          <w:sz w:val="28"/>
          <w:szCs w:val="28"/>
        </w:rPr>
        <w:t xml:space="preserve"> является АО №3</w:t>
      </w:r>
      <w:r w:rsidR="00A2115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9B73F8" w:rsidRDefault="009B73F8" w:rsidP="00A2115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21EDC" w:rsidRDefault="00F21EDC" w:rsidP="00A2115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21EDC" w:rsidRPr="009B73F8" w:rsidRDefault="00F21EDC" w:rsidP="00A2115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21155" w:rsidRPr="00A21155" w:rsidRDefault="00A21155" w:rsidP="00A21155">
      <w:pPr>
        <w:pStyle w:val="21"/>
        <w:numPr>
          <w:ilvl w:val="0"/>
          <w:numId w:val="3"/>
        </w:numPr>
        <w:spacing w:line="360" w:lineRule="auto"/>
        <w:ind w:left="0" w:firstLine="709"/>
        <w:jc w:val="left"/>
        <w:rPr>
          <w:sz w:val="28"/>
          <w:szCs w:val="28"/>
        </w:rPr>
      </w:pPr>
      <w:r w:rsidRPr="00A21155">
        <w:rPr>
          <w:sz w:val="28"/>
          <w:szCs w:val="28"/>
        </w:rPr>
        <w:lastRenderedPageBreak/>
        <w:t>Сопоставим результаты расчетов.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A21155" w:rsidRPr="00A21155" w:rsidTr="00970066">
        <w:tc>
          <w:tcPr>
            <w:tcW w:w="3190" w:type="dxa"/>
            <w:vMerge w:val="restart"/>
          </w:tcPr>
          <w:p w:rsid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A21155">
              <w:rPr>
                <w:sz w:val="24"/>
                <w:szCs w:val="24"/>
              </w:rPr>
              <w:t>Номер АО</w:t>
            </w:r>
          </w:p>
        </w:tc>
        <w:tc>
          <w:tcPr>
            <w:tcW w:w="6381" w:type="dxa"/>
            <w:gridSpan w:val="2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Место в рейтинге</w:t>
            </w:r>
          </w:p>
        </w:tc>
      </w:tr>
      <w:tr w:rsidR="00A21155" w:rsidRPr="00A21155" w:rsidTr="00970066">
        <w:tc>
          <w:tcPr>
            <w:tcW w:w="3190" w:type="dxa"/>
            <w:vMerge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90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Метод сумм</w:t>
            </w:r>
          </w:p>
        </w:tc>
        <w:tc>
          <w:tcPr>
            <w:tcW w:w="3191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Метод расстояний</w:t>
            </w:r>
          </w:p>
        </w:tc>
      </w:tr>
      <w:tr w:rsidR="00A21155" w:rsidRPr="00A21155" w:rsidTr="00970066">
        <w:tc>
          <w:tcPr>
            <w:tcW w:w="3190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1</w:t>
            </w:r>
          </w:p>
        </w:tc>
        <w:tc>
          <w:tcPr>
            <w:tcW w:w="3190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2</w:t>
            </w:r>
          </w:p>
        </w:tc>
        <w:tc>
          <w:tcPr>
            <w:tcW w:w="3191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3</w:t>
            </w:r>
          </w:p>
        </w:tc>
      </w:tr>
      <w:tr w:rsidR="00A21155" w:rsidRPr="00A21155" w:rsidTr="00970066">
        <w:tc>
          <w:tcPr>
            <w:tcW w:w="3190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2</w:t>
            </w:r>
          </w:p>
        </w:tc>
        <w:tc>
          <w:tcPr>
            <w:tcW w:w="3190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3191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5</w:t>
            </w:r>
          </w:p>
        </w:tc>
      </w:tr>
      <w:tr w:rsidR="00A21155" w:rsidRPr="00A21155" w:rsidTr="00970066">
        <w:tc>
          <w:tcPr>
            <w:tcW w:w="3190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3</w:t>
            </w:r>
          </w:p>
        </w:tc>
        <w:tc>
          <w:tcPr>
            <w:tcW w:w="3190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3191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1</w:t>
            </w:r>
          </w:p>
        </w:tc>
      </w:tr>
      <w:tr w:rsidR="00A21155" w:rsidRPr="00A21155" w:rsidTr="00970066">
        <w:tc>
          <w:tcPr>
            <w:tcW w:w="3190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4</w:t>
            </w:r>
          </w:p>
        </w:tc>
        <w:tc>
          <w:tcPr>
            <w:tcW w:w="3190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1</w:t>
            </w:r>
          </w:p>
        </w:tc>
        <w:tc>
          <w:tcPr>
            <w:tcW w:w="3191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2</w:t>
            </w:r>
          </w:p>
        </w:tc>
      </w:tr>
      <w:tr w:rsidR="00A21155" w:rsidRPr="00A21155" w:rsidTr="00970066">
        <w:tc>
          <w:tcPr>
            <w:tcW w:w="3190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5</w:t>
            </w:r>
          </w:p>
        </w:tc>
        <w:tc>
          <w:tcPr>
            <w:tcW w:w="3190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3191" w:type="dxa"/>
          </w:tcPr>
          <w:p w:rsidR="00A21155" w:rsidRPr="00A21155" w:rsidRDefault="00A21155" w:rsidP="00A21155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8"/>
              </w:rPr>
            </w:pPr>
            <w:r w:rsidRPr="00A21155">
              <w:rPr>
                <w:sz w:val="24"/>
                <w:szCs w:val="28"/>
              </w:rPr>
              <w:t>4</w:t>
            </w:r>
          </w:p>
        </w:tc>
      </w:tr>
    </w:tbl>
    <w:p w:rsidR="00A21155" w:rsidRPr="00A21155" w:rsidRDefault="00A21155" w:rsidP="00DA2161">
      <w:pPr>
        <w:pStyle w:val="21"/>
        <w:spacing w:line="360" w:lineRule="auto"/>
        <w:ind w:firstLine="708"/>
        <w:jc w:val="center"/>
        <w:rPr>
          <w:sz w:val="28"/>
          <w:szCs w:val="28"/>
        </w:rPr>
      </w:pPr>
    </w:p>
    <w:p w:rsidR="00A21155" w:rsidRPr="00A21155" w:rsidRDefault="00DA2161" w:rsidP="00DA2161">
      <w:pPr>
        <w:pStyle w:val="21"/>
        <w:spacing w:line="360" w:lineRule="auto"/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Сопоставив</w:t>
      </w:r>
      <w:r w:rsidR="00A21155" w:rsidRPr="00A21155">
        <w:rPr>
          <w:sz w:val="28"/>
          <w:szCs w:val="28"/>
        </w:rPr>
        <w:t xml:space="preserve"> результаты расчетов видно, что рейтинговые оценки мест не совпадают, это произошло из-за коэффициента значимости финансовых показателей.</w:t>
      </w:r>
    </w:p>
    <w:p w:rsidR="00A21155" w:rsidRPr="00A21155" w:rsidRDefault="00A21155" w:rsidP="00DA2161">
      <w:pPr>
        <w:pStyle w:val="21"/>
        <w:spacing w:line="360" w:lineRule="auto"/>
        <w:ind w:firstLine="708"/>
        <w:jc w:val="left"/>
        <w:rPr>
          <w:sz w:val="28"/>
          <w:szCs w:val="28"/>
        </w:rPr>
      </w:pPr>
      <w:r w:rsidRPr="00A21155">
        <w:rPr>
          <w:sz w:val="28"/>
          <w:szCs w:val="28"/>
        </w:rPr>
        <w:t>Так как коэффициент рентабельности продаж имеет наибольший коэффициент значимости</w:t>
      </w:r>
      <w:r w:rsidR="00C34A7F">
        <w:rPr>
          <w:sz w:val="28"/>
          <w:szCs w:val="28"/>
        </w:rPr>
        <w:t>,</w:t>
      </w:r>
      <w:r w:rsidRPr="00A21155">
        <w:rPr>
          <w:sz w:val="28"/>
          <w:szCs w:val="28"/>
        </w:rPr>
        <w:t xml:space="preserve"> то его рейтинговая оценка является основополагающей в итоговой рейтинговой оценке методом расстояний.</w:t>
      </w:r>
    </w:p>
    <w:p w:rsidR="00A21155" w:rsidRPr="00A21155" w:rsidRDefault="00A21155" w:rsidP="00DA2161">
      <w:pPr>
        <w:pStyle w:val="21"/>
        <w:spacing w:line="360" w:lineRule="auto"/>
        <w:ind w:firstLine="708"/>
        <w:jc w:val="left"/>
        <w:rPr>
          <w:sz w:val="28"/>
          <w:szCs w:val="28"/>
        </w:rPr>
      </w:pPr>
      <w:r w:rsidRPr="00A21155">
        <w:rPr>
          <w:sz w:val="28"/>
          <w:szCs w:val="28"/>
        </w:rPr>
        <w:t xml:space="preserve">Если проанализировать отдельно рейтинговые оценки по каждому виду финансового показателя, то видно, что наибольшая рентабельность продаж у предприятия №3, а значит, хотя данное предприятие находится по сумме мест на </w:t>
      </w:r>
      <w:r w:rsidR="00811C0B">
        <w:rPr>
          <w:sz w:val="28"/>
          <w:szCs w:val="28"/>
        </w:rPr>
        <w:t>3</w:t>
      </w:r>
      <w:r w:rsidRPr="00A21155">
        <w:rPr>
          <w:sz w:val="28"/>
          <w:szCs w:val="28"/>
        </w:rPr>
        <w:t xml:space="preserve"> месте, в рейтинговой оценке методом расстояний оно займет позицию гораздо выше</w:t>
      </w:r>
      <w:r w:rsidR="00811C0B">
        <w:rPr>
          <w:sz w:val="28"/>
          <w:szCs w:val="28"/>
        </w:rPr>
        <w:t xml:space="preserve"> – 1 место.</w:t>
      </w:r>
    </w:p>
    <w:p w:rsidR="00811C0B" w:rsidRDefault="00A21155" w:rsidP="00DA2161">
      <w:pPr>
        <w:pStyle w:val="21"/>
        <w:spacing w:line="360" w:lineRule="auto"/>
        <w:ind w:firstLine="708"/>
        <w:jc w:val="left"/>
        <w:rPr>
          <w:sz w:val="28"/>
          <w:szCs w:val="28"/>
        </w:rPr>
      </w:pPr>
      <w:r w:rsidRPr="00A21155">
        <w:rPr>
          <w:sz w:val="28"/>
          <w:szCs w:val="28"/>
        </w:rPr>
        <w:t>На последнем плане лежат рейтинговые оценки коэффициента ликвидности и коэффициента оборачиваемости оборотных средств. В данном случае наибольшую по этим показателям имеют: по коэффициенту ликвидности предприятие №4, а по коэффициенту оборачиваемости оборотных активов предприятие №1, а это значит, что в рейтинговой оценке методом расстояний они займут позиции , чем в рейтинговой оценке сумм мест.</w:t>
      </w:r>
      <w:r w:rsidR="00811C0B">
        <w:rPr>
          <w:sz w:val="28"/>
          <w:szCs w:val="28"/>
        </w:rPr>
        <w:t xml:space="preserve"> </w:t>
      </w:r>
    </w:p>
    <w:p w:rsidR="00DA2161" w:rsidRDefault="00DA2161" w:rsidP="00DA2161">
      <w:pPr>
        <w:pStyle w:val="21"/>
        <w:spacing w:line="360" w:lineRule="auto"/>
        <w:ind w:firstLine="708"/>
        <w:jc w:val="left"/>
        <w:rPr>
          <w:sz w:val="28"/>
          <w:szCs w:val="28"/>
        </w:rPr>
      </w:pPr>
    </w:p>
    <w:p w:rsidR="009B73F8" w:rsidRPr="009B73F8" w:rsidRDefault="00DA2161" w:rsidP="009B73F8">
      <w:pPr>
        <w:pStyle w:val="21"/>
        <w:spacing w:line="360" w:lineRule="auto"/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Вывод: </w:t>
      </w:r>
      <w:r w:rsidR="00811C0B">
        <w:rPr>
          <w:sz w:val="28"/>
          <w:szCs w:val="28"/>
        </w:rPr>
        <w:t>Расчет методом расстояний более сложный и объемный, но он является более точным.</w:t>
      </w:r>
    </w:p>
    <w:p w:rsidR="009B73F8" w:rsidRPr="00856562" w:rsidRDefault="009B73F8" w:rsidP="009B73F8">
      <w:pPr>
        <w:pStyle w:val="21"/>
        <w:spacing w:line="360" w:lineRule="auto"/>
        <w:ind w:firstLine="708"/>
        <w:jc w:val="left"/>
        <w:rPr>
          <w:sz w:val="28"/>
          <w:szCs w:val="28"/>
        </w:rPr>
      </w:pPr>
    </w:p>
    <w:p w:rsidR="00F21EDC" w:rsidRDefault="00F21EDC" w:rsidP="00F21EDC">
      <w:pPr>
        <w:pStyle w:val="21"/>
        <w:spacing w:line="360" w:lineRule="auto"/>
        <w:ind w:firstLine="708"/>
        <w:jc w:val="center"/>
        <w:rPr>
          <w:b/>
          <w:sz w:val="28"/>
        </w:rPr>
      </w:pPr>
    </w:p>
    <w:p w:rsidR="009B73F8" w:rsidRPr="00F21EDC" w:rsidRDefault="00F21EDC" w:rsidP="00F21EDC">
      <w:pPr>
        <w:pStyle w:val="21"/>
        <w:spacing w:line="360" w:lineRule="auto"/>
        <w:ind w:firstLine="708"/>
        <w:jc w:val="center"/>
        <w:rPr>
          <w:b/>
          <w:sz w:val="28"/>
        </w:rPr>
      </w:pPr>
      <w:r>
        <w:rPr>
          <w:b/>
          <w:sz w:val="28"/>
        </w:rPr>
        <w:lastRenderedPageBreak/>
        <w:t>Задача 6.</w:t>
      </w:r>
    </w:p>
    <w:p w:rsidR="007F19E9" w:rsidRDefault="007F19E9" w:rsidP="0057342E">
      <w:pPr>
        <w:pStyle w:val="2"/>
        <w:spacing w:line="360" w:lineRule="auto"/>
        <w:ind w:firstLine="709"/>
      </w:pPr>
      <w:r>
        <w:t>Определите сумму переменных расходов, если выручка от продаж составила 700 тыс. руб., а доля маржинального дохода – 30%.</w:t>
      </w:r>
    </w:p>
    <w:p w:rsidR="009B73F8" w:rsidRDefault="009B73F8" w:rsidP="0057342E">
      <w:pPr>
        <w:pStyle w:val="2"/>
        <w:spacing w:line="360" w:lineRule="auto"/>
        <w:ind w:firstLine="709"/>
      </w:pPr>
    </w:p>
    <w:p w:rsidR="00730B34" w:rsidRDefault="00730B34" w:rsidP="002664A7">
      <w:pPr>
        <w:pStyle w:val="2"/>
        <w:spacing w:line="360" w:lineRule="auto"/>
        <w:ind w:firstLine="709"/>
      </w:pPr>
      <w:r>
        <w:t>Решение:</w:t>
      </w:r>
    </w:p>
    <w:p w:rsidR="00730B34" w:rsidRDefault="00730B34" w:rsidP="002664A7">
      <w:pPr>
        <w:pStyle w:val="2"/>
        <w:spacing w:line="360" w:lineRule="auto"/>
        <w:ind w:firstLine="709"/>
      </w:pPr>
      <w:r>
        <w:t xml:space="preserve">Маржинальный доход (валовая прибыль) – это разница между выручкой от </w:t>
      </w:r>
      <w:r w:rsidR="00E32D3F">
        <w:t>продаж и переменными расходами</w:t>
      </w:r>
      <w:r>
        <w:t>.</w:t>
      </w:r>
    </w:p>
    <w:p w:rsidR="00730B34" w:rsidRDefault="00730B34" w:rsidP="002664A7">
      <w:pPr>
        <w:pStyle w:val="2"/>
        <w:spacing w:line="360" w:lineRule="auto"/>
        <w:ind w:firstLine="709"/>
      </w:pPr>
      <w:r>
        <w:t>М</w:t>
      </w:r>
      <w:r>
        <w:rPr>
          <w:vertAlign w:val="subscript"/>
        </w:rPr>
        <w:t>д</w:t>
      </w:r>
      <w:r>
        <w:t>=</w:t>
      </w:r>
      <w:r>
        <w:rPr>
          <w:lang w:val="en-US"/>
        </w:rPr>
        <w:t>N</w:t>
      </w:r>
      <w:r w:rsidRPr="00730B34">
        <w:t>-</w:t>
      </w:r>
      <w:r>
        <w:rPr>
          <w:lang w:val="en-US"/>
        </w:rPr>
        <w:t>C</w:t>
      </w:r>
      <w:r>
        <w:t xml:space="preserve">,                           </w:t>
      </w:r>
      <w:r w:rsidRPr="00730B34">
        <w:t xml:space="preserve"> </w:t>
      </w:r>
      <w:r>
        <w:t xml:space="preserve">где  </w:t>
      </w:r>
      <w:r>
        <w:rPr>
          <w:lang w:val="en-US"/>
        </w:rPr>
        <w:t>N</w:t>
      </w:r>
      <w:r w:rsidRPr="00730B34">
        <w:t xml:space="preserve">- </w:t>
      </w:r>
      <w:r>
        <w:t xml:space="preserve">выручка,     С- </w:t>
      </w:r>
      <w:r w:rsidR="00533E98">
        <w:t>переменные расходы</w:t>
      </w:r>
      <w:r>
        <w:t>.</w:t>
      </w:r>
    </w:p>
    <w:p w:rsidR="008C6100" w:rsidRDefault="008C6100" w:rsidP="002664A7">
      <w:pPr>
        <w:pStyle w:val="2"/>
        <w:spacing w:line="360" w:lineRule="auto"/>
        <w:ind w:firstLine="709"/>
      </w:pPr>
      <w:r>
        <w:t>1).   Найдем маржинальный доход:</w:t>
      </w:r>
    </w:p>
    <w:p w:rsidR="008C6100" w:rsidRDefault="008C6100" w:rsidP="002664A7">
      <w:pPr>
        <w:pStyle w:val="2"/>
        <w:spacing w:line="360" w:lineRule="auto"/>
        <w:ind w:firstLine="709"/>
      </w:pPr>
      <w:r>
        <w:t>700*30%=210 тыс.руб.</w:t>
      </w:r>
    </w:p>
    <w:p w:rsidR="008C6100" w:rsidRDefault="008C6100" w:rsidP="002664A7">
      <w:pPr>
        <w:pStyle w:val="2"/>
        <w:spacing w:line="360" w:lineRule="auto"/>
        <w:ind w:firstLine="709"/>
      </w:pPr>
      <w:r>
        <w:t>2).   Найдем сумму переменные расходов:</w:t>
      </w:r>
    </w:p>
    <w:p w:rsidR="008C6100" w:rsidRDefault="008C6100" w:rsidP="002664A7">
      <w:pPr>
        <w:pStyle w:val="2"/>
        <w:spacing w:line="360" w:lineRule="auto"/>
        <w:ind w:firstLine="709"/>
      </w:pPr>
      <w:r>
        <w:t>700-210=490 тыс.руб</w:t>
      </w:r>
      <w:r w:rsidR="00A20A8B">
        <w:t>.</w:t>
      </w:r>
    </w:p>
    <w:p w:rsidR="009B73F8" w:rsidRDefault="009B73F8" w:rsidP="002664A7">
      <w:pPr>
        <w:pStyle w:val="2"/>
        <w:spacing w:line="360" w:lineRule="auto"/>
        <w:ind w:firstLine="709"/>
      </w:pPr>
    </w:p>
    <w:p w:rsidR="00A20A8B" w:rsidRDefault="00A20A8B" w:rsidP="002664A7">
      <w:pPr>
        <w:pStyle w:val="2"/>
        <w:spacing w:line="360" w:lineRule="auto"/>
        <w:ind w:firstLine="709"/>
      </w:pPr>
      <w:r>
        <w:t>Вывод: Сумма переменных расходов</w:t>
      </w:r>
      <w:r w:rsidR="00533E98">
        <w:t xml:space="preserve"> равна 490 тыс.руб.</w:t>
      </w:r>
    </w:p>
    <w:p w:rsidR="00730B34" w:rsidRPr="00730B34" w:rsidRDefault="00730B34" w:rsidP="00730B34">
      <w:pPr>
        <w:pStyle w:val="2"/>
        <w:spacing w:line="360" w:lineRule="auto"/>
      </w:pPr>
    </w:p>
    <w:p w:rsidR="00FC5A21" w:rsidRDefault="00FC5A21">
      <w:r>
        <w:br w:type="page"/>
      </w:r>
    </w:p>
    <w:p w:rsidR="004831A9" w:rsidRDefault="00FC5A21" w:rsidP="00FC5A2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A21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используемой литературы:</w:t>
      </w:r>
    </w:p>
    <w:p w:rsidR="00FC5A21" w:rsidRDefault="00FC5A21" w:rsidP="00FC5A2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5A21" w:rsidRDefault="00BC6519" w:rsidP="00FC5A21">
      <w:pPr>
        <w:pStyle w:val="ae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5A21">
        <w:rPr>
          <w:rFonts w:ascii="Times New Roman" w:hAnsi="Times New Roman" w:cs="Times New Roman"/>
          <w:sz w:val="28"/>
          <w:szCs w:val="28"/>
        </w:rPr>
        <w:t>«</w:t>
      </w:r>
      <w:r w:rsidR="00FC5A21" w:rsidRPr="00FC5A21">
        <w:rPr>
          <w:rFonts w:ascii="Times New Roman" w:hAnsi="Times New Roman" w:cs="Times New Roman"/>
          <w:sz w:val="28"/>
          <w:szCs w:val="28"/>
        </w:rPr>
        <w:t>Экономический анализ</w:t>
      </w:r>
      <w:r w:rsidR="00FC5A21">
        <w:rPr>
          <w:rFonts w:ascii="Times New Roman" w:hAnsi="Times New Roman" w:cs="Times New Roman"/>
          <w:sz w:val="28"/>
          <w:szCs w:val="28"/>
        </w:rPr>
        <w:t>» учебник для вузов.</w:t>
      </w:r>
      <w:r w:rsidR="00FC5A21" w:rsidRPr="00FC5A21">
        <w:rPr>
          <w:rFonts w:ascii="Times New Roman" w:hAnsi="Times New Roman" w:cs="Times New Roman"/>
          <w:sz w:val="28"/>
          <w:szCs w:val="28"/>
        </w:rPr>
        <w:t xml:space="preserve"> Под ред. Л.Т. Гиляровской - 2- е изд. доп. - М.:ЮНИТИ-ДАНА, 2004 г.</w:t>
      </w:r>
    </w:p>
    <w:p w:rsidR="00BC6519" w:rsidRDefault="00BC6519" w:rsidP="00BC6519">
      <w:pPr>
        <w:pStyle w:val="ae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C5A21">
        <w:rPr>
          <w:rFonts w:ascii="Times New Roman" w:hAnsi="Times New Roman" w:cs="Times New Roman"/>
          <w:sz w:val="28"/>
          <w:szCs w:val="28"/>
        </w:rPr>
        <w:t>Теория анализа 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>» у</w:t>
      </w:r>
      <w:r w:rsidRPr="00FC5A21">
        <w:rPr>
          <w:rFonts w:ascii="Times New Roman" w:hAnsi="Times New Roman" w:cs="Times New Roman"/>
          <w:sz w:val="28"/>
          <w:szCs w:val="28"/>
        </w:rPr>
        <w:t>чеб</w:t>
      </w:r>
      <w:r>
        <w:rPr>
          <w:rFonts w:ascii="Times New Roman" w:hAnsi="Times New Roman" w:cs="Times New Roman"/>
          <w:sz w:val="28"/>
          <w:szCs w:val="28"/>
        </w:rPr>
        <w:t xml:space="preserve">ное </w:t>
      </w:r>
      <w:r w:rsidRPr="00FC5A21">
        <w:rPr>
          <w:rFonts w:ascii="Times New Roman" w:hAnsi="Times New Roman" w:cs="Times New Roman"/>
          <w:sz w:val="28"/>
          <w:szCs w:val="28"/>
        </w:rPr>
        <w:t xml:space="preserve">пособие </w:t>
      </w:r>
      <w:r>
        <w:rPr>
          <w:rFonts w:ascii="Times New Roman" w:hAnsi="Times New Roman" w:cs="Times New Roman"/>
          <w:sz w:val="28"/>
          <w:szCs w:val="28"/>
        </w:rPr>
        <w:t xml:space="preserve">. Под редакцией Г.В. </w:t>
      </w:r>
      <w:r w:rsidR="00FC5A21" w:rsidRPr="00FC5A21">
        <w:rPr>
          <w:rFonts w:ascii="Times New Roman" w:hAnsi="Times New Roman" w:cs="Times New Roman"/>
          <w:sz w:val="28"/>
          <w:szCs w:val="28"/>
        </w:rPr>
        <w:t>Савицк</w:t>
      </w:r>
      <w:r>
        <w:rPr>
          <w:rFonts w:ascii="Times New Roman" w:hAnsi="Times New Roman" w:cs="Times New Roman"/>
          <w:sz w:val="28"/>
          <w:szCs w:val="28"/>
        </w:rPr>
        <w:t xml:space="preserve">ой - </w:t>
      </w:r>
      <w:r w:rsidR="00FC5A21" w:rsidRPr="00FC5A21">
        <w:rPr>
          <w:rFonts w:ascii="Times New Roman" w:hAnsi="Times New Roman" w:cs="Times New Roman"/>
          <w:sz w:val="28"/>
          <w:szCs w:val="28"/>
        </w:rPr>
        <w:t xml:space="preserve"> М.: ИНФРА-М, 2007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6519" w:rsidRPr="00FC5A21" w:rsidRDefault="00BC6519" w:rsidP="00BC6519">
      <w:pPr>
        <w:pStyle w:val="ae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Лекции по дисциплине «Теория экономического анализа»</w:t>
      </w:r>
    </w:p>
    <w:p w:rsidR="00BC6519" w:rsidRDefault="00BC6519" w:rsidP="00BC6519">
      <w:pPr>
        <w:pStyle w:val="ae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A21">
        <w:rPr>
          <w:rFonts w:ascii="Times New Roman" w:eastAsia="Times New Roman" w:hAnsi="Times New Roman" w:cs="Times New Roman"/>
          <w:sz w:val="28"/>
          <w:szCs w:val="28"/>
        </w:rPr>
        <w:t>СПС «КонсультантПлюс»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5A21" w:rsidRPr="00BC6519" w:rsidRDefault="00FC5A21" w:rsidP="00BC65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C5A21" w:rsidRPr="00BC6519" w:rsidSect="009B73F8">
      <w:footerReference w:type="default" r:id="rId37"/>
      <w:pgSz w:w="11906" w:h="16838"/>
      <w:pgMar w:top="1134" w:right="850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C8D" w:rsidRDefault="007C7C8D" w:rsidP="007E029C">
      <w:pPr>
        <w:spacing w:after="0" w:line="240" w:lineRule="auto"/>
      </w:pPr>
      <w:r>
        <w:separator/>
      </w:r>
    </w:p>
  </w:endnote>
  <w:endnote w:type="continuationSeparator" w:id="0">
    <w:p w:rsidR="007C7C8D" w:rsidRDefault="007C7C8D" w:rsidP="007E0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772472"/>
      <w:docPartObj>
        <w:docPartGallery w:val="Page Numbers (Bottom of Page)"/>
        <w:docPartUnique/>
      </w:docPartObj>
    </w:sdtPr>
    <w:sdtEndPr/>
    <w:sdtContent>
      <w:p w:rsidR="009B73F8" w:rsidRDefault="007C7C8D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65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73F8" w:rsidRDefault="009B73F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C8D" w:rsidRDefault="007C7C8D" w:rsidP="007E029C">
      <w:pPr>
        <w:spacing w:after="0" w:line="240" w:lineRule="auto"/>
      </w:pPr>
      <w:r>
        <w:separator/>
      </w:r>
    </w:p>
  </w:footnote>
  <w:footnote w:type="continuationSeparator" w:id="0">
    <w:p w:rsidR="007C7C8D" w:rsidRDefault="007C7C8D" w:rsidP="007E0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12B2"/>
    <w:multiLevelType w:val="hybridMultilevel"/>
    <w:tmpl w:val="B06A83AA"/>
    <w:lvl w:ilvl="0" w:tplc="A1ACE3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746CA"/>
    <w:multiLevelType w:val="hybridMultilevel"/>
    <w:tmpl w:val="C33C5658"/>
    <w:lvl w:ilvl="0" w:tplc="5346021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81734"/>
    <w:multiLevelType w:val="hybridMultilevel"/>
    <w:tmpl w:val="2264BF5E"/>
    <w:lvl w:ilvl="0" w:tplc="7116E418">
      <w:start w:val="1"/>
      <w:numFmt w:val="upperRoman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5520D14"/>
    <w:multiLevelType w:val="hybridMultilevel"/>
    <w:tmpl w:val="D6CCDB20"/>
    <w:lvl w:ilvl="0" w:tplc="53900A9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92C50A4"/>
    <w:multiLevelType w:val="hybridMultilevel"/>
    <w:tmpl w:val="B7C0D6EE"/>
    <w:lvl w:ilvl="0" w:tplc="53460218">
      <w:start w:val="1"/>
      <w:numFmt w:val="decimal"/>
      <w:lvlText w:val="%1."/>
      <w:lvlJc w:val="left"/>
      <w:pPr>
        <w:ind w:left="1429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0E27129"/>
    <w:multiLevelType w:val="hybridMultilevel"/>
    <w:tmpl w:val="F1E6B8D6"/>
    <w:lvl w:ilvl="0" w:tplc="518A83E2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19E9"/>
    <w:rsid w:val="0005532A"/>
    <w:rsid w:val="000669A7"/>
    <w:rsid w:val="00081F0B"/>
    <w:rsid w:val="000E79AB"/>
    <w:rsid w:val="000F653C"/>
    <w:rsid w:val="001368C0"/>
    <w:rsid w:val="0016457C"/>
    <w:rsid w:val="00190FD2"/>
    <w:rsid w:val="001A236C"/>
    <w:rsid w:val="001A371F"/>
    <w:rsid w:val="00235E7A"/>
    <w:rsid w:val="002601D8"/>
    <w:rsid w:val="002664A7"/>
    <w:rsid w:val="00270946"/>
    <w:rsid w:val="002A29D9"/>
    <w:rsid w:val="002D65C9"/>
    <w:rsid w:val="0031796A"/>
    <w:rsid w:val="00347121"/>
    <w:rsid w:val="003D2A3E"/>
    <w:rsid w:val="003F73CB"/>
    <w:rsid w:val="00405B33"/>
    <w:rsid w:val="0041154A"/>
    <w:rsid w:val="0041163C"/>
    <w:rsid w:val="0042186A"/>
    <w:rsid w:val="004476C3"/>
    <w:rsid w:val="00476B4E"/>
    <w:rsid w:val="004831A9"/>
    <w:rsid w:val="004A308F"/>
    <w:rsid w:val="004B3562"/>
    <w:rsid w:val="004B38AD"/>
    <w:rsid w:val="004C0C1A"/>
    <w:rsid w:val="00510B34"/>
    <w:rsid w:val="00511096"/>
    <w:rsid w:val="00532CBB"/>
    <w:rsid w:val="00533E98"/>
    <w:rsid w:val="00554065"/>
    <w:rsid w:val="0057342E"/>
    <w:rsid w:val="005748FA"/>
    <w:rsid w:val="005769EF"/>
    <w:rsid w:val="00586A4C"/>
    <w:rsid w:val="005944CA"/>
    <w:rsid w:val="00597489"/>
    <w:rsid w:val="00632FCB"/>
    <w:rsid w:val="00646723"/>
    <w:rsid w:val="006A3D6B"/>
    <w:rsid w:val="006B6478"/>
    <w:rsid w:val="006C16FB"/>
    <w:rsid w:val="006C6C48"/>
    <w:rsid w:val="006E73F1"/>
    <w:rsid w:val="006F5EF5"/>
    <w:rsid w:val="00705B90"/>
    <w:rsid w:val="00730B34"/>
    <w:rsid w:val="00757484"/>
    <w:rsid w:val="007879EC"/>
    <w:rsid w:val="007A5FF8"/>
    <w:rsid w:val="007B1C6C"/>
    <w:rsid w:val="007C7C8D"/>
    <w:rsid w:val="007E029C"/>
    <w:rsid w:val="007F19E9"/>
    <w:rsid w:val="00811C0B"/>
    <w:rsid w:val="00856562"/>
    <w:rsid w:val="0085705E"/>
    <w:rsid w:val="0087458D"/>
    <w:rsid w:val="008862B4"/>
    <w:rsid w:val="0089548F"/>
    <w:rsid w:val="008A0C55"/>
    <w:rsid w:val="008C2947"/>
    <w:rsid w:val="008C6100"/>
    <w:rsid w:val="008E2BDF"/>
    <w:rsid w:val="00903786"/>
    <w:rsid w:val="00906073"/>
    <w:rsid w:val="00930204"/>
    <w:rsid w:val="00957A7A"/>
    <w:rsid w:val="00986D21"/>
    <w:rsid w:val="009A5C55"/>
    <w:rsid w:val="009B73F8"/>
    <w:rsid w:val="009C10FC"/>
    <w:rsid w:val="009C2B45"/>
    <w:rsid w:val="00A20A8B"/>
    <w:rsid w:val="00A21155"/>
    <w:rsid w:val="00A23941"/>
    <w:rsid w:val="00A27E16"/>
    <w:rsid w:val="00A43F46"/>
    <w:rsid w:val="00A732E9"/>
    <w:rsid w:val="00AC047C"/>
    <w:rsid w:val="00AD0905"/>
    <w:rsid w:val="00AD3EDE"/>
    <w:rsid w:val="00AE62B6"/>
    <w:rsid w:val="00B03E1F"/>
    <w:rsid w:val="00B1433B"/>
    <w:rsid w:val="00B320E7"/>
    <w:rsid w:val="00B35701"/>
    <w:rsid w:val="00B40923"/>
    <w:rsid w:val="00BA6E85"/>
    <w:rsid w:val="00BC6519"/>
    <w:rsid w:val="00BE1101"/>
    <w:rsid w:val="00BE6F64"/>
    <w:rsid w:val="00C129AC"/>
    <w:rsid w:val="00C201C0"/>
    <w:rsid w:val="00C34A7F"/>
    <w:rsid w:val="00C6711F"/>
    <w:rsid w:val="00C8737A"/>
    <w:rsid w:val="00CB2814"/>
    <w:rsid w:val="00CB4DC5"/>
    <w:rsid w:val="00CC5C49"/>
    <w:rsid w:val="00CF0389"/>
    <w:rsid w:val="00D5479B"/>
    <w:rsid w:val="00D657DE"/>
    <w:rsid w:val="00D83263"/>
    <w:rsid w:val="00DA2161"/>
    <w:rsid w:val="00DA3739"/>
    <w:rsid w:val="00DC53C1"/>
    <w:rsid w:val="00E030C6"/>
    <w:rsid w:val="00E037AB"/>
    <w:rsid w:val="00E104F6"/>
    <w:rsid w:val="00E226A6"/>
    <w:rsid w:val="00E22C85"/>
    <w:rsid w:val="00E32D3F"/>
    <w:rsid w:val="00E34F26"/>
    <w:rsid w:val="00E95EE6"/>
    <w:rsid w:val="00EB6E68"/>
    <w:rsid w:val="00ED1397"/>
    <w:rsid w:val="00F023BD"/>
    <w:rsid w:val="00F03BC5"/>
    <w:rsid w:val="00F108E8"/>
    <w:rsid w:val="00F1099A"/>
    <w:rsid w:val="00F11E5B"/>
    <w:rsid w:val="00F21EDC"/>
    <w:rsid w:val="00F45E60"/>
    <w:rsid w:val="00F6109F"/>
    <w:rsid w:val="00F77B19"/>
    <w:rsid w:val="00F84A84"/>
    <w:rsid w:val="00FC5A21"/>
    <w:rsid w:val="00FD1971"/>
    <w:rsid w:val="00FF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B3D95-0FDD-4379-8395-030033B7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19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7F19E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1">
    <w:name w:val="Обычный1"/>
    <w:rsid w:val="007F19E9"/>
    <w:pPr>
      <w:widowControl w:val="0"/>
      <w:spacing w:after="0" w:line="320" w:lineRule="auto"/>
      <w:ind w:firstLine="280"/>
      <w:jc w:val="both"/>
    </w:pPr>
    <w:rPr>
      <w:rFonts w:ascii="Times New Roman" w:eastAsia="Times New Roman" w:hAnsi="Times New Roman" w:cs="Times New Roman"/>
      <w:snapToGrid w:val="0"/>
      <w:sz w:val="18"/>
      <w:szCs w:val="20"/>
    </w:rPr>
  </w:style>
  <w:style w:type="paragraph" w:styleId="a5">
    <w:name w:val="Body Text"/>
    <w:basedOn w:val="a"/>
    <w:link w:val="a6"/>
    <w:rsid w:val="007F19E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F19E9"/>
    <w:rPr>
      <w:rFonts w:ascii="Times New Roman" w:eastAsia="Times New Roman" w:hAnsi="Times New Roman" w:cs="Times New Roman"/>
      <w:sz w:val="28"/>
      <w:szCs w:val="20"/>
    </w:rPr>
  </w:style>
  <w:style w:type="paragraph" w:customStyle="1" w:styleId="FR2">
    <w:name w:val="FR2"/>
    <w:rsid w:val="007F19E9"/>
    <w:pPr>
      <w:widowControl w:val="0"/>
      <w:spacing w:before="80" w:after="0" w:line="240" w:lineRule="auto"/>
      <w:jc w:val="center"/>
    </w:pPr>
    <w:rPr>
      <w:rFonts w:ascii="Arial" w:eastAsia="Times New Roman" w:hAnsi="Arial" w:cs="Times New Roman"/>
      <w:i/>
      <w:snapToGrid w:val="0"/>
      <w:sz w:val="24"/>
      <w:szCs w:val="20"/>
    </w:rPr>
  </w:style>
  <w:style w:type="paragraph" w:styleId="2">
    <w:name w:val="Body Text 2"/>
    <w:basedOn w:val="a"/>
    <w:link w:val="20"/>
    <w:rsid w:val="007F19E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7F19E9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header"/>
    <w:basedOn w:val="a"/>
    <w:link w:val="a8"/>
    <w:rsid w:val="007F19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7F19E9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laceholder Text"/>
    <w:basedOn w:val="a0"/>
    <w:uiPriority w:val="99"/>
    <w:semiHidden/>
    <w:rsid w:val="000E79AB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0E7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79AB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7E0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029C"/>
  </w:style>
  <w:style w:type="paragraph" w:styleId="ae">
    <w:name w:val="List Paragraph"/>
    <w:basedOn w:val="a"/>
    <w:uiPriority w:val="34"/>
    <w:qFormat/>
    <w:rsid w:val="00081F0B"/>
    <w:pPr>
      <w:ind w:left="720"/>
      <w:contextualSpacing/>
    </w:pPr>
  </w:style>
  <w:style w:type="paragraph" w:customStyle="1" w:styleId="21">
    <w:name w:val="Обычный2"/>
    <w:rsid w:val="00A21155"/>
    <w:pPr>
      <w:widowControl w:val="0"/>
      <w:spacing w:after="0" w:line="320" w:lineRule="auto"/>
      <w:ind w:firstLine="280"/>
      <w:jc w:val="both"/>
    </w:pPr>
    <w:rPr>
      <w:rFonts w:ascii="Times New Roman" w:eastAsia="Times New Roman" w:hAnsi="Times New Roman" w:cs="Times New Roman"/>
      <w:snapToGrid w:val="0"/>
      <w:sz w:val="18"/>
      <w:szCs w:val="20"/>
    </w:rPr>
  </w:style>
  <w:style w:type="table" w:styleId="af">
    <w:name w:val="Table Grid"/>
    <w:basedOn w:val="a1"/>
    <w:rsid w:val="00A21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1.w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wmf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image" Target="media/image8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C34E8-DF42-4D03-9F93-945A1086F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17</Pages>
  <Words>2818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Comp2b</Company>
  <LinksUpToDate>false</LinksUpToDate>
  <CharactersWithSpaces>18850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Comp2b</dc:creator>
  <cp:keywords/>
  <dc:description/>
  <cp:lastModifiedBy>UNO</cp:lastModifiedBy>
  <cp:revision>49</cp:revision>
  <dcterms:created xsi:type="dcterms:W3CDTF">2011-10-20T12:56:00Z</dcterms:created>
  <dcterms:modified xsi:type="dcterms:W3CDTF">2013-10-28T15:27:00Z</dcterms:modified>
</cp:coreProperties>
</file>