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096" w:rsidRDefault="00C56AEE" w:rsidP="00294096">
      <w:pPr>
        <w:tabs>
          <w:tab w:val="left" w:pos="540"/>
        </w:tabs>
        <w:spacing w:before="120" w:after="120"/>
        <w:ind w:right="-102"/>
        <w:jc w:val="center"/>
        <w:rPr>
          <w:rStyle w:val="a4"/>
          <w:rFonts w:ascii="Times New Roman" w:hAnsi="Times New Roman" w:cs="Times New Roman"/>
          <w:b/>
          <w:i w:val="0"/>
          <w:iCs w:val="0"/>
          <w:sz w:val="32"/>
          <w:szCs w:val="36"/>
        </w:rPr>
      </w:pPr>
      <w:r w:rsidRPr="00C56AEE">
        <w:rPr>
          <w:rStyle w:val="a4"/>
          <w:rFonts w:ascii="Times New Roman" w:hAnsi="Times New Roman" w:cs="Times New Roman"/>
          <w:b/>
          <w:i w:val="0"/>
          <w:iCs w:val="0"/>
          <w:sz w:val="32"/>
          <w:szCs w:val="36"/>
        </w:rPr>
        <w:t>Финансовый университет при правительстве Российской Федерации</w:t>
      </w:r>
    </w:p>
    <w:p w:rsidR="00C56AEE" w:rsidRDefault="00C56AEE" w:rsidP="00294096">
      <w:pPr>
        <w:tabs>
          <w:tab w:val="left" w:pos="540"/>
        </w:tabs>
        <w:spacing w:before="120" w:after="120"/>
        <w:ind w:right="-102"/>
        <w:jc w:val="center"/>
        <w:rPr>
          <w:rStyle w:val="a4"/>
          <w:rFonts w:ascii="Times New Roman" w:hAnsi="Times New Roman" w:cs="Times New Roman"/>
          <w:b/>
          <w:i w:val="0"/>
          <w:iCs w:val="0"/>
          <w:sz w:val="32"/>
          <w:szCs w:val="36"/>
        </w:rPr>
      </w:pPr>
    </w:p>
    <w:p w:rsidR="00C56AEE" w:rsidRPr="00DB066E" w:rsidRDefault="00C56AEE" w:rsidP="00294096">
      <w:pPr>
        <w:tabs>
          <w:tab w:val="left" w:pos="540"/>
        </w:tabs>
        <w:spacing w:before="120" w:after="120"/>
        <w:ind w:right="-102"/>
        <w:jc w:val="center"/>
        <w:rPr>
          <w:rStyle w:val="a4"/>
          <w:rFonts w:ascii="Times New Roman" w:hAnsi="Times New Roman" w:cs="Times New Roman"/>
          <w:b/>
          <w:i w:val="0"/>
          <w:iCs w:val="0"/>
          <w:sz w:val="32"/>
          <w:szCs w:val="36"/>
        </w:rPr>
      </w:pPr>
    </w:p>
    <w:p w:rsidR="00294096" w:rsidRPr="00485227" w:rsidRDefault="00294096" w:rsidP="00294096">
      <w:pPr>
        <w:tabs>
          <w:tab w:val="left" w:pos="540"/>
        </w:tabs>
        <w:ind w:left="540" w:right="412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85227">
        <w:rPr>
          <w:rStyle w:val="a4"/>
          <w:rFonts w:ascii="Times New Roman" w:hAnsi="Times New Roman" w:cs="Times New Roman"/>
          <w:b/>
          <w:bCs/>
          <w:sz w:val="28"/>
          <w:szCs w:val="32"/>
        </w:rPr>
        <w:t xml:space="preserve">КАФЕДРА </w:t>
      </w:r>
      <w:r>
        <w:rPr>
          <w:rStyle w:val="a4"/>
          <w:rFonts w:ascii="Times New Roman" w:hAnsi="Times New Roman" w:cs="Times New Roman"/>
          <w:b/>
          <w:bCs/>
          <w:sz w:val="28"/>
          <w:szCs w:val="32"/>
        </w:rPr>
        <w:t>МАТЕМАТИ</w:t>
      </w:r>
      <w:r w:rsidR="00C56AEE">
        <w:rPr>
          <w:rStyle w:val="a4"/>
          <w:rFonts w:ascii="Times New Roman" w:hAnsi="Times New Roman" w:cs="Times New Roman"/>
          <w:b/>
          <w:bCs/>
          <w:sz w:val="28"/>
          <w:szCs w:val="32"/>
        </w:rPr>
        <w:t>К</w:t>
      </w:r>
      <w:r>
        <w:rPr>
          <w:rStyle w:val="a4"/>
          <w:rFonts w:ascii="Times New Roman" w:hAnsi="Times New Roman" w:cs="Times New Roman"/>
          <w:b/>
          <w:bCs/>
          <w:sz w:val="28"/>
          <w:szCs w:val="32"/>
        </w:rPr>
        <w:t>И И ИНФОРМАТИКИ</w:t>
      </w:r>
    </w:p>
    <w:p w:rsidR="00294096" w:rsidRDefault="00294096" w:rsidP="00294096">
      <w:pPr>
        <w:tabs>
          <w:tab w:val="left" w:pos="540"/>
        </w:tabs>
        <w:spacing w:line="360" w:lineRule="auto"/>
        <w:ind w:left="540" w:right="412"/>
        <w:jc w:val="center"/>
        <w:rPr>
          <w:rFonts w:ascii="Times New Roman" w:hAnsi="Times New Roman" w:cs="Times New Roman"/>
          <w:sz w:val="40"/>
          <w:szCs w:val="40"/>
        </w:rPr>
      </w:pPr>
    </w:p>
    <w:p w:rsidR="00294096" w:rsidRDefault="00294096" w:rsidP="00294096">
      <w:pPr>
        <w:tabs>
          <w:tab w:val="left" w:pos="540"/>
        </w:tabs>
        <w:spacing w:line="360" w:lineRule="auto"/>
        <w:ind w:left="540" w:right="412"/>
        <w:jc w:val="center"/>
        <w:rPr>
          <w:rFonts w:ascii="Times New Roman" w:hAnsi="Times New Roman" w:cs="Times New Roman"/>
          <w:sz w:val="40"/>
          <w:szCs w:val="40"/>
        </w:rPr>
      </w:pPr>
    </w:p>
    <w:p w:rsidR="00294096" w:rsidRPr="006B6858" w:rsidRDefault="00C56AEE" w:rsidP="00294096">
      <w:pPr>
        <w:tabs>
          <w:tab w:val="left" w:pos="540"/>
        </w:tabs>
        <w:spacing w:line="360" w:lineRule="auto"/>
        <w:ind w:right="412"/>
        <w:jc w:val="center"/>
        <w:rPr>
          <w:rFonts w:ascii="Times New Roman" w:eastAsia="Calibri" w:hAnsi="Times New Roman" w:cs="Times New Roman"/>
          <w:sz w:val="32"/>
          <w:szCs w:val="40"/>
        </w:rPr>
      </w:pPr>
      <w:r>
        <w:rPr>
          <w:rFonts w:ascii="Times New Roman" w:eastAsia="Calibri" w:hAnsi="Times New Roman" w:cs="Times New Roman"/>
          <w:sz w:val="32"/>
          <w:szCs w:val="40"/>
        </w:rPr>
        <w:t>КУРСОВАЯ</w:t>
      </w:r>
      <w:r w:rsidR="00294096" w:rsidRPr="006B6858">
        <w:rPr>
          <w:rFonts w:ascii="Times New Roman" w:eastAsia="Calibri" w:hAnsi="Times New Roman" w:cs="Times New Roman"/>
          <w:sz w:val="32"/>
          <w:szCs w:val="40"/>
        </w:rPr>
        <w:t xml:space="preserve">  РАБОТА</w:t>
      </w:r>
    </w:p>
    <w:p w:rsidR="00294096" w:rsidRPr="00485227" w:rsidRDefault="00294096" w:rsidP="003C5EA7">
      <w:pPr>
        <w:tabs>
          <w:tab w:val="left" w:pos="540"/>
        </w:tabs>
        <w:spacing w:after="0" w:line="360" w:lineRule="auto"/>
        <w:ind w:right="412"/>
        <w:jc w:val="center"/>
        <w:rPr>
          <w:rFonts w:ascii="Times New Roman" w:hAnsi="Times New Roman" w:cs="Times New Roman"/>
          <w:sz w:val="36"/>
          <w:szCs w:val="36"/>
        </w:rPr>
      </w:pPr>
      <w:r w:rsidRPr="00DB066E">
        <w:rPr>
          <w:rFonts w:ascii="Times New Roman" w:eastAsia="Calibri" w:hAnsi="Times New Roman" w:cs="Times New Roman"/>
          <w:sz w:val="36"/>
          <w:szCs w:val="36"/>
        </w:rPr>
        <w:t>по дисциплине</w:t>
      </w:r>
      <w:r>
        <w:rPr>
          <w:rFonts w:ascii="Times New Roman" w:eastAsia="Calibri" w:hAnsi="Times New Roman" w:cs="Times New Roman"/>
          <w:sz w:val="36"/>
          <w:szCs w:val="36"/>
        </w:rPr>
        <w:t xml:space="preserve"> </w:t>
      </w:r>
      <w:r w:rsidRPr="00DB066E">
        <w:rPr>
          <w:rFonts w:ascii="Times New Roman" w:eastAsia="Calibri" w:hAnsi="Times New Roman" w:cs="Times New Roman"/>
          <w:sz w:val="36"/>
          <w:szCs w:val="36"/>
        </w:rPr>
        <w:t>“</w:t>
      </w:r>
      <w:r>
        <w:rPr>
          <w:rFonts w:ascii="Times New Roman" w:eastAsia="Calibri" w:hAnsi="Times New Roman" w:cs="Times New Roman"/>
          <w:sz w:val="36"/>
          <w:szCs w:val="36"/>
        </w:rPr>
        <w:t>Информатика</w:t>
      </w:r>
      <w:r w:rsidRPr="00DB066E">
        <w:rPr>
          <w:rFonts w:ascii="Times New Roman" w:eastAsia="Calibri" w:hAnsi="Times New Roman" w:cs="Times New Roman"/>
          <w:sz w:val="36"/>
          <w:szCs w:val="36"/>
        </w:rPr>
        <w:t>”</w:t>
      </w:r>
    </w:p>
    <w:p w:rsidR="00294096" w:rsidRDefault="00294096" w:rsidP="003C5EA7">
      <w:pPr>
        <w:tabs>
          <w:tab w:val="left" w:pos="540"/>
        </w:tabs>
        <w:spacing w:after="0" w:line="360" w:lineRule="auto"/>
        <w:ind w:right="412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eastAsia="Calibri" w:hAnsi="Times New Roman" w:cs="Times New Roman"/>
          <w:sz w:val="36"/>
          <w:szCs w:val="36"/>
        </w:rPr>
        <w:t>на тему: «</w:t>
      </w:r>
      <w:r w:rsidRPr="00294096">
        <w:rPr>
          <w:rFonts w:ascii="Times New Roman" w:eastAsia="Calibri" w:hAnsi="Times New Roman" w:cs="Times New Roman"/>
          <w:sz w:val="36"/>
          <w:szCs w:val="36"/>
        </w:rPr>
        <w:t>Логические элементы и их электронные аналоги в компьютере</w:t>
      </w:r>
      <w:r>
        <w:rPr>
          <w:rFonts w:ascii="Times New Roman" w:eastAsia="Calibri" w:hAnsi="Times New Roman" w:cs="Times New Roman"/>
          <w:sz w:val="36"/>
          <w:szCs w:val="36"/>
        </w:rPr>
        <w:t>».</w:t>
      </w:r>
    </w:p>
    <w:p w:rsidR="00294096" w:rsidRDefault="00294096" w:rsidP="003C5EA7">
      <w:pPr>
        <w:tabs>
          <w:tab w:val="left" w:pos="540"/>
        </w:tabs>
        <w:spacing w:after="0" w:line="360" w:lineRule="auto"/>
        <w:ind w:right="412"/>
        <w:jc w:val="center"/>
        <w:rPr>
          <w:rFonts w:ascii="Times New Roman" w:hAnsi="Times New Roman" w:cs="Times New Roman"/>
          <w:sz w:val="36"/>
          <w:szCs w:val="36"/>
        </w:rPr>
      </w:pPr>
    </w:p>
    <w:p w:rsidR="00294096" w:rsidRDefault="00294096" w:rsidP="00294096">
      <w:pPr>
        <w:tabs>
          <w:tab w:val="left" w:pos="540"/>
        </w:tabs>
        <w:ind w:left="540" w:right="412"/>
        <w:jc w:val="right"/>
        <w:rPr>
          <w:rFonts w:ascii="Times New Roman" w:eastAsia="Calibri" w:hAnsi="Times New Roman" w:cs="Times New Roman"/>
          <w:b/>
          <w:sz w:val="32"/>
          <w:szCs w:val="28"/>
        </w:rPr>
      </w:pPr>
    </w:p>
    <w:p w:rsidR="00294096" w:rsidRPr="008E72EC" w:rsidRDefault="00294096" w:rsidP="00294096">
      <w:pPr>
        <w:tabs>
          <w:tab w:val="left" w:pos="540"/>
        </w:tabs>
        <w:ind w:left="540" w:right="412"/>
        <w:jc w:val="right"/>
        <w:rPr>
          <w:rFonts w:ascii="Calibri" w:eastAsia="Calibri" w:hAnsi="Calibri" w:cs="Times New Roman"/>
          <w:sz w:val="28"/>
          <w:szCs w:val="28"/>
        </w:rPr>
      </w:pPr>
    </w:p>
    <w:p w:rsidR="00294096" w:rsidRPr="00DB066E" w:rsidRDefault="00294096" w:rsidP="00294096">
      <w:pPr>
        <w:tabs>
          <w:tab w:val="left" w:pos="5103"/>
        </w:tabs>
        <w:spacing w:line="360" w:lineRule="auto"/>
        <w:ind w:right="414"/>
        <w:jc w:val="right"/>
        <w:rPr>
          <w:rFonts w:ascii="Times New Roman" w:hAnsi="Times New Roman" w:cs="Times New Roman"/>
          <w:sz w:val="28"/>
          <w:szCs w:val="28"/>
        </w:rPr>
      </w:pPr>
      <w:r w:rsidRPr="00DB066E">
        <w:rPr>
          <w:rFonts w:ascii="Times New Roman" w:eastAsia="Calibri" w:hAnsi="Times New Roman" w:cs="Times New Roman"/>
          <w:sz w:val="28"/>
          <w:szCs w:val="28"/>
        </w:rPr>
        <w:t xml:space="preserve">Исполнитель: </w:t>
      </w:r>
    </w:p>
    <w:p w:rsidR="00294096" w:rsidRPr="00DB066E" w:rsidRDefault="00294096" w:rsidP="00294096">
      <w:pPr>
        <w:tabs>
          <w:tab w:val="left" w:pos="2694"/>
          <w:tab w:val="left" w:pos="5103"/>
        </w:tabs>
        <w:spacing w:line="360" w:lineRule="auto"/>
        <w:ind w:right="414"/>
        <w:jc w:val="right"/>
        <w:rPr>
          <w:rFonts w:ascii="Times New Roman" w:hAnsi="Times New Roman" w:cs="Times New Roman"/>
          <w:sz w:val="28"/>
          <w:szCs w:val="28"/>
        </w:rPr>
      </w:pPr>
      <w:r w:rsidRPr="00DB066E">
        <w:rPr>
          <w:rFonts w:ascii="Times New Roman" w:hAnsi="Times New Roman" w:cs="Times New Roman"/>
          <w:sz w:val="28"/>
          <w:szCs w:val="28"/>
        </w:rPr>
        <w:t>Специальност</w:t>
      </w:r>
      <w:r w:rsidR="00C56AEE">
        <w:rPr>
          <w:rFonts w:ascii="Times New Roman" w:hAnsi="Times New Roman" w:cs="Times New Roman"/>
          <w:sz w:val="28"/>
          <w:szCs w:val="28"/>
        </w:rPr>
        <w:t>ь: финансы и кредит</w:t>
      </w:r>
    </w:p>
    <w:p w:rsidR="00294096" w:rsidRPr="00DB066E" w:rsidRDefault="00294096" w:rsidP="00294096">
      <w:pPr>
        <w:tabs>
          <w:tab w:val="left" w:pos="2694"/>
          <w:tab w:val="left" w:pos="5103"/>
        </w:tabs>
        <w:spacing w:line="360" w:lineRule="auto"/>
        <w:ind w:right="41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B066E">
        <w:rPr>
          <w:rFonts w:ascii="Times New Roman" w:hAnsi="Times New Roman" w:cs="Times New Roman"/>
          <w:sz w:val="28"/>
          <w:szCs w:val="28"/>
        </w:rPr>
        <w:t>Группа: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066E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</w:p>
    <w:p w:rsidR="00294096" w:rsidRPr="00DB066E" w:rsidRDefault="00294096" w:rsidP="00294096">
      <w:pPr>
        <w:tabs>
          <w:tab w:val="left" w:pos="2694"/>
          <w:tab w:val="left" w:pos="4253"/>
        </w:tabs>
        <w:spacing w:line="360" w:lineRule="auto"/>
        <w:ind w:right="41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B066E">
        <w:rPr>
          <w:rFonts w:ascii="Times New Roman" w:eastAsia="Calibri" w:hAnsi="Times New Roman" w:cs="Times New Roman"/>
          <w:sz w:val="28"/>
          <w:szCs w:val="28"/>
        </w:rPr>
        <w:t>№ зачетной книж</w:t>
      </w:r>
      <w:r w:rsidRPr="00DB066E">
        <w:rPr>
          <w:rFonts w:ascii="Times New Roman" w:hAnsi="Times New Roman" w:cs="Times New Roman"/>
          <w:sz w:val="28"/>
          <w:szCs w:val="28"/>
        </w:rPr>
        <w:t>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294096" w:rsidRDefault="00294096" w:rsidP="00294096">
      <w:pPr>
        <w:tabs>
          <w:tab w:val="left" w:pos="5103"/>
        </w:tabs>
        <w:spacing w:line="360" w:lineRule="auto"/>
        <w:ind w:right="414"/>
        <w:jc w:val="right"/>
        <w:rPr>
          <w:rFonts w:ascii="Times New Roman" w:hAnsi="Times New Roman" w:cs="Times New Roman"/>
          <w:sz w:val="28"/>
          <w:szCs w:val="28"/>
        </w:rPr>
      </w:pPr>
      <w:r w:rsidRPr="00DB066E">
        <w:rPr>
          <w:rFonts w:ascii="Times New Roman" w:eastAsia="Calibri" w:hAnsi="Times New Roman" w:cs="Times New Roman"/>
          <w:sz w:val="28"/>
          <w:szCs w:val="28"/>
        </w:rPr>
        <w:t>Руководитель:</w:t>
      </w:r>
      <w:r w:rsidR="00C56A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6AEE">
        <w:rPr>
          <w:rFonts w:ascii="Times New Roman" w:hAnsi="Times New Roman" w:cs="Times New Roman"/>
          <w:sz w:val="28"/>
          <w:szCs w:val="28"/>
        </w:rPr>
        <w:t>Линькова</w:t>
      </w:r>
      <w:proofErr w:type="spellEnd"/>
      <w:r w:rsidR="00C56AEE">
        <w:rPr>
          <w:rFonts w:ascii="Times New Roman" w:hAnsi="Times New Roman" w:cs="Times New Roman"/>
          <w:sz w:val="28"/>
          <w:szCs w:val="28"/>
        </w:rPr>
        <w:t xml:space="preserve"> В.П.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4096" w:rsidRDefault="00294096" w:rsidP="00294096">
      <w:pPr>
        <w:spacing w:after="0"/>
        <w:jc w:val="center"/>
        <w:rPr>
          <w:rFonts w:ascii="Times New Roman" w:hAnsi="Times New Roman" w:cs="Times New Roman"/>
          <w:sz w:val="36"/>
          <w:szCs w:val="28"/>
        </w:rPr>
      </w:pPr>
    </w:p>
    <w:p w:rsidR="00294096" w:rsidRDefault="00294096" w:rsidP="00294096">
      <w:pPr>
        <w:spacing w:after="0"/>
        <w:jc w:val="center"/>
        <w:rPr>
          <w:rFonts w:ascii="Times New Roman" w:hAnsi="Times New Roman" w:cs="Times New Roman"/>
          <w:sz w:val="36"/>
          <w:szCs w:val="28"/>
        </w:rPr>
      </w:pPr>
    </w:p>
    <w:p w:rsidR="00B17460" w:rsidRDefault="00B17460" w:rsidP="00294096">
      <w:pPr>
        <w:spacing w:after="0"/>
        <w:jc w:val="center"/>
        <w:rPr>
          <w:rFonts w:ascii="Times New Roman" w:hAnsi="Times New Roman" w:cs="Times New Roman"/>
          <w:sz w:val="36"/>
          <w:szCs w:val="28"/>
        </w:rPr>
      </w:pPr>
    </w:p>
    <w:p w:rsidR="00294096" w:rsidRDefault="00294096" w:rsidP="00294096">
      <w:pPr>
        <w:spacing w:after="0"/>
        <w:jc w:val="center"/>
        <w:rPr>
          <w:rFonts w:ascii="Times New Roman" w:hAnsi="Times New Roman" w:cs="Times New Roman"/>
          <w:sz w:val="36"/>
          <w:szCs w:val="28"/>
        </w:rPr>
      </w:pPr>
    </w:p>
    <w:p w:rsidR="00294096" w:rsidRPr="00B75F7A" w:rsidRDefault="00294096" w:rsidP="00294096">
      <w:pPr>
        <w:spacing w:after="0"/>
        <w:jc w:val="center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>2</w:t>
      </w:r>
      <w:r w:rsidRPr="00DB066E">
        <w:rPr>
          <w:rFonts w:ascii="Times New Roman" w:hAnsi="Times New Roman" w:cs="Times New Roman"/>
          <w:sz w:val="36"/>
          <w:szCs w:val="28"/>
        </w:rPr>
        <w:t>01</w:t>
      </w:r>
      <w:r w:rsidR="00A55C34">
        <w:rPr>
          <w:rFonts w:ascii="Times New Roman" w:hAnsi="Times New Roman" w:cs="Times New Roman"/>
          <w:sz w:val="36"/>
          <w:szCs w:val="28"/>
        </w:rPr>
        <w:t>2</w:t>
      </w:r>
      <w:r w:rsidRPr="00DB066E">
        <w:rPr>
          <w:rFonts w:ascii="Times New Roman" w:hAnsi="Times New Roman" w:cs="Times New Roman"/>
          <w:sz w:val="36"/>
          <w:szCs w:val="28"/>
        </w:rPr>
        <w:t xml:space="preserve"> г.</w:t>
      </w:r>
    </w:p>
    <w:p w:rsidR="00294096" w:rsidRDefault="00294096" w:rsidP="0029409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294096" w:rsidRPr="00960DCB" w:rsidRDefault="00294096" w:rsidP="00294096">
      <w:pPr>
        <w:pStyle w:val="a3"/>
        <w:jc w:val="center"/>
        <w:rPr>
          <w:b/>
          <w:bCs/>
          <w:sz w:val="32"/>
        </w:rPr>
      </w:pPr>
      <w:r w:rsidRPr="00960DCB">
        <w:rPr>
          <w:b/>
          <w:bCs/>
          <w:sz w:val="32"/>
        </w:rPr>
        <w:lastRenderedPageBreak/>
        <w:t>Содержание:</w:t>
      </w:r>
    </w:p>
    <w:p w:rsidR="00294096" w:rsidRPr="00AE4F48" w:rsidRDefault="00294096" w:rsidP="00294096">
      <w:pPr>
        <w:spacing w:after="0" w:line="360" w:lineRule="auto"/>
        <w:ind w:left="720" w:hanging="720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2B20FC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ВВЕДЕНИЕ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>………………………………………………………</w:t>
      </w:r>
      <w:r>
        <w:rPr>
          <w:rFonts w:ascii="Times New Roman" w:eastAsia="Times New Roman" w:hAnsi="Times New Roman" w:cs="Times New Roman"/>
          <w:sz w:val="32"/>
          <w:szCs w:val="24"/>
          <w:lang w:eastAsia="ru-RU"/>
        </w:rPr>
        <w:t>3</w:t>
      </w:r>
    </w:p>
    <w:p w:rsidR="00294096" w:rsidRPr="00AE4F48" w:rsidRDefault="00294096" w:rsidP="00294096">
      <w:pPr>
        <w:spacing w:after="0" w:line="360" w:lineRule="auto"/>
        <w:ind w:left="720" w:hanging="720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2B20F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Pr="0029409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Теоретическая часть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>…………………………………………….</w:t>
      </w:r>
      <w:r>
        <w:rPr>
          <w:rFonts w:ascii="Times New Roman" w:eastAsia="Times New Roman" w:hAnsi="Times New Roman" w:cs="Times New Roman"/>
          <w:sz w:val="32"/>
          <w:szCs w:val="24"/>
          <w:lang w:eastAsia="ru-RU"/>
        </w:rPr>
        <w:t>4</w:t>
      </w:r>
    </w:p>
    <w:p w:rsidR="00294096" w:rsidRPr="00AE4F48" w:rsidRDefault="00294096" w:rsidP="00294096">
      <w:pPr>
        <w:spacing w:after="0" w:line="360" w:lineRule="auto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2B20F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1.1.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6761A6" w:rsidRPr="006761A6">
        <w:rPr>
          <w:rFonts w:ascii="Times New Roman" w:hAnsi="Times New Roman" w:cs="Times New Roman"/>
          <w:bCs/>
          <w:sz w:val="28"/>
          <w:szCs w:val="32"/>
        </w:rPr>
        <w:t>Общие понятия о логическом элементе</w:t>
      </w:r>
      <w:r w:rsidR="006761A6">
        <w:rPr>
          <w:rFonts w:ascii="Times New Roman" w:eastAsia="Times New Roman" w:hAnsi="Times New Roman" w:cs="Times New Roman"/>
          <w:sz w:val="32"/>
          <w:szCs w:val="24"/>
          <w:lang w:eastAsia="ru-RU"/>
        </w:rPr>
        <w:t>..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>……</w:t>
      </w:r>
      <w:r w:rsidR="006761A6">
        <w:rPr>
          <w:rFonts w:ascii="Times New Roman" w:eastAsia="Times New Roman" w:hAnsi="Times New Roman" w:cs="Times New Roman"/>
          <w:sz w:val="36"/>
          <w:szCs w:val="24"/>
          <w:lang w:eastAsia="ru-RU"/>
        </w:rPr>
        <w:t>……………...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>……</w:t>
      </w:r>
      <w:r w:rsidR="006761A6">
        <w:rPr>
          <w:rFonts w:ascii="Times New Roman" w:eastAsia="Times New Roman" w:hAnsi="Times New Roman" w:cs="Times New Roman"/>
          <w:sz w:val="36"/>
          <w:szCs w:val="24"/>
          <w:lang w:eastAsia="ru-RU"/>
        </w:rPr>
        <w:t>...</w:t>
      </w:r>
      <w:r>
        <w:rPr>
          <w:rFonts w:ascii="Times New Roman" w:eastAsia="Times New Roman" w:hAnsi="Times New Roman" w:cs="Times New Roman"/>
          <w:sz w:val="32"/>
          <w:szCs w:val="24"/>
          <w:lang w:eastAsia="ru-RU"/>
        </w:rPr>
        <w:t>4</w:t>
      </w:r>
    </w:p>
    <w:p w:rsidR="00294096" w:rsidRPr="00AE4F48" w:rsidRDefault="00294096" w:rsidP="00294096">
      <w:pPr>
        <w:spacing w:after="0" w:line="360" w:lineRule="auto"/>
        <w:ind w:left="1440" w:hanging="144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B20F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1.2.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6761A6" w:rsidRPr="006761A6">
        <w:rPr>
          <w:rFonts w:ascii="Times New Roman" w:hAnsi="Times New Roman" w:cs="Times New Roman"/>
          <w:sz w:val="28"/>
          <w:szCs w:val="32"/>
        </w:rPr>
        <w:t xml:space="preserve">Логические </w:t>
      </w:r>
      <w:r w:rsidR="006761A6" w:rsidRPr="00676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схемы</w:t>
      </w:r>
      <w:r w:rsidR="00676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И, ИЛИ, НЕ, </w:t>
      </w:r>
      <w:proofErr w:type="gramStart"/>
      <w:r w:rsidR="00676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И-НЕ</w:t>
      </w:r>
      <w:proofErr w:type="gramEnd"/>
      <w:r w:rsidR="00676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ИЛИ </w:t>
      </w:r>
      <w:r w:rsidR="006761A6" w:rsidRPr="00676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>………</w:t>
      </w:r>
      <w:r w:rsidR="006761A6">
        <w:rPr>
          <w:rFonts w:ascii="Times New Roman" w:eastAsia="Times New Roman" w:hAnsi="Times New Roman" w:cs="Times New Roman"/>
          <w:sz w:val="36"/>
          <w:szCs w:val="24"/>
          <w:lang w:eastAsia="ru-RU"/>
        </w:rPr>
        <w:t>……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>……….</w:t>
      </w:r>
      <w:r w:rsidR="00960B05">
        <w:rPr>
          <w:rFonts w:ascii="Times New Roman" w:eastAsia="Times New Roman" w:hAnsi="Times New Roman" w:cs="Times New Roman"/>
          <w:sz w:val="32"/>
          <w:szCs w:val="24"/>
          <w:lang w:eastAsia="ru-RU"/>
        </w:rPr>
        <w:t>6</w:t>
      </w:r>
    </w:p>
    <w:p w:rsidR="00294096" w:rsidRPr="00D7348F" w:rsidRDefault="00294096" w:rsidP="00294096">
      <w:pPr>
        <w:spacing w:after="0" w:line="360" w:lineRule="auto"/>
        <w:ind w:left="1440" w:hanging="1440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2B20F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1.3.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6761A6" w:rsidRPr="006761A6">
        <w:rPr>
          <w:rFonts w:ascii="Times New Roman" w:hAnsi="Times New Roman" w:cs="Times New Roman"/>
          <w:sz w:val="28"/>
          <w:szCs w:val="28"/>
        </w:rPr>
        <w:t>Общие понятия о триггер</w:t>
      </w:r>
      <w:r w:rsidR="006761A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>…………</w:t>
      </w:r>
      <w:r w:rsidR="006761A6">
        <w:rPr>
          <w:rFonts w:ascii="Times New Roman" w:eastAsia="Times New Roman" w:hAnsi="Times New Roman" w:cs="Times New Roman"/>
          <w:sz w:val="36"/>
          <w:szCs w:val="24"/>
          <w:lang w:eastAsia="ru-RU"/>
        </w:rPr>
        <w:t>……………………...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>……</w:t>
      </w:r>
      <w:r w:rsidR="00960B05">
        <w:rPr>
          <w:rFonts w:ascii="Times New Roman" w:eastAsia="Times New Roman" w:hAnsi="Times New Roman" w:cs="Times New Roman"/>
          <w:sz w:val="36"/>
          <w:szCs w:val="24"/>
          <w:lang w:eastAsia="ru-RU"/>
        </w:rPr>
        <w:t>..</w:t>
      </w:r>
      <w:r w:rsidR="00960B05">
        <w:rPr>
          <w:rFonts w:ascii="Times New Roman" w:eastAsia="Times New Roman" w:hAnsi="Times New Roman" w:cs="Times New Roman"/>
          <w:sz w:val="32"/>
          <w:szCs w:val="24"/>
          <w:lang w:eastAsia="ru-RU"/>
        </w:rPr>
        <w:t>9</w:t>
      </w:r>
    </w:p>
    <w:p w:rsidR="00294096" w:rsidRDefault="00294096" w:rsidP="00294096">
      <w:pPr>
        <w:spacing w:after="0" w:line="360" w:lineRule="auto"/>
        <w:ind w:left="720" w:hanging="720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2B20F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1.4.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6761A6" w:rsidRPr="006761A6">
        <w:rPr>
          <w:rFonts w:ascii="Times New Roman" w:hAnsi="Times New Roman" w:cs="Times New Roman"/>
          <w:sz w:val="28"/>
        </w:rPr>
        <w:t>Общие понятия о сумматор</w:t>
      </w:r>
      <w:r w:rsidR="006761A6">
        <w:rPr>
          <w:rFonts w:ascii="Times New Roman" w:hAnsi="Times New Roman" w:cs="Times New Roman"/>
          <w:sz w:val="28"/>
        </w:rPr>
        <w:t>е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>……</w:t>
      </w:r>
      <w:r w:rsidR="006761A6">
        <w:rPr>
          <w:rFonts w:ascii="Times New Roman" w:eastAsia="Times New Roman" w:hAnsi="Times New Roman" w:cs="Times New Roman"/>
          <w:sz w:val="36"/>
          <w:szCs w:val="24"/>
          <w:lang w:eastAsia="ru-RU"/>
        </w:rPr>
        <w:t>……………….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>……………</w:t>
      </w:r>
      <w:r>
        <w:rPr>
          <w:rFonts w:ascii="Times New Roman" w:eastAsia="Times New Roman" w:hAnsi="Times New Roman" w:cs="Times New Roman"/>
          <w:sz w:val="40"/>
          <w:szCs w:val="24"/>
          <w:lang w:eastAsia="ru-RU"/>
        </w:rPr>
        <w:t>..</w:t>
      </w:r>
      <w:r w:rsidR="00960B05">
        <w:rPr>
          <w:rFonts w:ascii="Times New Roman" w:eastAsia="Times New Roman" w:hAnsi="Times New Roman" w:cs="Times New Roman"/>
          <w:sz w:val="32"/>
          <w:szCs w:val="24"/>
          <w:lang w:eastAsia="ru-RU"/>
        </w:rPr>
        <w:t>11</w:t>
      </w:r>
    </w:p>
    <w:p w:rsidR="00294096" w:rsidRPr="00991DAA" w:rsidRDefault="00294096" w:rsidP="00294096">
      <w:pPr>
        <w:spacing w:after="0" w:line="360" w:lineRule="auto"/>
        <w:ind w:left="720" w:hanging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B20F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2.</w:t>
      </w:r>
      <w:r w:rsidRPr="00292C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94096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Практическая часть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>……………………………………………</w:t>
      </w:r>
      <w:r w:rsidR="00991DAA" w:rsidRPr="00991DAA">
        <w:rPr>
          <w:rFonts w:ascii="Times New Roman" w:eastAsia="Times New Roman" w:hAnsi="Times New Roman" w:cs="Times New Roman"/>
          <w:sz w:val="32"/>
          <w:szCs w:val="24"/>
          <w:lang w:eastAsia="ru-RU"/>
        </w:rPr>
        <w:t>14</w:t>
      </w:r>
    </w:p>
    <w:p w:rsidR="00294096" w:rsidRPr="00991DAA" w:rsidRDefault="00294096" w:rsidP="00294096">
      <w:pPr>
        <w:spacing w:after="0" w:line="360" w:lineRule="auto"/>
        <w:ind w:left="720" w:hanging="720"/>
        <w:rPr>
          <w:rFonts w:ascii="Times New Roman" w:hAnsi="Times New Roman" w:cs="Times New Roman"/>
          <w:sz w:val="32"/>
        </w:rPr>
      </w:pPr>
      <w:r w:rsidRPr="002B20F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2.1.</w:t>
      </w:r>
      <w:r w:rsidRPr="00292CA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92CAE">
        <w:rPr>
          <w:rFonts w:ascii="Times New Roman" w:hAnsi="Times New Roman" w:cs="Times New Roman"/>
          <w:sz w:val="28"/>
        </w:rPr>
        <w:t>Общая характеристика задачи</w:t>
      </w:r>
      <w:r>
        <w:rPr>
          <w:rFonts w:ascii="Times New Roman" w:hAnsi="Times New Roman" w:cs="Times New Roman"/>
          <w:sz w:val="36"/>
        </w:rPr>
        <w:t>…………………………………..</w:t>
      </w:r>
      <w:r w:rsidR="00991DAA">
        <w:rPr>
          <w:rFonts w:ascii="Times New Roman" w:hAnsi="Times New Roman" w:cs="Times New Roman"/>
          <w:sz w:val="32"/>
        </w:rPr>
        <w:t>14</w:t>
      </w:r>
    </w:p>
    <w:p w:rsidR="00294096" w:rsidRPr="00991DAA" w:rsidRDefault="00294096" w:rsidP="00294096">
      <w:pPr>
        <w:spacing w:after="0" w:line="360" w:lineRule="auto"/>
        <w:ind w:left="720" w:hanging="720"/>
        <w:rPr>
          <w:rFonts w:ascii="Times New Roman" w:hAnsi="Times New Roman" w:cs="Times New Roman"/>
          <w:sz w:val="32"/>
        </w:rPr>
      </w:pPr>
      <w:r w:rsidRPr="002B20FC">
        <w:rPr>
          <w:rFonts w:ascii="Times New Roman" w:hAnsi="Times New Roman" w:cs="Times New Roman"/>
          <w:b/>
          <w:sz w:val="28"/>
        </w:rPr>
        <w:t>2.2.</w:t>
      </w:r>
      <w:r w:rsidRPr="00292CA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Описание алгоритма решения </w:t>
      </w:r>
      <w:r w:rsidRPr="00292CAE">
        <w:rPr>
          <w:rFonts w:ascii="Times New Roman" w:hAnsi="Times New Roman" w:cs="Times New Roman"/>
          <w:sz w:val="28"/>
        </w:rPr>
        <w:t>задачи</w:t>
      </w:r>
      <w:r>
        <w:rPr>
          <w:rFonts w:ascii="Times New Roman" w:hAnsi="Times New Roman" w:cs="Times New Roman"/>
          <w:sz w:val="36"/>
        </w:rPr>
        <w:t>……………………………</w:t>
      </w:r>
      <w:r w:rsidR="00991DAA">
        <w:rPr>
          <w:rFonts w:ascii="Times New Roman" w:hAnsi="Times New Roman" w:cs="Times New Roman"/>
          <w:sz w:val="32"/>
        </w:rPr>
        <w:t>16</w:t>
      </w:r>
    </w:p>
    <w:p w:rsidR="00294096" w:rsidRPr="00991DAA" w:rsidRDefault="00294096" w:rsidP="00294096">
      <w:pPr>
        <w:spacing w:after="0" w:line="360" w:lineRule="auto"/>
        <w:ind w:left="720" w:hanging="720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2B20FC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ЗАКЛЮЧЕНИЕ</w:t>
      </w:r>
      <w:r>
        <w:rPr>
          <w:rFonts w:ascii="Times New Roman" w:eastAsia="Times New Roman" w:hAnsi="Times New Roman" w:cs="Times New Roman"/>
          <w:sz w:val="36"/>
          <w:szCs w:val="24"/>
          <w:lang w:eastAsia="ru-RU"/>
        </w:rPr>
        <w:t>………………………………………………….</w:t>
      </w:r>
      <w:r w:rsidR="00991DAA">
        <w:rPr>
          <w:rFonts w:ascii="Times New Roman" w:eastAsia="Times New Roman" w:hAnsi="Times New Roman" w:cs="Times New Roman"/>
          <w:sz w:val="32"/>
          <w:szCs w:val="24"/>
          <w:lang w:eastAsia="ru-RU"/>
        </w:rPr>
        <w:t>22</w:t>
      </w:r>
    </w:p>
    <w:p w:rsidR="00294096" w:rsidRPr="00AE4F48" w:rsidRDefault="00294096" w:rsidP="00294096">
      <w:pPr>
        <w:spacing w:after="0"/>
        <w:ind w:left="720" w:hanging="720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СПИСОК ИСПОЛЬЗОВАННОЙ</w:t>
      </w:r>
      <w:r w:rsidRPr="002B20FC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ЛИТЕРАТУРЫ</w:t>
      </w:r>
      <w:r w:rsidR="006761A6">
        <w:rPr>
          <w:rFonts w:ascii="Times New Roman" w:eastAsia="Times New Roman" w:hAnsi="Times New Roman" w:cs="Times New Roman"/>
          <w:sz w:val="32"/>
          <w:szCs w:val="24"/>
          <w:lang w:eastAsia="ru-RU"/>
        </w:rPr>
        <w:t>………………………..</w:t>
      </w:r>
      <w:r w:rsidR="00991DAA">
        <w:rPr>
          <w:rFonts w:ascii="Times New Roman" w:eastAsia="Times New Roman" w:hAnsi="Times New Roman" w:cs="Times New Roman"/>
          <w:sz w:val="32"/>
          <w:szCs w:val="24"/>
          <w:lang w:eastAsia="ru-RU"/>
        </w:rPr>
        <w:t>23</w:t>
      </w:r>
    </w:p>
    <w:p w:rsidR="00294096" w:rsidRDefault="00294096" w:rsidP="0029409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294096" w:rsidRDefault="00294096" w:rsidP="0029409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294096" w:rsidRDefault="00294096" w:rsidP="0029409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294096" w:rsidRDefault="00294096" w:rsidP="0029409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294096" w:rsidRDefault="00294096" w:rsidP="0029409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294096" w:rsidRDefault="00294096" w:rsidP="0029409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294096" w:rsidRDefault="00294096" w:rsidP="0029409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294096" w:rsidRDefault="00294096" w:rsidP="0029409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294096" w:rsidRDefault="00294096" w:rsidP="0029409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294096" w:rsidRDefault="00294096" w:rsidP="0029409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294096" w:rsidRDefault="00294096" w:rsidP="0029409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294096" w:rsidRDefault="00294096" w:rsidP="0029409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294096" w:rsidRDefault="00294096" w:rsidP="0029409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294096" w:rsidRDefault="00294096" w:rsidP="0029409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294096" w:rsidRDefault="00294096" w:rsidP="0029409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294096" w:rsidRPr="00294096" w:rsidRDefault="00294096" w:rsidP="00294096">
      <w:pPr>
        <w:pStyle w:val="a3"/>
        <w:spacing w:before="0" w:beforeAutospacing="0" w:after="0" w:afterAutospacing="0" w:line="360" w:lineRule="auto"/>
        <w:jc w:val="center"/>
        <w:rPr>
          <w:b/>
          <w:bCs/>
          <w:sz w:val="28"/>
        </w:rPr>
      </w:pPr>
      <w:r w:rsidRPr="00B75F7A">
        <w:rPr>
          <w:b/>
          <w:bCs/>
          <w:sz w:val="28"/>
        </w:rPr>
        <w:lastRenderedPageBreak/>
        <w:t>ВВЕДЕНИЕ</w:t>
      </w:r>
      <w:r>
        <w:rPr>
          <w:b/>
          <w:bCs/>
          <w:sz w:val="28"/>
        </w:rPr>
        <w:t>.</w:t>
      </w:r>
    </w:p>
    <w:p w:rsidR="00294096" w:rsidRPr="00294096" w:rsidRDefault="00294096" w:rsidP="00294096">
      <w:pPr>
        <w:pStyle w:val="a3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Pr="00294096">
        <w:rPr>
          <w:color w:val="000000" w:themeColor="text1"/>
          <w:sz w:val="28"/>
          <w:szCs w:val="28"/>
        </w:rPr>
        <w:t>Как же использовать полученные нами знания из области математической логики для конструирования электронных устройств? Нам известно, что</w:t>
      </w:r>
      <w:proofErr w:type="gramStart"/>
      <w:r w:rsidRPr="00294096">
        <w:rPr>
          <w:color w:val="000000" w:themeColor="text1"/>
          <w:sz w:val="28"/>
          <w:szCs w:val="28"/>
        </w:rPr>
        <w:t xml:space="preserve"> О</w:t>
      </w:r>
      <w:proofErr w:type="gramEnd"/>
      <w:r w:rsidRPr="00294096">
        <w:rPr>
          <w:color w:val="000000" w:themeColor="text1"/>
          <w:sz w:val="28"/>
          <w:szCs w:val="28"/>
        </w:rPr>
        <w:t xml:space="preserve"> и 1 в логике не просто цифры, а обозначение состояний какого-то предмета нашего мира, условно называемых "ложь" и "истина". </w:t>
      </w:r>
      <w:r>
        <w:rPr>
          <w:color w:val="000000" w:themeColor="text1"/>
          <w:sz w:val="28"/>
          <w:szCs w:val="28"/>
        </w:rPr>
        <w:tab/>
      </w:r>
      <w:r w:rsidRPr="00294096">
        <w:rPr>
          <w:color w:val="000000" w:themeColor="text1"/>
          <w:sz w:val="28"/>
          <w:szCs w:val="28"/>
        </w:rPr>
        <w:t xml:space="preserve">Таким предметом, имеющим два фиксированных состояния, может быть электрический ток. Устройства, фиксирующие два устойчивых состояния, называются </w:t>
      </w:r>
      <w:r w:rsidRPr="00294096">
        <w:rPr>
          <w:b/>
          <w:bCs/>
          <w:i/>
          <w:color w:val="000000" w:themeColor="text1"/>
          <w:sz w:val="28"/>
          <w:szCs w:val="28"/>
          <w:u w:val="single"/>
        </w:rPr>
        <w:t>бистабильными</w:t>
      </w:r>
      <w:r w:rsidRPr="00294096">
        <w:rPr>
          <w:color w:val="000000" w:themeColor="text1"/>
          <w:sz w:val="28"/>
          <w:szCs w:val="28"/>
        </w:rPr>
        <w:t xml:space="preserve"> (например, выключатель, реле). Если вы помните, первые вычислительные машины были релейными. </w:t>
      </w:r>
      <w:r>
        <w:rPr>
          <w:color w:val="000000" w:themeColor="text1"/>
          <w:sz w:val="28"/>
          <w:szCs w:val="28"/>
        </w:rPr>
        <w:tab/>
      </w:r>
      <w:r w:rsidRPr="00294096">
        <w:rPr>
          <w:color w:val="000000" w:themeColor="text1"/>
          <w:sz w:val="28"/>
          <w:szCs w:val="28"/>
        </w:rPr>
        <w:t xml:space="preserve">Позднее были созданы новые устройства управления электричеством - </w:t>
      </w:r>
      <w:r w:rsidRPr="00294096">
        <w:rPr>
          <w:b/>
          <w:bCs/>
          <w:i/>
          <w:color w:val="000000" w:themeColor="text1"/>
          <w:sz w:val="28"/>
          <w:szCs w:val="28"/>
          <w:u w:val="single"/>
        </w:rPr>
        <w:t>электронные схемы</w:t>
      </w:r>
      <w:r w:rsidRPr="00294096">
        <w:rPr>
          <w:color w:val="000000" w:themeColor="text1"/>
          <w:sz w:val="28"/>
          <w:szCs w:val="28"/>
        </w:rPr>
        <w:t xml:space="preserve">, состоящие из набора полупроводниковых элементов. </w:t>
      </w:r>
      <w:r>
        <w:rPr>
          <w:color w:val="000000" w:themeColor="text1"/>
          <w:sz w:val="28"/>
          <w:szCs w:val="28"/>
        </w:rPr>
        <w:tab/>
      </w:r>
      <w:r w:rsidRPr="00294096">
        <w:rPr>
          <w:color w:val="000000" w:themeColor="text1"/>
          <w:sz w:val="28"/>
          <w:szCs w:val="28"/>
        </w:rPr>
        <w:t>Такие электронные схемы, которые преобразовывают сигналы только двух фиксированных напряжений электрического то</w:t>
      </w:r>
      <w:r>
        <w:rPr>
          <w:color w:val="000000" w:themeColor="text1"/>
          <w:sz w:val="28"/>
          <w:szCs w:val="28"/>
        </w:rPr>
        <w:t>ка (бистабильные)</w:t>
      </w:r>
      <w:r w:rsidRPr="00294096">
        <w:rPr>
          <w:color w:val="000000" w:themeColor="text1"/>
          <w:sz w:val="28"/>
          <w:szCs w:val="28"/>
        </w:rPr>
        <w:t xml:space="preserve">, стали называть </w:t>
      </w:r>
      <w:r w:rsidRPr="00294096">
        <w:rPr>
          <w:b/>
          <w:bCs/>
          <w:i/>
          <w:color w:val="000000" w:themeColor="text1"/>
          <w:sz w:val="28"/>
          <w:szCs w:val="28"/>
          <w:u w:val="single"/>
        </w:rPr>
        <w:t>логическими элементами</w:t>
      </w:r>
      <w:r w:rsidRPr="00294096">
        <w:rPr>
          <w:b/>
          <w:bCs/>
          <w:color w:val="000000" w:themeColor="text1"/>
          <w:sz w:val="28"/>
          <w:szCs w:val="28"/>
        </w:rPr>
        <w:t>.</w:t>
      </w:r>
    </w:p>
    <w:p w:rsidR="00294096" w:rsidRPr="00294096" w:rsidRDefault="00294096" w:rsidP="00294096">
      <w:pPr>
        <w:pStyle w:val="a3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ab/>
      </w:r>
      <w:r w:rsidRPr="00294096">
        <w:rPr>
          <w:b/>
          <w:bCs/>
          <w:i/>
          <w:color w:val="000000" w:themeColor="text1"/>
          <w:sz w:val="28"/>
          <w:szCs w:val="28"/>
          <w:u w:val="single"/>
        </w:rPr>
        <w:t>Логический элемент компьютера</w:t>
      </w:r>
      <w:r w:rsidRPr="00294096">
        <w:rPr>
          <w:color w:val="000000" w:themeColor="text1"/>
          <w:sz w:val="28"/>
          <w:szCs w:val="28"/>
        </w:rPr>
        <w:t xml:space="preserve"> — это часть электронной </w:t>
      </w:r>
      <w:proofErr w:type="spellStart"/>
      <w:r w:rsidRPr="00294096">
        <w:rPr>
          <w:color w:val="000000" w:themeColor="text1"/>
          <w:sz w:val="28"/>
          <w:szCs w:val="28"/>
        </w:rPr>
        <w:t>логиче</w:t>
      </w:r>
      <w:proofErr w:type="gramStart"/>
      <w:r w:rsidRPr="00294096">
        <w:rPr>
          <w:color w:val="000000" w:themeColor="text1"/>
          <w:sz w:val="28"/>
          <w:szCs w:val="28"/>
        </w:rPr>
        <w:t>c</w:t>
      </w:r>
      <w:proofErr w:type="gramEnd"/>
      <w:r w:rsidRPr="00294096">
        <w:rPr>
          <w:color w:val="000000" w:themeColor="text1"/>
          <w:sz w:val="28"/>
          <w:szCs w:val="28"/>
        </w:rPr>
        <w:t>кой</w:t>
      </w:r>
      <w:proofErr w:type="spellEnd"/>
      <w:r w:rsidRPr="00294096">
        <w:rPr>
          <w:color w:val="000000" w:themeColor="text1"/>
          <w:sz w:val="28"/>
          <w:szCs w:val="28"/>
        </w:rPr>
        <w:t xml:space="preserve"> схемы, которая реализует элементарную логическую функцию.</w:t>
      </w:r>
    </w:p>
    <w:p w:rsidR="00294096" w:rsidRPr="00294096" w:rsidRDefault="00294096" w:rsidP="00294096">
      <w:pPr>
        <w:pStyle w:val="a3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ab/>
      </w:r>
      <w:r w:rsidRPr="00294096">
        <w:rPr>
          <w:b/>
          <w:bCs/>
          <w:i/>
          <w:color w:val="000000" w:themeColor="text1"/>
          <w:sz w:val="28"/>
          <w:szCs w:val="28"/>
          <w:u w:val="single"/>
        </w:rPr>
        <w:t xml:space="preserve">Логическими элементами компьютеров являются электронные схемы И, ИЛИ, НЕ, </w:t>
      </w:r>
      <w:proofErr w:type="gramStart"/>
      <w:r w:rsidRPr="00294096">
        <w:rPr>
          <w:b/>
          <w:bCs/>
          <w:i/>
          <w:color w:val="000000" w:themeColor="text1"/>
          <w:sz w:val="28"/>
          <w:szCs w:val="28"/>
          <w:u w:val="single"/>
        </w:rPr>
        <w:t>И-НЕ</w:t>
      </w:r>
      <w:proofErr w:type="gramEnd"/>
      <w:r w:rsidRPr="00294096">
        <w:rPr>
          <w:b/>
          <w:bCs/>
          <w:i/>
          <w:color w:val="000000" w:themeColor="text1"/>
          <w:sz w:val="28"/>
          <w:szCs w:val="28"/>
          <w:u w:val="single"/>
        </w:rPr>
        <w:t>, ИЛИ-НЕ</w:t>
      </w:r>
      <w:r w:rsidRPr="00294096">
        <w:rPr>
          <w:color w:val="000000" w:themeColor="text1"/>
          <w:sz w:val="28"/>
          <w:szCs w:val="28"/>
        </w:rPr>
        <w:t xml:space="preserve"> и другие</w:t>
      </w:r>
      <w:r w:rsidR="00037F6E">
        <w:rPr>
          <w:color w:val="000000" w:themeColor="text1"/>
          <w:sz w:val="28"/>
          <w:szCs w:val="28"/>
        </w:rPr>
        <w:t>.</w:t>
      </w:r>
    </w:p>
    <w:p w:rsidR="00294096" w:rsidRPr="00294096" w:rsidRDefault="00294096" w:rsidP="00294096">
      <w:pPr>
        <w:pStyle w:val="a3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294096">
        <w:rPr>
          <w:color w:val="000000" w:themeColor="text1"/>
          <w:sz w:val="28"/>
          <w:szCs w:val="28"/>
        </w:rPr>
        <w:t xml:space="preserve"> </w:t>
      </w:r>
      <w:r w:rsidR="00037F6E">
        <w:rPr>
          <w:color w:val="000000" w:themeColor="text1"/>
          <w:sz w:val="28"/>
          <w:szCs w:val="28"/>
        </w:rPr>
        <w:tab/>
      </w:r>
      <w:r w:rsidRPr="00294096">
        <w:rPr>
          <w:b/>
          <w:bCs/>
          <w:i/>
          <w:color w:val="000000" w:themeColor="text1"/>
          <w:sz w:val="28"/>
          <w:szCs w:val="28"/>
          <w:u w:val="single"/>
        </w:rPr>
        <w:t>Каждый логический элемент имеет свое условное обозначение</w:t>
      </w:r>
      <w:r w:rsidRPr="00294096">
        <w:rPr>
          <w:b/>
          <w:bCs/>
          <w:color w:val="000000" w:themeColor="text1"/>
          <w:sz w:val="28"/>
          <w:szCs w:val="28"/>
        </w:rPr>
        <w:t xml:space="preserve">, </w:t>
      </w:r>
      <w:r w:rsidRPr="00294096">
        <w:rPr>
          <w:color w:val="000000" w:themeColor="text1"/>
          <w:sz w:val="28"/>
          <w:szCs w:val="28"/>
        </w:rPr>
        <w:t xml:space="preserve">которое выражает его логическую функцию, но не указывает на то, какая именно электронная схема в нем реализована. Это упрощает запись и понимание сложных логических схем. </w:t>
      </w:r>
    </w:p>
    <w:p w:rsidR="00294096" w:rsidRPr="00294096" w:rsidRDefault="00294096" w:rsidP="00294096">
      <w:pPr>
        <w:pStyle w:val="a3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Pr="00294096">
        <w:rPr>
          <w:color w:val="000000" w:themeColor="text1"/>
          <w:sz w:val="28"/>
          <w:szCs w:val="28"/>
        </w:rPr>
        <w:t xml:space="preserve">Работу логических элементов описывают с помощью таблиц истинности. </w:t>
      </w:r>
    </w:p>
    <w:p w:rsidR="00294096" w:rsidRPr="00294096" w:rsidRDefault="00294096" w:rsidP="00294096">
      <w:pPr>
        <w:pStyle w:val="a3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ab/>
      </w:r>
      <w:r w:rsidRPr="00294096">
        <w:rPr>
          <w:b/>
          <w:bCs/>
          <w:i/>
          <w:color w:val="000000" w:themeColor="text1"/>
          <w:sz w:val="28"/>
          <w:szCs w:val="28"/>
          <w:u w:val="single"/>
        </w:rPr>
        <w:t>Таблица истинности</w:t>
      </w:r>
      <w:r w:rsidRPr="00294096">
        <w:rPr>
          <w:color w:val="000000" w:themeColor="text1"/>
          <w:sz w:val="28"/>
          <w:szCs w:val="28"/>
        </w:rPr>
        <w:t xml:space="preserve"> это табличное представление логической схемы (операции), в котором перечислены все возможные сочетания значений истинности входных сигналов (операндов) вместе со значением истинности выходного сигнала (результата операции) для каждого из этих сочетаний. </w:t>
      </w:r>
    </w:p>
    <w:p w:rsidR="00294096" w:rsidRDefault="00294096" w:rsidP="0029409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294096" w:rsidRDefault="00294096" w:rsidP="0029409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294096" w:rsidRPr="00967061" w:rsidRDefault="00294096" w:rsidP="00294096">
      <w:pPr>
        <w:pStyle w:val="a3"/>
        <w:spacing w:before="0" w:beforeAutospacing="0" w:after="0" w:afterAutospacing="0" w:line="360" w:lineRule="auto"/>
        <w:jc w:val="center"/>
        <w:rPr>
          <w:sz w:val="32"/>
          <w:szCs w:val="32"/>
        </w:rPr>
      </w:pPr>
      <w:r>
        <w:rPr>
          <w:b/>
          <w:sz w:val="32"/>
          <w:szCs w:val="28"/>
        </w:rPr>
        <w:lastRenderedPageBreak/>
        <w:t>1</w:t>
      </w:r>
      <w:r w:rsidRPr="00AE4F48">
        <w:rPr>
          <w:sz w:val="32"/>
          <w:szCs w:val="28"/>
        </w:rPr>
        <w:t xml:space="preserve">. </w:t>
      </w:r>
      <w:r w:rsidRPr="00967061">
        <w:rPr>
          <w:b/>
          <w:bCs/>
          <w:sz w:val="32"/>
          <w:szCs w:val="32"/>
        </w:rPr>
        <w:t>Теоретическая часть.</w:t>
      </w:r>
    </w:p>
    <w:p w:rsidR="00294096" w:rsidRPr="00294096" w:rsidRDefault="00294096" w:rsidP="00294096">
      <w:pPr>
        <w:pStyle w:val="a3"/>
        <w:spacing w:before="0" w:beforeAutospacing="0" w:after="0" w:afterAutospacing="0" w:line="360" w:lineRule="auto"/>
        <w:jc w:val="center"/>
        <w:rPr>
          <w:b/>
          <w:bCs/>
          <w:sz w:val="32"/>
          <w:szCs w:val="32"/>
        </w:rPr>
      </w:pPr>
      <w:r w:rsidRPr="00967061">
        <w:rPr>
          <w:b/>
          <w:bCs/>
          <w:sz w:val="32"/>
          <w:szCs w:val="32"/>
        </w:rPr>
        <w:t>1.1</w:t>
      </w:r>
      <w:r>
        <w:rPr>
          <w:b/>
          <w:bCs/>
          <w:sz w:val="32"/>
          <w:szCs w:val="32"/>
        </w:rPr>
        <w:t xml:space="preserve"> Общие понятия о логическом элементе</w:t>
      </w:r>
      <w:r w:rsidRPr="00967061">
        <w:rPr>
          <w:rStyle w:val="highlight"/>
          <w:b/>
          <w:bCs/>
          <w:sz w:val="32"/>
          <w:szCs w:val="32"/>
        </w:rPr>
        <w:t>.</w:t>
      </w:r>
    </w:p>
    <w:p w:rsidR="00294096" w:rsidRPr="00294096" w:rsidRDefault="00294096" w:rsidP="0029409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94096">
        <w:rPr>
          <w:sz w:val="28"/>
          <w:szCs w:val="28"/>
        </w:rPr>
        <w:t>Как при строительстве дома применяют различного рода типовые блоки – кирпичи, рамы, двери и т.п., так и при разработке компьютера используют типовые электронные схемы. Каждая схема состоит из определенного набора типовых электронных элементов.</w:t>
      </w:r>
    </w:p>
    <w:p w:rsidR="00294096" w:rsidRPr="00294096" w:rsidRDefault="00294096" w:rsidP="00294096">
      <w:pPr>
        <w:pStyle w:val="a3"/>
        <w:spacing w:before="0" w:beforeAutospacing="0" w:after="0" w:afterAutospacing="0" w:line="360" w:lineRule="auto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ab/>
      </w:r>
      <w:r w:rsidRPr="00037F6E">
        <w:rPr>
          <w:b/>
          <w:bCs/>
          <w:i/>
          <w:iCs/>
          <w:sz w:val="28"/>
          <w:szCs w:val="28"/>
          <w:u w:val="single"/>
        </w:rPr>
        <w:t>Электронным элементом</w:t>
      </w:r>
      <w:r w:rsidRPr="00294096">
        <w:rPr>
          <w:b/>
          <w:bCs/>
          <w:i/>
          <w:iCs/>
          <w:sz w:val="28"/>
          <w:szCs w:val="28"/>
        </w:rPr>
        <w:t xml:space="preserve"> </w:t>
      </w:r>
      <w:r w:rsidRPr="00037F6E">
        <w:rPr>
          <w:bCs/>
          <w:iCs/>
          <w:sz w:val="28"/>
          <w:szCs w:val="28"/>
        </w:rPr>
        <w:t>называется соединение различных деталей, в первую очередь – диодов и транзисторов, а также резисторов и конденсаторов, в виде электрической схемы, выполняющей некоторую простейшую функцию.</w:t>
      </w:r>
    </w:p>
    <w:p w:rsidR="00294096" w:rsidRPr="00037F6E" w:rsidRDefault="00294096" w:rsidP="00294096">
      <w:pPr>
        <w:pStyle w:val="a3"/>
        <w:spacing w:before="0" w:beforeAutospacing="0" w:after="0" w:afterAutospacing="0" w:line="360" w:lineRule="auto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ab/>
      </w:r>
      <w:r w:rsidRPr="00037F6E">
        <w:rPr>
          <w:bCs/>
          <w:iCs/>
          <w:sz w:val="28"/>
          <w:szCs w:val="28"/>
        </w:rPr>
        <w:t>Электронный элемент, реализующий логическую функцию, называется</w:t>
      </w:r>
      <w:r w:rsidRPr="00294096">
        <w:rPr>
          <w:b/>
          <w:bCs/>
          <w:i/>
          <w:iCs/>
          <w:sz w:val="28"/>
          <w:szCs w:val="28"/>
        </w:rPr>
        <w:t xml:space="preserve"> </w:t>
      </w:r>
      <w:r w:rsidRPr="00037F6E">
        <w:rPr>
          <w:b/>
          <w:bCs/>
          <w:i/>
          <w:iCs/>
          <w:sz w:val="28"/>
          <w:szCs w:val="28"/>
          <w:u w:val="single"/>
        </w:rPr>
        <w:t>логическим элементом</w:t>
      </w:r>
      <w:r w:rsidRPr="00294096">
        <w:rPr>
          <w:b/>
          <w:bCs/>
          <w:i/>
          <w:iCs/>
          <w:sz w:val="28"/>
          <w:szCs w:val="28"/>
        </w:rPr>
        <w:t>.</w:t>
      </w:r>
    </w:p>
    <w:p w:rsidR="00294096" w:rsidRPr="00037F6E" w:rsidRDefault="00294096" w:rsidP="00294096">
      <w:pPr>
        <w:pStyle w:val="a3"/>
        <w:spacing w:before="0" w:beforeAutospacing="0" w:after="0" w:afterAutospacing="0" w:line="360" w:lineRule="auto"/>
        <w:jc w:val="both"/>
        <w:rPr>
          <w:bCs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ab/>
      </w:r>
      <w:r w:rsidRPr="00037F6E">
        <w:rPr>
          <w:b/>
          <w:bCs/>
          <w:i/>
          <w:iCs/>
          <w:sz w:val="28"/>
          <w:szCs w:val="28"/>
          <w:u w:val="single"/>
        </w:rPr>
        <w:t>Логический элемент компьютера</w:t>
      </w:r>
      <w:r w:rsidRPr="00294096">
        <w:rPr>
          <w:b/>
          <w:bCs/>
          <w:i/>
          <w:iCs/>
          <w:sz w:val="28"/>
          <w:szCs w:val="28"/>
        </w:rPr>
        <w:t xml:space="preserve"> – </w:t>
      </w:r>
      <w:r w:rsidRPr="00037F6E">
        <w:rPr>
          <w:bCs/>
          <w:iCs/>
          <w:sz w:val="28"/>
          <w:szCs w:val="28"/>
        </w:rPr>
        <w:t>это часть электронной логической схемы, которая реализует элементарную логическую функцию.</w:t>
      </w:r>
    </w:p>
    <w:p w:rsidR="00294096" w:rsidRPr="00294096" w:rsidRDefault="00294096" w:rsidP="0029409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94096">
        <w:rPr>
          <w:sz w:val="28"/>
          <w:szCs w:val="28"/>
        </w:rPr>
        <w:t>Тысячи микроскопических электронных переключателей в кристалле интегральной схемы сгруппированы в системы, выполняющие логические операции, т.е. операции с предсказуемыми результатами, и арифметические операции над двоичными числами. Соединенные в различные комбинации, логические элементы дают возможность компьютеру решать задачи, используя язык двоичных кодов.</w:t>
      </w:r>
    </w:p>
    <w:p w:rsidR="00294096" w:rsidRPr="00294096" w:rsidRDefault="00294096" w:rsidP="0029409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94096">
        <w:rPr>
          <w:sz w:val="28"/>
          <w:szCs w:val="28"/>
        </w:rPr>
        <w:t xml:space="preserve">Логическими элементами компьютеров являются электронные схемы </w:t>
      </w:r>
      <w:r w:rsidRPr="00037F6E">
        <w:rPr>
          <w:b/>
          <w:bCs/>
          <w:i/>
          <w:sz w:val="28"/>
          <w:szCs w:val="28"/>
        </w:rPr>
        <w:t>И, ИЛИ, НЕ,</w:t>
      </w:r>
      <w:r w:rsidRPr="00037F6E">
        <w:rPr>
          <w:i/>
          <w:sz w:val="28"/>
          <w:szCs w:val="28"/>
        </w:rPr>
        <w:t xml:space="preserve"> </w:t>
      </w:r>
      <w:proofErr w:type="gramStart"/>
      <w:r w:rsidRPr="00037F6E">
        <w:rPr>
          <w:b/>
          <w:bCs/>
          <w:i/>
          <w:sz w:val="28"/>
          <w:szCs w:val="28"/>
        </w:rPr>
        <w:t>И-НЕ</w:t>
      </w:r>
      <w:proofErr w:type="gramEnd"/>
      <w:r w:rsidRPr="00037F6E">
        <w:rPr>
          <w:b/>
          <w:bCs/>
          <w:i/>
          <w:sz w:val="28"/>
          <w:szCs w:val="28"/>
        </w:rPr>
        <w:t>, ИЛИ-НЕ</w:t>
      </w:r>
      <w:r w:rsidRPr="00294096">
        <w:rPr>
          <w:sz w:val="28"/>
          <w:szCs w:val="28"/>
        </w:rPr>
        <w:t xml:space="preserve"> и др. (называемые также вентилями), </w:t>
      </w:r>
      <w:r w:rsidRPr="00037F6E">
        <w:rPr>
          <w:bCs/>
          <w:sz w:val="28"/>
          <w:szCs w:val="28"/>
        </w:rPr>
        <w:t>а</w:t>
      </w:r>
      <w:r w:rsidRPr="00294096">
        <w:rPr>
          <w:b/>
          <w:bCs/>
          <w:sz w:val="28"/>
          <w:szCs w:val="28"/>
        </w:rPr>
        <w:t xml:space="preserve"> </w:t>
      </w:r>
      <w:r w:rsidRPr="00037F6E">
        <w:rPr>
          <w:bCs/>
          <w:sz w:val="28"/>
          <w:szCs w:val="28"/>
        </w:rPr>
        <w:t>также</w:t>
      </w:r>
      <w:r w:rsidRPr="00294096">
        <w:rPr>
          <w:b/>
          <w:bCs/>
          <w:sz w:val="28"/>
          <w:szCs w:val="28"/>
        </w:rPr>
        <w:t xml:space="preserve"> </w:t>
      </w:r>
      <w:r w:rsidRPr="00037F6E">
        <w:rPr>
          <w:b/>
          <w:bCs/>
          <w:i/>
          <w:sz w:val="28"/>
          <w:szCs w:val="28"/>
          <w:u w:val="single"/>
        </w:rPr>
        <w:t>триггер, регистр, сумматор</w:t>
      </w:r>
      <w:r w:rsidRPr="00294096">
        <w:rPr>
          <w:b/>
          <w:bCs/>
          <w:sz w:val="28"/>
          <w:szCs w:val="28"/>
        </w:rPr>
        <w:t>.</w:t>
      </w:r>
    </w:p>
    <w:p w:rsidR="00294096" w:rsidRPr="00037F6E" w:rsidRDefault="00294096" w:rsidP="0029409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ab/>
      </w:r>
      <w:r w:rsidRPr="00037F6E">
        <w:rPr>
          <w:b/>
          <w:bCs/>
          <w:i/>
          <w:iCs/>
          <w:sz w:val="28"/>
          <w:szCs w:val="28"/>
          <w:u w:val="single"/>
        </w:rPr>
        <w:t>Триггер</w:t>
      </w:r>
      <w:r w:rsidRPr="00294096">
        <w:rPr>
          <w:b/>
          <w:bCs/>
          <w:i/>
          <w:iCs/>
          <w:sz w:val="28"/>
          <w:szCs w:val="28"/>
        </w:rPr>
        <w:t xml:space="preserve"> </w:t>
      </w:r>
      <w:r w:rsidRPr="00294096">
        <w:rPr>
          <w:sz w:val="28"/>
          <w:szCs w:val="28"/>
        </w:rPr>
        <w:t xml:space="preserve">– </w:t>
      </w:r>
      <w:r w:rsidRPr="00037F6E">
        <w:rPr>
          <w:iCs/>
          <w:sz w:val="28"/>
          <w:szCs w:val="28"/>
        </w:rPr>
        <w:t>это логическая схема, способная сохранять одно из двух состояний до подачи нового сигнала на вход. Это, по сути, разряд памяти, способный хранить 1 бит информации.</w:t>
      </w:r>
    </w:p>
    <w:p w:rsidR="00294096" w:rsidRPr="00037F6E" w:rsidRDefault="00294096" w:rsidP="0029409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ab/>
      </w:r>
      <w:r w:rsidRPr="00037F6E">
        <w:rPr>
          <w:b/>
          <w:bCs/>
          <w:i/>
          <w:iCs/>
          <w:sz w:val="28"/>
          <w:szCs w:val="28"/>
          <w:u w:val="single"/>
        </w:rPr>
        <w:t>Регистр</w:t>
      </w:r>
      <w:r w:rsidRPr="00294096">
        <w:rPr>
          <w:sz w:val="28"/>
          <w:szCs w:val="28"/>
        </w:rPr>
        <w:t xml:space="preserve"> – </w:t>
      </w:r>
      <w:r w:rsidRPr="00037F6E">
        <w:rPr>
          <w:iCs/>
          <w:sz w:val="28"/>
          <w:szCs w:val="28"/>
        </w:rPr>
        <w:t>это устройство, состоящее из последовательности триггеров. Регистр предназначен для хранения многоразрядного двоичного числового кода, которым можно представлять и адрес, и команду, и данные.</w:t>
      </w:r>
    </w:p>
    <w:p w:rsidR="00294096" w:rsidRPr="00037F6E" w:rsidRDefault="00294096" w:rsidP="0029409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lastRenderedPageBreak/>
        <w:tab/>
      </w:r>
      <w:r w:rsidRPr="00037F6E">
        <w:rPr>
          <w:b/>
          <w:bCs/>
          <w:i/>
          <w:iCs/>
          <w:sz w:val="28"/>
          <w:szCs w:val="28"/>
          <w:u w:val="single"/>
        </w:rPr>
        <w:t>Сумматор</w:t>
      </w:r>
      <w:r w:rsidRPr="00294096">
        <w:rPr>
          <w:sz w:val="28"/>
          <w:szCs w:val="28"/>
        </w:rPr>
        <w:t xml:space="preserve"> </w:t>
      </w:r>
      <w:r w:rsidRPr="00037F6E">
        <w:rPr>
          <w:sz w:val="28"/>
          <w:szCs w:val="28"/>
        </w:rPr>
        <w:t xml:space="preserve">– </w:t>
      </w:r>
      <w:r w:rsidRPr="00037F6E">
        <w:rPr>
          <w:iCs/>
          <w:sz w:val="28"/>
          <w:szCs w:val="28"/>
        </w:rPr>
        <w:t xml:space="preserve">это устройство, предназначенное для суммирования двоичных кодов. </w:t>
      </w:r>
    </w:p>
    <w:p w:rsidR="00294096" w:rsidRPr="00294096" w:rsidRDefault="00294096" w:rsidP="0029409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94096">
        <w:rPr>
          <w:sz w:val="28"/>
          <w:szCs w:val="28"/>
        </w:rPr>
        <w:t>С помощью этих схем можно реализовать любую логическую функцию, описывающую работу устройств компьютера. Обычно у вентилей бывает от двух до восьми входов и один или два выхода.</w:t>
      </w:r>
    </w:p>
    <w:p w:rsidR="00294096" w:rsidRPr="00294096" w:rsidRDefault="00294096" w:rsidP="0029409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94096">
        <w:rPr>
          <w:sz w:val="28"/>
          <w:szCs w:val="28"/>
        </w:rPr>
        <w:t>Чтобы представить два логических состояния «1» и «0» в вентилях, соответствующие им входные и выходные сигналы имеют один из двух установленных уровней напряжения. Например, +5 вольт и 0 вольт.</w:t>
      </w:r>
    </w:p>
    <w:p w:rsidR="00294096" w:rsidRPr="00294096" w:rsidRDefault="00294096" w:rsidP="0029409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94096">
        <w:rPr>
          <w:sz w:val="28"/>
          <w:szCs w:val="28"/>
        </w:rPr>
        <w:t>Высокий уровень обычно соответствует значению «истина» («1»), а низкий – значение «ложь («0»).</w:t>
      </w:r>
    </w:p>
    <w:p w:rsidR="00294096" w:rsidRPr="00294096" w:rsidRDefault="00294096" w:rsidP="0029409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94096">
        <w:rPr>
          <w:sz w:val="28"/>
          <w:szCs w:val="28"/>
        </w:rPr>
        <w:t>Каждый логический элемент имеет свое условное обозначение, которое выражает его логическую функцию, но не указывает на то, какая именно электронная схема в нем реализована. Это упрощает запись и понимание сложных логических схем.</w:t>
      </w:r>
    </w:p>
    <w:p w:rsidR="00294096" w:rsidRPr="00294096" w:rsidRDefault="00294096" w:rsidP="0029409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94096">
        <w:rPr>
          <w:sz w:val="28"/>
          <w:szCs w:val="28"/>
        </w:rPr>
        <w:t>Работу логических элеме</w:t>
      </w:r>
      <w:r>
        <w:rPr>
          <w:sz w:val="28"/>
          <w:szCs w:val="28"/>
        </w:rPr>
        <w:t>нтов описывают с помощью  таблиц</w:t>
      </w:r>
      <w:r w:rsidR="00037F6E">
        <w:rPr>
          <w:sz w:val="28"/>
          <w:szCs w:val="28"/>
        </w:rPr>
        <w:t xml:space="preserve">ы </w:t>
      </w:r>
      <w:r>
        <w:rPr>
          <w:sz w:val="28"/>
          <w:szCs w:val="28"/>
        </w:rPr>
        <w:t>и</w:t>
      </w:r>
      <w:r w:rsidRPr="00294096">
        <w:rPr>
          <w:sz w:val="28"/>
          <w:szCs w:val="28"/>
        </w:rPr>
        <w:t>стинности.</w:t>
      </w:r>
    </w:p>
    <w:p w:rsidR="00294096" w:rsidRPr="00037F6E" w:rsidRDefault="00294096" w:rsidP="00294096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ab/>
      </w:r>
      <w:r w:rsidRPr="00037F6E">
        <w:rPr>
          <w:b/>
          <w:bCs/>
          <w:i/>
          <w:iCs/>
          <w:sz w:val="28"/>
          <w:szCs w:val="28"/>
          <w:u w:val="single"/>
        </w:rPr>
        <w:t>Таблица истинности</w:t>
      </w:r>
      <w:r w:rsidRPr="00294096">
        <w:rPr>
          <w:sz w:val="28"/>
          <w:szCs w:val="28"/>
        </w:rPr>
        <w:t xml:space="preserve"> </w:t>
      </w:r>
      <w:r w:rsidRPr="00037F6E">
        <w:rPr>
          <w:sz w:val="28"/>
          <w:szCs w:val="28"/>
        </w:rPr>
        <w:t xml:space="preserve">– </w:t>
      </w:r>
      <w:r w:rsidRPr="00037F6E">
        <w:rPr>
          <w:iCs/>
          <w:sz w:val="28"/>
          <w:szCs w:val="28"/>
        </w:rPr>
        <w:t>это табличное представление логической схемы (операции), в котором перечислены все возможные сочетания значений истинности входных сигналов (операндов) вместе со значениями истинности выходного сигнала (результата операции) для каждого из этих сочетаний.</w:t>
      </w:r>
    </w:p>
    <w:p w:rsidR="000972A5" w:rsidRPr="00037F6E" w:rsidRDefault="000972A5" w:rsidP="00294096">
      <w:pPr>
        <w:spacing w:after="0" w:line="360" w:lineRule="auto"/>
        <w:jc w:val="both"/>
        <w:rPr>
          <w:sz w:val="28"/>
          <w:szCs w:val="28"/>
        </w:rPr>
      </w:pPr>
    </w:p>
    <w:p w:rsidR="00294096" w:rsidRPr="00037F6E" w:rsidRDefault="00294096" w:rsidP="00294096">
      <w:pPr>
        <w:spacing w:after="0" w:line="360" w:lineRule="auto"/>
        <w:jc w:val="both"/>
        <w:rPr>
          <w:sz w:val="28"/>
          <w:szCs w:val="28"/>
        </w:rPr>
      </w:pPr>
    </w:p>
    <w:p w:rsidR="00294096" w:rsidRPr="00037F6E" w:rsidRDefault="00294096" w:rsidP="00294096">
      <w:pPr>
        <w:spacing w:after="0" w:line="360" w:lineRule="auto"/>
        <w:jc w:val="both"/>
        <w:rPr>
          <w:sz w:val="28"/>
          <w:szCs w:val="28"/>
        </w:rPr>
      </w:pPr>
    </w:p>
    <w:p w:rsidR="00294096" w:rsidRDefault="00294096" w:rsidP="00294096">
      <w:pPr>
        <w:spacing w:after="0" w:line="360" w:lineRule="auto"/>
        <w:jc w:val="both"/>
        <w:rPr>
          <w:sz w:val="28"/>
          <w:szCs w:val="28"/>
        </w:rPr>
      </w:pPr>
    </w:p>
    <w:p w:rsidR="00294096" w:rsidRDefault="00294096" w:rsidP="00294096">
      <w:pPr>
        <w:spacing w:after="0" w:line="360" w:lineRule="auto"/>
        <w:jc w:val="both"/>
        <w:rPr>
          <w:sz w:val="28"/>
          <w:szCs w:val="28"/>
        </w:rPr>
      </w:pPr>
    </w:p>
    <w:p w:rsidR="00294096" w:rsidRDefault="00294096" w:rsidP="00294096">
      <w:pPr>
        <w:spacing w:after="0" w:line="360" w:lineRule="auto"/>
        <w:jc w:val="both"/>
        <w:rPr>
          <w:sz w:val="28"/>
          <w:szCs w:val="28"/>
        </w:rPr>
      </w:pPr>
    </w:p>
    <w:p w:rsidR="00294096" w:rsidRDefault="00294096" w:rsidP="00294096">
      <w:pPr>
        <w:spacing w:after="0" w:line="360" w:lineRule="auto"/>
        <w:jc w:val="both"/>
        <w:rPr>
          <w:sz w:val="28"/>
          <w:szCs w:val="28"/>
        </w:rPr>
      </w:pPr>
    </w:p>
    <w:p w:rsidR="00037F6E" w:rsidRDefault="00037F6E" w:rsidP="00294096">
      <w:pPr>
        <w:spacing w:after="0" w:line="360" w:lineRule="auto"/>
        <w:jc w:val="both"/>
        <w:rPr>
          <w:sz w:val="28"/>
          <w:szCs w:val="28"/>
        </w:rPr>
      </w:pPr>
    </w:p>
    <w:p w:rsidR="00037F6E" w:rsidRDefault="00037F6E" w:rsidP="00037F6E">
      <w:pPr>
        <w:spacing w:before="240" w:after="0" w:line="36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037F6E">
        <w:rPr>
          <w:rFonts w:ascii="Times New Roman" w:hAnsi="Times New Roman" w:cs="Times New Roman"/>
          <w:b/>
          <w:sz w:val="32"/>
          <w:szCs w:val="32"/>
        </w:rPr>
        <w:lastRenderedPageBreak/>
        <w:t>1.2.</w:t>
      </w:r>
      <w:r>
        <w:rPr>
          <w:rFonts w:ascii="Times New Roman" w:hAnsi="Times New Roman" w:cs="Times New Roman"/>
          <w:b/>
          <w:sz w:val="32"/>
          <w:szCs w:val="32"/>
        </w:rPr>
        <w:t xml:space="preserve"> Логические </w:t>
      </w: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схемы</w:t>
      </w:r>
      <w:r w:rsidRPr="00037F6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И, ИЛИ, НЕ, </w:t>
      </w:r>
      <w:proofErr w:type="gramStart"/>
      <w:r w:rsidRPr="00037F6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И-НЕ</w:t>
      </w:r>
      <w:proofErr w:type="gramEnd"/>
      <w:r w:rsidRPr="00037F6E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, ИЛИ-НЕ.</w:t>
      </w:r>
    </w:p>
    <w:p w:rsidR="00037F6E" w:rsidRDefault="00037F6E" w:rsidP="007108F6">
      <w:pPr>
        <w:pStyle w:val="a3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Pr="00294096">
        <w:rPr>
          <w:sz w:val="28"/>
          <w:szCs w:val="28"/>
        </w:rPr>
        <w:t xml:space="preserve">Логическими элементами компьютеров являются электронные схемы </w:t>
      </w:r>
      <w:r w:rsidRPr="00037F6E">
        <w:rPr>
          <w:b/>
          <w:bCs/>
          <w:i/>
          <w:sz w:val="28"/>
          <w:szCs w:val="28"/>
        </w:rPr>
        <w:t>И, ИЛИ, НЕ,</w:t>
      </w:r>
      <w:r w:rsidRPr="00037F6E">
        <w:rPr>
          <w:i/>
          <w:sz w:val="28"/>
          <w:szCs w:val="28"/>
        </w:rPr>
        <w:t xml:space="preserve"> </w:t>
      </w:r>
      <w:proofErr w:type="gramStart"/>
      <w:r w:rsidRPr="00037F6E">
        <w:rPr>
          <w:b/>
          <w:bCs/>
          <w:i/>
          <w:sz w:val="28"/>
          <w:szCs w:val="28"/>
        </w:rPr>
        <w:t>И-НЕ</w:t>
      </w:r>
      <w:proofErr w:type="gramEnd"/>
      <w:r w:rsidRPr="00037F6E">
        <w:rPr>
          <w:b/>
          <w:bCs/>
          <w:i/>
          <w:sz w:val="28"/>
          <w:szCs w:val="28"/>
        </w:rPr>
        <w:t>, ИЛИ-НЕ</w:t>
      </w:r>
      <w:r w:rsidRPr="00294096">
        <w:rPr>
          <w:sz w:val="28"/>
          <w:szCs w:val="28"/>
        </w:rPr>
        <w:t xml:space="preserve"> и др. (называемые также вентилями), </w:t>
      </w:r>
      <w:r w:rsidRPr="00037F6E">
        <w:rPr>
          <w:bCs/>
          <w:sz w:val="28"/>
          <w:szCs w:val="28"/>
        </w:rPr>
        <w:t>а</w:t>
      </w:r>
      <w:r w:rsidRPr="00294096">
        <w:rPr>
          <w:b/>
          <w:bCs/>
          <w:sz w:val="28"/>
          <w:szCs w:val="28"/>
        </w:rPr>
        <w:t xml:space="preserve"> </w:t>
      </w:r>
      <w:r w:rsidRPr="00037F6E">
        <w:rPr>
          <w:bCs/>
          <w:sz w:val="28"/>
          <w:szCs w:val="28"/>
        </w:rPr>
        <w:t>также</w:t>
      </w:r>
      <w:r w:rsidRPr="00294096">
        <w:rPr>
          <w:b/>
          <w:bCs/>
          <w:sz w:val="28"/>
          <w:szCs w:val="28"/>
        </w:rPr>
        <w:t xml:space="preserve"> </w:t>
      </w:r>
      <w:r w:rsidRPr="00037F6E">
        <w:rPr>
          <w:b/>
          <w:bCs/>
          <w:i/>
          <w:sz w:val="28"/>
          <w:szCs w:val="28"/>
        </w:rPr>
        <w:t>триггер, регистр, сумматор</w:t>
      </w:r>
      <w:r w:rsidRPr="00037F6E">
        <w:rPr>
          <w:b/>
          <w:bCs/>
          <w:sz w:val="28"/>
          <w:szCs w:val="28"/>
        </w:rPr>
        <w:t>.</w:t>
      </w:r>
    </w:p>
    <w:p w:rsidR="00037F6E" w:rsidRPr="005D69F9" w:rsidRDefault="00037F6E" w:rsidP="000F36CE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  <w:u w:val="single"/>
        </w:rPr>
      </w:pPr>
      <w:r w:rsidRPr="005D69F9">
        <w:rPr>
          <w:b/>
          <w:bCs/>
          <w:i/>
          <w:iCs/>
          <w:sz w:val="28"/>
          <w:szCs w:val="28"/>
          <w:u w:val="single"/>
        </w:rPr>
        <w:t>Схема И реализует конъюнкцию двух или более логических значений.</w:t>
      </w:r>
    </w:p>
    <w:p w:rsidR="007108F6" w:rsidRDefault="007108F6" w:rsidP="000F36C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37F6E" w:rsidRPr="00037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Условное обозначение на структурных схемах схемы И с двумя входами представлено на рис.1, а таблица истинности в таблице 1. </w:t>
      </w:r>
    </w:p>
    <w:p w:rsidR="002C1111" w:rsidRDefault="007108F6" w:rsidP="00C06DF5">
      <w:pPr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1882140" cy="1158875"/>
            <wp:effectExtent l="19050" t="0" r="381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140" cy="115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ab/>
      </w:r>
      <w:r w:rsidRPr="007108F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41525" cy="1701165"/>
            <wp:effectExtent l="19050" t="0" r="0" b="0"/>
            <wp:docPr id="3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525" cy="170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/>
          <w:noProof/>
          <w:sz w:val="28"/>
          <w:szCs w:val="28"/>
          <w:lang w:eastAsia="ru-RU"/>
        </w:rPr>
        <w:tab/>
        <w:t xml:space="preserve">        </w:t>
      </w:r>
      <w:r w:rsidRPr="007108F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Рис.1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ab/>
        <w:t>Таблица 1.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ab/>
      </w:r>
    </w:p>
    <w:p w:rsidR="002C1111" w:rsidRPr="002C1111" w:rsidRDefault="002C1111" w:rsidP="002C1111">
      <w:pPr>
        <w:pStyle w:val="a8"/>
        <w:spacing w:line="360" w:lineRule="auto"/>
        <w:ind w:left="0" w:firstLine="360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="007108F6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Единиц</w:t>
      </w:r>
      <w:r w:rsidR="00037F6E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 на выходе схемы И будет тогда и только тогда, когда на всех входах будут единицы. Когда хотя бы на одном входе будет ноль, на выходе также будет ноль.</w:t>
      </w:r>
      <w:r w:rsidR="007108F6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="007108F6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="007108F6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="007108F6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="007108F6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="007108F6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="007108F6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="007108F6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="007108F6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="00037F6E" w:rsidRPr="002C1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Связь между выходом z этой схемы и входами х и </w:t>
      </w:r>
      <w:proofErr w:type="gramStart"/>
      <w:r w:rsidR="00037F6E" w:rsidRPr="002C111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="00037F6E" w:rsidRPr="002C1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описывается отношением z = х * у (читается как «х и у»).</w:t>
      </w:r>
      <w:r w:rsidR="007108F6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="007108F6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="007108F6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="007108F6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="007108F6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="00037F6E" w:rsidRPr="002C111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Операция конъюнкции на функциональных схемах обозначается знаком &amp; (читается как «</w:t>
      </w:r>
      <w:proofErr w:type="spellStart"/>
      <w:r w:rsidR="00037F6E" w:rsidRPr="002C1111">
        <w:rPr>
          <w:rFonts w:ascii="Times New Roman" w:eastAsia="Times New Roman" w:hAnsi="Times New Roman" w:cs="Times New Roman"/>
          <w:sz w:val="28"/>
          <w:szCs w:val="28"/>
          <w:lang w:eastAsia="ru-RU"/>
        </w:rPr>
        <w:t>амперсэнд</w:t>
      </w:r>
      <w:proofErr w:type="spellEnd"/>
      <w:r w:rsidR="00037F6E" w:rsidRPr="002C1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»), являющимся сокращенной записью английского слова </w:t>
      </w:r>
      <w:proofErr w:type="spellStart"/>
      <w:r w:rsidR="00037F6E" w:rsidRPr="002C1111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="00037F6E" w:rsidRPr="002C11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</w:p>
    <w:p w:rsidR="007108F6" w:rsidRPr="002C1111" w:rsidRDefault="00037F6E" w:rsidP="002C1111">
      <w:pPr>
        <w:pStyle w:val="a8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5D69F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Схема ИЛИ реализует дизъюнкцию двух или более логических значений.</w:t>
      </w:r>
      <w:r w:rsidR="007108F6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="007108F6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="007108F6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="007108F6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="007108F6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="007108F6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="007108F6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="007108F6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="007108F6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="007108F6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="007108F6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="00F7346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Когда хотя бы на одном входе схемы ИЛИ будет единица, на ее выходе также будет единица.</w:t>
      </w:r>
      <w:r w:rsidR="007108F6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="007108F6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="007108F6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="007108F6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="007108F6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="007108F6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="007108F6" w:rsidRPr="002C11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ab/>
      </w:r>
      <w:r w:rsidRPr="002C111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Условное обозначение схемы ИЛИ знак «1». Связь между выходом z этой схемы и входами х и у описывается соотношением z = х + у (читается как «х или у»)</w:t>
      </w:r>
      <w:proofErr w:type="gramStart"/>
      <w:r w:rsidRPr="002C11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2C1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C111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2C1111">
        <w:rPr>
          <w:rFonts w:ascii="Times New Roman" w:eastAsia="Times New Roman" w:hAnsi="Times New Roman" w:cs="Times New Roman"/>
          <w:sz w:val="28"/>
          <w:szCs w:val="28"/>
          <w:lang w:eastAsia="ru-RU"/>
        </w:rPr>
        <w:t>ис.2 и таблица 2.</w:t>
      </w:r>
    </w:p>
    <w:p w:rsidR="007108F6" w:rsidRDefault="007108F6" w:rsidP="00724FD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807845" cy="1148080"/>
            <wp:effectExtent l="19050" t="0" r="1905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845" cy="114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62150" cy="1676400"/>
            <wp:effectExtent l="1905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  <w:r w:rsidRPr="007108F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Рис.2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  <w:t xml:space="preserve">                         </w:t>
      </w:r>
      <w:r w:rsidR="00037F6E" w:rsidRPr="00037F6E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Таблица 2</w:t>
      </w:r>
    </w:p>
    <w:p w:rsidR="002C1111" w:rsidRPr="005D69F9" w:rsidRDefault="002C1111" w:rsidP="002C1111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0" w:firstLine="0"/>
        <w:jc w:val="both"/>
        <w:rPr>
          <w:sz w:val="28"/>
          <w:u w:val="single"/>
        </w:rPr>
      </w:pPr>
      <w:r w:rsidRPr="005D69F9">
        <w:rPr>
          <w:b/>
          <w:bCs/>
          <w:i/>
          <w:sz w:val="28"/>
          <w:u w:val="single"/>
        </w:rPr>
        <w:t>Схема НЕ</w:t>
      </w:r>
      <w:r w:rsidRPr="005D69F9">
        <w:rPr>
          <w:color w:val="800000"/>
          <w:u w:val="single"/>
        </w:rPr>
        <w:t xml:space="preserve"> </w:t>
      </w:r>
      <w:r w:rsidRPr="005D69F9">
        <w:rPr>
          <w:b/>
          <w:i/>
          <w:sz w:val="28"/>
          <w:u w:val="single"/>
        </w:rPr>
        <w:t>(инвертор) реализует операцию отрицания. Связь между входом x этой схемы и выходом z можно записать соотношением z = ¬ x, где ¬ x читается как "не x" или "инверсия х".</w:t>
      </w:r>
    </w:p>
    <w:p w:rsidR="002C1111" w:rsidRPr="002C1111" w:rsidRDefault="002C1111" w:rsidP="002C1111">
      <w:pPr>
        <w:pStyle w:val="a3"/>
        <w:spacing w:before="0" w:beforeAutospacing="0" w:after="0" w:afterAutospacing="0" w:line="360" w:lineRule="auto"/>
        <w:jc w:val="both"/>
        <w:rPr>
          <w:sz w:val="28"/>
        </w:rPr>
      </w:pPr>
      <w:r>
        <w:rPr>
          <w:sz w:val="28"/>
        </w:rPr>
        <w:tab/>
      </w:r>
      <w:r w:rsidRPr="002C1111">
        <w:rPr>
          <w:sz w:val="28"/>
        </w:rPr>
        <w:t>Если на входе схемы 0, то на выходе 1. Когда на входе 1, на выходе 0. Условное обозначение инвертора — на рисунке 3, а таблица истинности — в табл. 3.</w:t>
      </w:r>
    </w:p>
    <w:p w:rsidR="000F36CE" w:rsidRDefault="000F36CE" w:rsidP="000F36CE">
      <w:pPr>
        <w:tabs>
          <w:tab w:val="left" w:pos="5894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86255" cy="1095375"/>
            <wp:effectExtent l="19050" t="0" r="4445" b="0"/>
            <wp:docPr id="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25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0705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71600" cy="1020445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2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08F6" w:rsidRPr="000F36CE" w:rsidRDefault="000F36CE" w:rsidP="000F36C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ab/>
        <w:t xml:space="preserve">      </w:t>
      </w:r>
      <w:r w:rsidR="00724FD8" w:rsidRPr="0069494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Рис.3 </w:t>
      </w:r>
      <w:r w:rsidR="0069494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ab/>
      </w:r>
      <w:r w:rsidR="0069494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ab/>
      </w:r>
      <w:r w:rsidR="0069494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ab/>
      </w:r>
      <w:r w:rsidR="0069494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ab/>
      </w:r>
      <w:r w:rsidR="0069494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ab/>
      </w:r>
      <w:r w:rsidR="0069494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 </w:t>
      </w:r>
      <w:r w:rsidR="0069494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  </w:t>
      </w:r>
      <w:r w:rsidR="00037F6E" w:rsidRPr="0069494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Таблица 3</w:t>
      </w:r>
    </w:p>
    <w:p w:rsidR="002C1111" w:rsidRPr="005D69F9" w:rsidRDefault="002C1111" w:rsidP="002C1111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0" w:firstLine="0"/>
        <w:jc w:val="both"/>
        <w:rPr>
          <w:sz w:val="28"/>
          <w:u w:val="single"/>
        </w:rPr>
      </w:pPr>
      <w:r w:rsidRPr="005D69F9">
        <w:rPr>
          <w:b/>
          <w:i/>
          <w:sz w:val="28"/>
          <w:u w:val="single"/>
        </w:rPr>
        <w:t>Схема И-НЕ состоит из элемента</w:t>
      </w:r>
      <w:proofErr w:type="gramStart"/>
      <w:r w:rsidRPr="005D69F9">
        <w:rPr>
          <w:b/>
          <w:i/>
          <w:sz w:val="28"/>
          <w:u w:val="single"/>
        </w:rPr>
        <w:t xml:space="preserve"> И</w:t>
      </w:r>
      <w:proofErr w:type="gramEnd"/>
      <w:r w:rsidRPr="005D69F9">
        <w:rPr>
          <w:b/>
          <w:i/>
          <w:sz w:val="28"/>
          <w:u w:val="single"/>
        </w:rPr>
        <w:t xml:space="preserve"> </w:t>
      </w:r>
      <w:proofErr w:type="spellStart"/>
      <w:r w:rsidRPr="005D69F9">
        <w:rPr>
          <w:b/>
          <w:i/>
          <w:sz w:val="28"/>
          <w:u w:val="single"/>
        </w:rPr>
        <w:t>и</w:t>
      </w:r>
      <w:proofErr w:type="spellEnd"/>
      <w:r w:rsidRPr="005D69F9">
        <w:rPr>
          <w:b/>
          <w:i/>
          <w:sz w:val="28"/>
          <w:u w:val="single"/>
        </w:rPr>
        <w:t xml:space="preserve"> инвертора и осуществляет отрицание результата схемы И</w:t>
      </w:r>
      <w:r w:rsidRPr="005D69F9">
        <w:rPr>
          <w:sz w:val="28"/>
          <w:u w:val="single"/>
        </w:rPr>
        <w:t>.</w:t>
      </w:r>
    </w:p>
    <w:p w:rsidR="002C1111" w:rsidRPr="002C1111" w:rsidRDefault="002C1111" w:rsidP="002C1111">
      <w:pPr>
        <w:pStyle w:val="a3"/>
        <w:spacing w:before="0" w:beforeAutospacing="0" w:after="0" w:afterAutospacing="0" w:line="360" w:lineRule="auto"/>
        <w:jc w:val="both"/>
        <w:rPr>
          <w:sz w:val="32"/>
        </w:rPr>
      </w:pPr>
      <w:r>
        <w:rPr>
          <w:sz w:val="28"/>
        </w:rPr>
        <w:tab/>
      </w:r>
      <w:r w:rsidRPr="002C1111">
        <w:rPr>
          <w:sz w:val="28"/>
        </w:rPr>
        <w:t>Связь между выходом z и входами x и y схемы записывают следующим образом:</w:t>
      </w:r>
      <w:r>
        <w:rPr>
          <w:sz w:val="28"/>
        </w:rPr>
        <w:t xml:space="preserve"> </w:t>
      </w:r>
      <w:r>
        <w:rPr>
          <w:sz w:val="28"/>
          <w:lang w:val="en-US"/>
        </w:rPr>
        <w:t>z</w:t>
      </w:r>
      <w:r w:rsidRPr="002C1111">
        <w:rPr>
          <w:sz w:val="28"/>
        </w:rPr>
        <w:t xml:space="preserve"> = </w:t>
      </w:r>
      <m:oMath>
        <m:bar>
          <m:barPr>
            <m:pos m:val="top"/>
            <m:ctrlPr>
              <w:rPr>
                <w:rFonts w:ascii="Cambria Math" w:hAnsi="Cambria Math"/>
                <w:i/>
                <w:sz w:val="28"/>
              </w:rPr>
            </m:ctrlPr>
          </m:barPr>
          <m:e>
            <m:r>
              <w:rPr>
                <w:rFonts w:ascii="Cambria Math" w:hAnsi="Cambria Math"/>
                <w:sz w:val="28"/>
              </w:rPr>
              <m:t>x*y</m:t>
            </m:r>
          </m:e>
        </m:bar>
      </m:oMath>
      <w:r>
        <w:rPr>
          <w:sz w:val="28"/>
        </w:rPr>
        <w:t xml:space="preserve">, где </w:t>
      </w:r>
      <m:oMath>
        <m:bar>
          <m:barPr>
            <m:pos m:val="top"/>
            <m:ctrlPr>
              <w:rPr>
                <w:rFonts w:ascii="Cambria Math" w:hAnsi="Cambria Math"/>
                <w:i/>
                <w:sz w:val="28"/>
              </w:rPr>
            </m:ctrlPr>
          </m:barPr>
          <m:e>
            <m:r>
              <w:rPr>
                <w:rFonts w:ascii="Cambria Math" w:hAnsi="Cambria Math"/>
                <w:sz w:val="28"/>
              </w:rPr>
              <m:t>x*y</m:t>
            </m:r>
          </m:e>
        </m:bar>
      </m:oMath>
      <w:r>
        <w:rPr>
          <w:sz w:val="28"/>
        </w:rPr>
        <w:t xml:space="preserve"> </w:t>
      </w:r>
      <w:r w:rsidRPr="002C1111">
        <w:rPr>
          <w:sz w:val="28"/>
        </w:rPr>
        <w:t>читается как "инверсия x и y".</w:t>
      </w:r>
    </w:p>
    <w:p w:rsidR="002C1111" w:rsidRDefault="002C1111" w:rsidP="002C1111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2C1111">
        <w:rPr>
          <w:rFonts w:ascii="Times New Roman" w:hAnsi="Times New Roman" w:cs="Times New Roman"/>
          <w:sz w:val="28"/>
        </w:rPr>
        <w:t xml:space="preserve">Условное обозначение схемы </w:t>
      </w:r>
      <w:proofErr w:type="gramStart"/>
      <w:r w:rsidRPr="002C1111">
        <w:rPr>
          <w:rFonts w:ascii="Times New Roman" w:hAnsi="Times New Roman" w:cs="Times New Roman"/>
          <w:sz w:val="28"/>
        </w:rPr>
        <w:t>И-НЕ</w:t>
      </w:r>
      <w:proofErr w:type="gramEnd"/>
      <w:r w:rsidRPr="002C1111">
        <w:rPr>
          <w:rFonts w:ascii="Times New Roman" w:hAnsi="Times New Roman" w:cs="Times New Roman"/>
          <w:sz w:val="28"/>
        </w:rPr>
        <w:t xml:space="preserve"> представлено на рисунке 4. Таблица истинности схемы </w:t>
      </w:r>
      <w:proofErr w:type="gramStart"/>
      <w:r w:rsidRPr="002C1111">
        <w:rPr>
          <w:rFonts w:ascii="Times New Roman" w:hAnsi="Times New Roman" w:cs="Times New Roman"/>
          <w:sz w:val="28"/>
        </w:rPr>
        <w:t>И-НЕ</w:t>
      </w:r>
      <w:proofErr w:type="gramEnd"/>
      <w:r w:rsidRPr="002C1111">
        <w:rPr>
          <w:rFonts w:ascii="Times New Roman" w:hAnsi="Times New Roman" w:cs="Times New Roman"/>
          <w:sz w:val="28"/>
        </w:rPr>
        <w:t xml:space="preserve"> — в табл. 4.</w:t>
      </w:r>
    </w:p>
    <w:p w:rsidR="003754F3" w:rsidRPr="002C1111" w:rsidRDefault="003754F3" w:rsidP="003754F3">
      <w:pPr>
        <w:pStyle w:val="a8"/>
        <w:spacing w:after="0"/>
        <w:ind w:left="0" w:firstLine="142"/>
        <w:jc w:val="both"/>
        <w:rPr>
          <w:rFonts w:ascii="Times New Roman" w:eastAsia="Times New Roman" w:hAnsi="Times New Roman" w:cs="Times New Roman"/>
          <w:b/>
          <w:bCs/>
          <w:i/>
          <w:iCs/>
          <w:sz w:val="4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sz w:val="40"/>
          <w:szCs w:val="28"/>
          <w:lang w:eastAsia="ru-RU"/>
        </w:rPr>
        <w:drawing>
          <wp:inline distT="0" distB="0" distL="0" distR="0">
            <wp:extent cx="1828800" cy="1148080"/>
            <wp:effectExtent l="19050" t="0" r="0" b="0"/>
            <wp:docPr id="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14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sz w:val="40"/>
          <w:szCs w:val="28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b/>
          <w:bCs/>
          <w:i/>
          <w:iCs/>
          <w:noProof/>
          <w:sz w:val="40"/>
          <w:szCs w:val="28"/>
          <w:lang w:eastAsia="ru-RU"/>
        </w:rPr>
        <w:drawing>
          <wp:inline distT="0" distB="0" distL="0" distR="0">
            <wp:extent cx="1945640" cy="1722755"/>
            <wp:effectExtent l="19050" t="0" r="0" b="0"/>
            <wp:docPr id="4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172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i/>
          <w:iCs/>
          <w:sz w:val="40"/>
          <w:szCs w:val="28"/>
          <w:lang w:eastAsia="ru-RU"/>
        </w:rPr>
        <w:tab/>
        <w:t xml:space="preserve">     </w:t>
      </w:r>
      <w:r w:rsidRPr="002C111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Рис. 4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ab/>
        <w:t>Таблица 4</w:t>
      </w:r>
    </w:p>
    <w:p w:rsidR="003754F3" w:rsidRPr="005D69F9" w:rsidRDefault="003754F3" w:rsidP="003754F3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0" w:firstLine="0"/>
        <w:jc w:val="both"/>
        <w:rPr>
          <w:b/>
          <w:i/>
          <w:sz w:val="28"/>
          <w:u w:val="single"/>
        </w:rPr>
      </w:pPr>
      <w:r w:rsidRPr="005D69F9">
        <w:rPr>
          <w:b/>
          <w:i/>
          <w:sz w:val="28"/>
          <w:u w:val="single"/>
        </w:rPr>
        <w:lastRenderedPageBreak/>
        <w:t>Схема ИЛИ-НЕ состоит из элемента ИЛИ и инвертора и осуществляет отрицание результата схемы ИЛИ.</w:t>
      </w:r>
    </w:p>
    <w:p w:rsidR="003754F3" w:rsidRPr="003754F3" w:rsidRDefault="003754F3" w:rsidP="003754F3">
      <w:pPr>
        <w:pStyle w:val="a3"/>
        <w:spacing w:before="0" w:beforeAutospacing="0" w:after="0" w:afterAutospacing="0" w:line="360" w:lineRule="auto"/>
        <w:jc w:val="both"/>
        <w:rPr>
          <w:sz w:val="28"/>
        </w:rPr>
      </w:pPr>
      <w:r>
        <w:rPr>
          <w:sz w:val="28"/>
        </w:rPr>
        <w:tab/>
      </w:r>
      <w:r w:rsidRPr="003754F3">
        <w:rPr>
          <w:sz w:val="28"/>
        </w:rPr>
        <w:t xml:space="preserve">Связь между выходом z и входами x и y схемы записывают следующим образом: </w:t>
      </w:r>
      <w:r w:rsidRPr="003754F3">
        <w:rPr>
          <w:sz w:val="28"/>
          <w:lang w:val="en-US"/>
        </w:rPr>
        <w:t>z</w:t>
      </w:r>
      <w:r w:rsidRPr="003754F3">
        <w:rPr>
          <w:sz w:val="28"/>
        </w:rPr>
        <w:t xml:space="preserve"> = </w:t>
      </w:r>
      <m:oMath>
        <m:bar>
          <m:barPr>
            <m:pos m:val="top"/>
            <m:ctrlPr>
              <w:rPr>
                <w:rFonts w:ascii="Cambria Math" w:hAnsi="Cambria Math"/>
                <w:i/>
                <w:sz w:val="28"/>
              </w:rPr>
            </m:ctrlPr>
          </m:barPr>
          <m:e>
            <m:r>
              <w:rPr>
                <w:rFonts w:ascii="Cambria Math" w:hAnsi="Cambria Math"/>
                <w:sz w:val="28"/>
              </w:rPr>
              <m:t>x^y</m:t>
            </m:r>
          </m:e>
        </m:bar>
      </m:oMath>
      <w:r w:rsidRPr="003754F3">
        <w:rPr>
          <w:sz w:val="28"/>
        </w:rPr>
        <w:t xml:space="preserve">, где </w:t>
      </w:r>
      <m:oMath>
        <m:bar>
          <m:barPr>
            <m:pos m:val="top"/>
            <m:ctrlPr>
              <w:rPr>
                <w:rFonts w:ascii="Cambria Math" w:hAnsi="Cambria Math"/>
                <w:i/>
                <w:sz w:val="28"/>
              </w:rPr>
            </m:ctrlPr>
          </m:barPr>
          <m:e>
            <m:r>
              <w:rPr>
                <w:rFonts w:ascii="Cambria Math" w:hAnsi="Cambria Math"/>
                <w:sz w:val="28"/>
              </w:rPr>
              <m:t>x^y</m:t>
            </m:r>
          </m:e>
        </m:bar>
      </m:oMath>
      <w:r w:rsidRPr="003754F3">
        <w:rPr>
          <w:sz w:val="28"/>
        </w:rPr>
        <w:t xml:space="preserve"> читается как "инверсия x или y". Условное обозначение схемы ИЛИ-НЕ представлено на рис. 5. </w:t>
      </w:r>
    </w:p>
    <w:p w:rsidR="003754F3" w:rsidRPr="003754F3" w:rsidRDefault="003754F3" w:rsidP="003754F3">
      <w:pPr>
        <w:pStyle w:val="a3"/>
        <w:spacing w:before="0" w:beforeAutospacing="0" w:after="0" w:afterAutospacing="0" w:line="360" w:lineRule="auto"/>
        <w:jc w:val="both"/>
        <w:rPr>
          <w:sz w:val="28"/>
        </w:rPr>
      </w:pPr>
      <w:r w:rsidRPr="003754F3">
        <w:rPr>
          <w:sz w:val="28"/>
        </w:rPr>
        <w:t xml:space="preserve">Таблица истинности схемы ИЛИ-НЕ — в табл. 5. </w:t>
      </w:r>
    </w:p>
    <w:p w:rsidR="003754F3" w:rsidRDefault="003754F3" w:rsidP="003754F3">
      <w:pPr>
        <w:pStyle w:val="a3"/>
        <w:spacing w:before="0" w:beforeAutospacing="0" w:after="0" w:afterAutospacing="0"/>
        <w:rPr>
          <w:noProof/>
        </w:rPr>
      </w:pPr>
      <w:r>
        <w:rPr>
          <w:noProof/>
        </w:rPr>
        <w:drawing>
          <wp:inline distT="0" distB="0" distL="0" distR="0">
            <wp:extent cx="1860550" cy="1116330"/>
            <wp:effectExtent l="19050" t="0" r="635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111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</w:t>
      </w:r>
      <w:r w:rsidRPr="003754F3">
        <w:rPr>
          <w:noProof/>
        </w:rPr>
        <w:drawing>
          <wp:inline distT="0" distB="0" distL="0" distR="0">
            <wp:extent cx="1967230" cy="1669415"/>
            <wp:effectExtent l="19050" t="0" r="0" b="0"/>
            <wp:docPr id="5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230" cy="1669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F6E" w:rsidRPr="0092100B" w:rsidRDefault="003754F3" w:rsidP="0092100B">
      <w:pPr>
        <w:pStyle w:val="a3"/>
        <w:spacing w:before="0" w:beforeAutospacing="0" w:after="240" w:afterAutospacing="0"/>
        <w:rPr>
          <w:b/>
          <w:i/>
          <w:sz w:val="28"/>
        </w:rPr>
      </w:pPr>
      <w:r>
        <w:rPr>
          <w:b/>
          <w:i/>
          <w:noProof/>
          <w:sz w:val="28"/>
        </w:rPr>
        <w:tab/>
        <w:t xml:space="preserve">      </w:t>
      </w:r>
      <w:r w:rsidRPr="003754F3">
        <w:rPr>
          <w:b/>
          <w:i/>
          <w:noProof/>
          <w:sz w:val="28"/>
        </w:rPr>
        <w:t xml:space="preserve">Рис. 5 </w:t>
      </w:r>
      <w:r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 w:rsidRPr="003754F3">
        <w:rPr>
          <w:b/>
          <w:i/>
          <w:noProof/>
          <w:sz w:val="28"/>
        </w:rPr>
        <w:t>Таблица 5</w:t>
      </w:r>
    </w:p>
    <w:p w:rsidR="003754F3" w:rsidRPr="003754F3" w:rsidRDefault="003754F3" w:rsidP="0092100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bookmarkStart w:id="1" w:name="funk_sheme"/>
      <w:r>
        <w:rPr>
          <w:b/>
          <w:bCs/>
          <w:sz w:val="28"/>
          <w:szCs w:val="28"/>
        </w:rPr>
        <w:tab/>
      </w:r>
      <w:r w:rsidRPr="005D69F9">
        <w:rPr>
          <w:b/>
          <w:bCs/>
          <w:i/>
          <w:sz w:val="28"/>
          <w:szCs w:val="28"/>
          <w:u w:val="single"/>
        </w:rPr>
        <w:t>Другие логические элементы</w:t>
      </w:r>
      <w:bookmarkEnd w:id="1"/>
      <w:r w:rsidRPr="003754F3">
        <w:rPr>
          <w:sz w:val="28"/>
          <w:szCs w:val="28"/>
        </w:rPr>
        <w:t xml:space="preserve"> построены из этих трех простейших и выполняют более сложные логические преобразования информации. Сигнал, выработанный одним логическим элементом, </w:t>
      </w:r>
      <w:r w:rsidRPr="003754F3">
        <w:rPr>
          <w:sz w:val="28"/>
          <w:szCs w:val="28"/>
          <w:u w:val="single"/>
        </w:rPr>
        <w:t>можно подавать на вход</w:t>
      </w:r>
      <w:r w:rsidRPr="003754F3">
        <w:rPr>
          <w:sz w:val="28"/>
          <w:szCs w:val="28"/>
        </w:rPr>
        <w:t xml:space="preserve"> другого элемента, это дает возможность образовывать цепочки из отдельных логических элементов. </w:t>
      </w:r>
    </w:p>
    <w:p w:rsidR="003754F3" w:rsidRPr="003754F3" w:rsidRDefault="00F76171" w:rsidP="0092100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1570990</wp:posOffset>
            </wp:positionH>
            <wp:positionV relativeFrom="paragraph">
              <wp:posOffset>1223010</wp:posOffset>
            </wp:positionV>
            <wp:extent cx="2167890" cy="977900"/>
            <wp:effectExtent l="19050" t="0" r="3810" b="0"/>
            <wp:wrapTight wrapText="bothSides">
              <wp:wrapPolygon edited="0">
                <wp:start x="-190" y="0"/>
                <wp:lineTo x="-190" y="21039"/>
                <wp:lineTo x="21638" y="21039"/>
                <wp:lineTo x="21638" y="0"/>
                <wp:lineTo x="-190" y="0"/>
              </wp:wrapPolygon>
            </wp:wrapTight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89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54F3">
        <w:rPr>
          <w:sz w:val="28"/>
          <w:szCs w:val="28"/>
        </w:rPr>
        <w:tab/>
      </w:r>
      <w:r w:rsidR="003754F3" w:rsidRPr="003754F3">
        <w:rPr>
          <w:sz w:val="28"/>
          <w:szCs w:val="28"/>
        </w:rPr>
        <w:t>Например, эта схема соответствует сложной логической функции F(A,B)= ¬ (А V В). Попробуйте проследить изменения электрического сигнала в этой схеме. Например, какое значение электрического сигнала (O или 1) будет на выходе, если на входе: А=1 и</w:t>
      </w:r>
      <w:proofErr w:type="gramStart"/>
      <w:r w:rsidR="003754F3" w:rsidRPr="003754F3">
        <w:rPr>
          <w:sz w:val="28"/>
          <w:szCs w:val="28"/>
        </w:rPr>
        <w:t xml:space="preserve"> В</w:t>
      </w:r>
      <w:proofErr w:type="gramEnd"/>
      <w:r w:rsidR="003754F3" w:rsidRPr="003754F3">
        <w:rPr>
          <w:sz w:val="28"/>
          <w:szCs w:val="28"/>
        </w:rPr>
        <w:t>=О.</w:t>
      </w:r>
    </w:p>
    <w:p w:rsidR="00F17475" w:rsidRDefault="003754F3" w:rsidP="00F761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17475" w:rsidRDefault="00F17475" w:rsidP="00F761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7475" w:rsidRDefault="00F17475" w:rsidP="00F761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7475" w:rsidRDefault="00F17475" w:rsidP="00F761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54F3" w:rsidRPr="003754F3" w:rsidRDefault="0002776B" w:rsidP="00F761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754F3" w:rsidRPr="003754F3">
        <w:rPr>
          <w:rFonts w:ascii="Times New Roman" w:hAnsi="Times New Roman" w:cs="Times New Roman"/>
          <w:sz w:val="28"/>
          <w:szCs w:val="28"/>
        </w:rPr>
        <w:t>Такие цепи из л</w:t>
      </w:r>
      <w:r w:rsidR="00F76171">
        <w:rPr>
          <w:rFonts w:ascii="Times New Roman" w:hAnsi="Times New Roman" w:cs="Times New Roman"/>
          <w:sz w:val="28"/>
          <w:szCs w:val="28"/>
        </w:rPr>
        <w:t xml:space="preserve">огических элементов </w:t>
      </w:r>
      <w:r w:rsidR="003754F3">
        <w:rPr>
          <w:rFonts w:ascii="Times New Roman" w:hAnsi="Times New Roman" w:cs="Times New Roman"/>
          <w:sz w:val="28"/>
          <w:szCs w:val="28"/>
        </w:rPr>
        <w:t>называютс</w:t>
      </w:r>
      <w:r w:rsidR="00F76171">
        <w:rPr>
          <w:rFonts w:ascii="Times New Roman" w:hAnsi="Times New Roman" w:cs="Times New Roman"/>
          <w:sz w:val="28"/>
          <w:szCs w:val="28"/>
        </w:rPr>
        <w:t xml:space="preserve">я </w:t>
      </w:r>
      <w:r w:rsidR="00F7617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ЛОГИЧЕСКИМИ </w:t>
      </w:r>
      <w:r w:rsidR="003754F3" w:rsidRPr="0092100B">
        <w:rPr>
          <w:rFonts w:ascii="Times New Roman" w:hAnsi="Times New Roman" w:cs="Times New Roman"/>
          <w:b/>
          <w:i/>
          <w:sz w:val="28"/>
          <w:szCs w:val="28"/>
          <w:u w:val="single"/>
        </w:rPr>
        <w:t>УСТРОЙСТВАМИ</w:t>
      </w:r>
      <w:r w:rsidR="003754F3" w:rsidRPr="003754F3">
        <w:rPr>
          <w:rFonts w:ascii="Times New Roman" w:hAnsi="Times New Roman" w:cs="Times New Roman"/>
          <w:sz w:val="28"/>
          <w:szCs w:val="28"/>
        </w:rPr>
        <w:t xml:space="preserve">. Логические устройства же, соединяясь, в свою очередь образуют </w:t>
      </w:r>
      <w:r w:rsidR="003754F3" w:rsidRPr="005D69F9">
        <w:rPr>
          <w:rFonts w:ascii="Times New Roman" w:hAnsi="Times New Roman" w:cs="Times New Roman"/>
          <w:b/>
          <w:bCs/>
          <w:i/>
          <w:sz w:val="28"/>
          <w:szCs w:val="28"/>
        </w:rPr>
        <w:t>функциональные схемы</w:t>
      </w:r>
      <w:r w:rsidR="003754F3" w:rsidRPr="003754F3">
        <w:rPr>
          <w:rFonts w:ascii="Times New Roman" w:hAnsi="Times New Roman" w:cs="Times New Roman"/>
          <w:sz w:val="28"/>
          <w:szCs w:val="28"/>
        </w:rPr>
        <w:t xml:space="preserve"> (их еще называют СТРУКТУРНЫМИ или </w:t>
      </w:r>
      <w:r w:rsidR="003754F3" w:rsidRPr="003754F3">
        <w:rPr>
          <w:rFonts w:ascii="Times New Roman" w:hAnsi="Times New Roman" w:cs="Times New Roman"/>
          <w:sz w:val="28"/>
          <w:szCs w:val="28"/>
        </w:rPr>
        <w:lastRenderedPageBreak/>
        <w:t>ЛОГИЧЕСКИМИ СХЕМАМИ). По заданной</w:t>
      </w:r>
      <w:r w:rsidR="00C06DF5">
        <w:rPr>
          <w:rFonts w:ascii="Times New Roman" w:hAnsi="Times New Roman" w:cs="Times New Roman"/>
          <w:sz w:val="28"/>
          <w:szCs w:val="28"/>
        </w:rPr>
        <w:t xml:space="preserve"> </w:t>
      </w:r>
      <w:r w:rsidR="003754F3" w:rsidRPr="003754F3">
        <w:rPr>
          <w:rFonts w:ascii="Times New Roman" w:hAnsi="Times New Roman" w:cs="Times New Roman"/>
          <w:sz w:val="28"/>
          <w:szCs w:val="28"/>
        </w:rPr>
        <w:t>функциональной схеме можно определить логическую формулу, по которой эта схема работает, и наоборот.</w:t>
      </w:r>
    </w:p>
    <w:p w:rsidR="00272F3B" w:rsidRDefault="00272F3B" w:rsidP="00272F3B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72F3B">
        <w:rPr>
          <w:rFonts w:ascii="Times New Roman" w:hAnsi="Times New Roman" w:cs="Times New Roman"/>
          <w:b/>
          <w:sz w:val="32"/>
          <w:szCs w:val="28"/>
        </w:rPr>
        <w:t>1.3. Общие понятия о триггере.</w:t>
      </w:r>
    </w:p>
    <w:p w:rsidR="00272F3B" w:rsidRDefault="00272F3B" w:rsidP="00272F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72F3B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Триггер</w:t>
      </w:r>
      <w:r w:rsidRPr="00272F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72F3B">
        <w:rPr>
          <w:rFonts w:ascii="Times New Roman" w:hAnsi="Times New Roman" w:cs="Times New Roman"/>
          <w:sz w:val="28"/>
          <w:szCs w:val="28"/>
        </w:rPr>
        <w:t>— это электронная схема, широко применяемая в регистрах компьютера для надёжного запоминания одного разряда двоичного кода. Триггер имеет два устойчивых состояния, одно из которых соответствует двоичной единице, а другое — двоичному нулю.</w:t>
      </w:r>
    </w:p>
    <w:p w:rsidR="00272F3B" w:rsidRPr="00272F3B" w:rsidRDefault="00272F3B" w:rsidP="00272F3B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72F3B">
        <w:rPr>
          <w:rFonts w:ascii="Times New Roman" w:hAnsi="Times New Roman" w:cs="Times New Roman"/>
          <w:sz w:val="28"/>
          <w:szCs w:val="28"/>
        </w:rPr>
        <w:t xml:space="preserve">Термин </w:t>
      </w:r>
      <w:r w:rsidRPr="00272F3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триггер</w:t>
      </w:r>
      <w:r w:rsidRPr="00272F3B">
        <w:rPr>
          <w:rFonts w:ascii="Times New Roman" w:hAnsi="Times New Roman" w:cs="Times New Roman"/>
          <w:sz w:val="28"/>
          <w:szCs w:val="28"/>
        </w:rPr>
        <w:t xml:space="preserve"> происходит от английского слова </w:t>
      </w:r>
      <w:proofErr w:type="spellStart"/>
      <w:r w:rsidRPr="00272F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trigger</w:t>
      </w:r>
      <w:proofErr w:type="spellEnd"/>
      <w:r w:rsidRPr="00272F3B">
        <w:rPr>
          <w:rFonts w:ascii="Times New Roman" w:hAnsi="Times New Roman" w:cs="Times New Roman"/>
          <w:sz w:val="28"/>
          <w:szCs w:val="28"/>
        </w:rPr>
        <w:t xml:space="preserve"> — защёлка, спусковой крючок. Для обозначения этой схемы в английском языке чаще употребляется термин </w:t>
      </w:r>
      <w:proofErr w:type="spellStart"/>
      <w:r w:rsidRPr="00272F3B">
        <w:rPr>
          <w:rFonts w:ascii="Times New Roman" w:hAnsi="Times New Roman" w:cs="Times New Roman"/>
          <w:b/>
          <w:bCs/>
          <w:i/>
          <w:iCs/>
          <w:sz w:val="28"/>
          <w:szCs w:val="28"/>
        </w:rPr>
        <w:t>flip-flop</w:t>
      </w:r>
      <w:proofErr w:type="spellEnd"/>
      <w:r w:rsidRPr="00272F3B">
        <w:rPr>
          <w:rFonts w:ascii="Times New Roman" w:hAnsi="Times New Roman" w:cs="Times New Roman"/>
          <w:sz w:val="28"/>
          <w:szCs w:val="28"/>
        </w:rPr>
        <w:t xml:space="preserve">, что в переводе означает “хлопанье”. Это звукоподражательное название электронной схемы указывает на её способность почти </w:t>
      </w:r>
      <w:r w:rsidRPr="00272F3B">
        <w:rPr>
          <w:rFonts w:ascii="Times New Roman" w:hAnsi="Times New Roman" w:cs="Times New Roman"/>
          <w:b/>
          <w:bCs/>
          <w:i/>
          <w:sz w:val="28"/>
          <w:szCs w:val="28"/>
        </w:rPr>
        <w:t>мгновенно переходить</w:t>
      </w:r>
      <w:r w:rsidRPr="00272F3B">
        <w:rPr>
          <w:rFonts w:ascii="Times New Roman" w:hAnsi="Times New Roman" w:cs="Times New Roman"/>
          <w:sz w:val="28"/>
          <w:szCs w:val="28"/>
        </w:rPr>
        <w:t xml:space="preserve"> (“перебрасываться”)</w:t>
      </w:r>
      <w:r w:rsidRPr="00272F3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72F3B">
        <w:rPr>
          <w:rFonts w:ascii="Times New Roman" w:hAnsi="Times New Roman" w:cs="Times New Roman"/>
          <w:b/>
          <w:bCs/>
          <w:i/>
          <w:sz w:val="28"/>
          <w:szCs w:val="28"/>
        </w:rPr>
        <w:t>из одного электрического состояния в другое и наоборот.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ab/>
      </w:r>
      <w:r w:rsidRPr="00272F3B">
        <w:rPr>
          <w:rFonts w:ascii="Times New Roman" w:hAnsi="Times New Roman" w:cs="Times New Roman"/>
          <w:sz w:val="28"/>
          <w:szCs w:val="28"/>
        </w:rPr>
        <w:t xml:space="preserve">Самый распространённый тип триггера — так называемый RS-триггер (S и R, соответственно, от </w:t>
      </w:r>
      <w:proofErr w:type="gramStart"/>
      <w:r w:rsidRPr="00272F3B">
        <w:rPr>
          <w:rFonts w:ascii="Times New Roman" w:hAnsi="Times New Roman" w:cs="Times New Roman"/>
          <w:sz w:val="28"/>
          <w:szCs w:val="28"/>
        </w:rPr>
        <w:t>английских</w:t>
      </w:r>
      <w:proofErr w:type="gramEnd"/>
      <w:r w:rsidRPr="00272F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2F3B">
        <w:rPr>
          <w:rFonts w:ascii="Times New Roman" w:hAnsi="Times New Roman" w:cs="Times New Roman"/>
          <w:i/>
          <w:iCs/>
          <w:sz w:val="28"/>
          <w:szCs w:val="28"/>
        </w:rPr>
        <w:t>set</w:t>
      </w:r>
      <w:proofErr w:type="spellEnd"/>
      <w:r w:rsidRPr="00272F3B">
        <w:rPr>
          <w:rFonts w:ascii="Times New Roman" w:hAnsi="Times New Roman" w:cs="Times New Roman"/>
          <w:sz w:val="28"/>
          <w:szCs w:val="28"/>
        </w:rPr>
        <w:t xml:space="preserve"> — установка, и </w:t>
      </w:r>
      <w:proofErr w:type="spellStart"/>
      <w:r w:rsidRPr="00272F3B">
        <w:rPr>
          <w:rFonts w:ascii="Times New Roman" w:hAnsi="Times New Roman" w:cs="Times New Roman"/>
          <w:i/>
          <w:iCs/>
          <w:sz w:val="28"/>
          <w:szCs w:val="28"/>
        </w:rPr>
        <w:t>reset</w:t>
      </w:r>
      <w:proofErr w:type="spellEnd"/>
      <w:r w:rsidRPr="00272F3B">
        <w:rPr>
          <w:rFonts w:ascii="Times New Roman" w:hAnsi="Times New Roman" w:cs="Times New Roman"/>
          <w:sz w:val="28"/>
          <w:szCs w:val="28"/>
        </w:rPr>
        <w:t xml:space="preserve"> — сброс). Условное обозначение триггера — на рис. 6. </w:t>
      </w:r>
    </w:p>
    <w:p w:rsidR="00272F3B" w:rsidRPr="00272F3B" w:rsidRDefault="00272F3B" w:rsidP="00272F3B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72F3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30730" cy="733425"/>
            <wp:effectExtent l="19050" t="0" r="762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72F3B">
        <w:rPr>
          <w:rFonts w:ascii="Times New Roman" w:hAnsi="Times New Roman" w:cs="Times New Roman"/>
          <w:b/>
          <w:i/>
          <w:sz w:val="28"/>
          <w:szCs w:val="28"/>
        </w:rPr>
        <w:t xml:space="preserve">Рис. 6 </w:t>
      </w:r>
    </w:p>
    <w:p w:rsidR="00272F3B" w:rsidRDefault="00272F3B" w:rsidP="00272F3B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72F3B">
        <w:rPr>
          <w:rFonts w:ascii="Times New Roman" w:hAnsi="Times New Roman" w:cs="Times New Roman"/>
          <w:sz w:val="28"/>
          <w:szCs w:val="28"/>
        </w:rPr>
        <w:t xml:space="preserve">Он имеет два симметричных входа S и R и два симметричных выхода Q и </w:t>
      </w:r>
      <m:oMath>
        <m:bar>
          <m:barPr>
            <m:pos m:val="top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</m:bar>
      </m:oMath>
      <w:r w:rsidRPr="00272F3B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272F3B">
        <w:rPr>
          <w:rFonts w:ascii="Times New Roman" w:hAnsi="Times New Roman" w:cs="Times New Roman"/>
          <w:sz w:val="28"/>
          <w:szCs w:val="28"/>
        </w:rPr>
        <w:t xml:space="preserve">причем выходной сигнал Q является логическим отрицанием сигнала </w:t>
      </w:r>
      <m:oMath>
        <m:bar>
          <m:barPr>
            <m:pos m:val="top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</m:bar>
      </m:oMath>
      <w:r w:rsidRPr="00272F3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72F3B" w:rsidRPr="00272F3B" w:rsidRDefault="00272F3B" w:rsidP="00272F3B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Pr="00272F3B">
        <w:rPr>
          <w:rFonts w:ascii="Times New Roman" w:hAnsi="Times New Roman" w:cs="Times New Roman"/>
          <w:sz w:val="28"/>
          <w:szCs w:val="28"/>
        </w:rPr>
        <w:t xml:space="preserve">На каждый из двух входов S и R могут подаваться входные сигналы в виде кратковременных импульсов </w:t>
      </w:r>
      <w:r w:rsidRPr="00272F3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97560" cy="318770"/>
            <wp:effectExtent l="19050" t="0" r="254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72F3B">
        <w:rPr>
          <w:rFonts w:ascii="Times New Roman" w:hAnsi="Times New Roman" w:cs="Times New Roman"/>
          <w:sz w:val="28"/>
          <w:szCs w:val="28"/>
        </w:rPr>
        <w:t>Наличие импульса на входе будем считать единицей, а его отсутствие — нулем.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72F3B">
        <w:rPr>
          <w:rFonts w:ascii="Times New Roman" w:hAnsi="Times New Roman" w:cs="Times New Roman"/>
          <w:sz w:val="28"/>
          <w:szCs w:val="28"/>
        </w:rPr>
        <w:t>На рис. 7 показана реализация триггера с помощью вентилей ИЛИ-НЕ и соответствующая таблица истинности.</w:t>
      </w:r>
    </w:p>
    <w:p w:rsidR="00272F3B" w:rsidRDefault="00272F3B" w:rsidP="00272F3B">
      <w:pPr>
        <w:pStyle w:val="a3"/>
        <w:spacing w:line="360" w:lineRule="auto"/>
        <w:jc w:val="both"/>
        <w:rPr>
          <w:sz w:val="28"/>
          <w:szCs w:val="28"/>
        </w:rPr>
      </w:pPr>
      <w:r w:rsidRPr="00272F3B">
        <w:rPr>
          <w:noProof/>
          <w:sz w:val="28"/>
          <w:szCs w:val="28"/>
        </w:rPr>
        <w:lastRenderedPageBreak/>
        <w:drawing>
          <wp:inline distT="0" distB="0" distL="0" distR="0">
            <wp:extent cx="2118094" cy="1353577"/>
            <wp:effectExtent l="1905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54" cy="135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2F3B">
        <w:rPr>
          <w:sz w:val="28"/>
          <w:szCs w:val="28"/>
        </w:rPr>
        <w:tab/>
      </w:r>
      <w:r w:rsidRPr="00272F3B">
        <w:rPr>
          <w:sz w:val="28"/>
          <w:szCs w:val="28"/>
        </w:rPr>
        <w:tab/>
      </w:r>
      <w:r w:rsidR="0026595D">
        <w:rPr>
          <w:sz w:val="28"/>
          <w:szCs w:val="28"/>
        </w:rPr>
        <w:tab/>
      </w:r>
      <w:r w:rsidRPr="00272F3B">
        <w:rPr>
          <w:sz w:val="28"/>
          <w:szCs w:val="28"/>
        </w:rPr>
        <w:tab/>
      </w:r>
      <w:r w:rsidRPr="00272F3B">
        <w:rPr>
          <w:noProof/>
          <w:sz w:val="28"/>
          <w:szCs w:val="28"/>
        </w:rPr>
        <w:drawing>
          <wp:inline distT="0" distB="0" distL="0" distR="0">
            <wp:extent cx="1607732" cy="1358690"/>
            <wp:effectExtent l="1905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12" cy="1360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F3B" w:rsidRPr="00272F3B" w:rsidRDefault="00272F3B" w:rsidP="00272F3B">
      <w:pPr>
        <w:pStyle w:val="a3"/>
        <w:spacing w:before="0" w:beforeAutospacing="0" w:after="0" w:afterAutospacing="0"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 w:rsidRPr="00272F3B">
        <w:rPr>
          <w:b/>
          <w:i/>
          <w:sz w:val="28"/>
          <w:szCs w:val="28"/>
        </w:rPr>
        <w:t>Рис.7</w:t>
      </w:r>
    </w:p>
    <w:p w:rsidR="00272F3B" w:rsidRPr="00272F3B" w:rsidRDefault="00272F3B" w:rsidP="00272F3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72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Проанализируем возможные комбинации значений входов R и S триггера, используя его схему и таблицу истинности схемы ИЛИ-НЕ (табл. 5). </w:t>
      </w:r>
    </w:p>
    <w:p w:rsidR="00272F3B" w:rsidRPr="00272F3B" w:rsidRDefault="00272F3B" w:rsidP="00272F3B">
      <w:pPr>
        <w:pStyle w:val="a8"/>
        <w:numPr>
          <w:ilvl w:val="0"/>
          <w:numId w:val="3"/>
        </w:numPr>
        <w:spacing w:line="360" w:lineRule="auto"/>
        <w:ind w:left="0" w:firstLine="41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на входы триггера подать S=“1”, R=“0”, то (независимо от состояния) на выходе Q верхнего вентиля появится “0”. После этого на входах нижнего вентиля окажется R=“0”, Q=“0” и выход </w:t>
      </w:r>
      <m:oMath>
        <m:bar>
          <m:barPr>
            <m:pos m:val="top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</m:bar>
      </m:oMath>
      <w:r w:rsidRPr="00272F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2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станет равным “1”. </w:t>
      </w:r>
    </w:p>
    <w:p w:rsidR="00272F3B" w:rsidRPr="00272F3B" w:rsidRDefault="00272F3B" w:rsidP="00272F3B">
      <w:pPr>
        <w:pStyle w:val="a8"/>
        <w:numPr>
          <w:ilvl w:val="0"/>
          <w:numId w:val="3"/>
        </w:numPr>
        <w:spacing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Точно так же при подаче “0” на вход S и “1” на вход R на выходе </w:t>
      </w:r>
      <m:oMath>
        <m:bar>
          <m:barPr>
            <m:pos m:val="top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</m:bar>
      </m:oMath>
      <w:r w:rsidRPr="00272F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2F3B">
        <w:rPr>
          <w:rFonts w:ascii="Times New Roman" w:hAnsi="Times New Roman" w:cs="Times New Roman"/>
          <w:sz w:val="28"/>
          <w:szCs w:val="28"/>
        </w:rPr>
        <w:t>появится “0”, а на Q — “1”.</w:t>
      </w:r>
    </w:p>
    <w:p w:rsidR="00272F3B" w:rsidRPr="00272F3B" w:rsidRDefault="00272F3B" w:rsidP="00272F3B">
      <w:pPr>
        <w:pStyle w:val="a8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F3B">
        <w:rPr>
          <w:rFonts w:ascii="Times New Roman" w:hAnsi="Times New Roman" w:cs="Times New Roman"/>
          <w:sz w:val="28"/>
          <w:szCs w:val="28"/>
        </w:rPr>
        <w:t xml:space="preserve">Если на входы R и S </w:t>
      </w:r>
      <w:proofErr w:type="gramStart"/>
      <w:r w:rsidRPr="00272F3B">
        <w:rPr>
          <w:rFonts w:ascii="Times New Roman" w:hAnsi="Times New Roman" w:cs="Times New Roman"/>
          <w:sz w:val="28"/>
          <w:szCs w:val="28"/>
        </w:rPr>
        <w:t>подана</w:t>
      </w:r>
      <w:proofErr w:type="gramEnd"/>
      <w:r w:rsidRPr="00272F3B">
        <w:rPr>
          <w:rFonts w:ascii="Times New Roman" w:hAnsi="Times New Roman" w:cs="Times New Roman"/>
          <w:sz w:val="28"/>
          <w:szCs w:val="28"/>
        </w:rPr>
        <w:t xml:space="preserve"> логическая “1”, то состояние Q и </w:t>
      </w:r>
      <m:oMath>
        <m:bar>
          <m:barPr>
            <m:pos m:val="top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Q</m:t>
            </m:r>
          </m:e>
        </m:bar>
        <m: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Pr="00272F3B">
        <w:rPr>
          <w:rFonts w:ascii="Times New Roman" w:hAnsi="Times New Roman" w:cs="Times New Roman"/>
          <w:sz w:val="28"/>
          <w:szCs w:val="28"/>
        </w:rPr>
        <w:t>не меняется.</w:t>
      </w:r>
    </w:p>
    <w:p w:rsidR="00272F3B" w:rsidRPr="00272F3B" w:rsidRDefault="00272F3B" w:rsidP="00272F3B">
      <w:pPr>
        <w:numPr>
          <w:ilvl w:val="0"/>
          <w:numId w:val="3"/>
        </w:numPr>
        <w:spacing w:before="100" w:beforeAutospacing="1" w:after="0" w:line="36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Подача на оба входа R и S логического “0” может привести к неоднозначному результату, поэтому эта комбинация входных сигналов запрещена.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72F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один триггер может запомнить только один разряд двоичного кода, то для запоминания байта нужно 8 триггеров, для запоминания килобайта, соответственно, 8 • 2</w:t>
      </w:r>
      <w:r w:rsidRPr="00272F3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10</w:t>
      </w:r>
      <w:r w:rsidRPr="00272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8192 триггеров. Современные микросхемы памяти содержат миллионы триггеров.</w:t>
      </w:r>
    </w:p>
    <w:p w:rsidR="00272F3B" w:rsidRPr="00272F3B" w:rsidRDefault="00272F3B" w:rsidP="00272F3B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2F3B" w:rsidRDefault="00272F3B" w:rsidP="00272F3B">
      <w:pPr>
        <w:spacing w:after="0" w:line="360" w:lineRule="auto"/>
      </w:pPr>
    </w:p>
    <w:p w:rsidR="00272F3B" w:rsidRDefault="00272F3B" w:rsidP="00272F3B">
      <w:pPr>
        <w:spacing w:after="0" w:line="360" w:lineRule="auto"/>
      </w:pPr>
    </w:p>
    <w:p w:rsidR="00272F3B" w:rsidRDefault="00272F3B" w:rsidP="00272F3B">
      <w:pPr>
        <w:spacing w:after="0" w:line="360" w:lineRule="auto"/>
      </w:pPr>
    </w:p>
    <w:p w:rsidR="00272F3B" w:rsidRDefault="00272F3B" w:rsidP="00272F3B">
      <w:pPr>
        <w:spacing w:after="0" w:line="360" w:lineRule="auto"/>
      </w:pPr>
    </w:p>
    <w:p w:rsidR="00272F3B" w:rsidRDefault="00272F3B" w:rsidP="00272F3B">
      <w:pPr>
        <w:spacing w:after="0" w:line="360" w:lineRule="auto"/>
      </w:pPr>
    </w:p>
    <w:p w:rsidR="00272F3B" w:rsidRDefault="00272F3B" w:rsidP="00272F3B">
      <w:pPr>
        <w:spacing w:after="0" w:line="360" w:lineRule="auto"/>
        <w:jc w:val="center"/>
        <w:rPr>
          <w:rFonts w:ascii="Times New Roman" w:hAnsi="Times New Roman" w:cs="Times New Roman"/>
          <w:b/>
          <w:sz w:val="32"/>
        </w:rPr>
      </w:pPr>
      <w:r w:rsidRPr="00272F3B">
        <w:rPr>
          <w:rFonts w:ascii="Times New Roman" w:hAnsi="Times New Roman" w:cs="Times New Roman"/>
          <w:b/>
          <w:sz w:val="32"/>
        </w:rPr>
        <w:lastRenderedPageBreak/>
        <w:t>1.4. Общие понятия о сумматоре.</w:t>
      </w:r>
    </w:p>
    <w:p w:rsidR="00272F3B" w:rsidRPr="00272F3B" w:rsidRDefault="00272F3B" w:rsidP="00272F3B">
      <w:pPr>
        <w:spacing w:after="0" w:line="360" w:lineRule="auto"/>
        <w:jc w:val="both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</w:t>
      </w:r>
      <w:r w:rsidRPr="00272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элементарной операцией, выполняемой над кодами чисел в цифровых устройствах, является арифметическое сложение. </w:t>
      </w:r>
      <w:r w:rsidRPr="00272F3B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Сумматор</w:t>
      </w:r>
      <w:r w:rsidRPr="00272F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— </w:t>
      </w:r>
      <w:r w:rsidRPr="00272F3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логический</w:t>
      </w:r>
      <w:r w:rsidRPr="00272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операционный узел, выполняющий </w:t>
      </w:r>
      <w:r w:rsidRPr="00272F3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арифметическое</w:t>
      </w:r>
      <w:r w:rsidRPr="00272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сложение кодов двух чисел. При арифметическом сложении выполняются и другие дополнительные операции: учёт знаков чисел, выравнивание порядков слагаемых и тому подобное. Указанные операции выполняются в </w:t>
      </w:r>
      <w:proofErr w:type="spellStart"/>
      <w:r w:rsidRPr="00272F3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арифметическо</w:t>
      </w:r>
      <w:proofErr w:type="spellEnd"/>
      <w:r w:rsidRPr="00272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-логических устройствах (АЛУ) или процессорных элементах, ядром которых являются сумматоры. </w:t>
      </w:r>
      <w:r>
        <w:rPr>
          <w:rFonts w:ascii="Times New Roman" w:hAnsi="Times New Roman" w:cs="Times New Roman"/>
          <w:b/>
          <w:sz w:val="32"/>
        </w:rPr>
        <w:tab/>
      </w:r>
      <w:r>
        <w:rPr>
          <w:rFonts w:ascii="Times New Roman" w:hAnsi="Times New Roman" w:cs="Times New Roman"/>
          <w:b/>
          <w:sz w:val="32"/>
        </w:rPr>
        <w:tab/>
      </w:r>
      <w:r>
        <w:rPr>
          <w:rFonts w:ascii="Times New Roman" w:hAnsi="Times New Roman" w:cs="Times New Roman"/>
          <w:b/>
          <w:sz w:val="32"/>
        </w:rPr>
        <w:tab/>
      </w:r>
      <w:r>
        <w:rPr>
          <w:rFonts w:ascii="Times New Roman" w:hAnsi="Times New Roman" w:cs="Times New Roman"/>
          <w:b/>
          <w:sz w:val="32"/>
        </w:rPr>
        <w:tab/>
      </w:r>
      <w:r>
        <w:rPr>
          <w:rFonts w:ascii="Times New Roman" w:hAnsi="Times New Roman" w:cs="Times New Roman"/>
          <w:b/>
          <w:sz w:val="32"/>
        </w:rPr>
        <w:tab/>
      </w:r>
      <w:r>
        <w:rPr>
          <w:rFonts w:ascii="Times New Roman" w:hAnsi="Times New Roman" w:cs="Times New Roman"/>
          <w:b/>
          <w:sz w:val="32"/>
        </w:rPr>
        <w:tab/>
      </w:r>
      <w:r w:rsidRPr="00272F3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Сумматоры классифицируют по различным признакам. Мы рассмотрим лишь некоторые:</w:t>
      </w:r>
      <w:r w:rsidR="00783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32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832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832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832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832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832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832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8326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72F3B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По количеству одновременно обрабатываемых разрядов складываемых чисел:</w:t>
      </w:r>
    </w:p>
    <w:p w:rsidR="00272F3B" w:rsidRPr="00272F3B" w:rsidRDefault="00272F3B" w:rsidP="00613041">
      <w:pPr>
        <w:numPr>
          <w:ilvl w:val="0"/>
          <w:numId w:val="5"/>
        </w:numPr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одноразрядные, </w:t>
      </w:r>
    </w:p>
    <w:p w:rsidR="00272F3B" w:rsidRPr="00272F3B" w:rsidRDefault="00272F3B" w:rsidP="00613041">
      <w:pPr>
        <w:numPr>
          <w:ilvl w:val="0"/>
          <w:numId w:val="5"/>
        </w:numPr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многоразрядные. </w:t>
      </w:r>
    </w:p>
    <w:p w:rsidR="00272F3B" w:rsidRPr="00272F3B" w:rsidRDefault="00272F3B" w:rsidP="0061304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272F3B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По числу входов и выходов одноразрядных двоичных сумматоров:</w:t>
      </w:r>
      <w:r w:rsidRPr="00272F3B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</w:p>
    <w:p w:rsidR="00272F3B" w:rsidRPr="00272F3B" w:rsidRDefault="00613041" w:rsidP="00613041">
      <w:pPr>
        <w:numPr>
          <w:ilvl w:val="0"/>
          <w:numId w:val="6"/>
        </w:numPr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четвертьсумматоры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D6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72F3B" w:rsidRPr="00272F3B" w:rsidRDefault="00272F3B" w:rsidP="0078326B">
      <w:pPr>
        <w:numPr>
          <w:ilvl w:val="0"/>
          <w:numId w:val="6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F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полусумматоры, характеризующиеся наличием двух входов, на которые подаются одноимённые разряды двух чисел, и двух выходов: на одном реализуется арифметическая сумма в данном разряде, а на другом — перенос в сл</w:t>
      </w:r>
      <w:r w:rsidR="005D69F9">
        <w:rPr>
          <w:rFonts w:ascii="Times New Roman" w:eastAsia="Times New Roman" w:hAnsi="Times New Roman" w:cs="Times New Roman"/>
          <w:sz w:val="28"/>
          <w:szCs w:val="28"/>
          <w:lang w:eastAsia="ru-RU"/>
        </w:rPr>
        <w:t>едующий (более старший разряд),</w:t>
      </w:r>
    </w:p>
    <w:p w:rsidR="00272F3B" w:rsidRPr="00272F3B" w:rsidRDefault="00272F3B" w:rsidP="00A038F0">
      <w:pPr>
        <w:numPr>
          <w:ilvl w:val="0"/>
          <w:numId w:val="6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2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полные одноразрядные двоичные сумматоры, характеризующиеся наличием трёх входов, на которые подаются одноимённые разряды двух складываемых чисел и перенос из предыдущего (более младшего) разряда, и двумя выходами: на одном реализуется арифметическая сумма в данном разряде, а на другом — перенос в следующий (более старший разряд). </w:t>
      </w:r>
      <w:r w:rsidR="00A038F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72F3B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Полусумматор</w:t>
      </w:r>
      <w:r w:rsidRPr="00272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(рис. </w:t>
      </w:r>
      <w:r w:rsidR="0078326B" w:rsidRPr="00A038F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72F3B">
        <w:rPr>
          <w:rFonts w:ascii="Times New Roman" w:eastAsia="Times New Roman" w:hAnsi="Times New Roman" w:cs="Times New Roman"/>
          <w:sz w:val="28"/>
          <w:szCs w:val="28"/>
          <w:lang w:eastAsia="ru-RU"/>
        </w:rPr>
        <w:t>) имеет два входа a и b для двух слагаемых и два выхода: S — сумма, P — перенос. Обозначением полусумматора служат буквы HS (</w:t>
      </w:r>
      <w:proofErr w:type="spellStart"/>
      <w:r w:rsidRPr="00272F3B">
        <w:rPr>
          <w:rFonts w:ascii="Times New Roman" w:eastAsia="Times New Roman" w:hAnsi="Times New Roman" w:cs="Times New Roman"/>
          <w:sz w:val="28"/>
          <w:szCs w:val="28"/>
          <w:lang w:eastAsia="ru-RU"/>
        </w:rPr>
        <w:t>half</w:t>
      </w:r>
      <w:proofErr w:type="spellEnd"/>
      <w:r w:rsidRPr="00272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72F3B">
        <w:rPr>
          <w:rFonts w:ascii="Times New Roman" w:eastAsia="Times New Roman" w:hAnsi="Times New Roman" w:cs="Times New Roman"/>
          <w:sz w:val="28"/>
          <w:szCs w:val="28"/>
          <w:lang w:eastAsia="ru-RU"/>
        </w:rPr>
        <w:t>sum</w:t>
      </w:r>
      <w:proofErr w:type="spellEnd"/>
      <w:r w:rsidRPr="00272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Pr="00272F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полусумма</w:t>
      </w:r>
      <w:proofErr w:type="spellEnd"/>
      <w:r w:rsidRPr="00272F3B">
        <w:rPr>
          <w:rFonts w:ascii="Times New Roman" w:eastAsia="Times New Roman" w:hAnsi="Times New Roman" w:cs="Times New Roman"/>
          <w:sz w:val="28"/>
          <w:szCs w:val="28"/>
          <w:lang w:eastAsia="ru-RU"/>
        </w:rPr>
        <w:t>). Работу его отражает таблица истинности  (табл.</w:t>
      </w:r>
      <w:proofErr w:type="gramStart"/>
      <w:r w:rsidRPr="00272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  <w:r w:rsidRPr="00272F3B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272F3B" w:rsidRDefault="00272F3B" w:rsidP="0078326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2F3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732915" cy="850900"/>
            <wp:effectExtent l="19050" t="0" r="63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915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2F3B">
        <w:rPr>
          <w:rFonts w:ascii="Times New Roman" w:hAnsi="Times New Roman" w:cs="Times New Roman"/>
          <w:b/>
          <w:sz w:val="28"/>
          <w:szCs w:val="28"/>
        </w:rPr>
        <w:tab/>
      </w:r>
      <w:r w:rsidRPr="00272F3B">
        <w:rPr>
          <w:rFonts w:ascii="Times New Roman" w:hAnsi="Times New Roman" w:cs="Times New Roman"/>
          <w:b/>
          <w:sz w:val="28"/>
          <w:szCs w:val="28"/>
        </w:rPr>
        <w:tab/>
      </w:r>
      <w:r w:rsidRPr="00272F3B">
        <w:rPr>
          <w:rFonts w:ascii="Times New Roman" w:hAnsi="Times New Roman" w:cs="Times New Roman"/>
          <w:b/>
          <w:sz w:val="28"/>
          <w:szCs w:val="28"/>
        </w:rPr>
        <w:tab/>
      </w:r>
      <w:r w:rsidR="0078326B">
        <w:rPr>
          <w:rFonts w:ascii="Times New Roman" w:hAnsi="Times New Roman" w:cs="Times New Roman"/>
          <w:b/>
          <w:sz w:val="28"/>
          <w:szCs w:val="28"/>
        </w:rPr>
        <w:tab/>
      </w:r>
      <w:r w:rsidR="0078326B">
        <w:rPr>
          <w:rFonts w:ascii="Times New Roman" w:hAnsi="Times New Roman" w:cs="Times New Roman"/>
          <w:b/>
          <w:sz w:val="28"/>
          <w:szCs w:val="28"/>
        </w:rPr>
        <w:tab/>
      </w:r>
      <w:r w:rsidR="0078326B">
        <w:rPr>
          <w:rFonts w:ascii="Times New Roman" w:hAnsi="Times New Roman" w:cs="Times New Roman"/>
          <w:b/>
          <w:sz w:val="28"/>
          <w:szCs w:val="28"/>
        </w:rPr>
        <w:tab/>
      </w:r>
      <w:r w:rsidR="0078326B">
        <w:rPr>
          <w:rFonts w:ascii="Times New Roman" w:hAnsi="Times New Roman" w:cs="Times New Roman"/>
          <w:b/>
          <w:sz w:val="28"/>
          <w:szCs w:val="28"/>
        </w:rPr>
        <w:tab/>
      </w:r>
      <w:r w:rsidRPr="00272F3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27380" cy="1403350"/>
            <wp:effectExtent l="19050" t="0" r="127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140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326B" w:rsidRPr="0078326B" w:rsidRDefault="0078326B" w:rsidP="0078326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  <w:t xml:space="preserve">    </w:t>
      </w:r>
      <w:r w:rsidRPr="0078326B">
        <w:rPr>
          <w:rFonts w:ascii="Times New Roman" w:hAnsi="Times New Roman" w:cs="Times New Roman"/>
          <w:b/>
          <w:i/>
          <w:sz w:val="28"/>
          <w:szCs w:val="28"/>
        </w:rPr>
        <w:t>Рис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78326B">
        <w:rPr>
          <w:rFonts w:ascii="Times New Roman" w:hAnsi="Times New Roman" w:cs="Times New Roman"/>
          <w:b/>
          <w:i/>
          <w:sz w:val="28"/>
          <w:szCs w:val="28"/>
        </w:rPr>
        <w:t xml:space="preserve"> 8.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ab/>
        <w:t xml:space="preserve">        Таблица 8</w:t>
      </w:r>
    </w:p>
    <w:p w:rsidR="00272F3B" w:rsidRPr="00272F3B" w:rsidRDefault="0078326B" w:rsidP="0078326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ab/>
      </w:r>
      <w:r w:rsidR="00272F3B" w:rsidRPr="0078326B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Многоразрядный двоичный сумматор</w:t>
      </w:r>
      <w:r w:rsidR="00272F3B" w:rsidRPr="00272F3B">
        <w:rPr>
          <w:rFonts w:ascii="Times New Roman" w:hAnsi="Times New Roman" w:cs="Times New Roman"/>
          <w:sz w:val="28"/>
          <w:szCs w:val="28"/>
        </w:rPr>
        <w:t xml:space="preserve">, предназначенный для сложения многоразрядных двоичных чисел, </w:t>
      </w:r>
      <w:r w:rsidR="00272F3B" w:rsidRPr="0078326B">
        <w:rPr>
          <w:rFonts w:ascii="Times New Roman" w:hAnsi="Times New Roman" w:cs="Times New Roman"/>
          <w:b/>
          <w:bCs/>
          <w:i/>
          <w:sz w:val="28"/>
          <w:szCs w:val="28"/>
        </w:rPr>
        <w:t>представляет собой</w:t>
      </w:r>
      <w:r w:rsidR="00272F3B" w:rsidRPr="00272F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72F3B" w:rsidRPr="0078326B">
        <w:rPr>
          <w:rFonts w:ascii="Times New Roman" w:hAnsi="Times New Roman" w:cs="Times New Roman"/>
          <w:b/>
          <w:bCs/>
          <w:i/>
          <w:sz w:val="28"/>
          <w:szCs w:val="28"/>
        </w:rPr>
        <w:t>комбинацию</w:t>
      </w:r>
      <w:r w:rsidR="00272F3B" w:rsidRPr="00272F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72F3B" w:rsidRPr="0078326B">
        <w:rPr>
          <w:rFonts w:ascii="Times New Roman" w:hAnsi="Times New Roman" w:cs="Times New Roman"/>
          <w:b/>
          <w:bCs/>
          <w:i/>
          <w:sz w:val="28"/>
          <w:szCs w:val="28"/>
        </w:rPr>
        <w:t>одноразрядных сумматоров</w:t>
      </w:r>
      <w:r w:rsidR="00272F3B" w:rsidRPr="00272F3B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272F3B" w:rsidRPr="00272F3B">
        <w:rPr>
          <w:rFonts w:ascii="Times New Roman" w:hAnsi="Times New Roman" w:cs="Times New Roman"/>
          <w:sz w:val="28"/>
          <w:szCs w:val="28"/>
        </w:rPr>
        <w:t xml:space="preserve"> с рассмотрения которых мы и начнём. Условное обозначение одноразрядного сумматора на рис. 8.</w:t>
      </w:r>
    </w:p>
    <w:p w:rsidR="00272F3B" w:rsidRPr="00272F3B" w:rsidRDefault="00272F3B" w:rsidP="00272F3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326B" w:rsidRDefault="00272F3B" w:rsidP="0078326B">
      <w:pPr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72F3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658620" cy="1308100"/>
            <wp:effectExtent l="1905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130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8326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8326B" w:rsidRPr="0078326B">
        <w:rPr>
          <w:rFonts w:ascii="Times New Roman" w:hAnsi="Times New Roman" w:cs="Times New Roman"/>
          <w:b/>
          <w:i/>
          <w:sz w:val="28"/>
          <w:szCs w:val="28"/>
        </w:rPr>
        <w:t>Рис.</w:t>
      </w:r>
      <w:r w:rsidR="0078326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8326B" w:rsidRPr="0078326B">
        <w:rPr>
          <w:rFonts w:ascii="Times New Roman" w:hAnsi="Times New Roman" w:cs="Times New Roman"/>
          <w:b/>
          <w:i/>
          <w:sz w:val="28"/>
          <w:szCs w:val="28"/>
        </w:rPr>
        <w:t>8.</w:t>
      </w:r>
    </w:p>
    <w:p w:rsidR="00272F3B" w:rsidRPr="005D69F9" w:rsidRDefault="0078326B" w:rsidP="0078326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="00272F3B" w:rsidRPr="005D69F9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При сложении чисел A и B в одном </w:t>
      </w:r>
      <w:r w:rsidR="00272F3B" w:rsidRPr="005D69F9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>i</w:t>
      </w:r>
      <w:r w:rsidR="00272F3B" w:rsidRPr="005D69F9">
        <w:rPr>
          <w:rFonts w:ascii="Times New Roman" w:hAnsi="Times New Roman" w:cs="Times New Roman"/>
          <w:b/>
          <w:i/>
          <w:sz w:val="28"/>
          <w:szCs w:val="28"/>
          <w:u w:val="single"/>
        </w:rPr>
        <w:t>-ом разряде приходится иметь дело с тремя цифрами:</w:t>
      </w:r>
    </w:p>
    <w:p w:rsidR="00272F3B" w:rsidRPr="00272F3B" w:rsidRDefault="00272F3B" w:rsidP="0078326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72F3B">
        <w:rPr>
          <w:b/>
          <w:bCs/>
          <w:sz w:val="28"/>
          <w:szCs w:val="28"/>
        </w:rPr>
        <w:t>1.</w:t>
      </w:r>
      <w:r w:rsidRPr="00272F3B">
        <w:rPr>
          <w:sz w:val="28"/>
          <w:szCs w:val="28"/>
        </w:rPr>
        <w:t xml:space="preserve"> цифра </w:t>
      </w:r>
      <w:proofErr w:type="spellStart"/>
      <w:r w:rsidRPr="00272F3B">
        <w:rPr>
          <w:sz w:val="28"/>
          <w:szCs w:val="28"/>
        </w:rPr>
        <w:t>a</w:t>
      </w:r>
      <w:r w:rsidRPr="00272F3B">
        <w:rPr>
          <w:i/>
          <w:iCs/>
          <w:sz w:val="28"/>
          <w:szCs w:val="28"/>
          <w:vertAlign w:val="subscript"/>
        </w:rPr>
        <w:t>i</w:t>
      </w:r>
      <w:proofErr w:type="spellEnd"/>
      <w:r w:rsidRPr="00272F3B">
        <w:rPr>
          <w:sz w:val="28"/>
          <w:szCs w:val="28"/>
        </w:rPr>
        <w:t xml:space="preserve"> первого слагаемого; </w:t>
      </w:r>
    </w:p>
    <w:p w:rsidR="00272F3B" w:rsidRPr="00272F3B" w:rsidRDefault="00272F3B" w:rsidP="0078326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72F3B">
        <w:rPr>
          <w:b/>
          <w:bCs/>
          <w:sz w:val="28"/>
          <w:szCs w:val="28"/>
        </w:rPr>
        <w:t>2.</w:t>
      </w:r>
      <w:r w:rsidRPr="00272F3B">
        <w:rPr>
          <w:sz w:val="28"/>
          <w:szCs w:val="28"/>
        </w:rPr>
        <w:t xml:space="preserve"> цифра </w:t>
      </w:r>
      <w:proofErr w:type="spellStart"/>
      <w:r w:rsidRPr="00272F3B">
        <w:rPr>
          <w:sz w:val="28"/>
          <w:szCs w:val="28"/>
        </w:rPr>
        <w:t>b</w:t>
      </w:r>
      <w:r w:rsidRPr="00272F3B">
        <w:rPr>
          <w:i/>
          <w:iCs/>
          <w:sz w:val="28"/>
          <w:szCs w:val="28"/>
          <w:vertAlign w:val="subscript"/>
        </w:rPr>
        <w:t>i</w:t>
      </w:r>
      <w:proofErr w:type="spellEnd"/>
      <w:r w:rsidRPr="00272F3B">
        <w:rPr>
          <w:sz w:val="28"/>
          <w:szCs w:val="28"/>
        </w:rPr>
        <w:t xml:space="preserve"> второго слагаемого; </w:t>
      </w:r>
    </w:p>
    <w:p w:rsidR="00272F3B" w:rsidRPr="00272F3B" w:rsidRDefault="00272F3B" w:rsidP="0078326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72F3B">
        <w:rPr>
          <w:b/>
          <w:bCs/>
          <w:sz w:val="28"/>
          <w:szCs w:val="28"/>
        </w:rPr>
        <w:t>3.</w:t>
      </w:r>
      <w:r w:rsidRPr="00272F3B">
        <w:rPr>
          <w:sz w:val="28"/>
          <w:szCs w:val="28"/>
        </w:rPr>
        <w:t xml:space="preserve"> перенос </w:t>
      </w:r>
      <w:proofErr w:type="spellStart"/>
      <w:r w:rsidRPr="00272F3B">
        <w:rPr>
          <w:sz w:val="28"/>
          <w:szCs w:val="28"/>
        </w:rPr>
        <w:t>p</w:t>
      </w:r>
      <w:r w:rsidRPr="00272F3B">
        <w:rPr>
          <w:i/>
          <w:iCs/>
          <w:sz w:val="28"/>
          <w:szCs w:val="28"/>
          <w:vertAlign w:val="subscript"/>
        </w:rPr>
        <w:t>i</w:t>
      </w:r>
      <w:proofErr w:type="spellEnd"/>
      <w:r w:rsidRPr="00272F3B">
        <w:rPr>
          <w:i/>
          <w:iCs/>
          <w:sz w:val="28"/>
          <w:szCs w:val="28"/>
          <w:vertAlign w:val="subscript"/>
        </w:rPr>
        <w:t>–1</w:t>
      </w:r>
      <w:r w:rsidRPr="00272F3B">
        <w:rPr>
          <w:sz w:val="28"/>
          <w:szCs w:val="28"/>
        </w:rPr>
        <w:t xml:space="preserve"> из младшего разряда. </w:t>
      </w:r>
    </w:p>
    <w:p w:rsidR="00272F3B" w:rsidRPr="00272F3B" w:rsidRDefault="00272F3B" w:rsidP="0078326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72F3B">
        <w:rPr>
          <w:sz w:val="28"/>
          <w:szCs w:val="28"/>
        </w:rPr>
        <w:t xml:space="preserve">В результате сложения получаются две цифры: </w:t>
      </w:r>
    </w:p>
    <w:p w:rsidR="00272F3B" w:rsidRPr="00272F3B" w:rsidRDefault="00272F3B" w:rsidP="0078326B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72F3B">
        <w:rPr>
          <w:b/>
          <w:bCs/>
          <w:sz w:val="28"/>
          <w:szCs w:val="28"/>
        </w:rPr>
        <w:t>1.</w:t>
      </w:r>
      <w:r w:rsidRPr="00272F3B">
        <w:rPr>
          <w:sz w:val="28"/>
          <w:szCs w:val="28"/>
        </w:rPr>
        <w:t xml:space="preserve"> цифра </w:t>
      </w:r>
      <w:proofErr w:type="spellStart"/>
      <w:r w:rsidRPr="00272F3B">
        <w:rPr>
          <w:sz w:val="28"/>
          <w:szCs w:val="28"/>
        </w:rPr>
        <w:t>c</w:t>
      </w:r>
      <w:r w:rsidRPr="00272F3B">
        <w:rPr>
          <w:i/>
          <w:iCs/>
          <w:sz w:val="28"/>
          <w:szCs w:val="28"/>
          <w:vertAlign w:val="subscript"/>
        </w:rPr>
        <w:t>i</w:t>
      </w:r>
      <w:proofErr w:type="spellEnd"/>
      <w:r w:rsidRPr="00272F3B">
        <w:rPr>
          <w:sz w:val="28"/>
          <w:szCs w:val="28"/>
        </w:rPr>
        <w:t xml:space="preserve"> для суммы; </w:t>
      </w:r>
    </w:p>
    <w:p w:rsidR="00272F3B" w:rsidRPr="00272F3B" w:rsidRDefault="00272F3B" w:rsidP="00A038F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72F3B">
        <w:rPr>
          <w:b/>
          <w:bCs/>
          <w:sz w:val="28"/>
          <w:szCs w:val="28"/>
        </w:rPr>
        <w:t>2.</w:t>
      </w:r>
      <w:r w:rsidRPr="00272F3B">
        <w:rPr>
          <w:sz w:val="28"/>
          <w:szCs w:val="28"/>
        </w:rPr>
        <w:t xml:space="preserve"> перенос </w:t>
      </w:r>
      <w:proofErr w:type="spellStart"/>
      <w:r w:rsidRPr="00272F3B">
        <w:rPr>
          <w:sz w:val="28"/>
          <w:szCs w:val="28"/>
        </w:rPr>
        <w:t>p</w:t>
      </w:r>
      <w:r w:rsidRPr="00272F3B">
        <w:rPr>
          <w:i/>
          <w:iCs/>
          <w:sz w:val="28"/>
          <w:szCs w:val="28"/>
          <w:vertAlign w:val="subscript"/>
        </w:rPr>
        <w:t>i</w:t>
      </w:r>
      <w:proofErr w:type="spellEnd"/>
      <w:r w:rsidRPr="00272F3B">
        <w:rPr>
          <w:sz w:val="28"/>
          <w:szCs w:val="28"/>
        </w:rPr>
        <w:t xml:space="preserve"> из данного разряда </w:t>
      </w:r>
      <w:proofErr w:type="gramStart"/>
      <w:r w:rsidRPr="00272F3B">
        <w:rPr>
          <w:sz w:val="28"/>
          <w:szCs w:val="28"/>
        </w:rPr>
        <w:t>в</w:t>
      </w:r>
      <w:proofErr w:type="gramEnd"/>
      <w:r w:rsidRPr="00272F3B">
        <w:rPr>
          <w:sz w:val="28"/>
          <w:szCs w:val="28"/>
        </w:rPr>
        <w:t xml:space="preserve"> старший. </w:t>
      </w:r>
    </w:p>
    <w:p w:rsidR="00272F3B" w:rsidRPr="00272F3B" w:rsidRDefault="0078326B" w:rsidP="00A038F0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72F3B" w:rsidRPr="00272F3B">
        <w:rPr>
          <w:sz w:val="28"/>
          <w:szCs w:val="28"/>
        </w:rPr>
        <w:t xml:space="preserve">Таким образом, </w:t>
      </w:r>
      <w:r w:rsidR="00272F3B" w:rsidRPr="0078326B">
        <w:rPr>
          <w:b/>
          <w:bCs/>
          <w:i/>
          <w:sz w:val="28"/>
          <w:szCs w:val="28"/>
        </w:rPr>
        <w:t>одноразрядный двоичный сумматор есть устройство с тремя входами и двумя выходами</w:t>
      </w:r>
      <w:r w:rsidR="00272F3B" w:rsidRPr="00272F3B">
        <w:rPr>
          <w:sz w:val="28"/>
          <w:szCs w:val="28"/>
        </w:rPr>
        <w:t>, работа которого может быть описана следующей таблицей истинности:</w:t>
      </w:r>
    </w:p>
    <w:p w:rsidR="0078326B" w:rsidRDefault="00272F3B" w:rsidP="0078326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2F3B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433570" cy="3402330"/>
            <wp:effectExtent l="19050" t="0" r="508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3570" cy="340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326B" w:rsidRDefault="0078326B" w:rsidP="0078326B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72F3B" w:rsidRPr="00272F3B">
        <w:rPr>
          <w:rFonts w:ascii="Times New Roman" w:hAnsi="Times New Roman" w:cs="Times New Roman"/>
          <w:sz w:val="28"/>
          <w:szCs w:val="28"/>
        </w:rPr>
        <w:t xml:space="preserve">Если требуется складывать двоичные слова длиной два и более бит, то можно использовать последовательное соединение таких сумматоров, причём </w:t>
      </w:r>
      <w:r w:rsidR="00272F3B" w:rsidRPr="00272F3B">
        <w:rPr>
          <w:rFonts w:ascii="Times New Roman" w:hAnsi="Times New Roman" w:cs="Times New Roman"/>
          <w:b/>
          <w:bCs/>
          <w:sz w:val="28"/>
          <w:szCs w:val="28"/>
        </w:rPr>
        <w:t>для двух соседних сумматоров выход переноса одного сумматора является входом для другого.</w:t>
      </w:r>
    </w:p>
    <w:p w:rsidR="00272F3B" w:rsidRPr="00272F3B" w:rsidRDefault="0078326B" w:rsidP="007832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72F3B" w:rsidRPr="00272F3B">
        <w:rPr>
          <w:rFonts w:ascii="Times New Roman" w:hAnsi="Times New Roman" w:cs="Times New Roman"/>
          <w:sz w:val="28"/>
          <w:szCs w:val="28"/>
        </w:rPr>
        <w:t>Например, схема вычисления суммы C = (с</w:t>
      </w:r>
      <w:r w:rsidR="00272F3B" w:rsidRPr="00272F3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272F3B" w:rsidRPr="00272F3B">
        <w:rPr>
          <w:rFonts w:ascii="Times New Roman" w:hAnsi="Times New Roman" w:cs="Times New Roman"/>
          <w:sz w:val="28"/>
          <w:szCs w:val="28"/>
        </w:rPr>
        <w:t xml:space="preserve"> c</w:t>
      </w:r>
      <w:r w:rsidR="00272F3B" w:rsidRPr="00272F3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272F3B" w:rsidRPr="00272F3B">
        <w:rPr>
          <w:rFonts w:ascii="Times New Roman" w:hAnsi="Times New Roman" w:cs="Times New Roman"/>
          <w:sz w:val="28"/>
          <w:szCs w:val="28"/>
        </w:rPr>
        <w:t xml:space="preserve"> c</w:t>
      </w:r>
      <w:r w:rsidR="00272F3B" w:rsidRPr="00272F3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272F3B" w:rsidRPr="00272F3B">
        <w:rPr>
          <w:rFonts w:ascii="Times New Roman" w:hAnsi="Times New Roman" w:cs="Times New Roman"/>
          <w:sz w:val="28"/>
          <w:szCs w:val="28"/>
        </w:rPr>
        <w:t xml:space="preserve"> c</w:t>
      </w:r>
      <w:r w:rsidR="00272F3B" w:rsidRPr="00272F3B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272F3B" w:rsidRPr="00272F3B">
        <w:rPr>
          <w:rFonts w:ascii="Times New Roman" w:hAnsi="Times New Roman" w:cs="Times New Roman"/>
          <w:sz w:val="28"/>
          <w:szCs w:val="28"/>
        </w:rPr>
        <w:t>) двух двоичных трехразрядных чисел A = (a</w:t>
      </w:r>
      <w:r w:rsidR="00272F3B" w:rsidRPr="00272F3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272F3B" w:rsidRPr="00272F3B">
        <w:rPr>
          <w:rFonts w:ascii="Times New Roman" w:hAnsi="Times New Roman" w:cs="Times New Roman"/>
          <w:sz w:val="28"/>
          <w:szCs w:val="28"/>
        </w:rPr>
        <w:t xml:space="preserve"> a</w:t>
      </w:r>
      <w:r w:rsidR="00272F3B" w:rsidRPr="00272F3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272F3B" w:rsidRPr="00272F3B">
        <w:rPr>
          <w:rFonts w:ascii="Times New Roman" w:hAnsi="Times New Roman" w:cs="Times New Roman"/>
          <w:sz w:val="28"/>
          <w:szCs w:val="28"/>
        </w:rPr>
        <w:t xml:space="preserve"> a</w:t>
      </w:r>
      <w:r w:rsidR="00272F3B" w:rsidRPr="00272F3B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272F3B" w:rsidRPr="00272F3B">
        <w:rPr>
          <w:rFonts w:ascii="Times New Roman" w:hAnsi="Times New Roman" w:cs="Times New Roman"/>
          <w:sz w:val="28"/>
          <w:szCs w:val="28"/>
        </w:rPr>
        <w:t>) и B = (b</w:t>
      </w:r>
      <w:r w:rsidR="00272F3B" w:rsidRPr="00272F3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272F3B" w:rsidRPr="00272F3B">
        <w:rPr>
          <w:rFonts w:ascii="Times New Roman" w:hAnsi="Times New Roman" w:cs="Times New Roman"/>
          <w:sz w:val="28"/>
          <w:szCs w:val="28"/>
        </w:rPr>
        <w:t xml:space="preserve"> b</w:t>
      </w:r>
      <w:r w:rsidR="00272F3B" w:rsidRPr="00272F3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272F3B" w:rsidRPr="00272F3B">
        <w:rPr>
          <w:rFonts w:ascii="Times New Roman" w:hAnsi="Times New Roman" w:cs="Times New Roman"/>
          <w:sz w:val="28"/>
          <w:szCs w:val="28"/>
        </w:rPr>
        <w:t xml:space="preserve"> b</w:t>
      </w:r>
      <w:r w:rsidR="00272F3B" w:rsidRPr="00272F3B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272F3B" w:rsidRPr="00272F3B">
        <w:rPr>
          <w:rFonts w:ascii="Times New Roman" w:hAnsi="Times New Roman" w:cs="Times New Roman"/>
          <w:sz w:val="28"/>
          <w:szCs w:val="28"/>
        </w:rPr>
        <w:t>) может иметь вид:</w:t>
      </w:r>
    </w:p>
    <w:p w:rsidR="00272F3B" w:rsidRDefault="00272F3B" w:rsidP="00272F3B">
      <w:pPr>
        <w:spacing w:after="0" w:line="36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5475605" cy="2052320"/>
            <wp:effectExtent l="1905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5605" cy="205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326B" w:rsidRDefault="0078326B" w:rsidP="00272F3B">
      <w:pPr>
        <w:spacing w:after="0" w:line="360" w:lineRule="auto"/>
        <w:jc w:val="center"/>
      </w:pPr>
    </w:p>
    <w:p w:rsidR="0078326B" w:rsidRDefault="0078326B" w:rsidP="00272F3B">
      <w:pPr>
        <w:spacing w:after="0" w:line="360" w:lineRule="auto"/>
        <w:jc w:val="center"/>
      </w:pPr>
    </w:p>
    <w:p w:rsidR="0078326B" w:rsidRDefault="0078326B" w:rsidP="00272F3B">
      <w:pPr>
        <w:spacing w:after="0" w:line="360" w:lineRule="auto"/>
        <w:jc w:val="center"/>
      </w:pPr>
    </w:p>
    <w:p w:rsidR="00391658" w:rsidRDefault="00391658" w:rsidP="00272F3B">
      <w:pPr>
        <w:spacing w:after="0" w:line="360" w:lineRule="auto"/>
        <w:jc w:val="center"/>
      </w:pPr>
    </w:p>
    <w:p w:rsidR="00391658" w:rsidRDefault="00391658" w:rsidP="00272F3B">
      <w:pPr>
        <w:spacing w:after="0" w:line="360" w:lineRule="auto"/>
        <w:jc w:val="center"/>
      </w:pPr>
    </w:p>
    <w:p w:rsidR="00391658" w:rsidRDefault="00391658" w:rsidP="00272F3B">
      <w:pPr>
        <w:spacing w:after="0" w:line="360" w:lineRule="auto"/>
        <w:jc w:val="center"/>
      </w:pPr>
    </w:p>
    <w:p w:rsidR="00BD5C52" w:rsidRDefault="00BD5C52" w:rsidP="00C56AEE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jc w:val="center"/>
        <w:rPr>
          <w:b/>
          <w:bCs/>
          <w:iCs/>
          <w:sz w:val="32"/>
          <w:szCs w:val="28"/>
        </w:rPr>
      </w:pPr>
      <w:r w:rsidRPr="003B6A85">
        <w:rPr>
          <w:b/>
          <w:bCs/>
          <w:iCs/>
          <w:sz w:val="32"/>
          <w:szCs w:val="28"/>
        </w:rPr>
        <w:lastRenderedPageBreak/>
        <w:t>Практическая часть.</w:t>
      </w:r>
    </w:p>
    <w:p w:rsidR="00BD5C52" w:rsidRDefault="00BD5C52" w:rsidP="00BD5C52">
      <w:pPr>
        <w:pStyle w:val="a3"/>
        <w:spacing w:before="0" w:beforeAutospacing="0" w:after="0" w:afterAutospacing="0" w:line="360" w:lineRule="auto"/>
        <w:ind w:left="480"/>
        <w:jc w:val="center"/>
        <w:rPr>
          <w:b/>
          <w:bCs/>
          <w:iCs/>
          <w:sz w:val="32"/>
          <w:szCs w:val="28"/>
        </w:rPr>
      </w:pPr>
      <w:r w:rsidRPr="00636C6A">
        <w:rPr>
          <w:b/>
          <w:bCs/>
          <w:iCs/>
          <w:sz w:val="32"/>
          <w:szCs w:val="28"/>
        </w:rPr>
        <w:t>2.1.</w:t>
      </w:r>
      <w:r w:rsidRPr="00636C6A">
        <w:rPr>
          <w:b/>
          <w:sz w:val="32"/>
          <w:szCs w:val="32"/>
        </w:rPr>
        <w:t xml:space="preserve"> Общая характеристика задачи.</w:t>
      </w:r>
    </w:p>
    <w:p w:rsidR="00BD5C52" w:rsidRDefault="00BD5C52" w:rsidP="00BD5C52">
      <w:pPr>
        <w:pStyle w:val="a3"/>
        <w:spacing w:before="0" w:beforeAutospacing="0" w:after="0" w:afterAutospacing="0" w:line="360" w:lineRule="auto"/>
        <w:ind w:left="480"/>
        <w:jc w:val="center"/>
        <w:rPr>
          <w:b/>
          <w:bCs/>
          <w:iCs/>
          <w:sz w:val="32"/>
          <w:szCs w:val="28"/>
        </w:rPr>
      </w:pPr>
      <w:r w:rsidRPr="000C5805">
        <w:rPr>
          <w:b/>
          <w:sz w:val="32"/>
          <w:szCs w:val="32"/>
        </w:rPr>
        <w:t>Вариант – 1</w:t>
      </w:r>
      <w:r>
        <w:rPr>
          <w:b/>
          <w:sz w:val="32"/>
          <w:szCs w:val="32"/>
        </w:rPr>
        <w:t>0</w:t>
      </w:r>
      <w:r w:rsidRPr="000C5805">
        <w:rPr>
          <w:b/>
          <w:sz w:val="32"/>
          <w:szCs w:val="32"/>
        </w:rPr>
        <w:t>.</w:t>
      </w:r>
    </w:p>
    <w:p w:rsidR="00BD5C52" w:rsidRPr="000B466A" w:rsidRDefault="00BD5C52" w:rsidP="00BD5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0B466A">
        <w:rPr>
          <w:rFonts w:ascii="Times New Roman" w:hAnsi="Times New Roman" w:cs="Times New Roman"/>
          <w:sz w:val="28"/>
          <w:szCs w:val="28"/>
        </w:rPr>
        <w:t xml:space="preserve">Одной  из  услуг  предприятия ООО  «Ландшафт»  является сооружение  альпийских  горок на приусадебных  участках  клиентов. </w:t>
      </w:r>
      <w:r>
        <w:rPr>
          <w:rFonts w:ascii="Times New Roman" w:hAnsi="Times New Roman" w:cs="Times New Roman"/>
          <w:sz w:val="28"/>
          <w:szCs w:val="28"/>
        </w:rPr>
        <w:tab/>
      </w:r>
      <w:r w:rsidRPr="000B466A">
        <w:rPr>
          <w:rFonts w:ascii="Times New Roman" w:hAnsi="Times New Roman" w:cs="Times New Roman"/>
          <w:sz w:val="28"/>
          <w:szCs w:val="28"/>
        </w:rPr>
        <w:t>Стоимость выполняемых работ без учета стоимости посадочного и строительного материала зависит от вида альпийской горки и типа почвы. Данные для выполнения расчетов представлены на рис. 10.1 и 10.2.</w:t>
      </w:r>
    </w:p>
    <w:p w:rsidR="00BD5C52" w:rsidRPr="000B466A" w:rsidRDefault="00BD5C52" w:rsidP="00BD5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0B466A">
        <w:rPr>
          <w:rFonts w:ascii="Times New Roman" w:hAnsi="Times New Roman" w:cs="Times New Roman"/>
          <w:b/>
          <w:i/>
          <w:sz w:val="28"/>
          <w:szCs w:val="28"/>
        </w:rPr>
        <w:t>Для решения задачи необходимо следующее</w:t>
      </w:r>
      <w:r w:rsidRPr="000B466A">
        <w:rPr>
          <w:rFonts w:ascii="Times New Roman" w:hAnsi="Times New Roman" w:cs="Times New Roman"/>
          <w:sz w:val="28"/>
          <w:szCs w:val="28"/>
        </w:rPr>
        <w:t>.</w:t>
      </w:r>
    </w:p>
    <w:p w:rsidR="00BD5C52" w:rsidRPr="000B466A" w:rsidRDefault="00BD5C52" w:rsidP="00BD5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66A">
        <w:rPr>
          <w:rFonts w:ascii="Times New Roman" w:hAnsi="Times New Roman" w:cs="Times New Roman"/>
          <w:b/>
          <w:sz w:val="28"/>
          <w:szCs w:val="28"/>
        </w:rPr>
        <w:t>1.</w:t>
      </w:r>
      <w:r w:rsidRPr="000B466A">
        <w:rPr>
          <w:rFonts w:ascii="Times New Roman" w:hAnsi="Times New Roman" w:cs="Times New Roman"/>
          <w:sz w:val="28"/>
          <w:szCs w:val="28"/>
        </w:rPr>
        <w:t xml:space="preserve"> Построить таблицы по данным, приведенным на рис. 10.1 и 10.2.</w:t>
      </w:r>
    </w:p>
    <w:p w:rsidR="00BD5C52" w:rsidRPr="000B466A" w:rsidRDefault="00BD5C52" w:rsidP="00BD5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66A">
        <w:rPr>
          <w:rFonts w:ascii="Times New Roman" w:hAnsi="Times New Roman" w:cs="Times New Roman"/>
          <w:b/>
          <w:sz w:val="28"/>
          <w:szCs w:val="28"/>
        </w:rPr>
        <w:t>2.</w:t>
      </w:r>
      <w:r w:rsidRPr="000B466A">
        <w:rPr>
          <w:rFonts w:ascii="Times New Roman" w:hAnsi="Times New Roman" w:cs="Times New Roman"/>
          <w:sz w:val="28"/>
          <w:szCs w:val="28"/>
        </w:rPr>
        <w:t xml:space="preserve"> Рассчитать общую стоимость выполняемых работ по каждому виду альпийских горок (рис. 10.1).</w:t>
      </w:r>
    </w:p>
    <w:p w:rsidR="00BD5C52" w:rsidRPr="000B466A" w:rsidRDefault="00BD5C52" w:rsidP="00BD5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66A">
        <w:rPr>
          <w:rFonts w:ascii="Times New Roman" w:hAnsi="Times New Roman" w:cs="Times New Roman"/>
          <w:b/>
          <w:sz w:val="28"/>
          <w:szCs w:val="28"/>
        </w:rPr>
        <w:t>3.</w:t>
      </w:r>
      <w:r w:rsidRPr="000B466A">
        <w:rPr>
          <w:rFonts w:ascii="Times New Roman" w:hAnsi="Times New Roman" w:cs="Times New Roman"/>
          <w:sz w:val="28"/>
          <w:szCs w:val="28"/>
        </w:rPr>
        <w:t xml:space="preserve"> Организовать межтабличные связи с использованием функций ВПР или ПРОСМОТР для автоматического формирования стоимости работ по полученным заказам с учетом повышающего коэффициента.</w:t>
      </w:r>
    </w:p>
    <w:p w:rsidR="00BD5C52" w:rsidRPr="000B466A" w:rsidRDefault="00BD5C52" w:rsidP="00BD5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66A">
        <w:rPr>
          <w:rFonts w:ascii="Times New Roman" w:hAnsi="Times New Roman" w:cs="Times New Roman"/>
          <w:b/>
          <w:sz w:val="28"/>
          <w:szCs w:val="28"/>
        </w:rPr>
        <w:t>4.</w:t>
      </w:r>
      <w:r w:rsidRPr="000B466A">
        <w:rPr>
          <w:rFonts w:ascii="Times New Roman" w:hAnsi="Times New Roman" w:cs="Times New Roman"/>
          <w:sz w:val="28"/>
          <w:szCs w:val="28"/>
        </w:rPr>
        <w:t xml:space="preserve"> Сформировать и заполнить таблицу с данными по расчету стоимости выполненных работ с учетом повышающего коэффициента по каждому заказу и по всем заказам в целом (рис. 10.3).</w:t>
      </w:r>
    </w:p>
    <w:p w:rsidR="00BD5C52" w:rsidRDefault="00BD5C52" w:rsidP="00BD5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466A">
        <w:rPr>
          <w:rFonts w:ascii="Times New Roman" w:hAnsi="Times New Roman" w:cs="Times New Roman"/>
          <w:b/>
          <w:sz w:val="28"/>
          <w:szCs w:val="28"/>
        </w:rPr>
        <w:t>5.</w:t>
      </w:r>
      <w:r w:rsidRPr="000B466A">
        <w:rPr>
          <w:rFonts w:ascii="Times New Roman" w:hAnsi="Times New Roman" w:cs="Times New Roman"/>
          <w:sz w:val="28"/>
          <w:szCs w:val="28"/>
        </w:rPr>
        <w:t xml:space="preserve"> Результаты расчетов доходов от выполненных работ по сооружению альпийских горок на приусадебных участках по заказам клиентов представить в графическом виде.</w:t>
      </w:r>
    </w:p>
    <w:p w:rsidR="00BD5C52" w:rsidRDefault="00BD5C52" w:rsidP="00BD5C5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66A">
        <w:rPr>
          <w:rFonts w:ascii="Times New Roman" w:hAnsi="Times New Roman" w:cs="Times New Roman"/>
          <w:b/>
          <w:sz w:val="28"/>
          <w:szCs w:val="28"/>
        </w:rPr>
        <w:t>Стоимость выполняемых работ за 1 м</w:t>
      </w:r>
      <w:proofErr w:type="gramStart"/>
      <w:r w:rsidRPr="000B466A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, руб.</w:t>
      </w:r>
    </w:p>
    <w:p w:rsidR="00BD5C52" w:rsidRDefault="00BD5C52" w:rsidP="00BD5C5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178595" cy="2041451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118" cy="2046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C52" w:rsidRDefault="00BD5C52" w:rsidP="00BD5C5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B466A">
        <w:rPr>
          <w:rFonts w:ascii="Times New Roman" w:hAnsi="Times New Roman" w:cs="Times New Roman"/>
          <w:b/>
          <w:i/>
          <w:sz w:val="28"/>
          <w:szCs w:val="28"/>
        </w:rPr>
        <w:lastRenderedPageBreak/>
        <w:t>Рис. 10.1. Данные о стоимости выполняемых работ</w:t>
      </w:r>
    </w:p>
    <w:p w:rsidR="00BD5C52" w:rsidRDefault="00BD5C52" w:rsidP="00BD5C5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66A">
        <w:rPr>
          <w:rFonts w:ascii="Times New Roman" w:hAnsi="Times New Roman" w:cs="Times New Roman"/>
          <w:b/>
          <w:sz w:val="28"/>
          <w:szCs w:val="28"/>
        </w:rPr>
        <w:t>Повышающий коэффициент для различных типов почвы</w:t>
      </w:r>
    </w:p>
    <w:p w:rsidR="00BD5C52" w:rsidRDefault="00BD5C52" w:rsidP="00BD5C5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433570" cy="1308100"/>
            <wp:effectExtent l="19050" t="0" r="5080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3570" cy="130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C52" w:rsidRDefault="00BD5C52" w:rsidP="00BD5C5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B466A">
        <w:rPr>
          <w:rFonts w:ascii="Times New Roman" w:hAnsi="Times New Roman" w:cs="Times New Roman"/>
          <w:b/>
          <w:i/>
          <w:sz w:val="28"/>
          <w:szCs w:val="28"/>
        </w:rPr>
        <w:t>Рис. 10.2. Данные о значениях повышающего коэффициента</w:t>
      </w:r>
    </w:p>
    <w:p w:rsidR="00BD5C52" w:rsidRDefault="00BD5C52" w:rsidP="00BD5C5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D5C52" w:rsidRPr="000B466A" w:rsidRDefault="00BD5C52" w:rsidP="00BD5C5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66A">
        <w:rPr>
          <w:rFonts w:ascii="Times New Roman" w:hAnsi="Times New Roman" w:cs="Times New Roman"/>
          <w:b/>
          <w:sz w:val="28"/>
          <w:szCs w:val="28"/>
        </w:rPr>
        <w:t xml:space="preserve">Доход предприятия от выполненных работ </w:t>
      </w:r>
      <w:proofErr w:type="gramStart"/>
      <w:r w:rsidRPr="000B466A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0B466A">
        <w:rPr>
          <w:rFonts w:ascii="Times New Roman" w:hAnsi="Times New Roman" w:cs="Times New Roman"/>
          <w:b/>
          <w:sz w:val="28"/>
          <w:szCs w:val="28"/>
        </w:rPr>
        <w:t xml:space="preserve"> приусадебных </w:t>
      </w:r>
    </w:p>
    <w:p w:rsidR="00BD5C52" w:rsidRDefault="00BD5C52" w:rsidP="00BD5C5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0B466A">
        <w:rPr>
          <w:rFonts w:ascii="Times New Roman" w:hAnsi="Times New Roman" w:cs="Times New Roman"/>
          <w:b/>
          <w:sz w:val="28"/>
          <w:szCs w:val="28"/>
        </w:rPr>
        <w:t>частках</w:t>
      </w:r>
      <w:proofErr w:type="gramEnd"/>
    </w:p>
    <w:p w:rsidR="00BD5C52" w:rsidRDefault="00BD5C52" w:rsidP="00BD5C5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412615" cy="3763645"/>
            <wp:effectExtent l="19050" t="0" r="698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2615" cy="3763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C52" w:rsidRDefault="00BD5C52" w:rsidP="00BD5C5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B466A">
        <w:rPr>
          <w:rFonts w:ascii="Times New Roman" w:hAnsi="Times New Roman" w:cs="Times New Roman"/>
          <w:b/>
          <w:i/>
          <w:sz w:val="28"/>
          <w:szCs w:val="28"/>
        </w:rPr>
        <w:t xml:space="preserve">Рис. 10.3. Расчет дохода от </w:t>
      </w:r>
      <w:r>
        <w:rPr>
          <w:rFonts w:ascii="Times New Roman" w:hAnsi="Times New Roman" w:cs="Times New Roman"/>
          <w:b/>
          <w:i/>
          <w:sz w:val="28"/>
          <w:szCs w:val="28"/>
        </w:rPr>
        <w:t>выполненны</w:t>
      </w:r>
      <w:r w:rsidRPr="000B466A">
        <w:rPr>
          <w:rFonts w:ascii="Times New Roman" w:hAnsi="Times New Roman" w:cs="Times New Roman"/>
          <w:b/>
          <w:i/>
          <w:sz w:val="28"/>
          <w:szCs w:val="28"/>
        </w:rPr>
        <w:t>х работ</w:t>
      </w:r>
    </w:p>
    <w:p w:rsidR="00BD5C52" w:rsidRDefault="00BD5C52" w:rsidP="00BD5C5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D5C52" w:rsidRDefault="00BD5C52" w:rsidP="00BD5C5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D5C52" w:rsidRDefault="00BD5C52" w:rsidP="00BD5C5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D5C52" w:rsidRDefault="00BD5C52" w:rsidP="00BD5C5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D5C52" w:rsidRDefault="00BD5C52" w:rsidP="00BD5C5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D5C52" w:rsidRDefault="00BD5C52" w:rsidP="00BD5C5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D5C52" w:rsidRDefault="00BD5C52" w:rsidP="00BD5C52">
      <w:pPr>
        <w:pStyle w:val="a3"/>
        <w:spacing w:before="0" w:beforeAutospacing="0" w:after="0" w:afterAutospacing="0" w:line="360" w:lineRule="auto"/>
        <w:jc w:val="center"/>
        <w:rPr>
          <w:b/>
          <w:sz w:val="32"/>
        </w:rPr>
      </w:pPr>
      <w:r w:rsidRPr="000C5805">
        <w:rPr>
          <w:b/>
          <w:iCs/>
          <w:sz w:val="32"/>
          <w:szCs w:val="28"/>
        </w:rPr>
        <w:lastRenderedPageBreak/>
        <w:t>2.2</w:t>
      </w:r>
      <w:r>
        <w:rPr>
          <w:b/>
          <w:i/>
          <w:iCs/>
          <w:sz w:val="28"/>
          <w:szCs w:val="28"/>
        </w:rPr>
        <w:t>.</w:t>
      </w:r>
      <w:r w:rsidRPr="000C5805">
        <w:rPr>
          <w:b/>
          <w:sz w:val="32"/>
        </w:rPr>
        <w:t xml:space="preserve"> </w:t>
      </w:r>
      <w:r w:rsidRPr="006E0267">
        <w:rPr>
          <w:b/>
          <w:sz w:val="32"/>
        </w:rPr>
        <w:t>Описание алгоритма решения задачи</w:t>
      </w:r>
      <w:r>
        <w:rPr>
          <w:b/>
          <w:sz w:val="32"/>
        </w:rPr>
        <w:t>.</w:t>
      </w:r>
    </w:p>
    <w:p w:rsidR="00BD5C52" w:rsidRPr="00C449F0" w:rsidRDefault="00BD5C52" w:rsidP="00BD5C52">
      <w:pPr>
        <w:numPr>
          <w:ilvl w:val="0"/>
          <w:numId w:val="8"/>
        </w:numPr>
        <w:tabs>
          <w:tab w:val="num" w:pos="644"/>
        </w:tabs>
        <w:spacing w:before="240" w:after="0" w:line="360" w:lineRule="auto"/>
        <w:ind w:left="0" w:firstLine="360"/>
        <w:jc w:val="both"/>
        <w:rPr>
          <w:rFonts w:ascii="Times New Roman" w:hAnsi="Times New Roman" w:cs="Times New Roman"/>
          <w:sz w:val="28"/>
        </w:rPr>
      </w:pPr>
      <w:r w:rsidRPr="00C449F0">
        <w:rPr>
          <w:rFonts w:ascii="Times New Roman" w:hAnsi="Times New Roman" w:cs="Times New Roman"/>
          <w:sz w:val="28"/>
        </w:rPr>
        <w:t xml:space="preserve">Запустить табличный процессор </w:t>
      </w:r>
      <w:r w:rsidRPr="00C449F0">
        <w:rPr>
          <w:rFonts w:ascii="Times New Roman" w:hAnsi="Times New Roman" w:cs="Times New Roman"/>
          <w:i/>
          <w:sz w:val="28"/>
          <w:lang w:val="en-US"/>
        </w:rPr>
        <w:t>MS</w:t>
      </w:r>
      <w:r w:rsidRPr="00C449F0">
        <w:rPr>
          <w:rFonts w:ascii="Times New Roman" w:hAnsi="Times New Roman" w:cs="Times New Roman"/>
          <w:i/>
          <w:sz w:val="28"/>
        </w:rPr>
        <w:t xml:space="preserve"> </w:t>
      </w:r>
      <w:r w:rsidRPr="00C449F0">
        <w:rPr>
          <w:rFonts w:ascii="Times New Roman" w:hAnsi="Times New Roman" w:cs="Times New Roman"/>
          <w:i/>
          <w:sz w:val="28"/>
          <w:lang w:val="en-US"/>
        </w:rPr>
        <w:t>Excel</w:t>
      </w:r>
      <w:r w:rsidRPr="00C449F0">
        <w:rPr>
          <w:rFonts w:ascii="Times New Roman" w:hAnsi="Times New Roman" w:cs="Times New Roman"/>
          <w:sz w:val="28"/>
        </w:rPr>
        <w:t>.</w:t>
      </w:r>
    </w:p>
    <w:p w:rsidR="00BD5C52" w:rsidRPr="00451841" w:rsidRDefault="00BD5C52" w:rsidP="00BD5C52">
      <w:pPr>
        <w:numPr>
          <w:ilvl w:val="0"/>
          <w:numId w:val="8"/>
        </w:numPr>
        <w:tabs>
          <w:tab w:val="clear" w:pos="720"/>
          <w:tab w:val="num" w:pos="644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b/>
          <w:sz w:val="28"/>
        </w:rPr>
      </w:pPr>
      <w:r w:rsidRPr="00C449F0">
        <w:rPr>
          <w:rFonts w:ascii="Times New Roman" w:hAnsi="Times New Roman" w:cs="Times New Roman"/>
          <w:sz w:val="28"/>
        </w:rPr>
        <w:t xml:space="preserve">Создать книгу с именем </w:t>
      </w:r>
      <w:r w:rsidRPr="00BA2D39">
        <w:rPr>
          <w:rFonts w:ascii="Times New Roman" w:hAnsi="Times New Roman" w:cs="Times New Roman"/>
          <w:b/>
          <w:bCs/>
          <w:iCs/>
          <w:sz w:val="28"/>
          <w:szCs w:val="28"/>
        </w:rPr>
        <w:t>ООО «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Ландшафт</w:t>
      </w:r>
      <w:r w:rsidRPr="00BA2D39">
        <w:rPr>
          <w:rFonts w:ascii="Times New Roman" w:hAnsi="Times New Roman" w:cs="Times New Roman"/>
          <w:b/>
          <w:bCs/>
          <w:iCs/>
          <w:sz w:val="28"/>
          <w:szCs w:val="28"/>
        </w:rPr>
        <w:t>».</w:t>
      </w:r>
      <w:r w:rsidRPr="000C5805">
        <w:rPr>
          <w:bCs/>
          <w:iCs/>
          <w:sz w:val="28"/>
          <w:szCs w:val="28"/>
        </w:rPr>
        <w:t xml:space="preserve">  </w:t>
      </w:r>
    </w:p>
    <w:p w:rsidR="00BD5C52" w:rsidRPr="006E1C39" w:rsidRDefault="00BD5C52" w:rsidP="00BD5C52">
      <w:pPr>
        <w:pStyle w:val="a8"/>
        <w:numPr>
          <w:ilvl w:val="0"/>
          <w:numId w:val="8"/>
        </w:numPr>
        <w:tabs>
          <w:tab w:val="clear" w:pos="720"/>
          <w:tab w:val="num" w:pos="0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1C39">
        <w:rPr>
          <w:rFonts w:ascii="Times New Roman" w:hAnsi="Times New Roman" w:cs="Times New Roman"/>
          <w:sz w:val="28"/>
        </w:rPr>
        <w:t>Лист 1 переименовать в лист с названием «</w:t>
      </w:r>
      <w:r w:rsidRPr="006E1C39">
        <w:rPr>
          <w:rFonts w:ascii="Times New Roman" w:hAnsi="Times New Roman" w:cs="Times New Roman"/>
          <w:b/>
          <w:sz w:val="28"/>
          <w:szCs w:val="28"/>
        </w:rPr>
        <w:t>Данные о стоимости выполняемых работ</w:t>
      </w:r>
      <w:r w:rsidRPr="006E1C39">
        <w:rPr>
          <w:rFonts w:ascii="Times New Roman" w:hAnsi="Times New Roman" w:cs="Times New Roman"/>
          <w:b/>
          <w:bCs/>
          <w:iCs/>
          <w:sz w:val="28"/>
          <w:szCs w:val="28"/>
        </w:rPr>
        <w:t>».</w:t>
      </w:r>
    </w:p>
    <w:p w:rsidR="00BD5C52" w:rsidRPr="000B466A" w:rsidRDefault="00BD5C52" w:rsidP="00BD5C52">
      <w:pPr>
        <w:pStyle w:val="a8"/>
        <w:numPr>
          <w:ilvl w:val="0"/>
          <w:numId w:val="8"/>
        </w:numPr>
        <w:tabs>
          <w:tab w:val="clear" w:pos="720"/>
          <w:tab w:val="num" w:pos="0"/>
        </w:tabs>
        <w:spacing w:after="0" w:line="360" w:lineRule="auto"/>
        <w:ind w:left="0" w:firstLine="34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66A">
        <w:rPr>
          <w:rFonts w:ascii="Times New Roman" w:hAnsi="Times New Roman" w:cs="Times New Roman"/>
          <w:sz w:val="28"/>
        </w:rPr>
        <w:t>На рабочем листе «</w:t>
      </w:r>
      <w:r w:rsidRPr="000B466A">
        <w:rPr>
          <w:rFonts w:ascii="Times New Roman" w:hAnsi="Times New Roman" w:cs="Times New Roman"/>
          <w:b/>
          <w:sz w:val="28"/>
          <w:szCs w:val="28"/>
        </w:rPr>
        <w:t>Данные о стоимости выполняемых работ</w:t>
      </w:r>
      <w:r w:rsidRPr="000B466A">
        <w:rPr>
          <w:rFonts w:ascii="Times New Roman" w:hAnsi="Times New Roman" w:cs="Times New Roman"/>
          <w:b/>
          <w:bCs/>
          <w:iCs/>
          <w:sz w:val="28"/>
          <w:szCs w:val="28"/>
        </w:rPr>
        <w:t>»</w:t>
      </w:r>
      <w:r w:rsidRPr="000B466A">
        <w:rPr>
          <w:rFonts w:ascii="Times New Roman" w:hAnsi="Times New Roman" w:cs="Times New Roman"/>
          <w:b/>
          <w:sz w:val="28"/>
        </w:rPr>
        <w:t xml:space="preserve"> </w:t>
      </w:r>
      <w:r w:rsidRPr="000B466A">
        <w:rPr>
          <w:rFonts w:ascii="Times New Roman" w:hAnsi="Times New Roman" w:cs="Times New Roman"/>
          <w:sz w:val="28"/>
          <w:lang w:val="en-US"/>
        </w:rPr>
        <w:t>MS</w:t>
      </w:r>
      <w:r w:rsidRPr="000B466A">
        <w:rPr>
          <w:rFonts w:ascii="Times New Roman" w:hAnsi="Times New Roman" w:cs="Times New Roman"/>
          <w:sz w:val="28"/>
        </w:rPr>
        <w:t xml:space="preserve"> </w:t>
      </w:r>
      <w:r w:rsidRPr="000B466A">
        <w:rPr>
          <w:rFonts w:ascii="Times New Roman" w:hAnsi="Times New Roman" w:cs="Times New Roman"/>
          <w:sz w:val="28"/>
          <w:lang w:val="en-US"/>
        </w:rPr>
        <w:t>Excel</w:t>
      </w:r>
      <w:r w:rsidRPr="000B466A">
        <w:rPr>
          <w:rFonts w:ascii="Times New Roman" w:hAnsi="Times New Roman" w:cs="Times New Roman"/>
          <w:sz w:val="28"/>
        </w:rPr>
        <w:t xml:space="preserve"> создать таблицу с названием «</w:t>
      </w:r>
      <w:r w:rsidRPr="000B466A">
        <w:rPr>
          <w:rFonts w:ascii="Times New Roman" w:hAnsi="Times New Roman" w:cs="Times New Roman"/>
          <w:b/>
          <w:sz w:val="28"/>
          <w:szCs w:val="28"/>
        </w:rPr>
        <w:t>Стоимость выполняемых работ за 1 м</w:t>
      </w:r>
      <w:proofErr w:type="gramStart"/>
      <w:r w:rsidRPr="000B466A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0B466A">
        <w:rPr>
          <w:rFonts w:ascii="Times New Roman" w:hAnsi="Times New Roman" w:cs="Times New Roman"/>
          <w:b/>
          <w:sz w:val="28"/>
          <w:szCs w:val="28"/>
        </w:rPr>
        <w:t>, руб.</w:t>
      </w:r>
      <w:r w:rsidRPr="000B466A">
        <w:rPr>
          <w:rFonts w:ascii="Times New Roman" w:hAnsi="Times New Roman" w:cs="Times New Roman"/>
          <w:b/>
          <w:bCs/>
          <w:iCs/>
          <w:sz w:val="28"/>
          <w:szCs w:val="28"/>
        </w:rPr>
        <w:t>».</w:t>
      </w:r>
    </w:p>
    <w:p w:rsidR="00BD5C52" w:rsidRPr="000B466A" w:rsidRDefault="00BD5C52" w:rsidP="00BD5C52">
      <w:pPr>
        <w:pStyle w:val="a8"/>
        <w:numPr>
          <w:ilvl w:val="0"/>
          <w:numId w:val="8"/>
        </w:numPr>
        <w:tabs>
          <w:tab w:val="clear" w:pos="720"/>
          <w:tab w:val="num" w:pos="0"/>
        </w:tabs>
        <w:spacing w:after="0" w:line="360" w:lineRule="auto"/>
        <w:ind w:left="0" w:firstLine="34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466A">
        <w:rPr>
          <w:rFonts w:ascii="Times New Roman" w:hAnsi="Times New Roman" w:cs="Times New Roman"/>
          <w:sz w:val="28"/>
        </w:rPr>
        <w:t>Заполнить таблицу «</w:t>
      </w:r>
      <w:r w:rsidRPr="000B466A">
        <w:rPr>
          <w:rFonts w:ascii="Times New Roman" w:hAnsi="Times New Roman" w:cs="Times New Roman"/>
          <w:b/>
          <w:sz w:val="28"/>
          <w:szCs w:val="28"/>
        </w:rPr>
        <w:t>Стоимость выполняемых работ за 1 м</w:t>
      </w:r>
      <w:proofErr w:type="gramStart"/>
      <w:r w:rsidRPr="000B466A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0B466A">
        <w:rPr>
          <w:rFonts w:ascii="Times New Roman" w:hAnsi="Times New Roman" w:cs="Times New Roman"/>
          <w:b/>
          <w:sz w:val="28"/>
          <w:szCs w:val="28"/>
        </w:rPr>
        <w:t>, руб.</w:t>
      </w:r>
      <w:r w:rsidRPr="000B466A">
        <w:rPr>
          <w:rFonts w:ascii="Times New Roman" w:hAnsi="Times New Roman" w:cs="Times New Roman"/>
          <w:b/>
          <w:sz w:val="28"/>
        </w:rPr>
        <w:t>»</w:t>
      </w:r>
      <w:r w:rsidRPr="000B466A">
        <w:rPr>
          <w:rFonts w:ascii="Times New Roman" w:hAnsi="Times New Roman" w:cs="Times New Roman"/>
          <w:sz w:val="28"/>
        </w:rPr>
        <w:t xml:space="preserve"> (рис.16.4.). Для этого открыть меню </w:t>
      </w:r>
      <w:r w:rsidRPr="000B466A">
        <w:rPr>
          <w:rFonts w:ascii="Times New Roman" w:hAnsi="Times New Roman" w:cs="Times New Roman"/>
          <w:b/>
          <w:sz w:val="28"/>
        </w:rPr>
        <w:t xml:space="preserve">Формат – Ячейки, </w:t>
      </w:r>
      <w:r w:rsidRPr="000B466A">
        <w:rPr>
          <w:rFonts w:ascii="Times New Roman" w:hAnsi="Times New Roman" w:cs="Times New Roman"/>
          <w:sz w:val="28"/>
        </w:rPr>
        <w:t>во вкладке</w:t>
      </w:r>
      <w:r w:rsidRPr="000B466A">
        <w:rPr>
          <w:rFonts w:ascii="Times New Roman" w:hAnsi="Times New Roman" w:cs="Times New Roman"/>
          <w:b/>
          <w:sz w:val="28"/>
        </w:rPr>
        <w:t xml:space="preserve"> Число </w:t>
      </w:r>
      <w:r w:rsidRPr="000B466A">
        <w:rPr>
          <w:rFonts w:ascii="Times New Roman" w:hAnsi="Times New Roman" w:cs="Times New Roman"/>
          <w:sz w:val="28"/>
        </w:rPr>
        <w:t>выбрать</w:t>
      </w:r>
      <w:r w:rsidRPr="000B466A">
        <w:rPr>
          <w:rFonts w:ascii="Times New Roman" w:hAnsi="Times New Roman" w:cs="Times New Roman"/>
          <w:b/>
          <w:sz w:val="28"/>
        </w:rPr>
        <w:t xml:space="preserve"> </w:t>
      </w:r>
      <w:r w:rsidRPr="000B466A">
        <w:rPr>
          <w:rFonts w:ascii="Times New Roman" w:hAnsi="Times New Roman" w:cs="Times New Roman"/>
          <w:sz w:val="28"/>
        </w:rPr>
        <w:t>числовой формат</w:t>
      </w:r>
      <w:r w:rsidRPr="000B466A">
        <w:rPr>
          <w:rFonts w:ascii="Times New Roman" w:hAnsi="Times New Roman" w:cs="Times New Roman"/>
          <w:b/>
          <w:sz w:val="28"/>
        </w:rPr>
        <w:t xml:space="preserve"> Числовой, </w:t>
      </w:r>
      <w:r w:rsidRPr="000B466A">
        <w:rPr>
          <w:rFonts w:ascii="Times New Roman" w:hAnsi="Times New Roman" w:cs="Times New Roman"/>
          <w:sz w:val="28"/>
        </w:rPr>
        <w:t>и указать Ч</w:t>
      </w:r>
      <w:r w:rsidRPr="000B466A">
        <w:rPr>
          <w:rFonts w:ascii="Times New Roman" w:hAnsi="Times New Roman" w:cs="Times New Roman"/>
          <w:b/>
          <w:sz w:val="28"/>
        </w:rPr>
        <w:t>исло десятичных знаков – 0.</w:t>
      </w:r>
    </w:p>
    <w:p w:rsidR="00BD5C52" w:rsidRDefault="00BD5C52" w:rsidP="00BD5C5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5200650" cy="247650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C52" w:rsidRDefault="00BD5C52" w:rsidP="00BD5C52">
      <w:pPr>
        <w:spacing w:after="0" w:line="276" w:lineRule="auto"/>
        <w:jc w:val="center"/>
        <w:rPr>
          <w:rFonts w:ascii="Times New Roman" w:hAnsi="Times New Roman" w:cs="Times New Roman"/>
          <w:i/>
          <w:sz w:val="28"/>
        </w:rPr>
      </w:pPr>
      <w:r w:rsidRPr="000B466A">
        <w:rPr>
          <w:rFonts w:ascii="Times New Roman" w:hAnsi="Times New Roman" w:cs="Times New Roman"/>
          <w:b/>
          <w:i/>
          <w:sz w:val="28"/>
        </w:rPr>
        <w:t>Рис. 10.4.</w:t>
      </w:r>
      <w:r w:rsidRPr="000B466A">
        <w:rPr>
          <w:rFonts w:ascii="Times New Roman" w:hAnsi="Times New Roman" w:cs="Times New Roman"/>
          <w:i/>
          <w:sz w:val="28"/>
        </w:rPr>
        <w:t xml:space="preserve"> Расположение таблицы «</w:t>
      </w:r>
      <w:r w:rsidRPr="000B466A">
        <w:rPr>
          <w:rFonts w:ascii="Times New Roman" w:hAnsi="Times New Roman" w:cs="Times New Roman"/>
          <w:b/>
          <w:i/>
          <w:sz w:val="28"/>
          <w:szCs w:val="28"/>
        </w:rPr>
        <w:t>Стоимость выполняемых работ за 1 м</w:t>
      </w:r>
      <w:proofErr w:type="gramStart"/>
      <w:r w:rsidRPr="000B466A">
        <w:rPr>
          <w:rFonts w:ascii="Times New Roman" w:hAnsi="Times New Roman" w:cs="Times New Roman"/>
          <w:b/>
          <w:i/>
          <w:sz w:val="28"/>
          <w:szCs w:val="28"/>
        </w:rPr>
        <w:t>2</w:t>
      </w:r>
      <w:proofErr w:type="gramEnd"/>
      <w:r w:rsidRPr="000B466A">
        <w:rPr>
          <w:rFonts w:ascii="Times New Roman" w:hAnsi="Times New Roman" w:cs="Times New Roman"/>
          <w:b/>
          <w:i/>
          <w:sz w:val="28"/>
          <w:szCs w:val="28"/>
        </w:rPr>
        <w:t>, руб.</w:t>
      </w:r>
      <w:r w:rsidRPr="000B466A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 w:rsidRPr="000B466A">
        <w:rPr>
          <w:rFonts w:ascii="Times New Roman" w:hAnsi="Times New Roman" w:cs="Times New Roman"/>
          <w:i/>
          <w:sz w:val="28"/>
        </w:rPr>
        <w:t xml:space="preserve"> на рабочем листе «</w:t>
      </w:r>
      <w:r w:rsidRPr="000B466A">
        <w:rPr>
          <w:rFonts w:ascii="Times New Roman" w:hAnsi="Times New Roman" w:cs="Times New Roman"/>
          <w:b/>
          <w:i/>
          <w:sz w:val="28"/>
          <w:szCs w:val="28"/>
        </w:rPr>
        <w:t>Данные о стоимости выполняемых работ</w:t>
      </w:r>
      <w:r w:rsidRPr="000B466A">
        <w:rPr>
          <w:rFonts w:ascii="Times New Roman" w:hAnsi="Times New Roman" w:cs="Times New Roman"/>
          <w:b/>
          <w:i/>
          <w:iCs/>
          <w:sz w:val="28"/>
          <w:szCs w:val="28"/>
        </w:rPr>
        <w:t>»</w:t>
      </w:r>
      <w:r w:rsidRPr="000B466A">
        <w:rPr>
          <w:rFonts w:ascii="Times New Roman" w:hAnsi="Times New Roman" w:cs="Times New Roman"/>
          <w:i/>
          <w:sz w:val="28"/>
        </w:rPr>
        <w:t xml:space="preserve"> </w:t>
      </w:r>
      <w:r w:rsidRPr="000B466A">
        <w:rPr>
          <w:rFonts w:ascii="Times New Roman" w:hAnsi="Times New Roman" w:cs="Times New Roman"/>
          <w:i/>
          <w:sz w:val="28"/>
          <w:lang w:val="en-US"/>
        </w:rPr>
        <w:t>MS</w:t>
      </w:r>
      <w:r w:rsidRPr="000B466A">
        <w:rPr>
          <w:rFonts w:ascii="Times New Roman" w:hAnsi="Times New Roman" w:cs="Times New Roman"/>
          <w:i/>
          <w:sz w:val="28"/>
        </w:rPr>
        <w:t xml:space="preserve"> </w:t>
      </w:r>
      <w:r w:rsidRPr="000B466A">
        <w:rPr>
          <w:rFonts w:ascii="Times New Roman" w:hAnsi="Times New Roman" w:cs="Times New Roman"/>
          <w:i/>
          <w:sz w:val="28"/>
          <w:lang w:val="en-US"/>
        </w:rPr>
        <w:t>Excel</w:t>
      </w:r>
      <w:r w:rsidRPr="000B466A">
        <w:rPr>
          <w:rFonts w:ascii="Times New Roman" w:hAnsi="Times New Roman" w:cs="Times New Roman"/>
          <w:i/>
          <w:sz w:val="28"/>
        </w:rPr>
        <w:t>.</w:t>
      </w:r>
    </w:p>
    <w:p w:rsidR="00BD5C52" w:rsidRPr="006E1C39" w:rsidRDefault="00BD5C52" w:rsidP="00BD5C52">
      <w:pPr>
        <w:pStyle w:val="a3"/>
        <w:numPr>
          <w:ilvl w:val="0"/>
          <w:numId w:val="8"/>
        </w:numPr>
        <w:tabs>
          <w:tab w:val="clear" w:pos="720"/>
        </w:tabs>
        <w:spacing w:before="240" w:beforeAutospacing="0" w:after="0" w:afterAutospacing="0" w:line="360" w:lineRule="auto"/>
        <w:ind w:left="0" w:firstLine="360"/>
        <w:jc w:val="both"/>
        <w:rPr>
          <w:b/>
          <w:iCs/>
          <w:sz w:val="28"/>
          <w:szCs w:val="28"/>
        </w:rPr>
      </w:pPr>
      <w:r w:rsidRPr="00B86922">
        <w:rPr>
          <w:sz w:val="28"/>
          <w:szCs w:val="28"/>
        </w:rPr>
        <w:t xml:space="preserve">Лист 2 переименовать в лист с названием </w:t>
      </w:r>
      <w:r>
        <w:rPr>
          <w:sz w:val="28"/>
          <w:szCs w:val="28"/>
        </w:rPr>
        <w:t>«</w:t>
      </w:r>
      <w:r w:rsidRPr="006E1C39">
        <w:rPr>
          <w:b/>
          <w:sz w:val="28"/>
          <w:szCs w:val="28"/>
        </w:rPr>
        <w:t>Данные о значениях повышающего коэффициента</w:t>
      </w:r>
      <w:r w:rsidRPr="006E1C39">
        <w:rPr>
          <w:b/>
          <w:iCs/>
          <w:sz w:val="28"/>
          <w:szCs w:val="28"/>
        </w:rPr>
        <w:t>».</w:t>
      </w:r>
    </w:p>
    <w:p w:rsidR="00BD5C52" w:rsidRDefault="00BD5C52" w:rsidP="00BD5C52">
      <w:pPr>
        <w:pStyle w:val="a8"/>
        <w:numPr>
          <w:ilvl w:val="0"/>
          <w:numId w:val="8"/>
        </w:numPr>
        <w:tabs>
          <w:tab w:val="clear" w:pos="720"/>
          <w:tab w:val="num" w:pos="0"/>
        </w:tabs>
        <w:spacing w:after="0" w:line="360" w:lineRule="auto"/>
        <w:ind w:left="0" w:firstLine="34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1C39">
        <w:rPr>
          <w:rFonts w:ascii="Times New Roman" w:hAnsi="Times New Roman" w:cs="Times New Roman"/>
          <w:sz w:val="28"/>
          <w:szCs w:val="28"/>
        </w:rPr>
        <w:t>На рабочем листе</w:t>
      </w:r>
      <w:r w:rsidRPr="006E1C39">
        <w:rPr>
          <w:rFonts w:ascii="Times New Roman" w:hAnsi="Times New Roman" w:cs="Times New Roman"/>
          <w:b/>
          <w:sz w:val="28"/>
          <w:szCs w:val="28"/>
        </w:rPr>
        <w:t xml:space="preserve"> «Данные о значениях повышающего коэффициента» </w:t>
      </w:r>
      <w:r w:rsidRPr="006E1C39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6E1C39">
        <w:rPr>
          <w:rFonts w:ascii="Times New Roman" w:hAnsi="Times New Roman" w:cs="Times New Roman"/>
          <w:sz w:val="28"/>
          <w:szCs w:val="28"/>
        </w:rPr>
        <w:t xml:space="preserve"> </w:t>
      </w:r>
      <w:r w:rsidRPr="006E1C39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6E1C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1C39">
        <w:rPr>
          <w:rFonts w:ascii="Times New Roman" w:hAnsi="Times New Roman" w:cs="Times New Roman"/>
          <w:sz w:val="28"/>
          <w:szCs w:val="28"/>
        </w:rPr>
        <w:t>создать таблицу с названием</w:t>
      </w:r>
      <w:r w:rsidRPr="006E1C39">
        <w:rPr>
          <w:rFonts w:ascii="Times New Roman" w:hAnsi="Times New Roman" w:cs="Times New Roman"/>
          <w:b/>
          <w:sz w:val="28"/>
          <w:szCs w:val="28"/>
        </w:rPr>
        <w:t xml:space="preserve"> «Повышающий коэффициент для различных типов почвы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D5C52" w:rsidRPr="006E1C39" w:rsidRDefault="00BD5C52" w:rsidP="00BD5C52">
      <w:pPr>
        <w:pStyle w:val="a8"/>
        <w:numPr>
          <w:ilvl w:val="0"/>
          <w:numId w:val="8"/>
        </w:numPr>
        <w:tabs>
          <w:tab w:val="clear" w:pos="720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1C39">
        <w:rPr>
          <w:rFonts w:ascii="Times New Roman" w:hAnsi="Times New Roman" w:cs="Times New Roman"/>
          <w:sz w:val="28"/>
          <w:szCs w:val="28"/>
        </w:rPr>
        <w:lastRenderedPageBreak/>
        <w:t xml:space="preserve">Заполнить таблицу </w:t>
      </w:r>
      <w:bookmarkStart w:id="2" w:name="OLE_LINK3"/>
      <w:r w:rsidRPr="006E1C39">
        <w:rPr>
          <w:rFonts w:ascii="Times New Roman" w:hAnsi="Times New Roman" w:cs="Times New Roman"/>
          <w:b/>
          <w:sz w:val="28"/>
          <w:szCs w:val="28"/>
        </w:rPr>
        <w:t>«</w:t>
      </w:r>
      <w:bookmarkEnd w:id="2"/>
      <w:r w:rsidRPr="006E1C39">
        <w:rPr>
          <w:rFonts w:ascii="Times New Roman" w:hAnsi="Times New Roman" w:cs="Times New Roman"/>
          <w:b/>
          <w:sz w:val="28"/>
          <w:szCs w:val="28"/>
        </w:rPr>
        <w:t>Повышающий коэффициент для различных типов почвы</w:t>
      </w:r>
      <w:r w:rsidRPr="006E1C39">
        <w:rPr>
          <w:rFonts w:ascii="Times New Roman" w:hAnsi="Times New Roman" w:cs="Times New Roman"/>
          <w:b/>
          <w:iCs/>
          <w:sz w:val="28"/>
          <w:szCs w:val="28"/>
        </w:rPr>
        <w:t xml:space="preserve">» </w:t>
      </w:r>
      <w:r w:rsidRPr="006E1C39">
        <w:rPr>
          <w:rFonts w:ascii="Times New Roman" w:hAnsi="Times New Roman" w:cs="Times New Roman"/>
          <w:sz w:val="28"/>
          <w:szCs w:val="28"/>
        </w:rPr>
        <w:t>исходными данными</w:t>
      </w:r>
      <w:r w:rsidRPr="006E1C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1C39">
        <w:rPr>
          <w:rFonts w:ascii="Times New Roman" w:hAnsi="Times New Roman" w:cs="Times New Roman"/>
          <w:sz w:val="28"/>
          <w:szCs w:val="28"/>
        </w:rPr>
        <w:t>(рис. 10.5.).</w:t>
      </w:r>
    </w:p>
    <w:p w:rsidR="00BD5C52" w:rsidRDefault="00BD5C52" w:rsidP="00BD5C52">
      <w:pPr>
        <w:pStyle w:val="a8"/>
        <w:spacing w:after="0" w:line="276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752975" cy="1695450"/>
            <wp:effectExtent l="1905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C52" w:rsidRPr="006E1C39" w:rsidRDefault="00BD5C52" w:rsidP="00BD5C52">
      <w:pPr>
        <w:pStyle w:val="a3"/>
        <w:spacing w:before="0" w:beforeAutospacing="0" w:after="240" w:afterAutospacing="0" w:line="276" w:lineRule="auto"/>
        <w:jc w:val="center"/>
        <w:rPr>
          <w:i/>
          <w:sz w:val="28"/>
        </w:rPr>
      </w:pPr>
      <w:r w:rsidRPr="006E1C39">
        <w:rPr>
          <w:b/>
          <w:i/>
          <w:sz w:val="28"/>
        </w:rPr>
        <w:t xml:space="preserve">Рис. </w:t>
      </w:r>
      <w:r>
        <w:rPr>
          <w:b/>
          <w:i/>
          <w:sz w:val="28"/>
        </w:rPr>
        <w:t>10</w:t>
      </w:r>
      <w:r w:rsidRPr="006E1C39">
        <w:rPr>
          <w:b/>
          <w:i/>
          <w:sz w:val="28"/>
        </w:rPr>
        <w:t xml:space="preserve">.5. </w:t>
      </w:r>
      <w:r w:rsidRPr="006E1C39">
        <w:rPr>
          <w:i/>
          <w:sz w:val="28"/>
        </w:rPr>
        <w:t>Расположение таблицы</w:t>
      </w:r>
      <w:r w:rsidRPr="006E1C39">
        <w:rPr>
          <w:b/>
          <w:i/>
          <w:sz w:val="28"/>
        </w:rPr>
        <w:t xml:space="preserve"> «</w:t>
      </w:r>
      <w:r w:rsidRPr="006E1C39">
        <w:rPr>
          <w:b/>
          <w:i/>
          <w:sz w:val="28"/>
          <w:szCs w:val="28"/>
        </w:rPr>
        <w:t>Повышающий коэффициент для различных типов почвы</w:t>
      </w:r>
      <w:r w:rsidRPr="006E1C39">
        <w:rPr>
          <w:b/>
          <w:i/>
          <w:sz w:val="28"/>
        </w:rPr>
        <w:t xml:space="preserve">» </w:t>
      </w:r>
      <w:r w:rsidRPr="006E1C39">
        <w:rPr>
          <w:i/>
          <w:sz w:val="28"/>
        </w:rPr>
        <w:t>на рабочем листе</w:t>
      </w:r>
      <w:r w:rsidRPr="006E1C39">
        <w:rPr>
          <w:b/>
          <w:i/>
          <w:sz w:val="28"/>
        </w:rPr>
        <w:t xml:space="preserve"> «</w:t>
      </w:r>
      <w:r w:rsidRPr="006E1C39">
        <w:rPr>
          <w:b/>
          <w:i/>
          <w:sz w:val="28"/>
          <w:szCs w:val="28"/>
        </w:rPr>
        <w:t>Данные о значениях повышающего коэффициента</w:t>
      </w:r>
      <w:r w:rsidRPr="006E1C39">
        <w:rPr>
          <w:b/>
          <w:i/>
          <w:iCs/>
          <w:sz w:val="28"/>
          <w:szCs w:val="28"/>
        </w:rPr>
        <w:t>»</w:t>
      </w:r>
      <w:r w:rsidRPr="006E1C39">
        <w:rPr>
          <w:i/>
          <w:sz w:val="28"/>
        </w:rPr>
        <w:t xml:space="preserve"> </w:t>
      </w:r>
      <w:r w:rsidRPr="006E1C39">
        <w:rPr>
          <w:i/>
          <w:sz w:val="28"/>
          <w:lang w:val="en-US"/>
        </w:rPr>
        <w:t>MS</w:t>
      </w:r>
      <w:r w:rsidRPr="006E1C39">
        <w:rPr>
          <w:i/>
          <w:sz w:val="28"/>
        </w:rPr>
        <w:t xml:space="preserve"> </w:t>
      </w:r>
      <w:r w:rsidRPr="006E1C39">
        <w:rPr>
          <w:i/>
          <w:sz w:val="28"/>
          <w:lang w:val="en-US"/>
        </w:rPr>
        <w:t>Excel</w:t>
      </w:r>
      <w:r w:rsidRPr="006E1C39">
        <w:rPr>
          <w:i/>
          <w:sz w:val="28"/>
        </w:rPr>
        <w:t>.</w:t>
      </w:r>
    </w:p>
    <w:p w:rsidR="00BD5C52" w:rsidRPr="006E1C39" w:rsidRDefault="00BD5C52" w:rsidP="00BD5C52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6E1C39">
        <w:rPr>
          <w:rFonts w:ascii="Times New Roman" w:hAnsi="Times New Roman" w:cs="Times New Roman"/>
          <w:b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1C39">
        <w:rPr>
          <w:rFonts w:ascii="Times New Roman" w:hAnsi="Times New Roman" w:cs="Times New Roman"/>
          <w:sz w:val="28"/>
          <w:szCs w:val="28"/>
        </w:rPr>
        <w:t>Лист 3 переименовать в лист с названием</w:t>
      </w:r>
      <w:r w:rsidRPr="006E1C3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E1C39">
        <w:rPr>
          <w:rFonts w:ascii="Times New Roman" w:hAnsi="Times New Roman" w:cs="Times New Roman"/>
          <w:b/>
          <w:sz w:val="28"/>
          <w:szCs w:val="28"/>
        </w:rPr>
        <w:t>«Расчет дохода от выполненных работ</w:t>
      </w:r>
      <w:r w:rsidRPr="006E1C39">
        <w:rPr>
          <w:rFonts w:ascii="Times New Roman" w:hAnsi="Times New Roman" w:cs="Times New Roman"/>
          <w:b/>
          <w:iCs/>
          <w:sz w:val="28"/>
          <w:szCs w:val="28"/>
        </w:rPr>
        <w:t>».</w:t>
      </w:r>
    </w:p>
    <w:p w:rsidR="00BD5C52" w:rsidRPr="006E1C39" w:rsidRDefault="00BD5C52" w:rsidP="00BD5C52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10. </w:t>
      </w:r>
      <w:r w:rsidRPr="00726C31">
        <w:rPr>
          <w:rFonts w:ascii="Times New Roman" w:hAnsi="Times New Roman" w:cs="Times New Roman"/>
          <w:iCs/>
          <w:sz w:val="28"/>
          <w:szCs w:val="28"/>
        </w:rPr>
        <w:t xml:space="preserve">На рабочем листе </w:t>
      </w:r>
      <w:r w:rsidRPr="00726C31">
        <w:rPr>
          <w:rFonts w:ascii="Times New Roman" w:hAnsi="Times New Roman" w:cs="Times New Roman"/>
          <w:b/>
          <w:sz w:val="28"/>
          <w:szCs w:val="28"/>
        </w:rPr>
        <w:t>«</w:t>
      </w:r>
      <w:r w:rsidRPr="006E1C39">
        <w:rPr>
          <w:rFonts w:ascii="Times New Roman" w:hAnsi="Times New Roman" w:cs="Times New Roman"/>
          <w:b/>
          <w:sz w:val="28"/>
          <w:szCs w:val="28"/>
        </w:rPr>
        <w:t>Расчет дохода от выполненных работ</w:t>
      </w:r>
      <w:r w:rsidRPr="00726C31">
        <w:rPr>
          <w:rFonts w:ascii="Times New Roman" w:hAnsi="Times New Roman" w:cs="Times New Roman"/>
          <w:b/>
          <w:iCs/>
          <w:sz w:val="28"/>
          <w:szCs w:val="28"/>
        </w:rPr>
        <w:t xml:space="preserve">» </w:t>
      </w:r>
      <w:r w:rsidRPr="00726C31">
        <w:rPr>
          <w:rFonts w:ascii="Times New Roman" w:hAnsi="Times New Roman" w:cs="Times New Roman"/>
          <w:iCs/>
          <w:sz w:val="28"/>
          <w:szCs w:val="28"/>
        </w:rPr>
        <w:t xml:space="preserve">создать таблицу с названием </w:t>
      </w:r>
      <w:r w:rsidRPr="00726C31">
        <w:rPr>
          <w:rFonts w:ascii="Times New Roman" w:hAnsi="Times New Roman" w:cs="Times New Roman"/>
          <w:b/>
          <w:iCs/>
          <w:sz w:val="28"/>
          <w:szCs w:val="28"/>
        </w:rPr>
        <w:t>«</w:t>
      </w:r>
      <w:r w:rsidRPr="000B466A">
        <w:rPr>
          <w:rFonts w:ascii="Times New Roman" w:hAnsi="Times New Roman" w:cs="Times New Roman"/>
          <w:b/>
          <w:sz w:val="28"/>
          <w:szCs w:val="28"/>
        </w:rPr>
        <w:t xml:space="preserve">Доход предприятия от выполненных работ на приусадебных </w:t>
      </w:r>
      <w:r>
        <w:rPr>
          <w:rFonts w:ascii="Times New Roman" w:hAnsi="Times New Roman" w:cs="Times New Roman"/>
          <w:b/>
          <w:sz w:val="28"/>
          <w:szCs w:val="28"/>
        </w:rPr>
        <w:t>участках</w:t>
      </w:r>
      <w:r w:rsidRPr="0099754E">
        <w:rPr>
          <w:rFonts w:ascii="Times New Roman" w:hAnsi="Times New Roman" w:cs="Times New Roman"/>
          <w:b/>
          <w:iCs/>
          <w:sz w:val="28"/>
          <w:szCs w:val="28"/>
        </w:rPr>
        <w:t>»</w:t>
      </w:r>
      <w:r w:rsidRPr="0099754E">
        <w:rPr>
          <w:rFonts w:ascii="Times New Roman" w:hAnsi="Times New Roman" w:cs="Times New Roman"/>
          <w:sz w:val="28"/>
          <w:szCs w:val="28"/>
        </w:rPr>
        <w:t xml:space="preserve"> (рис.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99754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9754E">
        <w:rPr>
          <w:rFonts w:ascii="Times New Roman" w:hAnsi="Times New Roman" w:cs="Times New Roman"/>
          <w:sz w:val="28"/>
          <w:szCs w:val="28"/>
        </w:rPr>
        <w:t>.).</w:t>
      </w:r>
    </w:p>
    <w:p w:rsidR="00BD5C52" w:rsidRDefault="00BD5C52" w:rsidP="00BD5C52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5937885" cy="2612390"/>
            <wp:effectExtent l="19050" t="0" r="571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2612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C52" w:rsidRPr="005C67AC" w:rsidRDefault="00BD5C52" w:rsidP="00BD5C52">
      <w:pPr>
        <w:pStyle w:val="a8"/>
        <w:spacing w:line="276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5C67AC">
        <w:rPr>
          <w:rFonts w:ascii="Times New Roman" w:hAnsi="Times New Roman" w:cs="Times New Roman"/>
          <w:b/>
          <w:i/>
          <w:sz w:val="28"/>
        </w:rPr>
        <w:t xml:space="preserve">Рис. </w:t>
      </w:r>
      <w:r>
        <w:rPr>
          <w:rFonts w:ascii="Times New Roman" w:hAnsi="Times New Roman" w:cs="Times New Roman"/>
          <w:b/>
          <w:i/>
          <w:sz w:val="28"/>
        </w:rPr>
        <w:t>10</w:t>
      </w:r>
      <w:r w:rsidRPr="005C67AC">
        <w:rPr>
          <w:rFonts w:ascii="Times New Roman" w:hAnsi="Times New Roman" w:cs="Times New Roman"/>
          <w:b/>
          <w:i/>
          <w:sz w:val="28"/>
        </w:rPr>
        <w:t xml:space="preserve">.6. </w:t>
      </w:r>
      <w:r w:rsidRPr="005C67AC">
        <w:rPr>
          <w:rFonts w:ascii="Times New Roman" w:hAnsi="Times New Roman" w:cs="Times New Roman"/>
          <w:i/>
          <w:sz w:val="28"/>
        </w:rPr>
        <w:t>Расположение</w:t>
      </w:r>
      <w:r w:rsidRPr="005C67AC">
        <w:rPr>
          <w:rFonts w:ascii="Times New Roman" w:hAnsi="Times New Roman" w:cs="Times New Roman"/>
          <w:b/>
          <w:i/>
          <w:sz w:val="28"/>
        </w:rPr>
        <w:t xml:space="preserve"> </w:t>
      </w:r>
      <w:r w:rsidRPr="005C67AC">
        <w:rPr>
          <w:rFonts w:ascii="Times New Roman" w:hAnsi="Times New Roman" w:cs="Times New Roman"/>
          <w:i/>
          <w:sz w:val="28"/>
        </w:rPr>
        <w:t>таблицы</w:t>
      </w:r>
      <w:r w:rsidRPr="005C67AC">
        <w:rPr>
          <w:rFonts w:ascii="Times New Roman" w:hAnsi="Times New Roman" w:cs="Times New Roman"/>
          <w:b/>
          <w:i/>
          <w:sz w:val="28"/>
        </w:rPr>
        <w:t xml:space="preserve"> «</w:t>
      </w:r>
      <w:r w:rsidRPr="005C67AC">
        <w:rPr>
          <w:rFonts w:ascii="Times New Roman" w:hAnsi="Times New Roman" w:cs="Times New Roman"/>
          <w:b/>
          <w:i/>
          <w:sz w:val="28"/>
          <w:szCs w:val="28"/>
        </w:rPr>
        <w:t>Доход предприятия от выполненных работ на приусадебных участках</w:t>
      </w:r>
      <w:r w:rsidRPr="005C67A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» </w:t>
      </w:r>
      <w:r w:rsidRPr="005C67AC">
        <w:rPr>
          <w:rFonts w:ascii="Times New Roman" w:hAnsi="Times New Roman" w:cs="Times New Roman"/>
          <w:i/>
          <w:iCs/>
          <w:sz w:val="28"/>
          <w:szCs w:val="28"/>
        </w:rPr>
        <w:t>на рабочем листе</w:t>
      </w:r>
      <w:r w:rsidRPr="005C67A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«</w:t>
      </w:r>
      <w:r w:rsidRPr="005C67AC">
        <w:rPr>
          <w:rFonts w:ascii="Times New Roman" w:hAnsi="Times New Roman" w:cs="Times New Roman"/>
          <w:b/>
          <w:i/>
          <w:sz w:val="28"/>
          <w:szCs w:val="28"/>
        </w:rPr>
        <w:t>Расчет дохода от выполненных работ</w:t>
      </w:r>
      <w:r w:rsidRPr="005C67A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» </w:t>
      </w:r>
      <w:r w:rsidRPr="005C67AC">
        <w:rPr>
          <w:rFonts w:ascii="Times New Roman" w:hAnsi="Times New Roman" w:cs="Times New Roman"/>
          <w:i/>
          <w:sz w:val="28"/>
          <w:lang w:val="en-US"/>
        </w:rPr>
        <w:t>MS</w:t>
      </w:r>
      <w:r w:rsidRPr="005C67AC">
        <w:rPr>
          <w:rFonts w:ascii="Times New Roman" w:hAnsi="Times New Roman" w:cs="Times New Roman"/>
          <w:i/>
          <w:sz w:val="28"/>
        </w:rPr>
        <w:t xml:space="preserve"> </w:t>
      </w:r>
      <w:r w:rsidRPr="005C67AC">
        <w:rPr>
          <w:rFonts w:ascii="Times New Roman" w:hAnsi="Times New Roman" w:cs="Times New Roman"/>
          <w:i/>
          <w:sz w:val="28"/>
          <w:lang w:val="en-US"/>
        </w:rPr>
        <w:t>Excel</w:t>
      </w:r>
      <w:r w:rsidRPr="005C67AC">
        <w:rPr>
          <w:rFonts w:ascii="Times New Roman" w:hAnsi="Times New Roman" w:cs="Times New Roman"/>
          <w:i/>
          <w:sz w:val="28"/>
        </w:rPr>
        <w:t>.</w:t>
      </w:r>
    </w:p>
    <w:p w:rsidR="00BD5C52" w:rsidRDefault="00BD5C52" w:rsidP="00BD5C52">
      <w:pPr>
        <w:pStyle w:val="a3"/>
        <w:tabs>
          <w:tab w:val="left" w:pos="0"/>
        </w:tabs>
        <w:spacing w:before="0" w:beforeAutospacing="0" w:after="200" w:afterAutospacing="0" w:line="360" w:lineRule="auto"/>
        <w:ind w:firstLine="284"/>
        <w:jc w:val="both"/>
        <w:rPr>
          <w:iCs/>
          <w:sz w:val="28"/>
          <w:szCs w:val="28"/>
        </w:rPr>
      </w:pPr>
      <w:r w:rsidRPr="00726C31">
        <w:rPr>
          <w:b/>
          <w:iCs/>
          <w:sz w:val="28"/>
          <w:szCs w:val="28"/>
        </w:rPr>
        <w:t>11.</w:t>
      </w:r>
      <w:r>
        <w:rPr>
          <w:iCs/>
          <w:sz w:val="28"/>
          <w:szCs w:val="28"/>
        </w:rPr>
        <w:t xml:space="preserve">  </w:t>
      </w:r>
      <w:r w:rsidRPr="00726C31">
        <w:rPr>
          <w:iCs/>
          <w:sz w:val="28"/>
          <w:szCs w:val="28"/>
        </w:rPr>
        <w:t>Заполнить графу</w:t>
      </w:r>
      <w:r>
        <w:rPr>
          <w:b/>
          <w:iCs/>
          <w:sz w:val="28"/>
          <w:szCs w:val="28"/>
        </w:rPr>
        <w:t xml:space="preserve"> Общая стоимость работ </w:t>
      </w:r>
      <w:r w:rsidRPr="00726C31">
        <w:rPr>
          <w:iCs/>
          <w:sz w:val="28"/>
          <w:szCs w:val="28"/>
        </w:rPr>
        <w:t xml:space="preserve">таблицы </w:t>
      </w:r>
      <w:r>
        <w:rPr>
          <w:iCs/>
          <w:sz w:val="28"/>
          <w:szCs w:val="28"/>
        </w:rPr>
        <w:t>«</w:t>
      </w:r>
      <w:r w:rsidRPr="000B466A">
        <w:rPr>
          <w:b/>
          <w:sz w:val="28"/>
          <w:szCs w:val="28"/>
        </w:rPr>
        <w:t>Стоимость выполняемых работ за 1 м</w:t>
      </w:r>
      <w:proofErr w:type="gramStart"/>
      <w:r w:rsidRPr="000B466A">
        <w:rPr>
          <w:b/>
          <w:sz w:val="28"/>
          <w:szCs w:val="28"/>
        </w:rPr>
        <w:t>2</w:t>
      </w:r>
      <w:proofErr w:type="gramEnd"/>
      <w:r w:rsidRPr="000B466A">
        <w:rPr>
          <w:b/>
          <w:sz w:val="28"/>
          <w:szCs w:val="28"/>
        </w:rPr>
        <w:t>, руб.</w:t>
      </w:r>
      <w:r>
        <w:rPr>
          <w:b/>
          <w:bCs/>
          <w:iCs/>
          <w:sz w:val="28"/>
          <w:szCs w:val="28"/>
        </w:rPr>
        <w:t xml:space="preserve">», </w:t>
      </w:r>
      <w:r w:rsidRPr="00726C31">
        <w:rPr>
          <w:bCs/>
          <w:iCs/>
          <w:sz w:val="28"/>
          <w:szCs w:val="28"/>
        </w:rPr>
        <w:t xml:space="preserve">находящуюся </w:t>
      </w:r>
      <w:r>
        <w:rPr>
          <w:bCs/>
          <w:iCs/>
          <w:sz w:val="28"/>
          <w:szCs w:val="28"/>
        </w:rPr>
        <w:t>на рабочем листе «</w:t>
      </w:r>
      <w:r w:rsidRPr="005C67AC">
        <w:rPr>
          <w:b/>
          <w:sz w:val="28"/>
          <w:szCs w:val="28"/>
        </w:rPr>
        <w:t>Данные о стоимости выполняемых работ</w:t>
      </w:r>
      <w:r>
        <w:rPr>
          <w:b/>
          <w:iCs/>
          <w:sz w:val="28"/>
          <w:szCs w:val="28"/>
        </w:rPr>
        <w:t xml:space="preserve">» </w:t>
      </w:r>
      <w:r w:rsidRPr="00726C31">
        <w:rPr>
          <w:iCs/>
          <w:sz w:val="28"/>
          <w:szCs w:val="28"/>
        </w:rPr>
        <w:t>следующим образом:</w:t>
      </w:r>
    </w:p>
    <w:p w:rsidR="00BD5C52" w:rsidRDefault="00BD5C52" w:rsidP="00BD5C52">
      <w:pPr>
        <w:pStyle w:val="a3"/>
        <w:tabs>
          <w:tab w:val="left" w:pos="0"/>
        </w:tabs>
        <w:spacing w:before="0" w:beforeAutospacing="0" w:after="0" w:afterAutospacing="0"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ab/>
        <w:t xml:space="preserve">Занести в ячейку Е3 формулу: = </w:t>
      </w:r>
      <w:r w:rsidRPr="002C4F6E">
        <w:rPr>
          <w:iCs/>
          <w:sz w:val="28"/>
          <w:szCs w:val="28"/>
        </w:rPr>
        <w:t>B3+C3+D3</w:t>
      </w:r>
      <w:r>
        <w:rPr>
          <w:iCs/>
          <w:sz w:val="28"/>
          <w:szCs w:val="28"/>
        </w:rPr>
        <w:t>.</w:t>
      </w:r>
    </w:p>
    <w:p w:rsidR="00BD5C52" w:rsidRDefault="00BD5C52" w:rsidP="00BD5C52">
      <w:pPr>
        <w:pStyle w:val="a8"/>
        <w:tabs>
          <w:tab w:val="left" w:pos="0"/>
          <w:tab w:val="left" w:pos="180"/>
          <w:tab w:val="left" w:pos="709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Pr="00A64945">
        <w:rPr>
          <w:rFonts w:ascii="Times New Roman" w:hAnsi="Times New Roman" w:cs="Times New Roman"/>
          <w:sz w:val="28"/>
        </w:rPr>
        <w:t xml:space="preserve">Размножить введенную в ячейку </w:t>
      </w:r>
      <w:r>
        <w:rPr>
          <w:rFonts w:ascii="Times New Roman" w:hAnsi="Times New Roman" w:cs="Times New Roman"/>
          <w:sz w:val="28"/>
        </w:rPr>
        <w:t>Е</w:t>
      </w:r>
      <w:r w:rsidRPr="00A64945">
        <w:rPr>
          <w:rFonts w:ascii="Times New Roman" w:hAnsi="Times New Roman" w:cs="Times New Roman"/>
          <w:sz w:val="28"/>
        </w:rPr>
        <w:t xml:space="preserve">3 формулу для остальных ячеек (с </w:t>
      </w:r>
      <w:r>
        <w:rPr>
          <w:rFonts w:ascii="Times New Roman" w:hAnsi="Times New Roman" w:cs="Times New Roman"/>
          <w:sz w:val="28"/>
        </w:rPr>
        <w:t>Е</w:t>
      </w:r>
      <w:proofErr w:type="gramStart"/>
      <w:r w:rsidRPr="00A64945">
        <w:rPr>
          <w:rFonts w:ascii="Times New Roman" w:hAnsi="Times New Roman" w:cs="Times New Roman"/>
          <w:sz w:val="28"/>
        </w:rPr>
        <w:t>4</w:t>
      </w:r>
      <w:proofErr w:type="gramEnd"/>
      <w:r w:rsidRPr="00A64945">
        <w:rPr>
          <w:rFonts w:ascii="Times New Roman" w:hAnsi="Times New Roman" w:cs="Times New Roman"/>
          <w:sz w:val="28"/>
        </w:rPr>
        <w:t xml:space="preserve"> по </w:t>
      </w:r>
      <w:r>
        <w:rPr>
          <w:rFonts w:ascii="Times New Roman" w:hAnsi="Times New Roman" w:cs="Times New Roman"/>
          <w:sz w:val="28"/>
        </w:rPr>
        <w:t>Е8</w:t>
      </w:r>
      <w:r w:rsidRPr="00A64945">
        <w:rPr>
          <w:rFonts w:ascii="Times New Roman" w:hAnsi="Times New Roman" w:cs="Times New Roman"/>
          <w:sz w:val="28"/>
        </w:rPr>
        <w:t xml:space="preserve">) данной графы (рис. </w:t>
      </w:r>
      <w:r>
        <w:rPr>
          <w:rFonts w:ascii="Times New Roman" w:hAnsi="Times New Roman" w:cs="Times New Roman"/>
          <w:sz w:val="28"/>
        </w:rPr>
        <w:t>10</w:t>
      </w:r>
      <w:r w:rsidRPr="00A64945">
        <w:rPr>
          <w:rFonts w:ascii="Times New Roman" w:hAnsi="Times New Roman" w:cs="Times New Roman"/>
          <w:sz w:val="28"/>
        </w:rPr>
        <w:t>.7).</w:t>
      </w:r>
    </w:p>
    <w:p w:rsidR="00BD5C52" w:rsidRDefault="00BD5C52" w:rsidP="00BD5C52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5210175" cy="2477135"/>
            <wp:effectExtent l="19050" t="0" r="9525" b="0"/>
            <wp:docPr id="8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2477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C52" w:rsidRDefault="00BD5C52" w:rsidP="00BD5C52">
      <w:pPr>
        <w:pStyle w:val="a3"/>
        <w:spacing w:before="0" w:beforeAutospacing="0" w:after="240" w:afterAutospacing="0" w:line="276" w:lineRule="auto"/>
        <w:ind w:left="720" w:hanging="720"/>
        <w:jc w:val="center"/>
        <w:rPr>
          <w:i/>
          <w:sz w:val="28"/>
        </w:rPr>
      </w:pPr>
      <w:r w:rsidRPr="005C67AC">
        <w:rPr>
          <w:b/>
          <w:i/>
          <w:sz w:val="28"/>
        </w:rPr>
        <w:t xml:space="preserve">Рис. </w:t>
      </w:r>
      <w:r>
        <w:rPr>
          <w:b/>
          <w:i/>
          <w:sz w:val="28"/>
        </w:rPr>
        <w:t>10</w:t>
      </w:r>
      <w:r w:rsidRPr="005C67AC">
        <w:rPr>
          <w:b/>
          <w:i/>
          <w:sz w:val="28"/>
        </w:rPr>
        <w:t xml:space="preserve">.7. </w:t>
      </w:r>
      <w:r w:rsidRPr="005C67AC">
        <w:rPr>
          <w:i/>
          <w:sz w:val="28"/>
        </w:rPr>
        <w:t xml:space="preserve">Формула для подсчета </w:t>
      </w:r>
      <w:r w:rsidRPr="005C67AC">
        <w:rPr>
          <w:b/>
          <w:i/>
          <w:sz w:val="28"/>
        </w:rPr>
        <w:t>Общей</w:t>
      </w:r>
      <w:r>
        <w:rPr>
          <w:i/>
          <w:sz w:val="28"/>
        </w:rPr>
        <w:t xml:space="preserve"> </w:t>
      </w:r>
      <w:r>
        <w:rPr>
          <w:b/>
          <w:i/>
          <w:sz w:val="28"/>
        </w:rPr>
        <w:t>с</w:t>
      </w:r>
      <w:r w:rsidRPr="005C67AC">
        <w:rPr>
          <w:b/>
          <w:i/>
          <w:sz w:val="28"/>
        </w:rPr>
        <w:t>тоимости пошива</w:t>
      </w:r>
      <w:r w:rsidRPr="005C67AC">
        <w:rPr>
          <w:i/>
          <w:sz w:val="28"/>
        </w:rPr>
        <w:t>.</w:t>
      </w:r>
    </w:p>
    <w:p w:rsidR="00BD5C52" w:rsidRDefault="00BD5C52" w:rsidP="00BD5C52">
      <w:pPr>
        <w:pStyle w:val="a8"/>
        <w:spacing w:after="240" w:line="360" w:lineRule="auto"/>
        <w:ind w:left="0" w:firstLine="284"/>
        <w:jc w:val="both"/>
        <w:rPr>
          <w:rFonts w:ascii="Times New Roman" w:hAnsi="Times New Roman" w:cs="Times New Roman"/>
          <w:sz w:val="28"/>
        </w:rPr>
      </w:pPr>
      <w:r w:rsidRPr="002C4F6E">
        <w:rPr>
          <w:rFonts w:ascii="Times New Roman" w:hAnsi="Times New Roman" w:cs="Times New Roman"/>
          <w:b/>
          <w:sz w:val="28"/>
          <w:lang w:eastAsia="ru-RU"/>
        </w:rPr>
        <w:t>12.</w:t>
      </w:r>
      <w:r w:rsidRPr="002C4F6E">
        <w:rPr>
          <w:rFonts w:ascii="Times New Roman" w:hAnsi="Times New Roman" w:cs="Times New Roman"/>
          <w:sz w:val="36"/>
        </w:rPr>
        <w:t xml:space="preserve">  </w:t>
      </w:r>
      <w:r w:rsidRPr="002C4F6E">
        <w:rPr>
          <w:rFonts w:ascii="Times New Roman" w:hAnsi="Times New Roman" w:cs="Times New Roman"/>
          <w:sz w:val="28"/>
        </w:rPr>
        <w:t>После произведенных подсчетов данная таблица</w:t>
      </w:r>
      <w:r w:rsidRPr="002C4F6E">
        <w:rPr>
          <w:rFonts w:ascii="Times New Roman" w:hAnsi="Times New Roman" w:cs="Times New Roman"/>
          <w:b/>
          <w:sz w:val="28"/>
        </w:rPr>
        <w:t xml:space="preserve"> </w:t>
      </w:r>
      <w:r w:rsidRPr="002C4F6E">
        <w:rPr>
          <w:rFonts w:ascii="Times New Roman" w:hAnsi="Times New Roman" w:cs="Times New Roman"/>
          <w:sz w:val="28"/>
        </w:rPr>
        <w:t>будет выглядеть</w:t>
      </w:r>
      <w:r>
        <w:rPr>
          <w:rFonts w:ascii="Times New Roman" w:hAnsi="Times New Roman" w:cs="Times New Roman"/>
          <w:sz w:val="28"/>
        </w:rPr>
        <w:t xml:space="preserve"> так</w:t>
      </w:r>
      <w:r w:rsidRPr="002C4F6E">
        <w:rPr>
          <w:rFonts w:ascii="Times New Roman" w:hAnsi="Times New Roman" w:cs="Times New Roman"/>
          <w:sz w:val="28"/>
        </w:rPr>
        <w:t>, как показано на рис</w:t>
      </w:r>
      <w:r>
        <w:rPr>
          <w:rFonts w:ascii="Times New Roman" w:hAnsi="Times New Roman" w:cs="Times New Roman"/>
          <w:sz w:val="28"/>
        </w:rPr>
        <w:t>. 10</w:t>
      </w:r>
      <w:r w:rsidRPr="002C4F6E">
        <w:rPr>
          <w:rFonts w:ascii="Times New Roman" w:hAnsi="Times New Roman" w:cs="Times New Roman"/>
          <w:sz w:val="28"/>
        </w:rPr>
        <w:t>.8.</w:t>
      </w:r>
    </w:p>
    <w:p w:rsidR="00BD5C52" w:rsidRPr="00617893" w:rsidRDefault="00BD5C52" w:rsidP="00BD5C52">
      <w:pPr>
        <w:pStyle w:val="a8"/>
        <w:spacing w:after="0" w:line="276" w:lineRule="auto"/>
        <w:ind w:left="0" w:firstLine="284"/>
        <w:jc w:val="center"/>
        <w:rPr>
          <w:rFonts w:ascii="Times New Roman" w:hAnsi="Times New Roman" w:cs="Times New Roman"/>
          <w:b/>
          <w:i/>
          <w:sz w:val="28"/>
        </w:rPr>
      </w:pPr>
      <w:r w:rsidRPr="00617893">
        <w:rPr>
          <w:rFonts w:ascii="Times New Roman" w:hAnsi="Times New Roman" w:cs="Times New Roman"/>
          <w:i/>
          <w:noProof/>
          <w:sz w:val="28"/>
          <w:lang w:eastAsia="ru-RU"/>
        </w:rPr>
        <w:drawing>
          <wp:inline distT="0" distB="0" distL="0" distR="0">
            <wp:extent cx="5210175" cy="245618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2456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C52" w:rsidRPr="00617893" w:rsidRDefault="00BD5C52" w:rsidP="00BD5C52">
      <w:pPr>
        <w:pStyle w:val="a8"/>
        <w:spacing w:after="0" w:line="276" w:lineRule="auto"/>
        <w:ind w:left="0" w:firstLine="284"/>
        <w:jc w:val="center"/>
        <w:rPr>
          <w:rFonts w:ascii="Times New Roman" w:hAnsi="Times New Roman" w:cs="Times New Roman"/>
          <w:i/>
          <w:sz w:val="28"/>
        </w:rPr>
      </w:pPr>
      <w:r w:rsidRPr="00617893">
        <w:rPr>
          <w:rFonts w:ascii="Times New Roman" w:hAnsi="Times New Roman" w:cs="Times New Roman"/>
          <w:b/>
          <w:i/>
          <w:sz w:val="28"/>
        </w:rPr>
        <w:t xml:space="preserve">Рис. </w:t>
      </w:r>
      <w:r>
        <w:rPr>
          <w:rFonts w:ascii="Times New Roman" w:hAnsi="Times New Roman" w:cs="Times New Roman"/>
          <w:b/>
          <w:i/>
          <w:sz w:val="28"/>
        </w:rPr>
        <w:t>10</w:t>
      </w:r>
      <w:r w:rsidRPr="00617893">
        <w:rPr>
          <w:rFonts w:ascii="Times New Roman" w:hAnsi="Times New Roman" w:cs="Times New Roman"/>
          <w:b/>
          <w:i/>
          <w:sz w:val="28"/>
        </w:rPr>
        <w:t xml:space="preserve">.8. </w:t>
      </w:r>
      <w:r w:rsidRPr="00617893">
        <w:rPr>
          <w:rFonts w:ascii="Times New Roman" w:hAnsi="Times New Roman" w:cs="Times New Roman"/>
          <w:i/>
          <w:sz w:val="28"/>
        </w:rPr>
        <w:t xml:space="preserve">Расположение готовой таблицы </w:t>
      </w:r>
    </w:p>
    <w:p w:rsidR="00BD5C52" w:rsidRPr="00617893" w:rsidRDefault="00BD5C52" w:rsidP="00BD5C52">
      <w:pPr>
        <w:spacing w:line="276" w:lineRule="auto"/>
        <w:jc w:val="center"/>
        <w:rPr>
          <w:rFonts w:ascii="Times New Roman" w:hAnsi="Times New Roman" w:cs="Times New Roman"/>
          <w:i/>
          <w:sz w:val="28"/>
        </w:rPr>
      </w:pPr>
      <w:r w:rsidRPr="00617893">
        <w:rPr>
          <w:rFonts w:ascii="Times New Roman" w:hAnsi="Times New Roman" w:cs="Times New Roman"/>
          <w:i/>
          <w:sz w:val="28"/>
        </w:rPr>
        <w:t>«</w:t>
      </w:r>
      <w:r w:rsidRPr="00617893">
        <w:rPr>
          <w:rFonts w:ascii="Times New Roman" w:hAnsi="Times New Roman" w:cs="Times New Roman"/>
          <w:b/>
          <w:i/>
          <w:sz w:val="28"/>
          <w:szCs w:val="28"/>
        </w:rPr>
        <w:t>Данные о стоимости выполняемых работ</w:t>
      </w:r>
      <w:r w:rsidRPr="00617893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 w:rsidRPr="00617893">
        <w:rPr>
          <w:rFonts w:ascii="Times New Roman" w:hAnsi="Times New Roman" w:cs="Times New Roman"/>
          <w:i/>
          <w:sz w:val="28"/>
        </w:rPr>
        <w:t xml:space="preserve"> на рабочем листе «</w:t>
      </w:r>
      <w:r w:rsidRPr="00617893">
        <w:rPr>
          <w:rFonts w:ascii="Times New Roman" w:hAnsi="Times New Roman" w:cs="Times New Roman"/>
          <w:b/>
          <w:i/>
          <w:sz w:val="28"/>
          <w:szCs w:val="28"/>
        </w:rPr>
        <w:t>Данные о стоимости выполняемых работ</w:t>
      </w:r>
      <w:r w:rsidRPr="00617893">
        <w:rPr>
          <w:rFonts w:ascii="Times New Roman" w:hAnsi="Times New Roman" w:cs="Times New Roman"/>
          <w:b/>
          <w:i/>
          <w:iCs/>
          <w:sz w:val="28"/>
          <w:szCs w:val="28"/>
        </w:rPr>
        <w:t>»</w:t>
      </w:r>
      <w:r w:rsidRPr="00617893">
        <w:rPr>
          <w:rFonts w:ascii="Times New Roman" w:hAnsi="Times New Roman" w:cs="Times New Roman"/>
          <w:i/>
          <w:sz w:val="28"/>
        </w:rPr>
        <w:t xml:space="preserve"> </w:t>
      </w:r>
      <w:r w:rsidRPr="00617893">
        <w:rPr>
          <w:rFonts w:ascii="Times New Roman" w:hAnsi="Times New Roman" w:cs="Times New Roman"/>
          <w:i/>
          <w:sz w:val="28"/>
          <w:lang w:val="en-US"/>
        </w:rPr>
        <w:t>MS</w:t>
      </w:r>
      <w:r w:rsidRPr="00617893">
        <w:rPr>
          <w:rFonts w:ascii="Times New Roman" w:hAnsi="Times New Roman" w:cs="Times New Roman"/>
          <w:i/>
          <w:sz w:val="28"/>
        </w:rPr>
        <w:t xml:space="preserve"> </w:t>
      </w:r>
      <w:r w:rsidRPr="00617893">
        <w:rPr>
          <w:rFonts w:ascii="Times New Roman" w:hAnsi="Times New Roman" w:cs="Times New Roman"/>
          <w:i/>
          <w:sz w:val="28"/>
          <w:lang w:val="en-US"/>
        </w:rPr>
        <w:t>Excel</w:t>
      </w:r>
      <w:r w:rsidRPr="00617893">
        <w:rPr>
          <w:rFonts w:ascii="Times New Roman" w:hAnsi="Times New Roman" w:cs="Times New Roman"/>
          <w:i/>
          <w:sz w:val="28"/>
        </w:rPr>
        <w:t>.</w:t>
      </w:r>
    </w:p>
    <w:p w:rsidR="00BD5C52" w:rsidRPr="00617893" w:rsidRDefault="00BD5C52" w:rsidP="00BD5C52">
      <w:pPr>
        <w:pStyle w:val="a8"/>
        <w:spacing w:line="360" w:lineRule="auto"/>
        <w:ind w:left="0" w:firstLine="28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C4F6E">
        <w:rPr>
          <w:rFonts w:ascii="Times New Roman" w:hAnsi="Times New Roman" w:cs="Times New Roman"/>
          <w:b/>
          <w:sz w:val="28"/>
          <w:lang w:eastAsia="ru-RU"/>
        </w:rPr>
        <w:t xml:space="preserve">13. </w:t>
      </w:r>
      <w:r w:rsidRPr="00FF6877">
        <w:rPr>
          <w:rFonts w:ascii="Times New Roman" w:hAnsi="Times New Roman" w:cs="Times New Roman"/>
          <w:sz w:val="28"/>
          <w:lang w:eastAsia="ru-RU"/>
        </w:rPr>
        <w:t>Заполнить графу</w:t>
      </w:r>
      <w:r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r w:rsidRPr="00FF6877">
        <w:rPr>
          <w:rFonts w:ascii="Times New Roman" w:hAnsi="Times New Roman" w:cs="Times New Roman"/>
          <w:b/>
          <w:sz w:val="28"/>
          <w:lang w:eastAsia="ru-RU"/>
        </w:rPr>
        <w:t xml:space="preserve">Стоимость </w:t>
      </w:r>
      <w:r>
        <w:rPr>
          <w:rFonts w:ascii="Times New Roman" w:hAnsi="Times New Roman" w:cs="Times New Roman"/>
          <w:b/>
          <w:sz w:val="28"/>
          <w:lang w:eastAsia="ru-RU"/>
        </w:rPr>
        <w:t>работ</w:t>
      </w:r>
      <w:r w:rsidRPr="00FF6877">
        <w:rPr>
          <w:rFonts w:ascii="Times New Roman" w:hAnsi="Times New Roman" w:cs="Times New Roman"/>
          <w:b/>
          <w:sz w:val="28"/>
          <w:lang w:eastAsia="ru-RU"/>
        </w:rPr>
        <w:t>, руб.</w:t>
      </w:r>
      <w:r>
        <w:rPr>
          <w:rFonts w:ascii="Times New Roman" w:hAnsi="Times New Roman" w:cs="Times New Roman"/>
          <w:b/>
          <w:sz w:val="28"/>
          <w:lang w:eastAsia="ru-RU"/>
        </w:rPr>
        <w:t xml:space="preserve"> </w:t>
      </w:r>
      <w:r w:rsidRPr="00FF6877">
        <w:rPr>
          <w:rFonts w:ascii="Times New Roman" w:hAnsi="Times New Roman" w:cs="Times New Roman"/>
          <w:sz w:val="28"/>
          <w:lang w:eastAsia="ru-RU"/>
        </w:rPr>
        <w:t>таблицы</w:t>
      </w:r>
      <w:r>
        <w:rPr>
          <w:rFonts w:ascii="Times New Roman" w:hAnsi="Times New Roman" w:cs="Times New Roman"/>
          <w:b/>
          <w:sz w:val="28"/>
          <w:lang w:eastAsia="ru-RU"/>
        </w:rPr>
        <w:t xml:space="preserve"> «</w:t>
      </w:r>
      <w:r w:rsidRPr="00617893">
        <w:rPr>
          <w:rFonts w:ascii="Times New Roman" w:hAnsi="Times New Roman" w:cs="Times New Roman"/>
          <w:b/>
          <w:sz w:val="28"/>
          <w:szCs w:val="28"/>
        </w:rPr>
        <w:t>Доход предприятия от выполненных работ на приусадебных участках</w:t>
      </w:r>
      <w:r w:rsidRPr="00726C31">
        <w:rPr>
          <w:rFonts w:ascii="Times New Roman" w:hAnsi="Times New Roman" w:cs="Times New Roman"/>
          <w:b/>
          <w:iCs/>
          <w:sz w:val="28"/>
          <w:szCs w:val="28"/>
        </w:rPr>
        <w:t>»</w:t>
      </w:r>
      <w:r>
        <w:rPr>
          <w:rFonts w:ascii="Times New Roman" w:hAnsi="Times New Roman" w:cs="Times New Roman"/>
          <w:b/>
          <w:iCs/>
          <w:sz w:val="28"/>
          <w:szCs w:val="28"/>
        </w:rPr>
        <w:t>,</w:t>
      </w:r>
      <w:r w:rsidRPr="00FF6877">
        <w:rPr>
          <w:rFonts w:ascii="Times New Roman" w:hAnsi="Times New Roman" w:cs="Times New Roman"/>
          <w:iCs/>
          <w:sz w:val="28"/>
          <w:szCs w:val="28"/>
        </w:rPr>
        <w:t xml:space="preserve"> нах</w:t>
      </w:r>
      <w:r>
        <w:rPr>
          <w:rFonts w:ascii="Times New Roman" w:hAnsi="Times New Roman" w:cs="Times New Roman"/>
          <w:iCs/>
          <w:sz w:val="28"/>
          <w:szCs w:val="28"/>
        </w:rPr>
        <w:t>о</w:t>
      </w:r>
      <w:r w:rsidRPr="00FF6877">
        <w:rPr>
          <w:rFonts w:ascii="Times New Roman" w:hAnsi="Times New Roman" w:cs="Times New Roman"/>
          <w:iCs/>
          <w:sz w:val="28"/>
          <w:szCs w:val="28"/>
        </w:rPr>
        <w:t>дящуюся на рабочем листе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C80EC4">
        <w:rPr>
          <w:rFonts w:ascii="Times New Roman" w:hAnsi="Times New Roman" w:cs="Times New Roman"/>
          <w:b/>
          <w:sz w:val="28"/>
          <w:szCs w:val="28"/>
        </w:rPr>
        <w:t>«</w:t>
      </w:r>
      <w:r w:rsidRPr="00617893">
        <w:rPr>
          <w:rFonts w:ascii="Times New Roman" w:hAnsi="Times New Roman" w:cs="Times New Roman"/>
          <w:b/>
          <w:sz w:val="28"/>
          <w:szCs w:val="28"/>
        </w:rPr>
        <w:t>Расчет дохода от выполненных работ</w:t>
      </w:r>
      <w:r w:rsidRPr="00617893">
        <w:rPr>
          <w:rFonts w:ascii="Times New Roman" w:hAnsi="Times New Roman" w:cs="Times New Roman"/>
          <w:b/>
          <w:iCs/>
          <w:sz w:val="28"/>
          <w:szCs w:val="28"/>
        </w:rPr>
        <w:t xml:space="preserve">» </w:t>
      </w:r>
      <w:r w:rsidRPr="00617893">
        <w:rPr>
          <w:rFonts w:ascii="Times New Roman" w:hAnsi="Times New Roman" w:cs="Times New Roman"/>
          <w:iCs/>
          <w:sz w:val="28"/>
          <w:szCs w:val="28"/>
        </w:rPr>
        <w:t>следующим образом:</w:t>
      </w:r>
    </w:p>
    <w:p w:rsidR="00BD5C52" w:rsidRPr="005E6D8A" w:rsidRDefault="00BD5C52" w:rsidP="00BD5C52">
      <w:pPr>
        <w:pStyle w:val="a8"/>
        <w:spacing w:after="0" w:line="360" w:lineRule="auto"/>
        <w:ind w:left="0" w:firstLine="284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lastRenderedPageBreak/>
        <w:tab/>
        <w:t xml:space="preserve">  </w:t>
      </w:r>
      <w:r w:rsidRPr="00662A8F">
        <w:rPr>
          <w:rFonts w:ascii="Times New Roman" w:eastAsia="Calibri" w:hAnsi="Times New Roman" w:cs="Times New Roman"/>
          <w:sz w:val="28"/>
        </w:rPr>
        <w:t xml:space="preserve">В ячейку </w:t>
      </w:r>
      <w:r>
        <w:rPr>
          <w:rFonts w:ascii="Times New Roman" w:eastAsia="Calibri" w:hAnsi="Times New Roman" w:cs="Times New Roman"/>
          <w:sz w:val="28"/>
        </w:rPr>
        <w:t>Е3</w:t>
      </w:r>
      <w:r w:rsidRPr="00662A8F">
        <w:rPr>
          <w:rFonts w:ascii="Times New Roman" w:eastAsia="Calibri" w:hAnsi="Times New Roman" w:cs="Times New Roman"/>
          <w:sz w:val="28"/>
        </w:rPr>
        <w:t xml:space="preserve"> занести формулу:</w:t>
      </w:r>
      <w:r w:rsidRPr="00662A8F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Pr="00617893">
        <w:rPr>
          <w:rFonts w:ascii="Times New Roman" w:eastAsia="Calibri" w:hAnsi="Times New Roman" w:cs="Times New Roman"/>
          <w:sz w:val="28"/>
        </w:rPr>
        <w:t xml:space="preserve">='Данные о </w:t>
      </w:r>
      <w:proofErr w:type="spellStart"/>
      <w:r w:rsidRPr="00617893">
        <w:rPr>
          <w:rFonts w:ascii="Times New Roman" w:eastAsia="Calibri" w:hAnsi="Times New Roman" w:cs="Times New Roman"/>
          <w:sz w:val="28"/>
        </w:rPr>
        <w:t>ст-ти</w:t>
      </w:r>
      <w:proofErr w:type="spellEnd"/>
      <w:r w:rsidRPr="00617893">
        <w:rPr>
          <w:rFonts w:ascii="Times New Roman" w:eastAsia="Calibri" w:hAnsi="Times New Roman" w:cs="Times New Roman"/>
          <w:sz w:val="28"/>
        </w:rPr>
        <w:t xml:space="preserve"> вып</w:t>
      </w:r>
      <w:proofErr w:type="gramStart"/>
      <w:r w:rsidRPr="00617893">
        <w:rPr>
          <w:rFonts w:ascii="Times New Roman" w:eastAsia="Calibri" w:hAnsi="Times New Roman" w:cs="Times New Roman"/>
          <w:sz w:val="28"/>
        </w:rPr>
        <w:t>.р</w:t>
      </w:r>
      <w:proofErr w:type="gramEnd"/>
      <w:r w:rsidRPr="00617893">
        <w:rPr>
          <w:rFonts w:ascii="Times New Roman" w:eastAsia="Calibri" w:hAnsi="Times New Roman" w:cs="Times New Roman"/>
          <w:sz w:val="28"/>
        </w:rPr>
        <w:t xml:space="preserve">абот'!E3*'Расчет </w:t>
      </w:r>
      <w:proofErr w:type="spellStart"/>
      <w:r w:rsidRPr="00617893">
        <w:rPr>
          <w:rFonts w:ascii="Times New Roman" w:eastAsia="Calibri" w:hAnsi="Times New Roman" w:cs="Times New Roman"/>
          <w:sz w:val="28"/>
        </w:rPr>
        <w:t>дох</w:t>
      </w:r>
      <w:proofErr w:type="gramStart"/>
      <w:r w:rsidRPr="00617893">
        <w:rPr>
          <w:rFonts w:ascii="Times New Roman" w:eastAsia="Calibri" w:hAnsi="Times New Roman" w:cs="Times New Roman"/>
          <w:sz w:val="28"/>
        </w:rPr>
        <w:t>.о</w:t>
      </w:r>
      <w:proofErr w:type="gramEnd"/>
      <w:r w:rsidRPr="00617893">
        <w:rPr>
          <w:rFonts w:ascii="Times New Roman" w:eastAsia="Calibri" w:hAnsi="Times New Roman" w:cs="Times New Roman"/>
          <w:sz w:val="28"/>
        </w:rPr>
        <w:t>т</w:t>
      </w:r>
      <w:proofErr w:type="spellEnd"/>
      <w:r w:rsidRPr="00617893">
        <w:rPr>
          <w:rFonts w:ascii="Times New Roman" w:eastAsia="Calibri" w:hAnsi="Times New Roman" w:cs="Times New Roman"/>
          <w:sz w:val="28"/>
        </w:rPr>
        <w:t xml:space="preserve"> выполн.работ'!C3</w:t>
      </w:r>
    </w:p>
    <w:p w:rsidR="00BD5C52" w:rsidRDefault="00BD5C52" w:rsidP="00BD5C52">
      <w:pPr>
        <w:pStyle w:val="a8"/>
        <w:tabs>
          <w:tab w:val="left" w:pos="0"/>
          <w:tab w:val="left" w:pos="567"/>
        </w:tabs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ab/>
        <w:t xml:space="preserve">    Размножить введенную в ячейку Е3 </w:t>
      </w:r>
      <w:r w:rsidRPr="006A2A6E">
        <w:rPr>
          <w:rFonts w:ascii="Times New Roman" w:eastAsia="Calibri" w:hAnsi="Times New Roman" w:cs="Times New Roman"/>
          <w:sz w:val="28"/>
        </w:rPr>
        <w:t xml:space="preserve">формулу для остальных ячеек (с </w:t>
      </w:r>
      <w:r>
        <w:rPr>
          <w:rFonts w:ascii="Times New Roman" w:eastAsia="Calibri" w:hAnsi="Times New Roman" w:cs="Times New Roman"/>
          <w:sz w:val="28"/>
        </w:rPr>
        <w:t>Е</w:t>
      </w:r>
      <w:proofErr w:type="gramStart"/>
      <w:r w:rsidRPr="005E6D8A">
        <w:rPr>
          <w:rFonts w:ascii="Times New Roman" w:eastAsia="Calibri" w:hAnsi="Times New Roman" w:cs="Times New Roman"/>
          <w:sz w:val="28"/>
        </w:rPr>
        <w:t>4</w:t>
      </w:r>
      <w:proofErr w:type="gramEnd"/>
      <w:r w:rsidRPr="006A2A6E">
        <w:rPr>
          <w:rFonts w:ascii="Times New Roman" w:eastAsia="Calibri" w:hAnsi="Times New Roman" w:cs="Times New Roman"/>
          <w:sz w:val="28"/>
        </w:rPr>
        <w:t xml:space="preserve"> по </w:t>
      </w:r>
      <w:r>
        <w:rPr>
          <w:rFonts w:ascii="Times New Roman" w:eastAsia="Calibri" w:hAnsi="Times New Roman" w:cs="Times New Roman"/>
          <w:sz w:val="28"/>
        </w:rPr>
        <w:t>Е8</w:t>
      </w:r>
      <w:r w:rsidRPr="006A2A6E">
        <w:rPr>
          <w:rFonts w:ascii="Times New Roman" w:eastAsia="Calibri" w:hAnsi="Times New Roman" w:cs="Times New Roman"/>
          <w:sz w:val="28"/>
        </w:rPr>
        <w:t xml:space="preserve">) данной графы. </w:t>
      </w:r>
    </w:p>
    <w:p w:rsidR="00BD5C52" w:rsidRDefault="00BD5C52" w:rsidP="00BD5C52">
      <w:pPr>
        <w:pStyle w:val="a8"/>
        <w:tabs>
          <w:tab w:val="left" w:pos="0"/>
          <w:tab w:val="left" w:pos="709"/>
          <w:tab w:val="left" w:pos="851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14.  </w:t>
      </w:r>
      <w:r w:rsidRPr="005E6D8A">
        <w:rPr>
          <w:rFonts w:ascii="Times New Roman" w:hAnsi="Times New Roman" w:cs="Times New Roman"/>
          <w:iCs/>
          <w:sz w:val="28"/>
          <w:szCs w:val="28"/>
        </w:rPr>
        <w:t>Заполнить графу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Стоимость работ с учетом </w:t>
      </w:r>
      <w:proofErr w:type="spellStart"/>
      <w:r>
        <w:rPr>
          <w:rFonts w:ascii="Times New Roman" w:hAnsi="Times New Roman" w:cs="Times New Roman"/>
          <w:b/>
          <w:iCs/>
          <w:sz w:val="28"/>
          <w:szCs w:val="28"/>
        </w:rPr>
        <w:t>Кп</w:t>
      </w:r>
      <w:proofErr w:type="spellEnd"/>
      <w:r>
        <w:rPr>
          <w:rFonts w:ascii="Times New Roman" w:hAnsi="Times New Roman" w:cs="Times New Roman"/>
          <w:b/>
          <w:iCs/>
          <w:sz w:val="28"/>
          <w:szCs w:val="28"/>
        </w:rPr>
        <w:t xml:space="preserve">, руб. </w:t>
      </w:r>
      <w:r w:rsidRPr="005E6D8A">
        <w:rPr>
          <w:rFonts w:ascii="Times New Roman" w:hAnsi="Times New Roman" w:cs="Times New Roman"/>
          <w:iCs/>
          <w:sz w:val="28"/>
          <w:szCs w:val="28"/>
        </w:rPr>
        <w:t>следующим образом</w:t>
      </w:r>
      <w:r>
        <w:rPr>
          <w:rFonts w:ascii="Times New Roman" w:hAnsi="Times New Roman" w:cs="Times New Roman"/>
          <w:b/>
          <w:iCs/>
          <w:sz w:val="28"/>
          <w:szCs w:val="28"/>
        </w:rPr>
        <w:t>:</w:t>
      </w:r>
    </w:p>
    <w:p w:rsidR="00BD5C52" w:rsidRPr="00617893" w:rsidRDefault="00BD5C52" w:rsidP="00BD5C52">
      <w:pPr>
        <w:pStyle w:val="a8"/>
        <w:tabs>
          <w:tab w:val="left" w:pos="0"/>
          <w:tab w:val="left" w:pos="709"/>
          <w:tab w:val="left" w:pos="851"/>
        </w:tabs>
        <w:spacing w:after="0" w:line="360" w:lineRule="auto"/>
        <w:ind w:left="0" w:firstLine="284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iCs/>
          <w:sz w:val="28"/>
          <w:szCs w:val="28"/>
        </w:rPr>
        <w:t xml:space="preserve">Занести в ячейку </w:t>
      </w:r>
      <w:r>
        <w:rPr>
          <w:rFonts w:ascii="Times New Roman" w:hAnsi="Times New Roman" w:cs="Times New Roman"/>
          <w:iCs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iCs/>
          <w:sz w:val="28"/>
          <w:szCs w:val="28"/>
        </w:rPr>
        <w:t xml:space="preserve">3 формулу: </w:t>
      </w:r>
      <w:r w:rsidRPr="00617893">
        <w:rPr>
          <w:rFonts w:ascii="Times New Roman" w:hAnsi="Times New Roman" w:cs="Times New Roman"/>
          <w:iCs/>
          <w:sz w:val="28"/>
          <w:szCs w:val="28"/>
        </w:rPr>
        <w:t>=E3*'Данные о знач</w:t>
      </w:r>
      <w:proofErr w:type="gramStart"/>
      <w:r w:rsidRPr="00617893">
        <w:rPr>
          <w:rFonts w:ascii="Times New Roman" w:hAnsi="Times New Roman" w:cs="Times New Roman"/>
          <w:iCs/>
          <w:sz w:val="28"/>
          <w:szCs w:val="28"/>
        </w:rPr>
        <w:t>.п</w:t>
      </w:r>
      <w:proofErr w:type="gramEnd"/>
      <w:r w:rsidRPr="00617893">
        <w:rPr>
          <w:rFonts w:ascii="Times New Roman" w:hAnsi="Times New Roman" w:cs="Times New Roman"/>
          <w:iCs/>
          <w:sz w:val="28"/>
          <w:szCs w:val="28"/>
        </w:rPr>
        <w:t>овыш.коэфф.'!B3</w:t>
      </w:r>
    </w:p>
    <w:p w:rsidR="00BD5C52" w:rsidRPr="00132C9A" w:rsidRDefault="00BD5C52" w:rsidP="00BD5C52">
      <w:pPr>
        <w:pStyle w:val="a8"/>
        <w:tabs>
          <w:tab w:val="left" w:pos="0"/>
          <w:tab w:val="left" w:pos="567"/>
        </w:tabs>
        <w:spacing w:after="0" w:line="360" w:lineRule="auto"/>
        <w:ind w:left="0" w:firstLine="284"/>
        <w:jc w:val="both"/>
        <w:rPr>
          <w:rFonts w:ascii="Times New Roman" w:eastAsia="Calibri" w:hAnsi="Times New Roman" w:cs="Times New Roman"/>
          <w:sz w:val="28"/>
        </w:rPr>
      </w:pPr>
      <w:r w:rsidRPr="00132C9A">
        <w:rPr>
          <w:rFonts w:ascii="Times New Roman" w:eastAsia="Calibri" w:hAnsi="Times New Roman" w:cs="Times New Roman"/>
          <w:b/>
          <w:sz w:val="28"/>
        </w:rPr>
        <w:t>16.</w:t>
      </w:r>
      <w:r>
        <w:rPr>
          <w:rFonts w:ascii="Times New Roman" w:eastAsia="Calibri" w:hAnsi="Times New Roman" w:cs="Times New Roman"/>
          <w:sz w:val="28"/>
        </w:rPr>
        <w:t xml:space="preserve">  Размножить введенную в ячейку </w:t>
      </w:r>
      <w:r>
        <w:rPr>
          <w:rFonts w:ascii="Times New Roman" w:eastAsia="Calibri" w:hAnsi="Times New Roman" w:cs="Times New Roman"/>
          <w:sz w:val="28"/>
          <w:lang w:val="en-US"/>
        </w:rPr>
        <w:t>F</w:t>
      </w:r>
      <w:r>
        <w:rPr>
          <w:rFonts w:ascii="Times New Roman" w:eastAsia="Calibri" w:hAnsi="Times New Roman" w:cs="Times New Roman"/>
          <w:sz w:val="28"/>
        </w:rPr>
        <w:t xml:space="preserve">3 формулу для остальных ячеек (с </w:t>
      </w:r>
      <w:r>
        <w:rPr>
          <w:rFonts w:ascii="Times New Roman" w:eastAsia="Calibri" w:hAnsi="Times New Roman" w:cs="Times New Roman"/>
          <w:sz w:val="28"/>
          <w:lang w:val="en-US"/>
        </w:rPr>
        <w:t>F</w:t>
      </w:r>
      <w:r w:rsidRPr="00132C9A">
        <w:rPr>
          <w:rFonts w:ascii="Times New Roman" w:eastAsia="Calibri" w:hAnsi="Times New Roman" w:cs="Times New Roman"/>
          <w:sz w:val="28"/>
        </w:rPr>
        <w:t xml:space="preserve">4 </w:t>
      </w:r>
      <w:r>
        <w:rPr>
          <w:rFonts w:ascii="Times New Roman" w:eastAsia="Calibri" w:hAnsi="Times New Roman" w:cs="Times New Roman"/>
          <w:sz w:val="28"/>
        </w:rPr>
        <w:t xml:space="preserve">по </w:t>
      </w:r>
      <w:r>
        <w:rPr>
          <w:rFonts w:ascii="Times New Roman" w:eastAsia="Calibri" w:hAnsi="Times New Roman" w:cs="Times New Roman"/>
          <w:sz w:val="28"/>
          <w:lang w:val="en-US"/>
        </w:rPr>
        <w:t>F</w:t>
      </w:r>
      <w:r>
        <w:rPr>
          <w:rFonts w:ascii="Times New Roman" w:eastAsia="Calibri" w:hAnsi="Times New Roman" w:cs="Times New Roman"/>
          <w:sz w:val="28"/>
        </w:rPr>
        <w:t>8) данной графы.</w:t>
      </w:r>
    </w:p>
    <w:p w:rsidR="00BD5C52" w:rsidRPr="00617893" w:rsidRDefault="00BD5C52" w:rsidP="00BD5C52">
      <w:pPr>
        <w:pStyle w:val="a8"/>
        <w:spacing w:after="0" w:line="276" w:lineRule="auto"/>
        <w:ind w:left="0" w:firstLine="284"/>
        <w:jc w:val="center"/>
        <w:rPr>
          <w:rFonts w:ascii="Times New Roman" w:hAnsi="Times New Roman" w:cs="Times New Roman"/>
          <w:i/>
          <w:sz w:val="28"/>
        </w:rPr>
      </w:pPr>
      <w:r w:rsidRPr="00617893">
        <w:rPr>
          <w:rFonts w:ascii="Times New Roman" w:hAnsi="Times New Roman" w:cs="Times New Roman"/>
          <w:i/>
          <w:noProof/>
          <w:sz w:val="28"/>
          <w:lang w:eastAsia="ru-RU"/>
        </w:rPr>
        <w:drawing>
          <wp:inline distT="0" distB="0" distL="0" distR="0">
            <wp:extent cx="5932805" cy="3848735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848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C52" w:rsidRDefault="00BD5C52" w:rsidP="00BD5C52">
      <w:pPr>
        <w:pStyle w:val="a8"/>
        <w:spacing w:before="240" w:line="276" w:lineRule="auto"/>
        <w:jc w:val="center"/>
        <w:rPr>
          <w:rFonts w:ascii="Times New Roman" w:hAnsi="Times New Roman" w:cs="Times New Roman"/>
          <w:i/>
          <w:sz w:val="28"/>
        </w:rPr>
      </w:pPr>
      <w:r w:rsidRPr="005C67AC">
        <w:rPr>
          <w:rFonts w:ascii="Times New Roman" w:hAnsi="Times New Roman" w:cs="Times New Roman"/>
          <w:b/>
          <w:i/>
          <w:sz w:val="28"/>
        </w:rPr>
        <w:t xml:space="preserve">Рис. </w:t>
      </w:r>
      <w:r>
        <w:rPr>
          <w:rFonts w:ascii="Times New Roman" w:hAnsi="Times New Roman" w:cs="Times New Roman"/>
          <w:b/>
          <w:i/>
          <w:sz w:val="28"/>
        </w:rPr>
        <w:t>10</w:t>
      </w:r>
      <w:r w:rsidRPr="005C67AC">
        <w:rPr>
          <w:rFonts w:ascii="Times New Roman" w:hAnsi="Times New Roman" w:cs="Times New Roman"/>
          <w:b/>
          <w:i/>
          <w:sz w:val="28"/>
        </w:rPr>
        <w:t>.</w:t>
      </w:r>
      <w:r>
        <w:rPr>
          <w:rFonts w:ascii="Times New Roman" w:hAnsi="Times New Roman" w:cs="Times New Roman"/>
          <w:b/>
          <w:i/>
          <w:sz w:val="28"/>
        </w:rPr>
        <w:t>9</w:t>
      </w:r>
      <w:r w:rsidRPr="005C67AC">
        <w:rPr>
          <w:rFonts w:ascii="Times New Roman" w:hAnsi="Times New Roman" w:cs="Times New Roman"/>
          <w:b/>
          <w:i/>
          <w:sz w:val="28"/>
        </w:rPr>
        <w:t xml:space="preserve">. </w:t>
      </w:r>
      <w:r w:rsidRPr="005C67AC">
        <w:rPr>
          <w:rFonts w:ascii="Times New Roman" w:hAnsi="Times New Roman" w:cs="Times New Roman"/>
          <w:i/>
          <w:sz w:val="28"/>
        </w:rPr>
        <w:t>Расположение</w:t>
      </w:r>
      <w:r w:rsidRPr="005C67AC">
        <w:rPr>
          <w:rFonts w:ascii="Times New Roman" w:hAnsi="Times New Roman" w:cs="Times New Roman"/>
          <w:b/>
          <w:i/>
          <w:sz w:val="28"/>
        </w:rPr>
        <w:t xml:space="preserve"> </w:t>
      </w:r>
      <w:r w:rsidRPr="005C67AC">
        <w:rPr>
          <w:rFonts w:ascii="Times New Roman" w:hAnsi="Times New Roman" w:cs="Times New Roman"/>
          <w:i/>
          <w:sz w:val="28"/>
        </w:rPr>
        <w:t>таблицы</w:t>
      </w:r>
      <w:r w:rsidRPr="005C67AC">
        <w:rPr>
          <w:rFonts w:ascii="Times New Roman" w:hAnsi="Times New Roman" w:cs="Times New Roman"/>
          <w:b/>
          <w:i/>
          <w:sz w:val="28"/>
        </w:rPr>
        <w:t xml:space="preserve"> «</w:t>
      </w:r>
      <w:r w:rsidRPr="005C67AC">
        <w:rPr>
          <w:rFonts w:ascii="Times New Roman" w:hAnsi="Times New Roman" w:cs="Times New Roman"/>
          <w:b/>
          <w:i/>
          <w:sz w:val="28"/>
          <w:szCs w:val="28"/>
        </w:rPr>
        <w:t>Доход предприятия от выполненных работ на приусадебных участках</w:t>
      </w:r>
      <w:r w:rsidRPr="005C67A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» </w:t>
      </w:r>
      <w:r w:rsidRPr="005C67AC">
        <w:rPr>
          <w:rFonts w:ascii="Times New Roman" w:hAnsi="Times New Roman" w:cs="Times New Roman"/>
          <w:i/>
          <w:iCs/>
          <w:sz w:val="28"/>
          <w:szCs w:val="28"/>
        </w:rPr>
        <w:t>на рабочем листе</w:t>
      </w:r>
      <w:r w:rsidRPr="005C67A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«</w:t>
      </w:r>
      <w:r w:rsidRPr="005C67AC">
        <w:rPr>
          <w:rFonts w:ascii="Times New Roman" w:hAnsi="Times New Roman" w:cs="Times New Roman"/>
          <w:b/>
          <w:i/>
          <w:sz w:val="28"/>
          <w:szCs w:val="28"/>
        </w:rPr>
        <w:t>Расчет дохода от выполненных работ</w:t>
      </w:r>
      <w:r w:rsidRPr="005C67A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» </w:t>
      </w:r>
      <w:r w:rsidRPr="005C67AC">
        <w:rPr>
          <w:rFonts w:ascii="Times New Roman" w:hAnsi="Times New Roman" w:cs="Times New Roman"/>
          <w:i/>
          <w:sz w:val="28"/>
          <w:lang w:val="en-US"/>
        </w:rPr>
        <w:t>MS</w:t>
      </w:r>
      <w:r w:rsidRPr="005C67AC">
        <w:rPr>
          <w:rFonts w:ascii="Times New Roman" w:hAnsi="Times New Roman" w:cs="Times New Roman"/>
          <w:i/>
          <w:sz w:val="28"/>
        </w:rPr>
        <w:t xml:space="preserve"> </w:t>
      </w:r>
      <w:r w:rsidRPr="005C67AC">
        <w:rPr>
          <w:rFonts w:ascii="Times New Roman" w:hAnsi="Times New Roman" w:cs="Times New Roman"/>
          <w:i/>
          <w:sz w:val="28"/>
          <w:lang w:val="en-US"/>
        </w:rPr>
        <w:t>Excel</w:t>
      </w:r>
      <w:r w:rsidRPr="005C67AC">
        <w:rPr>
          <w:rFonts w:ascii="Times New Roman" w:hAnsi="Times New Roman" w:cs="Times New Roman"/>
          <w:i/>
          <w:sz w:val="28"/>
        </w:rPr>
        <w:t>.</w:t>
      </w:r>
    </w:p>
    <w:p w:rsidR="00BD5C52" w:rsidRPr="00617893" w:rsidRDefault="00BD5C52" w:rsidP="00BD5C52">
      <w:pPr>
        <w:pStyle w:val="a8"/>
        <w:spacing w:before="240" w:line="276" w:lineRule="auto"/>
        <w:jc w:val="center"/>
        <w:rPr>
          <w:rFonts w:ascii="Times New Roman" w:hAnsi="Times New Roman" w:cs="Times New Roman"/>
          <w:i/>
          <w:sz w:val="28"/>
        </w:rPr>
      </w:pPr>
    </w:p>
    <w:p w:rsidR="00BD5C52" w:rsidRDefault="00BD5C52" w:rsidP="00BD5C52">
      <w:pPr>
        <w:pStyle w:val="a8"/>
        <w:tabs>
          <w:tab w:val="left" w:pos="0"/>
          <w:tab w:val="left" w:pos="567"/>
        </w:tabs>
        <w:spacing w:before="240" w:line="360" w:lineRule="auto"/>
        <w:ind w:left="0" w:firstLine="284"/>
        <w:jc w:val="both"/>
        <w:rPr>
          <w:rFonts w:ascii="Times New Roman" w:eastAsia="Calibri" w:hAnsi="Times New Roman" w:cs="Times New Roman"/>
          <w:sz w:val="28"/>
        </w:rPr>
      </w:pPr>
      <w:r w:rsidRPr="00132C9A">
        <w:rPr>
          <w:rFonts w:ascii="Times New Roman" w:eastAsia="Calibri" w:hAnsi="Times New Roman" w:cs="Times New Roman"/>
          <w:b/>
          <w:sz w:val="28"/>
        </w:rPr>
        <w:t>17.</w:t>
      </w:r>
      <w:r>
        <w:rPr>
          <w:rFonts w:ascii="Times New Roman" w:eastAsia="Calibri" w:hAnsi="Times New Roman" w:cs="Times New Roman"/>
          <w:sz w:val="28"/>
        </w:rPr>
        <w:t xml:space="preserve">  После произведенных подсчетов данная таблица будет выглядеть так, как показано как рис. 10.10. </w:t>
      </w:r>
    </w:p>
    <w:p w:rsidR="00BD5C52" w:rsidRDefault="00BD5C52" w:rsidP="00BD5C52">
      <w:pPr>
        <w:pStyle w:val="a8"/>
        <w:tabs>
          <w:tab w:val="left" w:pos="0"/>
          <w:tab w:val="left" w:pos="567"/>
        </w:tabs>
        <w:spacing w:before="240" w:line="360" w:lineRule="auto"/>
        <w:ind w:left="0" w:firstLine="284"/>
        <w:jc w:val="both"/>
        <w:rPr>
          <w:rFonts w:ascii="Times New Roman" w:eastAsia="Calibri" w:hAnsi="Times New Roman" w:cs="Times New Roman"/>
          <w:sz w:val="28"/>
        </w:rPr>
      </w:pPr>
    </w:p>
    <w:p w:rsidR="00BD5C52" w:rsidRDefault="00BD5C52" w:rsidP="00BD5C52">
      <w:pPr>
        <w:pStyle w:val="a8"/>
        <w:tabs>
          <w:tab w:val="left" w:pos="0"/>
          <w:tab w:val="left" w:pos="567"/>
        </w:tabs>
        <w:spacing w:before="240" w:line="360" w:lineRule="auto"/>
        <w:ind w:left="0" w:firstLine="284"/>
        <w:jc w:val="both"/>
        <w:rPr>
          <w:rFonts w:ascii="Times New Roman" w:eastAsia="Calibri" w:hAnsi="Times New Roman" w:cs="Times New Roman"/>
          <w:sz w:val="28"/>
        </w:rPr>
      </w:pPr>
    </w:p>
    <w:p w:rsidR="00BD5C52" w:rsidRDefault="00BD5C52" w:rsidP="00BD5C52">
      <w:pPr>
        <w:pStyle w:val="a8"/>
        <w:tabs>
          <w:tab w:val="left" w:pos="0"/>
          <w:tab w:val="left" w:pos="567"/>
        </w:tabs>
        <w:spacing w:before="240" w:line="360" w:lineRule="auto"/>
        <w:ind w:left="0" w:firstLine="284"/>
        <w:jc w:val="both"/>
        <w:rPr>
          <w:rFonts w:ascii="Times New Roman" w:eastAsia="Calibri" w:hAnsi="Times New Roman" w:cs="Times New Roman"/>
          <w:sz w:val="28"/>
        </w:rPr>
      </w:pPr>
    </w:p>
    <w:p w:rsidR="00BD5C52" w:rsidRDefault="00BD5C52" w:rsidP="00BD5C52">
      <w:pPr>
        <w:pStyle w:val="a8"/>
        <w:tabs>
          <w:tab w:val="left" w:pos="0"/>
          <w:tab w:val="left" w:pos="567"/>
        </w:tabs>
        <w:spacing w:before="240" w:line="360" w:lineRule="auto"/>
        <w:ind w:left="0" w:firstLine="142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5932805" cy="2562225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C52" w:rsidRPr="00617893" w:rsidRDefault="00BD5C52" w:rsidP="00BD5C52">
      <w:pPr>
        <w:pStyle w:val="a8"/>
        <w:spacing w:before="240" w:line="276" w:lineRule="auto"/>
        <w:jc w:val="center"/>
        <w:rPr>
          <w:rFonts w:ascii="Times New Roman" w:hAnsi="Times New Roman" w:cs="Times New Roman"/>
          <w:i/>
          <w:sz w:val="28"/>
        </w:rPr>
      </w:pPr>
      <w:r w:rsidRPr="005C67AC">
        <w:rPr>
          <w:rFonts w:ascii="Times New Roman" w:hAnsi="Times New Roman" w:cs="Times New Roman"/>
          <w:b/>
          <w:i/>
          <w:sz w:val="28"/>
        </w:rPr>
        <w:t xml:space="preserve">Рис. </w:t>
      </w:r>
      <w:r>
        <w:rPr>
          <w:rFonts w:ascii="Times New Roman" w:hAnsi="Times New Roman" w:cs="Times New Roman"/>
          <w:b/>
          <w:i/>
          <w:sz w:val="28"/>
        </w:rPr>
        <w:t>10</w:t>
      </w:r>
      <w:r w:rsidRPr="005C67AC">
        <w:rPr>
          <w:rFonts w:ascii="Times New Roman" w:hAnsi="Times New Roman" w:cs="Times New Roman"/>
          <w:b/>
          <w:i/>
          <w:sz w:val="28"/>
        </w:rPr>
        <w:t>.</w:t>
      </w:r>
      <w:r>
        <w:rPr>
          <w:rFonts w:ascii="Times New Roman" w:hAnsi="Times New Roman" w:cs="Times New Roman"/>
          <w:b/>
          <w:i/>
          <w:sz w:val="28"/>
        </w:rPr>
        <w:t>10</w:t>
      </w:r>
      <w:r w:rsidRPr="005C67AC">
        <w:rPr>
          <w:rFonts w:ascii="Times New Roman" w:hAnsi="Times New Roman" w:cs="Times New Roman"/>
          <w:b/>
          <w:i/>
          <w:sz w:val="28"/>
        </w:rPr>
        <w:t xml:space="preserve">. </w:t>
      </w:r>
      <w:r w:rsidRPr="005C67AC">
        <w:rPr>
          <w:rFonts w:ascii="Times New Roman" w:hAnsi="Times New Roman" w:cs="Times New Roman"/>
          <w:i/>
          <w:sz w:val="28"/>
        </w:rPr>
        <w:t>Расположение</w:t>
      </w:r>
      <w:r w:rsidRPr="005C67AC">
        <w:rPr>
          <w:rFonts w:ascii="Times New Roman" w:hAnsi="Times New Roman" w:cs="Times New Roman"/>
          <w:b/>
          <w:i/>
          <w:sz w:val="28"/>
        </w:rPr>
        <w:t xml:space="preserve"> </w:t>
      </w:r>
      <w:r w:rsidRPr="00617893">
        <w:rPr>
          <w:rFonts w:ascii="Times New Roman" w:hAnsi="Times New Roman" w:cs="Times New Roman"/>
          <w:i/>
          <w:sz w:val="28"/>
        </w:rPr>
        <w:t>готовой</w:t>
      </w:r>
      <w:r>
        <w:rPr>
          <w:rFonts w:ascii="Times New Roman" w:hAnsi="Times New Roman" w:cs="Times New Roman"/>
          <w:b/>
          <w:i/>
          <w:sz w:val="28"/>
        </w:rPr>
        <w:t xml:space="preserve"> </w:t>
      </w:r>
      <w:r w:rsidRPr="005C67AC">
        <w:rPr>
          <w:rFonts w:ascii="Times New Roman" w:hAnsi="Times New Roman" w:cs="Times New Roman"/>
          <w:i/>
          <w:sz w:val="28"/>
        </w:rPr>
        <w:t>таблицы</w:t>
      </w:r>
      <w:r w:rsidRPr="005C67AC">
        <w:rPr>
          <w:rFonts w:ascii="Times New Roman" w:hAnsi="Times New Roman" w:cs="Times New Roman"/>
          <w:b/>
          <w:i/>
          <w:sz w:val="28"/>
        </w:rPr>
        <w:t xml:space="preserve"> «</w:t>
      </w:r>
      <w:r w:rsidRPr="005C67AC">
        <w:rPr>
          <w:rFonts w:ascii="Times New Roman" w:hAnsi="Times New Roman" w:cs="Times New Roman"/>
          <w:b/>
          <w:i/>
          <w:sz w:val="28"/>
          <w:szCs w:val="28"/>
        </w:rPr>
        <w:t>Доход предприятия от выполненных работ на приусадебных участках</w:t>
      </w:r>
      <w:r w:rsidRPr="005C67A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» </w:t>
      </w:r>
      <w:r w:rsidRPr="005C67AC">
        <w:rPr>
          <w:rFonts w:ascii="Times New Roman" w:hAnsi="Times New Roman" w:cs="Times New Roman"/>
          <w:i/>
          <w:iCs/>
          <w:sz w:val="28"/>
          <w:szCs w:val="28"/>
        </w:rPr>
        <w:t>на рабочем листе</w:t>
      </w:r>
      <w:r w:rsidRPr="005C67A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«</w:t>
      </w:r>
      <w:r w:rsidRPr="005C67AC">
        <w:rPr>
          <w:rFonts w:ascii="Times New Roman" w:hAnsi="Times New Roman" w:cs="Times New Roman"/>
          <w:b/>
          <w:i/>
          <w:sz w:val="28"/>
          <w:szCs w:val="28"/>
        </w:rPr>
        <w:t>Расчет дохода от выполненных работ</w:t>
      </w:r>
      <w:r w:rsidRPr="005C67A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» </w:t>
      </w:r>
      <w:r w:rsidRPr="005C67AC">
        <w:rPr>
          <w:rFonts w:ascii="Times New Roman" w:hAnsi="Times New Roman" w:cs="Times New Roman"/>
          <w:i/>
          <w:sz w:val="28"/>
          <w:lang w:val="en-US"/>
        </w:rPr>
        <w:t>MS</w:t>
      </w:r>
      <w:r w:rsidRPr="005C67AC">
        <w:rPr>
          <w:rFonts w:ascii="Times New Roman" w:hAnsi="Times New Roman" w:cs="Times New Roman"/>
          <w:i/>
          <w:sz w:val="28"/>
        </w:rPr>
        <w:t xml:space="preserve"> </w:t>
      </w:r>
      <w:r w:rsidRPr="005C67AC">
        <w:rPr>
          <w:rFonts w:ascii="Times New Roman" w:hAnsi="Times New Roman" w:cs="Times New Roman"/>
          <w:i/>
          <w:sz w:val="28"/>
          <w:lang w:val="en-US"/>
        </w:rPr>
        <w:t>Excel</w:t>
      </w:r>
      <w:r w:rsidRPr="005C67AC">
        <w:rPr>
          <w:rFonts w:ascii="Times New Roman" w:hAnsi="Times New Roman" w:cs="Times New Roman"/>
          <w:i/>
          <w:sz w:val="28"/>
        </w:rPr>
        <w:t>.</w:t>
      </w:r>
    </w:p>
    <w:p w:rsidR="00BD5C52" w:rsidRPr="00CB5056" w:rsidRDefault="00BD5C52" w:rsidP="00BD5C52">
      <w:pPr>
        <w:tabs>
          <w:tab w:val="left" w:pos="540"/>
          <w:tab w:val="left" w:pos="1080"/>
          <w:tab w:val="left" w:pos="2400"/>
        </w:tabs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</w:rPr>
      </w:pPr>
      <w:r w:rsidRPr="00617893">
        <w:rPr>
          <w:rFonts w:ascii="Times New Roman" w:hAnsi="Times New Roman" w:cs="Times New Roman"/>
          <w:b/>
          <w:sz w:val="28"/>
        </w:rPr>
        <w:t>18.</w:t>
      </w:r>
      <w:r>
        <w:rPr>
          <w:rFonts w:ascii="Times New Roman" w:hAnsi="Times New Roman" w:cs="Times New Roman"/>
          <w:sz w:val="28"/>
        </w:rPr>
        <w:t xml:space="preserve"> Лист 4 переименовать в лист с названием </w:t>
      </w:r>
      <w:r w:rsidRPr="00CB5056">
        <w:rPr>
          <w:rFonts w:ascii="Times New Roman" w:hAnsi="Times New Roman" w:cs="Times New Roman"/>
          <w:b/>
          <w:sz w:val="28"/>
        </w:rPr>
        <w:t>График.</w:t>
      </w:r>
    </w:p>
    <w:p w:rsidR="00BD5C52" w:rsidRDefault="00BD5C52" w:rsidP="00BD5C52">
      <w:pPr>
        <w:tabs>
          <w:tab w:val="left" w:pos="540"/>
          <w:tab w:val="left" w:pos="1080"/>
          <w:tab w:val="left" w:pos="240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</w:t>
      </w:r>
      <w:r w:rsidRPr="00CB5056">
        <w:rPr>
          <w:rFonts w:ascii="Times New Roman" w:hAnsi="Times New Roman" w:cs="Times New Roman"/>
          <w:b/>
          <w:sz w:val="28"/>
        </w:rPr>
        <w:t>19.</w:t>
      </w:r>
      <w:r>
        <w:rPr>
          <w:rFonts w:ascii="Times New Roman" w:hAnsi="Times New Roman" w:cs="Times New Roman"/>
          <w:sz w:val="28"/>
        </w:rPr>
        <w:t xml:space="preserve">  </w:t>
      </w:r>
      <w:r w:rsidRPr="00820DB5">
        <w:rPr>
          <w:rFonts w:ascii="Times New Roman" w:hAnsi="Times New Roman" w:cs="Times New Roman"/>
          <w:sz w:val="28"/>
        </w:rPr>
        <w:t>На рабочем листе</w:t>
      </w:r>
      <w:r w:rsidRPr="00820DB5">
        <w:rPr>
          <w:rFonts w:ascii="Times New Roman" w:hAnsi="Times New Roman" w:cs="Times New Roman"/>
          <w:b/>
          <w:sz w:val="28"/>
        </w:rPr>
        <w:t xml:space="preserve"> График </w:t>
      </w:r>
      <w:r w:rsidRPr="00820DB5">
        <w:rPr>
          <w:rFonts w:ascii="Times New Roman" w:hAnsi="Times New Roman" w:cs="Times New Roman"/>
          <w:sz w:val="28"/>
          <w:lang w:val="en-US"/>
        </w:rPr>
        <w:t>MS</w:t>
      </w:r>
      <w:r w:rsidRPr="00820DB5">
        <w:rPr>
          <w:rFonts w:ascii="Times New Roman" w:hAnsi="Times New Roman" w:cs="Times New Roman"/>
          <w:sz w:val="28"/>
        </w:rPr>
        <w:t xml:space="preserve"> </w:t>
      </w:r>
      <w:r w:rsidRPr="00820DB5">
        <w:rPr>
          <w:rFonts w:ascii="Times New Roman" w:hAnsi="Times New Roman" w:cs="Times New Roman"/>
          <w:sz w:val="28"/>
          <w:lang w:val="en-US"/>
        </w:rPr>
        <w:t>Excel</w:t>
      </w:r>
      <w:r w:rsidRPr="00820DB5">
        <w:rPr>
          <w:rFonts w:ascii="Times New Roman" w:hAnsi="Times New Roman" w:cs="Times New Roman"/>
          <w:sz w:val="28"/>
        </w:rPr>
        <w:t xml:space="preserve"> создать краткую таблицу, данные взять  из </w:t>
      </w:r>
      <w:r>
        <w:rPr>
          <w:rFonts w:ascii="Times New Roman" w:hAnsi="Times New Roman" w:cs="Times New Roman"/>
          <w:sz w:val="28"/>
        </w:rPr>
        <w:t xml:space="preserve">таблицы </w:t>
      </w:r>
      <w:r w:rsidRPr="00CB5056">
        <w:rPr>
          <w:rFonts w:ascii="Times New Roman" w:hAnsi="Times New Roman" w:cs="Times New Roman"/>
          <w:b/>
          <w:sz w:val="28"/>
        </w:rPr>
        <w:t>«</w:t>
      </w:r>
      <w:r w:rsidRPr="00617893">
        <w:rPr>
          <w:rFonts w:ascii="Times New Roman" w:hAnsi="Times New Roman" w:cs="Times New Roman"/>
          <w:b/>
          <w:sz w:val="28"/>
          <w:szCs w:val="28"/>
        </w:rPr>
        <w:t>Доход предприятия от выполненных работ на приусадебных участках</w:t>
      </w:r>
      <w:r w:rsidRPr="00CB5056">
        <w:rPr>
          <w:rFonts w:ascii="Times New Roman" w:hAnsi="Times New Roman" w:cs="Times New Roman"/>
          <w:b/>
          <w:sz w:val="28"/>
        </w:rPr>
        <w:t>»</w:t>
      </w:r>
      <w:r w:rsidRPr="00820DB5">
        <w:rPr>
          <w:rFonts w:ascii="Times New Roman" w:hAnsi="Times New Roman" w:cs="Times New Roman"/>
          <w:sz w:val="28"/>
        </w:rPr>
        <w:t xml:space="preserve"> (рис. </w:t>
      </w:r>
      <w:r>
        <w:rPr>
          <w:rFonts w:ascii="Times New Roman" w:hAnsi="Times New Roman" w:cs="Times New Roman"/>
          <w:sz w:val="28"/>
        </w:rPr>
        <w:t>10.11.).</w:t>
      </w:r>
    </w:p>
    <w:p w:rsidR="00BD5C52" w:rsidRPr="00E33B05" w:rsidRDefault="00BD5C52" w:rsidP="00BD5C52">
      <w:pPr>
        <w:tabs>
          <w:tab w:val="left" w:pos="540"/>
          <w:tab w:val="left" w:pos="1080"/>
          <w:tab w:val="left" w:pos="2400"/>
        </w:tabs>
        <w:spacing w:after="0" w:line="276" w:lineRule="auto"/>
        <w:jc w:val="center"/>
        <w:rPr>
          <w:rFonts w:ascii="Times New Roman" w:hAnsi="Times New Roman" w:cs="Times New Roman"/>
          <w:i/>
          <w:sz w:val="28"/>
        </w:rPr>
      </w:pPr>
      <w:r w:rsidRPr="00E33B05">
        <w:rPr>
          <w:rFonts w:ascii="Times New Roman" w:hAnsi="Times New Roman" w:cs="Times New Roman"/>
          <w:i/>
          <w:noProof/>
          <w:sz w:val="28"/>
          <w:lang w:eastAsia="ru-RU"/>
        </w:rPr>
        <w:drawing>
          <wp:inline distT="0" distB="0" distL="0" distR="0">
            <wp:extent cx="2828290" cy="2434590"/>
            <wp:effectExtent l="1905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243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C52" w:rsidRPr="00E33B05" w:rsidRDefault="00BD5C52" w:rsidP="00BD5C52">
      <w:pPr>
        <w:tabs>
          <w:tab w:val="left" w:pos="540"/>
          <w:tab w:val="num" w:pos="720"/>
          <w:tab w:val="left" w:pos="1080"/>
          <w:tab w:val="left" w:pos="2400"/>
        </w:tabs>
        <w:spacing w:after="0" w:line="276" w:lineRule="auto"/>
        <w:jc w:val="center"/>
        <w:rPr>
          <w:rFonts w:ascii="Times New Roman" w:hAnsi="Times New Roman" w:cs="Times New Roman"/>
          <w:i/>
          <w:sz w:val="28"/>
        </w:rPr>
      </w:pPr>
      <w:r w:rsidRPr="00E33B05">
        <w:rPr>
          <w:rFonts w:ascii="Times New Roman" w:hAnsi="Times New Roman" w:cs="Times New Roman"/>
          <w:b/>
          <w:i/>
          <w:sz w:val="28"/>
        </w:rPr>
        <w:t>Рис. 10.11.</w:t>
      </w:r>
      <w:r w:rsidRPr="00E33B05">
        <w:rPr>
          <w:rFonts w:ascii="Times New Roman" w:hAnsi="Times New Roman" w:cs="Times New Roman"/>
          <w:i/>
          <w:sz w:val="28"/>
        </w:rPr>
        <w:t xml:space="preserve"> Расположение краткой таблицы</w:t>
      </w:r>
      <w:r>
        <w:rPr>
          <w:rFonts w:ascii="Times New Roman" w:hAnsi="Times New Roman" w:cs="Times New Roman"/>
          <w:i/>
          <w:sz w:val="28"/>
        </w:rPr>
        <w:t>»</w:t>
      </w:r>
      <w:r w:rsidRPr="00E33B05">
        <w:rPr>
          <w:rFonts w:ascii="Times New Roman" w:hAnsi="Times New Roman" w:cs="Times New Roman"/>
          <w:i/>
          <w:sz w:val="28"/>
        </w:rPr>
        <w:t xml:space="preserve"> </w:t>
      </w:r>
      <w:r w:rsidRPr="00E33B05">
        <w:rPr>
          <w:rFonts w:ascii="Times New Roman" w:hAnsi="Times New Roman" w:cs="Times New Roman"/>
          <w:b/>
          <w:i/>
          <w:sz w:val="28"/>
          <w:szCs w:val="28"/>
        </w:rPr>
        <w:t>Доход предприятия от выполненных работ на приусадебных участках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E33B05">
        <w:rPr>
          <w:rFonts w:ascii="Times New Roman" w:hAnsi="Times New Roman" w:cs="Times New Roman"/>
          <w:i/>
          <w:sz w:val="28"/>
        </w:rPr>
        <w:t xml:space="preserve"> на листе </w:t>
      </w:r>
      <w:r w:rsidRPr="00E33B05">
        <w:rPr>
          <w:rFonts w:ascii="Times New Roman" w:hAnsi="Times New Roman" w:cs="Times New Roman"/>
          <w:b/>
          <w:i/>
          <w:sz w:val="28"/>
        </w:rPr>
        <w:t>График</w:t>
      </w:r>
      <w:r w:rsidRPr="00E33B05">
        <w:rPr>
          <w:rFonts w:ascii="Times New Roman" w:hAnsi="Times New Roman" w:cs="Times New Roman"/>
          <w:i/>
          <w:sz w:val="28"/>
        </w:rPr>
        <w:t xml:space="preserve"> </w:t>
      </w:r>
      <w:r w:rsidRPr="00E33B05">
        <w:rPr>
          <w:rFonts w:ascii="Times New Roman" w:hAnsi="Times New Roman" w:cs="Times New Roman"/>
          <w:i/>
          <w:sz w:val="28"/>
          <w:lang w:val="en-US"/>
        </w:rPr>
        <w:t>MS</w:t>
      </w:r>
      <w:r w:rsidRPr="00E33B05">
        <w:rPr>
          <w:rFonts w:ascii="Times New Roman" w:hAnsi="Times New Roman" w:cs="Times New Roman"/>
          <w:i/>
          <w:sz w:val="28"/>
        </w:rPr>
        <w:t xml:space="preserve"> </w:t>
      </w:r>
      <w:r w:rsidRPr="00E33B05">
        <w:rPr>
          <w:rFonts w:ascii="Times New Roman" w:hAnsi="Times New Roman" w:cs="Times New Roman"/>
          <w:i/>
          <w:sz w:val="28"/>
          <w:lang w:val="en-US"/>
        </w:rPr>
        <w:t>Excel</w:t>
      </w:r>
      <w:r w:rsidRPr="00E33B05">
        <w:rPr>
          <w:rFonts w:ascii="Times New Roman" w:hAnsi="Times New Roman" w:cs="Times New Roman"/>
          <w:i/>
          <w:sz w:val="28"/>
        </w:rPr>
        <w:t>.</w:t>
      </w:r>
    </w:p>
    <w:p w:rsidR="00BD5C52" w:rsidRPr="00E33B05" w:rsidRDefault="00BD5C52" w:rsidP="00BD5C52">
      <w:pPr>
        <w:pStyle w:val="a8"/>
        <w:tabs>
          <w:tab w:val="left" w:pos="0"/>
          <w:tab w:val="left" w:pos="567"/>
        </w:tabs>
        <w:spacing w:after="0" w:line="276" w:lineRule="auto"/>
        <w:ind w:left="0" w:firstLine="284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4933315" cy="3976370"/>
            <wp:effectExtent l="19050" t="0" r="63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315" cy="397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C52" w:rsidRPr="00E33B05" w:rsidRDefault="00BD5C52" w:rsidP="00BD5C52">
      <w:pPr>
        <w:pStyle w:val="a8"/>
        <w:tabs>
          <w:tab w:val="left" w:pos="0"/>
          <w:tab w:val="left" w:pos="567"/>
        </w:tabs>
        <w:spacing w:after="0" w:line="276" w:lineRule="auto"/>
        <w:ind w:left="0" w:firstLine="284"/>
        <w:jc w:val="center"/>
        <w:rPr>
          <w:rFonts w:ascii="Times New Roman" w:eastAsia="Calibri" w:hAnsi="Times New Roman" w:cs="Times New Roman"/>
          <w:i/>
          <w:sz w:val="28"/>
        </w:rPr>
      </w:pPr>
      <w:r w:rsidRPr="00E33B05">
        <w:rPr>
          <w:rFonts w:ascii="Times New Roman" w:hAnsi="Times New Roman" w:cs="Times New Roman"/>
          <w:b/>
          <w:i/>
          <w:sz w:val="28"/>
        </w:rPr>
        <w:t xml:space="preserve">Рис. </w:t>
      </w:r>
      <w:r>
        <w:rPr>
          <w:rFonts w:ascii="Times New Roman" w:hAnsi="Times New Roman" w:cs="Times New Roman"/>
          <w:b/>
          <w:i/>
          <w:sz w:val="28"/>
        </w:rPr>
        <w:t>10</w:t>
      </w:r>
      <w:r w:rsidRPr="00E33B05">
        <w:rPr>
          <w:rFonts w:ascii="Times New Roman" w:hAnsi="Times New Roman" w:cs="Times New Roman"/>
          <w:b/>
          <w:i/>
          <w:sz w:val="28"/>
        </w:rPr>
        <w:t>.</w:t>
      </w:r>
      <w:r>
        <w:rPr>
          <w:rFonts w:ascii="Times New Roman" w:hAnsi="Times New Roman" w:cs="Times New Roman"/>
          <w:b/>
          <w:i/>
          <w:sz w:val="28"/>
        </w:rPr>
        <w:t>1</w:t>
      </w:r>
      <w:r w:rsidRPr="00E33B05">
        <w:rPr>
          <w:rFonts w:ascii="Times New Roman" w:hAnsi="Times New Roman" w:cs="Times New Roman"/>
          <w:b/>
          <w:i/>
          <w:sz w:val="28"/>
        </w:rPr>
        <w:t>2</w:t>
      </w:r>
      <w:r>
        <w:rPr>
          <w:rFonts w:ascii="Times New Roman" w:hAnsi="Times New Roman" w:cs="Times New Roman"/>
          <w:b/>
          <w:i/>
          <w:sz w:val="28"/>
        </w:rPr>
        <w:t xml:space="preserve">. </w:t>
      </w:r>
      <w:r w:rsidRPr="00E33B05">
        <w:rPr>
          <w:rFonts w:ascii="Times New Roman" w:hAnsi="Times New Roman" w:cs="Times New Roman"/>
          <w:i/>
          <w:sz w:val="28"/>
          <w:szCs w:val="28"/>
        </w:rPr>
        <w:t xml:space="preserve">Результаты расчетов доходов </w:t>
      </w:r>
      <w:proofErr w:type="gramStart"/>
      <w:r w:rsidRPr="00E33B05">
        <w:rPr>
          <w:rFonts w:ascii="Times New Roman" w:hAnsi="Times New Roman" w:cs="Times New Roman"/>
          <w:i/>
          <w:sz w:val="28"/>
          <w:szCs w:val="28"/>
        </w:rPr>
        <w:t>от выполненных работ по сооружению альпийских горок на приусадебных участках по заказам клиентов в графическом виде</w:t>
      </w:r>
      <w:proofErr w:type="gramEnd"/>
      <w:r w:rsidRPr="00E33B05">
        <w:rPr>
          <w:rFonts w:ascii="Times New Roman" w:hAnsi="Times New Roman" w:cs="Times New Roman"/>
          <w:i/>
          <w:sz w:val="28"/>
          <w:szCs w:val="28"/>
        </w:rPr>
        <w:t>.</w:t>
      </w:r>
    </w:p>
    <w:p w:rsidR="00934E67" w:rsidRDefault="00934E67" w:rsidP="00BE39EC">
      <w:pPr>
        <w:pStyle w:val="a3"/>
        <w:spacing w:before="0" w:beforeAutospacing="0" w:after="0" w:afterAutospacing="0" w:line="360" w:lineRule="auto"/>
        <w:jc w:val="center"/>
        <w:rPr>
          <w:b/>
          <w:sz w:val="32"/>
        </w:rPr>
      </w:pPr>
    </w:p>
    <w:p w:rsidR="00934E67" w:rsidRDefault="00934E67" w:rsidP="00BE39EC">
      <w:pPr>
        <w:pStyle w:val="a3"/>
        <w:spacing w:before="0" w:beforeAutospacing="0" w:after="0" w:afterAutospacing="0" w:line="360" w:lineRule="auto"/>
        <w:jc w:val="center"/>
        <w:rPr>
          <w:b/>
          <w:sz w:val="32"/>
        </w:rPr>
      </w:pPr>
    </w:p>
    <w:p w:rsidR="00934E67" w:rsidRDefault="00934E67" w:rsidP="00BE39EC">
      <w:pPr>
        <w:pStyle w:val="a3"/>
        <w:spacing w:before="0" w:beforeAutospacing="0" w:after="0" w:afterAutospacing="0" w:line="360" w:lineRule="auto"/>
        <w:jc w:val="center"/>
        <w:rPr>
          <w:b/>
          <w:sz w:val="32"/>
        </w:rPr>
      </w:pPr>
    </w:p>
    <w:p w:rsidR="00934E67" w:rsidRDefault="00934E67" w:rsidP="00BE39EC">
      <w:pPr>
        <w:pStyle w:val="a3"/>
        <w:spacing w:before="0" w:beforeAutospacing="0" w:after="0" w:afterAutospacing="0" w:line="360" w:lineRule="auto"/>
        <w:jc w:val="center"/>
        <w:rPr>
          <w:b/>
          <w:sz w:val="32"/>
        </w:rPr>
      </w:pPr>
    </w:p>
    <w:p w:rsidR="00934E67" w:rsidRDefault="00934E67" w:rsidP="00BE39EC">
      <w:pPr>
        <w:pStyle w:val="a3"/>
        <w:spacing w:before="0" w:beforeAutospacing="0" w:after="0" w:afterAutospacing="0" w:line="360" w:lineRule="auto"/>
        <w:jc w:val="center"/>
        <w:rPr>
          <w:b/>
          <w:sz w:val="32"/>
        </w:rPr>
      </w:pPr>
    </w:p>
    <w:p w:rsidR="00934E67" w:rsidRDefault="00934E67" w:rsidP="00BE39EC">
      <w:pPr>
        <w:pStyle w:val="a3"/>
        <w:spacing w:before="0" w:beforeAutospacing="0" w:after="0" w:afterAutospacing="0" w:line="360" w:lineRule="auto"/>
        <w:jc w:val="center"/>
        <w:rPr>
          <w:b/>
          <w:sz w:val="32"/>
        </w:rPr>
      </w:pPr>
    </w:p>
    <w:p w:rsidR="00934E67" w:rsidRDefault="00934E67" w:rsidP="00BE39EC">
      <w:pPr>
        <w:pStyle w:val="a3"/>
        <w:spacing w:before="0" w:beforeAutospacing="0" w:after="0" w:afterAutospacing="0" w:line="360" w:lineRule="auto"/>
        <w:jc w:val="center"/>
        <w:rPr>
          <w:b/>
          <w:sz w:val="32"/>
        </w:rPr>
      </w:pPr>
    </w:p>
    <w:p w:rsidR="00934E67" w:rsidRDefault="00934E67" w:rsidP="00BE39EC">
      <w:pPr>
        <w:pStyle w:val="a3"/>
        <w:spacing w:before="0" w:beforeAutospacing="0" w:after="0" w:afterAutospacing="0" w:line="360" w:lineRule="auto"/>
        <w:jc w:val="center"/>
        <w:rPr>
          <w:b/>
          <w:sz w:val="32"/>
        </w:rPr>
      </w:pPr>
    </w:p>
    <w:p w:rsidR="00934E67" w:rsidRDefault="00934E67" w:rsidP="00BE39EC">
      <w:pPr>
        <w:pStyle w:val="a3"/>
        <w:spacing w:before="0" w:beforeAutospacing="0" w:after="0" w:afterAutospacing="0" w:line="360" w:lineRule="auto"/>
        <w:jc w:val="center"/>
        <w:rPr>
          <w:b/>
          <w:sz w:val="32"/>
        </w:rPr>
      </w:pPr>
    </w:p>
    <w:p w:rsidR="00934E67" w:rsidRDefault="00934E67" w:rsidP="00BE39EC">
      <w:pPr>
        <w:pStyle w:val="a3"/>
        <w:spacing w:before="0" w:beforeAutospacing="0" w:after="0" w:afterAutospacing="0" w:line="360" w:lineRule="auto"/>
        <w:jc w:val="center"/>
        <w:rPr>
          <w:b/>
          <w:sz w:val="32"/>
        </w:rPr>
      </w:pPr>
    </w:p>
    <w:p w:rsidR="00934E67" w:rsidRDefault="00934E67" w:rsidP="00BE39EC">
      <w:pPr>
        <w:pStyle w:val="a3"/>
        <w:spacing w:before="0" w:beforeAutospacing="0" w:after="0" w:afterAutospacing="0" w:line="360" w:lineRule="auto"/>
        <w:jc w:val="center"/>
        <w:rPr>
          <w:b/>
          <w:sz w:val="32"/>
        </w:rPr>
      </w:pPr>
    </w:p>
    <w:p w:rsidR="00934E67" w:rsidRDefault="00934E67" w:rsidP="00BE39EC">
      <w:pPr>
        <w:pStyle w:val="a3"/>
        <w:spacing w:before="0" w:beforeAutospacing="0" w:after="0" w:afterAutospacing="0" w:line="360" w:lineRule="auto"/>
        <w:jc w:val="center"/>
        <w:rPr>
          <w:b/>
          <w:sz w:val="32"/>
        </w:rPr>
      </w:pPr>
    </w:p>
    <w:p w:rsidR="00934E67" w:rsidRDefault="00934E67" w:rsidP="00BE39EC">
      <w:pPr>
        <w:pStyle w:val="a3"/>
        <w:spacing w:before="0" w:beforeAutospacing="0" w:after="0" w:afterAutospacing="0" w:line="360" w:lineRule="auto"/>
        <w:jc w:val="center"/>
        <w:rPr>
          <w:b/>
          <w:sz w:val="32"/>
        </w:rPr>
      </w:pPr>
    </w:p>
    <w:p w:rsidR="008565EE" w:rsidRPr="00F73464" w:rsidRDefault="008565EE" w:rsidP="008565EE">
      <w:pPr>
        <w:spacing w:after="0" w:line="360" w:lineRule="auto"/>
        <w:jc w:val="center"/>
        <w:rPr>
          <w:rFonts w:ascii="Times New Roman" w:hAnsi="Times New Roman" w:cs="Times New Roman"/>
          <w:b/>
          <w:sz w:val="32"/>
        </w:rPr>
      </w:pPr>
      <w:r w:rsidRPr="00F73464">
        <w:rPr>
          <w:rFonts w:ascii="Times New Roman" w:hAnsi="Times New Roman" w:cs="Times New Roman"/>
          <w:b/>
          <w:sz w:val="32"/>
        </w:rPr>
        <w:lastRenderedPageBreak/>
        <w:t>Заключение.</w:t>
      </w:r>
    </w:p>
    <w:p w:rsidR="008565EE" w:rsidRDefault="008565EE" w:rsidP="008565EE">
      <w:pPr>
        <w:pStyle w:val="a3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b/>
          <w:bCs/>
          <w:i/>
          <w:color w:val="000000" w:themeColor="text1"/>
          <w:sz w:val="28"/>
          <w:szCs w:val="28"/>
        </w:rPr>
        <w:tab/>
      </w:r>
      <w:r w:rsidRPr="00294096">
        <w:rPr>
          <w:b/>
          <w:bCs/>
          <w:i/>
          <w:color w:val="000000" w:themeColor="text1"/>
          <w:sz w:val="28"/>
          <w:szCs w:val="28"/>
          <w:u w:val="single"/>
        </w:rPr>
        <w:t>Логический элемент компьютера</w:t>
      </w:r>
      <w:r w:rsidRPr="00294096">
        <w:rPr>
          <w:color w:val="000000" w:themeColor="text1"/>
          <w:sz w:val="28"/>
          <w:szCs w:val="28"/>
        </w:rPr>
        <w:t xml:space="preserve"> — это часть электронной </w:t>
      </w:r>
      <w:proofErr w:type="spellStart"/>
      <w:r w:rsidRPr="00294096">
        <w:rPr>
          <w:color w:val="000000" w:themeColor="text1"/>
          <w:sz w:val="28"/>
          <w:szCs w:val="28"/>
        </w:rPr>
        <w:t>логиче</w:t>
      </w:r>
      <w:proofErr w:type="gramStart"/>
      <w:r w:rsidRPr="00294096">
        <w:rPr>
          <w:color w:val="000000" w:themeColor="text1"/>
          <w:sz w:val="28"/>
          <w:szCs w:val="28"/>
        </w:rPr>
        <w:t>c</w:t>
      </w:r>
      <w:proofErr w:type="gramEnd"/>
      <w:r w:rsidRPr="00294096">
        <w:rPr>
          <w:color w:val="000000" w:themeColor="text1"/>
          <w:sz w:val="28"/>
          <w:szCs w:val="28"/>
        </w:rPr>
        <w:t>кой</w:t>
      </w:r>
      <w:proofErr w:type="spellEnd"/>
      <w:r w:rsidRPr="00294096">
        <w:rPr>
          <w:color w:val="000000" w:themeColor="text1"/>
          <w:sz w:val="28"/>
          <w:szCs w:val="28"/>
        </w:rPr>
        <w:t xml:space="preserve"> схемы, которая реализует элементарную логическую функцию.</w:t>
      </w:r>
    </w:p>
    <w:p w:rsidR="008565EE" w:rsidRPr="00294096" w:rsidRDefault="008565EE" w:rsidP="008565E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94096">
        <w:rPr>
          <w:sz w:val="28"/>
          <w:szCs w:val="28"/>
        </w:rPr>
        <w:t xml:space="preserve">Логическими элементами компьютеров являются электронные схемы </w:t>
      </w:r>
      <w:r w:rsidRPr="00037F6E">
        <w:rPr>
          <w:b/>
          <w:bCs/>
          <w:i/>
          <w:sz w:val="28"/>
          <w:szCs w:val="28"/>
        </w:rPr>
        <w:t>И, ИЛИ, НЕ,</w:t>
      </w:r>
      <w:r w:rsidRPr="00037F6E">
        <w:rPr>
          <w:i/>
          <w:sz w:val="28"/>
          <w:szCs w:val="28"/>
        </w:rPr>
        <w:t xml:space="preserve"> </w:t>
      </w:r>
      <w:proofErr w:type="gramStart"/>
      <w:r w:rsidRPr="00037F6E">
        <w:rPr>
          <w:b/>
          <w:bCs/>
          <w:i/>
          <w:sz w:val="28"/>
          <w:szCs w:val="28"/>
        </w:rPr>
        <w:t>И-НЕ</w:t>
      </w:r>
      <w:proofErr w:type="gramEnd"/>
      <w:r w:rsidRPr="00037F6E">
        <w:rPr>
          <w:b/>
          <w:bCs/>
          <w:i/>
          <w:sz w:val="28"/>
          <w:szCs w:val="28"/>
        </w:rPr>
        <w:t>, ИЛИ-НЕ</w:t>
      </w:r>
      <w:r w:rsidRPr="00294096">
        <w:rPr>
          <w:sz w:val="28"/>
          <w:szCs w:val="28"/>
        </w:rPr>
        <w:t xml:space="preserve"> и др. (называемые также вентилями), </w:t>
      </w:r>
      <w:r w:rsidRPr="00037F6E">
        <w:rPr>
          <w:bCs/>
          <w:sz w:val="28"/>
          <w:szCs w:val="28"/>
        </w:rPr>
        <w:t>а</w:t>
      </w:r>
      <w:r w:rsidRPr="00294096">
        <w:rPr>
          <w:b/>
          <w:bCs/>
          <w:sz w:val="28"/>
          <w:szCs w:val="28"/>
        </w:rPr>
        <w:t xml:space="preserve"> </w:t>
      </w:r>
      <w:r w:rsidRPr="00037F6E">
        <w:rPr>
          <w:bCs/>
          <w:sz w:val="28"/>
          <w:szCs w:val="28"/>
        </w:rPr>
        <w:t>также</w:t>
      </w:r>
      <w:r w:rsidRPr="00294096">
        <w:rPr>
          <w:b/>
          <w:bCs/>
          <w:sz w:val="28"/>
          <w:szCs w:val="28"/>
        </w:rPr>
        <w:t xml:space="preserve"> </w:t>
      </w:r>
      <w:r w:rsidRPr="00037F6E">
        <w:rPr>
          <w:b/>
          <w:bCs/>
          <w:i/>
          <w:sz w:val="28"/>
          <w:szCs w:val="28"/>
          <w:u w:val="single"/>
        </w:rPr>
        <w:t>триггер, регистр, сумматор</w:t>
      </w:r>
      <w:r w:rsidRPr="00294096">
        <w:rPr>
          <w:b/>
          <w:bCs/>
          <w:sz w:val="28"/>
          <w:szCs w:val="28"/>
        </w:rPr>
        <w:t>.</w:t>
      </w:r>
    </w:p>
    <w:p w:rsidR="008565EE" w:rsidRPr="00037F6E" w:rsidRDefault="008565EE" w:rsidP="008565E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ab/>
      </w:r>
      <w:r w:rsidRPr="00037F6E">
        <w:rPr>
          <w:b/>
          <w:bCs/>
          <w:i/>
          <w:iCs/>
          <w:sz w:val="28"/>
          <w:szCs w:val="28"/>
          <w:u w:val="single"/>
        </w:rPr>
        <w:t>Триггер</w:t>
      </w:r>
      <w:r w:rsidRPr="00294096">
        <w:rPr>
          <w:b/>
          <w:bCs/>
          <w:i/>
          <w:iCs/>
          <w:sz w:val="28"/>
          <w:szCs w:val="28"/>
        </w:rPr>
        <w:t xml:space="preserve"> </w:t>
      </w:r>
      <w:r w:rsidRPr="00294096">
        <w:rPr>
          <w:sz w:val="28"/>
          <w:szCs w:val="28"/>
        </w:rPr>
        <w:t xml:space="preserve">– </w:t>
      </w:r>
      <w:r w:rsidRPr="00037F6E">
        <w:rPr>
          <w:iCs/>
          <w:sz w:val="28"/>
          <w:szCs w:val="28"/>
        </w:rPr>
        <w:t>это логическая схема, способная сохранять одно из двух состояний до подачи нового сигнала на вход. Это, по сути, разряд памяти, способный хранить 1 бит информации.</w:t>
      </w:r>
    </w:p>
    <w:p w:rsidR="008565EE" w:rsidRPr="00037F6E" w:rsidRDefault="008565EE" w:rsidP="008565E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ab/>
      </w:r>
      <w:r w:rsidRPr="00037F6E">
        <w:rPr>
          <w:b/>
          <w:bCs/>
          <w:i/>
          <w:iCs/>
          <w:sz w:val="28"/>
          <w:szCs w:val="28"/>
          <w:u w:val="single"/>
        </w:rPr>
        <w:t>Регистр</w:t>
      </w:r>
      <w:r w:rsidRPr="00294096">
        <w:rPr>
          <w:sz w:val="28"/>
          <w:szCs w:val="28"/>
        </w:rPr>
        <w:t xml:space="preserve"> – </w:t>
      </w:r>
      <w:r w:rsidRPr="00037F6E">
        <w:rPr>
          <w:iCs/>
          <w:sz w:val="28"/>
          <w:szCs w:val="28"/>
        </w:rPr>
        <w:t>это устройство, состоящее из последовательности триггеров. Регистр предназначен для хранения многоразрядного двоичного числового кода, которым можно представлять и адрес, и команду, и данные.</w:t>
      </w:r>
    </w:p>
    <w:p w:rsidR="008565EE" w:rsidRPr="00037F6E" w:rsidRDefault="008565EE" w:rsidP="008565E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ab/>
      </w:r>
      <w:r w:rsidRPr="00037F6E">
        <w:rPr>
          <w:b/>
          <w:bCs/>
          <w:i/>
          <w:iCs/>
          <w:sz w:val="28"/>
          <w:szCs w:val="28"/>
          <w:u w:val="single"/>
        </w:rPr>
        <w:t>Сумматор</w:t>
      </w:r>
      <w:r w:rsidRPr="00294096">
        <w:rPr>
          <w:sz w:val="28"/>
          <w:szCs w:val="28"/>
        </w:rPr>
        <w:t xml:space="preserve"> </w:t>
      </w:r>
      <w:r w:rsidRPr="00037F6E">
        <w:rPr>
          <w:sz w:val="28"/>
          <w:szCs w:val="28"/>
        </w:rPr>
        <w:t xml:space="preserve">– </w:t>
      </w:r>
      <w:r w:rsidRPr="00037F6E">
        <w:rPr>
          <w:iCs/>
          <w:sz w:val="28"/>
          <w:szCs w:val="28"/>
        </w:rPr>
        <w:t xml:space="preserve">это устройство, предназначенное для суммирования двоичных кодов. </w:t>
      </w:r>
    </w:p>
    <w:p w:rsidR="008565EE" w:rsidRPr="00037F6E" w:rsidRDefault="008565EE" w:rsidP="008565E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ab/>
      </w:r>
      <w:r w:rsidRPr="00037F6E">
        <w:rPr>
          <w:b/>
          <w:bCs/>
          <w:i/>
          <w:iCs/>
          <w:sz w:val="28"/>
          <w:szCs w:val="28"/>
          <w:u w:val="single"/>
        </w:rPr>
        <w:t>Таблица истинности</w:t>
      </w:r>
      <w:r w:rsidRPr="00294096">
        <w:rPr>
          <w:sz w:val="28"/>
          <w:szCs w:val="28"/>
        </w:rPr>
        <w:t xml:space="preserve"> </w:t>
      </w:r>
      <w:r w:rsidRPr="00037F6E">
        <w:rPr>
          <w:sz w:val="28"/>
          <w:szCs w:val="28"/>
        </w:rPr>
        <w:t xml:space="preserve">– </w:t>
      </w:r>
      <w:r w:rsidRPr="00037F6E">
        <w:rPr>
          <w:iCs/>
          <w:sz w:val="28"/>
          <w:szCs w:val="28"/>
        </w:rPr>
        <w:t>это табличное представление логической схемы (операции), в котором перечислены все возможные сочетания значений истинности входных сигналов (операндов) вместе со значениями истинности выходного сигнала (результата операции) для каждого из этих сочетаний.</w:t>
      </w:r>
    </w:p>
    <w:p w:rsidR="008565EE" w:rsidRPr="00F73464" w:rsidRDefault="008565EE" w:rsidP="008565EE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F73464">
        <w:rPr>
          <w:b/>
          <w:bCs/>
          <w:i/>
          <w:iCs/>
          <w:sz w:val="28"/>
          <w:szCs w:val="28"/>
          <w:u w:val="single"/>
        </w:rPr>
        <w:t>Схема И</w:t>
      </w:r>
      <w:r w:rsidRPr="00F73464">
        <w:rPr>
          <w:bCs/>
          <w:iCs/>
          <w:sz w:val="28"/>
          <w:szCs w:val="28"/>
        </w:rPr>
        <w:t xml:space="preserve"> реализует конъюнкцию двух или более логических значений.</w:t>
      </w:r>
    </w:p>
    <w:p w:rsidR="008565EE" w:rsidRDefault="008565EE" w:rsidP="008565E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7346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Схема ИЛИ реализует дизъюнкцию двух или более логических значений.</w:t>
      </w:r>
      <w:r w:rsidRPr="00F7346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</w:p>
    <w:p w:rsidR="008565EE" w:rsidRPr="00F73464" w:rsidRDefault="008565EE" w:rsidP="008565EE">
      <w:pPr>
        <w:pStyle w:val="a8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7346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Схема ИЛИ </w:t>
      </w:r>
      <w:r w:rsidRPr="00F7346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реализует дизъюнкцию двух или более логических значений.</w:t>
      </w:r>
      <w:r w:rsidRPr="00F7346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</w:p>
    <w:p w:rsidR="008565EE" w:rsidRPr="00F73464" w:rsidRDefault="008565EE" w:rsidP="008565EE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0" w:firstLine="0"/>
        <w:jc w:val="both"/>
        <w:rPr>
          <w:sz w:val="28"/>
        </w:rPr>
      </w:pPr>
      <w:r w:rsidRPr="00F73464">
        <w:rPr>
          <w:b/>
          <w:bCs/>
          <w:i/>
          <w:sz w:val="28"/>
          <w:u w:val="single"/>
        </w:rPr>
        <w:t>Схема НЕ</w:t>
      </w:r>
      <w:r w:rsidRPr="00F73464">
        <w:rPr>
          <w:b/>
          <w:i/>
          <w:color w:val="800000"/>
          <w:u w:val="single"/>
        </w:rPr>
        <w:t xml:space="preserve"> </w:t>
      </w:r>
      <w:r w:rsidRPr="00F73464">
        <w:rPr>
          <w:b/>
          <w:i/>
          <w:sz w:val="28"/>
          <w:u w:val="single"/>
        </w:rPr>
        <w:t>(инвертор)</w:t>
      </w:r>
      <w:r w:rsidRPr="00F73464">
        <w:rPr>
          <w:sz w:val="28"/>
        </w:rPr>
        <w:t xml:space="preserve"> реализует операцию отрицания. Связь между входом x этой схемы и выходом z можно записать соотношением z = ¬ x, где ¬ x читается как "не x" или "инверсия х".</w:t>
      </w:r>
    </w:p>
    <w:p w:rsidR="008565EE" w:rsidRPr="00F73464" w:rsidRDefault="008565EE" w:rsidP="008565EE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0" w:firstLine="0"/>
        <w:jc w:val="both"/>
        <w:rPr>
          <w:sz w:val="28"/>
        </w:rPr>
      </w:pPr>
      <w:r w:rsidRPr="00F73464">
        <w:rPr>
          <w:b/>
          <w:i/>
          <w:sz w:val="28"/>
          <w:u w:val="single"/>
        </w:rPr>
        <w:t xml:space="preserve">Схема И-НЕ </w:t>
      </w:r>
      <w:r w:rsidRPr="00F73464">
        <w:rPr>
          <w:sz w:val="28"/>
        </w:rPr>
        <w:t>состоит из элемента</w:t>
      </w:r>
      <w:proofErr w:type="gramStart"/>
      <w:r w:rsidRPr="00F73464">
        <w:rPr>
          <w:sz w:val="28"/>
        </w:rPr>
        <w:t xml:space="preserve"> И</w:t>
      </w:r>
      <w:proofErr w:type="gramEnd"/>
      <w:r w:rsidRPr="00F73464">
        <w:rPr>
          <w:sz w:val="28"/>
        </w:rPr>
        <w:t xml:space="preserve"> </w:t>
      </w:r>
      <w:proofErr w:type="spellStart"/>
      <w:r w:rsidRPr="00F73464">
        <w:rPr>
          <w:sz w:val="28"/>
        </w:rPr>
        <w:t>и</w:t>
      </w:r>
      <w:proofErr w:type="spellEnd"/>
      <w:r w:rsidRPr="00F73464">
        <w:rPr>
          <w:sz w:val="28"/>
        </w:rPr>
        <w:t xml:space="preserve"> инвертора и осуществляет отрицание результата схемы И.</w:t>
      </w:r>
    </w:p>
    <w:p w:rsidR="008565EE" w:rsidRPr="00082E64" w:rsidRDefault="008565EE" w:rsidP="00082E64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0" w:firstLine="0"/>
        <w:jc w:val="both"/>
        <w:rPr>
          <w:sz w:val="28"/>
        </w:rPr>
      </w:pPr>
      <w:r w:rsidRPr="00F73464">
        <w:rPr>
          <w:b/>
          <w:i/>
          <w:sz w:val="28"/>
          <w:u w:val="single"/>
        </w:rPr>
        <w:t>Схема ИЛИ-НЕ</w:t>
      </w:r>
      <w:r w:rsidRPr="00F73464">
        <w:rPr>
          <w:sz w:val="28"/>
        </w:rPr>
        <w:t xml:space="preserve"> состоит из элемента ИЛИ и инвертора и осуществляет отрицание результата схемы ИЛИ.</w:t>
      </w:r>
    </w:p>
    <w:p w:rsidR="00BE39EC" w:rsidRDefault="00BE39EC" w:rsidP="00BE39EC">
      <w:pPr>
        <w:pStyle w:val="a3"/>
        <w:spacing w:before="0" w:beforeAutospacing="0" w:after="0" w:afterAutospacing="0" w:line="360" w:lineRule="auto"/>
        <w:jc w:val="center"/>
        <w:rPr>
          <w:b/>
          <w:sz w:val="32"/>
        </w:rPr>
      </w:pPr>
      <w:r w:rsidRPr="00BE39EC">
        <w:rPr>
          <w:b/>
          <w:sz w:val="32"/>
        </w:rPr>
        <w:lastRenderedPageBreak/>
        <w:t>Список литературы.</w:t>
      </w:r>
    </w:p>
    <w:p w:rsidR="005C7316" w:rsidRPr="005C7316" w:rsidRDefault="005C7316" w:rsidP="005C731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  <w:sz w:val="28"/>
        </w:rPr>
      </w:pPr>
      <w:r>
        <w:rPr>
          <w:b/>
          <w:bCs/>
          <w:color w:val="000000"/>
          <w:sz w:val="28"/>
        </w:rPr>
        <w:tab/>
      </w:r>
      <w:r w:rsidRPr="005C7316">
        <w:rPr>
          <w:b/>
          <w:bCs/>
          <w:color w:val="000000"/>
          <w:sz w:val="28"/>
        </w:rPr>
        <w:t>1.</w:t>
      </w:r>
      <w:r w:rsidRPr="005C7316">
        <w:rPr>
          <w:bCs/>
          <w:color w:val="000000"/>
          <w:sz w:val="28"/>
        </w:rPr>
        <w:t xml:space="preserve"> Информатика  в  экономике:  учебное  пособие  /  под  ред.  Б.Е. Одинцова, А.Н. Романова. – М.: Вузовский учебник, 2008.</w:t>
      </w:r>
    </w:p>
    <w:p w:rsidR="005C7316" w:rsidRDefault="005C7316" w:rsidP="005C7316">
      <w:pPr>
        <w:pStyle w:val="a3"/>
        <w:shd w:val="clear" w:color="auto" w:fill="FFFFFF"/>
        <w:spacing w:before="0" w:beforeAutospacing="0" w:after="0" w:afterAutospacing="0" w:line="360" w:lineRule="auto"/>
        <w:ind w:hanging="354"/>
        <w:jc w:val="both"/>
        <w:rPr>
          <w:bCs/>
          <w:color w:val="000000"/>
          <w:sz w:val="28"/>
        </w:rPr>
      </w:pPr>
      <w:r>
        <w:rPr>
          <w:b/>
          <w:bCs/>
          <w:color w:val="000000"/>
          <w:sz w:val="28"/>
        </w:rPr>
        <w:tab/>
      </w:r>
      <w:r>
        <w:rPr>
          <w:b/>
          <w:bCs/>
          <w:color w:val="000000"/>
          <w:sz w:val="28"/>
        </w:rPr>
        <w:tab/>
      </w:r>
      <w:r w:rsidRPr="005C7316">
        <w:rPr>
          <w:b/>
          <w:bCs/>
          <w:color w:val="000000"/>
          <w:sz w:val="28"/>
        </w:rPr>
        <w:t>2.</w:t>
      </w:r>
      <w:r w:rsidRPr="005C7316">
        <w:rPr>
          <w:bCs/>
          <w:color w:val="000000"/>
          <w:sz w:val="28"/>
        </w:rPr>
        <w:t xml:space="preserve"> Информатика:  Базовый  курс:  учебное  пособие  /  под  ред.   С.В. Симоновича. – СПб</w:t>
      </w:r>
      <w:proofErr w:type="gramStart"/>
      <w:r w:rsidRPr="005C7316">
        <w:rPr>
          <w:bCs/>
          <w:color w:val="000000"/>
          <w:sz w:val="28"/>
        </w:rPr>
        <w:t xml:space="preserve">.: </w:t>
      </w:r>
      <w:proofErr w:type="gramEnd"/>
      <w:r w:rsidRPr="005C7316">
        <w:rPr>
          <w:bCs/>
          <w:color w:val="000000"/>
          <w:sz w:val="28"/>
        </w:rPr>
        <w:t>Питер, 2009.</w:t>
      </w:r>
    </w:p>
    <w:p w:rsidR="005C7316" w:rsidRDefault="005C7316" w:rsidP="005C7316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</w:rPr>
      </w:pPr>
      <w:r>
        <w:rPr>
          <w:b/>
          <w:bCs/>
          <w:color w:val="000000"/>
          <w:sz w:val="28"/>
        </w:rPr>
        <w:tab/>
      </w:r>
      <w:r w:rsidRPr="005C7316">
        <w:rPr>
          <w:b/>
          <w:bCs/>
          <w:color w:val="000000"/>
          <w:sz w:val="28"/>
        </w:rPr>
        <w:t>3.</w:t>
      </w:r>
      <w:r>
        <w:rPr>
          <w:bCs/>
          <w:color w:val="000000"/>
          <w:sz w:val="28"/>
        </w:rPr>
        <w:t xml:space="preserve"> </w:t>
      </w:r>
      <w:r w:rsidRPr="00BE39EC">
        <w:rPr>
          <w:bCs/>
          <w:color w:val="000000"/>
          <w:sz w:val="28"/>
        </w:rPr>
        <w:t>Ямпольский В. С. Основы автоматики и вычислительной техники. М. Просвещение, 2008 г.</w:t>
      </w:r>
      <w:r w:rsidRPr="00BE39EC">
        <w:rPr>
          <w:color w:val="000000"/>
          <w:sz w:val="28"/>
        </w:rPr>
        <w:t xml:space="preserve"> </w:t>
      </w:r>
    </w:p>
    <w:p w:rsidR="005C7316" w:rsidRPr="005C7316" w:rsidRDefault="005C7316" w:rsidP="005C731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</w:rPr>
      </w:pPr>
      <w:r w:rsidRPr="005C7316">
        <w:rPr>
          <w:b/>
          <w:color w:val="000000"/>
          <w:sz w:val="28"/>
        </w:rPr>
        <w:t>4.</w:t>
      </w:r>
      <w:r>
        <w:rPr>
          <w:color w:val="000000"/>
          <w:sz w:val="28"/>
        </w:rPr>
        <w:t xml:space="preserve"> </w:t>
      </w:r>
      <w:r w:rsidRPr="005C7316">
        <w:rPr>
          <w:color w:val="000000"/>
          <w:sz w:val="28"/>
        </w:rPr>
        <w:t xml:space="preserve"> Информатика. Общий курс: учебник / А.Н. Гуда, М.А. Бутакова, </w:t>
      </w:r>
      <w:r>
        <w:rPr>
          <w:color w:val="000000"/>
          <w:sz w:val="28"/>
        </w:rPr>
        <w:t xml:space="preserve"> </w:t>
      </w:r>
      <w:r w:rsidRPr="005C7316">
        <w:rPr>
          <w:color w:val="000000"/>
          <w:sz w:val="28"/>
        </w:rPr>
        <w:t xml:space="preserve">Н.М. </w:t>
      </w:r>
      <w:proofErr w:type="spellStart"/>
      <w:r w:rsidRPr="005C7316">
        <w:rPr>
          <w:color w:val="000000"/>
          <w:sz w:val="28"/>
        </w:rPr>
        <w:t>Нечитайло</w:t>
      </w:r>
      <w:proofErr w:type="spellEnd"/>
      <w:r w:rsidRPr="005C7316">
        <w:rPr>
          <w:color w:val="000000"/>
          <w:sz w:val="28"/>
        </w:rPr>
        <w:t xml:space="preserve">, А.В. Чернов; под </w:t>
      </w:r>
      <w:proofErr w:type="spellStart"/>
      <w:r w:rsidRPr="005C7316">
        <w:rPr>
          <w:color w:val="000000"/>
          <w:sz w:val="28"/>
        </w:rPr>
        <w:t>общ</w:t>
      </w:r>
      <w:proofErr w:type="gramStart"/>
      <w:r w:rsidRPr="005C7316">
        <w:rPr>
          <w:color w:val="000000"/>
          <w:sz w:val="28"/>
        </w:rPr>
        <w:t>.р</w:t>
      </w:r>
      <w:proofErr w:type="gramEnd"/>
      <w:r w:rsidRPr="005C7316">
        <w:rPr>
          <w:color w:val="000000"/>
          <w:sz w:val="28"/>
        </w:rPr>
        <w:t>ед</w:t>
      </w:r>
      <w:proofErr w:type="spellEnd"/>
      <w:r w:rsidRPr="005C7316">
        <w:rPr>
          <w:color w:val="000000"/>
          <w:sz w:val="28"/>
        </w:rPr>
        <w:t xml:space="preserve">. В.И. Колесникова. – М.: </w:t>
      </w:r>
      <w:r>
        <w:rPr>
          <w:color w:val="000000"/>
          <w:sz w:val="28"/>
        </w:rPr>
        <w:t xml:space="preserve"> </w:t>
      </w:r>
      <w:r w:rsidRPr="005C7316">
        <w:rPr>
          <w:color w:val="000000"/>
          <w:sz w:val="28"/>
        </w:rPr>
        <w:t>ИТК «Дашков и Ко», 2009.</w:t>
      </w:r>
    </w:p>
    <w:p w:rsidR="005C7316" w:rsidRDefault="005C7316" w:rsidP="005C731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</w:rPr>
      </w:pPr>
      <w:r w:rsidRPr="005C7316">
        <w:rPr>
          <w:b/>
          <w:color w:val="000000"/>
          <w:sz w:val="28"/>
        </w:rPr>
        <w:t>5.</w:t>
      </w:r>
      <w:r w:rsidRPr="005C7316">
        <w:rPr>
          <w:color w:val="000000"/>
          <w:sz w:val="28"/>
        </w:rPr>
        <w:t xml:space="preserve"> Информатика: практикум для экономистов: учебное пособие / под ред. В.П. Косарева. – М.: Финансы и статистика</w:t>
      </w:r>
      <w:proofErr w:type="gramStart"/>
      <w:r w:rsidRPr="005C7316">
        <w:rPr>
          <w:color w:val="000000"/>
          <w:sz w:val="28"/>
        </w:rPr>
        <w:t xml:space="preserve">  :</w:t>
      </w:r>
      <w:proofErr w:type="gramEnd"/>
      <w:r w:rsidRPr="005C7316">
        <w:rPr>
          <w:color w:val="000000"/>
          <w:sz w:val="28"/>
        </w:rPr>
        <w:t xml:space="preserve"> ИНФРА-М, 2009.</w:t>
      </w:r>
    </w:p>
    <w:p w:rsidR="005C7316" w:rsidRPr="005C7316" w:rsidRDefault="005C7316" w:rsidP="005C731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32"/>
        </w:rPr>
      </w:pPr>
      <w:r w:rsidRPr="005C7316">
        <w:rPr>
          <w:b/>
          <w:color w:val="000000"/>
          <w:sz w:val="28"/>
        </w:rPr>
        <w:t>6.</w:t>
      </w:r>
      <w:r>
        <w:rPr>
          <w:b/>
          <w:color w:val="000000"/>
          <w:sz w:val="28"/>
        </w:rPr>
        <w:t>.</w:t>
      </w:r>
      <w:hyperlink r:id="rId41" w:history="1">
        <w:r w:rsidR="00BE39EC" w:rsidRPr="00BE39EC">
          <w:rPr>
            <w:rStyle w:val="a9"/>
            <w:color w:val="auto"/>
            <w:sz w:val="32"/>
          </w:rPr>
          <w:t>http://www.gmcit.murmansk.ru/text/information_science/base/logic/materials/logic2/12/makux/2.files/elementy.htm</w:t>
        </w:r>
      </w:hyperlink>
    </w:p>
    <w:p w:rsidR="00BE39EC" w:rsidRPr="00BE39EC" w:rsidRDefault="005C7316" w:rsidP="005C7316">
      <w:pPr>
        <w:pStyle w:val="a3"/>
        <w:spacing w:before="0" w:beforeAutospacing="0" w:after="0" w:afterAutospacing="0" w:line="360" w:lineRule="auto"/>
        <w:ind w:left="709"/>
        <w:jc w:val="both"/>
        <w:rPr>
          <w:sz w:val="28"/>
        </w:rPr>
      </w:pPr>
      <w:r>
        <w:rPr>
          <w:sz w:val="32"/>
        </w:rPr>
        <w:t xml:space="preserve">7. </w:t>
      </w:r>
      <w:hyperlink r:id="rId42" w:history="1">
        <w:r w:rsidR="00BE39EC" w:rsidRPr="00BE39EC">
          <w:rPr>
            <w:rStyle w:val="a9"/>
            <w:color w:val="auto"/>
            <w:sz w:val="28"/>
          </w:rPr>
          <w:t>http://radiowiki.ru/wiki/</w:t>
        </w:r>
      </w:hyperlink>
    </w:p>
    <w:p w:rsidR="00BE39EC" w:rsidRDefault="005C7316" w:rsidP="005C7316">
      <w:pPr>
        <w:pStyle w:val="a3"/>
        <w:spacing w:before="0" w:beforeAutospacing="0" w:after="0" w:afterAutospacing="0" w:line="360" w:lineRule="auto"/>
        <w:ind w:left="709"/>
        <w:jc w:val="both"/>
        <w:rPr>
          <w:sz w:val="28"/>
        </w:rPr>
      </w:pPr>
      <w:r w:rsidRPr="005C7316">
        <w:rPr>
          <w:b/>
          <w:sz w:val="28"/>
        </w:rPr>
        <w:t>8.</w:t>
      </w:r>
      <w:r>
        <w:rPr>
          <w:sz w:val="28"/>
        </w:rPr>
        <w:t xml:space="preserve"> </w:t>
      </w:r>
      <w:hyperlink r:id="rId43" w:history="1">
        <w:r w:rsidR="00BE39EC" w:rsidRPr="00BE39EC">
          <w:rPr>
            <w:rStyle w:val="a9"/>
            <w:color w:val="auto"/>
            <w:sz w:val="28"/>
          </w:rPr>
          <w:t>http://festival.1september.ru/articles/213925/</w:t>
        </w:r>
      </w:hyperlink>
    </w:p>
    <w:p w:rsidR="00BE39EC" w:rsidRPr="005C7316" w:rsidRDefault="005C7316" w:rsidP="005C7316">
      <w:pPr>
        <w:pStyle w:val="a3"/>
        <w:spacing w:before="0" w:beforeAutospacing="0" w:after="0" w:afterAutospacing="0" w:line="360" w:lineRule="auto"/>
        <w:jc w:val="both"/>
        <w:rPr>
          <w:sz w:val="28"/>
          <w:lang w:val="en-US"/>
        </w:rPr>
      </w:pPr>
      <w:r w:rsidRPr="00855F61">
        <w:rPr>
          <w:b/>
          <w:sz w:val="28"/>
        </w:rPr>
        <w:t xml:space="preserve">          </w:t>
      </w:r>
      <w:proofErr w:type="gramStart"/>
      <w:r w:rsidRPr="005C7316">
        <w:rPr>
          <w:b/>
          <w:sz w:val="28"/>
          <w:lang w:val="en-US"/>
        </w:rPr>
        <w:t>9.</w:t>
      </w:r>
      <w:r w:rsidRPr="002B1C90">
        <w:rPr>
          <w:b/>
          <w:sz w:val="28"/>
          <w:lang w:val="en-US"/>
        </w:rPr>
        <w:t>.</w:t>
      </w:r>
      <w:proofErr w:type="gramEnd"/>
      <w:hyperlink r:id="rId44" w:history="1">
        <w:r w:rsidR="002B1C90" w:rsidRPr="002B1C90">
          <w:rPr>
            <w:rStyle w:val="a9"/>
            <w:color w:val="auto"/>
            <w:sz w:val="28"/>
            <w:lang w:val="en-US"/>
          </w:rPr>
          <w:t>http://www.coders-library.ru/books-page-informatika-theory CHAPTER51_5_5.html</w:t>
        </w:r>
      </w:hyperlink>
    </w:p>
    <w:p w:rsidR="00BE39EC" w:rsidRPr="005C7316" w:rsidRDefault="00BE39EC" w:rsidP="005C7316">
      <w:pPr>
        <w:pStyle w:val="a3"/>
        <w:spacing w:before="0" w:beforeAutospacing="0" w:after="0" w:afterAutospacing="0" w:line="360" w:lineRule="auto"/>
        <w:jc w:val="both"/>
        <w:rPr>
          <w:sz w:val="28"/>
          <w:lang w:val="en-US"/>
        </w:rPr>
      </w:pPr>
    </w:p>
    <w:p w:rsidR="00BE39EC" w:rsidRPr="005C7316" w:rsidRDefault="00BE39EC" w:rsidP="005C7316">
      <w:pPr>
        <w:pStyle w:val="a3"/>
        <w:spacing w:before="0" w:beforeAutospacing="0" w:after="0" w:afterAutospacing="0" w:line="360" w:lineRule="auto"/>
        <w:jc w:val="both"/>
        <w:rPr>
          <w:sz w:val="28"/>
          <w:lang w:val="en-US"/>
        </w:rPr>
      </w:pPr>
    </w:p>
    <w:sectPr w:rsidR="00BE39EC" w:rsidRPr="005C7316" w:rsidSect="000972A5">
      <w:footerReference w:type="default" r:id="rId4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705" w:rsidRDefault="006C0705" w:rsidP="00960B05">
      <w:pPr>
        <w:spacing w:after="0"/>
      </w:pPr>
      <w:r>
        <w:separator/>
      </w:r>
    </w:p>
  </w:endnote>
  <w:endnote w:type="continuationSeparator" w:id="0">
    <w:p w:rsidR="006C0705" w:rsidRDefault="006C0705" w:rsidP="00960B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06788"/>
      <w:docPartObj>
        <w:docPartGallery w:val="Page Numbers (Bottom of Page)"/>
        <w:docPartUnique/>
      </w:docPartObj>
    </w:sdtPr>
    <w:sdtEndPr/>
    <w:sdtContent>
      <w:p w:rsidR="00960B05" w:rsidRDefault="003E0FCE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105F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960B05" w:rsidRDefault="00960B0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705" w:rsidRDefault="006C0705" w:rsidP="00960B05">
      <w:pPr>
        <w:spacing w:after="0"/>
      </w:pPr>
      <w:r>
        <w:separator/>
      </w:r>
    </w:p>
  </w:footnote>
  <w:footnote w:type="continuationSeparator" w:id="0">
    <w:p w:rsidR="006C0705" w:rsidRDefault="006C0705" w:rsidP="00960B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915FE"/>
    <w:multiLevelType w:val="multilevel"/>
    <w:tmpl w:val="EB9EA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214ACB"/>
    <w:multiLevelType w:val="multilevel"/>
    <w:tmpl w:val="9D820F7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  <w:b/>
        <w:sz w:val="3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25074542"/>
    <w:multiLevelType w:val="multilevel"/>
    <w:tmpl w:val="68C6C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BF2C9B"/>
    <w:multiLevelType w:val="hybridMultilevel"/>
    <w:tmpl w:val="155E3820"/>
    <w:lvl w:ilvl="0" w:tplc="6F744F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C255C3"/>
    <w:multiLevelType w:val="multilevel"/>
    <w:tmpl w:val="28662058"/>
    <w:lvl w:ilvl="0">
      <w:start w:val="1"/>
      <w:numFmt w:val="bullet"/>
      <w:lvlText w:val="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3D518C"/>
    <w:multiLevelType w:val="hybridMultilevel"/>
    <w:tmpl w:val="64C446EE"/>
    <w:lvl w:ilvl="0" w:tplc="D5C2ED4A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6">
    <w:nsid w:val="5CC7763F"/>
    <w:multiLevelType w:val="hybridMultilevel"/>
    <w:tmpl w:val="649648A0"/>
    <w:lvl w:ilvl="0" w:tplc="8C9CA9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001F1D"/>
    <w:multiLevelType w:val="multilevel"/>
    <w:tmpl w:val="B936D57C"/>
    <w:lvl w:ilvl="0">
      <w:start w:val="1"/>
      <w:numFmt w:val="bullet"/>
      <w:lvlText w:val="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1A0240"/>
    <w:multiLevelType w:val="hybridMultilevel"/>
    <w:tmpl w:val="9850E15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  <w:lvlOverride w:ilvl="0">
      <w:startOverride w:val="4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4096"/>
    <w:rsid w:val="0002776B"/>
    <w:rsid w:val="00030FDD"/>
    <w:rsid w:val="00037F6E"/>
    <w:rsid w:val="00077489"/>
    <w:rsid w:val="00082E64"/>
    <w:rsid w:val="000972A5"/>
    <w:rsid w:val="000F10CF"/>
    <w:rsid w:val="000F36CE"/>
    <w:rsid w:val="00127928"/>
    <w:rsid w:val="00142FD1"/>
    <w:rsid w:val="001C6835"/>
    <w:rsid w:val="0026595D"/>
    <w:rsid w:val="00272F3B"/>
    <w:rsid w:val="00294096"/>
    <w:rsid w:val="002B1C90"/>
    <w:rsid w:val="002C1111"/>
    <w:rsid w:val="002D6A1A"/>
    <w:rsid w:val="00335B8F"/>
    <w:rsid w:val="003754F3"/>
    <w:rsid w:val="00391658"/>
    <w:rsid w:val="003B4C61"/>
    <w:rsid w:val="003C5EA7"/>
    <w:rsid w:val="003E0FCE"/>
    <w:rsid w:val="003F33C1"/>
    <w:rsid w:val="0041312B"/>
    <w:rsid w:val="00425A62"/>
    <w:rsid w:val="004A39F4"/>
    <w:rsid w:val="00561139"/>
    <w:rsid w:val="005C7316"/>
    <w:rsid w:val="005D69F9"/>
    <w:rsid w:val="00613041"/>
    <w:rsid w:val="006761A6"/>
    <w:rsid w:val="00694949"/>
    <w:rsid w:val="006C0705"/>
    <w:rsid w:val="007108F6"/>
    <w:rsid w:val="00724FD8"/>
    <w:rsid w:val="0078326B"/>
    <w:rsid w:val="00855F61"/>
    <w:rsid w:val="008565EE"/>
    <w:rsid w:val="0092100B"/>
    <w:rsid w:val="00934E67"/>
    <w:rsid w:val="00960B05"/>
    <w:rsid w:val="009751D2"/>
    <w:rsid w:val="00991DAA"/>
    <w:rsid w:val="00A038F0"/>
    <w:rsid w:val="00A5105F"/>
    <w:rsid w:val="00A55C34"/>
    <w:rsid w:val="00AC5279"/>
    <w:rsid w:val="00B06435"/>
    <w:rsid w:val="00B17460"/>
    <w:rsid w:val="00B4108A"/>
    <w:rsid w:val="00BD5C52"/>
    <w:rsid w:val="00BE39EC"/>
    <w:rsid w:val="00C06DF5"/>
    <w:rsid w:val="00C56AEE"/>
    <w:rsid w:val="00CE2F07"/>
    <w:rsid w:val="00F17475"/>
    <w:rsid w:val="00F73464"/>
    <w:rsid w:val="00F76171"/>
    <w:rsid w:val="00FF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2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409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94096"/>
    <w:rPr>
      <w:i/>
      <w:iCs/>
    </w:rPr>
  </w:style>
  <w:style w:type="character" w:customStyle="1" w:styleId="highlight">
    <w:name w:val="highlight"/>
    <w:basedOn w:val="a0"/>
    <w:rsid w:val="00294096"/>
  </w:style>
  <w:style w:type="paragraph" w:styleId="a5">
    <w:name w:val="Balloon Text"/>
    <w:basedOn w:val="a"/>
    <w:link w:val="a6"/>
    <w:uiPriority w:val="99"/>
    <w:semiHidden/>
    <w:unhideWhenUsed/>
    <w:rsid w:val="007108F6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08F6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7108F6"/>
    <w:rPr>
      <w:color w:val="808080"/>
    </w:rPr>
  </w:style>
  <w:style w:type="paragraph" w:styleId="a8">
    <w:name w:val="List Paragraph"/>
    <w:basedOn w:val="a"/>
    <w:uiPriority w:val="34"/>
    <w:qFormat/>
    <w:rsid w:val="002C1111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BE39EC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5C7316"/>
    <w:rPr>
      <w:color w:val="800080" w:themeColor="followedHyperlink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960B05"/>
    <w:pPr>
      <w:tabs>
        <w:tab w:val="center" w:pos="4677"/>
        <w:tab w:val="right" w:pos="9355"/>
      </w:tabs>
      <w:spacing w:after="0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960B05"/>
  </w:style>
  <w:style w:type="paragraph" w:styleId="ad">
    <w:name w:val="footer"/>
    <w:basedOn w:val="a"/>
    <w:link w:val="ae"/>
    <w:uiPriority w:val="99"/>
    <w:unhideWhenUsed/>
    <w:rsid w:val="00960B05"/>
    <w:pPr>
      <w:tabs>
        <w:tab w:val="center" w:pos="4677"/>
        <w:tab w:val="right" w:pos="9355"/>
      </w:tabs>
      <w:spacing w:after="0"/>
    </w:pPr>
  </w:style>
  <w:style w:type="character" w:customStyle="1" w:styleId="ae">
    <w:name w:val="Нижний колонтитул Знак"/>
    <w:basedOn w:val="a0"/>
    <w:link w:val="ad"/>
    <w:uiPriority w:val="99"/>
    <w:rsid w:val="00960B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72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95966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4810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172660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90206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942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6337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46228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5908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0969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49979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73238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5470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00483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4996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761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00665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5570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51494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8332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90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hyperlink" Target="http://radiowiki.ru/wiki/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hyperlink" Target="http://www.gmcit.murmansk.ru/text/information_science/base/logic/materials/logic2/12/makux/2.files/elementy.ht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hyperlink" Target="http://www.coders-library.ru/books-page-informatika-theory%20CHAPTER51_5_5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hyperlink" Target="http://festival.1september.ru/articles/21392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5A012-2AB4-4B70-B89A-5E0E0F8A6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23</Pages>
  <Words>3233</Words>
  <Characters>18433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Диана</cp:lastModifiedBy>
  <cp:revision>4</cp:revision>
  <dcterms:created xsi:type="dcterms:W3CDTF">2012-12-02T12:49:00Z</dcterms:created>
  <dcterms:modified xsi:type="dcterms:W3CDTF">2013-04-18T11:23:00Z</dcterms:modified>
</cp:coreProperties>
</file>