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5E8" w:rsidRDefault="00D955E8" w:rsidP="00D955E8">
      <w:pPr>
        <w:spacing w:line="240" w:lineRule="atLeast"/>
        <w:jc w:val="center"/>
      </w:pPr>
      <w:r>
        <w:t xml:space="preserve">ФЕДЕРАЛЬНОЕ ГОСУДАРСТВЕННОЕ ОБРАЗОВАТЕЛЬНОЕ БЮДЖЕТНОЕ УЧРЕЖДЕНИЕ </w:t>
      </w:r>
    </w:p>
    <w:p w:rsidR="00D955E8" w:rsidRDefault="00D955E8" w:rsidP="00D955E8">
      <w:pPr>
        <w:spacing w:line="240" w:lineRule="atLeast"/>
        <w:jc w:val="center"/>
      </w:pPr>
      <w:r>
        <w:t>ВЫСШЕГО ПРОФЕССИОНАЛЬНОГО ОБРАЗОВАНИЯ</w:t>
      </w:r>
    </w:p>
    <w:p w:rsidR="00D955E8" w:rsidRDefault="00D955E8" w:rsidP="00D955E8">
      <w:pPr>
        <w:keepNext/>
        <w:spacing w:line="240" w:lineRule="atLeast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D955E8" w:rsidRDefault="00D955E8" w:rsidP="00D955E8">
      <w:pPr>
        <w:keepNext/>
        <w:spacing w:line="240" w:lineRule="atLeast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D955E8" w:rsidRDefault="00D955E8" w:rsidP="00D955E8">
      <w:pPr>
        <w:keepNext/>
        <w:spacing w:line="240" w:lineRule="atLeast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БАРНАУЛЬСКИЙ ФИЛИАЛ</w:t>
      </w:r>
    </w:p>
    <w:p w:rsidR="00D955E8" w:rsidRDefault="00D955E8" w:rsidP="00D955E8">
      <w:pPr>
        <w:spacing w:line="240" w:lineRule="atLeast"/>
        <w:jc w:val="center"/>
      </w:pPr>
      <w:r>
        <w:pict>
          <v:line id="_x0000_s1026" style="position:absolute;left:0;text-align:left;flip:y;z-index:251660288" from="33.65pt,11.35pt" to="475.5pt,11.75pt" strokeweight="4.5pt">
            <v:stroke linestyle="thickThin"/>
          </v:line>
        </w:pict>
      </w:r>
    </w:p>
    <w:p w:rsidR="00D955E8" w:rsidRDefault="00D955E8" w:rsidP="00D955E8">
      <w:pPr>
        <w:spacing w:line="240" w:lineRule="atLeast"/>
        <w:ind w:firstLine="851"/>
        <w:rPr>
          <w:sz w:val="28"/>
        </w:rPr>
      </w:pPr>
      <w:r>
        <w:rPr>
          <w:sz w:val="28"/>
        </w:rPr>
        <w:t xml:space="preserve">Факультет </w:t>
      </w:r>
      <w:proofErr w:type="spellStart"/>
      <w:r>
        <w:rPr>
          <w:sz w:val="28"/>
        </w:rPr>
        <w:t>_____</w:t>
      </w:r>
      <w:r>
        <w:rPr>
          <w:sz w:val="28"/>
          <w:u w:val="single"/>
        </w:rPr>
        <w:t>Менеджмента</w:t>
      </w:r>
      <w:proofErr w:type="spellEnd"/>
      <w:r>
        <w:rPr>
          <w:sz w:val="28"/>
          <w:u w:val="single"/>
        </w:rPr>
        <w:t xml:space="preserve"> и маркетинга_________________</w:t>
      </w:r>
    </w:p>
    <w:p w:rsidR="00D955E8" w:rsidRDefault="00D955E8" w:rsidP="00D955E8">
      <w:pPr>
        <w:spacing w:line="240" w:lineRule="atLeast"/>
        <w:jc w:val="center"/>
        <w:rPr>
          <w:sz w:val="28"/>
        </w:rPr>
      </w:pPr>
      <w:r>
        <w:rPr>
          <w:sz w:val="16"/>
          <w:vertAlign w:val="superscript"/>
        </w:rPr>
        <w:t>(название факультета)</w:t>
      </w:r>
    </w:p>
    <w:p w:rsidR="00D955E8" w:rsidRDefault="00D955E8" w:rsidP="00D955E8">
      <w:pPr>
        <w:spacing w:line="240" w:lineRule="atLeast"/>
        <w:jc w:val="center"/>
        <w:rPr>
          <w:sz w:val="28"/>
        </w:rPr>
      </w:pPr>
      <w:r>
        <w:rPr>
          <w:sz w:val="28"/>
        </w:rPr>
        <w:t xml:space="preserve">Кафедра </w:t>
      </w:r>
      <w:proofErr w:type="spellStart"/>
      <w:r>
        <w:rPr>
          <w:sz w:val="28"/>
        </w:rPr>
        <w:t>______</w:t>
      </w:r>
      <w:r>
        <w:rPr>
          <w:sz w:val="28"/>
          <w:u w:val="single"/>
        </w:rPr>
        <w:t>Экономики</w:t>
      </w:r>
      <w:proofErr w:type="spellEnd"/>
      <w:r>
        <w:rPr>
          <w:sz w:val="28"/>
          <w:u w:val="single"/>
        </w:rPr>
        <w:t>, менеджмента и маркетинга</w:t>
      </w:r>
      <w:r>
        <w:rPr>
          <w:sz w:val="28"/>
        </w:rPr>
        <w:t>______</w:t>
      </w:r>
    </w:p>
    <w:p w:rsidR="00D955E8" w:rsidRDefault="00D955E8" w:rsidP="00D955E8">
      <w:pPr>
        <w:spacing w:line="240" w:lineRule="atLeast"/>
        <w:jc w:val="center"/>
        <w:rPr>
          <w:sz w:val="28"/>
        </w:rPr>
      </w:pPr>
      <w:r>
        <w:rPr>
          <w:sz w:val="16"/>
          <w:vertAlign w:val="superscript"/>
        </w:rPr>
        <w:t>(название кафедры)</w:t>
      </w:r>
    </w:p>
    <w:p w:rsidR="00D955E8" w:rsidRDefault="00D955E8" w:rsidP="00D955E8">
      <w:pPr>
        <w:spacing w:line="240" w:lineRule="atLeast"/>
        <w:jc w:val="center"/>
        <w:rPr>
          <w:sz w:val="28"/>
        </w:rPr>
      </w:pPr>
      <w:r>
        <w:rPr>
          <w:sz w:val="28"/>
        </w:rPr>
        <w:t xml:space="preserve">Специальность (направление) </w:t>
      </w:r>
      <w:proofErr w:type="spellStart"/>
      <w:r>
        <w:rPr>
          <w:sz w:val="28"/>
        </w:rPr>
        <w:t>_</w:t>
      </w:r>
      <w:r>
        <w:rPr>
          <w:sz w:val="28"/>
          <w:u w:val="single"/>
        </w:rPr>
        <w:t>Менеджмент</w:t>
      </w:r>
      <w:proofErr w:type="spellEnd"/>
      <w:r>
        <w:rPr>
          <w:sz w:val="28"/>
          <w:u w:val="single"/>
        </w:rPr>
        <w:t xml:space="preserve"> организации</w:t>
      </w:r>
      <w:r>
        <w:rPr>
          <w:sz w:val="28"/>
        </w:rPr>
        <w:t>______________</w:t>
      </w:r>
    </w:p>
    <w:p w:rsidR="00D955E8" w:rsidRDefault="00D955E8" w:rsidP="00D955E8">
      <w:pPr>
        <w:spacing w:line="240" w:lineRule="atLeast"/>
        <w:jc w:val="right"/>
        <w:rPr>
          <w:sz w:val="28"/>
        </w:rPr>
      </w:pPr>
    </w:p>
    <w:p w:rsidR="00D955E8" w:rsidRDefault="00D955E8" w:rsidP="00D955E8">
      <w:pPr>
        <w:spacing w:line="240" w:lineRule="atLeast"/>
        <w:jc w:val="right"/>
        <w:rPr>
          <w:sz w:val="28"/>
        </w:rPr>
      </w:pPr>
    </w:p>
    <w:p w:rsidR="00D955E8" w:rsidRDefault="00D955E8" w:rsidP="00D955E8">
      <w:pPr>
        <w:spacing w:line="240" w:lineRule="atLeast"/>
        <w:jc w:val="center"/>
        <w:rPr>
          <w:b/>
          <w:sz w:val="28"/>
        </w:rPr>
      </w:pPr>
      <w:r>
        <w:rPr>
          <w:b/>
          <w:sz w:val="28"/>
        </w:rPr>
        <w:t>КОНТРОЛЬНАЯ РАБОТА</w:t>
      </w:r>
    </w:p>
    <w:p w:rsidR="00D955E8" w:rsidRDefault="00D955E8" w:rsidP="00D955E8">
      <w:pPr>
        <w:spacing w:line="240" w:lineRule="atLeast"/>
        <w:rPr>
          <w:b/>
          <w:sz w:val="28"/>
        </w:rPr>
      </w:pPr>
      <w:r>
        <w:rPr>
          <w:b/>
          <w:sz w:val="28"/>
        </w:rPr>
        <w:t xml:space="preserve">По дисциплине </w:t>
      </w:r>
      <w:proofErr w:type="spellStart"/>
      <w:r>
        <w:rPr>
          <w:b/>
          <w:sz w:val="28"/>
        </w:rPr>
        <w:t>__</w:t>
      </w:r>
      <w:r>
        <w:rPr>
          <w:b/>
          <w:sz w:val="28"/>
          <w:u w:val="single"/>
        </w:rPr>
        <w:t>Организация</w:t>
      </w:r>
      <w:proofErr w:type="spellEnd"/>
      <w:r>
        <w:rPr>
          <w:b/>
          <w:sz w:val="28"/>
          <w:u w:val="single"/>
        </w:rPr>
        <w:t xml:space="preserve"> делопроизводства и персональный менеджмент_____________________________________________________                                                                </w:t>
      </w:r>
    </w:p>
    <w:p w:rsidR="00D955E8" w:rsidRDefault="00D955E8" w:rsidP="00D955E8">
      <w:pPr>
        <w:autoSpaceDE w:val="0"/>
        <w:autoSpaceDN w:val="0"/>
        <w:adjustRightInd w:val="0"/>
        <w:spacing w:after="0" w:line="240" w:lineRule="auto"/>
        <w:rPr>
          <w:sz w:val="28"/>
        </w:rPr>
      </w:pPr>
      <w:r>
        <w:rPr>
          <w:b/>
          <w:sz w:val="28"/>
        </w:rPr>
        <w:t xml:space="preserve">    ТЕМА </w:t>
      </w:r>
      <w:r>
        <w:rPr>
          <w:rFonts w:ascii="PetersburgC-Bold" w:hAnsi="PetersburgC-Bold" w:cs="PetersburgC-Bold"/>
          <w:b/>
          <w:bCs/>
          <w:color w:val="231F20"/>
        </w:rPr>
        <w:t xml:space="preserve"> </w:t>
      </w:r>
      <w:r w:rsidRPr="00D955E8">
        <w:rPr>
          <w:rFonts w:ascii="Times New Roman" w:hAnsi="Times New Roman" w:cs="Times New Roman"/>
          <w:b/>
          <w:bCs/>
          <w:color w:val="231F20"/>
          <w:sz w:val="28"/>
          <w:szCs w:val="28"/>
          <w:u w:val="single"/>
        </w:rPr>
        <w:t>Планирование личной работы руководителя</w:t>
      </w:r>
      <w:r w:rsidRPr="00D955E8">
        <w:rPr>
          <w:rFonts w:ascii="Times New Roman" w:hAnsi="Times New Roman" w:cs="Times New Roman"/>
          <w:b/>
          <w:sz w:val="28"/>
          <w:szCs w:val="28"/>
          <w:u w:val="single"/>
        </w:rPr>
        <w:t>________________</w:t>
      </w:r>
    </w:p>
    <w:p w:rsidR="00D955E8" w:rsidRDefault="00D955E8" w:rsidP="00D955E8">
      <w:pPr>
        <w:spacing w:line="240" w:lineRule="atLeast"/>
        <w:jc w:val="center"/>
        <w:rPr>
          <w:sz w:val="28"/>
        </w:rPr>
      </w:pPr>
      <w:r>
        <w:rPr>
          <w:sz w:val="16"/>
          <w:vertAlign w:val="superscript"/>
        </w:rPr>
        <w:t>(название темы прописными буквами 16 шрифтом)</w:t>
      </w:r>
    </w:p>
    <w:p w:rsidR="00D955E8" w:rsidRDefault="00D955E8" w:rsidP="00D955E8">
      <w:pPr>
        <w:pStyle w:val="6"/>
        <w:spacing w:line="240" w:lineRule="atLeast"/>
      </w:pPr>
      <w:r>
        <w:rPr>
          <w:b w:val="0"/>
        </w:rPr>
        <w:t>Студент _________________________</w:t>
      </w:r>
      <w:r>
        <w:rPr>
          <w:b w:val="0"/>
        </w:rPr>
        <w:tab/>
      </w:r>
      <w:r>
        <w:rPr>
          <w:b w:val="0"/>
        </w:rPr>
        <w:tab/>
      </w:r>
      <w:proofErr w:type="spellStart"/>
      <w:r>
        <w:rPr>
          <w:b w:val="0"/>
          <w:u w:val="single"/>
        </w:rPr>
        <w:t>__Дикарева</w:t>
      </w:r>
      <w:proofErr w:type="spellEnd"/>
      <w:r>
        <w:rPr>
          <w:b w:val="0"/>
          <w:u w:val="single"/>
        </w:rPr>
        <w:t xml:space="preserve"> А.А.______________________</w:t>
      </w:r>
    </w:p>
    <w:p w:rsidR="00D955E8" w:rsidRDefault="00D955E8" w:rsidP="00D955E8">
      <w:pPr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(подпись)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(Ф.И.О.)</w:t>
      </w:r>
    </w:p>
    <w:p w:rsidR="00D955E8" w:rsidRDefault="00D955E8" w:rsidP="00D955E8">
      <w:pPr>
        <w:pStyle w:val="6"/>
        <w:spacing w:line="240" w:lineRule="atLeast"/>
        <w:rPr>
          <w:b w:val="0"/>
        </w:rPr>
      </w:pPr>
      <w:r>
        <w:rPr>
          <w:b w:val="0"/>
        </w:rPr>
        <w:t xml:space="preserve">Группа </w:t>
      </w:r>
      <w:r>
        <w:rPr>
          <w:b w:val="0"/>
          <w:u w:val="single"/>
        </w:rPr>
        <w:t>___4Мп - 2____</w:t>
      </w:r>
      <w:r>
        <w:rPr>
          <w:b w:val="0"/>
        </w:rPr>
        <w:t xml:space="preserve">     Номер личного дела </w:t>
      </w:r>
      <w:r>
        <w:rPr>
          <w:b w:val="0"/>
          <w:u w:val="single"/>
        </w:rPr>
        <w:t>____________09ммб00705__________________</w:t>
      </w:r>
      <w:r>
        <w:rPr>
          <w:b w:val="0"/>
        </w:rPr>
        <w:t xml:space="preserve">        </w:t>
      </w:r>
    </w:p>
    <w:p w:rsidR="00D955E8" w:rsidRDefault="00D955E8" w:rsidP="00D955E8">
      <w:pPr>
        <w:spacing w:line="240" w:lineRule="atLeast"/>
        <w:rPr>
          <w:sz w:val="16"/>
          <w:szCs w:val="16"/>
        </w:rPr>
      </w:pPr>
      <w:r>
        <w:tab/>
      </w:r>
      <w:r>
        <w:tab/>
      </w:r>
    </w:p>
    <w:p w:rsidR="00D955E8" w:rsidRDefault="00D955E8" w:rsidP="00D955E8">
      <w:pPr>
        <w:pStyle w:val="6"/>
        <w:spacing w:line="240" w:lineRule="atLeast"/>
      </w:pPr>
      <w:r>
        <w:rPr>
          <w:b w:val="0"/>
        </w:rPr>
        <w:t xml:space="preserve">Преподаватель  </w:t>
      </w:r>
      <w:r>
        <w:rPr>
          <w:b w:val="0"/>
          <w:u w:val="single"/>
        </w:rPr>
        <w:t>___</w:t>
      </w:r>
      <w:r>
        <w:rPr>
          <w:u w:val="single"/>
        </w:rPr>
        <w:t xml:space="preserve"> </w:t>
      </w:r>
      <w:r>
        <w:rPr>
          <w:b w:val="0"/>
          <w:u w:val="single"/>
        </w:rPr>
        <w:t>Никитина Ольга Леонидовна____________________________</w:t>
      </w:r>
    </w:p>
    <w:p w:rsidR="00D955E8" w:rsidRDefault="00D955E8" w:rsidP="00D955E8">
      <w:pPr>
        <w:spacing w:line="240" w:lineRule="atLeast"/>
      </w:pPr>
      <w:r>
        <w:tab/>
      </w:r>
      <w:r>
        <w:tab/>
        <w:t xml:space="preserve">         </w:t>
      </w:r>
      <w:r>
        <w:tab/>
      </w:r>
      <w:r>
        <w:rPr>
          <w:sz w:val="16"/>
          <w:szCs w:val="16"/>
        </w:rPr>
        <w:tab/>
        <w:t xml:space="preserve"> (ученая степень, звание)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(Ф.И.О.)</w:t>
      </w:r>
      <w:r>
        <w:t xml:space="preserve">      ________________________________________________________________________</w:t>
      </w:r>
    </w:p>
    <w:p w:rsidR="00D955E8" w:rsidRDefault="00D955E8" w:rsidP="00D955E8">
      <w:pPr>
        <w:spacing w:line="240" w:lineRule="atLeast"/>
        <w:rPr>
          <w:sz w:val="28"/>
        </w:rPr>
      </w:pPr>
    </w:p>
    <w:p w:rsidR="00D955E8" w:rsidRDefault="00D955E8" w:rsidP="00D955E8">
      <w:pPr>
        <w:spacing w:line="240" w:lineRule="atLeast"/>
        <w:jc w:val="center"/>
        <w:rPr>
          <w:color w:val="FFFFFF"/>
          <w:sz w:val="28"/>
        </w:rPr>
      </w:pPr>
    </w:p>
    <w:p w:rsidR="00D955E8" w:rsidRDefault="00D955E8" w:rsidP="00D955E8">
      <w:pPr>
        <w:spacing w:line="240" w:lineRule="atLeast"/>
        <w:jc w:val="right"/>
        <w:rPr>
          <w:sz w:val="28"/>
        </w:rPr>
      </w:pPr>
    </w:p>
    <w:p w:rsidR="00D955E8" w:rsidRDefault="00D955E8" w:rsidP="00D955E8">
      <w:pPr>
        <w:spacing w:line="240" w:lineRule="atLeast"/>
        <w:rPr>
          <w:sz w:val="28"/>
        </w:rPr>
      </w:pPr>
    </w:p>
    <w:p w:rsidR="00D955E8" w:rsidRPr="00192036" w:rsidRDefault="00D955E8" w:rsidP="00D955E8">
      <w:pPr>
        <w:spacing w:line="240" w:lineRule="atLeast"/>
        <w:jc w:val="center"/>
        <w:rPr>
          <w:sz w:val="28"/>
        </w:rPr>
      </w:pPr>
      <w:r>
        <w:rPr>
          <w:sz w:val="28"/>
        </w:rPr>
        <w:t>Барнаул 2013</w:t>
      </w:r>
    </w:p>
    <w:p w:rsidR="00D955E8" w:rsidRDefault="00D955E8" w:rsidP="00D955E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173F" w:rsidRDefault="00D7173F" w:rsidP="00D7173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Содержание:</w:t>
      </w:r>
    </w:p>
    <w:p w:rsidR="00D7173F" w:rsidRDefault="00D7173F" w:rsidP="00D7173F">
      <w:pPr>
        <w:autoSpaceDE w:val="0"/>
        <w:autoSpaceDN w:val="0"/>
        <w:adjustRightInd w:val="0"/>
        <w:spacing w:after="0" w:line="240" w:lineRule="auto"/>
        <w:rPr>
          <w:rFonts w:ascii="PetersburgC-Bold" w:hAnsi="PetersburgC-Bold" w:cs="PetersburgC-Bold"/>
          <w:b/>
          <w:bCs/>
          <w:color w:val="231F20"/>
          <w:sz w:val="25"/>
          <w:szCs w:val="25"/>
        </w:rPr>
      </w:pPr>
    </w:p>
    <w:p w:rsidR="00D7173F" w:rsidRPr="002845B0" w:rsidRDefault="00D7173F" w:rsidP="002845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color w:val="231F20"/>
          <w:sz w:val="28"/>
          <w:szCs w:val="28"/>
        </w:rPr>
      </w:pPr>
      <w:r w:rsidRPr="002845B0">
        <w:rPr>
          <w:rFonts w:ascii="Times New Roman" w:hAnsi="Times New Roman" w:cs="Times New Roman"/>
          <w:color w:val="231F20"/>
          <w:sz w:val="28"/>
          <w:szCs w:val="28"/>
        </w:rPr>
        <w:t>Планирование личной работы руководителя</w:t>
      </w:r>
      <w:r w:rsidR="00D955E8">
        <w:rPr>
          <w:rFonts w:ascii="Times New Roman" w:hAnsi="Times New Roman" w:cs="Times New Roman"/>
          <w:color w:val="231F20"/>
          <w:sz w:val="28"/>
          <w:szCs w:val="28"/>
        </w:rPr>
        <w:t>………………………..3</w:t>
      </w:r>
    </w:p>
    <w:p w:rsidR="00D7173F" w:rsidRPr="002845B0" w:rsidRDefault="002845B0" w:rsidP="002845B0">
      <w:pPr>
        <w:pStyle w:val="a3"/>
        <w:numPr>
          <w:ilvl w:val="1"/>
          <w:numId w:val="3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2845B0">
        <w:rPr>
          <w:rFonts w:ascii="Times New Roman" w:hAnsi="Times New Roman" w:cs="Times New Roman"/>
          <w:sz w:val="28"/>
          <w:szCs w:val="28"/>
        </w:rPr>
        <w:t>Организация личной работы руководителя</w:t>
      </w:r>
      <w:r w:rsidR="00D955E8">
        <w:rPr>
          <w:rFonts w:ascii="Times New Roman" w:hAnsi="Times New Roman" w:cs="Times New Roman"/>
          <w:sz w:val="28"/>
          <w:szCs w:val="28"/>
        </w:rPr>
        <w:t>…………………...4</w:t>
      </w:r>
    </w:p>
    <w:p w:rsidR="002845B0" w:rsidRPr="002845B0" w:rsidRDefault="002845B0" w:rsidP="002845B0">
      <w:pPr>
        <w:pStyle w:val="a3"/>
        <w:numPr>
          <w:ilvl w:val="1"/>
          <w:numId w:val="3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2845B0">
        <w:rPr>
          <w:rFonts w:ascii="Times New Roman" w:hAnsi="Times New Roman" w:cs="Times New Roman"/>
          <w:sz w:val="28"/>
          <w:szCs w:val="28"/>
        </w:rPr>
        <w:t>Планирование использования своего рабочего времени</w:t>
      </w:r>
      <w:r w:rsidR="00D955E8">
        <w:rPr>
          <w:rFonts w:ascii="Times New Roman" w:hAnsi="Times New Roman" w:cs="Times New Roman"/>
          <w:sz w:val="28"/>
          <w:szCs w:val="28"/>
        </w:rPr>
        <w:t>……..6</w:t>
      </w:r>
    </w:p>
    <w:p w:rsidR="002845B0" w:rsidRPr="002845B0" w:rsidRDefault="002845B0" w:rsidP="002845B0">
      <w:pPr>
        <w:pStyle w:val="a3"/>
        <w:numPr>
          <w:ilvl w:val="1"/>
          <w:numId w:val="3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2845B0">
        <w:rPr>
          <w:rFonts w:ascii="Times New Roman" w:hAnsi="Times New Roman" w:cs="Times New Roman"/>
          <w:sz w:val="28"/>
          <w:szCs w:val="28"/>
        </w:rPr>
        <w:t>Делегирование и методы его оптимизации</w:t>
      </w:r>
      <w:r w:rsidR="00D955E8">
        <w:rPr>
          <w:rFonts w:ascii="Times New Roman" w:hAnsi="Times New Roman" w:cs="Times New Roman"/>
          <w:sz w:val="28"/>
          <w:szCs w:val="28"/>
        </w:rPr>
        <w:t>…………………....7</w:t>
      </w:r>
    </w:p>
    <w:p w:rsidR="00D7173F" w:rsidRPr="002845B0" w:rsidRDefault="00D7173F" w:rsidP="002845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color w:val="231F20"/>
          <w:sz w:val="28"/>
          <w:szCs w:val="28"/>
        </w:rPr>
      </w:pPr>
      <w:r w:rsidRPr="002845B0">
        <w:rPr>
          <w:rFonts w:ascii="Times New Roman" w:hAnsi="Times New Roman" w:cs="Times New Roman"/>
          <w:color w:val="231F20"/>
          <w:sz w:val="28"/>
          <w:szCs w:val="28"/>
        </w:rPr>
        <w:t>Организационные документы</w:t>
      </w:r>
      <w:r w:rsidR="00D955E8">
        <w:rPr>
          <w:rFonts w:ascii="Times New Roman" w:hAnsi="Times New Roman" w:cs="Times New Roman"/>
          <w:color w:val="231F20"/>
          <w:sz w:val="28"/>
          <w:szCs w:val="28"/>
        </w:rPr>
        <w:t>…………………………………………9</w:t>
      </w:r>
    </w:p>
    <w:p w:rsidR="002845B0" w:rsidRPr="002845B0" w:rsidRDefault="002845B0" w:rsidP="002845B0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color w:val="231F20"/>
          <w:sz w:val="28"/>
          <w:szCs w:val="28"/>
        </w:rPr>
      </w:pPr>
      <w:r w:rsidRPr="002845B0">
        <w:rPr>
          <w:rFonts w:ascii="Times New Roman" w:hAnsi="Times New Roman" w:cs="Times New Roman"/>
          <w:color w:val="231F20"/>
          <w:sz w:val="28"/>
          <w:szCs w:val="28"/>
        </w:rPr>
        <w:t>Устав</w:t>
      </w:r>
      <w:r w:rsidR="00D955E8">
        <w:rPr>
          <w:rFonts w:ascii="Times New Roman" w:hAnsi="Times New Roman" w:cs="Times New Roman"/>
          <w:color w:val="231F20"/>
          <w:sz w:val="28"/>
          <w:szCs w:val="28"/>
        </w:rPr>
        <w:t>……………………………………………………..……..10</w:t>
      </w:r>
    </w:p>
    <w:p w:rsidR="002845B0" w:rsidRPr="002845B0" w:rsidRDefault="002845B0" w:rsidP="002845B0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color w:val="231F20"/>
          <w:sz w:val="28"/>
          <w:szCs w:val="28"/>
        </w:rPr>
      </w:pPr>
      <w:r w:rsidRPr="002845B0">
        <w:rPr>
          <w:rFonts w:ascii="Times New Roman" w:hAnsi="Times New Roman" w:cs="Times New Roman"/>
          <w:color w:val="231F20"/>
          <w:sz w:val="28"/>
          <w:szCs w:val="28"/>
        </w:rPr>
        <w:t>Положение</w:t>
      </w:r>
      <w:r w:rsidR="00D955E8">
        <w:rPr>
          <w:rFonts w:ascii="Times New Roman" w:hAnsi="Times New Roman" w:cs="Times New Roman"/>
          <w:color w:val="231F20"/>
          <w:sz w:val="28"/>
          <w:szCs w:val="28"/>
        </w:rPr>
        <w:t>……………………………………………………...11</w:t>
      </w:r>
    </w:p>
    <w:p w:rsidR="002845B0" w:rsidRPr="002845B0" w:rsidRDefault="002845B0" w:rsidP="002845B0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color w:val="231F20"/>
          <w:sz w:val="28"/>
          <w:szCs w:val="28"/>
        </w:rPr>
      </w:pPr>
      <w:r w:rsidRPr="002845B0">
        <w:rPr>
          <w:rFonts w:ascii="Times New Roman" w:hAnsi="Times New Roman" w:cs="Times New Roman"/>
          <w:color w:val="231F20"/>
          <w:sz w:val="28"/>
          <w:szCs w:val="28"/>
        </w:rPr>
        <w:t>Инструкция</w:t>
      </w:r>
      <w:r w:rsidR="00D955E8">
        <w:rPr>
          <w:rFonts w:ascii="Times New Roman" w:hAnsi="Times New Roman" w:cs="Times New Roman"/>
          <w:color w:val="231F20"/>
          <w:sz w:val="28"/>
          <w:szCs w:val="28"/>
        </w:rPr>
        <w:t>……………………………………………………..12</w:t>
      </w:r>
    </w:p>
    <w:p w:rsidR="00D7173F" w:rsidRPr="002845B0" w:rsidRDefault="00D7173F" w:rsidP="002845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2845B0">
        <w:rPr>
          <w:rFonts w:ascii="Times New Roman" w:hAnsi="Times New Roman" w:cs="Times New Roman"/>
          <w:color w:val="231F20"/>
          <w:sz w:val="28"/>
          <w:szCs w:val="28"/>
        </w:rPr>
        <w:t>Докладная записка</w:t>
      </w:r>
      <w:r w:rsidR="00D955E8">
        <w:rPr>
          <w:rFonts w:ascii="Times New Roman" w:hAnsi="Times New Roman" w:cs="Times New Roman"/>
          <w:color w:val="231F20"/>
          <w:sz w:val="28"/>
          <w:szCs w:val="28"/>
        </w:rPr>
        <w:t>…………………………………………………....13</w:t>
      </w:r>
    </w:p>
    <w:p w:rsidR="002845B0" w:rsidRPr="002845B0" w:rsidRDefault="002845B0" w:rsidP="002845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Заключение</w:t>
      </w:r>
      <w:r w:rsidR="00D955E8">
        <w:rPr>
          <w:rFonts w:ascii="Times New Roman" w:hAnsi="Times New Roman" w:cs="Times New Roman"/>
          <w:color w:val="231F20"/>
          <w:sz w:val="28"/>
          <w:szCs w:val="28"/>
        </w:rPr>
        <w:t>…………………………………………………………....14</w:t>
      </w:r>
    </w:p>
    <w:p w:rsidR="002845B0" w:rsidRPr="002845B0" w:rsidRDefault="002845B0" w:rsidP="002845B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Список литературы</w:t>
      </w:r>
      <w:r w:rsidR="00D955E8">
        <w:rPr>
          <w:rFonts w:ascii="Times New Roman" w:hAnsi="Times New Roman" w:cs="Times New Roman"/>
          <w:color w:val="231F20"/>
          <w:sz w:val="28"/>
          <w:szCs w:val="28"/>
        </w:rPr>
        <w:t>…………………………………………………...15</w:t>
      </w:r>
    </w:p>
    <w:p w:rsidR="002845B0" w:rsidRDefault="002845B0" w:rsidP="002845B0">
      <w:pPr>
        <w:pStyle w:val="a3"/>
        <w:autoSpaceDE w:val="0"/>
        <w:autoSpaceDN w:val="0"/>
        <w:adjustRightInd w:val="0"/>
        <w:spacing w:after="0" w:line="360" w:lineRule="auto"/>
        <w:ind w:left="714"/>
        <w:rPr>
          <w:rFonts w:ascii="Times New Roman" w:hAnsi="Times New Roman" w:cs="Times New Roman"/>
          <w:color w:val="231F20"/>
          <w:sz w:val="28"/>
          <w:szCs w:val="28"/>
        </w:rPr>
      </w:pPr>
    </w:p>
    <w:p w:rsidR="002845B0" w:rsidRDefault="002845B0" w:rsidP="002845B0">
      <w:pPr>
        <w:pStyle w:val="a3"/>
        <w:autoSpaceDE w:val="0"/>
        <w:autoSpaceDN w:val="0"/>
        <w:adjustRightInd w:val="0"/>
        <w:spacing w:after="0" w:line="360" w:lineRule="auto"/>
        <w:ind w:left="714"/>
        <w:rPr>
          <w:rFonts w:ascii="Times New Roman" w:hAnsi="Times New Roman" w:cs="Times New Roman"/>
          <w:color w:val="231F20"/>
          <w:sz w:val="28"/>
          <w:szCs w:val="28"/>
        </w:rPr>
      </w:pPr>
    </w:p>
    <w:p w:rsidR="002845B0" w:rsidRDefault="002845B0" w:rsidP="002845B0">
      <w:pPr>
        <w:pStyle w:val="a3"/>
        <w:autoSpaceDE w:val="0"/>
        <w:autoSpaceDN w:val="0"/>
        <w:adjustRightInd w:val="0"/>
        <w:spacing w:after="0" w:line="360" w:lineRule="auto"/>
        <w:ind w:left="714"/>
        <w:rPr>
          <w:rFonts w:ascii="Times New Roman" w:hAnsi="Times New Roman" w:cs="Times New Roman"/>
          <w:color w:val="231F20"/>
          <w:sz w:val="28"/>
          <w:szCs w:val="28"/>
        </w:rPr>
      </w:pPr>
    </w:p>
    <w:p w:rsidR="002845B0" w:rsidRDefault="002845B0" w:rsidP="002845B0">
      <w:pPr>
        <w:pStyle w:val="a3"/>
        <w:autoSpaceDE w:val="0"/>
        <w:autoSpaceDN w:val="0"/>
        <w:adjustRightInd w:val="0"/>
        <w:spacing w:after="0" w:line="360" w:lineRule="auto"/>
        <w:ind w:left="714"/>
        <w:rPr>
          <w:rFonts w:ascii="Times New Roman" w:hAnsi="Times New Roman" w:cs="Times New Roman"/>
          <w:color w:val="231F20"/>
          <w:sz w:val="28"/>
          <w:szCs w:val="28"/>
        </w:rPr>
      </w:pPr>
    </w:p>
    <w:p w:rsidR="002845B0" w:rsidRDefault="002845B0" w:rsidP="002845B0">
      <w:pPr>
        <w:pStyle w:val="a3"/>
        <w:autoSpaceDE w:val="0"/>
        <w:autoSpaceDN w:val="0"/>
        <w:adjustRightInd w:val="0"/>
        <w:spacing w:after="0" w:line="360" w:lineRule="auto"/>
        <w:ind w:left="714"/>
        <w:rPr>
          <w:rFonts w:ascii="Times New Roman" w:hAnsi="Times New Roman" w:cs="Times New Roman"/>
          <w:color w:val="231F20"/>
          <w:sz w:val="28"/>
          <w:szCs w:val="28"/>
        </w:rPr>
      </w:pPr>
    </w:p>
    <w:p w:rsidR="002845B0" w:rsidRDefault="002845B0" w:rsidP="002845B0">
      <w:pPr>
        <w:pStyle w:val="a3"/>
        <w:autoSpaceDE w:val="0"/>
        <w:autoSpaceDN w:val="0"/>
        <w:adjustRightInd w:val="0"/>
        <w:spacing w:after="0" w:line="360" w:lineRule="auto"/>
        <w:ind w:left="714"/>
        <w:rPr>
          <w:rFonts w:ascii="Times New Roman" w:hAnsi="Times New Roman" w:cs="Times New Roman"/>
          <w:color w:val="231F20"/>
          <w:sz w:val="28"/>
          <w:szCs w:val="28"/>
        </w:rPr>
      </w:pPr>
    </w:p>
    <w:p w:rsidR="002845B0" w:rsidRDefault="002845B0" w:rsidP="002845B0">
      <w:pPr>
        <w:pStyle w:val="a3"/>
        <w:autoSpaceDE w:val="0"/>
        <w:autoSpaceDN w:val="0"/>
        <w:adjustRightInd w:val="0"/>
        <w:spacing w:after="0" w:line="360" w:lineRule="auto"/>
        <w:ind w:left="714"/>
        <w:rPr>
          <w:rFonts w:ascii="Times New Roman" w:hAnsi="Times New Roman" w:cs="Times New Roman"/>
          <w:color w:val="231F20"/>
          <w:sz w:val="28"/>
          <w:szCs w:val="28"/>
        </w:rPr>
      </w:pPr>
    </w:p>
    <w:p w:rsidR="002845B0" w:rsidRDefault="002845B0" w:rsidP="002845B0">
      <w:pPr>
        <w:pStyle w:val="a3"/>
        <w:autoSpaceDE w:val="0"/>
        <w:autoSpaceDN w:val="0"/>
        <w:adjustRightInd w:val="0"/>
        <w:spacing w:after="0" w:line="360" w:lineRule="auto"/>
        <w:ind w:left="714"/>
        <w:rPr>
          <w:rFonts w:ascii="Times New Roman" w:hAnsi="Times New Roman" w:cs="Times New Roman"/>
          <w:color w:val="231F20"/>
          <w:sz w:val="28"/>
          <w:szCs w:val="28"/>
        </w:rPr>
      </w:pPr>
    </w:p>
    <w:p w:rsidR="002845B0" w:rsidRDefault="002845B0" w:rsidP="002845B0">
      <w:pPr>
        <w:pStyle w:val="a3"/>
        <w:autoSpaceDE w:val="0"/>
        <w:autoSpaceDN w:val="0"/>
        <w:adjustRightInd w:val="0"/>
        <w:spacing w:after="0" w:line="360" w:lineRule="auto"/>
        <w:ind w:left="714"/>
        <w:rPr>
          <w:rFonts w:ascii="Times New Roman" w:hAnsi="Times New Roman" w:cs="Times New Roman"/>
          <w:color w:val="231F20"/>
          <w:sz w:val="28"/>
          <w:szCs w:val="28"/>
        </w:rPr>
      </w:pPr>
    </w:p>
    <w:p w:rsidR="002845B0" w:rsidRDefault="002845B0" w:rsidP="002845B0">
      <w:pPr>
        <w:pStyle w:val="a3"/>
        <w:autoSpaceDE w:val="0"/>
        <w:autoSpaceDN w:val="0"/>
        <w:adjustRightInd w:val="0"/>
        <w:spacing w:after="0" w:line="360" w:lineRule="auto"/>
        <w:ind w:left="714"/>
        <w:rPr>
          <w:rFonts w:ascii="Times New Roman" w:hAnsi="Times New Roman" w:cs="Times New Roman"/>
          <w:color w:val="231F20"/>
          <w:sz w:val="28"/>
          <w:szCs w:val="28"/>
        </w:rPr>
      </w:pPr>
    </w:p>
    <w:p w:rsidR="002845B0" w:rsidRDefault="002845B0" w:rsidP="002845B0">
      <w:pPr>
        <w:pStyle w:val="a3"/>
        <w:autoSpaceDE w:val="0"/>
        <w:autoSpaceDN w:val="0"/>
        <w:adjustRightInd w:val="0"/>
        <w:spacing w:after="0" w:line="360" w:lineRule="auto"/>
        <w:ind w:left="714"/>
        <w:rPr>
          <w:rFonts w:ascii="Times New Roman" w:hAnsi="Times New Roman" w:cs="Times New Roman"/>
          <w:color w:val="231F20"/>
          <w:sz w:val="28"/>
          <w:szCs w:val="28"/>
        </w:rPr>
      </w:pPr>
    </w:p>
    <w:p w:rsidR="002845B0" w:rsidRDefault="002845B0" w:rsidP="002845B0">
      <w:pPr>
        <w:pStyle w:val="a3"/>
        <w:autoSpaceDE w:val="0"/>
        <w:autoSpaceDN w:val="0"/>
        <w:adjustRightInd w:val="0"/>
        <w:spacing w:after="0" w:line="360" w:lineRule="auto"/>
        <w:ind w:left="714"/>
        <w:rPr>
          <w:rFonts w:ascii="Times New Roman" w:hAnsi="Times New Roman" w:cs="Times New Roman"/>
          <w:color w:val="231F20"/>
          <w:sz w:val="28"/>
          <w:szCs w:val="28"/>
        </w:rPr>
      </w:pPr>
    </w:p>
    <w:p w:rsidR="002845B0" w:rsidRDefault="002845B0" w:rsidP="002845B0">
      <w:pPr>
        <w:pStyle w:val="a3"/>
        <w:autoSpaceDE w:val="0"/>
        <w:autoSpaceDN w:val="0"/>
        <w:adjustRightInd w:val="0"/>
        <w:spacing w:after="0" w:line="360" w:lineRule="auto"/>
        <w:ind w:left="714"/>
        <w:rPr>
          <w:rFonts w:ascii="Times New Roman" w:hAnsi="Times New Roman" w:cs="Times New Roman"/>
          <w:color w:val="231F20"/>
          <w:sz w:val="28"/>
          <w:szCs w:val="28"/>
        </w:rPr>
      </w:pPr>
    </w:p>
    <w:p w:rsidR="002845B0" w:rsidRDefault="002845B0" w:rsidP="002845B0">
      <w:pPr>
        <w:pStyle w:val="a3"/>
        <w:autoSpaceDE w:val="0"/>
        <w:autoSpaceDN w:val="0"/>
        <w:adjustRightInd w:val="0"/>
        <w:spacing w:after="0" w:line="360" w:lineRule="auto"/>
        <w:ind w:left="714"/>
        <w:rPr>
          <w:rFonts w:ascii="Times New Roman" w:hAnsi="Times New Roman" w:cs="Times New Roman"/>
          <w:color w:val="231F20"/>
          <w:sz w:val="28"/>
          <w:szCs w:val="28"/>
        </w:rPr>
      </w:pPr>
    </w:p>
    <w:p w:rsidR="002845B0" w:rsidRDefault="002845B0" w:rsidP="002845B0">
      <w:pPr>
        <w:pStyle w:val="a3"/>
        <w:autoSpaceDE w:val="0"/>
        <w:autoSpaceDN w:val="0"/>
        <w:adjustRightInd w:val="0"/>
        <w:spacing w:after="0" w:line="360" w:lineRule="auto"/>
        <w:ind w:left="714"/>
        <w:rPr>
          <w:rFonts w:ascii="Times New Roman" w:hAnsi="Times New Roman" w:cs="Times New Roman"/>
          <w:color w:val="231F20"/>
          <w:sz w:val="28"/>
          <w:szCs w:val="28"/>
        </w:rPr>
      </w:pPr>
    </w:p>
    <w:p w:rsidR="002845B0" w:rsidRPr="002845B0" w:rsidRDefault="002845B0" w:rsidP="002845B0">
      <w:pPr>
        <w:pStyle w:val="a3"/>
        <w:autoSpaceDE w:val="0"/>
        <w:autoSpaceDN w:val="0"/>
        <w:adjustRightInd w:val="0"/>
        <w:spacing w:after="0" w:line="360" w:lineRule="auto"/>
        <w:ind w:left="714"/>
        <w:rPr>
          <w:rFonts w:ascii="Times New Roman" w:hAnsi="Times New Roman" w:cs="Times New Roman"/>
          <w:sz w:val="28"/>
          <w:szCs w:val="28"/>
        </w:rPr>
      </w:pPr>
    </w:p>
    <w:p w:rsidR="002845B0" w:rsidRDefault="002845B0" w:rsidP="00D717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45B0" w:rsidRPr="002845B0" w:rsidRDefault="002845B0" w:rsidP="002845B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2845B0">
        <w:rPr>
          <w:rFonts w:ascii="Times New Roman" w:hAnsi="Times New Roman" w:cs="Times New Roman"/>
          <w:color w:val="231F20"/>
          <w:sz w:val="28"/>
          <w:szCs w:val="28"/>
        </w:rPr>
        <w:lastRenderedPageBreak/>
        <w:t>Планирование личной работы руководителя.</w:t>
      </w:r>
    </w:p>
    <w:p w:rsidR="002845B0" w:rsidRDefault="002845B0" w:rsidP="00D717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73F" w:rsidRPr="00D7173F" w:rsidRDefault="00F32768" w:rsidP="00D717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29E7">
        <w:rPr>
          <w:rFonts w:ascii="Times New Roman" w:hAnsi="Times New Roman" w:cs="Times New Roman"/>
          <w:sz w:val="28"/>
          <w:szCs w:val="28"/>
        </w:rPr>
        <w:t>«</w:t>
      </w:r>
      <w:r w:rsidR="00D7173F" w:rsidRPr="00D7173F">
        <w:rPr>
          <w:rFonts w:ascii="Times New Roman" w:hAnsi="Times New Roman" w:cs="Times New Roman"/>
          <w:sz w:val="28"/>
          <w:szCs w:val="28"/>
        </w:rPr>
        <w:t>Рациональная организация управленческого труда способствует:</w:t>
      </w:r>
    </w:p>
    <w:p w:rsidR="00D7173F" w:rsidRPr="00D7173F" w:rsidRDefault="00D7173F" w:rsidP="00D717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73F">
        <w:rPr>
          <w:rFonts w:ascii="Times New Roman" w:hAnsi="Times New Roman" w:cs="Times New Roman"/>
          <w:sz w:val="28"/>
          <w:szCs w:val="28"/>
        </w:rPr>
        <w:t>1) росту его производительности при экономии времени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73F">
        <w:rPr>
          <w:rFonts w:ascii="Times New Roman" w:hAnsi="Times New Roman" w:cs="Times New Roman"/>
          <w:sz w:val="28"/>
          <w:szCs w:val="28"/>
        </w:rPr>
        <w:t>энергии руководителя;</w:t>
      </w:r>
    </w:p>
    <w:p w:rsidR="00D7173F" w:rsidRPr="00D7173F" w:rsidRDefault="00D7173F" w:rsidP="00D717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73F">
        <w:rPr>
          <w:rFonts w:ascii="Times New Roman" w:hAnsi="Times New Roman" w:cs="Times New Roman"/>
          <w:sz w:val="28"/>
          <w:szCs w:val="28"/>
        </w:rPr>
        <w:t>2) оздоровлению и облегчению условий труда, позволяющих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73F">
        <w:rPr>
          <w:rFonts w:ascii="Times New Roman" w:hAnsi="Times New Roman" w:cs="Times New Roman"/>
          <w:sz w:val="28"/>
          <w:szCs w:val="28"/>
        </w:rPr>
        <w:t>сохранить здоровье и трудоспособность работника управления;</w:t>
      </w:r>
    </w:p>
    <w:p w:rsidR="00D7173F" w:rsidRPr="00D7173F" w:rsidRDefault="00D7173F" w:rsidP="00D717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73F">
        <w:rPr>
          <w:rFonts w:ascii="Times New Roman" w:hAnsi="Times New Roman" w:cs="Times New Roman"/>
          <w:sz w:val="28"/>
          <w:szCs w:val="28"/>
        </w:rPr>
        <w:t>3) созданию условий для всестороннего и гармоничного развития личности руководителя, повышения его квалификации</w:t>
      </w:r>
      <w:r w:rsidR="00AB29E7">
        <w:rPr>
          <w:rFonts w:ascii="Times New Roman" w:hAnsi="Times New Roman" w:cs="Times New Roman"/>
          <w:sz w:val="28"/>
          <w:szCs w:val="28"/>
        </w:rPr>
        <w:t xml:space="preserve">» </w:t>
      </w:r>
      <w:r w:rsidR="00AB29E7" w:rsidRPr="00AB29E7">
        <w:rPr>
          <w:rFonts w:ascii="Times New Roman" w:hAnsi="Times New Roman" w:cs="Times New Roman"/>
          <w:sz w:val="28"/>
          <w:szCs w:val="28"/>
        </w:rPr>
        <w:t>[</w:t>
      </w:r>
      <w:r w:rsidR="008A2D25">
        <w:rPr>
          <w:rFonts w:ascii="Times New Roman" w:hAnsi="Times New Roman" w:cs="Times New Roman"/>
          <w:sz w:val="28"/>
          <w:szCs w:val="28"/>
        </w:rPr>
        <w:t>2</w:t>
      </w:r>
      <w:r w:rsidR="00AB29E7">
        <w:rPr>
          <w:rFonts w:ascii="Times New Roman" w:hAnsi="Times New Roman" w:cs="Times New Roman"/>
          <w:sz w:val="28"/>
          <w:szCs w:val="28"/>
        </w:rPr>
        <w:t>, с. 180</w:t>
      </w:r>
      <w:r w:rsidR="00AB29E7" w:rsidRPr="00AB29E7">
        <w:rPr>
          <w:rFonts w:ascii="Times New Roman" w:hAnsi="Times New Roman" w:cs="Times New Roman"/>
          <w:sz w:val="28"/>
          <w:szCs w:val="28"/>
        </w:rPr>
        <w:t>]</w:t>
      </w:r>
      <w:r w:rsidRPr="00D7173F">
        <w:rPr>
          <w:rFonts w:ascii="Times New Roman" w:hAnsi="Times New Roman" w:cs="Times New Roman"/>
          <w:sz w:val="28"/>
          <w:szCs w:val="28"/>
        </w:rPr>
        <w:t>.</w:t>
      </w:r>
    </w:p>
    <w:p w:rsidR="00D7173F" w:rsidRDefault="00D7173F" w:rsidP="00D717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73F">
        <w:rPr>
          <w:rFonts w:ascii="Times New Roman" w:hAnsi="Times New Roman" w:cs="Times New Roman"/>
          <w:sz w:val="28"/>
          <w:szCs w:val="28"/>
        </w:rPr>
        <w:t>Рациональная организация управленческого труда в значительной степени зависит от самого руководителя, его возможностей,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73F">
        <w:rPr>
          <w:rFonts w:ascii="Times New Roman" w:hAnsi="Times New Roman" w:cs="Times New Roman"/>
          <w:sz w:val="28"/>
          <w:szCs w:val="28"/>
        </w:rPr>
        <w:t xml:space="preserve">процесса </w:t>
      </w:r>
      <w:proofErr w:type="spellStart"/>
      <w:r w:rsidRPr="00D7173F">
        <w:rPr>
          <w:rFonts w:ascii="Times New Roman" w:hAnsi="Times New Roman" w:cs="Times New Roman"/>
          <w:sz w:val="28"/>
          <w:szCs w:val="28"/>
        </w:rPr>
        <w:t>самоменеджмента</w:t>
      </w:r>
      <w:proofErr w:type="spellEnd"/>
      <w:r w:rsidR="002845B0">
        <w:rPr>
          <w:rFonts w:ascii="Times New Roman" w:hAnsi="Times New Roman" w:cs="Times New Roman"/>
          <w:sz w:val="28"/>
          <w:szCs w:val="28"/>
        </w:rPr>
        <w:t>.</w:t>
      </w:r>
    </w:p>
    <w:p w:rsidR="002845B0" w:rsidRPr="002845B0" w:rsidRDefault="002845B0" w:rsidP="002845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5B0">
        <w:rPr>
          <w:rFonts w:ascii="Times New Roman" w:hAnsi="Times New Roman" w:cs="Times New Roman"/>
          <w:sz w:val="28"/>
          <w:szCs w:val="28"/>
        </w:rPr>
        <w:t>Первая задача и одно из главных достоинств организатора — умение правильно найти и точно сформулировать цель работы. Первейшая цель — это определение целей.</w:t>
      </w:r>
    </w:p>
    <w:p w:rsidR="002845B0" w:rsidRDefault="002845B0" w:rsidP="002845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5B0">
        <w:rPr>
          <w:rFonts w:ascii="Times New Roman" w:hAnsi="Times New Roman" w:cs="Times New Roman"/>
          <w:sz w:val="28"/>
          <w:szCs w:val="28"/>
        </w:rPr>
        <w:t xml:space="preserve">Римский </w:t>
      </w:r>
      <w:proofErr w:type="spellStart"/>
      <w:r w:rsidRPr="002845B0">
        <w:rPr>
          <w:rFonts w:ascii="Times New Roman" w:hAnsi="Times New Roman" w:cs="Times New Roman"/>
          <w:sz w:val="28"/>
          <w:szCs w:val="28"/>
        </w:rPr>
        <w:t>филосов</w:t>
      </w:r>
      <w:proofErr w:type="spellEnd"/>
      <w:r w:rsidRPr="002845B0">
        <w:rPr>
          <w:rFonts w:ascii="Times New Roman" w:hAnsi="Times New Roman" w:cs="Times New Roman"/>
          <w:sz w:val="28"/>
          <w:szCs w:val="28"/>
        </w:rPr>
        <w:t xml:space="preserve"> Л. Сенека говорил: «Если корабль не знает, в какой порт он плывет, ни один ветер не будет ему попутным».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45B0">
        <w:rPr>
          <w:rFonts w:ascii="Times New Roman" w:hAnsi="Times New Roman" w:cs="Times New Roman"/>
          <w:sz w:val="28"/>
          <w:szCs w:val="28"/>
        </w:rPr>
        <w:t xml:space="preserve">Цели должны быть реальными, достижимыми. </w:t>
      </w:r>
    </w:p>
    <w:p w:rsidR="00AB29E7" w:rsidRPr="00AB29E7" w:rsidRDefault="00AB29E7" w:rsidP="00AB2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E7">
        <w:rPr>
          <w:rFonts w:ascii="Times New Roman" w:hAnsi="Times New Roman" w:cs="Times New Roman"/>
          <w:sz w:val="28"/>
          <w:szCs w:val="28"/>
        </w:rPr>
        <w:t xml:space="preserve">Цель и задачи по развитию объекта управления, а также средства для решения поставленных задач необходимо отразить в </w:t>
      </w:r>
      <w:r w:rsidRPr="00AB29E7">
        <w:rPr>
          <w:rFonts w:ascii="Times New Roman" w:hAnsi="Times New Roman" w:cs="Times New Roman"/>
          <w:iCs/>
          <w:sz w:val="28"/>
          <w:szCs w:val="28"/>
        </w:rPr>
        <w:t>перспективном</w:t>
      </w:r>
      <w:r w:rsidRPr="00AB29E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B29E7">
        <w:rPr>
          <w:rFonts w:ascii="Times New Roman" w:hAnsi="Times New Roman" w:cs="Times New Roman"/>
          <w:sz w:val="28"/>
          <w:szCs w:val="28"/>
        </w:rPr>
        <w:t xml:space="preserve">и </w:t>
      </w:r>
      <w:r w:rsidRPr="00AB29E7">
        <w:rPr>
          <w:rFonts w:ascii="Times New Roman" w:hAnsi="Times New Roman" w:cs="Times New Roman"/>
          <w:iCs/>
          <w:sz w:val="28"/>
          <w:szCs w:val="28"/>
        </w:rPr>
        <w:t>комплексном планах</w:t>
      </w:r>
      <w:r w:rsidRPr="00AB29E7">
        <w:rPr>
          <w:rFonts w:ascii="Times New Roman" w:hAnsi="Times New Roman" w:cs="Times New Roman"/>
          <w:sz w:val="28"/>
          <w:szCs w:val="28"/>
        </w:rPr>
        <w:t>, составленных руководителем.</w:t>
      </w:r>
    </w:p>
    <w:p w:rsidR="00AB29E7" w:rsidRPr="00AB29E7" w:rsidRDefault="00AB29E7" w:rsidP="00AB2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9E7">
        <w:rPr>
          <w:rFonts w:ascii="Times New Roman" w:hAnsi="Times New Roman" w:cs="Times New Roman"/>
          <w:sz w:val="28"/>
          <w:szCs w:val="28"/>
        </w:rPr>
        <w:t>Комплексные планы должны включать задачи, соответствующие уровню руководства (предприятие, отдел, участок и т.д.)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29E7">
        <w:rPr>
          <w:rFonts w:ascii="Times New Roman" w:hAnsi="Times New Roman" w:cs="Times New Roman"/>
          <w:sz w:val="28"/>
          <w:szCs w:val="28"/>
        </w:rPr>
        <w:t>рассчитанные на перспективу до 10 лет, а также на год, квартал,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29E7">
        <w:rPr>
          <w:rFonts w:ascii="Times New Roman" w:hAnsi="Times New Roman" w:cs="Times New Roman"/>
          <w:sz w:val="28"/>
          <w:szCs w:val="28"/>
        </w:rPr>
        <w:t>месяц. Наряду с этим, комплексные планы содержат проблемы,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29E7">
        <w:rPr>
          <w:rFonts w:ascii="Times New Roman" w:hAnsi="Times New Roman" w:cs="Times New Roman"/>
          <w:sz w:val="28"/>
          <w:szCs w:val="28"/>
        </w:rPr>
        <w:t>включенные в перспективные планы. После утверждения комплексного плана руководитель составляет личный план.</w:t>
      </w:r>
    </w:p>
    <w:p w:rsidR="00AB29E7" w:rsidRDefault="00AB29E7" w:rsidP="00AB2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sz w:val="28"/>
          <w:szCs w:val="28"/>
        </w:rPr>
        <w:t>«</w:t>
      </w:r>
      <w:r w:rsidRPr="00AB29E7">
        <w:rPr>
          <w:rFonts w:ascii="Times New Roman" w:hAnsi="Times New Roman" w:cs="Times New Roman"/>
          <w:iCs/>
          <w:sz w:val="28"/>
          <w:szCs w:val="28"/>
        </w:rPr>
        <w:t>Личный план</w:t>
      </w:r>
      <w:r w:rsidRPr="00AB29E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B29E7">
        <w:rPr>
          <w:rFonts w:ascii="Times New Roman" w:hAnsi="Times New Roman" w:cs="Times New Roman"/>
          <w:sz w:val="28"/>
          <w:szCs w:val="28"/>
        </w:rPr>
        <w:t>работы руководителя должен быть тесно связан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29E7">
        <w:rPr>
          <w:rFonts w:ascii="Times New Roman" w:hAnsi="Times New Roman" w:cs="Times New Roman"/>
          <w:sz w:val="28"/>
          <w:szCs w:val="28"/>
        </w:rPr>
        <w:t>перспективным и комплексным планами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B29E7">
        <w:rPr>
          <w:rFonts w:ascii="Times New Roman" w:hAnsi="Times New Roman" w:cs="Times New Roman"/>
          <w:sz w:val="28"/>
          <w:szCs w:val="28"/>
        </w:rPr>
        <w:t>[</w:t>
      </w:r>
      <w:r w:rsidR="008A2D25">
        <w:rPr>
          <w:rFonts w:ascii="Times New Roman" w:hAnsi="Times New Roman" w:cs="Times New Roman"/>
          <w:sz w:val="28"/>
          <w:szCs w:val="28"/>
        </w:rPr>
        <w:t>1</w:t>
      </w:r>
      <w:r w:rsidRPr="00AB29E7">
        <w:rPr>
          <w:rFonts w:ascii="Times New Roman" w:hAnsi="Times New Roman" w:cs="Times New Roman"/>
          <w:sz w:val="28"/>
          <w:szCs w:val="28"/>
        </w:rPr>
        <w:t>].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B29E7" w:rsidRDefault="00AB29E7" w:rsidP="00D717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9E7" w:rsidRPr="002845B0" w:rsidRDefault="00AB29E7" w:rsidP="00AB29E7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45B0">
        <w:rPr>
          <w:rFonts w:ascii="Times New Roman" w:hAnsi="Times New Roman" w:cs="Times New Roman"/>
          <w:sz w:val="28"/>
          <w:szCs w:val="28"/>
        </w:rPr>
        <w:lastRenderedPageBreak/>
        <w:t>Организация личной работы руководителя.</w:t>
      </w:r>
    </w:p>
    <w:p w:rsidR="00AB29E7" w:rsidRDefault="00AB29E7" w:rsidP="00D717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5B26" w:rsidRPr="00AA5B26" w:rsidRDefault="00AA5B26" w:rsidP="00AA5B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B26">
        <w:rPr>
          <w:rFonts w:ascii="Times New Roman" w:hAnsi="Times New Roman" w:cs="Times New Roman"/>
          <w:sz w:val="28"/>
          <w:szCs w:val="28"/>
        </w:rPr>
        <w:t>Известно, что японские менеджеры традиционно медленно планируют. Их философия такова: короткий период планирования влечет за собой долгое исполнение, включая время на исправление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B26">
        <w:rPr>
          <w:rFonts w:ascii="Times New Roman" w:hAnsi="Times New Roman" w:cs="Times New Roman"/>
          <w:sz w:val="28"/>
          <w:szCs w:val="28"/>
        </w:rPr>
        <w:t>массы ошибок; более длительный период планирования — это быстрое исполнение и минимум ошибок. Замечено, что один час, потраченный на планирование, экономит 3–4 часа при выполнении.</w:t>
      </w:r>
    </w:p>
    <w:p w:rsidR="00AA5B26" w:rsidRPr="00AA5B26" w:rsidRDefault="00AA5B26" w:rsidP="00AA5B2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B26">
        <w:rPr>
          <w:rFonts w:ascii="Times New Roman" w:hAnsi="Times New Roman" w:cs="Times New Roman"/>
          <w:sz w:val="28"/>
          <w:szCs w:val="28"/>
        </w:rPr>
        <w:t>При планировании своей работы руководитель должен определить цели и задачи на ближайшее время. По мнению ряда руководителей, ими используется слишком мало времени на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B26">
        <w:rPr>
          <w:rFonts w:ascii="Times New Roman" w:hAnsi="Times New Roman" w:cs="Times New Roman"/>
          <w:sz w:val="28"/>
          <w:szCs w:val="28"/>
        </w:rPr>
        <w:t>предприятия, планирование нового и на различные преобразования; недостаточно внимания уделяется вопросам координации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B26">
        <w:rPr>
          <w:rFonts w:ascii="Times New Roman" w:hAnsi="Times New Roman" w:cs="Times New Roman"/>
          <w:sz w:val="28"/>
          <w:szCs w:val="28"/>
        </w:rPr>
        <w:t>чрезмерно много времени уходит на рутинную работу, которую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B26">
        <w:rPr>
          <w:rFonts w:ascii="Times New Roman" w:hAnsi="Times New Roman" w:cs="Times New Roman"/>
          <w:sz w:val="28"/>
          <w:szCs w:val="28"/>
        </w:rPr>
        <w:t>можно поручить другим. Поэтому руководителю следует подумать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B26">
        <w:rPr>
          <w:rFonts w:ascii="Times New Roman" w:hAnsi="Times New Roman" w:cs="Times New Roman"/>
          <w:sz w:val="28"/>
          <w:szCs w:val="28"/>
        </w:rPr>
        <w:t>о том, какие задачи можно делегировать. От ненужной работы 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B26">
        <w:rPr>
          <w:rFonts w:ascii="Times New Roman" w:hAnsi="Times New Roman" w:cs="Times New Roman"/>
          <w:sz w:val="28"/>
          <w:szCs w:val="28"/>
        </w:rPr>
        <w:t>должен отказаться сразу.</w:t>
      </w:r>
    </w:p>
    <w:p w:rsidR="00AB29E7" w:rsidRPr="008F23C5" w:rsidRDefault="00A16BB9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F23C5" w:rsidRPr="008F23C5">
        <w:rPr>
          <w:rFonts w:ascii="Times New Roman" w:hAnsi="Times New Roman" w:cs="Times New Roman"/>
          <w:sz w:val="28"/>
          <w:szCs w:val="28"/>
        </w:rPr>
        <w:t>Любая цель имеет смысл только тогда, когда установлены сроки ее воплощения и  сформулированы желаемые результаты. Поэтому</w:t>
      </w:r>
      <w:r w:rsidR="008F23C5">
        <w:rPr>
          <w:rFonts w:ascii="Times New Roman" w:hAnsi="Times New Roman" w:cs="Times New Roman"/>
          <w:sz w:val="28"/>
          <w:szCs w:val="28"/>
        </w:rPr>
        <w:t xml:space="preserve"> </w:t>
      </w:r>
      <w:r w:rsidR="008F23C5" w:rsidRPr="008F23C5">
        <w:rPr>
          <w:rFonts w:ascii="Times New Roman" w:hAnsi="Times New Roman" w:cs="Times New Roman"/>
          <w:sz w:val="28"/>
          <w:szCs w:val="28"/>
        </w:rPr>
        <w:t>после определения цели руководитель составляет для себя индивидуальную программу мероприятий для решения поставленных</w:t>
      </w:r>
      <w:r w:rsidR="008F23C5">
        <w:rPr>
          <w:rFonts w:ascii="Times New Roman" w:hAnsi="Times New Roman" w:cs="Times New Roman"/>
          <w:sz w:val="28"/>
          <w:szCs w:val="28"/>
        </w:rPr>
        <w:t xml:space="preserve"> </w:t>
      </w:r>
      <w:r w:rsidR="008F23C5" w:rsidRPr="008F23C5">
        <w:rPr>
          <w:rFonts w:ascii="Times New Roman" w:hAnsi="Times New Roman" w:cs="Times New Roman"/>
          <w:sz w:val="28"/>
          <w:szCs w:val="28"/>
        </w:rPr>
        <w:t>задач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16BB9">
        <w:rPr>
          <w:rFonts w:ascii="Times New Roman" w:hAnsi="Times New Roman" w:cs="Times New Roman"/>
          <w:sz w:val="28"/>
          <w:szCs w:val="28"/>
        </w:rPr>
        <w:t>[</w:t>
      </w:r>
      <w:r w:rsidR="008A2D2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,с. 181</w:t>
      </w:r>
      <w:r w:rsidRPr="00A16BB9">
        <w:rPr>
          <w:rFonts w:ascii="Times New Roman" w:hAnsi="Times New Roman" w:cs="Times New Roman"/>
          <w:sz w:val="28"/>
          <w:szCs w:val="28"/>
        </w:rPr>
        <w:t>]</w:t>
      </w:r>
      <w:r w:rsidR="008F23C5" w:rsidRPr="008F23C5">
        <w:rPr>
          <w:rFonts w:ascii="Times New Roman" w:hAnsi="Times New Roman" w:cs="Times New Roman"/>
          <w:sz w:val="28"/>
          <w:szCs w:val="28"/>
        </w:rPr>
        <w:t>.</w:t>
      </w:r>
    </w:p>
    <w:p w:rsidR="008F23C5" w:rsidRPr="008F23C5" w:rsidRDefault="008F23C5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3C5">
        <w:rPr>
          <w:rFonts w:ascii="Times New Roman" w:hAnsi="Times New Roman" w:cs="Times New Roman"/>
          <w:sz w:val="28"/>
          <w:szCs w:val="28"/>
        </w:rPr>
        <w:t>Планирование предполагает постепенное продвижение вперед,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3C5">
        <w:rPr>
          <w:rFonts w:ascii="Times New Roman" w:hAnsi="Times New Roman" w:cs="Times New Roman"/>
          <w:sz w:val="28"/>
          <w:szCs w:val="28"/>
        </w:rPr>
        <w:t xml:space="preserve">разложение общей задачи на частные, с </w:t>
      </w:r>
      <w:proofErr w:type="gramStart"/>
      <w:r w:rsidRPr="008F23C5">
        <w:rPr>
          <w:rFonts w:ascii="Times New Roman" w:hAnsi="Times New Roman" w:cs="Times New Roman"/>
          <w:sz w:val="28"/>
          <w:szCs w:val="28"/>
        </w:rPr>
        <w:t>тем</w:t>
      </w:r>
      <w:proofErr w:type="gramEnd"/>
      <w:r w:rsidRPr="008F23C5">
        <w:rPr>
          <w:rFonts w:ascii="Times New Roman" w:hAnsi="Times New Roman" w:cs="Times New Roman"/>
          <w:sz w:val="28"/>
          <w:szCs w:val="28"/>
        </w:rPr>
        <w:t xml:space="preserve"> чтобы различные мероприятия можно было распределить по времени их реализации.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3C5">
        <w:rPr>
          <w:rFonts w:ascii="Times New Roman" w:hAnsi="Times New Roman" w:cs="Times New Roman"/>
          <w:sz w:val="28"/>
          <w:szCs w:val="28"/>
        </w:rPr>
        <w:t xml:space="preserve">В конце уходящего года следует определить наиболее существенные задачи и цели </w:t>
      </w:r>
      <w:proofErr w:type="gramStart"/>
      <w:r w:rsidRPr="008F23C5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3C5">
        <w:rPr>
          <w:rFonts w:ascii="Times New Roman" w:hAnsi="Times New Roman" w:cs="Times New Roman"/>
          <w:sz w:val="28"/>
          <w:szCs w:val="28"/>
        </w:rPr>
        <w:t>ближайшие 12 месяцев.</w:t>
      </w:r>
    </w:p>
    <w:p w:rsidR="008F23C5" w:rsidRPr="008F23C5" w:rsidRDefault="008F23C5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3C5">
        <w:rPr>
          <w:rFonts w:ascii="Times New Roman" w:hAnsi="Times New Roman" w:cs="Times New Roman"/>
          <w:sz w:val="28"/>
          <w:szCs w:val="28"/>
        </w:rPr>
        <w:t xml:space="preserve">Квартальный план составляется на основе годового плана. В течение года через равные промежутки времени анализируются события истекшего периода и при необходимости вносятся изменения в план на ближайшие три месяца, определяются задачи, которые необходимо исключить из него, и </w:t>
      </w:r>
      <w:r w:rsidRPr="008F23C5">
        <w:rPr>
          <w:rFonts w:ascii="Times New Roman" w:hAnsi="Times New Roman" w:cs="Times New Roman"/>
          <w:sz w:val="28"/>
          <w:szCs w:val="28"/>
        </w:rPr>
        <w:lastRenderedPageBreak/>
        <w:t>задачи, которые следует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3C5">
        <w:rPr>
          <w:rFonts w:ascii="Times New Roman" w:hAnsi="Times New Roman" w:cs="Times New Roman"/>
          <w:sz w:val="28"/>
          <w:szCs w:val="28"/>
        </w:rPr>
        <w:t>добавить в план или перенести на следующий квартал.</w:t>
      </w:r>
    </w:p>
    <w:p w:rsidR="00AB29E7" w:rsidRDefault="008F23C5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3C5">
        <w:rPr>
          <w:rFonts w:ascii="Times New Roman" w:hAnsi="Times New Roman" w:cs="Times New Roman"/>
          <w:sz w:val="28"/>
          <w:szCs w:val="28"/>
        </w:rPr>
        <w:t>Из квартального плана зад</w:t>
      </w:r>
      <w:r w:rsidR="005F097F">
        <w:rPr>
          <w:rFonts w:ascii="Times New Roman" w:hAnsi="Times New Roman" w:cs="Times New Roman"/>
          <w:sz w:val="28"/>
          <w:szCs w:val="28"/>
        </w:rPr>
        <w:t>ачи переходят в месячные планы, с</w:t>
      </w:r>
      <w:r w:rsidRPr="008F23C5">
        <w:rPr>
          <w:rFonts w:ascii="Times New Roman" w:hAnsi="Times New Roman" w:cs="Times New Roman"/>
          <w:sz w:val="28"/>
          <w:szCs w:val="28"/>
        </w:rPr>
        <w:t>оставление которых осуществляется с большей детализацией (расход</w:t>
      </w:r>
      <w:r w:rsidR="005F097F">
        <w:rPr>
          <w:rFonts w:ascii="Times New Roman" w:hAnsi="Times New Roman" w:cs="Times New Roman"/>
          <w:sz w:val="28"/>
          <w:szCs w:val="28"/>
        </w:rPr>
        <w:t xml:space="preserve"> </w:t>
      </w:r>
      <w:r w:rsidRPr="008F23C5">
        <w:rPr>
          <w:rFonts w:ascii="Times New Roman" w:hAnsi="Times New Roman" w:cs="Times New Roman"/>
          <w:sz w:val="28"/>
          <w:szCs w:val="28"/>
        </w:rPr>
        <w:t>времени указывается в часах). В этих планах устанавливается также</w:t>
      </w:r>
      <w:r w:rsidR="005F097F">
        <w:rPr>
          <w:rFonts w:ascii="Times New Roman" w:hAnsi="Times New Roman" w:cs="Times New Roman"/>
          <w:sz w:val="28"/>
          <w:szCs w:val="28"/>
        </w:rPr>
        <w:t xml:space="preserve"> </w:t>
      </w:r>
      <w:r w:rsidRPr="008F23C5">
        <w:rPr>
          <w:rFonts w:ascii="Times New Roman" w:hAnsi="Times New Roman" w:cs="Times New Roman"/>
          <w:sz w:val="28"/>
          <w:szCs w:val="28"/>
        </w:rPr>
        <w:t>время для решения дополнительных задач.</w:t>
      </w:r>
      <w:r w:rsidR="005F097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F23C5">
        <w:rPr>
          <w:rFonts w:ascii="Times New Roman" w:hAnsi="Times New Roman" w:cs="Times New Roman"/>
          <w:sz w:val="28"/>
          <w:szCs w:val="28"/>
        </w:rPr>
        <w:t>Исходя из месячного плана составляется</w:t>
      </w:r>
      <w:proofErr w:type="gramEnd"/>
      <w:r w:rsidRPr="008F23C5">
        <w:rPr>
          <w:rFonts w:ascii="Times New Roman" w:hAnsi="Times New Roman" w:cs="Times New Roman"/>
          <w:sz w:val="28"/>
          <w:szCs w:val="28"/>
        </w:rPr>
        <w:t xml:space="preserve"> план на неделю. Недельные планы предполагают еще более детальную проработку,</w:t>
      </w:r>
      <w:r w:rsidR="005F097F">
        <w:rPr>
          <w:rFonts w:ascii="Times New Roman" w:hAnsi="Times New Roman" w:cs="Times New Roman"/>
          <w:sz w:val="28"/>
          <w:szCs w:val="28"/>
        </w:rPr>
        <w:t xml:space="preserve"> </w:t>
      </w:r>
      <w:r w:rsidRPr="008F23C5">
        <w:rPr>
          <w:rFonts w:ascii="Times New Roman" w:hAnsi="Times New Roman" w:cs="Times New Roman"/>
          <w:sz w:val="28"/>
          <w:szCs w:val="28"/>
        </w:rPr>
        <w:t>более точный прогноз на предстоящий период.</w:t>
      </w: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97F">
        <w:rPr>
          <w:rFonts w:ascii="Times New Roman" w:hAnsi="Times New Roman" w:cs="Times New Roman"/>
          <w:sz w:val="28"/>
          <w:szCs w:val="28"/>
        </w:rPr>
        <w:t xml:space="preserve">Дневной план составляется на базе </w:t>
      </w:r>
      <w:proofErr w:type="gramStart"/>
      <w:r w:rsidRPr="005F097F">
        <w:rPr>
          <w:rFonts w:ascii="Times New Roman" w:hAnsi="Times New Roman" w:cs="Times New Roman"/>
          <w:sz w:val="28"/>
          <w:szCs w:val="28"/>
        </w:rPr>
        <w:t>недельного</w:t>
      </w:r>
      <w:proofErr w:type="gramEnd"/>
      <w:r w:rsidRPr="005F097F">
        <w:rPr>
          <w:rFonts w:ascii="Times New Roman" w:hAnsi="Times New Roman" w:cs="Times New Roman"/>
          <w:sz w:val="28"/>
          <w:szCs w:val="28"/>
        </w:rPr>
        <w:t>. В нем фиксируются задачи и дела, которые должны быть выполнены в 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97F">
        <w:rPr>
          <w:rFonts w:ascii="Times New Roman" w:hAnsi="Times New Roman" w:cs="Times New Roman"/>
          <w:sz w:val="28"/>
          <w:szCs w:val="28"/>
        </w:rPr>
        <w:t>соответствующего рабочего дня. Дневной план представляет собой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97F">
        <w:rPr>
          <w:rFonts w:ascii="Times New Roman" w:hAnsi="Times New Roman" w:cs="Times New Roman"/>
          <w:sz w:val="28"/>
          <w:szCs w:val="28"/>
        </w:rPr>
        <w:t>последнюю и самую важную ступень в системе планирования времени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97F">
        <w:rPr>
          <w:rFonts w:ascii="Times New Roman" w:hAnsi="Times New Roman" w:cs="Times New Roman"/>
          <w:sz w:val="28"/>
          <w:szCs w:val="28"/>
        </w:rPr>
        <w:t>Планирование позволяет обеспечить рациональное использование времени, достичь поставленных целей с возможно меньшим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97F">
        <w:rPr>
          <w:rFonts w:ascii="Times New Roman" w:hAnsi="Times New Roman" w:cs="Times New Roman"/>
          <w:sz w:val="28"/>
          <w:szCs w:val="28"/>
        </w:rPr>
        <w:t>расходом времени.</w:t>
      </w: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97F" w:rsidRDefault="005F097F" w:rsidP="005F097F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097F">
        <w:rPr>
          <w:rFonts w:ascii="Times New Roman" w:hAnsi="Times New Roman" w:cs="Times New Roman"/>
          <w:sz w:val="28"/>
          <w:szCs w:val="28"/>
        </w:rPr>
        <w:lastRenderedPageBreak/>
        <w:t>Планирование использования своего рабочего времени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097F" w:rsidRDefault="005F097F" w:rsidP="005F097F">
      <w:pPr>
        <w:pStyle w:val="a3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F097F" w:rsidRP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97F">
        <w:rPr>
          <w:rFonts w:ascii="Times New Roman" w:hAnsi="Times New Roman" w:cs="Times New Roman"/>
          <w:sz w:val="28"/>
          <w:szCs w:val="28"/>
        </w:rPr>
        <w:t>Чтобы составить действенный план использования рабочего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97F">
        <w:rPr>
          <w:rFonts w:ascii="Times New Roman" w:hAnsi="Times New Roman" w:cs="Times New Roman"/>
          <w:sz w:val="28"/>
          <w:szCs w:val="28"/>
        </w:rPr>
        <w:t>времени, важно точно знать свой бюджет времени и совокупность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97F">
        <w:rPr>
          <w:rFonts w:ascii="Times New Roman" w:hAnsi="Times New Roman" w:cs="Times New Roman"/>
          <w:sz w:val="28"/>
          <w:szCs w:val="28"/>
        </w:rPr>
        <w:t>планируемых задач. Необходимо установить приоритетность дел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97F">
        <w:rPr>
          <w:rFonts w:ascii="Times New Roman" w:hAnsi="Times New Roman" w:cs="Times New Roman"/>
          <w:sz w:val="28"/>
          <w:szCs w:val="28"/>
        </w:rPr>
        <w:t>строго следовать ей даже в том случае, когда менее важные 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97F">
        <w:rPr>
          <w:rFonts w:ascii="Times New Roman" w:hAnsi="Times New Roman" w:cs="Times New Roman"/>
          <w:sz w:val="28"/>
          <w:szCs w:val="28"/>
        </w:rPr>
        <w:t>выполняются намного легче и быстрее, чем более важные.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97F">
        <w:rPr>
          <w:rFonts w:ascii="Times New Roman" w:hAnsi="Times New Roman" w:cs="Times New Roman"/>
          <w:sz w:val="28"/>
          <w:szCs w:val="28"/>
        </w:rPr>
        <w:t>составлении индивидуального плана следует предусмотреть 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97F">
        <w:rPr>
          <w:rFonts w:ascii="Times New Roman" w:hAnsi="Times New Roman" w:cs="Times New Roman"/>
          <w:sz w:val="28"/>
          <w:szCs w:val="28"/>
        </w:rPr>
        <w:t>необходимое: для проведения различных совещаний, обсуждения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97F">
        <w:rPr>
          <w:rFonts w:ascii="Times New Roman" w:hAnsi="Times New Roman" w:cs="Times New Roman"/>
          <w:sz w:val="28"/>
          <w:szCs w:val="28"/>
        </w:rPr>
        <w:t xml:space="preserve">планов, участия в комиссиях и т.п.; бесед с коллегами и подчиненными; консультаций </w:t>
      </w:r>
      <w:proofErr w:type="gramStart"/>
      <w:r w:rsidRPr="005F097F">
        <w:rPr>
          <w:rFonts w:ascii="Times New Roman" w:hAnsi="Times New Roman" w:cs="Times New Roman"/>
          <w:sz w:val="28"/>
          <w:szCs w:val="28"/>
        </w:rPr>
        <w:t>с выше</w:t>
      </w:r>
      <w:proofErr w:type="gramEnd"/>
      <w:r w:rsidRPr="005F097F">
        <w:rPr>
          <w:rFonts w:ascii="Times New Roman" w:hAnsi="Times New Roman" w:cs="Times New Roman"/>
          <w:sz w:val="28"/>
          <w:szCs w:val="28"/>
        </w:rPr>
        <w:t>- и нижестоящими руководителями;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97F">
        <w:rPr>
          <w:rFonts w:ascii="Times New Roman" w:hAnsi="Times New Roman" w:cs="Times New Roman"/>
          <w:sz w:val="28"/>
          <w:szCs w:val="28"/>
        </w:rPr>
        <w:t>приема посетителей; участия в собраниях и конференциях; командировок и т.п.</w:t>
      </w:r>
    </w:p>
    <w:p w:rsidR="005F097F" w:rsidRDefault="005F097F" w:rsidP="005F09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97F">
        <w:rPr>
          <w:rFonts w:ascii="Times New Roman" w:hAnsi="Times New Roman" w:cs="Times New Roman"/>
          <w:sz w:val="28"/>
          <w:szCs w:val="28"/>
        </w:rPr>
        <w:t>Следует выделить строго определенные часы и дни недели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97F">
        <w:rPr>
          <w:rFonts w:ascii="Times New Roman" w:hAnsi="Times New Roman" w:cs="Times New Roman"/>
          <w:sz w:val="28"/>
          <w:szCs w:val="28"/>
        </w:rPr>
        <w:t>выполнения регулярно повторяющихся работ (совещания, разбор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97F">
        <w:rPr>
          <w:rFonts w:ascii="Times New Roman" w:hAnsi="Times New Roman" w:cs="Times New Roman"/>
          <w:sz w:val="28"/>
          <w:szCs w:val="28"/>
        </w:rPr>
        <w:t>почты, прием посетителей). Это даст возможность наладить такой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97F">
        <w:rPr>
          <w:rFonts w:ascii="Times New Roman" w:hAnsi="Times New Roman" w:cs="Times New Roman"/>
          <w:sz w:val="28"/>
          <w:szCs w:val="28"/>
        </w:rPr>
        <w:t>ритм работы, который позволит сэкономить значительное количество времени.</w:t>
      </w:r>
    </w:p>
    <w:p w:rsidR="008A2D25" w:rsidRDefault="00A16BB9" w:rsidP="006253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253B6" w:rsidRPr="006253B6">
        <w:rPr>
          <w:rFonts w:ascii="Times New Roman" w:hAnsi="Times New Roman" w:cs="Times New Roman"/>
          <w:sz w:val="28"/>
          <w:szCs w:val="28"/>
        </w:rPr>
        <w:t>Личный план работы должен быть реальным и не</w:t>
      </w:r>
      <w:r w:rsidR="006253B6">
        <w:rPr>
          <w:rFonts w:ascii="Times New Roman" w:hAnsi="Times New Roman" w:cs="Times New Roman"/>
          <w:sz w:val="28"/>
          <w:szCs w:val="28"/>
        </w:rPr>
        <w:t xml:space="preserve"> </w:t>
      </w:r>
      <w:r w:rsidR="006253B6" w:rsidRPr="006253B6">
        <w:rPr>
          <w:rFonts w:ascii="Times New Roman" w:hAnsi="Times New Roman" w:cs="Times New Roman"/>
          <w:sz w:val="28"/>
          <w:szCs w:val="28"/>
        </w:rPr>
        <w:t>перегруженным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16BB9">
        <w:rPr>
          <w:rFonts w:ascii="Times New Roman" w:hAnsi="Times New Roman" w:cs="Times New Roman"/>
          <w:sz w:val="28"/>
          <w:szCs w:val="28"/>
        </w:rPr>
        <w:t>[</w:t>
      </w:r>
      <w:r w:rsidR="008A2D25">
        <w:rPr>
          <w:rFonts w:ascii="Times New Roman" w:hAnsi="Times New Roman" w:cs="Times New Roman"/>
          <w:sz w:val="28"/>
          <w:szCs w:val="28"/>
        </w:rPr>
        <w:t>1</w:t>
      </w:r>
      <w:r w:rsidRPr="00A16BB9">
        <w:rPr>
          <w:rFonts w:ascii="Times New Roman" w:hAnsi="Times New Roman" w:cs="Times New Roman"/>
          <w:sz w:val="28"/>
          <w:szCs w:val="28"/>
        </w:rPr>
        <w:t>]</w:t>
      </w:r>
      <w:r w:rsidR="006253B6" w:rsidRPr="006253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53B6" w:rsidRDefault="006253B6" w:rsidP="006253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3B6">
        <w:rPr>
          <w:rFonts w:ascii="Times New Roman" w:hAnsi="Times New Roman" w:cs="Times New Roman"/>
          <w:sz w:val="28"/>
          <w:szCs w:val="28"/>
        </w:rPr>
        <w:t>Следует запланировать соответствующий резерв времени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3B6">
        <w:rPr>
          <w:rFonts w:ascii="Times New Roman" w:hAnsi="Times New Roman" w:cs="Times New Roman"/>
          <w:sz w:val="28"/>
          <w:szCs w:val="28"/>
        </w:rPr>
        <w:t>непредусмотренных, случайно возникающих работ (один час в день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3B6">
        <w:rPr>
          <w:rFonts w:ascii="Times New Roman" w:hAnsi="Times New Roman" w:cs="Times New Roman"/>
          <w:sz w:val="28"/>
          <w:szCs w:val="28"/>
        </w:rPr>
        <w:t>или полдня в неделю).</w:t>
      </w:r>
    </w:p>
    <w:p w:rsidR="006253B6" w:rsidRPr="006253B6" w:rsidRDefault="006253B6" w:rsidP="006253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3B6">
        <w:rPr>
          <w:rFonts w:ascii="Times New Roman" w:hAnsi="Times New Roman" w:cs="Times New Roman"/>
          <w:sz w:val="28"/>
          <w:szCs w:val="28"/>
        </w:rPr>
        <w:t>Последним пунктом в системе индивидуального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3B6">
        <w:rPr>
          <w:rFonts w:ascii="Times New Roman" w:hAnsi="Times New Roman" w:cs="Times New Roman"/>
          <w:sz w:val="28"/>
          <w:szCs w:val="28"/>
        </w:rPr>
        <w:t xml:space="preserve">является </w:t>
      </w:r>
      <w:proofErr w:type="gramStart"/>
      <w:r w:rsidRPr="006253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53B6">
        <w:rPr>
          <w:rFonts w:ascii="Times New Roman" w:hAnsi="Times New Roman" w:cs="Times New Roman"/>
          <w:sz w:val="28"/>
          <w:szCs w:val="28"/>
        </w:rPr>
        <w:t xml:space="preserve"> выполнением плана и использованием рабочего времени. Руководитель должен постоянно контролировать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3B6">
        <w:rPr>
          <w:rFonts w:ascii="Times New Roman" w:hAnsi="Times New Roman" w:cs="Times New Roman"/>
          <w:sz w:val="28"/>
          <w:szCs w:val="28"/>
        </w:rPr>
        <w:t>выполнение личного плана, что дает возможность выявлять резервы для дальнейшего совершенствования своей работы и рационального использования рабочего времени.</w:t>
      </w:r>
    </w:p>
    <w:p w:rsidR="00AB29E7" w:rsidRDefault="00AB29E7" w:rsidP="00D717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53B6" w:rsidRDefault="006253B6" w:rsidP="00D717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53B6" w:rsidRDefault="006253B6" w:rsidP="006253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53B6" w:rsidRDefault="006253B6" w:rsidP="006253B6">
      <w:pPr>
        <w:pStyle w:val="a3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53B6">
        <w:rPr>
          <w:rFonts w:ascii="Times New Roman" w:hAnsi="Times New Roman" w:cs="Times New Roman"/>
          <w:sz w:val="28"/>
          <w:szCs w:val="28"/>
        </w:rPr>
        <w:lastRenderedPageBreak/>
        <w:t>Делегирование и методы его оптимизации.</w:t>
      </w:r>
    </w:p>
    <w:p w:rsidR="006253B6" w:rsidRDefault="006253B6" w:rsidP="006253B6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6253B6" w:rsidRDefault="00A93159" w:rsidP="00A9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159">
        <w:rPr>
          <w:rFonts w:ascii="Times New Roman" w:hAnsi="Times New Roman" w:cs="Times New Roman"/>
          <w:sz w:val="28"/>
          <w:szCs w:val="28"/>
        </w:rPr>
        <w:t xml:space="preserve">Почти все организации наделяют своих руководителей ответственностью за более широкий круг задач, чем те, которые они могут выполнить лично. Поэтому руководителю, как правило, необходимы помощники. </w:t>
      </w:r>
    </w:p>
    <w:p w:rsidR="00A93159" w:rsidRDefault="00A93159" w:rsidP="00A9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93159">
        <w:rPr>
          <w:rFonts w:ascii="Times New Roman" w:hAnsi="Times New Roman" w:cs="Times New Roman"/>
          <w:sz w:val="28"/>
          <w:szCs w:val="28"/>
        </w:rPr>
        <w:t>Делегирование полномочий — это процесс передачи части функций руководителя другим управляющим или сотрудникам для достижения конкретных целей организации. Используется для улучшения и оптимизации рабочей силы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955E8">
        <w:rPr>
          <w:rFonts w:ascii="Times New Roman" w:hAnsi="Times New Roman" w:cs="Times New Roman"/>
          <w:sz w:val="28"/>
          <w:szCs w:val="28"/>
        </w:rPr>
        <w:t>[3]</w:t>
      </w:r>
      <w:r w:rsidRPr="00A93159">
        <w:rPr>
          <w:rFonts w:ascii="Times New Roman" w:hAnsi="Times New Roman" w:cs="Times New Roman"/>
          <w:sz w:val="28"/>
          <w:szCs w:val="28"/>
        </w:rPr>
        <w:t>.</w:t>
      </w:r>
    </w:p>
    <w:p w:rsidR="00F32768" w:rsidRPr="000074EE" w:rsidRDefault="00F32768" w:rsidP="00F327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4EE">
        <w:rPr>
          <w:rFonts w:ascii="Times New Roman" w:hAnsi="Times New Roman" w:cs="Times New Roman"/>
          <w:iCs/>
          <w:sz w:val="28"/>
          <w:szCs w:val="28"/>
        </w:rPr>
        <w:t>Общий принцип делегирования</w:t>
      </w:r>
      <w:r w:rsidRPr="000074E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074EE">
        <w:rPr>
          <w:rFonts w:ascii="Times New Roman" w:hAnsi="Times New Roman" w:cs="Times New Roman"/>
          <w:sz w:val="28"/>
          <w:szCs w:val="28"/>
        </w:rPr>
        <w:t>состоит в поручении задач компетентным сотрудникам при сохранении личной ответственности руководителя за конечный результат работы всей организации в целом.</w:t>
      </w:r>
    </w:p>
    <w:p w:rsidR="00A93159" w:rsidRPr="00A93159" w:rsidRDefault="00A93159" w:rsidP="00A9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15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93159">
        <w:rPr>
          <w:rFonts w:ascii="Times New Roman" w:hAnsi="Times New Roman" w:cs="Times New Roman"/>
          <w:sz w:val="28"/>
          <w:szCs w:val="28"/>
        </w:rPr>
        <w:t>тиль делегирования определяется прежде всего следующими факторами:</w:t>
      </w:r>
    </w:p>
    <w:p w:rsidR="00A93159" w:rsidRPr="00A93159" w:rsidRDefault="00A93159" w:rsidP="00A9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159">
        <w:rPr>
          <w:rFonts w:ascii="Times New Roman" w:hAnsi="Times New Roman" w:cs="Times New Roman"/>
          <w:sz w:val="28"/>
          <w:szCs w:val="28"/>
        </w:rPr>
        <w:t xml:space="preserve">• существующей степенью </w:t>
      </w:r>
      <w:r w:rsidRPr="00A93159">
        <w:rPr>
          <w:rFonts w:ascii="Times New Roman" w:hAnsi="Times New Roman" w:cs="Times New Roman"/>
          <w:i/>
          <w:iCs/>
          <w:sz w:val="28"/>
          <w:szCs w:val="28"/>
        </w:rPr>
        <w:t xml:space="preserve">доверия </w:t>
      </w:r>
      <w:r w:rsidRPr="00A93159">
        <w:rPr>
          <w:rFonts w:ascii="Times New Roman" w:hAnsi="Times New Roman" w:cs="Times New Roman"/>
          <w:sz w:val="28"/>
          <w:szCs w:val="28"/>
        </w:rPr>
        <w:t xml:space="preserve">руководителя к </w:t>
      </w:r>
      <w:proofErr w:type="gramStart"/>
      <w:r w:rsidRPr="00A93159">
        <w:rPr>
          <w:rFonts w:ascii="Times New Roman" w:hAnsi="Times New Roman" w:cs="Times New Roman"/>
          <w:sz w:val="28"/>
          <w:szCs w:val="28"/>
        </w:rPr>
        <w:t>подчинен</w:t>
      </w:r>
      <w:proofErr w:type="gramEnd"/>
      <w:r w:rsidRPr="00A93159">
        <w:rPr>
          <w:rFonts w:ascii="Times New Roman" w:hAnsi="Times New Roman" w:cs="Times New Roman"/>
          <w:sz w:val="28"/>
          <w:szCs w:val="28"/>
        </w:rPr>
        <w:t>-</w:t>
      </w:r>
    </w:p>
    <w:p w:rsidR="00A93159" w:rsidRPr="00A93159" w:rsidRDefault="00A93159" w:rsidP="00A9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3159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A93159">
        <w:rPr>
          <w:rFonts w:ascii="Times New Roman" w:hAnsi="Times New Roman" w:cs="Times New Roman"/>
          <w:sz w:val="28"/>
          <w:szCs w:val="28"/>
        </w:rPr>
        <w:t xml:space="preserve"> в данной группе;</w:t>
      </w:r>
    </w:p>
    <w:p w:rsidR="00A93159" w:rsidRPr="00A93159" w:rsidRDefault="00A93159" w:rsidP="00A9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159">
        <w:rPr>
          <w:rFonts w:ascii="Times New Roman" w:hAnsi="Times New Roman" w:cs="Times New Roman"/>
          <w:sz w:val="28"/>
          <w:szCs w:val="28"/>
        </w:rPr>
        <w:t xml:space="preserve">• теми </w:t>
      </w:r>
      <w:r w:rsidRPr="00A93159">
        <w:rPr>
          <w:rFonts w:ascii="Times New Roman" w:hAnsi="Times New Roman" w:cs="Times New Roman"/>
          <w:i/>
          <w:iCs/>
          <w:sz w:val="28"/>
          <w:szCs w:val="28"/>
        </w:rPr>
        <w:t>ресурсами времени</w:t>
      </w:r>
      <w:r w:rsidRPr="00A93159">
        <w:rPr>
          <w:rFonts w:ascii="Times New Roman" w:hAnsi="Times New Roman" w:cs="Times New Roman"/>
          <w:sz w:val="28"/>
          <w:szCs w:val="28"/>
        </w:rPr>
        <w:t xml:space="preserve">, которыми </w:t>
      </w:r>
      <w:proofErr w:type="gramStart"/>
      <w:r w:rsidRPr="00A93159">
        <w:rPr>
          <w:rFonts w:ascii="Times New Roman" w:hAnsi="Times New Roman" w:cs="Times New Roman"/>
          <w:sz w:val="28"/>
          <w:szCs w:val="28"/>
        </w:rPr>
        <w:t>располагает</w:t>
      </w:r>
      <w:proofErr w:type="gramEnd"/>
      <w:r w:rsidRPr="00A93159">
        <w:rPr>
          <w:rFonts w:ascii="Times New Roman" w:hAnsi="Times New Roman" w:cs="Times New Roman"/>
          <w:sz w:val="28"/>
          <w:szCs w:val="28"/>
        </w:rPr>
        <w:t xml:space="preserve"> руководи-</w:t>
      </w:r>
    </w:p>
    <w:p w:rsidR="00A93159" w:rsidRPr="00A93159" w:rsidRDefault="00A93159" w:rsidP="00A9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3159">
        <w:rPr>
          <w:rFonts w:ascii="Times New Roman" w:hAnsi="Times New Roman" w:cs="Times New Roman"/>
          <w:sz w:val="28"/>
          <w:szCs w:val="28"/>
        </w:rPr>
        <w:t>тель</w:t>
      </w:r>
      <w:proofErr w:type="spellEnd"/>
      <w:r w:rsidRPr="00A93159">
        <w:rPr>
          <w:rFonts w:ascii="Times New Roman" w:hAnsi="Times New Roman" w:cs="Times New Roman"/>
          <w:sz w:val="28"/>
          <w:szCs w:val="28"/>
        </w:rPr>
        <w:t>;</w:t>
      </w:r>
    </w:p>
    <w:p w:rsidR="00A93159" w:rsidRPr="00A93159" w:rsidRDefault="00A93159" w:rsidP="00A9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159">
        <w:rPr>
          <w:rFonts w:ascii="Times New Roman" w:hAnsi="Times New Roman" w:cs="Times New Roman"/>
          <w:sz w:val="28"/>
          <w:szCs w:val="28"/>
        </w:rPr>
        <w:t xml:space="preserve">• </w:t>
      </w:r>
      <w:r w:rsidRPr="00A93159">
        <w:rPr>
          <w:rFonts w:ascii="Times New Roman" w:hAnsi="Times New Roman" w:cs="Times New Roman"/>
          <w:i/>
          <w:iCs/>
          <w:sz w:val="28"/>
          <w:szCs w:val="28"/>
        </w:rPr>
        <w:t>значимостью</w:t>
      </w:r>
      <w:r w:rsidRPr="00A93159">
        <w:rPr>
          <w:rFonts w:ascii="Times New Roman" w:hAnsi="Times New Roman" w:cs="Times New Roman"/>
          <w:sz w:val="28"/>
          <w:szCs w:val="28"/>
        </w:rPr>
        <w:t>, важностью поставленной задачи, ее стратеги-</w:t>
      </w:r>
    </w:p>
    <w:p w:rsidR="00A93159" w:rsidRPr="00A93159" w:rsidRDefault="00A93159" w:rsidP="00A9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3159">
        <w:rPr>
          <w:rFonts w:ascii="Times New Roman" w:hAnsi="Times New Roman" w:cs="Times New Roman"/>
          <w:sz w:val="28"/>
          <w:szCs w:val="28"/>
        </w:rPr>
        <w:t>ческим</w:t>
      </w:r>
      <w:proofErr w:type="spellEnd"/>
      <w:r w:rsidRPr="00A93159">
        <w:rPr>
          <w:rFonts w:ascii="Times New Roman" w:hAnsi="Times New Roman" w:cs="Times New Roman"/>
          <w:sz w:val="28"/>
          <w:szCs w:val="28"/>
        </w:rPr>
        <w:t xml:space="preserve"> или тактическим характером;</w:t>
      </w:r>
    </w:p>
    <w:p w:rsidR="00A93159" w:rsidRDefault="00A93159" w:rsidP="00A931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159">
        <w:rPr>
          <w:rFonts w:ascii="Times New Roman" w:hAnsi="Times New Roman" w:cs="Times New Roman"/>
          <w:sz w:val="28"/>
          <w:szCs w:val="28"/>
        </w:rPr>
        <w:t xml:space="preserve">• </w:t>
      </w:r>
      <w:r w:rsidRPr="00A93159">
        <w:rPr>
          <w:rFonts w:ascii="Times New Roman" w:hAnsi="Times New Roman" w:cs="Times New Roman"/>
          <w:i/>
          <w:iCs/>
          <w:sz w:val="28"/>
          <w:szCs w:val="28"/>
        </w:rPr>
        <w:t>новизной</w:t>
      </w:r>
      <w:r w:rsidRPr="00A93159">
        <w:rPr>
          <w:rFonts w:ascii="Times New Roman" w:hAnsi="Times New Roman" w:cs="Times New Roman"/>
          <w:sz w:val="28"/>
          <w:szCs w:val="28"/>
        </w:rPr>
        <w:t>, нестандартностью поставленной задачи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2768" w:rsidRPr="006D2768" w:rsidRDefault="006D2768" w:rsidP="006D27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768">
        <w:rPr>
          <w:rFonts w:ascii="Times New Roman" w:hAnsi="Times New Roman" w:cs="Times New Roman"/>
          <w:sz w:val="28"/>
          <w:szCs w:val="28"/>
        </w:rPr>
        <w:t xml:space="preserve">Делегирование способствует: </w:t>
      </w:r>
    </w:p>
    <w:p w:rsidR="006D2768" w:rsidRPr="006D2768" w:rsidRDefault="006D2768" w:rsidP="006D276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768">
        <w:rPr>
          <w:rFonts w:ascii="Times New Roman" w:hAnsi="Times New Roman" w:cs="Times New Roman"/>
          <w:sz w:val="28"/>
          <w:szCs w:val="28"/>
        </w:rPr>
        <w:t>более рациональному использованию рабочего времени самого руководителя, создавая условия для концентрации его усилий на выполнении стратегических задач организации;</w:t>
      </w:r>
    </w:p>
    <w:p w:rsidR="00A93159" w:rsidRPr="006D2768" w:rsidRDefault="006D2768" w:rsidP="006D276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768">
        <w:rPr>
          <w:rFonts w:ascii="Times New Roman" w:hAnsi="Times New Roman" w:cs="Times New Roman"/>
          <w:sz w:val="28"/>
          <w:szCs w:val="28"/>
        </w:rPr>
        <w:t>профессиональному совершенствованию тех работников, которым руководитель передает часть своих полномочий.</w:t>
      </w:r>
    </w:p>
    <w:p w:rsidR="00A16BB9" w:rsidRPr="00D955E8" w:rsidRDefault="00A16BB9" w:rsidP="006D276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16BB9" w:rsidRPr="00D955E8" w:rsidRDefault="00A16BB9" w:rsidP="006D276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253B6" w:rsidRDefault="006D2768" w:rsidP="006D276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Этапы делегирования:</w:t>
      </w:r>
    </w:p>
    <w:p w:rsidR="006D2768" w:rsidRPr="006D2768" w:rsidRDefault="006D2768" w:rsidP="006D27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768">
        <w:rPr>
          <w:rFonts w:ascii="Times New Roman" w:hAnsi="Times New Roman" w:cs="Times New Roman"/>
          <w:sz w:val="28"/>
          <w:szCs w:val="28"/>
        </w:rPr>
        <w:t xml:space="preserve">1. </w:t>
      </w:r>
      <w:r w:rsidRPr="006D2768">
        <w:rPr>
          <w:rFonts w:ascii="Times New Roman" w:hAnsi="Times New Roman" w:cs="Times New Roman"/>
          <w:iCs/>
          <w:sz w:val="28"/>
          <w:szCs w:val="28"/>
        </w:rPr>
        <w:t>Выбор кандидата.</w:t>
      </w:r>
      <w:r w:rsidRPr="006D27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D2768">
        <w:rPr>
          <w:rFonts w:ascii="Times New Roman" w:hAnsi="Times New Roman" w:cs="Times New Roman"/>
          <w:sz w:val="28"/>
          <w:szCs w:val="28"/>
        </w:rPr>
        <w:t>Следует выбирать человека, который способен выполнить поручаемую работу и, кроме того, имеет для этого желание и необходимое время.</w:t>
      </w:r>
    </w:p>
    <w:p w:rsidR="006D2768" w:rsidRDefault="006D2768" w:rsidP="006D27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768">
        <w:rPr>
          <w:rFonts w:ascii="Times New Roman" w:hAnsi="Times New Roman" w:cs="Times New Roman"/>
          <w:sz w:val="28"/>
          <w:szCs w:val="28"/>
        </w:rPr>
        <w:t xml:space="preserve">2. </w:t>
      </w:r>
      <w:r w:rsidRPr="006D2768">
        <w:rPr>
          <w:rFonts w:ascii="Times New Roman" w:hAnsi="Times New Roman" w:cs="Times New Roman"/>
          <w:iCs/>
          <w:sz w:val="28"/>
          <w:szCs w:val="28"/>
        </w:rPr>
        <w:t>Определение ожидаемого результата.</w:t>
      </w:r>
      <w:r w:rsidRPr="006D27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D2768">
        <w:rPr>
          <w:rFonts w:ascii="Times New Roman" w:hAnsi="Times New Roman" w:cs="Times New Roman"/>
          <w:sz w:val="28"/>
          <w:szCs w:val="28"/>
        </w:rPr>
        <w:t xml:space="preserve">Если такой старательный и способный подчиненный найден, </w:t>
      </w:r>
      <w:r w:rsidRPr="006D2768">
        <w:rPr>
          <w:rFonts w:ascii="Times New Roman" w:hAnsi="Times New Roman" w:cs="Times New Roman"/>
          <w:iCs/>
          <w:sz w:val="28"/>
          <w:szCs w:val="28"/>
        </w:rPr>
        <w:t>нужно снабдить его исчерпывающей информацией</w:t>
      </w:r>
      <w:r w:rsidRPr="006D27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D2768">
        <w:rPr>
          <w:rFonts w:ascii="Times New Roman" w:hAnsi="Times New Roman" w:cs="Times New Roman"/>
          <w:sz w:val="28"/>
          <w:szCs w:val="28"/>
        </w:rPr>
        <w:t>о характере передаваемых полномочий и об ожидаемых результатах, сроках и качестве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2768" w:rsidRPr="006D2768" w:rsidRDefault="006D2768" w:rsidP="006D27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768">
        <w:rPr>
          <w:rFonts w:ascii="Times New Roman" w:hAnsi="Times New Roman" w:cs="Times New Roman"/>
          <w:sz w:val="28"/>
          <w:szCs w:val="28"/>
        </w:rPr>
        <w:t xml:space="preserve">3. </w:t>
      </w:r>
      <w:r w:rsidRPr="006D2768">
        <w:rPr>
          <w:rFonts w:ascii="Times New Roman" w:hAnsi="Times New Roman" w:cs="Times New Roman"/>
          <w:iCs/>
          <w:sz w:val="28"/>
          <w:szCs w:val="28"/>
        </w:rPr>
        <w:t>Обеспечение ресурсами.</w:t>
      </w:r>
      <w:r w:rsidRPr="006D27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D2768">
        <w:rPr>
          <w:rFonts w:ascii="Times New Roman" w:hAnsi="Times New Roman" w:cs="Times New Roman"/>
          <w:sz w:val="28"/>
          <w:szCs w:val="28"/>
        </w:rPr>
        <w:t xml:space="preserve">Предоставленные полномочия должны быть обязательно подкреплены ресурсами, соответствующими ожидаемому результату: </w:t>
      </w:r>
      <w:proofErr w:type="spellStart"/>
      <w:r w:rsidRPr="006D2768">
        <w:rPr>
          <w:rFonts w:ascii="Times New Roman" w:hAnsi="Times New Roman" w:cs="Times New Roman"/>
          <w:sz w:val="28"/>
          <w:szCs w:val="28"/>
        </w:rPr>
        <w:t>финасовыми</w:t>
      </w:r>
      <w:proofErr w:type="spellEnd"/>
      <w:r w:rsidRPr="006D2768">
        <w:rPr>
          <w:rFonts w:ascii="Times New Roman" w:hAnsi="Times New Roman" w:cs="Times New Roman"/>
          <w:sz w:val="28"/>
          <w:szCs w:val="28"/>
        </w:rPr>
        <w:t>, материально-техническими, кадровыми, информационными.</w:t>
      </w:r>
    </w:p>
    <w:p w:rsidR="006D2768" w:rsidRPr="006D2768" w:rsidRDefault="006D2768" w:rsidP="006D27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768">
        <w:rPr>
          <w:rFonts w:ascii="Times New Roman" w:hAnsi="Times New Roman" w:cs="Times New Roman"/>
          <w:sz w:val="28"/>
          <w:szCs w:val="28"/>
        </w:rPr>
        <w:t xml:space="preserve">4. </w:t>
      </w:r>
      <w:r w:rsidRPr="006D2768">
        <w:rPr>
          <w:rFonts w:ascii="Times New Roman" w:hAnsi="Times New Roman" w:cs="Times New Roman"/>
          <w:iCs/>
          <w:sz w:val="28"/>
          <w:szCs w:val="28"/>
        </w:rPr>
        <w:t>Надежный контроль.</w:t>
      </w:r>
      <w:r w:rsidRPr="006D2768">
        <w:rPr>
          <w:rFonts w:ascii="Times New Roman" w:hAnsi="Times New Roman" w:cs="Times New Roman"/>
          <w:sz w:val="28"/>
          <w:szCs w:val="28"/>
        </w:rPr>
        <w:t xml:space="preserve"> Следует заблаговременно сообщить подчиненному сроки промежуточного и итогового контроля выполнения задания. Это позволит обеспечить надежную обратную связь и предотвратить возможность злоупотребления полученной властью.</w:t>
      </w:r>
    </w:p>
    <w:p w:rsidR="006D2768" w:rsidRDefault="006D2768" w:rsidP="006D27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768">
        <w:rPr>
          <w:rFonts w:ascii="Times New Roman" w:hAnsi="Times New Roman" w:cs="Times New Roman"/>
          <w:sz w:val="28"/>
          <w:szCs w:val="28"/>
        </w:rPr>
        <w:t xml:space="preserve">5. </w:t>
      </w:r>
      <w:r w:rsidRPr="006D2768">
        <w:rPr>
          <w:rFonts w:ascii="Times New Roman" w:hAnsi="Times New Roman" w:cs="Times New Roman"/>
          <w:iCs/>
          <w:sz w:val="28"/>
          <w:szCs w:val="28"/>
        </w:rPr>
        <w:t>Мотивация</w:t>
      </w:r>
      <w:r w:rsidRPr="006D27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D2768">
        <w:rPr>
          <w:rFonts w:ascii="Times New Roman" w:hAnsi="Times New Roman" w:cs="Times New Roman"/>
          <w:sz w:val="28"/>
          <w:szCs w:val="28"/>
        </w:rPr>
        <w:t xml:space="preserve">качественного выполнения задания предполагает, что сотрудник четко проинформирован о тех последствиях, которые его ожидают в случае успеха или неудачи. </w:t>
      </w:r>
    </w:p>
    <w:p w:rsidR="006D2768" w:rsidRDefault="006D2768" w:rsidP="006D27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всех этих зада</w:t>
      </w:r>
      <w:r w:rsidR="000074EE">
        <w:rPr>
          <w:rFonts w:ascii="Times New Roman" w:hAnsi="Times New Roman" w:cs="Times New Roman"/>
          <w:sz w:val="28"/>
          <w:szCs w:val="28"/>
        </w:rPr>
        <w:t>ч требуют значительных затрат</w:t>
      </w:r>
      <w:r>
        <w:rPr>
          <w:rFonts w:ascii="Times New Roman" w:hAnsi="Times New Roman" w:cs="Times New Roman"/>
          <w:sz w:val="28"/>
          <w:szCs w:val="28"/>
        </w:rPr>
        <w:t xml:space="preserve"> времени</w:t>
      </w:r>
      <w:r w:rsidR="000074EE">
        <w:rPr>
          <w:rFonts w:ascii="Times New Roman" w:hAnsi="Times New Roman" w:cs="Times New Roman"/>
          <w:sz w:val="28"/>
          <w:szCs w:val="28"/>
        </w:rPr>
        <w:t>, однако эти затраты оказываются эффективными.</w:t>
      </w:r>
    </w:p>
    <w:p w:rsidR="000074EE" w:rsidRDefault="000074EE" w:rsidP="000074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4EE">
        <w:rPr>
          <w:rFonts w:ascii="Times New Roman" w:hAnsi="Times New Roman" w:cs="Times New Roman"/>
          <w:sz w:val="28"/>
          <w:szCs w:val="28"/>
        </w:rPr>
        <w:t>Руководитель, который не овладел способами делегирования, как правило, оказывается слабым, неэффективным. Справедливо утверждение, что грамотное руководство и делегирование — понятия, тесно связанные, неотделимые друг от друга.</w:t>
      </w:r>
    </w:p>
    <w:p w:rsidR="00F32768" w:rsidRPr="000074EE" w:rsidRDefault="00F32768" w:rsidP="00F327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4EE">
        <w:rPr>
          <w:rFonts w:ascii="Times New Roman" w:hAnsi="Times New Roman" w:cs="Times New Roman"/>
          <w:iCs/>
          <w:sz w:val="28"/>
          <w:szCs w:val="28"/>
        </w:rPr>
        <w:t>Основная цель делегирования</w:t>
      </w:r>
      <w:r w:rsidRPr="000074E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074EE">
        <w:rPr>
          <w:rFonts w:ascii="Times New Roman" w:hAnsi="Times New Roman" w:cs="Times New Roman"/>
          <w:sz w:val="28"/>
          <w:szCs w:val="28"/>
        </w:rPr>
        <w:t>заключается в создании эффективно работающей системы, которая не может успешно функционировать при осуществлении руководства одним менеджером, даже если он обладает универсальными способностями.</w:t>
      </w:r>
    </w:p>
    <w:p w:rsidR="000074EE" w:rsidRPr="00D955E8" w:rsidRDefault="000074EE" w:rsidP="00F3276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4EE" w:rsidRDefault="000074EE" w:rsidP="000074E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Организационные документы.</w:t>
      </w:r>
    </w:p>
    <w:p w:rsidR="000074EE" w:rsidRDefault="000074EE" w:rsidP="000074EE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56B" w:rsidRP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56B">
        <w:rPr>
          <w:rFonts w:ascii="Times New Roman" w:hAnsi="Times New Roman" w:cs="Times New Roman"/>
          <w:sz w:val="28"/>
          <w:szCs w:val="28"/>
        </w:rPr>
        <w:t>К организационным документам относятся: устав, положение, договор, штатное расписание, должностная инструкция. Эти документы содержат правила и нормы, определяющие статус организации, ее компетенцию, деятельность ее подразделений и работников, их права, обязанности, ответственность; и положения, изложенные в них, являются безусловными для исполнения.</w:t>
      </w:r>
    </w:p>
    <w:p w:rsid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56B">
        <w:rPr>
          <w:rFonts w:ascii="Times New Roman" w:hAnsi="Times New Roman" w:cs="Times New Roman"/>
          <w:sz w:val="28"/>
          <w:szCs w:val="28"/>
        </w:rPr>
        <w:t xml:space="preserve">Организационные документы проходят обязательную процедуру утверждения. В зависимости от вида документа они могут утверждаться вышестоящей организацией, руководителем данной организации, руководителем структурного подразделения или распорядительным документом (постановлением, решением, приказом или распоряжением). </w:t>
      </w:r>
    </w:p>
    <w:p w:rsid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56B">
        <w:rPr>
          <w:rFonts w:ascii="Times New Roman" w:hAnsi="Times New Roman" w:cs="Times New Roman"/>
          <w:sz w:val="28"/>
          <w:szCs w:val="28"/>
        </w:rPr>
        <w:t xml:space="preserve">Датой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7256B">
        <w:rPr>
          <w:rFonts w:ascii="Times New Roman" w:hAnsi="Times New Roman" w:cs="Times New Roman"/>
          <w:sz w:val="28"/>
          <w:szCs w:val="28"/>
        </w:rPr>
        <w:t xml:space="preserve">рганизационного документа является дата его утверждения. Бланк организационного документа должен иметь обязательный набор реквизитов: название организации или подразделения (если документ утверждает руководитель подразделения), наименование вида документа, заголовок к тексту, подпись, гриф утверждения. Текст организационных документов содержит пункты, нумеруемые арабскими цифрами. </w:t>
      </w:r>
    </w:p>
    <w:p w:rsidR="000074EE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56B">
        <w:rPr>
          <w:rFonts w:ascii="Times New Roman" w:hAnsi="Times New Roman" w:cs="Times New Roman"/>
          <w:sz w:val="28"/>
          <w:szCs w:val="28"/>
        </w:rPr>
        <w:t>Организационные документы в обязательном порядке проходят процедуру согласования (визирования) со всеми заинтересованными лицами и подразделениями, а также с юристом.</w:t>
      </w:r>
    </w:p>
    <w:p w:rsid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6B" w:rsidRDefault="0077256B" w:rsidP="0077256B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Устав.</w:t>
      </w:r>
    </w:p>
    <w:p w:rsidR="0077256B" w:rsidRPr="0077256B" w:rsidRDefault="0077256B" w:rsidP="0077256B">
      <w:pPr>
        <w:pStyle w:val="a3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7256B" w:rsidRP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7256B">
        <w:rPr>
          <w:rFonts w:ascii="Times New Roman" w:hAnsi="Times New Roman" w:cs="Times New Roman"/>
          <w:sz w:val="28"/>
          <w:szCs w:val="28"/>
        </w:rPr>
        <w:t>Устав — это свод правил, регистрирующих деятельность организаций, учреждений, обществ и граждан, их взаимоотношения с другими организациями и гражданами, права и обязанности в определенной сфере государственной или хозяйственной деятельности» [4].</w:t>
      </w:r>
    </w:p>
    <w:p w:rsidR="0077256B" w:rsidRP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56B">
        <w:rPr>
          <w:rFonts w:ascii="Times New Roman" w:hAnsi="Times New Roman" w:cs="Times New Roman"/>
          <w:sz w:val="28"/>
          <w:szCs w:val="28"/>
        </w:rPr>
        <w:t>Структура устава и его содержание определяются разработчиком и включают следующие разделы.</w:t>
      </w:r>
    </w:p>
    <w:p w:rsidR="0077256B" w:rsidRPr="0077256B" w:rsidRDefault="00426A1D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7256B" w:rsidRPr="0077256B">
        <w:rPr>
          <w:rFonts w:ascii="Times New Roman" w:hAnsi="Times New Roman" w:cs="Times New Roman"/>
          <w:sz w:val="28"/>
          <w:szCs w:val="28"/>
        </w:rPr>
        <w:t>Общие положения (указываются задачи и цели организации).</w:t>
      </w:r>
    </w:p>
    <w:p w:rsidR="0077256B" w:rsidRPr="0077256B" w:rsidRDefault="00426A1D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7256B" w:rsidRPr="0077256B">
        <w:rPr>
          <w:rFonts w:ascii="Times New Roman" w:hAnsi="Times New Roman" w:cs="Times New Roman"/>
          <w:sz w:val="28"/>
          <w:szCs w:val="28"/>
        </w:rPr>
        <w:t>Организационное единство (перечисляются структурные подразделения и их взаимосвязи).</w:t>
      </w:r>
    </w:p>
    <w:p w:rsidR="0077256B" w:rsidRP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56B">
        <w:rPr>
          <w:rFonts w:ascii="Times New Roman" w:hAnsi="Times New Roman" w:cs="Times New Roman"/>
          <w:sz w:val="28"/>
          <w:szCs w:val="28"/>
        </w:rPr>
        <w:t>3. Регламент деятельности (содержатся сведения о формах управления, правах и обязанностях должностных лиц).</w:t>
      </w:r>
    </w:p>
    <w:p w:rsidR="0077256B" w:rsidRP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56B">
        <w:rPr>
          <w:rFonts w:ascii="Times New Roman" w:hAnsi="Times New Roman" w:cs="Times New Roman"/>
          <w:sz w:val="28"/>
          <w:szCs w:val="28"/>
        </w:rPr>
        <w:t>4. Финансово-материальная база (указываются источники финансовых ресурсов, порядок распоряжения средствами).</w:t>
      </w:r>
    </w:p>
    <w:p w:rsidR="0077256B" w:rsidRP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56B">
        <w:rPr>
          <w:rFonts w:ascii="Times New Roman" w:hAnsi="Times New Roman" w:cs="Times New Roman"/>
          <w:sz w:val="28"/>
          <w:szCs w:val="28"/>
        </w:rPr>
        <w:t>5. Отчетная и ревизионная деятельность.</w:t>
      </w:r>
    </w:p>
    <w:p w:rsidR="0077256B" w:rsidRP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56B">
        <w:rPr>
          <w:rFonts w:ascii="Times New Roman" w:hAnsi="Times New Roman" w:cs="Times New Roman"/>
          <w:sz w:val="28"/>
          <w:szCs w:val="28"/>
        </w:rPr>
        <w:t>6. Порядок ликвидации и ответственность за дела организации.</w:t>
      </w:r>
    </w:p>
    <w:p w:rsidR="00426A1D" w:rsidRPr="00426A1D" w:rsidRDefault="00426A1D" w:rsidP="0042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1D">
        <w:rPr>
          <w:rFonts w:ascii="Times New Roman" w:hAnsi="Times New Roman" w:cs="Times New Roman"/>
          <w:sz w:val="28"/>
          <w:szCs w:val="28"/>
        </w:rPr>
        <w:t>Общие уставы утверждаются высшими органами государственной власти; уставы общественных организаций — съездами этих организаций; уставы государственных предприятий и учреждений — вышестоящими органами (министерствами, ведомствами).</w:t>
      </w:r>
    </w:p>
    <w:p w:rsidR="00426A1D" w:rsidRPr="00426A1D" w:rsidRDefault="00426A1D" w:rsidP="0042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1D">
        <w:rPr>
          <w:rFonts w:ascii="Times New Roman" w:hAnsi="Times New Roman" w:cs="Times New Roman"/>
          <w:sz w:val="28"/>
          <w:szCs w:val="28"/>
        </w:rPr>
        <w:t>Уставы частных предприятий утверждаются их коллективами и регистрируются вышестоящими административными органами (областными, краевыми, городскими, районными).</w:t>
      </w:r>
    </w:p>
    <w:p w:rsid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A1D" w:rsidRDefault="00426A1D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A1D" w:rsidRDefault="00426A1D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256B" w:rsidRDefault="0077256B" w:rsidP="00772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A1D" w:rsidRDefault="00426A1D" w:rsidP="00426A1D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Положение.</w:t>
      </w:r>
    </w:p>
    <w:p w:rsidR="00426A1D" w:rsidRPr="00D67F3F" w:rsidRDefault="00426A1D" w:rsidP="00D67F3F">
      <w:pPr>
        <w:pStyle w:val="a3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26A1D" w:rsidRPr="00D67F3F" w:rsidRDefault="00426A1D" w:rsidP="00D67F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F3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Положение </w:t>
      </w:r>
      <w:r w:rsidRPr="00D67F3F">
        <w:rPr>
          <w:rFonts w:ascii="Times New Roman" w:hAnsi="Times New Roman" w:cs="Times New Roman"/>
          <w:sz w:val="28"/>
          <w:szCs w:val="28"/>
        </w:rPr>
        <w:t>— документ, определяющий задачи, обязанности, права, ответственность и организацию работы учреждения, предприятия или его подразделения. Различают положения об организациях и положения о структурных подразделениях. Текст положения об организации включает следующие разделы.</w:t>
      </w:r>
    </w:p>
    <w:p w:rsidR="00426A1D" w:rsidRPr="00D67F3F" w:rsidRDefault="00426A1D" w:rsidP="00D67F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F3F">
        <w:rPr>
          <w:rFonts w:ascii="Times New Roman" w:hAnsi="Times New Roman" w:cs="Times New Roman"/>
          <w:sz w:val="28"/>
          <w:szCs w:val="28"/>
        </w:rPr>
        <w:t>1. Общие положения.</w:t>
      </w:r>
    </w:p>
    <w:p w:rsidR="00426A1D" w:rsidRPr="00D67F3F" w:rsidRDefault="00426A1D" w:rsidP="00D67F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F3F">
        <w:rPr>
          <w:rFonts w:ascii="Times New Roman" w:hAnsi="Times New Roman" w:cs="Times New Roman"/>
          <w:sz w:val="28"/>
          <w:szCs w:val="28"/>
        </w:rPr>
        <w:t>2. Основные задачи.</w:t>
      </w:r>
    </w:p>
    <w:p w:rsidR="00426A1D" w:rsidRPr="00D67F3F" w:rsidRDefault="00426A1D" w:rsidP="00D67F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F3F">
        <w:rPr>
          <w:rFonts w:ascii="Times New Roman" w:hAnsi="Times New Roman" w:cs="Times New Roman"/>
          <w:sz w:val="28"/>
          <w:szCs w:val="28"/>
        </w:rPr>
        <w:t>3. Функции.</w:t>
      </w:r>
    </w:p>
    <w:p w:rsidR="00426A1D" w:rsidRPr="00D67F3F" w:rsidRDefault="00426A1D" w:rsidP="00D67F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F3F">
        <w:rPr>
          <w:rFonts w:ascii="Times New Roman" w:hAnsi="Times New Roman" w:cs="Times New Roman"/>
          <w:sz w:val="28"/>
          <w:szCs w:val="28"/>
        </w:rPr>
        <w:t>4. Права и обязанности.</w:t>
      </w:r>
    </w:p>
    <w:p w:rsidR="00426A1D" w:rsidRPr="00D67F3F" w:rsidRDefault="00426A1D" w:rsidP="00D67F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F3F">
        <w:rPr>
          <w:rFonts w:ascii="Times New Roman" w:hAnsi="Times New Roman" w:cs="Times New Roman"/>
          <w:sz w:val="28"/>
          <w:szCs w:val="28"/>
        </w:rPr>
        <w:t>5. Руководство.</w:t>
      </w:r>
    </w:p>
    <w:p w:rsidR="00426A1D" w:rsidRPr="00D67F3F" w:rsidRDefault="00426A1D" w:rsidP="00D67F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F3F">
        <w:rPr>
          <w:rFonts w:ascii="Times New Roman" w:hAnsi="Times New Roman" w:cs="Times New Roman"/>
          <w:sz w:val="28"/>
          <w:szCs w:val="28"/>
        </w:rPr>
        <w:t>6. Взаимоотношения и связи.</w:t>
      </w:r>
    </w:p>
    <w:p w:rsidR="00426A1D" w:rsidRPr="00D67F3F" w:rsidRDefault="00426A1D" w:rsidP="00D67F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F3F">
        <w:rPr>
          <w:rFonts w:ascii="Times New Roman" w:hAnsi="Times New Roman" w:cs="Times New Roman"/>
          <w:sz w:val="28"/>
          <w:szCs w:val="28"/>
        </w:rPr>
        <w:t>7. Контроль, проверка и ревизия деятельности.</w:t>
      </w:r>
    </w:p>
    <w:p w:rsidR="00426A1D" w:rsidRDefault="00426A1D" w:rsidP="00D67F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F3F">
        <w:rPr>
          <w:rFonts w:ascii="Times New Roman" w:hAnsi="Times New Roman" w:cs="Times New Roman"/>
          <w:sz w:val="28"/>
          <w:szCs w:val="28"/>
        </w:rPr>
        <w:t>8. Реорганизация и ликвидация.</w:t>
      </w:r>
    </w:p>
    <w:p w:rsidR="007C446B" w:rsidRPr="00D67F3F" w:rsidRDefault="007C446B" w:rsidP="00D67F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46B">
        <w:rPr>
          <w:rFonts w:ascii="Times New Roman" w:hAnsi="Times New Roman" w:cs="Times New Roman"/>
          <w:sz w:val="28"/>
          <w:szCs w:val="28"/>
        </w:rPr>
        <w:t xml:space="preserve">Положения бывают типовые и индивидуальные. </w:t>
      </w:r>
      <w:proofErr w:type="gramStart"/>
      <w:r w:rsidRPr="007C446B">
        <w:rPr>
          <w:rFonts w:ascii="Times New Roman" w:hAnsi="Times New Roman" w:cs="Times New Roman"/>
          <w:sz w:val="28"/>
          <w:szCs w:val="28"/>
        </w:rPr>
        <w:t>Типовые разрабатываются для системы учреждений и предприятий.</w:t>
      </w:r>
      <w:proofErr w:type="gramEnd"/>
      <w:r w:rsidRPr="007C446B">
        <w:rPr>
          <w:rFonts w:ascii="Times New Roman" w:hAnsi="Times New Roman" w:cs="Times New Roman"/>
          <w:sz w:val="28"/>
          <w:szCs w:val="28"/>
        </w:rPr>
        <w:t xml:space="preserve"> В текст положения необходимо включить такие разделы, как общая часть (преамбула), основные функции, права, порядок образования и организации работы и др. в зависимости от характера положения.</w:t>
      </w:r>
    </w:p>
    <w:p w:rsidR="00D67F3F" w:rsidRDefault="00D67F3F" w:rsidP="00D67F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7F3F">
        <w:rPr>
          <w:rFonts w:ascii="Times New Roman" w:hAnsi="Times New Roman" w:cs="Times New Roman"/>
          <w:sz w:val="28"/>
          <w:szCs w:val="28"/>
        </w:rPr>
        <w:t>В формуляр-образец положения входят следующие реквизиты: наименование министерства, ведомства, наименование организации, наименование структурного подразделения,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7F3F">
        <w:rPr>
          <w:rFonts w:ascii="Times New Roman" w:hAnsi="Times New Roman" w:cs="Times New Roman"/>
          <w:sz w:val="28"/>
          <w:szCs w:val="28"/>
        </w:rPr>
        <w:t xml:space="preserve"> дата, индекс, наименование вида документа,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7F3F">
        <w:rPr>
          <w:rFonts w:ascii="Times New Roman" w:hAnsi="Times New Roman" w:cs="Times New Roman"/>
          <w:sz w:val="28"/>
          <w:szCs w:val="28"/>
        </w:rPr>
        <w:t>место издания,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7F3F">
        <w:rPr>
          <w:rFonts w:ascii="Times New Roman" w:hAnsi="Times New Roman" w:cs="Times New Roman"/>
          <w:sz w:val="28"/>
          <w:szCs w:val="28"/>
        </w:rPr>
        <w:t xml:space="preserve"> гриф утверждения, заголовок к тексту, текст, подпись, отметка о согласовании.</w:t>
      </w:r>
      <w:proofErr w:type="gramEnd"/>
    </w:p>
    <w:p w:rsidR="007C446B" w:rsidRDefault="007C446B" w:rsidP="00D67F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446B" w:rsidRDefault="007C446B" w:rsidP="00D67F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446B" w:rsidRDefault="007C446B" w:rsidP="00D67F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446B" w:rsidRDefault="007C446B" w:rsidP="00D67F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446B" w:rsidRDefault="007C446B" w:rsidP="00D67F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446B" w:rsidRDefault="007C446B" w:rsidP="007C446B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Инструкция.</w:t>
      </w:r>
    </w:p>
    <w:p w:rsidR="007C446B" w:rsidRDefault="007C446B" w:rsidP="007C446B">
      <w:pPr>
        <w:pStyle w:val="a3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C446B" w:rsidRDefault="007C446B" w:rsidP="007C446B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46B">
        <w:rPr>
          <w:rFonts w:ascii="Times New Roman" w:hAnsi="Times New Roman" w:cs="Times New Roman"/>
          <w:sz w:val="28"/>
          <w:szCs w:val="28"/>
        </w:rPr>
        <w:t>Инструкция — это правовой акт, издаваемый органом государственного управления (или утверждаемый его руководителем) в целях установления правил, регулирующих организационные, научно-технические, технологические, финансовые и иные специальные стороны деятельности учреждений, организаций, предприятий (их подразделений и служб), должностных лиц и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446B" w:rsidRPr="007C446B" w:rsidRDefault="007C446B" w:rsidP="007C44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46B">
        <w:rPr>
          <w:rFonts w:ascii="Times New Roman" w:hAnsi="Times New Roman" w:cs="Times New Roman"/>
          <w:sz w:val="28"/>
          <w:szCs w:val="28"/>
        </w:rPr>
        <w:t>При разработке должностных инструкций следует учитывать наименование должностей, предусмотренных Общероссийским классификатором профессий рабочих, должностей служащих и тарифных разрядов (ОКПДТР) и охарактеризованных в квалификационном справочнике должностей руководителей, специалистов и других служащих.</w:t>
      </w:r>
    </w:p>
    <w:p w:rsidR="00F32768" w:rsidRDefault="00A16BB9" w:rsidP="007C44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C446B" w:rsidRPr="007C446B">
        <w:rPr>
          <w:rFonts w:ascii="Times New Roman" w:hAnsi="Times New Roman" w:cs="Times New Roman"/>
          <w:sz w:val="28"/>
          <w:szCs w:val="28"/>
        </w:rPr>
        <w:t>Должностная инструкция разрабатывается руководителем структурного подразделения, отделом кадров или специалистом по работе с персоналом, согласовывается с юристом, подписывается составителем и утверждается руководителем организации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16BB9">
        <w:rPr>
          <w:rFonts w:ascii="Times New Roman" w:hAnsi="Times New Roman" w:cs="Times New Roman"/>
          <w:sz w:val="28"/>
          <w:szCs w:val="28"/>
        </w:rPr>
        <w:t>[5]</w:t>
      </w:r>
      <w:r w:rsidR="007C446B" w:rsidRPr="007C44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446B" w:rsidRDefault="007C446B" w:rsidP="007C44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46B">
        <w:rPr>
          <w:rFonts w:ascii="Times New Roman" w:hAnsi="Times New Roman" w:cs="Times New Roman"/>
          <w:sz w:val="28"/>
          <w:szCs w:val="28"/>
        </w:rPr>
        <w:t>Датой</w:t>
      </w:r>
      <w:r w:rsidR="00F32768">
        <w:rPr>
          <w:rFonts w:ascii="Times New Roman" w:hAnsi="Times New Roman" w:cs="Times New Roman"/>
          <w:sz w:val="28"/>
          <w:szCs w:val="28"/>
        </w:rPr>
        <w:t xml:space="preserve"> </w:t>
      </w:r>
      <w:r w:rsidRPr="007C446B">
        <w:rPr>
          <w:rFonts w:ascii="Times New Roman" w:hAnsi="Times New Roman" w:cs="Times New Roman"/>
          <w:sz w:val="28"/>
          <w:szCs w:val="28"/>
        </w:rPr>
        <w:t>введения инструкции в действие является дата ее утверждения. Должностная инструкция доводится до работника под роспись. Для внесения в должностные инструкции изменений и дополнений издается соответствующий приказ руководителя организации, с которым работники знакомятся и в котором расписываются. Приказ о внесении изменений издается в случае перераспределения функций и должностных обязанностей, при реорганизациях, сокращении штатов и т.п.</w:t>
      </w:r>
    </w:p>
    <w:p w:rsidR="002F1B8C" w:rsidRPr="002F1B8C" w:rsidRDefault="002F1B8C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8C">
        <w:rPr>
          <w:rFonts w:ascii="Times New Roman" w:hAnsi="Times New Roman" w:cs="Times New Roman"/>
          <w:sz w:val="28"/>
          <w:szCs w:val="28"/>
        </w:rPr>
        <w:t>Должностные инструкции заново утверждаются в следующих случаях:</w:t>
      </w:r>
    </w:p>
    <w:p w:rsidR="002F1B8C" w:rsidRPr="002F1B8C" w:rsidRDefault="002F1B8C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8C">
        <w:rPr>
          <w:rFonts w:ascii="Times New Roman" w:hAnsi="Times New Roman" w:cs="Times New Roman"/>
          <w:sz w:val="28"/>
          <w:szCs w:val="28"/>
        </w:rPr>
        <w:t>1) при изменении наименования организации или структурного подразделения;</w:t>
      </w:r>
    </w:p>
    <w:p w:rsidR="002F1B8C" w:rsidRPr="002F1B8C" w:rsidRDefault="002F1B8C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8C">
        <w:rPr>
          <w:rFonts w:ascii="Times New Roman" w:hAnsi="Times New Roman" w:cs="Times New Roman"/>
          <w:sz w:val="28"/>
          <w:szCs w:val="28"/>
        </w:rPr>
        <w:t>2) при изменении наименования должности;</w:t>
      </w:r>
    </w:p>
    <w:p w:rsidR="00F32768" w:rsidRDefault="002F1B8C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8C">
        <w:rPr>
          <w:rFonts w:ascii="Times New Roman" w:hAnsi="Times New Roman" w:cs="Times New Roman"/>
          <w:sz w:val="28"/>
          <w:szCs w:val="28"/>
        </w:rPr>
        <w:t>3) при замене одного работника, занимающего данную должность, другим.</w:t>
      </w:r>
    </w:p>
    <w:p w:rsidR="002F1B8C" w:rsidRDefault="002F1B8C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Докладная записка.</w:t>
      </w:r>
    </w:p>
    <w:p w:rsidR="0016036E" w:rsidRDefault="002F1B8C" w:rsidP="0016036E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F1B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Ген</w:t>
      </w:r>
      <w:r w:rsidR="0016036E">
        <w:rPr>
          <w:rFonts w:ascii="Times New Roman" w:hAnsi="Times New Roman" w:cs="Times New Roman"/>
          <w:sz w:val="28"/>
          <w:szCs w:val="28"/>
        </w:rPr>
        <w:t xml:space="preserve">еральному директору </w:t>
      </w:r>
    </w:p>
    <w:p w:rsidR="002F1B8C" w:rsidRPr="002F1B8C" w:rsidRDefault="0016036E" w:rsidP="0016036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ООО «Арес</w:t>
      </w:r>
      <w:r w:rsidRPr="002F1B8C">
        <w:rPr>
          <w:rFonts w:ascii="Times New Roman" w:hAnsi="Times New Roman" w:cs="Times New Roman"/>
          <w:sz w:val="28"/>
          <w:szCs w:val="28"/>
        </w:rPr>
        <w:t>»</w:t>
      </w:r>
      <w:r w:rsidR="002F1B8C" w:rsidRPr="002F1B8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F1B8C" w:rsidRPr="002F1B8C" w:rsidRDefault="002F1B8C" w:rsidP="001603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F1B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16036E">
        <w:rPr>
          <w:rFonts w:ascii="Times New Roman" w:hAnsi="Times New Roman" w:cs="Times New Roman"/>
          <w:sz w:val="28"/>
          <w:szCs w:val="28"/>
        </w:rPr>
        <w:t xml:space="preserve">                В.Н. </w:t>
      </w:r>
      <w:proofErr w:type="spellStart"/>
      <w:r w:rsidR="0016036E">
        <w:rPr>
          <w:rFonts w:ascii="Times New Roman" w:hAnsi="Times New Roman" w:cs="Times New Roman"/>
          <w:sz w:val="28"/>
          <w:szCs w:val="28"/>
        </w:rPr>
        <w:t>Дурневу</w:t>
      </w:r>
      <w:proofErr w:type="spellEnd"/>
    </w:p>
    <w:p w:rsidR="002F1B8C" w:rsidRPr="002F1B8C" w:rsidRDefault="002F1B8C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B8C" w:rsidRPr="002F1B8C" w:rsidRDefault="002F1B8C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8C">
        <w:rPr>
          <w:rFonts w:ascii="Times New Roman" w:hAnsi="Times New Roman" w:cs="Times New Roman"/>
          <w:sz w:val="28"/>
          <w:szCs w:val="28"/>
        </w:rPr>
        <w:t>ДОКЛАДНАЯ ЗАПИСКА</w:t>
      </w:r>
    </w:p>
    <w:p w:rsidR="002F1B8C" w:rsidRPr="002F1B8C" w:rsidRDefault="0016036E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07.04.2013</w:t>
      </w:r>
    </w:p>
    <w:p w:rsidR="002F1B8C" w:rsidRPr="002F1B8C" w:rsidRDefault="002F1B8C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B8C" w:rsidRPr="002F1B8C" w:rsidRDefault="002F1B8C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8C">
        <w:rPr>
          <w:rFonts w:ascii="Times New Roman" w:hAnsi="Times New Roman" w:cs="Times New Roman"/>
          <w:sz w:val="28"/>
          <w:szCs w:val="28"/>
        </w:rPr>
        <w:t>О нарушении трудовой дисциплины</w:t>
      </w:r>
    </w:p>
    <w:p w:rsidR="002F1B8C" w:rsidRPr="002F1B8C" w:rsidRDefault="002F1B8C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B8C" w:rsidRPr="002F1B8C" w:rsidRDefault="002F1B8C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8C">
        <w:rPr>
          <w:rFonts w:ascii="Times New Roman" w:hAnsi="Times New Roman" w:cs="Times New Roman"/>
          <w:sz w:val="28"/>
          <w:szCs w:val="28"/>
        </w:rPr>
        <w:t>Ставлю</w:t>
      </w:r>
      <w:r w:rsidR="0016036E">
        <w:rPr>
          <w:rFonts w:ascii="Times New Roman" w:hAnsi="Times New Roman" w:cs="Times New Roman"/>
          <w:sz w:val="28"/>
          <w:szCs w:val="28"/>
        </w:rPr>
        <w:t xml:space="preserve"> Вас в известность, что вчера 06</w:t>
      </w:r>
      <w:r w:rsidRPr="002F1B8C">
        <w:rPr>
          <w:rFonts w:ascii="Times New Roman" w:hAnsi="Times New Roman" w:cs="Times New Roman"/>
          <w:sz w:val="28"/>
          <w:szCs w:val="28"/>
        </w:rPr>
        <w:t>.</w:t>
      </w:r>
      <w:r w:rsidR="0016036E">
        <w:rPr>
          <w:rFonts w:ascii="Times New Roman" w:hAnsi="Times New Roman" w:cs="Times New Roman"/>
          <w:sz w:val="28"/>
          <w:szCs w:val="28"/>
        </w:rPr>
        <w:t>04</w:t>
      </w:r>
      <w:r w:rsidRPr="002F1B8C">
        <w:rPr>
          <w:rFonts w:ascii="Times New Roman" w:hAnsi="Times New Roman" w:cs="Times New Roman"/>
          <w:sz w:val="28"/>
          <w:szCs w:val="28"/>
        </w:rPr>
        <w:t>.201</w:t>
      </w:r>
      <w:r w:rsidR="0016036E">
        <w:rPr>
          <w:rFonts w:ascii="Times New Roman" w:hAnsi="Times New Roman" w:cs="Times New Roman"/>
          <w:sz w:val="28"/>
          <w:szCs w:val="28"/>
        </w:rPr>
        <w:t>3 в течение 2-х часов с 15</w:t>
      </w:r>
      <w:r w:rsidRPr="002F1B8C">
        <w:rPr>
          <w:rFonts w:ascii="Times New Roman" w:hAnsi="Times New Roman" w:cs="Times New Roman"/>
          <w:sz w:val="28"/>
          <w:szCs w:val="28"/>
        </w:rPr>
        <w:t>-00 и до конца рабочего дня специалист отдела ин</w:t>
      </w:r>
      <w:r w:rsidR="0016036E">
        <w:rPr>
          <w:rFonts w:ascii="Times New Roman" w:hAnsi="Times New Roman" w:cs="Times New Roman"/>
          <w:sz w:val="28"/>
          <w:szCs w:val="28"/>
        </w:rPr>
        <w:t xml:space="preserve">формационных технологий </w:t>
      </w:r>
      <w:proofErr w:type="spellStart"/>
      <w:r w:rsidR="0016036E">
        <w:rPr>
          <w:rFonts w:ascii="Times New Roman" w:hAnsi="Times New Roman" w:cs="Times New Roman"/>
          <w:sz w:val="28"/>
          <w:szCs w:val="28"/>
        </w:rPr>
        <w:t>Пчелинцев</w:t>
      </w:r>
      <w:proofErr w:type="spellEnd"/>
      <w:r w:rsidRPr="002F1B8C">
        <w:rPr>
          <w:rFonts w:ascii="Times New Roman" w:hAnsi="Times New Roman" w:cs="Times New Roman"/>
          <w:sz w:val="28"/>
          <w:szCs w:val="28"/>
        </w:rPr>
        <w:t xml:space="preserve"> </w:t>
      </w:r>
      <w:r w:rsidR="0016036E">
        <w:rPr>
          <w:rFonts w:ascii="Times New Roman" w:hAnsi="Times New Roman" w:cs="Times New Roman"/>
          <w:sz w:val="28"/>
          <w:szCs w:val="28"/>
        </w:rPr>
        <w:t>Иван</w:t>
      </w:r>
      <w:r w:rsidRPr="002F1B8C">
        <w:rPr>
          <w:rFonts w:ascii="Times New Roman" w:hAnsi="Times New Roman" w:cs="Times New Roman"/>
          <w:sz w:val="28"/>
          <w:szCs w:val="28"/>
        </w:rPr>
        <w:t xml:space="preserve"> Викторович отсутствовал на рабочем месте.</w:t>
      </w:r>
    </w:p>
    <w:p w:rsidR="002F1B8C" w:rsidRPr="002F1B8C" w:rsidRDefault="002F1B8C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8C">
        <w:rPr>
          <w:rFonts w:ascii="Times New Roman" w:hAnsi="Times New Roman" w:cs="Times New Roman"/>
          <w:sz w:val="28"/>
          <w:szCs w:val="28"/>
        </w:rPr>
        <w:t>Оправдательных документов, свидетельствующих об уважительн</w:t>
      </w:r>
      <w:r w:rsidR="0016036E">
        <w:rPr>
          <w:rFonts w:ascii="Times New Roman" w:hAnsi="Times New Roman" w:cs="Times New Roman"/>
          <w:sz w:val="28"/>
          <w:szCs w:val="28"/>
        </w:rPr>
        <w:t xml:space="preserve">ости причины отсутствия, </w:t>
      </w:r>
      <w:proofErr w:type="spellStart"/>
      <w:r w:rsidR="0016036E">
        <w:rPr>
          <w:rFonts w:ascii="Times New Roman" w:hAnsi="Times New Roman" w:cs="Times New Roman"/>
          <w:sz w:val="28"/>
          <w:szCs w:val="28"/>
        </w:rPr>
        <w:t>Пчелинце</w:t>
      </w:r>
      <w:r w:rsidRPr="002F1B8C">
        <w:rPr>
          <w:rFonts w:ascii="Times New Roman" w:hAnsi="Times New Roman" w:cs="Times New Roman"/>
          <w:sz w:val="28"/>
          <w:szCs w:val="28"/>
        </w:rPr>
        <w:t>вым</w:t>
      </w:r>
      <w:proofErr w:type="spellEnd"/>
      <w:r w:rsidRPr="002F1B8C">
        <w:rPr>
          <w:rFonts w:ascii="Times New Roman" w:hAnsi="Times New Roman" w:cs="Times New Roman"/>
          <w:sz w:val="28"/>
          <w:szCs w:val="28"/>
        </w:rPr>
        <w:t xml:space="preserve"> </w:t>
      </w:r>
      <w:r w:rsidR="0016036E">
        <w:rPr>
          <w:rFonts w:ascii="Times New Roman" w:hAnsi="Times New Roman" w:cs="Times New Roman"/>
          <w:sz w:val="28"/>
          <w:szCs w:val="28"/>
        </w:rPr>
        <w:t>И</w:t>
      </w:r>
      <w:r w:rsidRPr="002F1B8C">
        <w:rPr>
          <w:rFonts w:ascii="Times New Roman" w:hAnsi="Times New Roman" w:cs="Times New Roman"/>
          <w:sz w:val="28"/>
          <w:szCs w:val="28"/>
        </w:rPr>
        <w:t>.В. не представлено.</w:t>
      </w:r>
    </w:p>
    <w:p w:rsidR="002F1B8C" w:rsidRPr="002F1B8C" w:rsidRDefault="002F1B8C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1B8C">
        <w:rPr>
          <w:rFonts w:ascii="Times New Roman" w:hAnsi="Times New Roman" w:cs="Times New Roman"/>
          <w:sz w:val="28"/>
          <w:szCs w:val="28"/>
        </w:rPr>
        <w:t>В связи с допущенным нарушением, учитывая его повторный</w:t>
      </w:r>
      <w:r w:rsidR="00A16BB9">
        <w:rPr>
          <w:rFonts w:ascii="Times New Roman" w:hAnsi="Times New Roman" w:cs="Times New Roman"/>
          <w:sz w:val="28"/>
          <w:szCs w:val="28"/>
        </w:rPr>
        <w:t xml:space="preserve"> характер, предлагаю </w:t>
      </w:r>
      <w:proofErr w:type="spellStart"/>
      <w:r w:rsidR="00A16BB9">
        <w:rPr>
          <w:rFonts w:ascii="Times New Roman" w:hAnsi="Times New Roman" w:cs="Times New Roman"/>
          <w:sz w:val="28"/>
          <w:szCs w:val="28"/>
        </w:rPr>
        <w:t>Пчелинцеву</w:t>
      </w:r>
      <w:proofErr w:type="spellEnd"/>
      <w:r w:rsidR="0016036E">
        <w:rPr>
          <w:rFonts w:ascii="Times New Roman" w:hAnsi="Times New Roman" w:cs="Times New Roman"/>
          <w:sz w:val="28"/>
          <w:szCs w:val="28"/>
        </w:rPr>
        <w:t xml:space="preserve"> И</w:t>
      </w:r>
      <w:r w:rsidRPr="002F1B8C">
        <w:rPr>
          <w:rFonts w:ascii="Times New Roman" w:hAnsi="Times New Roman" w:cs="Times New Roman"/>
          <w:sz w:val="28"/>
          <w:szCs w:val="28"/>
        </w:rPr>
        <w:t>.В. объявить выговор.</w:t>
      </w:r>
    </w:p>
    <w:p w:rsidR="002F1B8C" w:rsidRPr="002F1B8C" w:rsidRDefault="002F1B8C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B8C" w:rsidRDefault="00A16BB9" w:rsidP="00A16BB9">
      <w:pPr>
        <w:tabs>
          <w:tab w:val="left" w:pos="14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2F1B8C" w:rsidRPr="002F1B8C">
        <w:rPr>
          <w:rFonts w:ascii="Times New Roman" w:hAnsi="Times New Roman" w:cs="Times New Roman"/>
          <w:sz w:val="28"/>
          <w:szCs w:val="28"/>
        </w:rPr>
        <w:t xml:space="preserve">отдела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Личная подпись                      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Дикарева</w:t>
      </w:r>
      <w:proofErr w:type="spellEnd"/>
    </w:p>
    <w:p w:rsidR="002F1B8C" w:rsidRDefault="002F1B8C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BB9" w:rsidRDefault="00A16BB9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BB9" w:rsidRDefault="00A16BB9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BB9" w:rsidRDefault="00A16BB9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BB9" w:rsidRDefault="00A16BB9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BB9" w:rsidRDefault="00A16BB9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BB9" w:rsidRDefault="00A16BB9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BB9" w:rsidRDefault="00A16BB9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BB9" w:rsidRDefault="00A16BB9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BB9" w:rsidRDefault="00A16BB9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BB9" w:rsidRDefault="00A16BB9" w:rsidP="002F1B8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53B6" w:rsidRDefault="006253B6" w:rsidP="006253B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Заключение.</w:t>
      </w:r>
    </w:p>
    <w:p w:rsidR="006253B6" w:rsidRDefault="006253B6" w:rsidP="006253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3B6">
        <w:rPr>
          <w:rFonts w:ascii="Times New Roman" w:hAnsi="Times New Roman" w:cs="Times New Roman"/>
          <w:sz w:val="28"/>
          <w:szCs w:val="28"/>
        </w:rPr>
        <w:t>В процессе индивидуального планирования и управления 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3B6">
        <w:rPr>
          <w:rFonts w:ascii="Times New Roman" w:hAnsi="Times New Roman" w:cs="Times New Roman"/>
          <w:sz w:val="28"/>
          <w:szCs w:val="28"/>
        </w:rPr>
        <w:t>деятельностью руководитель лучше узнает свою работу, ресурсы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3B6">
        <w:rPr>
          <w:rFonts w:ascii="Times New Roman" w:hAnsi="Times New Roman" w:cs="Times New Roman"/>
          <w:sz w:val="28"/>
          <w:szCs w:val="28"/>
        </w:rPr>
        <w:t>возможности сотрудничества, получает обоснованные данные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3B6">
        <w:rPr>
          <w:rFonts w:ascii="Times New Roman" w:hAnsi="Times New Roman" w:cs="Times New Roman"/>
          <w:sz w:val="28"/>
          <w:szCs w:val="28"/>
        </w:rPr>
        <w:t>своих правах, ограничениях и об использовании рабочего времени.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3B6">
        <w:rPr>
          <w:rFonts w:ascii="Times New Roman" w:hAnsi="Times New Roman" w:cs="Times New Roman"/>
          <w:sz w:val="28"/>
          <w:szCs w:val="28"/>
        </w:rPr>
        <w:t>В результате руководитель познает самого себя, что позволяет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3B6">
        <w:rPr>
          <w:rFonts w:ascii="Times New Roman" w:hAnsi="Times New Roman" w:cs="Times New Roman"/>
          <w:sz w:val="28"/>
          <w:szCs w:val="28"/>
        </w:rPr>
        <w:t>просто работать, а достичь высоких результатов.</w:t>
      </w:r>
    </w:p>
    <w:p w:rsidR="00634F2B" w:rsidRDefault="00634F2B" w:rsidP="006253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выше поднимается руководитель по карьерной лестнице, тем сложнее ему выполнять возложенные на него обязанности.</w:t>
      </w:r>
    </w:p>
    <w:p w:rsidR="000074EE" w:rsidRDefault="000074EE" w:rsidP="000074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4EE">
        <w:rPr>
          <w:rFonts w:ascii="Times New Roman" w:hAnsi="Times New Roman" w:cs="Times New Roman"/>
          <w:sz w:val="28"/>
          <w:szCs w:val="28"/>
        </w:rPr>
        <w:t>Делегирование</w:t>
      </w:r>
      <w:r w:rsidR="00634F2B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Pr="000074EE">
        <w:rPr>
          <w:rFonts w:ascii="Times New Roman" w:hAnsi="Times New Roman" w:cs="Times New Roman"/>
          <w:sz w:val="28"/>
          <w:szCs w:val="28"/>
        </w:rPr>
        <w:t xml:space="preserve">, предъявляя весьма высокие требования к руководителю, является эффективным средством </w:t>
      </w:r>
      <w:proofErr w:type="gramStart"/>
      <w:r w:rsidRPr="000074EE">
        <w:rPr>
          <w:rFonts w:ascii="Times New Roman" w:hAnsi="Times New Roman" w:cs="Times New Roman"/>
          <w:sz w:val="28"/>
          <w:szCs w:val="28"/>
        </w:rPr>
        <w:t>совершенствования</w:t>
      </w:r>
      <w:proofErr w:type="gramEnd"/>
      <w:r w:rsidRPr="000074EE">
        <w:rPr>
          <w:rFonts w:ascii="Times New Roman" w:hAnsi="Times New Roman" w:cs="Times New Roman"/>
          <w:sz w:val="28"/>
          <w:szCs w:val="28"/>
        </w:rPr>
        <w:t xml:space="preserve"> как его собственных профессиональных качеств, так и способностей подчиненных, их карьерного роста</w:t>
      </w:r>
      <w:r w:rsidR="00D67F3F">
        <w:rPr>
          <w:rFonts w:ascii="Times New Roman" w:hAnsi="Times New Roman" w:cs="Times New Roman"/>
          <w:sz w:val="28"/>
          <w:szCs w:val="28"/>
        </w:rPr>
        <w:t>.</w:t>
      </w:r>
    </w:p>
    <w:p w:rsidR="00634F2B" w:rsidRDefault="00634F2B" w:rsidP="000074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F2B">
        <w:rPr>
          <w:rFonts w:ascii="Times New Roman" w:hAnsi="Times New Roman" w:cs="Times New Roman"/>
          <w:sz w:val="28"/>
          <w:szCs w:val="28"/>
        </w:rPr>
        <w:t xml:space="preserve">Деятельность всех учреждений фиксируется </w:t>
      </w:r>
      <w:proofErr w:type="gramStart"/>
      <w:r w:rsidRPr="00634F2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34F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34F2B">
        <w:rPr>
          <w:rFonts w:ascii="Times New Roman" w:hAnsi="Times New Roman" w:cs="Times New Roman"/>
          <w:sz w:val="28"/>
          <w:szCs w:val="28"/>
        </w:rPr>
        <w:t>разного</w:t>
      </w:r>
      <w:proofErr w:type="gramEnd"/>
      <w:r w:rsidRPr="00634F2B">
        <w:rPr>
          <w:rFonts w:ascii="Times New Roman" w:hAnsi="Times New Roman" w:cs="Times New Roman"/>
          <w:sz w:val="28"/>
          <w:szCs w:val="28"/>
        </w:rPr>
        <w:t xml:space="preserve"> вида документах.</w:t>
      </w:r>
      <w:r w:rsidRPr="00634F2B">
        <w:t xml:space="preserve"> </w:t>
      </w:r>
      <w:r w:rsidRPr="00634F2B">
        <w:rPr>
          <w:rFonts w:ascii="Times New Roman" w:hAnsi="Times New Roman" w:cs="Times New Roman"/>
          <w:sz w:val="28"/>
          <w:szCs w:val="28"/>
        </w:rPr>
        <w:t>Организационные документы - комплекс взаимоувязанных документов, регламентирующих структуру, задачи, функции предприятия, организацию его работы, права, обязанности и ответственность руководства и специалистов предприятия.</w:t>
      </w:r>
      <w:r>
        <w:rPr>
          <w:rFonts w:ascii="Times New Roman" w:hAnsi="Times New Roman" w:cs="Times New Roman"/>
          <w:sz w:val="28"/>
          <w:szCs w:val="28"/>
        </w:rPr>
        <w:t xml:space="preserve"> Это такие документы как устав, положение, инструкция и т.д.</w:t>
      </w:r>
    </w:p>
    <w:p w:rsidR="00D67F3F" w:rsidRDefault="00D67F3F" w:rsidP="000074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F3F">
        <w:rPr>
          <w:rFonts w:ascii="Times New Roman" w:hAnsi="Times New Roman" w:cs="Times New Roman"/>
          <w:sz w:val="28"/>
          <w:szCs w:val="28"/>
        </w:rPr>
        <w:t>Уставы и положения являются сложными документами. Их структура и содержание, как правило, определяются учреждениями-разработчиками.</w:t>
      </w:r>
    </w:p>
    <w:p w:rsidR="002F1B8C" w:rsidRDefault="00A16BB9" w:rsidP="000074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BB9">
        <w:rPr>
          <w:rFonts w:ascii="Times New Roman" w:hAnsi="Times New Roman" w:cs="Times New Roman"/>
          <w:sz w:val="28"/>
          <w:szCs w:val="28"/>
        </w:rPr>
        <w:t>Докладная записка — документ, адресованный руководителю другого структурного подразделения, руководителю данного или вышестоящего учреждения и содержащий обстоятельное изложение какого-либо вопроса с выводами и предложениями составителя.</w:t>
      </w:r>
    </w:p>
    <w:p w:rsidR="002F1B8C" w:rsidRDefault="002F1B8C" w:rsidP="000074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B8C" w:rsidRDefault="002F1B8C" w:rsidP="000074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B8C" w:rsidRDefault="002F1B8C" w:rsidP="000074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B8C" w:rsidRDefault="002F1B8C" w:rsidP="000074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1B8C" w:rsidRPr="000074EE" w:rsidRDefault="002F1B8C" w:rsidP="000074E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9E7" w:rsidRDefault="00AB29E7" w:rsidP="00AA5B2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8A2D25" w:rsidRPr="008A2D25" w:rsidRDefault="008A2D25" w:rsidP="008A2D2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A2D25">
        <w:rPr>
          <w:rFonts w:ascii="Times New Roman" w:hAnsi="Times New Roman" w:cs="Times New Roman"/>
          <w:sz w:val="28"/>
          <w:szCs w:val="28"/>
        </w:rPr>
        <w:t xml:space="preserve">Биржа плюс финансы №17 от 07.05.2007. </w:t>
      </w:r>
      <w:proofErr w:type="spellStart"/>
      <w:r w:rsidRPr="008A2D25">
        <w:rPr>
          <w:rFonts w:ascii="Times New Roman" w:hAnsi="Times New Roman" w:cs="Times New Roman"/>
          <w:sz w:val="28"/>
          <w:szCs w:val="28"/>
        </w:rPr>
        <w:t>Самоменеджмент</w:t>
      </w:r>
      <w:proofErr w:type="spellEnd"/>
      <w:r w:rsidRPr="008A2D25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Pr="008A2D25">
        <w:rPr>
          <w:rFonts w:ascii="Times New Roman" w:hAnsi="Times New Roman" w:cs="Times New Roman"/>
          <w:color w:val="000000"/>
          <w:sz w:val="28"/>
          <w:szCs w:val="28"/>
        </w:rPr>
        <w:t>[Электронный ресурс]/ Электрон. Дан. – Режим доступа:</w:t>
      </w:r>
      <w:r w:rsidRPr="0015242A">
        <w:t xml:space="preserve"> </w:t>
      </w:r>
      <w:r w:rsidRPr="008A2D2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8A2D25">
          <w:rPr>
            <w:rStyle w:val="a4"/>
            <w:rFonts w:ascii="Times New Roman" w:hAnsi="Times New Roman" w:cs="Times New Roman"/>
            <w:sz w:val="28"/>
            <w:szCs w:val="28"/>
          </w:rPr>
          <w:t>http://www.birzhaplus.ru/fin/?22726</w:t>
        </w:r>
      </w:hyperlink>
      <w:r w:rsidRPr="008A2D25">
        <w:rPr>
          <w:rFonts w:ascii="Times New Roman" w:hAnsi="Times New Roman" w:cs="Times New Roman"/>
          <w:sz w:val="28"/>
          <w:szCs w:val="28"/>
        </w:rPr>
        <w:t xml:space="preserve">, </w:t>
      </w:r>
      <w:r w:rsidRPr="008A2D25">
        <w:rPr>
          <w:rFonts w:ascii="Times New Roman" w:hAnsi="Times New Roman" w:cs="Times New Roman"/>
          <w:color w:val="000000"/>
          <w:sz w:val="28"/>
          <w:szCs w:val="28"/>
        </w:rPr>
        <w:t xml:space="preserve">свободный. – </w:t>
      </w:r>
      <w:proofErr w:type="spellStart"/>
      <w:r w:rsidRPr="008A2D25">
        <w:rPr>
          <w:rFonts w:ascii="Times New Roman" w:hAnsi="Times New Roman" w:cs="Times New Roman"/>
          <w:color w:val="000000"/>
          <w:sz w:val="28"/>
          <w:szCs w:val="28"/>
        </w:rPr>
        <w:t>Загл</w:t>
      </w:r>
      <w:proofErr w:type="spellEnd"/>
      <w:r w:rsidRPr="008A2D25">
        <w:rPr>
          <w:rFonts w:ascii="Times New Roman" w:hAnsi="Times New Roman" w:cs="Times New Roman"/>
          <w:color w:val="000000"/>
          <w:sz w:val="28"/>
          <w:szCs w:val="28"/>
        </w:rPr>
        <w:t>. с экрана</w:t>
      </w:r>
      <w:proofErr w:type="gramStart"/>
      <w:r w:rsidRPr="008A2D2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A2D25">
        <w:rPr>
          <w:rFonts w:ascii="Times New Roman" w:hAnsi="Times New Roman" w:cs="Times New Roman"/>
          <w:color w:val="000000"/>
          <w:sz w:val="28"/>
          <w:szCs w:val="28"/>
        </w:rPr>
        <w:t xml:space="preserve"> – (</w:t>
      </w:r>
      <w:proofErr w:type="gramStart"/>
      <w:r w:rsidRPr="008A2D25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8A2D25">
        <w:rPr>
          <w:rFonts w:ascii="Times New Roman" w:hAnsi="Times New Roman" w:cs="Times New Roman"/>
          <w:color w:val="000000"/>
          <w:sz w:val="28"/>
          <w:szCs w:val="28"/>
        </w:rPr>
        <w:t xml:space="preserve">ата обращения: </w:t>
      </w: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Pr="008A2D25">
        <w:rPr>
          <w:rFonts w:ascii="Times New Roman" w:hAnsi="Times New Roman" w:cs="Times New Roman"/>
          <w:color w:val="000000"/>
          <w:sz w:val="28"/>
          <w:szCs w:val="28"/>
        </w:rPr>
        <w:t>.04.2012).</w:t>
      </w:r>
    </w:p>
    <w:p w:rsidR="008A2D25" w:rsidRDefault="00AA5B26" w:rsidP="008A2D2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5B26">
        <w:rPr>
          <w:rFonts w:ascii="Times New Roman" w:hAnsi="Times New Roman" w:cs="Times New Roman"/>
          <w:bCs/>
          <w:sz w:val="28"/>
          <w:szCs w:val="28"/>
        </w:rPr>
        <w:t xml:space="preserve">Васильева И.Н., Островский Э.В., </w:t>
      </w:r>
      <w:proofErr w:type="spellStart"/>
      <w:r w:rsidRPr="00AA5B26">
        <w:rPr>
          <w:rFonts w:ascii="Times New Roman" w:hAnsi="Times New Roman" w:cs="Times New Roman"/>
          <w:bCs/>
          <w:sz w:val="28"/>
          <w:szCs w:val="28"/>
        </w:rPr>
        <w:t>Юртаев</w:t>
      </w:r>
      <w:proofErr w:type="spellEnd"/>
      <w:r w:rsidRPr="00AA5B26">
        <w:rPr>
          <w:rFonts w:ascii="Times New Roman" w:hAnsi="Times New Roman" w:cs="Times New Roman"/>
          <w:bCs/>
          <w:sz w:val="28"/>
          <w:szCs w:val="28"/>
        </w:rPr>
        <w:t xml:space="preserve"> И.Ю.</w:t>
      </w:r>
      <w:r w:rsidRPr="00AA5B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A5B26">
        <w:rPr>
          <w:rFonts w:ascii="Times New Roman" w:hAnsi="Times New Roman" w:cs="Times New Roman"/>
          <w:sz w:val="28"/>
          <w:szCs w:val="28"/>
        </w:rPr>
        <w:t xml:space="preserve">Организация делопроизводства и персональный менеджмент: Учебное пособие. –3 изд. — М.: Вузовский учебник, 2009. — 320 </w:t>
      </w:r>
      <w:proofErr w:type="gramStart"/>
      <w:r w:rsidRPr="00AA5B2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A5B26">
        <w:rPr>
          <w:rFonts w:ascii="Times New Roman" w:hAnsi="Times New Roman" w:cs="Times New Roman"/>
          <w:sz w:val="28"/>
          <w:szCs w:val="28"/>
        </w:rPr>
        <w:t>.</w:t>
      </w:r>
    </w:p>
    <w:p w:rsidR="00AA5B26" w:rsidRPr="008A2D25" w:rsidRDefault="008A2D25" w:rsidP="008A2D2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2D25">
        <w:rPr>
          <w:rFonts w:ascii="Times New Roman" w:hAnsi="Times New Roman" w:cs="Times New Roman"/>
          <w:sz w:val="28"/>
          <w:szCs w:val="28"/>
        </w:rPr>
        <w:t>Википедия</w:t>
      </w:r>
      <w:proofErr w:type="spellEnd"/>
      <w:r w:rsidRPr="008A2D25">
        <w:rPr>
          <w:rFonts w:ascii="Times New Roman" w:hAnsi="Times New Roman" w:cs="Times New Roman"/>
          <w:sz w:val="28"/>
          <w:szCs w:val="28"/>
        </w:rPr>
        <w:t>.  Делегирование полномочий.</w:t>
      </w:r>
      <w:r>
        <w:t xml:space="preserve">  </w:t>
      </w:r>
      <w:r w:rsidRPr="0015242A">
        <w:rPr>
          <w:rFonts w:ascii="Times New Roman" w:hAnsi="Times New Roman" w:cs="Times New Roman"/>
          <w:color w:val="000000"/>
          <w:sz w:val="28"/>
          <w:szCs w:val="28"/>
        </w:rPr>
        <w:t>[Электронный ресурс]/ Электрон. Дан. – Режим доступа:</w:t>
      </w:r>
      <w:r w:rsidRPr="0015242A">
        <w:t xml:space="preserve"> </w:t>
      </w:r>
      <w:hyperlink r:id="rId7" w:history="1">
        <w:r w:rsidR="00A93159" w:rsidRPr="009E08AB">
          <w:rPr>
            <w:rStyle w:val="a4"/>
            <w:rFonts w:ascii="Times New Roman" w:hAnsi="Times New Roman" w:cs="Times New Roman"/>
            <w:sz w:val="28"/>
            <w:szCs w:val="28"/>
          </w:rPr>
          <w:t>http://ru.wikipedia.org/wiki/%C4%E5%EB%E5%E3%E8%F0%EE%E2%E0%ED%E8%E5_%EF%EE%EB%ED%EE%EC%EE%F7%E8%E9</w:t>
        </w:r>
      </w:hyperlink>
      <w:r>
        <w:t xml:space="preserve">, </w:t>
      </w:r>
      <w:r w:rsidRPr="008A2D25">
        <w:rPr>
          <w:rFonts w:ascii="Times New Roman" w:hAnsi="Times New Roman" w:cs="Times New Roman"/>
          <w:color w:val="000000"/>
          <w:sz w:val="28"/>
          <w:szCs w:val="28"/>
        </w:rPr>
        <w:t xml:space="preserve">свободный. – </w:t>
      </w:r>
      <w:proofErr w:type="spellStart"/>
      <w:r w:rsidRPr="008A2D25">
        <w:rPr>
          <w:rFonts w:ascii="Times New Roman" w:hAnsi="Times New Roman" w:cs="Times New Roman"/>
          <w:color w:val="000000"/>
          <w:sz w:val="28"/>
          <w:szCs w:val="28"/>
        </w:rPr>
        <w:t>Загл</w:t>
      </w:r>
      <w:proofErr w:type="spellEnd"/>
      <w:r w:rsidRPr="008A2D25">
        <w:rPr>
          <w:rFonts w:ascii="Times New Roman" w:hAnsi="Times New Roman" w:cs="Times New Roman"/>
          <w:color w:val="000000"/>
          <w:sz w:val="28"/>
          <w:szCs w:val="28"/>
        </w:rPr>
        <w:t>. с экрана</w:t>
      </w:r>
      <w:proofErr w:type="gramStart"/>
      <w:r w:rsidRPr="008A2D2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A2D25">
        <w:rPr>
          <w:rFonts w:ascii="Times New Roman" w:hAnsi="Times New Roman" w:cs="Times New Roman"/>
          <w:color w:val="000000"/>
          <w:sz w:val="28"/>
          <w:szCs w:val="28"/>
        </w:rPr>
        <w:t xml:space="preserve"> – (</w:t>
      </w:r>
      <w:proofErr w:type="gramStart"/>
      <w:r w:rsidRPr="008A2D25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8A2D25">
        <w:rPr>
          <w:rFonts w:ascii="Times New Roman" w:hAnsi="Times New Roman" w:cs="Times New Roman"/>
          <w:color w:val="000000"/>
          <w:sz w:val="28"/>
          <w:szCs w:val="28"/>
        </w:rPr>
        <w:t>ата обращения: 1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8A2D25">
        <w:rPr>
          <w:rFonts w:ascii="Times New Roman" w:hAnsi="Times New Roman" w:cs="Times New Roman"/>
          <w:color w:val="000000"/>
          <w:sz w:val="28"/>
          <w:szCs w:val="28"/>
        </w:rPr>
        <w:t>.04.2012).</w:t>
      </w:r>
    </w:p>
    <w:p w:rsidR="00A93159" w:rsidRPr="008A2D25" w:rsidRDefault="008A2D25" w:rsidP="008A2D2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8A2D25">
        <w:rPr>
          <w:rFonts w:ascii="Times New Roman" w:hAnsi="Times New Roman" w:cs="Times New Roman"/>
          <w:sz w:val="28"/>
          <w:szCs w:val="28"/>
        </w:rPr>
        <w:t>М.В. Кирсанова ЮМ. Аксенов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7256B" w:rsidRPr="0077256B">
        <w:rPr>
          <w:rFonts w:ascii="Times New Roman" w:hAnsi="Times New Roman" w:cs="Times New Roman"/>
          <w:sz w:val="28"/>
          <w:szCs w:val="28"/>
        </w:rPr>
        <w:t>Документационное обеспечение управления</w:t>
      </w:r>
      <w:r w:rsidR="0077256B">
        <w:rPr>
          <w:rFonts w:ascii="Times New Roman" w:hAnsi="Times New Roman" w:cs="Times New Roman"/>
          <w:sz w:val="28"/>
          <w:szCs w:val="28"/>
        </w:rPr>
        <w:t>. Учебное пособие.</w:t>
      </w:r>
      <w:r w:rsidRPr="008A2D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5242A">
        <w:rPr>
          <w:rFonts w:ascii="Times New Roman" w:hAnsi="Times New Roman" w:cs="Times New Roman"/>
          <w:color w:val="000000"/>
          <w:sz w:val="28"/>
          <w:szCs w:val="28"/>
        </w:rPr>
        <w:t>[Электронный ресурс]/ Электрон. Дан. – Режим доступа:</w:t>
      </w:r>
      <w:r w:rsidRPr="0015242A">
        <w:t xml:space="preserve"> </w:t>
      </w:r>
      <w:r w:rsidR="0077256B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77256B" w:rsidRPr="009E08AB">
          <w:rPr>
            <w:rStyle w:val="a4"/>
            <w:rFonts w:ascii="Times New Roman" w:hAnsi="Times New Roman" w:cs="Times New Roman"/>
            <w:sz w:val="28"/>
            <w:szCs w:val="28"/>
          </w:rPr>
          <w:t>http://www.bibliotekar.ru/biznes-58/10.htm</w:t>
        </w:r>
      </w:hyperlink>
      <w:r>
        <w:t xml:space="preserve">, </w:t>
      </w:r>
      <w:r w:rsidRPr="008A2D25">
        <w:rPr>
          <w:rFonts w:ascii="Times New Roman" w:hAnsi="Times New Roman" w:cs="Times New Roman"/>
          <w:color w:val="000000"/>
          <w:sz w:val="28"/>
          <w:szCs w:val="28"/>
        </w:rPr>
        <w:t xml:space="preserve">свободный. – </w:t>
      </w:r>
      <w:proofErr w:type="spellStart"/>
      <w:r w:rsidRPr="008A2D25">
        <w:rPr>
          <w:rFonts w:ascii="Times New Roman" w:hAnsi="Times New Roman" w:cs="Times New Roman"/>
          <w:color w:val="000000"/>
          <w:sz w:val="28"/>
          <w:szCs w:val="28"/>
        </w:rPr>
        <w:t>Загл</w:t>
      </w:r>
      <w:proofErr w:type="spellEnd"/>
      <w:r w:rsidRPr="008A2D25">
        <w:rPr>
          <w:rFonts w:ascii="Times New Roman" w:hAnsi="Times New Roman" w:cs="Times New Roman"/>
          <w:color w:val="000000"/>
          <w:sz w:val="28"/>
          <w:szCs w:val="28"/>
        </w:rPr>
        <w:t>. с экрана</w:t>
      </w:r>
      <w:proofErr w:type="gramStart"/>
      <w:r w:rsidRPr="008A2D2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8A2D25">
        <w:rPr>
          <w:rFonts w:ascii="Times New Roman" w:hAnsi="Times New Roman" w:cs="Times New Roman"/>
          <w:color w:val="000000"/>
          <w:sz w:val="28"/>
          <w:szCs w:val="28"/>
        </w:rPr>
        <w:t xml:space="preserve"> – (</w:t>
      </w:r>
      <w:proofErr w:type="gramStart"/>
      <w:r w:rsidRPr="008A2D25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8A2D25">
        <w:rPr>
          <w:rFonts w:ascii="Times New Roman" w:hAnsi="Times New Roman" w:cs="Times New Roman"/>
          <w:color w:val="000000"/>
          <w:sz w:val="28"/>
          <w:szCs w:val="28"/>
        </w:rPr>
        <w:t>ата обращения: 1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8A2D25">
        <w:rPr>
          <w:rFonts w:ascii="Times New Roman" w:hAnsi="Times New Roman" w:cs="Times New Roman"/>
          <w:color w:val="000000"/>
          <w:sz w:val="28"/>
          <w:szCs w:val="28"/>
        </w:rPr>
        <w:t>.04.2012).</w:t>
      </w:r>
    </w:p>
    <w:p w:rsidR="008A2D25" w:rsidRPr="008A2D25" w:rsidRDefault="002F1B8C" w:rsidP="008A2D2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Организационные документы</w:t>
      </w:r>
      <w:r w:rsidRPr="002F1B8C">
        <w:rPr>
          <w:rFonts w:ascii="Times New Roman" w:hAnsi="Times New Roman" w:cs="Times New Roman"/>
          <w:sz w:val="28"/>
          <w:szCs w:val="28"/>
        </w:rPr>
        <w:t>: устав, должностная инструкция, положение, штатное расписание, их назначение и основные виды</w:t>
      </w:r>
      <w:r w:rsidR="008A2D25">
        <w:rPr>
          <w:rFonts w:ascii="Times New Roman" w:hAnsi="Times New Roman" w:cs="Times New Roman"/>
          <w:sz w:val="28"/>
          <w:szCs w:val="28"/>
        </w:rPr>
        <w:t xml:space="preserve">. </w:t>
      </w:r>
      <w:r w:rsidR="008A2D25" w:rsidRPr="0015242A">
        <w:rPr>
          <w:rFonts w:ascii="Times New Roman" w:hAnsi="Times New Roman" w:cs="Times New Roman"/>
          <w:color w:val="000000"/>
          <w:sz w:val="28"/>
          <w:szCs w:val="28"/>
        </w:rPr>
        <w:t>[Электронный ресурс]/ Электрон. Дан. – Режим доступа:</w:t>
      </w:r>
      <w:r w:rsidR="008A2D25" w:rsidRPr="0015242A">
        <w:t xml:space="preserve"> </w:t>
      </w:r>
      <w:hyperlink r:id="rId9" w:history="1">
        <w:r w:rsidRPr="009E08AB">
          <w:rPr>
            <w:rStyle w:val="a4"/>
            <w:rFonts w:ascii="Times New Roman" w:hAnsi="Times New Roman" w:cs="Times New Roman"/>
            <w:sz w:val="28"/>
            <w:szCs w:val="28"/>
          </w:rPr>
          <w:t>http://organizatsionnye-dokumenty.narod2.ru/</w:t>
        </w:r>
      </w:hyperlink>
      <w:r w:rsidR="008A2D25">
        <w:t xml:space="preserve">, </w:t>
      </w:r>
      <w:r w:rsidR="008A2D25" w:rsidRPr="008A2D25">
        <w:rPr>
          <w:rFonts w:ascii="Times New Roman" w:hAnsi="Times New Roman" w:cs="Times New Roman"/>
          <w:color w:val="000000"/>
          <w:sz w:val="28"/>
          <w:szCs w:val="28"/>
        </w:rPr>
        <w:t xml:space="preserve">свободный. – </w:t>
      </w:r>
      <w:proofErr w:type="spellStart"/>
      <w:r w:rsidR="008A2D25" w:rsidRPr="008A2D25">
        <w:rPr>
          <w:rFonts w:ascii="Times New Roman" w:hAnsi="Times New Roman" w:cs="Times New Roman"/>
          <w:color w:val="000000"/>
          <w:sz w:val="28"/>
          <w:szCs w:val="28"/>
        </w:rPr>
        <w:t>Загл</w:t>
      </w:r>
      <w:proofErr w:type="spellEnd"/>
      <w:r w:rsidR="008A2D25" w:rsidRPr="008A2D25">
        <w:rPr>
          <w:rFonts w:ascii="Times New Roman" w:hAnsi="Times New Roman" w:cs="Times New Roman"/>
          <w:color w:val="000000"/>
          <w:sz w:val="28"/>
          <w:szCs w:val="28"/>
        </w:rPr>
        <w:t>. с экрана</w:t>
      </w:r>
      <w:proofErr w:type="gramStart"/>
      <w:r w:rsidR="008A2D25" w:rsidRPr="008A2D25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8A2D25" w:rsidRPr="008A2D25">
        <w:rPr>
          <w:rFonts w:ascii="Times New Roman" w:hAnsi="Times New Roman" w:cs="Times New Roman"/>
          <w:color w:val="000000"/>
          <w:sz w:val="28"/>
          <w:szCs w:val="28"/>
        </w:rPr>
        <w:t xml:space="preserve"> – (дата обращения: 1</w:t>
      </w:r>
      <w:r w:rsidR="008A2D2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A2D25" w:rsidRPr="008A2D25">
        <w:rPr>
          <w:rFonts w:ascii="Times New Roman" w:hAnsi="Times New Roman" w:cs="Times New Roman"/>
          <w:color w:val="000000"/>
          <w:sz w:val="28"/>
          <w:szCs w:val="28"/>
        </w:rPr>
        <w:t>.04.2012).</w:t>
      </w:r>
    </w:p>
    <w:p w:rsidR="0077256B" w:rsidRDefault="0077256B" w:rsidP="008A2D25">
      <w:pPr>
        <w:pStyle w:val="a3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F1B8C" w:rsidRPr="00AA5B26" w:rsidRDefault="002F1B8C" w:rsidP="002F1B8C">
      <w:pPr>
        <w:pStyle w:val="a3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F1B8C" w:rsidRPr="00AA5B26" w:rsidSect="00EF1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1537"/>
    <w:multiLevelType w:val="hybridMultilevel"/>
    <w:tmpl w:val="794CC714"/>
    <w:lvl w:ilvl="0" w:tplc="064CF2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4C0462"/>
    <w:multiLevelType w:val="hybridMultilevel"/>
    <w:tmpl w:val="81948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D32A6"/>
    <w:multiLevelType w:val="hybridMultilevel"/>
    <w:tmpl w:val="73AAB7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3942272"/>
    <w:multiLevelType w:val="hybridMultilevel"/>
    <w:tmpl w:val="332A40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F1948"/>
    <w:multiLevelType w:val="multilevel"/>
    <w:tmpl w:val="9EDE1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1B40F9A"/>
    <w:multiLevelType w:val="multilevel"/>
    <w:tmpl w:val="794CC71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3383569"/>
    <w:multiLevelType w:val="hybridMultilevel"/>
    <w:tmpl w:val="5F582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932E49"/>
    <w:multiLevelType w:val="multilevel"/>
    <w:tmpl w:val="C0DC59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73F"/>
    <w:rsid w:val="000074EE"/>
    <w:rsid w:val="0016036E"/>
    <w:rsid w:val="002845B0"/>
    <w:rsid w:val="002F1B8C"/>
    <w:rsid w:val="00426A1D"/>
    <w:rsid w:val="005F097F"/>
    <w:rsid w:val="006253B6"/>
    <w:rsid w:val="00634F2B"/>
    <w:rsid w:val="006D2768"/>
    <w:rsid w:val="0077256B"/>
    <w:rsid w:val="007C446B"/>
    <w:rsid w:val="008A2D25"/>
    <w:rsid w:val="008F23C5"/>
    <w:rsid w:val="00A16BB9"/>
    <w:rsid w:val="00A93159"/>
    <w:rsid w:val="00AA5B26"/>
    <w:rsid w:val="00AB29E7"/>
    <w:rsid w:val="00AE1187"/>
    <w:rsid w:val="00D67F3F"/>
    <w:rsid w:val="00D7173F"/>
    <w:rsid w:val="00D955E8"/>
    <w:rsid w:val="00EF1FC5"/>
    <w:rsid w:val="00F3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FC5"/>
  </w:style>
  <w:style w:type="paragraph" w:styleId="6">
    <w:name w:val="heading 6"/>
    <w:basedOn w:val="a"/>
    <w:next w:val="a"/>
    <w:link w:val="60"/>
    <w:semiHidden/>
    <w:unhideWhenUsed/>
    <w:qFormat/>
    <w:rsid w:val="00D955E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73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A5B26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semiHidden/>
    <w:rsid w:val="00D955E8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tekar.ru/biznes-58/1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ru.wikipedia.org/wiki/%C4%E5%EB%E5%E3%E8%F0%EE%E2%E0%ED%E8%E5_%EF%EE%EB%ED%EE%EC%EE%F7%E8%E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irzhaplus.ru/fin/?22726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organizatsionnye-dokumenty.narod2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E1EE1-FB03-4DD0-9152-45DD41A1F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15</Pages>
  <Words>2865</Words>
  <Characters>16337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2013-04-07T13:52:00Z</dcterms:created>
  <dcterms:modified xsi:type="dcterms:W3CDTF">2013-04-15T18:16:00Z</dcterms:modified>
</cp:coreProperties>
</file>