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255" w:rsidRPr="00917AE1" w:rsidRDefault="004E6255" w:rsidP="004E6255">
      <w:pPr>
        <w:jc w:val="center"/>
        <w:rPr>
          <w:sz w:val="28"/>
          <w:szCs w:val="28"/>
        </w:rPr>
      </w:pPr>
      <w:r w:rsidRPr="00917AE1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4E6255" w:rsidRPr="00917AE1" w:rsidRDefault="004E6255" w:rsidP="004E6255">
      <w:pPr>
        <w:jc w:val="center"/>
        <w:rPr>
          <w:sz w:val="28"/>
          <w:szCs w:val="28"/>
        </w:rPr>
      </w:pPr>
      <w:r w:rsidRPr="00917AE1">
        <w:rPr>
          <w:sz w:val="28"/>
          <w:szCs w:val="28"/>
        </w:rPr>
        <w:t>высшего профессионального образования</w:t>
      </w:r>
    </w:p>
    <w:p w:rsidR="004E6255" w:rsidRPr="008B3875" w:rsidRDefault="004E6255" w:rsidP="004E6255">
      <w:pPr>
        <w:jc w:val="center"/>
        <w:rPr>
          <w:sz w:val="28"/>
          <w:szCs w:val="28"/>
        </w:rPr>
      </w:pPr>
      <w:r w:rsidRPr="00917AE1">
        <w:rPr>
          <w:sz w:val="28"/>
          <w:szCs w:val="28"/>
        </w:rPr>
        <w:t>«Финансовый университет при правительстве Российской Федерации» (Финансовый университет)</w:t>
      </w:r>
    </w:p>
    <w:p w:rsidR="004E6255" w:rsidRPr="00916D89" w:rsidRDefault="004E6255" w:rsidP="004E6255">
      <w:pPr>
        <w:ind w:firstLine="360"/>
        <w:jc w:val="center"/>
      </w:pPr>
      <w:r w:rsidRPr="00916D89">
        <w:rPr>
          <w:sz w:val="32"/>
          <w:szCs w:val="32"/>
        </w:rPr>
        <w:t>Кафедра</w:t>
      </w:r>
      <w:r>
        <w:rPr>
          <w:b/>
        </w:rPr>
        <w:t xml:space="preserve"> </w:t>
      </w:r>
      <w:r w:rsidRPr="00FF469B">
        <w:rPr>
          <w:sz w:val="28"/>
          <w:szCs w:val="28"/>
        </w:rPr>
        <w:t>экономики, менеджмента и маркетинга</w:t>
      </w:r>
    </w:p>
    <w:p w:rsidR="004E6255" w:rsidRDefault="004E6255" w:rsidP="004E6255">
      <w:pPr>
        <w:ind w:firstLine="360"/>
        <w:jc w:val="center"/>
      </w:pPr>
    </w:p>
    <w:p w:rsidR="004E6255" w:rsidRDefault="004E6255" w:rsidP="004E6255">
      <w:pPr>
        <w:ind w:firstLine="360"/>
        <w:jc w:val="center"/>
      </w:pPr>
    </w:p>
    <w:p w:rsidR="004E6255" w:rsidRDefault="004E6255" w:rsidP="004E6255">
      <w:pPr>
        <w:ind w:firstLine="360"/>
        <w:jc w:val="center"/>
        <w:rPr>
          <w:b/>
          <w:sz w:val="28"/>
        </w:rPr>
      </w:pPr>
    </w:p>
    <w:p w:rsidR="004E6255" w:rsidRDefault="004E6255" w:rsidP="004E6255">
      <w:pPr>
        <w:ind w:firstLine="360"/>
        <w:jc w:val="center"/>
        <w:rPr>
          <w:b/>
          <w:sz w:val="28"/>
        </w:rPr>
      </w:pPr>
    </w:p>
    <w:p w:rsidR="004E6255" w:rsidRDefault="004E6255" w:rsidP="004E6255">
      <w:pPr>
        <w:rPr>
          <w:b/>
          <w:sz w:val="28"/>
        </w:rPr>
      </w:pPr>
    </w:p>
    <w:p w:rsidR="004E6255" w:rsidRDefault="004E6255" w:rsidP="004E6255">
      <w:pPr>
        <w:ind w:firstLine="360"/>
        <w:jc w:val="center"/>
        <w:rPr>
          <w:b/>
          <w:sz w:val="28"/>
        </w:rPr>
      </w:pPr>
    </w:p>
    <w:p w:rsidR="004E6255" w:rsidRDefault="004E6255" w:rsidP="004E6255">
      <w:pPr>
        <w:ind w:firstLine="360"/>
        <w:jc w:val="center"/>
        <w:rPr>
          <w:b/>
          <w:sz w:val="28"/>
        </w:rPr>
      </w:pPr>
    </w:p>
    <w:p w:rsidR="004E6255" w:rsidRDefault="004E6255" w:rsidP="004E6255">
      <w:pPr>
        <w:ind w:firstLine="360"/>
        <w:jc w:val="center"/>
        <w:rPr>
          <w:b/>
          <w:sz w:val="28"/>
        </w:rPr>
      </w:pPr>
    </w:p>
    <w:p w:rsidR="004E6255" w:rsidRDefault="004E6255" w:rsidP="004E6255">
      <w:pPr>
        <w:ind w:firstLine="360"/>
        <w:jc w:val="center"/>
        <w:rPr>
          <w:b/>
          <w:sz w:val="28"/>
        </w:rPr>
      </w:pPr>
    </w:p>
    <w:p w:rsidR="004E6255" w:rsidRDefault="004E6255" w:rsidP="004E6255">
      <w:pPr>
        <w:ind w:firstLine="360"/>
        <w:jc w:val="center"/>
        <w:rPr>
          <w:b/>
          <w:sz w:val="28"/>
        </w:rPr>
      </w:pPr>
    </w:p>
    <w:p w:rsidR="004E6255" w:rsidRPr="001B4F34" w:rsidRDefault="004E6255" w:rsidP="004E6255">
      <w:pPr>
        <w:spacing w:line="360" w:lineRule="auto"/>
        <w:ind w:firstLine="360"/>
        <w:jc w:val="center"/>
        <w:rPr>
          <w:sz w:val="40"/>
          <w:szCs w:val="40"/>
        </w:rPr>
      </w:pPr>
      <w:r w:rsidRPr="001B4F34">
        <w:rPr>
          <w:sz w:val="40"/>
          <w:szCs w:val="40"/>
        </w:rPr>
        <w:t>К</w:t>
      </w:r>
      <w:r>
        <w:rPr>
          <w:sz w:val="40"/>
          <w:szCs w:val="40"/>
        </w:rPr>
        <w:t>онтрольн</w:t>
      </w:r>
      <w:r w:rsidRPr="001B4F34">
        <w:rPr>
          <w:sz w:val="40"/>
          <w:szCs w:val="40"/>
        </w:rPr>
        <w:t xml:space="preserve">ая работа </w:t>
      </w:r>
    </w:p>
    <w:p w:rsidR="004E6255" w:rsidRDefault="004E6255" w:rsidP="004E6255">
      <w:pPr>
        <w:spacing w:line="360" w:lineRule="auto"/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дисциплине </w:t>
      </w:r>
    </w:p>
    <w:p w:rsidR="004E6255" w:rsidRDefault="004E6255" w:rsidP="004E6255">
      <w:pPr>
        <w:spacing w:line="360" w:lineRule="auto"/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>«Организация делопроизводства и персональный менеджмент»</w:t>
      </w:r>
    </w:p>
    <w:p w:rsidR="004E6255" w:rsidRDefault="004E6255" w:rsidP="004E6255">
      <w:pPr>
        <w:spacing w:line="360" w:lineRule="auto"/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 тему: </w:t>
      </w:r>
    </w:p>
    <w:p w:rsidR="004E6255" w:rsidRDefault="004E6255" w:rsidP="004E6255">
      <w:pPr>
        <w:spacing w:line="360" w:lineRule="auto"/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«Стресс и причины его возникновения. </w:t>
      </w:r>
    </w:p>
    <w:p w:rsidR="004E6255" w:rsidRDefault="004E6255" w:rsidP="004E6255">
      <w:pPr>
        <w:spacing w:line="360" w:lineRule="auto"/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>Формы представления унифицированных текстов документов»</w:t>
      </w:r>
    </w:p>
    <w:p w:rsidR="004E6255" w:rsidRDefault="004E6255" w:rsidP="004E6255">
      <w:pPr>
        <w:spacing w:line="360" w:lineRule="auto"/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>(Вариант 22)</w:t>
      </w:r>
    </w:p>
    <w:p w:rsidR="004E6255" w:rsidRDefault="004E6255" w:rsidP="004E6255">
      <w:pPr>
        <w:spacing w:line="360" w:lineRule="auto"/>
        <w:ind w:firstLine="360"/>
        <w:jc w:val="center"/>
        <w:rPr>
          <w:sz w:val="32"/>
          <w:szCs w:val="32"/>
        </w:rPr>
      </w:pPr>
    </w:p>
    <w:p w:rsidR="004E6255" w:rsidRDefault="004E6255" w:rsidP="004E6255">
      <w:pPr>
        <w:ind w:firstLine="360"/>
        <w:jc w:val="center"/>
        <w:rPr>
          <w:sz w:val="32"/>
          <w:szCs w:val="32"/>
        </w:rPr>
      </w:pPr>
    </w:p>
    <w:p w:rsidR="004E6255" w:rsidRDefault="004E6255" w:rsidP="004E6255">
      <w:pPr>
        <w:ind w:firstLine="360"/>
        <w:jc w:val="center"/>
        <w:rPr>
          <w:sz w:val="32"/>
          <w:szCs w:val="32"/>
        </w:rPr>
      </w:pPr>
    </w:p>
    <w:p w:rsidR="004E6255" w:rsidRDefault="004E6255" w:rsidP="004E6255">
      <w:pPr>
        <w:ind w:firstLine="360"/>
        <w:jc w:val="center"/>
        <w:rPr>
          <w:sz w:val="28"/>
        </w:rPr>
      </w:pPr>
    </w:p>
    <w:p w:rsidR="004E6255" w:rsidRDefault="004E6255" w:rsidP="004E6255">
      <w:pPr>
        <w:ind w:left="5954" w:right="-766"/>
        <w:rPr>
          <w:sz w:val="26"/>
          <w:szCs w:val="26"/>
        </w:rPr>
      </w:pPr>
      <w:r w:rsidRPr="00CB133B">
        <w:rPr>
          <w:sz w:val="26"/>
          <w:szCs w:val="26"/>
        </w:rPr>
        <w:t xml:space="preserve">Выполнила: ст. 4 курса  гр. 14М9 </w:t>
      </w:r>
      <w:r>
        <w:rPr>
          <w:sz w:val="26"/>
          <w:szCs w:val="26"/>
        </w:rPr>
        <w:t>(день)</w:t>
      </w:r>
      <w:r w:rsidRPr="00CB133B">
        <w:rPr>
          <w:sz w:val="26"/>
          <w:szCs w:val="26"/>
        </w:rPr>
        <w:t xml:space="preserve">                                                                                     </w:t>
      </w:r>
      <w:r>
        <w:rPr>
          <w:sz w:val="26"/>
          <w:szCs w:val="26"/>
        </w:rPr>
        <w:t xml:space="preserve">              </w:t>
      </w:r>
      <w:r w:rsidRPr="00CB133B">
        <w:rPr>
          <w:sz w:val="26"/>
          <w:szCs w:val="26"/>
        </w:rPr>
        <w:t>Штоль Е.А.</w:t>
      </w:r>
    </w:p>
    <w:p w:rsidR="004E6255" w:rsidRDefault="004E6255" w:rsidP="004E6255">
      <w:pPr>
        <w:ind w:left="5954" w:right="-766"/>
        <w:rPr>
          <w:sz w:val="26"/>
          <w:szCs w:val="26"/>
        </w:rPr>
      </w:pPr>
      <w:r>
        <w:rPr>
          <w:sz w:val="26"/>
          <w:szCs w:val="26"/>
        </w:rPr>
        <w:t>Факультет: Менеджмента и маркетинга</w:t>
      </w:r>
    </w:p>
    <w:p w:rsidR="004E6255" w:rsidRDefault="004E6255" w:rsidP="004E6255">
      <w:pPr>
        <w:ind w:left="5954" w:right="-766"/>
        <w:rPr>
          <w:sz w:val="26"/>
          <w:szCs w:val="26"/>
        </w:rPr>
      </w:pPr>
      <w:r>
        <w:rPr>
          <w:sz w:val="26"/>
          <w:szCs w:val="26"/>
        </w:rPr>
        <w:t>Специальность: МО</w:t>
      </w:r>
    </w:p>
    <w:p w:rsidR="004E6255" w:rsidRPr="00CB133B" w:rsidRDefault="004E6255" w:rsidP="004E6255">
      <w:pPr>
        <w:ind w:left="5954" w:right="-766"/>
        <w:rPr>
          <w:sz w:val="26"/>
          <w:szCs w:val="26"/>
        </w:rPr>
      </w:pPr>
      <w:r>
        <w:rPr>
          <w:sz w:val="26"/>
          <w:szCs w:val="26"/>
        </w:rPr>
        <w:t>№ зач. книжки: 10ММД46359</w:t>
      </w:r>
    </w:p>
    <w:p w:rsidR="004E6255" w:rsidRPr="00CB133B" w:rsidRDefault="004E6255" w:rsidP="004E6255">
      <w:pPr>
        <w:ind w:left="5387" w:right="-766"/>
        <w:rPr>
          <w:sz w:val="26"/>
          <w:szCs w:val="26"/>
        </w:rPr>
      </w:pPr>
      <w:r w:rsidRPr="00CB133B">
        <w:rPr>
          <w:sz w:val="26"/>
          <w:szCs w:val="26"/>
        </w:rPr>
        <w:t xml:space="preserve">         </w:t>
      </w:r>
      <w:r>
        <w:rPr>
          <w:sz w:val="26"/>
          <w:szCs w:val="26"/>
        </w:rPr>
        <w:t>П</w:t>
      </w:r>
      <w:r w:rsidRPr="00CB133B">
        <w:rPr>
          <w:sz w:val="26"/>
          <w:szCs w:val="26"/>
        </w:rPr>
        <w:t>реп</w:t>
      </w:r>
      <w:r>
        <w:rPr>
          <w:sz w:val="26"/>
          <w:szCs w:val="26"/>
        </w:rPr>
        <w:t>одаватель: Гибадатова Г.Р.</w:t>
      </w:r>
    </w:p>
    <w:p w:rsidR="004E6255" w:rsidRPr="00862469" w:rsidRDefault="004E6255" w:rsidP="004E6255">
      <w:pPr>
        <w:ind w:left="5670" w:right="-766"/>
        <w:rPr>
          <w:sz w:val="26"/>
          <w:szCs w:val="26"/>
        </w:rPr>
      </w:pPr>
      <w:r w:rsidRPr="00CB133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</w:t>
      </w:r>
    </w:p>
    <w:p w:rsidR="004E6255" w:rsidRDefault="004E6255" w:rsidP="004E6255">
      <w:pPr>
        <w:rPr>
          <w:sz w:val="28"/>
          <w:szCs w:val="28"/>
        </w:rPr>
      </w:pPr>
    </w:p>
    <w:p w:rsidR="004E6255" w:rsidRDefault="004E6255" w:rsidP="004E6255">
      <w:pPr>
        <w:rPr>
          <w:sz w:val="28"/>
          <w:szCs w:val="28"/>
        </w:rPr>
      </w:pPr>
    </w:p>
    <w:p w:rsidR="004E6255" w:rsidRDefault="004E6255" w:rsidP="004E6255">
      <w:pPr>
        <w:rPr>
          <w:sz w:val="28"/>
          <w:szCs w:val="28"/>
        </w:rPr>
      </w:pPr>
    </w:p>
    <w:p w:rsidR="004E6255" w:rsidRPr="00917AE1" w:rsidRDefault="004E6255" w:rsidP="004E6255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 2013</w:t>
      </w:r>
    </w:p>
    <w:p w:rsidR="00474A24" w:rsidRDefault="00474A24" w:rsidP="00F14897">
      <w:pPr>
        <w:pStyle w:val="1"/>
      </w:pPr>
      <w:r w:rsidRPr="007A3586">
        <w:lastRenderedPageBreak/>
        <w:t>Содержание</w:t>
      </w:r>
    </w:p>
    <w:p w:rsidR="00302654" w:rsidRPr="00302654" w:rsidRDefault="00302654" w:rsidP="00302654"/>
    <w:p w:rsidR="00DF54A9" w:rsidRPr="00F14897" w:rsidRDefault="00C31CFA" w:rsidP="00F14897">
      <w:pPr>
        <w:pStyle w:val="1"/>
        <w:rPr>
          <w:sz w:val="28"/>
          <w:szCs w:val="28"/>
        </w:rPr>
      </w:pPr>
      <w:r w:rsidRPr="00C31CFA">
        <w:rPr>
          <w:sz w:val="28"/>
          <w:szCs w:val="28"/>
        </w:rPr>
        <w:fldChar w:fldCharType="begin"/>
      </w:r>
      <w:r w:rsidR="00474A24" w:rsidRPr="00F14897">
        <w:rPr>
          <w:sz w:val="28"/>
          <w:szCs w:val="28"/>
        </w:rPr>
        <w:instrText xml:space="preserve"> TOC \o "1-1" \h \z \u </w:instrText>
      </w:r>
      <w:r w:rsidRPr="00C31CFA">
        <w:rPr>
          <w:sz w:val="28"/>
          <w:szCs w:val="28"/>
        </w:rPr>
        <w:fldChar w:fldCharType="separate"/>
      </w:r>
      <w:hyperlink r:id="rId7" w:anchor="_Toc261725274" w:history="1">
        <w:r w:rsidR="00474A24" w:rsidRPr="00F14897">
          <w:rPr>
            <w:rStyle w:val="a3"/>
            <w:sz w:val="28"/>
            <w:szCs w:val="28"/>
          </w:rPr>
          <w:t>В</w:t>
        </w:r>
        <w:r w:rsidR="00F14897">
          <w:rPr>
            <w:rStyle w:val="a3"/>
            <w:sz w:val="28"/>
            <w:szCs w:val="28"/>
          </w:rPr>
          <w:t>ВЕДЕНИЕ</w:t>
        </w:r>
        <w:r w:rsidR="00474A24" w:rsidRPr="00F14897">
          <w:rPr>
            <w:rStyle w:val="a3"/>
            <w:webHidden/>
            <w:color w:val="auto"/>
            <w:sz w:val="28"/>
            <w:szCs w:val="28"/>
            <w:u w:val="none"/>
          </w:rPr>
          <w:tab/>
          <w:t>….</w:t>
        </w:r>
      </w:hyperlink>
      <w:r w:rsidR="00474A24" w:rsidRPr="00F14897">
        <w:rPr>
          <w:rStyle w:val="a3"/>
          <w:color w:val="000000"/>
          <w:sz w:val="28"/>
          <w:szCs w:val="28"/>
          <w:u w:val="none"/>
        </w:rPr>
        <w:t>3</w:t>
      </w:r>
      <w:r w:rsidR="00474A24" w:rsidRPr="00F14897">
        <w:rPr>
          <w:sz w:val="28"/>
          <w:szCs w:val="28"/>
        </w:rPr>
        <w:t xml:space="preserve"> </w:t>
      </w:r>
    </w:p>
    <w:p w:rsidR="006017D4" w:rsidRPr="00F14897" w:rsidRDefault="00423DF8" w:rsidP="00F14897">
      <w:pPr>
        <w:pStyle w:val="1"/>
        <w:jc w:val="left"/>
        <w:rPr>
          <w:sz w:val="28"/>
          <w:szCs w:val="28"/>
        </w:rPr>
      </w:pPr>
      <w:r w:rsidRPr="00F14897">
        <w:rPr>
          <w:sz w:val="28"/>
          <w:szCs w:val="28"/>
        </w:rPr>
        <w:t xml:space="preserve">1. </w:t>
      </w:r>
      <w:r w:rsidR="005C1F3C" w:rsidRPr="00F14897">
        <w:rPr>
          <w:sz w:val="28"/>
          <w:szCs w:val="28"/>
        </w:rPr>
        <w:t xml:space="preserve">Стресс и причины его </w:t>
      </w:r>
      <w:r w:rsidRPr="00F14897">
        <w:rPr>
          <w:sz w:val="28"/>
          <w:szCs w:val="28"/>
        </w:rPr>
        <w:t>в</w:t>
      </w:r>
      <w:r w:rsidR="005C1F3C" w:rsidRPr="00F14897">
        <w:rPr>
          <w:sz w:val="28"/>
          <w:szCs w:val="28"/>
        </w:rPr>
        <w:t>озникновения…..</w:t>
      </w:r>
      <w:r w:rsidR="006017D4" w:rsidRPr="00F14897">
        <w:rPr>
          <w:sz w:val="28"/>
          <w:szCs w:val="28"/>
        </w:rPr>
        <w:t>…………</w:t>
      </w:r>
      <w:r w:rsidRPr="00F14897">
        <w:rPr>
          <w:sz w:val="28"/>
          <w:szCs w:val="28"/>
        </w:rPr>
        <w:t>…………….….………...4</w:t>
      </w:r>
    </w:p>
    <w:p w:rsidR="00DF54A9" w:rsidRPr="00F14897" w:rsidRDefault="0020111B" w:rsidP="00F14897">
      <w:pPr>
        <w:pStyle w:val="1"/>
        <w:rPr>
          <w:rStyle w:val="a3"/>
          <w:color w:val="000000"/>
          <w:sz w:val="28"/>
          <w:szCs w:val="28"/>
          <w:u w:val="none"/>
        </w:rPr>
      </w:pPr>
      <w:r w:rsidRPr="00F14897">
        <w:rPr>
          <w:rStyle w:val="a3"/>
          <w:color w:val="000000"/>
          <w:sz w:val="28"/>
          <w:szCs w:val="28"/>
          <w:u w:val="none"/>
        </w:rPr>
        <w:t>2.</w:t>
      </w:r>
      <w:r w:rsidR="00474A24" w:rsidRPr="00F14897">
        <w:rPr>
          <w:rStyle w:val="a3"/>
          <w:color w:val="000000"/>
          <w:sz w:val="28"/>
          <w:szCs w:val="28"/>
          <w:u w:val="none"/>
        </w:rPr>
        <w:t xml:space="preserve"> </w:t>
      </w:r>
      <w:hyperlink r:id="rId8" w:anchor="_Toc261725275" w:history="1">
        <w:r w:rsidR="00423DF8" w:rsidRPr="00F14897">
          <w:rPr>
            <w:rStyle w:val="a3"/>
            <w:color w:val="000000"/>
            <w:sz w:val="28"/>
            <w:szCs w:val="28"/>
            <w:u w:val="none"/>
          </w:rPr>
          <w:t>Формы представления унифицированных текстов документов</w:t>
        </w:r>
        <w:r w:rsidR="00664B0E">
          <w:rPr>
            <w:rStyle w:val="a3"/>
            <w:color w:val="000000"/>
            <w:sz w:val="28"/>
            <w:szCs w:val="28"/>
            <w:u w:val="none"/>
          </w:rPr>
          <w:t>….</w:t>
        </w:r>
        <w:r w:rsidR="00474A24" w:rsidRPr="00F14897">
          <w:rPr>
            <w:rStyle w:val="a3"/>
            <w:webHidden/>
            <w:color w:val="000000"/>
            <w:sz w:val="28"/>
            <w:szCs w:val="28"/>
            <w:u w:val="none"/>
          </w:rPr>
          <w:tab/>
        </w:r>
      </w:hyperlink>
      <w:r w:rsidR="00664B0E">
        <w:t>……....</w:t>
      </w:r>
      <w:r w:rsidR="001A1C8D">
        <w:rPr>
          <w:rStyle w:val="a3"/>
          <w:color w:val="000000"/>
          <w:sz w:val="28"/>
          <w:szCs w:val="28"/>
          <w:u w:val="none"/>
        </w:rPr>
        <w:t>10</w:t>
      </w:r>
    </w:p>
    <w:p w:rsidR="00474A24" w:rsidRPr="00F14897" w:rsidRDefault="00DF54A9" w:rsidP="00F14897">
      <w:pPr>
        <w:pStyle w:val="1"/>
        <w:jc w:val="left"/>
        <w:rPr>
          <w:sz w:val="28"/>
          <w:szCs w:val="28"/>
        </w:rPr>
      </w:pPr>
      <w:r w:rsidRPr="00F14897">
        <w:rPr>
          <w:rStyle w:val="a3"/>
          <w:color w:val="000000"/>
          <w:sz w:val="28"/>
          <w:szCs w:val="28"/>
          <w:u w:val="none"/>
        </w:rPr>
        <w:t>3.</w:t>
      </w:r>
      <w:r w:rsidR="00474A24" w:rsidRPr="00F14897">
        <w:rPr>
          <w:sz w:val="28"/>
          <w:szCs w:val="28"/>
        </w:rPr>
        <w:t xml:space="preserve"> </w:t>
      </w:r>
      <w:r w:rsidR="00664B0E">
        <w:rPr>
          <w:sz w:val="28"/>
          <w:szCs w:val="28"/>
        </w:rPr>
        <w:t>Справки и их виды..</w:t>
      </w:r>
      <w:r w:rsidRPr="00F14897">
        <w:rPr>
          <w:sz w:val="28"/>
          <w:szCs w:val="28"/>
        </w:rPr>
        <w:t>………………………………………………………</w:t>
      </w:r>
      <w:r w:rsidR="00664B0E">
        <w:rPr>
          <w:sz w:val="28"/>
          <w:szCs w:val="28"/>
        </w:rPr>
        <w:t>…..</w:t>
      </w:r>
      <w:r w:rsidRPr="00F14897">
        <w:rPr>
          <w:sz w:val="28"/>
          <w:szCs w:val="28"/>
        </w:rPr>
        <w:t>.</w:t>
      </w:r>
      <w:r w:rsidR="004D1C6F">
        <w:rPr>
          <w:sz w:val="28"/>
          <w:szCs w:val="28"/>
        </w:rPr>
        <w:t>14</w:t>
      </w:r>
    </w:p>
    <w:p w:rsidR="00474A24" w:rsidRPr="00F14897" w:rsidRDefault="00C31CFA" w:rsidP="00F14897">
      <w:pPr>
        <w:pStyle w:val="1"/>
        <w:rPr>
          <w:sz w:val="28"/>
          <w:szCs w:val="28"/>
        </w:rPr>
      </w:pPr>
      <w:hyperlink r:id="rId9" w:anchor="_Toc261725278" w:history="1">
        <w:r w:rsidR="00474A24" w:rsidRPr="00F14897">
          <w:rPr>
            <w:rStyle w:val="a3"/>
            <w:color w:val="000000"/>
            <w:sz w:val="28"/>
            <w:szCs w:val="28"/>
            <w:u w:val="none"/>
          </w:rPr>
          <w:t>З</w:t>
        </w:r>
        <w:r w:rsidR="00F14897">
          <w:rPr>
            <w:rStyle w:val="a3"/>
            <w:color w:val="000000"/>
            <w:sz w:val="28"/>
            <w:szCs w:val="28"/>
            <w:u w:val="none"/>
          </w:rPr>
          <w:t>АКЛЮЧЕНИЕ</w:t>
        </w:r>
        <w:r w:rsidR="00474A24" w:rsidRPr="00F14897">
          <w:rPr>
            <w:rStyle w:val="a3"/>
            <w:webHidden/>
            <w:color w:val="000000"/>
            <w:sz w:val="28"/>
            <w:szCs w:val="28"/>
            <w:u w:val="none"/>
          </w:rPr>
          <w:tab/>
        </w:r>
      </w:hyperlink>
      <w:r w:rsidR="00225B46" w:rsidRPr="00F14897">
        <w:rPr>
          <w:sz w:val="28"/>
          <w:szCs w:val="28"/>
        </w:rPr>
        <w:t>……………………………………………………………...</w:t>
      </w:r>
      <w:r w:rsidR="00513E92" w:rsidRPr="00F14897">
        <w:rPr>
          <w:rStyle w:val="a3"/>
          <w:color w:val="000000"/>
          <w:sz w:val="28"/>
          <w:szCs w:val="28"/>
          <w:u w:val="none"/>
        </w:rPr>
        <w:t>1</w:t>
      </w:r>
      <w:r w:rsidR="00CF3994">
        <w:rPr>
          <w:rStyle w:val="a3"/>
          <w:color w:val="000000"/>
          <w:sz w:val="28"/>
          <w:szCs w:val="28"/>
          <w:u w:val="none"/>
        </w:rPr>
        <w:t>6</w:t>
      </w:r>
    </w:p>
    <w:p w:rsidR="00474A24" w:rsidRPr="00F14897" w:rsidRDefault="00C31CFA" w:rsidP="00F14897">
      <w:pPr>
        <w:pStyle w:val="1"/>
        <w:rPr>
          <w:sz w:val="28"/>
          <w:szCs w:val="28"/>
        </w:rPr>
      </w:pPr>
      <w:hyperlink r:id="rId10" w:anchor="_Toc261725279" w:history="1">
        <w:r w:rsidR="00474A24" w:rsidRPr="00F14897">
          <w:rPr>
            <w:rStyle w:val="a3"/>
            <w:color w:val="000000"/>
            <w:sz w:val="28"/>
            <w:szCs w:val="28"/>
            <w:u w:val="none"/>
          </w:rPr>
          <w:t>Список литературы</w:t>
        </w:r>
        <w:r w:rsidR="00474A24" w:rsidRPr="00F14897">
          <w:rPr>
            <w:rStyle w:val="a3"/>
            <w:webHidden/>
            <w:color w:val="000000"/>
            <w:sz w:val="28"/>
            <w:szCs w:val="28"/>
            <w:u w:val="none"/>
          </w:rPr>
          <w:tab/>
        </w:r>
      </w:hyperlink>
      <w:r w:rsidR="00225B46" w:rsidRPr="00F14897">
        <w:rPr>
          <w:sz w:val="28"/>
          <w:szCs w:val="28"/>
        </w:rPr>
        <w:t>………………………………………………………</w:t>
      </w:r>
      <w:r w:rsidR="00CF3994">
        <w:rPr>
          <w:rStyle w:val="a3"/>
          <w:color w:val="000000"/>
          <w:sz w:val="28"/>
          <w:szCs w:val="28"/>
          <w:u w:val="none"/>
        </w:rPr>
        <w:t>17</w:t>
      </w:r>
    </w:p>
    <w:p w:rsidR="00AF32EB" w:rsidRPr="004820DD" w:rsidRDefault="00C31CFA" w:rsidP="00474A24">
      <w:pPr>
        <w:rPr>
          <w:sz w:val="28"/>
          <w:szCs w:val="28"/>
        </w:rPr>
      </w:pPr>
      <w:r w:rsidRPr="00F14897">
        <w:rPr>
          <w:sz w:val="28"/>
          <w:szCs w:val="28"/>
        </w:rPr>
        <w:fldChar w:fldCharType="end"/>
      </w: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Default="00720023" w:rsidP="00474A24">
      <w:pPr>
        <w:rPr>
          <w:sz w:val="28"/>
          <w:szCs w:val="28"/>
        </w:rPr>
      </w:pPr>
    </w:p>
    <w:p w:rsidR="00F14897" w:rsidRDefault="00F14897" w:rsidP="00474A24">
      <w:pPr>
        <w:rPr>
          <w:sz w:val="28"/>
          <w:szCs w:val="28"/>
        </w:rPr>
      </w:pPr>
    </w:p>
    <w:p w:rsidR="00F14897" w:rsidRDefault="00F14897" w:rsidP="00474A24">
      <w:pPr>
        <w:rPr>
          <w:sz w:val="28"/>
          <w:szCs w:val="28"/>
        </w:rPr>
      </w:pPr>
    </w:p>
    <w:p w:rsidR="004E6255" w:rsidRDefault="004E6255" w:rsidP="00474A24">
      <w:pPr>
        <w:rPr>
          <w:sz w:val="28"/>
          <w:szCs w:val="28"/>
        </w:rPr>
      </w:pPr>
    </w:p>
    <w:p w:rsidR="00F14897" w:rsidRDefault="00F14897" w:rsidP="00474A24">
      <w:pPr>
        <w:rPr>
          <w:sz w:val="28"/>
          <w:szCs w:val="28"/>
        </w:rPr>
      </w:pPr>
    </w:p>
    <w:p w:rsidR="00F14897" w:rsidRDefault="00F14897" w:rsidP="00474A24">
      <w:pPr>
        <w:rPr>
          <w:sz w:val="28"/>
          <w:szCs w:val="28"/>
        </w:rPr>
      </w:pPr>
    </w:p>
    <w:p w:rsidR="00983843" w:rsidRPr="004820DD" w:rsidRDefault="0098384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4820DD" w:rsidRDefault="00720023" w:rsidP="00474A24">
      <w:pPr>
        <w:rPr>
          <w:sz w:val="28"/>
          <w:szCs w:val="28"/>
        </w:rPr>
      </w:pPr>
    </w:p>
    <w:p w:rsidR="00720023" w:rsidRPr="007A3586" w:rsidRDefault="00720023" w:rsidP="00720023">
      <w:pPr>
        <w:pStyle w:val="8"/>
        <w:spacing w:line="240" w:lineRule="auto"/>
        <w:rPr>
          <w:b w:val="0"/>
          <w:bCs w:val="0"/>
          <w:i w:val="0"/>
          <w:szCs w:val="32"/>
        </w:rPr>
      </w:pPr>
      <w:r w:rsidRPr="007A3586">
        <w:rPr>
          <w:b w:val="0"/>
          <w:bCs w:val="0"/>
          <w:i w:val="0"/>
          <w:szCs w:val="32"/>
        </w:rPr>
        <w:lastRenderedPageBreak/>
        <w:t>В</w:t>
      </w:r>
      <w:r w:rsidR="00F14897">
        <w:rPr>
          <w:b w:val="0"/>
          <w:bCs w:val="0"/>
          <w:i w:val="0"/>
          <w:szCs w:val="32"/>
        </w:rPr>
        <w:t>ведение</w:t>
      </w:r>
    </w:p>
    <w:p w:rsidR="00720023" w:rsidRPr="004820DD" w:rsidRDefault="00720023" w:rsidP="00720023">
      <w:pPr>
        <w:pStyle w:val="21"/>
        <w:ind w:firstLine="567"/>
        <w:rPr>
          <w:sz w:val="28"/>
          <w:szCs w:val="28"/>
        </w:rPr>
      </w:pPr>
    </w:p>
    <w:p w:rsidR="0056296B" w:rsidRPr="004820DD" w:rsidRDefault="00E16165" w:rsidP="00140D63">
      <w:pPr>
        <w:pStyle w:val="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56296B" w:rsidRPr="004820DD">
        <w:rPr>
          <w:sz w:val="28"/>
          <w:szCs w:val="28"/>
        </w:rPr>
        <w:t xml:space="preserve">ь работы: </w:t>
      </w:r>
      <w:r w:rsidR="003977D0" w:rsidRPr="004820DD">
        <w:rPr>
          <w:sz w:val="28"/>
          <w:szCs w:val="28"/>
        </w:rPr>
        <w:t>раскрыть тему «</w:t>
      </w:r>
      <w:r w:rsidR="00983843">
        <w:rPr>
          <w:sz w:val="28"/>
          <w:szCs w:val="28"/>
        </w:rPr>
        <w:t>Стресс и причины его возникновения.</w:t>
      </w:r>
      <w:r w:rsidR="00983843" w:rsidRPr="004820DD">
        <w:rPr>
          <w:rStyle w:val="a3"/>
          <w:color w:val="000000"/>
          <w:sz w:val="28"/>
          <w:szCs w:val="28"/>
          <w:u w:val="none"/>
        </w:rPr>
        <w:t xml:space="preserve"> </w:t>
      </w:r>
      <w:hyperlink r:id="rId11" w:anchor="_Toc261725275" w:history="1">
        <w:r w:rsidR="00983843">
          <w:rPr>
            <w:rStyle w:val="a3"/>
            <w:color w:val="000000"/>
            <w:sz w:val="28"/>
            <w:szCs w:val="28"/>
            <w:u w:val="none"/>
          </w:rPr>
          <w:t>Формы</w:t>
        </w:r>
        <w:r>
          <w:rPr>
            <w:rStyle w:val="a3"/>
            <w:color w:val="000000"/>
            <w:sz w:val="28"/>
            <w:szCs w:val="28"/>
            <w:u w:val="none"/>
          </w:rPr>
          <w:t xml:space="preserve"> представления </w:t>
        </w:r>
        <w:r w:rsidR="00983843">
          <w:rPr>
            <w:rStyle w:val="a3"/>
            <w:color w:val="000000"/>
            <w:sz w:val="28"/>
            <w:szCs w:val="28"/>
            <w:u w:val="none"/>
          </w:rPr>
          <w:t>унифицированных текстов документов</w:t>
        </w:r>
      </w:hyperlink>
      <w:r w:rsidR="00983843">
        <w:t>».</w:t>
      </w:r>
    </w:p>
    <w:p w:rsidR="00A00FD3" w:rsidRPr="004820DD" w:rsidRDefault="0056296B" w:rsidP="00140D63">
      <w:pPr>
        <w:spacing w:line="360" w:lineRule="auto"/>
        <w:jc w:val="both"/>
        <w:rPr>
          <w:sz w:val="28"/>
          <w:szCs w:val="28"/>
        </w:rPr>
      </w:pPr>
      <w:r w:rsidRPr="004820DD">
        <w:rPr>
          <w:sz w:val="28"/>
          <w:szCs w:val="28"/>
        </w:rPr>
        <w:t>Задачи</w:t>
      </w:r>
      <w:r w:rsidR="006017D4" w:rsidRPr="004820DD">
        <w:rPr>
          <w:sz w:val="28"/>
          <w:szCs w:val="28"/>
        </w:rPr>
        <w:t xml:space="preserve"> работы</w:t>
      </w:r>
      <w:r w:rsidRPr="004820DD">
        <w:rPr>
          <w:sz w:val="28"/>
          <w:szCs w:val="28"/>
        </w:rPr>
        <w:t xml:space="preserve">: </w:t>
      </w:r>
    </w:p>
    <w:p w:rsidR="00E16165" w:rsidRDefault="009B3B9E" w:rsidP="00140D63">
      <w:pPr>
        <w:spacing w:line="360" w:lineRule="auto"/>
        <w:jc w:val="both"/>
        <w:rPr>
          <w:sz w:val="28"/>
          <w:szCs w:val="28"/>
        </w:rPr>
      </w:pPr>
      <w:r w:rsidRPr="004820DD">
        <w:rPr>
          <w:sz w:val="28"/>
          <w:szCs w:val="28"/>
        </w:rPr>
        <w:t xml:space="preserve">- </w:t>
      </w:r>
      <w:r w:rsidR="00E16165">
        <w:rPr>
          <w:sz w:val="28"/>
          <w:szCs w:val="28"/>
        </w:rPr>
        <w:t>привести определение понятия «стресс» и указать причины его возникновения;</w:t>
      </w:r>
    </w:p>
    <w:p w:rsidR="00E16165" w:rsidRDefault="00E16165" w:rsidP="00140D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описать последствия стресса и приемы защиты от него;</w:t>
      </w:r>
    </w:p>
    <w:p w:rsidR="00E16165" w:rsidRDefault="00E16165" w:rsidP="00140D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раскрыть суть каждого из трех этапов развития стресса и содержание выражения «деструктивный стресс»;</w:t>
      </w:r>
    </w:p>
    <w:p w:rsidR="00E16165" w:rsidRDefault="00E16165" w:rsidP="00140D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привести примеры унифицированных текстов документов</w:t>
      </w:r>
      <w:r w:rsidR="004F619D">
        <w:rPr>
          <w:sz w:val="28"/>
          <w:szCs w:val="28"/>
        </w:rPr>
        <w:t xml:space="preserve">, </w:t>
      </w:r>
      <w:r>
        <w:rPr>
          <w:sz w:val="28"/>
          <w:szCs w:val="28"/>
        </w:rPr>
        <w:t>дать определение каждому их виду;</w:t>
      </w:r>
    </w:p>
    <w:p w:rsidR="00677543" w:rsidRDefault="00E16165" w:rsidP="00140D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отметить достоинства и область применения </w:t>
      </w:r>
      <w:r w:rsidR="00677543">
        <w:rPr>
          <w:sz w:val="28"/>
          <w:szCs w:val="28"/>
        </w:rPr>
        <w:t>каждой из форм;</w:t>
      </w:r>
    </w:p>
    <w:p w:rsidR="00677543" w:rsidRDefault="00677543" w:rsidP="00140D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указать к какой группе документов относятся справки;</w:t>
      </w:r>
    </w:p>
    <w:p w:rsidR="00A00FD3" w:rsidRPr="004820DD" w:rsidRDefault="00677543" w:rsidP="00140D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описать разновидности справок и область применения каждого их вида.</w:t>
      </w:r>
      <w:r w:rsidR="00E16165">
        <w:rPr>
          <w:sz w:val="28"/>
          <w:szCs w:val="28"/>
        </w:rPr>
        <w:t xml:space="preserve"> </w:t>
      </w:r>
    </w:p>
    <w:p w:rsidR="00A00FD3" w:rsidRDefault="00A00FD3" w:rsidP="00656D38">
      <w:pPr>
        <w:spacing w:line="360" w:lineRule="auto"/>
        <w:jc w:val="both"/>
        <w:rPr>
          <w:sz w:val="28"/>
          <w:szCs w:val="28"/>
        </w:rPr>
      </w:pPr>
      <w:r w:rsidRPr="004820DD">
        <w:rPr>
          <w:sz w:val="28"/>
          <w:szCs w:val="28"/>
        </w:rPr>
        <w:t xml:space="preserve">Актуальность выбранной темы: </w:t>
      </w:r>
    </w:p>
    <w:p w:rsidR="0006211D" w:rsidRDefault="00656D38" w:rsidP="00062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Courier New" w:hAnsi="Courier New" w:cs="Courier New"/>
          <w:sz w:val="17"/>
          <w:szCs w:val="17"/>
        </w:rPr>
      </w:pPr>
      <w:r w:rsidRPr="00656D38">
        <w:rPr>
          <w:sz w:val="28"/>
          <w:szCs w:val="28"/>
        </w:rPr>
        <w:t>Современная жизнь постоянно сталкивает нас со стрессами и переживаниями. Поэтому в наши дни невозможно быть успешным без умения избегать стрессовых ситуаций. Стресс оказывает негативное влияние на здоровье человека, как физическое так и эмоциональное. Ежедневно мы ощущаем влияние стресса в различных формах: начиная от домашних скандалов и заканчивая стрессами на работе. И это действительно важно,</w:t>
      </w:r>
      <w:r w:rsidR="00F677A2">
        <w:rPr>
          <w:sz w:val="28"/>
          <w:szCs w:val="28"/>
        </w:rPr>
        <w:t xml:space="preserve"> </w:t>
      </w:r>
      <w:r w:rsidRPr="00656D38">
        <w:rPr>
          <w:sz w:val="28"/>
          <w:szCs w:val="28"/>
        </w:rPr>
        <w:t xml:space="preserve">ведь влияние стресса на организм человека приводит к </w:t>
      </w:r>
      <w:r w:rsidRPr="00F677A2">
        <w:rPr>
          <w:rStyle w:val="af1"/>
          <w:i w:val="0"/>
          <w:sz w:val="28"/>
          <w:szCs w:val="28"/>
        </w:rPr>
        <w:t>снижению активности мозга</w:t>
      </w:r>
      <w:r w:rsidRPr="00F677A2">
        <w:rPr>
          <w:sz w:val="28"/>
          <w:szCs w:val="28"/>
        </w:rPr>
        <w:t>, и вообще является причиной большого к</w:t>
      </w:r>
      <w:r w:rsidRPr="00656D38">
        <w:rPr>
          <w:sz w:val="28"/>
          <w:szCs w:val="28"/>
        </w:rPr>
        <w:t>оличества различных заболеваний.</w:t>
      </w:r>
      <w:r w:rsidR="0006211D" w:rsidRPr="0006211D">
        <w:rPr>
          <w:rFonts w:ascii="Courier New" w:hAnsi="Courier New" w:cs="Courier New"/>
          <w:sz w:val="17"/>
          <w:szCs w:val="17"/>
        </w:rPr>
        <w:t xml:space="preserve"> </w:t>
      </w:r>
    </w:p>
    <w:p w:rsidR="00656D38" w:rsidRPr="0006211D" w:rsidRDefault="0006211D" w:rsidP="001A4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6211D">
        <w:rPr>
          <w:sz w:val="28"/>
          <w:szCs w:val="28"/>
        </w:rPr>
        <w:t xml:space="preserve">      </w:t>
      </w:r>
      <w:r w:rsidR="001A4F07">
        <w:rPr>
          <w:sz w:val="28"/>
          <w:szCs w:val="28"/>
        </w:rPr>
        <w:t>Так же н</w:t>
      </w:r>
      <w:r w:rsidRPr="0006211D">
        <w:rPr>
          <w:sz w:val="28"/>
          <w:szCs w:val="28"/>
        </w:rPr>
        <w:t>еобходимо отметить, что с документами работают все сотрудники</w:t>
      </w:r>
      <w:r w:rsidR="001A4F07">
        <w:rPr>
          <w:sz w:val="28"/>
          <w:szCs w:val="28"/>
        </w:rPr>
        <w:t xml:space="preserve"> </w:t>
      </w:r>
      <w:r w:rsidRPr="0006211D">
        <w:rPr>
          <w:sz w:val="28"/>
          <w:szCs w:val="28"/>
        </w:rPr>
        <w:t>орг</w:t>
      </w:r>
      <w:r w:rsidR="006923AE">
        <w:rPr>
          <w:sz w:val="28"/>
          <w:szCs w:val="28"/>
        </w:rPr>
        <w:t>анизации и</w:t>
      </w:r>
      <w:r w:rsidRPr="0006211D">
        <w:rPr>
          <w:sz w:val="28"/>
          <w:szCs w:val="28"/>
        </w:rPr>
        <w:t xml:space="preserve"> </w:t>
      </w:r>
      <w:r w:rsidR="006923AE">
        <w:rPr>
          <w:sz w:val="28"/>
          <w:szCs w:val="28"/>
        </w:rPr>
        <w:t>д</w:t>
      </w:r>
      <w:r w:rsidRPr="0006211D">
        <w:rPr>
          <w:sz w:val="28"/>
          <w:szCs w:val="28"/>
        </w:rPr>
        <w:t>окументы всегда создаются исключительно в каких-либо</w:t>
      </w:r>
      <w:r w:rsidR="001A4F07">
        <w:rPr>
          <w:sz w:val="28"/>
          <w:szCs w:val="28"/>
        </w:rPr>
        <w:t xml:space="preserve"> </w:t>
      </w:r>
      <w:r w:rsidRPr="0006211D">
        <w:rPr>
          <w:sz w:val="28"/>
          <w:szCs w:val="28"/>
        </w:rPr>
        <w:t>целях: либо для закрепления информ</w:t>
      </w:r>
      <w:r w:rsidR="006923AE">
        <w:rPr>
          <w:sz w:val="28"/>
          <w:szCs w:val="28"/>
        </w:rPr>
        <w:t xml:space="preserve">ации при выполнении </w:t>
      </w:r>
      <w:r w:rsidRPr="0006211D">
        <w:rPr>
          <w:sz w:val="28"/>
          <w:szCs w:val="28"/>
        </w:rPr>
        <w:t>задач, либо по требованию контролирующих органов.</w:t>
      </w:r>
      <w:r w:rsidR="006923AE">
        <w:rPr>
          <w:sz w:val="28"/>
          <w:szCs w:val="28"/>
        </w:rPr>
        <w:t xml:space="preserve"> Следовательно, знать спецификацию унифицированных документов необходимо.</w:t>
      </w:r>
    </w:p>
    <w:p w:rsidR="00C533B5" w:rsidRPr="00C533B5" w:rsidRDefault="00C533B5" w:rsidP="002E43CC">
      <w:pPr>
        <w:pStyle w:val="af0"/>
        <w:numPr>
          <w:ilvl w:val="0"/>
          <w:numId w:val="28"/>
        </w:numPr>
        <w:spacing w:before="0" w:beforeAutospacing="0" w:after="0" w:afterAutospacing="0" w:line="360" w:lineRule="auto"/>
        <w:ind w:left="0" w:firstLine="0"/>
        <w:jc w:val="both"/>
        <w:rPr>
          <w:sz w:val="32"/>
          <w:szCs w:val="32"/>
        </w:rPr>
      </w:pPr>
      <w:r w:rsidRPr="00C533B5">
        <w:rPr>
          <w:sz w:val="32"/>
          <w:szCs w:val="32"/>
        </w:rPr>
        <w:lastRenderedPageBreak/>
        <w:t>Стресс и причины его возникновения</w:t>
      </w:r>
    </w:p>
    <w:p w:rsidR="00191690" w:rsidRDefault="00493406" w:rsidP="00E572C9">
      <w:pPr>
        <w:pStyle w:val="af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F619D">
        <w:rPr>
          <w:sz w:val="28"/>
          <w:szCs w:val="28"/>
        </w:rPr>
        <w:t>Стресс представляет собой состояние чрезмерно сильного и длительного психологического напряжения, которое возникает у человека, когда его нервная система получает эмоциональную перегрузку.</w:t>
      </w:r>
      <w:r w:rsidRPr="004F619D">
        <w:rPr>
          <w:sz w:val="28"/>
          <w:szCs w:val="28"/>
        </w:rPr>
        <w:br/>
        <w:t>Любое событие, факт или сообщение может вызвать стресс. Стрессорами могут быть самые разнообразные факторы: микробы и вирусы, различные яды, высокая или низкая температура окружающей среды, травма и т.д. Но оказывается, что такими же стрессорами могут быть и любые эмоциогенные факторы, т.е. факторы, влияющие на эмоциональную сферу человека. Это все, что может нас взволновать</w:t>
      </w:r>
      <w:r w:rsidR="00F677A2">
        <w:rPr>
          <w:sz w:val="28"/>
          <w:szCs w:val="28"/>
        </w:rPr>
        <w:t>:</w:t>
      </w:r>
      <w:r w:rsidRPr="004F619D">
        <w:rPr>
          <w:sz w:val="28"/>
          <w:szCs w:val="28"/>
        </w:rPr>
        <w:t xml:space="preserve"> несчастье, грубое слово, незаслуженная обида, внезапное препятствие нашим действиям или стремлениям. При этом, выступит та или иная ситуация причиной стресса или нет, зависит не только от самой ситуации, но и от личности, ее опыта, ожиданий, уверенности в себе и т.д. Стрессовые ситуации возникают как дома, так и на работе. С точки зрения управления, наибольший  интерес  представляют организационные факторы, которые вызывают стресс на рабочих местах. Иногда стресс может быть полезным, так как помогает в случае необходимости задействовать ресурсы организма. Но чрезмерные стрессы приводят к истощению, которое может вызвать физические и психические заболевания. Очень часто люди обращаются к врачу с жалобами на физические недомогания, тогда как реальной причиной их состояния является стресс. Стрессы входят в первую десятку причин, вызывающих болезни.</w:t>
      </w:r>
      <w:r w:rsidRPr="004F619D">
        <w:rPr>
          <w:sz w:val="28"/>
          <w:szCs w:val="28"/>
        </w:rPr>
        <w:br/>
      </w:r>
      <w:r w:rsidR="00E572C9">
        <w:rPr>
          <w:sz w:val="28"/>
          <w:szCs w:val="28"/>
        </w:rPr>
        <w:t xml:space="preserve">        </w:t>
      </w:r>
      <w:r w:rsidRPr="004F619D">
        <w:rPr>
          <w:sz w:val="28"/>
          <w:szCs w:val="28"/>
        </w:rPr>
        <w:t>В настоящее время ученые различают эустресс</w:t>
      </w:r>
      <w:r w:rsidR="00DE22B5">
        <w:rPr>
          <w:sz w:val="28"/>
          <w:szCs w:val="28"/>
        </w:rPr>
        <w:t xml:space="preserve"> </w:t>
      </w:r>
      <w:r w:rsidRPr="004F619D">
        <w:rPr>
          <w:sz w:val="28"/>
          <w:szCs w:val="28"/>
        </w:rPr>
        <w:t xml:space="preserve">(положительный стресс, который сочетается с желательным эффектом и мобилизует организм) и </w:t>
      </w:r>
      <w:r w:rsidR="008F53F9" w:rsidRPr="004F619D">
        <w:rPr>
          <w:sz w:val="28"/>
          <w:szCs w:val="28"/>
        </w:rPr>
        <w:t>дестр</w:t>
      </w:r>
      <w:r w:rsidR="008F53F9">
        <w:rPr>
          <w:sz w:val="28"/>
          <w:szCs w:val="28"/>
        </w:rPr>
        <w:t>уктивный</w:t>
      </w:r>
      <w:r w:rsidR="00DE22B5">
        <w:rPr>
          <w:sz w:val="28"/>
          <w:szCs w:val="28"/>
        </w:rPr>
        <w:t xml:space="preserve"> стр</w:t>
      </w:r>
      <w:r w:rsidRPr="004F619D">
        <w:rPr>
          <w:sz w:val="28"/>
          <w:szCs w:val="28"/>
        </w:rPr>
        <w:t>есс (отрицательный стресс с нежелательным вредоносным эффектом). При эустрессе происходит активизация позна</w:t>
      </w:r>
      <w:r w:rsidR="008F53F9">
        <w:rPr>
          <w:sz w:val="28"/>
          <w:szCs w:val="28"/>
        </w:rPr>
        <w:t xml:space="preserve">вательных процессов и процессов самосознания, осмысления </w:t>
      </w:r>
      <w:r w:rsidRPr="004F619D">
        <w:rPr>
          <w:sz w:val="28"/>
          <w:szCs w:val="28"/>
        </w:rPr>
        <w:t xml:space="preserve">действительности, памяти. Дистресс, возникающий в рабочей обстановке имеет тенденцию распространяться и на нерабочее время. Такое накопившееся последствие </w:t>
      </w:r>
      <w:r w:rsidRPr="004F619D">
        <w:rPr>
          <w:sz w:val="28"/>
          <w:szCs w:val="28"/>
        </w:rPr>
        <w:lastRenderedPageBreak/>
        <w:t>трудно компенсировать в часы досуга, нужно компенсировать в рабочее время.</w:t>
      </w:r>
      <w:r w:rsidR="008F53F9">
        <w:rPr>
          <w:sz w:val="28"/>
          <w:szCs w:val="28"/>
        </w:rPr>
        <w:t xml:space="preserve"> </w:t>
      </w:r>
    </w:p>
    <w:p w:rsidR="00B96610" w:rsidRDefault="00493406" w:rsidP="00B96610">
      <w:pPr>
        <w:spacing w:line="360" w:lineRule="auto"/>
        <w:jc w:val="both"/>
        <w:outlineLvl w:val="3"/>
        <w:rPr>
          <w:sz w:val="28"/>
          <w:szCs w:val="28"/>
        </w:rPr>
      </w:pPr>
      <w:r w:rsidRPr="004F619D">
        <w:rPr>
          <w:sz w:val="28"/>
          <w:szCs w:val="28"/>
        </w:rPr>
        <w:t>Если мы не находимся в мире сами с собой, то наше внутреннее смятение, переживание проявляется в негативном отношении, и нарушает межличностные взаимосвязи. В эту категорию стресса входят такие события, как несбывшиеся ожидания, нереализованные потребности, бессмысленность и бесцельность поступков, болезненные воспоминания, неадекватность оценки событий и т.п.</w:t>
      </w:r>
      <w:r w:rsidRPr="004F619D">
        <w:rPr>
          <w:sz w:val="28"/>
          <w:szCs w:val="28"/>
        </w:rPr>
        <w:br/>
        <w:t>  Личностный стресс имеет отношение к тому, что делает индивид и что происходит с ним, когда он не выполняет, нарушает определенные предписанные социальные роли, такие как роль родителя, мужа, служащего и т. п. Он проявляется в связи с такими явлениями как нарушение здоровья, плохие привычки, сексуальные трудности, скука, старение, уход на пенсию.</w:t>
      </w:r>
      <w:r w:rsidRPr="004F619D">
        <w:rPr>
          <w:sz w:val="28"/>
          <w:szCs w:val="28"/>
        </w:rPr>
        <w:br/>
        <w:t> Семейный стресс включает все трудности по поддержанию семьи и отношений в ней – работа по дому, супружеские проблемы, конфликты между поколениями, жизнь с молодежью</w:t>
      </w:r>
      <w:r w:rsidR="00191690">
        <w:rPr>
          <w:sz w:val="28"/>
          <w:szCs w:val="28"/>
        </w:rPr>
        <w:t>,</w:t>
      </w:r>
      <w:r w:rsidRPr="004F619D">
        <w:rPr>
          <w:sz w:val="28"/>
          <w:szCs w:val="28"/>
        </w:rPr>
        <w:t xml:space="preserve"> болезнь и смерть в семье, алкоголизм, развод и т. п.</w:t>
      </w:r>
      <w:r w:rsidRPr="004F619D">
        <w:rPr>
          <w:sz w:val="28"/>
          <w:szCs w:val="28"/>
        </w:rPr>
        <w:br/>
        <w:t xml:space="preserve"> Рабочий стресс обычно связан с тяжелой рабочей нагрузкой, отсутствием самоконтроля за результатом работы, ролевой неопределенностью и ролевым конфликтом. Плохое обеспечение безопасности работы, несправедливые оценки труда, нарушение его организации может стать </w:t>
      </w:r>
      <w:r w:rsidR="00191690">
        <w:rPr>
          <w:sz w:val="28"/>
          <w:szCs w:val="28"/>
        </w:rPr>
        <w:t>причиной</w:t>
      </w:r>
      <w:r w:rsidR="00E572C9">
        <w:rPr>
          <w:sz w:val="28"/>
          <w:szCs w:val="28"/>
        </w:rPr>
        <w:t xml:space="preserve"> стресса. </w:t>
      </w:r>
      <w:r w:rsidRPr="004F619D">
        <w:rPr>
          <w:sz w:val="28"/>
          <w:szCs w:val="28"/>
        </w:rPr>
        <w:t>Общественный стресс относится к проблемам, которые испытывают, переживают большие группы людей, - например, экономический спад, бедность, банкротство, расовое напряжение и дискриминация</w:t>
      </w:r>
      <w:r w:rsidR="00E572C9">
        <w:rPr>
          <w:sz w:val="28"/>
          <w:szCs w:val="28"/>
        </w:rPr>
        <w:t xml:space="preserve">. </w:t>
      </w:r>
      <w:r w:rsidR="00E572C9">
        <w:rPr>
          <w:sz w:val="28"/>
          <w:szCs w:val="28"/>
        </w:rPr>
        <w:br/>
      </w:r>
      <w:r w:rsidRPr="004F619D">
        <w:rPr>
          <w:sz w:val="28"/>
          <w:szCs w:val="28"/>
        </w:rPr>
        <w:t>Экологический стресс обусловливается воздействием экстремальных условий о</w:t>
      </w:r>
      <w:r w:rsidR="00E572C9">
        <w:rPr>
          <w:sz w:val="28"/>
          <w:szCs w:val="28"/>
        </w:rPr>
        <w:t>кружающей среды (</w:t>
      </w:r>
      <w:r w:rsidRPr="004F619D">
        <w:rPr>
          <w:sz w:val="28"/>
          <w:szCs w:val="28"/>
        </w:rPr>
        <w:t>загрязнение воздуха</w:t>
      </w:r>
      <w:r w:rsidR="00E572C9">
        <w:rPr>
          <w:sz w:val="28"/>
          <w:szCs w:val="28"/>
        </w:rPr>
        <w:t xml:space="preserve">, </w:t>
      </w:r>
      <w:r w:rsidRPr="004F619D">
        <w:rPr>
          <w:sz w:val="28"/>
          <w:szCs w:val="28"/>
        </w:rPr>
        <w:t>воды, суровые погодные условия, недоброжелательные соседи,</w:t>
      </w:r>
      <w:r w:rsidR="00E572C9">
        <w:rPr>
          <w:sz w:val="28"/>
          <w:szCs w:val="28"/>
        </w:rPr>
        <w:t xml:space="preserve"> толкотня, высокий уровень шума).</w:t>
      </w:r>
      <w:r w:rsidR="00E572C9">
        <w:rPr>
          <w:sz w:val="28"/>
          <w:szCs w:val="28"/>
        </w:rPr>
        <w:br/>
      </w:r>
      <w:r w:rsidRPr="004F619D">
        <w:rPr>
          <w:sz w:val="28"/>
          <w:szCs w:val="28"/>
        </w:rPr>
        <w:t xml:space="preserve">Финансовый стресс не требует разъяснений. Невозможность оплатить счета, не обеспечение расходов доходами, затруднения  в получении долга, несоответствие уровня зарплаты результатам работы, возникновение </w:t>
      </w:r>
      <w:r w:rsidRPr="004F619D">
        <w:rPr>
          <w:sz w:val="28"/>
          <w:szCs w:val="28"/>
        </w:rPr>
        <w:lastRenderedPageBreak/>
        <w:t>дополнительных и финансово необеспеченных расходов, эти и другие обстоятельства могут являться причиной стресса.</w:t>
      </w:r>
      <w:r w:rsidR="0072755E" w:rsidRPr="0072755E">
        <w:rPr>
          <w:sz w:val="28"/>
          <w:szCs w:val="28"/>
        </w:rPr>
        <w:t xml:space="preserve"> </w:t>
      </w:r>
      <w:r w:rsidR="0072755E" w:rsidRPr="004F619D">
        <w:rPr>
          <w:sz w:val="28"/>
          <w:szCs w:val="28"/>
        </w:rPr>
        <w:t>[</w:t>
      </w:r>
      <w:r w:rsidR="0072755E">
        <w:rPr>
          <w:sz w:val="28"/>
          <w:szCs w:val="28"/>
        </w:rPr>
        <w:t>1</w:t>
      </w:r>
      <w:r w:rsidR="0072755E" w:rsidRPr="004F619D">
        <w:rPr>
          <w:sz w:val="28"/>
          <w:szCs w:val="28"/>
        </w:rPr>
        <w:t>. с.</w:t>
      </w:r>
      <w:r w:rsidR="0055438C">
        <w:rPr>
          <w:sz w:val="28"/>
          <w:szCs w:val="28"/>
        </w:rPr>
        <w:t>135</w:t>
      </w:r>
      <w:r w:rsidR="0072755E">
        <w:rPr>
          <w:sz w:val="28"/>
          <w:szCs w:val="28"/>
        </w:rPr>
        <w:t>]</w:t>
      </w:r>
    </w:p>
    <w:p w:rsidR="00691E9C" w:rsidRPr="00591C08" w:rsidRDefault="00691E9C" w:rsidP="00B96610">
      <w:pPr>
        <w:spacing w:line="360" w:lineRule="auto"/>
        <w:jc w:val="both"/>
        <w:outlineLvl w:val="3"/>
        <w:rPr>
          <w:i/>
          <w:sz w:val="28"/>
          <w:szCs w:val="28"/>
        </w:rPr>
      </w:pPr>
      <w:r w:rsidRPr="00591C08">
        <w:rPr>
          <w:bCs/>
          <w:i/>
          <w:sz w:val="28"/>
          <w:szCs w:val="28"/>
        </w:rPr>
        <w:t>Этапы</w:t>
      </w:r>
      <w:r w:rsidR="0040151F" w:rsidRPr="00591C08">
        <w:rPr>
          <w:bCs/>
          <w:i/>
          <w:sz w:val="28"/>
          <w:szCs w:val="28"/>
        </w:rPr>
        <w:t xml:space="preserve"> развития стрессового состояния</w:t>
      </w:r>
      <w:r w:rsidRPr="00591C08">
        <w:rPr>
          <w:bCs/>
          <w:i/>
          <w:sz w:val="28"/>
          <w:szCs w:val="28"/>
        </w:rPr>
        <w:t>:</w:t>
      </w:r>
    </w:p>
    <w:p w:rsidR="00691E9C" w:rsidRPr="0037050E" w:rsidRDefault="00691E9C" w:rsidP="0037050E">
      <w:pPr>
        <w:widowControl/>
        <w:numPr>
          <w:ilvl w:val="0"/>
          <w:numId w:val="29"/>
        </w:numPr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50E">
        <w:rPr>
          <w:sz w:val="28"/>
          <w:szCs w:val="28"/>
        </w:rPr>
        <w:t>нарастание напряженности;</w:t>
      </w:r>
    </w:p>
    <w:p w:rsidR="00691E9C" w:rsidRPr="0037050E" w:rsidRDefault="00691E9C" w:rsidP="0037050E">
      <w:pPr>
        <w:widowControl/>
        <w:numPr>
          <w:ilvl w:val="0"/>
          <w:numId w:val="29"/>
        </w:numPr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50E">
        <w:rPr>
          <w:sz w:val="28"/>
          <w:szCs w:val="28"/>
        </w:rPr>
        <w:t>собственно стресс;</w:t>
      </w:r>
    </w:p>
    <w:p w:rsidR="00691E9C" w:rsidRPr="0037050E" w:rsidRDefault="00691E9C" w:rsidP="0037050E">
      <w:pPr>
        <w:widowControl/>
        <w:numPr>
          <w:ilvl w:val="0"/>
          <w:numId w:val="29"/>
        </w:numPr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50E">
        <w:rPr>
          <w:sz w:val="28"/>
          <w:szCs w:val="28"/>
        </w:rPr>
        <w:t>снижение внутренней напряженности.</w:t>
      </w:r>
    </w:p>
    <w:p w:rsidR="00691E9C" w:rsidRPr="0037050E" w:rsidRDefault="00691E9C" w:rsidP="0037050E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50E">
        <w:rPr>
          <w:sz w:val="28"/>
          <w:szCs w:val="28"/>
        </w:rPr>
        <w:t>По своей продолжительности перв</w:t>
      </w:r>
      <w:r w:rsidR="0040151F">
        <w:rPr>
          <w:sz w:val="28"/>
          <w:szCs w:val="28"/>
        </w:rPr>
        <w:t>ый этап строго индивидуален. Один</w:t>
      </w:r>
      <w:r w:rsidRPr="0037050E">
        <w:rPr>
          <w:sz w:val="28"/>
          <w:szCs w:val="28"/>
        </w:rPr>
        <w:t xml:space="preserve"> человек “заводится” в течение 2-3 минут, а у другого нарастание стресса может проходить в течение нескольких дней и даже недель. Но в любом случае, состояние и поведение человека, попавшего </w:t>
      </w:r>
      <w:r w:rsidR="0040151F">
        <w:rPr>
          <w:sz w:val="28"/>
          <w:szCs w:val="28"/>
        </w:rPr>
        <w:t>в</w:t>
      </w:r>
      <w:r w:rsidRPr="0037050E">
        <w:rPr>
          <w:sz w:val="28"/>
          <w:szCs w:val="28"/>
        </w:rPr>
        <w:t xml:space="preserve"> стресс, меняется </w:t>
      </w:r>
      <w:r w:rsidR="0040151F">
        <w:rPr>
          <w:sz w:val="28"/>
          <w:szCs w:val="28"/>
        </w:rPr>
        <w:t>н</w:t>
      </w:r>
      <w:r w:rsidRPr="0037050E">
        <w:rPr>
          <w:sz w:val="28"/>
          <w:szCs w:val="28"/>
        </w:rPr>
        <w:t>а “противоположный знак”.</w:t>
      </w:r>
    </w:p>
    <w:p w:rsidR="0040151F" w:rsidRDefault="00691E9C" w:rsidP="0040151F">
      <w:pPr>
        <w:spacing w:line="360" w:lineRule="auto"/>
        <w:jc w:val="both"/>
        <w:rPr>
          <w:sz w:val="28"/>
          <w:szCs w:val="28"/>
        </w:rPr>
      </w:pPr>
      <w:r w:rsidRPr="0037050E">
        <w:rPr>
          <w:sz w:val="28"/>
          <w:szCs w:val="28"/>
        </w:rPr>
        <w:t>Так, спокойный сдержанный человек становится суетливым и раздражительным, он может стать даже агрессивным и жестоким. А человек, в обычной жизни живой и подвижный, становится мрачным и неразговорчивым. Японцы говорят: “Человек теряет свое лицо” (утрачивает самообладание).</w:t>
      </w:r>
    </w:p>
    <w:p w:rsidR="00691E9C" w:rsidRPr="0037050E" w:rsidRDefault="00691E9C" w:rsidP="0040151F">
      <w:pPr>
        <w:spacing w:line="360" w:lineRule="auto"/>
        <w:jc w:val="both"/>
        <w:rPr>
          <w:sz w:val="28"/>
          <w:szCs w:val="28"/>
        </w:rPr>
      </w:pPr>
      <w:r w:rsidRPr="0037050E">
        <w:rPr>
          <w:b/>
          <w:bCs/>
          <w:sz w:val="28"/>
          <w:szCs w:val="28"/>
        </w:rPr>
        <w:t>На первом этапе</w:t>
      </w:r>
      <w:r w:rsidRPr="0037050E">
        <w:rPr>
          <w:sz w:val="28"/>
          <w:szCs w:val="28"/>
        </w:rPr>
        <w:t xml:space="preserve"> исчезает психологический контакт в общении, появляется отчуждение, дистанция в деловых отношениях с коллегами. Люди перестают смотреть друг другу в глаза, резко изменяется предмет разговора: с содержательно-деловых моментов он переходит на личные выпады (например, “Ты сам (а) — такой (такая)...”).</w:t>
      </w:r>
    </w:p>
    <w:p w:rsidR="00691E9C" w:rsidRPr="0037050E" w:rsidRDefault="00691E9C" w:rsidP="0040151F">
      <w:pPr>
        <w:spacing w:line="360" w:lineRule="auto"/>
        <w:jc w:val="both"/>
        <w:rPr>
          <w:sz w:val="28"/>
          <w:szCs w:val="28"/>
        </w:rPr>
      </w:pPr>
      <w:r w:rsidRPr="0037050E">
        <w:rPr>
          <w:sz w:val="28"/>
          <w:szCs w:val="28"/>
        </w:rPr>
        <w:t>Но самое главное заключается в том, что на первой стадии стресса у человека ослабевает самоконтроль: он постепенно теряет способность сознательно и разумно регулировать свое собственное поведение.</w:t>
      </w:r>
    </w:p>
    <w:p w:rsidR="00691E9C" w:rsidRPr="0037050E" w:rsidRDefault="00691E9C" w:rsidP="0040151F">
      <w:pPr>
        <w:spacing w:line="360" w:lineRule="auto"/>
        <w:jc w:val="both"/>
        <w:rPr>
          <w:sz w:val="28"/>
          <w:szCs w:val="28"/>
        </w:rPr>
      </w:pPr>
      <w:r w:rsidRPr="0037050E">
        <w:rPr>
          <w:b/>
          <w:bCs/>
          <w:sz w:val="28"/>
          <w:szCs w:val="28"/>
        </w:rPr>
        <w:t xml:space="preserve">Второй этап </w:t>
      </w:r>
      <w:r w:rsidRPr="0037050E">
        <w:rPr>
          <w:sz w:val="28"/>
          <w:szCs w:val="28"/>
        </w:rPr>
        <w:t>проявляется в том</w:t>
      </w:r>
      <w:r w:rsidR="0040151F">
        <w:rPr>
          <w:sz w:val="28"/>
          <w:szCs w:val="28"/>
        </w:rPr>
        <w:t>,</w:t>
      </w:r>
      <w:r w:rsidRPr="0037050E">
        <w:rPr>
          <w:sz w:val="28"/>
          <w:szCs w:val="28"/>
        </w:rPr>
        <w:t xml:space="preserve"> что у человека происходит потеря эффективного сознательного самоконтроля (полная или частичная). “Волна” деструктивного стресса разрушительно действует на психику человека. Он может не помнить, что говорил и делал, или осознавать свои действия, </w:t>
      </w:r>
      <w:r w:rsidRPr="0037050E">
        <w:rPr>
          <w:sz w:val="28"/>
          <w:szCs w:val="28"/>
        </w:rPr>
        <w:lastRenderedPageBreak/>
        <w:t>довольно смутно, и не полностью. Многие потом отмечают, что в стрессовом состоянии они сделали то, что в спокойной обстановке никогда бы не сделали. Обычно все впоследствии очень жалеют об этом.</w:t>
      </w:r>
    </w:p>
    <w:p w:rsidR="00691E9C" w:rsidRPr="0037050E" w:rsidRDefault="00691E9C" w:rsidP="0040151F">
      <w:pPr>
        <w:spacing w:line="360" w:lineRule="auto"/>
        <w:jc w:val="both"/>
        <w:rPr>
          <w:sz w:val="28"/>
          <w:szCs w:val="28"/>
        </w:rPr>
      </w:pPr>
      <w:r w:rsidRPr="0037050E">
        <w:rPr>
          <w:b/>
          <w:bCs/>
          <w:sz w:val="28"/>
          <w:szCs w:val="28"/>
        </w:rPr>
        <w:t>На третьем этапе он останавливается и возвращается</w:t>
      </w:r>
      <w:r w:rsidRPr="0037050E">
        <w:rPr>
          <w:sz w:val="28"/>
          <w:szCs w:val="28"/>
        </w:rPr>
        <w:t xml:space="preserve"> “к самому себе”, часто переживая чувство вины (“Что же я сделал”), и дает себе слово, что “этот кошмар” больше никогда не повторится.</w:t>
      </w:r>
    </w:p>
    <w:p w:rsidR="00691E9C" w:rsidRDefault="00691E9C" w:rsidP="0040151F">
      <w:pPr>
        <w:spacing w:line="360" w:lineRule="auto"/>
        <w:jc w:val="both"/>
        <w:rPr>
          <w:sz w:val="28"/>
          <w:szCs w:val="28"/>
        </w:rPr>
      </w:pPr>
      <w:r w:rsidRPr="0037050E">
        <w:rPr>
          <w:sz w:val="28"/>
          <w:szCs w:val="28"/>
        </w:rPr>
        <w:t xml:space="preserve">Увы, через некоторое время стресс повторяется. Причем, у каждого человека есть свой индивидуальный сценарий стрессового поведения (по частоте и форме проявления). </w:t>
      </w:r>
    </w:p>
    <w:p w:rsidR="00591C08" w:rsidRPr="00591C08" w:rsidRDefault="00591C08" w:rsidP="00591C08">
      <w:pPr>
        <w:pStyle w:val="af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91C08">
        <w:rPr>
          <w:sz w:val="28"/>
          <w:szCs w:val="28"/>
        </w:rPr>
        <w:t>Стрессы оказывают отрицательное влияние как на психологическое состояние, так и на физическое здоровье человека.</w:t>
      </w:r>
    </w:p>
    <w:p w:rsidR="00591C08" w:rsidRPr="00591C08" w:rsidRDefault="00591C08" w:rsidP="00591C08">
      <w:pPr>
        <w:pStyle w:val="af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91C08">
        <w:rPr>
          <w:sz w:val="28"/>
          <w:szCs w:val="28"/>
        </w:rPr>
        <w:t>Стресс дезорганизует деятельность человека, его поведение, приводит к разнообразным психоэмоциональным нарушениям (тревожность, депрессия, неврозы, эмоциональная неустойчивость, упадок настроения, или, наоборот, перевозбуждение, гнев, нарушения памяти, бессонница, повышенная утомляемость и др.).</w:t>
      </w:r>
    </w:p>
    <w:p w:rsidR="00591C08" w:rsidRPr="00591C08" w:rsidRDefault="00591C08" w:rsidP="00591C08">
      <w:pPr>
        <w:pStyle w:val="af0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591C08">
        <w:rPr>
          <w:i/>
          <w:sz w:val="28"/>
          <w:szCs w:val="28"/>
        </w:rPr>
        <w:t>Последствия стресса:</w:t>
      </w:r>
    </w:p>
    <w:p w:rsidR="00591C08" w:rsidRPr="00591C08" w:rsidRDefault="00591C08" w:rsidP="0039014D">
      <w:pPr>
        <w:pStyle w:val="af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91C08">
        <w:rPr>
          <w:sz w:val="28"/>
          <w:szCs w:val="28"/>
        </w:rPr>
        <w:t>Наиболее часто встречаются заболевания сердечно-сосудистой системы (инфаркт миокарда, стенокардия, гипертоническая болезнь), желудочно-кишечного тракта (гастрит, язвенная болезнь желудка и двенадцатиперстной кишки), снижение иммунитета.</w:t>
      </w:r>
    </w:p>
    <w:p w:rsidR="00591C08" w:rsidRPr="00591C08" w:rsidRDefault="00591C08" w:rsidP="00591C08">
      <w:pPr>
        <w:pStyle w:val="af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91C08">
        <w:rPr>
          <w:sz w:val="28"/>
          <w:szCs w:val="28"/>
        </w:rPr>
        <w:t>Гормоны, кото</w:t>
      </w:r>
      <w:r w:rsidR="0039014D">
        <w:rPr>
          <w:sz w:val="28"/>
          <w:szCs w:val="28"/>
        </w:rPr>
        <w:t xml:space="preserve">рые вырабатываются при стрессе </w:t>
      </w:r>
      <w:r w:rsidRPr="00591C08">
        <w:rPr>
          <w:sz w:val="28"/>
          <w:szCs w:val="28"/>
        </w:rPr>
        <w:t>в больших количествах вызывают множество нежелательных реакций, ведущих к заболеваниям и даже к гибели. Их негативное действие усугубляется тем, что современный человек в отличие от первобытного при стрессе редко пускает в ход мышечную энергию. Поэтому биологически активные вещества еще долго циркулируют в крови в повышенных концентрациях, не давая успокоиться ни нервной системе, ни внутренним органам.</w:t>
      </w:r>
      <w:r w:rsidR="0039014D">
        <w:rPr>
          <w:sz w:val="28"/>
          <w:szCs w:val="28"/>
        </w:rPr>
        <w:t xml:space="preserve"> </w:t>
      </w:r>
      <w:r w:rsidRPr="00591C08">
        <w:rPr>
          <w:sz w:val="28"/>
          <w:szCs w:val="28"/>
        </w:rPr>
        <w:t xml:space="preserve">В коже эти гормоны тормозят рост и деление фибробластов, что приводит к истончению кожи, ее легкой повреждаемости, плохому заживлению ран. В костной ткани - к подавлению </w:t>
      </w:r>
      <w:r w:rsidRPr="00591C08">
        <w:rPr>
          <w:sz w:val="28"/>
          <w:szCs w:val="28"/>
        </w:rPr>
        <w:lastRenderedPageBreak/>
        <w:t>поглощения кальция. Конечный результат продолжительного действия этих гормонов - уменьшение массы костей, чрезвычайно распространенное заболевание - остеопороз.</w:t>
      </w:r>
      <w:r w:rsidR="007B3525">
        <w:rPr>
          <w:sz w:val="28"/>
          <w:szCs w:val="28"/>
        </w:rPr>
        <w:t xml:space="preserve"> </w:t>
      </w:r>
      <w:r w:rsidRPr="00591C08">
        <w:rPr>
          <w:sz w:val="28"/>
          <w:szCs w:val="28"/>
        </w:rPr>
        <w:t>Здесь и дегенерация клеток головного и спинного мозга, задержка роста, снижение секреции инсулина ("стероидный" диабет) и т.д. Ряд очень авторитетных ученых даже считают, что стресс является основным фактором возникновения рака и других онкологических заболеваний.</w:t>
      </w:r>
    </w:p>
    <w:p w:rsidR="002A68C9" w:rsidRPr="001E3DAA" w:rsidRDefault="001E3DAA" w:rsidP="001E3DAA">
      <w:pPr>
        <w:spacing w:line="360" w:lineRule="auto"/>
        <w:jc w:val="both"/>
        <w:rPr>
          <w:sz w:val="28"/>
          <w:szCs w:val="28"/>
        </w:rPr>
      </w:pPr>
      <w:r w:rsidRPr="001E3DAA">
        <w:rPr>
          <w:i/>
          <w:sz w:val="28"/>
          <w:szCs w:val="28"/>
        </w:rPr>
        <w:t>Методы защиты от стресса:</w:t>
      </w:r>
      <w:r w:rsidR="00E61B27" w:rsidRPr="001E3DAA">
        <w:rPr>
          <w:i/>
          <w:sz w:val="28"/>
          <w:szCs w:val="28"/>
        </w:rPr>
        <w:br/>
      </w:r>
      <w:r w:rsidR="00E61B27" w:rsidRPr="001E3DAA">
        <w:rPr>
          <w:sz w:val="28"/>
          <w:szCs w:val="28"/>
        </w:rPr>
        <w:t xml:space="preserve">Активная защита от стресса. Человек меняет сферу деятельности и находит что-то более полезное и подходящее для достижения душевного равновесия, способствующее улучшению состояния здоровья (спорт, музыка, работа в саду или огороде, коллекционирование и т.п.) </w:t>
      </w:r>
      <w:r w:rsidR="00E61B27" w:rsidRPr="001E3DAA">
        <w:rPr>
          <w:sz w:val="28"/>
          <w:szCs w:val="28"/>
        </w:rPr>
        <w:br/>
        <w:t xml:space="preserve">Эта реакция считается наиболее действенной. </w:t>
      </w:r>
      <w:r w:rsidR="00E61B27" w:rsidRPr="001E3DAA">
        <w:rPr>
          <w:sz w:val="28"/>
          <w:szCs w:val="28"/>
        </w:rPr>
        <w:br/>
        <w:t xml:space="preserve">Чаще говорите о своих проблемах с близкими. Многие эксперты считают, что общение с семьей и друзьями, поддержка с их стороны благотворно влияет на нервную систему. </w:t>
      </w:r>
      <w:r w:rsidR="00E61B27" w:rsidRPr="001E3DAA">
        <w:rPr>
          <w:sz w:val="28"/>
          <w:szCs w:val="28"/>
        </w:rPr>
        <w:br/>
        <w:t xml:space="preserve">Не изменяйте привычный ритм жизни. Очень часто люди, находящиеся в состоянии стресса, бывают не в состоянии выполнять свои ежедневные обязанности. Очень важно, чтобы человек не бросал привычных дел, монотонность и обыденность которых могут благотворно повлиять на настроение. </w:t>
      </w:r>
      <w:r w:rsidR="00E61B27" w:rsidRPr="001E3DAA">
        <w:rPr>
          <w:sz w:val="28"/>
          <w:szCs w:val="28"/>
        </w:rPr>
        <w:br/>
        <w:t xml:space="preserve">Откажитесь от кофе или алкоголя или значительно уменьшите их употребление. Кофе, алкоголь и стресс несовместимы, так как эта «гремучая» смесь может породить бессонницу и сильное эмоциональное напряжение. </w:t>
      </w:r>
      <w:r w:rsidR="00E61B27" w:rsidRPr="001E3DAA">
        <w:rPr>
          <w:sz w:val="28"/>
          <w:szCs w:val="28"/>
        </w:rPr>
        <w:br/>
        <w:t xml:space="preserve">Старайтесь больше отдыхать. Если у вас бессонница, просто полежите в темной комнате с закрытыми глазами, подумайте о чем-нибудь приятном. </w:t>
      </w:r>
      <w:r w:rsidR="00E61B27" w:rsidRPr="001E3DAA">
        <w:rPr>
          <w:sz w:val="28"/>
          <w:szCs w:val="28"/>
        </w:rPr>
        <w:br/>
        <w:t xml:space="preserve">Не пропускайте приемы пищи. </w:t>
      </w:r>
      <w:r w:rsidR="00E61B27" w:rsidRPr="001E3DAA">
        <w:rPr>
          <w:sz w:val="28"/>
          <w:szCs w:val="28"/>
        </w:rPr>
        <w:br/>
        <w:t xml:space="preserve">Чаще бывайте в общественных местах. Обед в ресторане или кафе, дансинг, посещение кинотеатра - все это может существенно помочь. </w:t>
      </w:r>
      <w:r w:rsidR="00E61B27" w:rsidRPr="001E3DAA">
        <w:rPr>
          <w:sz w:val="28"/>
          <w:szCs w:val="28"/>
        </w:rPr>
        <w:br/>
      </w:r>
      <w:r w:rsidR="00E61B27" w:rsidRPr="00A010EC">
        <w:rPr>
          <w:rStyle w:val="af2"/>
          <w:b w:val="0"/>
          <w:i/>
          <w:color w:val="000000" w:themeColor="text1"/>
          <w:sz w:val="28"/>
          <w:szCs w:val="28"/>
        </w:rPr>
        <w:t>Первая помощь при остром стрессе.</w:t>
      </w:r>
      <w:r w:rsidR="00E61B27" w:rsidRPr="00A010EC">
        <w:rPr>
          <w:b/>
          <w:i/>
          <w:color w:val="000000" w:themeColor="text1"/>
          <w:sz w:val="28"/>
          <w:szCs w:val="28"/>
        </w:rPr>
        <w:br/>
      </w:r>
      <w:r w:rsidR="00E61B27" w:rsidRPr="001E3DAA">
        <w:rPr>
          <w:sz w:val="28"/>
          <w:szCs w:val="28"/>
        </w:rPr>
        <w:lastRenderedPageBreak/>
        <w:t xml:space="preserve">Если же вы оказались в стрессовой ситуации неожиданно (вас кто-то разозлил, обругал начальник или кто-то из домашних заставил понервничать) - у вас начинается острый стресс. Для начала нужно собрать в кулак всю свою волю и скомандовать себе «СТОП!», чтобы резко затормозить развитие острого стресса. </w:t>
      </w:r>
    </w:p>
    <w:p w:rsidR="002A68C9" w:rsidRPr="001E3DAA" w:rsidRDefault="00E61B27" w:rsidP="001E3DAA">
      <w:pPr>
        <w:spacing w:line="360" w:lineRule="auto"/>
        <w:jc w:val="both"/>
        <w:rPr>
          <w:sz w:val="28"/>
          <w:szCs w:val="28"/>
        </w:rPr>
      </w:pPr>
      <w:r w:rsidRPr="001E3DAA">
        <w:rPr>
          <w:sz w:val="28"/>
          <w:szCs w:val="28"/>
        </w:rPr>
        <w:t>Перечислим некоторые советы, которые могут помочь выйти из состояния острого стресса.</w:t>
      </w:r>
      <w:r w:rsidRPr="001E3DAA">
        <w:rPr>
          <w:sz w:val="28"/>
          <w:szCs w:val="28"/>
        </w:rPr>
        <w:br/>
        <w:t>1. Противострессовое дыхание. Медленно выполняйте глубокий вдох через нос</w:t>
      </w:r>
      <w:r w:rsidR="002A68C9" w:rsidRPr="001E3DAA">
        <w:rPr>
          <w:sz w:val="28"/>
          <w:szCs w:val="28"/>
        </w:rPr>
        <w:t>.</w:t>
      </w:r>
    </w:p>
    <w:p w:rsidR="002A68C9" w:rsidRPr="001E3DAA" w:rsidRDefault="00E61B27" w:rsidP="001E3DAA">
      <w:pPr>
        <w:spacing w:line="360" w:lineRule="auto"/>
        <w:jc w:val="both"/>
        <w:rPr>
          <w:sz w:val="28"/>
          <w:szCs w:val="28"/>
        </w:rPr>
      </w:pPr>
      <w:r w:rsidRPr="001E3DAA">
        <w:rPr>
          <w:sz w:val="28"/>
          <w:szCs w:val="28"/>
        </w:rPr>
        <w:t xml:space="preserve">2. Минутная релаксация. Расслабьте уголки рта, увлажните губы. Расслабьте плечи. Сосредоточьтесь на выражении своего лица и положении тела: помните, что они отражают ваши эмоции, мысли внутреннее состояние. </w:t>
      </w:r>
      <w:r w:rsidRPr="001E3DAA">
        <w:rPr>
          <w:sz w:val="28"/>
          <w:szCs w:val="28"/>
        </w:rPr>
        <w:br/>
        <w:t xml:space="preserve">3. Оглянитесь вокруг и внимательно осмотрите помещение, в котором вы находитесь. Сосредоточившись на каждом отдельном предмете, вы отвлечетесь от внутреннего стрессового напряжения, направляя свое внимание на рациональное восприятие окружающей обстановки. </w:t>
      </w:r>
      <w:r w:rsidRPr="001E3DAA">
        <w:rPr>
          <w:sz w:val="28"/>
          <w:szCs w:val="28"/>
        </w:rPr>
        <w:br/>
        <w:t xml:space="preserve">4. Если позволяют обстоятельства, покиньте помещение, в котором у вас возник острый стресс. </w:t>
      </w:r>
    </w:p>
    <w:p w:rsidR="00E61B27" w:rsidRPr="001A1C8D" w:rsidRDefault="001E3DAA" w:rsidP="001E3DAA">
      <w:pPr>
        <w:spacing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t>5</w:t>
      </w:r>
      <w:r w:rsidR="00E61B27" w:rsidRPr="001E3DAA">
        <w:rPr>
          <w:sz w:val="28"/>
          <w:szCs w:val="28"/>
        </w:rPr>
        <w:t xml:space="preserve">. Займитесь какой-нибудь деятельностью - все равно какой: начните стирать белье, мыть посуду или делать уборку. Секрет этого способа прост: любая деятельность, и особенно физический труд, в стрессовой ситуации выполняет роль громоотвода - помогает отвлечься от внутреннего напряжения. </w:t>
      </w:r>
      <w:r w:rsidR="00E61B27" w:rsidRPr="001E3DAA">
        <w:rPr>
          <w:sz w:val="28"/>
          <w:szCs w:val="28"/>
        </w:rPr>
        <w:br/>
      </w:r>
      <w:r>
        <w:rPr>
          <w:sz w:val="28"/>
          <w:szCs w:val="28"/>
        </w:rPr>
        <w:t>6</w:t>
      </w:r>
      <w:r w:rsidR="00E61B27" w:rsidRPr="001E3DAA">
        <w:rPr>
          <w:sz w:val="28"/>
          <w:szCs w:val="28"/>
        </w:rPr>
        <w:t xml:space="preserve">. Включите успокаивающую музыку, ту, которую вы любите. Постарайтесь вслушаться в </w:t>
      </w:r>
      <w:r w:rsidRPr="001E3DAA">
        <w:rPr>
          <w:sz w:val="28"/>
          <w:szCs w:val="28"/>
        </w:rPr>
        <w:t>нее, сконцентрироваться на ней</w:t>
      </w:r>
      <w:r w:rsidR="00E61B27" w:rsidRPr="001E3DAA">
        <w:rPr>
          <w:sz w:val="28"/>
          <w:szCs w:val="28"/>
        </w:rPr>
        <w:t xml:space="preserve">. Помните, что концентрация на чем-то одном способствует полной релаксации, вызывает положительные эмоции. </w:t>
      </w:r>
      <w:r w:rsidR="00E61B27" w:rsidRPr="001E3DAA">
        <w:rPr>
          <w:sz w:val="28"/>
          <w:szCs w:val="28"/>
        </w:rPr>
        <w:br/>
      </w:r>
      <w:r>
        <w:rPr>
          <w:sz w:val="28"/>
          <w:szCs w:val="28"/>
        </w:rPr>
        <w:t>7</w:t>
      </w:r>
      <w:r w:rsidR="00E61B27" w:rsidRPr="001E3DAA">
        <w:rPr>
          <w:sz w:val="28"/>
          <w:szCs w:val="28"/>
        </w:rPr>
        <w:t xml:space="preserve">. Побеседуйте на какую-нибудь отвлеченную тему с любым человеком, находящимся рядом: соседом, товарищем по работе. </w:t>
      </w:r>
      <w:r>
        <w:rPr>
          <w:sz w:val="28"/>
          <w:szCs w:val="28"/>
        </w:rPr>
        <w:t xml:space="preserve">Это </w:t>
      </w:r>
      <w:r w:rsidR="00E61B27" w:rsidRPr="001E3DAA">
        <w:rPr>
          <w:sz w:val="28"/>
          <w:szCs w:val="28"/>
        </w:rPr>
        <w:t xml:space="preserve">отвлекающая деятельность, которая осуществляется «здесь и сейчас» и призвана вытеснить из вашего сознания внутренний диалог, насыщенный стрессом. </w:t>
      </w:r>
      <w:r w:rsidR="0072755E" w:rsidRPr="004F619D">
        <w:rPr>
          <w:sz w:val="28"/>
          <w:szCs w:val="28"/>
        </w:rPr>
        <w:t>[</w:t>
      </w:r>
      <w:r w:rsidR="0072755E">
        <w:rPr>
          <w:sz w:val="28"/>
          <w:szCs w:val="28"/>
        </w:rPr>
        <w:t>2</w:t>
      </w:r>
      <w:r w:rsidR="0072755E" w:rsidRPr="004F619D">
        <w:rPr>
          <w:sz w:val="28"/>
          <w:szCs w:val="28"/>
        </w:rPr>
        <w:t>. с.</w:t>
      </w:r>
      <w:r w:rsidR="0055438C">
        <w:rPr>
          <w:sz w:val="28"/>
          <w:szCs w:val="28"/>
        </w:rPr>
        <w:t>54</w:t>
      </w:r>
      <w:r w:rsidR="0072755E">
        <w:rPr>
          <w:sz w:val="28"/>
          <w:szCs w:val="28"/>
        </w:rPr>
        <w:t>]</w:t>
      </w:r>
      <w:r w:rsidR="00E61B27" w:rsidRPr="001E3DAA">
        <w:rPr>
          <w:sz w:val="28"/>
          <w:szCs w:val="28"/>
        </w:rPr>
        <w:br/>
      </w:r>
      <w:r w:rsidR="001A1C8D" w:rsidRPr="001A1C8D">
        <w:rPr>
          <w:rStyle w:val="a3"/>
          <w:color w:val="000000"/>
          <w:sz w:val="32"/>
          <w:szCs w:val="32"/>
          <w:u w:val="none"/>
        </w:rPr>
        <w:lastRenderedPageBreak/>
        <w:t xml:space="preserve">2. </w:t>
      </w:r>
      <w:hyperlink r:id="rId12" w:anchor="_Toc261725275" w:history="1">
        <w:r w:rsidR="001A1C8D" w:rsidRPr="001A1C8D">
          <w:rPr>
            <w:rStyle w:val="a3"/>
            <w:color w:val="000000"/>
            <w:sz w:val="32"/>
            <w:szCs w:val="32"/>
            <w:u w:val="none"/>
          </w:rPr>
          <w:t>Формы представления унифицированных текстов документов</w:t>
        </w:r>
        <w:r w:rsidR="001A1C8D" w:rsidRPr="001A1C8D">
          <w:rPr>
            <w:rStyle w:val="a3"/>
            <w:webHidden/>
            <w:color w:val="000000"/>
            <w:sz w:val="32"/>
            <w:szCs w:val="32"/>
            <w:u w:val="none"/>
          </w:rPr>
          <w:tab/>
        </w:r>
      </w:hyperlink>
    </w:p>
    <w:p w:rsidR="00D02EC4" w:rsidRDefault="00D02EC4" w:rsidP="00D02EC4">
      <w:pPr>
        <w:pStyle w:val="HTM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C08" w:rsidRPr="00A7397E" w:rsidRDefault="00DD5C08" w:rsidP="00D02EC4">
      <w:pPr>
        <w:pStyle w:val="HTM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В      общем   смысле    под     унифицированной   формой   документа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понимается унифицированный текст документа и</w:t>
      </w:r>
      <w:r w:rsidR="00E63276" w:rsidRPr="00A7397E">
        <w:rPr>
          <w:rFonts w:ascii="Times New Roman" w:hAnsi="Times New Roman" w:cs="Times New Roman"/>
          <w:sz w:val="28"/>
          <w:szCs w:val="28"/>
        </w:rPr>
        <w:t xml:space="preserve"> </w:t>
      </w:r>
      <w:r w:rsidRPr="00A7397E">
        <w:rPr>
          <w:rFonts w:ascii="Times New Roman" w:hAnsi="Times New Roman" w:cs="Times New Roman"/>
          <w:sz w:val="28"/>
          <w:szCs w:val="28"/>
        </w:rPr>
        <w:t>совокупность реквизитов, определяемых в соответствии с назначением</w:t>
      </w:r>
      <w:r w:rsidR="00E63276" w:rsidRPr="00A7397E">
        <w:rPr>
          <w:rFonts w:ascii="Times New Roman" w:hAnsi="Times New Roman" w:cs="Times New Roman"/>
          <w:sz w:val="28"/>
          <w:szCs w:val="28"/>
        </w:rPr>
        <w:t xml:space="preserve"> </w:t>
      </w:r>
      <w:r w:rsidRPr="00A7397E">
        <w:rPr>
          <w:rFonts w:ascii="Times New Roman" w:hAnsi="Times New Roman" w:cs="Times New Roman"/>
          <w:sz w:val="28"/>
          <w:szCs w:val="28"/>
        </w:rPr>
        <w:t>документа и расположенных в определенном порядке на носителе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информации.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Унификация текстов заключается в установлении единой формы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языкового выражения, наиболее точно передающей содержание регулярно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повторяющихся управленческих ситуаций или действий. 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Унифицированный текст документа может быть представлен в виде:</w:t>
      </w:r>
    </w:p>
    <w:p w:rsidR="00DD5C08" w:rsidRPr="00A7397E" w:rsidRDefault="00DD5C08" w:rsidP="007055E9">
      <w:pPr>
        <w:pStyle w:val="HTML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трафарета</w:t>
      </w:r>
    </w:p>
    <w:p w:rsidR="00DD5C08" w:rsidRPr="00A7397E" w:rsidRDefault="00DD5C08" w:rsidP="007055E9">
      <w:pPr>
        <w:pStyle w:val="HTML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анкеты </w:t>
      </w:r>
    </w:p>
    <w:p w:rsidR="00DD5C08" w:rsidRPr="00A7397E" w:rsidRDefault="00DD5C08" w:rsidP="007055E9">
      <w:pPr>
        <w:pStyle w:val="HTML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таблицы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 </w:t>
      </w:r>
      <w:r w:rsidRPr="007055E9">
        <w:rPr>
          <w:rFonts w:ascii="Times New Roman" w:hAnsi="Times New Roman" w:cs="Times New Roman"/>
          <w:i/>
          <w:sz w:val="28"/>
          <w:szCs w:val="28"/>
        </w:rPr>
        <w:t>Текст-трафарет</w:t>
      </w:r>
      <w:r w:rsidRPr="00A7397E">
        <w:rPr>
          <w:rFonts w:ascii="Times New Roman" w:hAnsi="Times New Roman" w:cs="Times New Roman"/>
          <w:sz w:val="28"/>
          <w:szCs w:val="28"/>
        </w:rPr>
        <w:t xml:space="preserve"> – это форма представления текста, содержащая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постоянную информацию и пробелы, предназначенные для внесения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переменной информации, характеризующей конкретную управленческую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ситуацию.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В тексте-трафарете сохраняется грамматическая структура текста, то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есть это – грамматически связный текст, построенный по нормам деловой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письменной речи. Представление унифицированного текста в виде трафарета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выбирается в том случае, когда основным содержанием документа является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информация об управленческих действиях. К таким документам относятся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приказы, распоряжения, указания, протоколы, акты, договоры, соглашения,</w:t>
      </w:r>
    </w:p>
    <w:p w:rsidR="00E63276" w:rsidRPr="0055438C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докладные записки, письма, справки и т.п. </w:t>
      </w:r>
      <w:r w:rsidR="0055438C" w:rsidRPr="0055438C">
        <w:rPr>
          <w:rFonts w:ascii="Times New Roman" w:hAnsi="Times New Roman" w:cs="Times New Roman"/>
          <w:sz w:val="28"/>
          <w:szCs w:val="28"/>
        </w:rPr>
        <w:t>[4. с.80]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Пример построения УФД с использованием текста-трафарета показан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на рисунке 1.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EC4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369D3" w:rsidRPr="00D02EC4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</w:rPr>
        <w:lastRenderedPageBreak/>
        <w:t xml:space="preserve"> Наименование структурного                       </w:t>
      </w:r>
      <w:r w:rsidR="00A7397E">
        <w:rPr>
          <w:rFonts w:ascii="Times New Roman" w:hAnsi="Times New Roman" w:cs="Times New Roman"/>
        </w:rPr>
        <w:t xml:space="preserve">                                     </w:t>
      </w:r>
      <w:r w:rsidRPr="00A7397E">
        <w:rPr>
          <w:rFonts w:ascii="Times New Roman" w:hAnsi="Times New Roman" w:cs="Times New Roman"/>
        </w:rPr>
        <w:t>Руководителю</w:t>
      </w:r>
      <w:r w:rsidR="00A7397E">
        <w:rPr>
          <w:rFonts w:ascii="Times New Roman" w:hAnsi="Times New Roman" w:cs="Times New Roman"/>
        </w:rPr>
        <w:t xml:space="preserve"> </w:t>
      </w:r>
      <w:r w:rsidR="00A7397E" w:rsidRPr="00A7397E">
        <w:rPr>
          <w:rFonts w:ascii="Times New Roman" w:hAnsi="Times New Roman" w:cs="Times New Roman"/>
        </w:rPr>
        <w:t>организации</w:t>
      </w:r>
    </w:p>
    <w:p w:rsidR="005369D3" w:rsidRPr="00A7397E" w:rsidRDefault="00A7397E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369D3" w:rsidRPr="00A7397E">
        <w:rPr>
          <w:rFonts w:ascii="Times New Roman" w:hAnsi="Times New Roman" w:cs="Times New Roman"/>
        </w:rPr>
        <w:t xml:space="preserve">подразделения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A7397E">
        <w:rPr>
          <w:rFonts w:ascii="Times New Roman" w:hAnsi="Times New Roman" w:cs="Times New Roman"/>
        </w:rPr>
        <w:t>Инициалы, Фамилия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                                                  </w:t>
      </w:r>
      <w:r w:rsidR="00A7397E">
        <w:rPr>
          <w:rFonts w:ascii="Times New Roman" w:hAnsi="Times New Roman" w:cs="Times New Roman"/>
        </w:rPr>
        <w:t xml:space="preserve">                                                      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ДОКЛАДНАЯ ЗАПИСКА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_________ № 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</w:p>
    <w:p w:rsidR="005369D3" w:rsidRPr="00A7397E" w:rsidRDefault="00E51897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369D3" w:rsidRPr="00A7397E">
        <w:rPr>
          <w:rFonts w:ascii="Times New Roman" w:hAnsi="Times New Roman" w:cs="Times New Roman"/>
        </w:rPr>
        <w:t xml:space="preserve"> Прошу Вас назначить на должность _____________________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                                             (наименование должности)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__________________________________________________________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                   (указание структурного подразделения)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___________________________________________________________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                   (фамилия, имя, отчество представляемого)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с окладом согласно штатному расписанию.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_________________________ года рождения, образование_________,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       (фамилия, инициалы)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в 19___ году окончил (а) _____________________________________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                                 (наименование учебного заведения)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по специальности ___________________________________________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Имеет большой опыт работы в области _________________________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Продолжительное время занимался (ась) ________________________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Руководитель структурного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</w:rPr>
        <w:t xml:space="preserve">     подразделения                 </w:t>
      </w:r>
      <w:r w:rsidR="00E51897">
        <w:rPr>
          <w:rFonts w:ascii="Times New Roman" w:hAnsi="Times New Roman" w:cs="Times New Roman"/>
        </w:rPr>
        <w:t xml:space="preserve">                Подпись             </w:t>
      </w:r>
      <w:r w:rsidRPr="00A7397E">
        <w:rPr>
          <w:rFonts w:ascii="Times New Roman" w:hAnsi="Times New Roman" w:cs="Times New Roman"/>
        </w:rPr>
        <w:t xml:space="preserve"> Инициалы, Фамилия</w:t>
      </w:r>
    </w:p>
    <w:p w:rsidR="007055E9" w:rsidRDefault="007055E9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9D3" w:rsidRPr="00D02EC4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02EC4">
        <w:rPr>
          <w:rFonts w:ascii="Times New Roman" w:hAnsi="Times New Roman" w:cs="Times New Roman"/>
          <w:sz w:val="22"/>
          <w:szCs w:val="22"/>
        </w:rPr>
        <w:t>Рис</w:t>
      </w:r>
      <w:r w:rsidR="00D02EC4" w:rsidRPr="00D02EC4">
        <w:rPr>
          <w:rFonts w:ascii="Times New Roman" w:hAnsi="Times New Roman" w:cs="Times New Roman"/>
          <w:sz w:val="22"/>
          <w:szCs w:val="22"/>
        </w:rPr>
        <w:t>.</w:t>
      </w:r>
      <w:r w:rsidRPr="00D02EC4">
        <w:rPr>
          <w:rFonts w:ascii="Times New Roman" w:hAnsi="Times New Roman" w:cs="Times New Roman"/>
          <w:sz w:val="22"/>
          <w:szCs w:val="22"/>
        </w:rPr>
        <w:t xml:space="preserve">1 </w:t>
      </w:r>
      <w:r w:rsidR="007055E9">
        <w:rPr>
          <w:rFonts w:ascii="Times New Roman" w:hAnsi="Times New Roman" w:cs="Times New Roman"/>
          <w:sz w:val="22"/>
          <w:szCs w:val="22"/>
        </w:rPr>
        <w:t>«</w:t>
      </w:r>
      <w:r w:rsidRPr="00D02EC4">
        <w:rPr>
          <w:rFonts w:ascii="Times New Roman" w:hAnsi="Times New Roman" w:cs="Times New Roman"/>
          <w:sz w:val="22"/>
          <w:szCs w:val="22"/>
        </w:rPr>
        <w:t>УФД для докладной записки о представлении на должность</w:t>
      </w:r>
      <w:r w:rsidR="007055E9">
        <w:rPr>
          <w:rFonts w:ascii="Times New Roman" w:hAnsi="Times New Roman" w:cs="Times New Roman"/>
          <w:sz w:val="22"/>
          <w:szCs w:val="22"/>
        </w:rPr>
        <w:t>»</w:t>
      </w:r>
    </w:p>
    <w:p w:rsidR="00D02EC4" w:rsidRDefault="00D02EC4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C08" w:rsidRPr="00A7397E" w:rsidRDefault="00DD5C08" w:rsidP="00D02EC4">
      <w:pPr>
        <w:pStyle w:val="HTM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Следующим видом унифицированного текста является </w:t>
      </w:r>
      <w:r w:rsidRPr="007055E9">
        <w:rPr>
          <w:rFonts w:ascii="Times New Roman" w:hAnsi="Times New Roman" w:cs="Times New Roman"/>
          <w:i/>
          <w:sz w:val="28"/>
          <w:szCs w:val="28"/>
        </w:rPr>
        <w:t>анкета</w:t>
      </w:r>
      <w:r w:rsidRPr="00A7397E">
        <w:rPr>
          <w:rFonts w:ascii="Times New Roman" w:hAnsi="Times New Roman" w:cs="Times New Roman"/>
          <w:sz w:val="28"/>
          <w:szCs w:val="28"/>
        </w:rPr>
        <w:t>. Анкета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– форма представления текста, в котором дается характеристика одного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объекта по определенным признакам.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  Постоянной    информацией      в     анкете   являются     обобщенные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наименования признаков, по которым дается описание объекта, а переменной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– конкретные характеристики признаков. Анкета строится по принципу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«вопрос-ответ». В тексте-анкете постоянная информация выражается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существительным в именительном падеже или словосочетанием, опорным</w:t>
      </w:r>
    </w:p>
    <w:p w:rsidR="00D02EC4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словом которого является существительное в именительном падеже.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Переменная информация в анкете может записываться также</w:t>
      </w:r>
      <w:r w:rsidR="00D02EC4">
        <w:rPr>
          <w:rFonts w:ascii="Times New Roman" w:hAnsi="Times New Roman" w:cs="Times New Roman"/>
          <w:sz w:val="28"/>
          <w:szCs w:val="28"/>
        </w:rPr>
        <w:t xml:space="preserve"> </w:t>
      </w:r>
      <w:r w:rsidRPr="00A7397E">
        <w:rPr>
          <w:rFonts w:ascii="Times New Roman" w:hAnsi="Times New Roman" w:cs="Times New Roman"/>
          <w:sz w:val="28"/>
          <w:szCs w:val="28"/>
        </w:rPr>
        <w:t>словосочетанием в именительном падеже, глаголом (например, имеет, не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lastRenderedPageBreak/>
        <w:t>имеет и т.п.), числительным (чаще в цифровой форме) или словами «да»,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«нет».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Пример построения УФД с использованием анкеты показан на</w:t>
      </w:r>
      <w:r w:rsidR="00D02EC4">
        <w:rPr>
          <w:rFonts w:ascii="Times New Roman" w:hAnsi="Times New Roman" w:cs="Times New Roman"/>
          <w:sz w:val="28"/>
          <w:szCs w:val="28"/>
        </w:rPr>
        <w:t xml:space="preserve"> </w:t>
      </w:r>
      <w:r w:rsidRPr="00A7397E">
        <w:rPr>
          <w:rFonts w:ascii="Times New Roman" w:hAnsi="Times New Roman" w:cs="Times New Roman"/>
          <w:sz w:val="28"/>
          <w:szCs w:val="28"/>
        </w:rPr>
        <w:t xml:space="preserve">рисунке </w:t>
      </w:r>
      <w:r w:rsidR="00B60723">
        <w:rPr>
          <w:rFonts w:ascii="Times New Roman" w:hAnsi="Times New Roman" w:cs="Times New Roman"/>
          <w:sz w:val="28"/>
          <w:szCs w:val="28"/>
        </w:rPr>
        <w:t>2</w:t>
      </w:r>
      <w:r w:rsidRPr="00A7397E">
        <w:rPr>
          <w:rFonts w:ascii="Times New Roman" w:hAnsi="Times New Roman" w:cs="Times New Roman"/>
          <w:sz w:val="28"/>
          <w:szCs w:val="28"/>
        </w:rPr>
        <w:t>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</w:t>
      </w:r>
      <w:r w:rsidRPr="007055E9">
        <w:rPr>
          <w:rFonts w:ascii="Times New Roman" w:hAnsi="Times New Roman" w:cs="Times New Roman"/>
        </w:rPr>
        <w:t>НАИМЕНОВАНИЕ</w:t>
      </w:r>
      <w:r w:rsidR="007055E9">
        <w:rPr>
          <w:rFonts w:ascii="Times New Roman" w:hAnsi="Times New Roman" w:cs="Times New Roman"/>
        </w:rPr>
        <w:t xml:space="preserve"> </w:t>
      </w:r>
      <w:r w:rsidRPr="007055E9">
        <w:rPr>
          <w:rFonts w:ascii="Times New Roman" w:hAnsi="Times New Roman" w:cs="Times New Roman"/>
        </w:rPr>
        <w:t>ОРГАНИЗАЦИИ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ОТЧЕТ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_______ № ______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управляющего предприятия-должника,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действующего на основании договора подряда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                               1. Общие сведения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1. Управляющий предприятия должника________________________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                                             (Фамилия, имя, отчество)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Главный бухгалтер предприятия должника ______________________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                                             (Фамилия, имя, отчество)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2. Предприятие-должник _____________________________________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                                 (наименование, юридический адрес,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___________________________________________________________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ведомственная принадлежность, наличие ограничений на приватизацию,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___________________________________________________________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наличие мобилизационных мощностей и мобилизационных ресурсов)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3. Орган исполнительной власти, заключивший договор подряда с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управляющим предприятием-должником________________________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                                             (наименование)</w:t>
      </w:r>
    </w:p>
    <w:p w:rsidR="005369D3" w:rsidRP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7055E9">
        <w:rPr>
          <w:rFonts w:ascii="Times New Roman" w:hAnsi="Times New Roman" w:cs="Times New Roman"/>
        </w:rPr>
        <w:t xml:space="preserve">     4. Срок действия договора подряда _____________________________</w:t>
      </w:r>
    </w:p>
    <w:p w:rsidR="005369D3" w:rsidRPr="00A7397E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E9">
        <w:rPr>
          <w:rFonts w:ascii="Times New Roman" w:hAnsi="Times New Roman" w:cs="Times New Roman"/>
        </w:rPr>
        <w:t xml:space="preserve">     5. Отчетный период __________________________________________</w:t>
      </w:r>
    </w:p>
    <w:p w:rsidR="007055E9" w:rsidRDefault="007055E9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5E9" w:rsidRDefault="005369D3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055E9">
        <w:rPr>
          <w:rFonts w:ascii="Times New Roman" w:hAnsi="Times New Roman" w:cs="Times New Roman"/>
          <w:sz w:val="22"/>
          <w:szCs w:val="22"/>
        </w:rPr>
        <w:t>Рис</w:t>
      </w:r>
      <w:r w:rsidR="007055E9" w:rsidRPr="007055E9">
        <w:rPr>
          <w:rFonts w:ascii="Times New Roman" w:hAnsi="Times New Roman" w:cs="Times New Roman"/>
          <w:sz w:val="22"/>
          <w:szCs w:val="22"/>
        </w:rPr>
        <w:t>.</w:t>
      </w:r>
      <w:r w:rsidR="00B60723">
        <w:rPr>
          <w:rFonts w:ascii="Times New Roman" w:hAnsi="Times New Roman" w:cs="Times New Roman"/>
          <w:sz w:val="22"/>
          <w:szCs w:val="22"/>
        </w:rPr>
        <w:t>2</w:t>
      </w:r>
      <w:r w:rsidR="007055E9">
        <w:rPr>
          <w:rFonts w:ascii="Times New Roman" w:hAnsi="Times New Roman" w:cs="Times New Roman"/>
          <w:sz w:val="22"/>
          <w:szCs w:val="22"/>
        </w:rPr>
        <w:t xml:space="preserve"> «</w:t>
      </w:r>
      <w:r w:rsidRPr="007055E9">
        <w:rPr>
          <w:rFonts w:ascii="Times New Roman" w:hAnsi="Times New Roman" w:cs="Times New Roman"/>
          <w:sz w:val="22"/>
          <w:szCs w:val="22"/>
        </w:rPr>
        <w:t>Унифицированная форма отчета в виде анкеты</w:t>
      </w:r>
      <w:r w:rsidR="007055E9">
        <w:rPr>
          <w:rFonts w:ascii="Times New Roman" w:hAnsi="Times New Roman" w:cs="Times New Roman"/>
          <w:sz w:val="22"/>
          <w:szCs w:val="22"/>
        </w:rPr>
        <w:t>»</w:t>
      </w:r>
    </w:p>
    <w:p w:rsidR="00DD5C08" w:rsidRPr="007055E9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И третий вид текста в УФД это </w:t>
      </w:r>
      <w:r w:rsidRPr="007055E9">
        <w:rPr>
          <w:rFonts w:ascii="Times New Roman" w:hAnsi="Times New Roman" w:cs="Times New Roman"/>
          <w:i/>
          <w:sz w:val="28"/>
          <w:szCs w:val="28"/>
        </w:rPr>
        <w:t>т</w:t>
      </w:r>
      <w:r w:rsidR="007055E9" w:rsidRPr="007055E9">
        <w:rPr>
          <w:rFonts w:ascii="Times New Roman" w:hAnsi="Times New Roman" w:cs="Times New Roman"/>
          <w:i/>
          <w:sz w:val="28"/>
          <w:szCs w:val="28"/>
        </w:rPr>
        <w:t>аблица</w:t>
      </w:r>
      <w:r w:rsidR="007055E9">
        <w:rPr>
          <w:rFonts w:ascii="Times New Roman" w:hAnsi="Times New Roman" w:cs="Times New Roman"/>
          <w:sz w:val="28"/>
          <w:szCs w:val="28"/>
        </w:rPr>
        <w:t>. Таблица</w:t>
      </w:r>
      <w:r w:rsidRPr="00A7397E">
        <w:rPr>
          <w:rFonts w:ascii="Times New Roman" w:hAnsi="Times New Roman" w:cs="Times New Roman"/>
          <w:sz w:val="28"/>
          <w:szCs w:val="28"/>
        </w:rPr>
        <w:t xml:space="preserve"> –</w:t>
      </w:r>
      <w:r w:rsidR="007055E9">
        <w:rPr>
          <w:rFonts w:ascii="Times New Roman" w:hAnsi="Times New Roman" w:cs="Times New Roman"/>
          <w:sz w:val="28"/>
          <w:szCs w:val="28"/>
        </w:rPr>
        <w:t xml:space="preserve"> </w:t>
      </w:r>
      <w:r w:rsidRPr="00A7397E">
        <w:rPr>
          <w:rFonts w:ascii="Times New Roman" w:hAnsi="Times New Roman" w:cs="Times New Roman"/>
          <w:sz w:val="28"/>
          <w:szCs w:val="28"/>
        </w:rPr>
        <w:t>форма представления текста, содержащего описание нескольких или</w:t>
      </w:r>
      <w:r w:rsidR="007055E9">
        <w:rPr>
          <w:rFonts w:ascii="Times New Roman" w:hAnsi="Times New Roman" w:cs="Times New Roman"/>
          <w:sz w:val="28"/>
          <w:szCs w:val="28"/>
        </w:rPr>
        <w:t xml:space="preserve"> </w:t>
      </w:r>
      <w:r w:rsidRPr="00A7397E">
        <w:rPr>
          <w:rFonts w:ascii="Times New Roman" w:hAnsi="Times New Roman" w:cs="Times New Roman"/>
          <w:sz w:val="28"/>
          <w:szCs w:val="28"/>
        </w:rPr>
        <w:t>множества объектов по определенному набору признаков.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Таблица имеет два уровня членения текста – вертикальный и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горизонтальный. В таблицах, как и в анкетах, текст упрощен, в нем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преобладают     конструкции      именного     типа:    наименование          объекта,</w:t>
      </w:r>
      <w:r w:rsidR="006222D5">
        <w:rPr>
          <w:rFonts w:ascii="Times New Roman" w:hAnsi="Times New Roman" w:cs="Times New Roman"/>
          <w:sz w:val="28"/>
          <w:szCs w:val="28"/>
        </w:rPr>
        <w:t xml:space="preserve"> </w:t>
      </w:r>
      <w:r w:rsidRPr="00A7397E">
        <w:rPr>
          <w:rFonts w:ascii="Times New Roman" w:hAnsi="Times New Roman" w:cs="Times New Roman"/>
          <w:sz w:val="28"/>
          <w:szCs w:val="28"/>
        </w:rPr>
        <w:t>количество, размер, тип, марка и т.д.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  Таблицы, как правило, применяются для изложения цифровой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lastRenderedPageBreak/>
        <w:t>информации       в     отчетно-статистических,       бухгалтерских,    банковских,</w:t>
      </w:r>
      <w:r w:rsidR="006222D5">
        <w:rPr>
          <w:rFonts w:ascii="Times New Roman" w:hAnsi="Times New Roman" w:cs="Times New Roman"/>
          <w:sz w:val="28"/>
          <w:szCs w:val="28"/>
        </w:rPr>
        <w:t xml:space="preserve"> </w:t>
      </w:r>
      <w:r w:rsidRPr="00A7397E">
        <w:rPr>
          <w:rFonts w:ascii="Times New Roman" w:hAnsi="Times New Roman" w:cs="Times New Roman"/>
          <w:sz w:val="28"/>
          <w:szCs w:val="28"/>
        </w:rPr>
        <w:t>организационно-распорядительных и других документах.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Пример построения УФД с использованием простой таблицы показан</w:t>
      </w:r>
    </w:p>
    <w:p w:rsidR="00DD5C08" w:rsidRPr="00A7397E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на рисунке </w:t>
      </w:r>
      <w:r w:rsidR="00B60723">
        <w:rPr>
          <w:rFonts w:ascii="Times New Roman" w:hAnsi="Times New Roman" w:cs="Times New Roman"/>
          <w:sz w:val="28"/>
          <w:szCs w:val="28"/>
        </w:rPr>
        <w:t>3</w:t>
      </w:r>
      <w:r w:rsidRPr="00A7397E">
        <w:rPr>
          <w:rFonts w:ascii="Times New Roman" w:hAnsi="Times New Roman" w:cs="Times New Roman"/>
          <w:sz w:val="28"/>
          <w:szCs w:val="28"/>
        </w:rPr>
        <w:t>.</w:t>
      </w:r>
    </w:p>
    <w:p w:rsidR="002F530B" w:rsidRPr="00A7397E" w:rsidRDefault="002F530B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>Налогоплательщик_____________________________________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                             (наименование предприятия, адрес, ИНН)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                                    </w:t>
      </w:r>
      <w:r w:rsidR="006222D5">
        <w:rPr>
          <w:rFonts w:ascii="Times New Roman" w:hAnsi="Times New Roman" w:cs="Times New Roman"/>
        </w:rPr>
        <w:t xml:space="preserve">                     </w:t>
      </w:r>
      <w:r w:rsidRPr="006222D5">
        <w:rPr>
          <w:rFonts w:ascii="Times New Roman" w:hAnsi="Times New Roman" w:cs="Times New Roman"/>
        </w:rPr>
        <w:t xml:space="preserve"> СПРАВКА</w:t>
      </w:r>
    </w:p>
    <w:p w:rsidR="00DD5C08" w:rsidRPr="006222D5" w:rsidRDefault="006222D5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DD5C08" w:rsidRPr="006222D5">
        <w:rPr>
          <w:rFonts w:ascii="Times New Roman" w:hAnsi="Times New Roman" w:cs="Times New Roman"/>
        </w:rPr>
        <w:t>о задолженности по платежам в бюджет и внебюджетные фонды на период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  принятия постановления об обращении взыскания недоимки на имущество</w:t>
      </w:r>
    </w:p>
    <w:p w:rsidR="00DD5C08" w:rsidRPr="006222D5" w:rsidRDefault="006222D5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DD5C08" w:rsidRPr="006222D5">
        <w:rPr>
          <w:rFonts w:ascii="Times New Roman" w:hAnsi="Times New Roman" w:cs="Times New Roman"/>
        </w:rPr>
        <w:t>Подтверждаем наличие задолженности в бюджет и внебюджетные фонды на</w:t>
      </w:r>
    </w:p>
    <w:p w:rsidR="00DD5C08" w:rsidRPr="006222D5" w:rsidRDefault="006222D5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DD5C08" w:rsidRPr="006222D5">
        <w:rPr>
          <w:rFonts w:ascii="Times New Roman" w:hAnsi="Times New Roman" w:cs="Times New Roman"/>
        </w:rPr>
        <w:t>период принятия постановления об обращении взыскания недоимки на имущество:</w:t>
      </w:r>
    </w:p>
    <w:p w:rsidR="002F530B" w:rsidRPr="006222D5" w:rsidRDefault="002F530B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Задолженность     Недоимка Задолженность по      Пени </w:t>
      </w:r>
      <w:r w:rsidR="006222D5">
        <w:rPr>
          <w:rFonts w:ascii="Times New Roman" w:hAnsi="Times New Roman" w:cs="Times New Roman"/>
        </w:rPr>
        <w:t xml:space="preserve">   </w:t>
      </w:r>
      <w:r w:rsidRPr="006222D5">
        <w:rPr>
          <w:rFonts w:ascii="Times New Roman" w:hAnsi="Times New Roman" w:cs="Times New Roman"/>
        </w:rPr>
        <w:t>Штрафы        Общая</w:t>
      </w:r>
      <w:r w:rsidR="006222D5" w:rsidRPr="006222D5">
        <w:rPr>
          <w:rFonts w:ascii="Times New Roman" w:hAnsi="Times New Roman" w:cs="Times New Roman"/>
        </w:rPr>
        <w:t xml:space="preserve"> сумма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                 </w:t>
      </w:r>
      <w:r w:rsidR="006222D5">
        <w:rPr>
          <w:rFonts w:ascii="Times New Roman" w:hAnsi="Times New Roman" w:cs="Times New Roman"/>
        </w:rPr>
        <w:t xml:space="preserve">                </w:t>
      </w:r>
      <w:r w:rsidRPr="006222D5">
        <w:rPr>
          <w:rFonts w:ascii="Times New Roman" w:hAnsi="Times New Roman" w:cs="Times New Roman"/>
        </w:rPr>
        <w:t xml:space="preserve"> (руб.)     налоговым          </w:t>
      </w:r>
      <w:r w:rsidR="006222D5">
        <w:rPr>
          <w:rFonts w:ascii="Times New Roman" w:hAnsi="Times New Roman" w:cs="Times New Roman"/>
        </w:rPr>
        <w:t xml:space="preserve">         </w:t>
      </w:r>
      <w:r w:rsidRPr="006222D5">
        <w:rPr>
          <w:rFonts w:ascii="Times New Roman" w:hAnsi="Times New Roman" w:cs="Times New Roman"/>
        </w:rPr>
        <w:t xml:space="preserve"> (руб.) </w:t>
      </w:r>
      <w:r w:rsidR="006222D5">
        <w:rPr>
          <w:rFonts w:ascii="Times New Roman" w:hAnsi="Times New Roman" w:cs="Times New Roman"/>
        </w:rPr>
        <w:t xml:space="preserve">    </w:t>
      </w:r>
      <w:r w:rsidRPr="006222D5">
        <w:rPr>
          <w:rFonts w:ascii="Times New Roman" w:hAnsi="Times New Roman" w:cs="Times New Roman"/>
        </w:rPr>
        <w:t xml:space="preserve">(руб.)      </w:t>
      </w:r>
      <w:r w:rsidR="006222D5">
        <w:rPr>
          <w:rFonts w:ascii="Times New Roman" w:hAnsi="Times New Roman" w:cs="Times New Roman"/>
        </w:rPr>
        <w:t xml:space="preserve">    </w:t>
      </w:r>
      <w:r w:rsidR="006222D5" w:rsidRPr="006222D5">
        <w:rPr>
          <w:rFonts w:ascii="Times New Roman" w:hAnsi="Times New Roman" w:cs="Times New Roman"/>
        </w:rPr>
        <w:t>задолжен</w:t>
      </w:r>
      <w:r w:rsidR="006222D5">
        <w:rPr>
          <w:rFonts w:ascii="Times New Roman" w:hAnsi="Times New Roman" w:cs="Times New Roman"/>
        </w:rPr>
        <w:t>ности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                            </w:t>
      </w:r>
      <w:r w:rsidR="006222D5">
        <w:rPr>
          <w:rFonts w:ascii="Times New Roman" w:hAnsi="Times New Roman" w:cs="Times New Roman"/>
        </w:rPr>
        <w:t xml:space="preserve">                    </w:t>
      </w:r>
      <w:r w:rsidRPr="006222D5">
        <w:rPr>
          <w:rFonts w:ascii="Times New Roman" w:hAnsi="Times New Roman" w:cs="Times New Roman"/>
        </w:rPr>
        <w:t xml:space="preserve"> платежам свыше                         </w:t>
      </w:r>
      <w:r w:rsidR="006222D5">
        <w:rPr>
          <w:rFonts w:ascii="Times New Roman" w:hAnsi="Times New Roman" w:cs="Times New Roman"/>
        </w:rPr>
        <w:t xml:space="preserve">          </w:t>
      </w:r>
      <w:r w:rsidR="00212074">
        <w:rPr>
          <w:rFonts w:ascii="Times New Roman" w:hAnsi="Times New Roman" w:cs="Times New Roman"/>
        </w:rPr>
        <w:t xml:space="preserve">                (руб.)</w:t>
      </w:r>
    </w:p>
    <w:p w:rsidR="00212074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                           </w:t>
      </w:r>
      <w:r w:rsidR="006222D5">
        <w:rPr>
          <w:rFonts w:ascii="Times New Roman" w:hAnsi="Times New Roman" w:cs="Times New Roman"/>
        </w:rPr>
        <w:t xml:space="preserve">                   </w:t>
      </w:r>
      <w:r w:rsidRPr="006222D5">
        <w:rPr>
          <w:rFonts w:ascii="Times New Roman" w:hAnsi="Times New Roman" w:cs="Times New Roman"/>
        </w:rPr>
        <w:t xml:space="preserve">  </w:t>
      </w:r>
      <w:r w:rsidR="006222D5">
        <w:rPr>
          <w:rFonts w:ascii="Times New Roman" w:hAnsi="Times New Roman" w:cs="Times New Roman"/>
        </w:rPr>
        <w:t xml:space="preserve"> </w:t>
      </w:r>
      <w:r w:rsidRPr="006222D5">
        <w:rPr>
          <w:rFonts w:ascii="Times New Roman" w:hAnsi="Times New Roman" w:cs="Times New Roman"/>
        </w:rPr>
        <w:t xml:space="preserve">3 мес.    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                  </w:t>
      </w:r>
      <w:r w:rsidR="006222D5">
        <w:rPr>
          <w:rFonts w:ascii="Times New Roman" w:hAnsi="Times New Roman" w:cs="Times New Roman"/>
        </w:rPr>
        <w:t xml:space="preserve">                      </w:t>
      </w:r>
      <w:r w:rsidRPr="006222D5">
        <w:rPr>
          <w:rFonts w:ascii="Times New Roman" w:hAnsi="Times New Roman" w:cs="Times New Roman"/>
        </w:rPr>
        <w:t xml:space="preserve">        </w:t>
      </w:r>
      <w:r w:rsidR="00212074">
        <w:rPr>
          <w:rFonts w:ascii="Times New Roman" w:hAnsi="Times New Roman" w:cs="Times New Roman"/>
        </w:rPr>
        <w:t xml:space="preserve">        </w:t>
      </w:r>
      <w:r w:rsidRPr="006222D5">
        <w:rPr>
          <w:rFonts w:ascii="Times New Roman" w:hAnsi="Times New Roman" w:cs="Times New Roman"/>
        </w:rPr>
        <w:t>(руб)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        1             </w:t>
      </w:r>
      <w:r w:rsidR="00212074">
        <w:rPr>
          <w:rFonts w:ascii="Times New Roman" w:hAnsi="Times New Roman" w:cs="Times New Roman"/>
        </w:rPr>
        <w:t xml:space="preserve">               </w:t>
      </w:r>
      <w:r w:rsidRPr="006222D5">
        <w:rPr>
          <w:rFonts w:ascii="Times New Roman" w:hAnsi="Times New Roman" w:cs="Times New Roman"/>
        </w:rPr>
        <w:t xml:space="preserve">2            </w:t>
      </w:r>
      <w:r w:rsidR="00212074">
        <w:rPr>
          <w:rFonts w:ascii="Times New Roman" w:hAnsi="Times New Roman" w:cs="Times New Roman"/>
        </w:rPr>
        <w:t xml:space="preserve">     </w:t>
      </w:r>
      <w:r w:rsidRPr="006222D5">
        <w:rPr>
          <w:rFonts w:ascii="Times New Roman" w:hAnsi="Times New Roman" w:cs="Times New Roman"/>
        </w:rPr>
        <w:t xml:space="preserve">  3            </w:t>
      </w:r>
      <w:r w:rsidR="00212074">
        <w:rPr>
          <w:rFonts w:ascii="Times New Roman" w:hAnsi="Times New Roman" w:cs="Times New Roman"/>
        </w:rPr>
        <w:t xml:space="preserve">                </w:t>
      </w:r>
      <w:r w:rsidRPr="006222D5">
        <w:rPr>
          <w:rFonts w:ascii="Times New Roman" w:hAnsi="Times New Roman" w:cs="Times New Roman"/>
        </w:rPr>
        <w:t xml:space="preserve"> 4        </w:t>
      </w:r>
      <w:r w:rsidR="00212074">
        <w:rPr>
          <w:rFonts w:ascii="Times New Roman" w:hAnsi="Times New Roman" w:cs="Times New Roman"/>
        </w:rPr>
        <w:t xml:space="preserve">      </w:t>
      </w:r>
      <w:r w:rsidRPr="006222D5">
        <w:rPr>
          <w:rFonts w:ascii="Times New Roman" w:hAnsi="Times New Roman" w:cs="Times New Roman"/>
        </w:rPr>
        <w:t xml:space="preserve"> 5         </w:t>
      </w:r>
      <w:r w:rsidR="00212074">
        <w:rPr>
          <w:rFonts w:ascii="Times New Roman" w:hAnsi="Times New Roman" w:cs="Times New Roman"/>
        </w:rPr>
        <w:t xml:space="preserve">              </w:t>
      </w:r>
      <w:r w:rsidRPr="006222D5">
        <w:rPr>
          <w:rFonts w:ascii="Times New Roman" w:hAnsi="Times New Roman" w:cs="Times New Roman"/>
        </w:rPr>
        <w:t xml:space="preserve"> 6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Городской бюд-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жет и городские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внебюджетные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фонды</w:t>
      </w:r>
      <w:r w:rsidR="00212074">
        <w:rPr>
          <w:rFonts w:ascii="Times New Roman" w:hAnsi="Times New Roman" w:cs="Times New Roman"/>
        </w:rPr>
        <w:t>.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Федеральный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бюджет и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федеральные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внебюджетные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фонды</w:t>
      </w:r>
      <w:r w:rsidR="00212074">
        <w:rPr>
          <w:rFonts w:ascii="Times New Roman" w:hAnsi="Times New Roman" w:cs="Times New Roman"/>
        </w:rPr>
        <w:t>.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  Всего</w:t>
      </w:r>
      <w:r w:rsidR="00212074">
        <w:rPr>
          <w:rFonts w:ascii="Times New Roman" w:hAnsi="Times New Roman" w:cs="Times New Roman"/>
        </w:rPr>
        <w:t>.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>Начальник Государственной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 xml:space="preserve">Налоговой инспекции                       </w:t>
      </w:r>
      <w:r w:rsidR="00212074">
        <w:rPr>
          <w:rFonts w:ascii="Times New Roman" w:hAnsi="Times New Roman" w:cs="Times New Roman"/>
        </w:rPr>
        <w:t xml:space="preserve">         </w:t>
      </w:r>
      <w:r w:rsidRPr="006222D5">
        <w:rPr>
          <w:rFonts w:ascii="Times New Roman" w:hAnsi="Times New Roman" w:cs="Times New Roman"/>
        </w:rPr>
        <w:t xml:space="preserve">  Подпись     </w:t>
      </w:r>
      <w:r w:rsidR="00212074">
        <w:rPr>
          <w:rFonts w:ascii="Times New Roman" w:hAnsi="Times New Roman" w:cs="Times New Roman"/>
        </w:rPr>
        <w:t xml:space="preserve">                      </w:t>
      </w:r>
      <w:r w:rsidRPr="006222D5">
        <w:rPr>
          <w:rFonts w:ascii="Times New Roman" w:hAnsi="Times New Roman" w:cs="Times New Roman"/>
        </w:rPr>
        <w:t xml:space="preserve"> Инициалы, Фамилия</w:t>
      </w:r>
    </w:p>
    <w:p w:rsidR="00DD5C08" w:rsidRPr="006222D5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6222D5">
        <w:rPr>
          <w:rFonts w:ascii="Times New Roman" w:hAnsi="Times New Roman" w:cs="Times New Roman"/>
        </w:rPr>
        <w:t>Дата____________</w:t>
      </w:r>
    </w:p>
    <w:p w:rsidR="00212074" w:rsidRDefault="00212074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DD5C08" w:rsidRPr="00212074" w:rsidRDefault="00DD5C08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12074">
        <w:rPr>
          <w:rFonts w:ascii="Times New Roman" w:hAnsi="Times New Roman" w:cs="Times New Roman"/>
          <w:sz w:val="22"/>
          <w:szCs w:val="22"/>
        </w:rPr>
        <w:t>Рис</w:t>
      </w:r>
      <w:r w:rsidR="00212074" w:rsidRPr="00212074">
        <w:rPr>
          <w:rFonts w:ascii="Times New Roman" w:hAnsi="Times New Roman" w:cs="Times New Roman"/>
          <w:sz w:val="22"/>
          <w:szCs w:val="22"/>
        </w:rPr>
        <w:t>.</w:t>
      </w:r>
      <w:r w:rsidR="00B60723">
        <w:rPr>
          <w:rFonts w:ascii="Times New Roman" w:hAnsi="Times New Roman" w:cs="Times New Roman"/>
          <w:sz w:val="22"/>
          <w:szCs w:val="22"/>
        </w:rPr>
        <w:t>3</w:t>
      </w:r>
      <w:r w:rsidRPr="00212074">
        <w:rPr>
          <w:rFonts w:ascii="Times New Roman" w:hAnsi="Times New Roman" w:cs="Times New Roman"/>
          <w:sz w:val="22"/>
          <w:szCs w:val="22"/>
        </w:rPr>
        <w:t xml:space="preserve"> </w:t>
      </w:r>
      <w:r w:rsidR="00212074" w:rsidRPr="00212074">
        <w:rPr>
          <w:rFonts w:ascii="Times New Roman" w:hAnsi="Times New Roman" w:cs="Times New Roman"/>
          <w:sz w:val="22"/>
          <w:szCs w:val="22"/>
        </w:rPr>
        <w:t>«</w:t>
      </w:r>
      <w:r w:rsidRPr="00212074">
        <w:rPr>
          <w:rFonts w:ascii="Times New Roman" w:hAnsi="Times New Roman" w:cs="Times New Roman"/>
          <w:sz w:val="22"/>
          <w:szCs w:val="22"/>
        </w:rPr>
        <w:t>Унифицированная форма справки в виде таблицы</w:t>
      </w:r>
      <w:r w:rsidR="00212074" w:rsidRPr="00212074">
        <w:rPr>
          <w:rFonts w:ascii="Times New Roman" w:hAnsi="Times New Roman" w:cs="Times New Roman"/>
          <w:sz w:val="22"/>
          <w:szCs w:val="22"/>
        </w:rPr>
        <w:t>»</w:t>
      </w:r>
    </w:p>
    <w:p w:rsidR="00212074" w:rsidRDefault="00212074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30B" w:rsidRPr="00A7397E" w:rsidRDefault="002F530B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 xml:space="preserve">     Все рассмотренные виды представления унифицированных текстов</w:t>
      </w:r>
    </w:p>
    <w:p w:rsidR="002F530B" w:rsidRPr="00A7397E" w:rsidRDefault="002F530B" w:rsidP="00A7397E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97E">
        <w:rPr>
          <w:rFonts w:ascii="Times New Roman" w:hAnsi="Times New Roman" w:cs="Times New Roman"/>
          <w:sz w:val="28"/>
          <w:szCs w:val="28"/>
        </w:rPr>
        <w:t>могут применяться как раздельно, так и вместе.</w:t>
      </w:r>
      <w:r w:rsidR="0055438C" w:rsidRPr="0055438C">
        <w:rPr>
          <w:sz w:val="28"/>
          <w:szCs w:val="28"/>
        </w:rPr>
        <w:t xml:space="preserve"> </w:t>
      </w:r>
      <w:r w:rsidR="0055438C" w:rsidRPr="0055438C">
        <w:rPr>
          <w:rFonts w:ascii="Times New Roman" w:hAnsi="Times New Roman" w:cs="Times New Roman"/>
          <w:sz w:val="28"/>
          <w:szCs w:val="28"/>
        </w:rPr>
        <w:t>[5. с.203]</w:t>
      </w:r>
    </w:p>
    <w:p w:rsidR="002F530B" w:rsidRDefault="002F530B" w:rsidP="002F530B">
      <w:pPr>
        <w:pStyle w:val="HTML"/>
        <w:rPr>
          <w:sz w:val="17"/>
          <w:szCs w:val="17"/>
        </w:rPr>
      </w:pPr>
    </w:p>
    <w:p w:rsidR="004D1C6F" w:rsidRDefault="004D1C6F" w:rsidP="002F530B">
      <w:pPr>
        <w:pStyle w:val="HTML"/>
        <w:rPr>
          <w:sz w:val="17"/>
          <w:szCs w:val="17"/>
        </w:rPr>
      </w:pPr>
    </w:p>
    <w:p w:rsidR="00DD5C08" w:rsidRDefault="002E43CC" w:rsidP="002E43CC">
      <w:pPr>
        <w:pStyle w:val="HTML"/>
        <w:numPr>
          <w:ilvl w:val="0"/>
          <w:numId w:val="33"/>
        </w:numPr>
        <w:tabs>
          <w:tab w:val="clear" w:pos="916"/>
          <w:tab w:val="left" w:pos="142"/>
        </w:tabs>
        <w:ind w:left="0" w:firstLine="0"/>
        <w:rPr>
          <w:rFonts w:ascii="Times New Roman" w:hAnsi="Times New Roman" w:cs="Times New Roman"/>
          <w:sz w:val="32"/>
          <w:szCs w:val="32"/>
        </w:rPr>
      </w:pPr>
      <w:r w:rsidRPr="002E43CC">
        <w:rPr>
          <w:rFonts w:ascii="Times New Roman" w:hAnsi="Times New Roman" w:cs="Times New Roman"/>
          <w:sz w:val="32"/>
          <w:szCs w:val="32"/>
        </w:rPr>
        <w:lastRenderedPageBreak/>
        <w:t>Справки и их виды</w:t>
      </w:r>
    </w:p>
    <w:p w:rsidR="006F3874" w:rsidRDefault="006F3874" w:rsidP="006F3874">
      <w:pPr>
        <w:pStyle w:val="HTML"/>
        <w:tabs>
          <w:tab w:val="clear" w:pos="916"/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732277" w:rsidRPr="006F3874" w:rsidRDefault="006F3874" w:rsidP="00732277">
      <w:pPr>
        <w:spacing w:line="360" w:lineRule="auto"/>
        <w:ind w:firstLine="567"/>
        <w:jc w:val="both"/>
        <w:rPr>
          <w:sz w:val="28"/>
          <w:szCs w:val="28"/>
        </w:rPr>
      </w:pPr>
      <w:r w:rsidRPr="006F3874">
        <w:rPr>
          <w:sz w:val="28"/>
          <w:szCs w:val="28"/>
        </w:rPr>
        <w:t>Справки  относятся к информационно-справочным документам. Они носят вспомогательный характер по отношению к организационно-распорядитель</w:t>
      </w:r>
      <w:r w:rsidRPr="006F3874">
        <w:rPr>
          <w:sz w:val="28"/>
          <w:szCs w:val="28"/>
        </w:rPr>
        <w:softHyphen/>
        <w:t>ным документам и не являются обязательными к исполнению. Справочно-информационные документы сообщают сведения, побуждающие принимать определенные решения. Они идут снизу вверх по системе управления: от работника к руководителю, от руководителя в вышестоящие организации.</w:t>
      </w:r>
      <w:r w:rsidRPr="006F3874">
        <w:rPr>
          <w:sz w:val="28"/>
          <w:szCs w:val="28"/>
        </w:rPr>
        <w:br/>
      </w:r>
      <w:r w:rsidRPr="006F3874">
        <w:rPr>
          <w:b/>
          <w:bCs/>
          <w:i/>
          <w:iCs/>
          <w:sz w:val="28"/>
          <w:szCs w:val="28"/>
        </w:rPr>
        <w:t xml:space="preserve">Справка </w:t>
      </w:r>
      <w:r w:rsidRPr="006F3874">
        <w:rPr>
          <w:sz w:val="28"/>
          <w:szCs w:val="28"/>
        </w:rPr>
        <w:t>— это документ, содержащий описание и подтвержде</w:t>
      </w:r>
      <w:r w:rsidRPr="006F3874">
        <w:rPr>
          <w:sz w:val="28"/>
          <w:szCs w:val="28"/>
        </w:rPr>
        <w:softHyphen/>
        <w:t>ние тех или иных фактов и событий. Справки бывают двух видов: с информацией о фактах и событиях служебного характера отражающие вопросы основной деятельности организации (о штатной численности, о выполнении планов, заданий, о задолженности по заработной плате и т.п.)</w:t>
      </w:r>
      <w:r w:rsidR="00732277">
        <w:rPr>
          <w:sz w:val="28"/>
          <w:szCs w:val="28"/>
        </w:rPr>
        <w:t xml:space="preserve">. Они </w:t>
      </w:r>
      <w:r w:rsidR="00732277" w:rsidRPr="006F3874">
        <w:rPr>
          <w:sz w:val="28"/>
          <w:szCs w:val="28"/>
        </w:rPr>
        <w:t>делятся на внешние, составляемые обычно по указанию вышестоящего органа или запросу сторонней организации, и внутренние. В тексте служебной справки вначале излагаются факты, события, послужившие причиной ее составления. Кроме того, может даваться ссылка на соответствующий документ (распорядительный - приказ, распоряжение и др., письмо вышестоящего органа, план работы и т.п.), в соответствии с которым составляется справка.</w:t>
      </w:r>
    </w:p>
    <w:p w:rsidR="00732277" w:rsidRPr="006F3874" w:rsidRDefault="00732277" w:rsidP="00732277">
      <w:pPr>
        <w:spacing w:line="360" w:lineRule="auto"/>
        <w:jc w:val="both"/>
        <w:rPr>
          <w:sz w:val="28"/>
          <w:szCs w:val="28"/>
        </w:rPr>
      </w:pPr>
      <w:r w:rsidRPr="006F3874">
        <w:rPr>
          <w:sz w:val="28"/>
          <w:szCs w:val="28"/>
        </w:rPr>
        <w:t xml:space="preserve">Внешние справки оформляются на общем бланке организации. Внутренние справки не выходят за пределы организации и классифицируются как внутренние документы. </w:t>
      </w:r>
    </w:p>
    <w:p w:rsidR="006F3874" w:rsidRDefault="00732277" w:rsidP="006F387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 справки</w:t>
      </w:r>
      <w:r w:rsidR="006F3874" w:rsidRPr="006F3874">
        <w:rPr>
          <w:sz w:val="28"/>
          <w:szCs w:val="28"/>
        </w:rPr>
        <w:t xml:space="preserve"> вы</w:t>
      </w:r>
      <w:r w:rsidR="006F3874" w:rsidRPr="006F3874">
        <w:rPr>
          <w:sz w:val="28"/>
          <w:szCs w:val="28"/>
        </w:rPr>
        <w:softHyphen/>
        <w:t>даваемые заинтересованным гражданам и учреждениям для удос</w:t>
      </w:r>
      <w:r w:rsidR="006F3874" w:rsidRPr="006F3874">
        <w:rPr>
          <w:sz w:val="28"/>
          <w:szCs w:val="28"/>
        </w:rPr>
        <w:softHyphen/>
        <w:t>товерения того или иного юридического факта, так называемые личные справки, которые и составляют  многочис</w:t>
      </w:r>
      <w:r w:rsidR="006F3874" w:rsidRPr="006F3874">
        <w:rPr>
          <w:sz w:val="28"/>
          <w:szCs w:val="28"/>
        </w:rPr>
        <w:softHyphen/>
        <w:t>ленную группу. Они выдаются ежедневно. Это — справки о подтверждении места учебы и рабо</w:t>
      </w:r>
      <w:r w:rsidR="006F3874" w:rsidRPr="006F3874">
        <w:rPr>
          <w:sz w:val="28"/>
          <w:szCs w:val="28"/>
        </w:rPr>
        <w:softHyphen/>
        <w:t>ты, о занимаемой должности, о  трудовом стаже, заработной плате, месте прожива</w:t>
      </w:r>
      <w:r w:rsidR="006F3874" w:rsidRPr="006F3874">
        <w:rPr>
          <w:sz w:val="28"/>
          <w:szCs w:val="28"/>
        </w:rPr>
        <w:softHyphen/>
        <w:t xml:space="preserve">ния, наличии иждивенцев и т.п. Текст справки обычно начинается с указания в именительном падеже фамилии, имени и отчества лица, о котором </w:t>
      </w:r>
      <w:r w:rsidR="006F3874" w:rsidRPr="006F3874">
        <w:rPr>
          <w:sz w:val="28"/>
          <w:szCs w:val="28"/>
        </w:rPr>
        <w:lastRenderedPageBreak/>
        <w:t xml:space="preserve">сообщаются сведения. В конце справки дается название учреждения, куда она представляется. На справке ставятся даты ее подписания и выдачи. Текст справки заверяется подписью и печатью. </w:t>
      </w:r>
      <w:r w:rsidR="0055438C" w:rsidRPr="004F619D">
        <w:rPr>
          <w:sz w:val="28"/>
          <w:szCs w:val="28"/>
        </w:rPr>
        <w:t>[</w:t>
      </w:r>
      <w:r w:rsidR="0055438C">
        <w:rPr>
          <w:sz w:val="28"/>
          <w:szCs w:val="28"/>
        </w:rPr>
        <w:t>1</w:t>
      </w:r>
      <w:r w:rsidR="0055438C" w:rsidRPr="004F619D">
        <w:rPr>
          <w:sz w:val="28"/>
          <w:szCs w:val="28"/>
        </w:rPr>
        <w:t>. с.</w:t>
      </w:r>
      <w:r w:rsidR="0055438C">
        <w:rPr>
          <w:sz w:val="28"/>
          <w:szCs w:val="28"/>
        </w:rPr>
        <w:t>25]</w:t>
      </w:r>
    </w:p>
    <w:p w:rsidR="000C3730" w:rsidRDefault="000C3730" w:rsidP="006F3874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Ind w:w="-981" w:type="dxa"/>
        <w:tblLayout w:type="fixed"/>
        <w:tblLook w:val="0000"/>
      </w:tblPr>
      <w:tblGrid>
        <w:gridCol w:w="10491"/>
        <w:gridCol w:w="10"/>
      </w:tblGrid>
      <w:tr w:rsidR="000C3730" w:rsidTr="000C3730">
        <w:trPr>
          <w:gridAfter w:val="1"/>
          <w:wAfter w:w="10" w:type="dxa"/>
        </w:trPr>
        <w:tc>
          <w:tcPr>
            <w:tcW w:w="10491" w:type="dxa"/>
          </w:tcPr>
          <w:p w:rsidR="000C3730" w:rsidRPr="008A4889" w:rsidRDefault="000C3730" w:rsidP="00E03CC7">
            <w:pPr>
              <w:pStyle w:val="2"/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 w:val="0"/>
                <w:sz w:val="32"/>
              </w:rPr>
            </w:pPr>
            <w:r w:rsidRPr="008A4889">
              <w:rPr>
                <w:rFonts w:ascii="Times New Roman" w:hAnsi="Times New Roman"/>
                <w:b w:val="0"/>
                <w:sz w:val="32"/>
              </w:rPr>
              <w:t>Образец справки с места работы</w:t>
            </w:r>
          </w:p>
          <w:p w:rsidR="000C3730" w:rsidRDefault="000C3730" w:rsidP="00E03CC7">
            <w:pPr>
              <w:jc w:val="center"/>
              <w:rPr>
                <w:u w:val="single"/>
              </w:rPr>
            </w:pPr>
          </w:p>
        </w:tc>
      </w:tr>
      <w:tr w:rsidR="000C3730" w:rsidTr="000C3730">
        <w:tc>
          <w:tcPr>
            <w:tcW w:w="10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730" w:rsidRDefault="000C3730" w:rsidP="00E03CC7">
            <w:pPr>
              <w:pStyle w:val="2"/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ООО «Фирма»</w:t>
            </w:r>
          </w:p>
          <w:p w:rsidR="000C3730" w:rsidRDefault="000C3730" w:rsidP="00E03CC7">
            <w:pPr>
              <w:jc w:val="center"/>
            </w:pPr>
            <w:r>
              <w:t>Адрес: г. Москва, ул. Беговая, д.12</w:t>
            </w:r>
            <w:r w:rsidRPr="00395986">
              <w:t>/1</w:t>
            </w:r>
            <w:r>
              <w:t>, оф.8.</w:t>
            </w:r>
          </w:p>
          <w:p w:rsidR="000C3730" w:rsidRPr="00395986" w:rsidRDefault="000C3730" w:rsidP="00E03CC7">
            <w:pPr>
              <w:jc w:val="center"/>
              <w:rPr>
                <w:lang w:val="en-US"/>
              </w:rPr>
            </w:pPr>
            <w:r>
              <w:t>Тел</w:t>
            </w:r>
            <w:r w:rsidRPr="00096BE0">
              <w:rPr>
                <w:lang w:val="en-US"/>
              </w:rPr>
              <w:t xml:space="preserve">.: (495) 123-45-67. </w:t>
            </w:r>
            <w:r>
              <w:t>Факс</w:t>
            </w:r>
            <w:r w:rsidRPr="00096BE0">
              <w:rPr>
                <w:lang w:val="en-US"/>
              </w:rPr>
              <w:t xml:space="preserve">: (495) 123-45-67. </w:t>
            </w:r>
            <w:r>
              <w:rPr>
                <w:lang w:val="en-US"/>
              </w:rPr>
              <w:t>E</w:t>
            </w:r>
            <w:r w:rsidRPr="00395986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395986">
              <w:rPr>
                <w:lang w:val="en-US"/>
              </w:rPr>
              <w:t xml:space="preserve">: </w:t>
            </w:r>
            <w:r>
              <w:rPr>
                <w:lang w:val="en-US"/>
              </w:rPr>
              <w:t>firma</w:t>
            </w:r>
            <w:r w:rsidRPr="00395986">
              <w:rPr>
                <w:lang w:val="en-US"/>
              </w:rPr>
              <w:t>@</w:t>
            </w:r>
            <w:r>
              <w:rPr>
                <w:lang w:val="en-US"/>
              </w:rPr>
              <w:t>firma.ru</w:t>
            </w:r>
          </w:p>
          <w:p w:rsidR="000C3730" w:rsidRPr="00395986" w:rsidRDefault="000C3730" w:rsidP="00E03CC7">
            <w:pPr>
              <w:jc w:val="center"/>
              <w:rPr>
                <w:lang w:val="en-US"/>
              </w:rPr>
            </w:pPr>
          </w:p>
          <w:p w:rsidR="000C3730" w:rsidRPr="00395986" w:rsidRDefault="000C3730" w:rsidP="00E03CC7">
            <w:pPr>
              <w:ind w:firstLine="720"/>
              <w:rPr>
                <w:lang w:val="en-US"/>
              </w:rPr>
            </w:pPr>
          </w:p>
          <w:p w:rsidR="000C3730" w:rsidRPr="000B4D7C" w:rsidRDefault="000C3730" w:rsidP="00E03CC7">
            <w:pPr>
              <w:ind w:firstLine="720"/>
              <w:rPr>
                <w:iCs/>
                <w:lang w:val="en-US"/>
              </w:rPr>
            </w:pPr>
            <w:r w:rsidRPr="000B4D7C">
              <w:rPr>
                <w:iCs/>
              </w:rPr>
              <w:t>исх</w:t>
            </w:r>
            <w:r w:rsidRPr="000B4D7C">
              <w:rPr>
                <w:iCs/>
                <w:lang w:val="en-US"/>
              </w:rPr>
              <w:t>. N 47/07</w:t>
            </w:r>
          </w:p>
          <w:p w:rsidR="000C3730" w:rsidRPr="000C3730" w:rsidRDefault="000C3730" w:rsidP="00E03CC7">
            <w:pPr>
              <w:ind w:firstLine="720"/>
              <w:rPr>
                <w:iCs/>
              </w:rPr>
            </w:pPr>
            <w:r w:rsidRPr="000B4D7C">
              <w:rPr>
                <w:iCs/>
              </w:rPr>
              <w:t xml:space="preserve">от </w:t>
            </w:r>
            <w:r>
              <w:rPr>
                <w:iCs/>
              </w:rPr>
              <w:t xml:space="preserve"> </w:t>
            </w:r>
            <w:r w:rsidRPr="000B4D7C">
              <w:rPr>
                <w:iCs/>
              </w:rPr>
              <w:t>01 апреля 20</w:t>
            </w:r>
            <w:r>
              <w:rPr>
                <w:iCs/>
              </w:rPr>
              <w:t>12</w:t>
            </w:r>
            <w:r w:rsidRPr="000B4D7C">
              <w:rPr>
                <w:iCs/>
              </w:rPr>
              <w:t xml:space="preserve"> г.</w:t>
            </w:r>
          </w:p>
          <w:p w:rsidR="000C3730" w:rsidRPr="000C3730" w:rsidRDefault="000C3730" w:rsidP="00E03CC7">
            <w:pPr>
              <w:ind w:firstLine="720"/>
              <w:rPr>
                <w:iCs/>
              </w:rPr>
            </w:pPr>
          </w:p>
          <w:p w:rsidR="000C3730" w:rsidRPr="00C90E5E" w:rsidRDefault="000C3730" w:rsidP="00E03CC7">
            <w:pPr>
              <w:ind w:firstLine="720"/>
              <w:jc w:val="center"/>
              <w:rPr>
                <w:iCs/>
              </w:rPr>
            </w:pPr>
            <w:r>
              <w:rPr>
                <w:iCs/>
              </w:rPr>
              <w:t>В Генеральное Консульство Греции / Испании.</w:t>
            </w:r>
          </w:p>
          <w:p w:rsidR="000C3730" w:rsidRDefault="000C3730" w:rsidP="00E03CC7">
            <w:pPr>
              <w:ind w:firstLine="720"/>
              <w:rPr>
                <w:i/>
                <w:iCs/>
              </w:rPr>
            </w:pPr>
          </w:p>
          <w:p w:rsidR="000C3730" w:rsidRDefault="000C3730" w:rsidP="00E03CC7">
            <w:pPr>
              <w:ind w:firstLine="720"/>
            </w:pPr>
          </w:p>
          <w:p w:rsidR="000C3730" w:rsidRDefault="000C3730" w:rsidP="00E03CC7">
            <w:pPr>
              <w:ind w:firstLine="426"/>
              <w:jc w:val="both"/>
            </w:pPr>
            <w:r>
              <w:t>Дана Иванову Ивану Ивановичу в том, что он  работает в ООО «Фирма» в должности старшего менеджера с 10.09.2005 со среднемесячным окладом  25 000 рублей.</w:t>
            </w:r>
          </w:p>
          <w:p w:rsidR="000C3730" w:rsidRDefault="000C3730" w:rsidP="00E03CC7">
            <w:pPr>
              <w:ind w:firstLine="426"/>
              <w:jc w:val="both"/>
            </w:pPr>
          </w:p>
          <w:p w:rsidR="000C3730" w:rsidRDefault="000C3730" w:rsidP="00E03CC7">
            <w:pPr>
              <w:ind w:firstLine="426"/>
              <w:jc w:val="both"/>
            </w:pPr>
            <w:r>
              <w:t>Иванов И.И. в период с 18 мая по 02 июня 2012 года будет находиться в отпуске с сохранением рабочего места.</w:t>
            </w:r>
          </w:p>
          <w:p w:rsidR="000C3730" w:rsidRDefault="000C3730" w:rsidP="00E03CC7">
            <w:pPr>
              <w:ind w:firstLine="426"/>
              <w:jc w:val="both"/>
              <w:rPr>
                <w:szCs w:val="18"/>
              </w:rPr>
            </w:pPr>
          </w:p>
          <w:p w:rsidR="000C3730" w:rsidRDefault="000C3730" w:rsidP="00E03CC7">
            <w:pPr>
              <w:ind w:firstLine="426"/>
              <w:jc w:val="both"/>
            </w:pPr>
          </w:p>
          <w:p w:rsidR="000C3730" w:rsidRDefault="000C3730" w:rsidP="00E03CC7">
            <w:r>
              <w:t>Генеральный директор</w:t>
            </w:r>
            <w:r>
              <w:tab/>
            </w:r>
            <w:r>
              <w:tab/>
              <w:t xml:space="preserve">                М.П.</w:t>
            </w:r>
            <w:r>
              <w:tab/>
            </w:r>
            <w:r>
              <w:tab/>
            </w:r>
            <w:r>
              <w:tab/>
              <w:t xml:space="preserve">              </w:t>
            </w:r>
            <w:r>
              <w:rPr>
                <w:lang w:val="en-US"/>
              </w:rPr>
              <w:t>A</w:t>
            </w:r>
            <w:r>
              <w:t>.И. Петров</w:t>
            </w:r>
          </w:p>
          <w:p w:rsidR="000C3730" w:rsidRDefault="000C3730" w:rsidP="00E03CC7"/>
          <w:p w:rsidR="000C3730" w:rsidRDefault="000C3730" w:rsidP="000C3730">
            <w:pPr>
              <w:pStyle w:val="ae"/>
            </w:pPr>
            <w:r>
              <w:t>Главный бухгалтер</w:t>
            </w:r>
            <w:r>
              <w:tab/>
              <w:t xml:space="preserve">                                                                                        А.Н. Сидоров</w:t>
            </w:r>
            <w:r>
              <w:tab/>
            </w:r>
            <w:r>
              <w:tab/>
            </w:r>
            <w:r>
              <w:tab/>
            </w:r>
          </w:p>
        </w:tc>
      </w:tr>
    </w:tbl>
    <w:p w:rsidR="000C3730" w:rsidRPr="006F3874" w:rsidRDefault="000C3730" w:rsidP="006F3874">
      <w:pPr>
        <w:spacing w:line="360" w:lineRule="auto"/>
        <w:ind w:firstLine="567"/>
        <w:jc w:val="both"/>
        <w:rPr>
          <w:sz w:val="28"/>
          <w:szCs w:val="28"/>
        </w:rPr>
      </w:pPr>
    </w:p>
    <w:p w:rsidR="006F3874" w:rsidRDefault="006F3874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F3874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5BE" w:rsidRDefault="006125BE" w:rsidP="006125BE">
      <w:pPr>
        <w:pStyle w:val="HTML"/>
        <w:tabs>
          <w:tab w:val="clear" w:pos="916"/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125BE">
        <w:rPr>
          <w:rFonts w:ascii="Times New Roman" w:hAnsi="Times New Roman" w:cs="Times New Roman"/>
          <w:sz w:val="32"/>
          <w:szCs w:val="32"/>
        </w:rPr>
        <w:lastRenderedPageBreak/>
        <w:t>Заключение</w:t>
      </w:r>
    </w:p>
    <w:p w:rsidR="00096BE0" w:rsidRPr="00C765AF" w:rsidRDefault="00096BE0" w:rsidP="00C765AF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765AF">
        <w:rPr>
          <w:sz w:val="28"/>
          <w:szCs w:val="28"/>
        </w:rPr>
        <w:t>Итак, влияние стресса на жизнь и здоровье человека может проявляться следующим образом:</w:t>
      </w:r>
    </w:p>
    <w:p w:rsidR="00096BE0" w:rsidRPr="00C765AF" w:rsidRDefault="00096BE0" w:rsidP="00C765AF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765AF">
        <w:rPr>
          <w:sz w:val="28"/>
          <w:szCs w:val="28"/>
        </w:rPr>
        <w:t>Стресс не позволяет объективно оценивать себя и окружающих. Вы когда-нибудь замечали, что в стрессовой ситуации люди очень часто принимают бредовые решения и вообще не могут 'собраться с мыслями'?</w:t>
      </w:r>
    </w:p>
    <w:p w:rsidR="00096BE0" w:rsidRPr="00C765AF" w:rsidRDefault="00096BE0" w:rsidP="00C765AF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765AF">
        <w:rPr>
          <w:sz w:val="28"/>
          <w:szCs w:val="28"/>
        </w:rPr>
        <w:t xml:space="preserve">Стресс вызывает </w:t>
      </w:r>
      <w:r w:rsidRPr="00CC05E3">
        <w:rPr>
          <w:bCs/>
          <w:sz w:val="28"/>
          <w:szCs w:val="28"/>
        </w:rPr>
        <w:t>искаженное</w:t>
      </w:r>
      <w:r w:rsidRPr="00CC05E3">
        <w:rPr>
          <w:sz w:val="28"/>
          <w:szCs w:val="28"/>
        </w:rPr>
        <w:t xml:space="preserve"> </w:t>
      </w:r>
      <w:r w:rsidRPr="00C765AF">
        <w:rPr>
          <w:sz w:val="28"/>
          <w:szCs w:val="28"/>
        </w:rPr>
        <w:t>восприятие реальности, нервозность, страх сделать неправильный шаг. стресс встает на пути к желаемой цели.</w:t>
      </w:r>
    </w:p>
    <w:p w:rsidR="00096BE0" w:rsidRPr="00C765AF" w:rsidRDefault="00096BE0" w:rsidP="00C765AF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765AF">
        <w:rPr>
          <w:sz w:val="28"/>
          <w:szCs w:val="28"/>
        </w:rPr>
        <w:t>Неуверенность в себе, сомнение в собственных силах.</w:t>
      </w:r>
      <w:r w:rsidR="00C765AF" w:rsidRPr="00C765AF">
        <w:rPr>
          <w:sz w:val="28"/>
          <w:szCs w:val="28"/>
        </w:rPr>
        <w:t xml:space="preserve"> </w:t>
      </w:r>
      <w:r w:rsidRPr="00C765AF">
        <w:rPr>
          <w:sz w:val="28"/>
          <w:szCs w:val="28"/>
        </w:rPr>
        <w:t xml:space="preserve">Одно негативное событие способно лишить вас </w:t>
      </w:r>
      <w:r w:rsidRPr="00CC05E3">
        <w:rPr>
          <w:bCs/>
          <w:sz w:val="28"/>
          <w:szCs w:val="28"/>
        </w:rPr>
        <w:t>уверенности в себ</w:t>
      </w:r>
      <w:r w:rsidRPr="00CC05E3">
        <w:rPr>
          <w:sz w:val="28"/>
          <w:szCs w:val="28"/>
        </w:rPr>
        <w:t>е</w:t>
      </w:r>
      <w:r w:rsidRPr="00C765AF">
        <w:rPr>
          <w:sz w:val="28"/>
          <w:szCs w:val="28"/>
        </w:rPr>
        <w:t xml:space="preserve"> на долгое время. Критика, отказ, неудача могут привести к серьезному эмоциональному потрясению, которое не даст вам поверить в себя.</w:t>
      </w:r>
    </w:p>
    <w:p w:rsidR="00096BE0" w:rsidRPr="00C765AF" w:rsidRDefault="00096BE0" w:rsidP="00C765AF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765AF">
        <w:rPr>
          <w:sz w:val="28"/>
          <w:szCs w:val="28"/>
        </w:rPr>
        <w:t>Низкая работоспособность</w:t>
      </w:r>
      <w:r w:rsidR="00C765AF" w:rsidRPr="00C765AF">
        <w:rPr>
          <w:sz w:val="28"/>
          <w:szCs w:val="28"/>
        </w:rPr>
        <w:t xml:space="preserve"> </w:t>
      </w:r>
      <w:r w:rsidRPr="00C765AF">
        <w:rPr>
          <w:sz w:val="28"/>
          <w:szCs w:val="28"/>
        </w:rPr>
        <w:t>- результат «нервотрепок».</w:t>
      </w:r>
    </w:p>
    <w:p w:rsidR="00105578" w:rsidRDefault="00096BE0" w:rsidP="00CC05E3">
      <w:pPr>
        <w:widowControl/>
        <w:numPr>
          <w:ilvl w:val="0"/>
          <w:numId w:val="34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C765AF">
        <w:rPr>
          <w:sz w:val="28"/>
          <w:szCs w:val="28"/>
        </w:rPr>
        <w:t xml:space="preserve">Стресс </w:t>
      </w:r>
      <w:r w:rsidR="00105578">
        <w:rPr>
          <w:sz w:val="28"/>
          <w:szCs w:val="28"/>
        </w:rPr>
        <w:t>разрушает отношения с близкими.</w:t>
      </w:r>
    </w:p>
    <w:p w:rsidR="00C765AF" w:rsidRDefault="00096BE0" w:rsidP="00CC05E3">
      <w:pPr>
        <w:widowControl/>
        <w:numPr>
          <w:ilvl w:val="0"/>
          <w:numId w:val="34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C765AF">
        <w:rPr>
          <w:sz w:val="28"/>
          <w:szCs w:val="28"/>
        </w:rPr>
        <w:t>Переживания вызывают проблемы со здоровьем.</w:t>
      </w:r>
      <w:r w:rsidR="00C765AF">
        <w:rPr>
          <w:sz w:val="28"/>
          <w:szCs w:val="28"/>
        </w:rPr>
        <w:t xml:space="preserve"> </w:t>
      </w:r>
    </w:p>
    <w:p w:rsidR="00096BE0" w:rsidRPr="00C765AF" w:rsidRDefault="00096BE0" w:rsidP="00CC05E3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C765AF">
        <w:rPr>
          <w:sz w:val="28"/>
          <w:szCs w:val="28"/>
        </w:rPr>
        <w:t xml:space="preserve">Как видите, влияние стресса на организм человека может быть достаточно серьезным и имеет бесконечное количество форм проявления. Можно сказать, что во время стресса человек более подвержен негативному влиянию извне. Поэтому для </w:t>
      </w:r>
      <w:r w:rsidRPr="00CC05E3">
        <w:rPr>
          <w:bCs/>
          <w:sz w:val="28"/>
          <w:szCs w:val="28"/>
        </w:rPr>
        <w:t>борьбы со стрессами</w:t>
      </w:r>
      <w:r w:rsidRPr="00C765AF">
        <w:rPr>
          <w:sz w:val="28"/>
          <w:szCs w:val="28"/>
        </w:rPr>
        <w:t xml:space="preserve"> различного уровня, современному человеку необходимо научиться преодолевать стресс.</w:t>
      </w:r>
    </w:p>
    <w:p w:rsidR="00096BE0" w:rsidRPr="00C765AF" w:rsidRDefault="00096BE0" w:rsidP="00C765AF">
      <w:pPr>
        <w:spacing w:line="360" w:lineRule="auto"/>
        <w:jc w:val="both"/>
        <w:rPr>
          <w:sz w:val="28"/>
          <w:szCs w:val="28"/>
        </w:rPr>
      </w:pPr>
    </w:p>
    <w:p w:rsidR="00096BE0" w:rsidRDefault="00096BE0" w:rsidP="00096BE0">
      <w:pPr>
        <w:pStyle w:val="HTML"/>
        <w:tabs>
          <w:tab w:val="clear" w:pos="916"/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96BE0" w:rsidRDefault="00096BE0" w:rsidP="006125BE">
      <w:pPr>
        <w:pStyle w:val="HTML"/>
        <w:tabs>
          <w:tab w:val="clear" w:pos="916"/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26D38" w:rsidRDefault="00D26D38" w:rsidP="006125BE">
      <w:pPr>
        <w:pStyle w:val="HTML"/>
        <w:tabs>
          <w:tab w:val="clear" w:pos="916"/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26D38" w:rsidRDefault="00D26D38" w:rsidP="006125BE">
      <w:pPr>
        <w:pStyle w:val="HTML"/>
        <w:tabs>
          <w:tab w:val="clear" w:pos="916"/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26D38" w:rsidRDefault="00D26D38" w:rsidP="006125BE">
      <w:pPr>
        <w:pStyle w:val="HTML"/>
        <w:tabs>
          <w:tab w:val="clear" w:pos="916"/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26D38" w:rsidRDefault="00D26D38" w:rsidP="006125BE">
      <w:pPr>
        <w:pStyle w:val="HTML"/>
        <w:tabs>
          <w:tab w:val="clear" w:pos="916"/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26D38">
        <w:rPr>
          <w:rFonts w:ascii="Times New Roman" w:hAnsi="Times New Roman" w:cs="Times New Roman"/>
          <w:sz w:val="32"/>
          <w:szCs w:val="32"/>
        </w:rPr>
        <w:lastRenderedPageBreak/>
        <w:t>Список литературы</w:t>
      </w:r>
    </w:p>
    <w:p w:rsidR="00D26D38" w:rsidRDefault="00D26D38" w:rsidP="006125BE">
      <w:pPr>
        <w:pStyle w:val="HTML"/>
        <w:tabs>
          <w:tab w:val="clear" w:pos="916"/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675C8" w:rsidRPr="00554788" w:rsidRDefault="009675C8" w:rsidP="00554788">
      <w:pPr>
        <w:pStyle w:val="af0"/>
        <w:numPr>
          <w:ilvl w:val="0"/>
          <w:numId w:val="35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554788">
        <w:rPr>
          <w:sz w:val="28"/>
          <w:szCs w:val="28"/>
        </w:rPr>
        <w:t xml:space="preserve">М. Мескон, М. Альберг, Ф. Хедоури. Основы </w:t>
      </w:r>
      <w:r w:rsidR="00A30493">
        <w:rPr>
          <w:sz w:val="28"/>
          <w:szCs w:val="28"/>
        </w:rPr>
        <w:t>менеджмента: пер. с англ. -</w:t>
      </w:r>
      <w:r w:rsidRPr="00554788">
        <w:rPr>
          <w:sz w:val="28"/>
          <w:szCs w:val="28"/>
        </w:rPr>
        <w:t>М.:«ДелоЛТД»,2008г</w:t>
      </w:r>
      <w:r w:rsidR="00A30493">
        <w:rPr>
          <w:sz w:val="28"/>
          <w:szCs w:val="28"/>
        </w:rPr>
        <w:t>.</w:t>
      </w:r>
      <w:r w:rsidRPr="00554788">
        <w:rPr>
          <w:sz w:val="28"/>
          <w:szCs w:val="28"/>
        </w:rPr>
        <w:br/>
        <w:t>2. Стресс жизни: Сборник./ Составители: Л. М. Попова, И. В. Соколов. (О. Грегор. Как противостоять стрессу. Г. Селье. Стресс без болезней. - Спб, ТОО«Лейла»,2009г.</w:t>
      </w:r>
      <w:r w:rsidRPr="00554788">
        <w:rPr>
          <w:sz w:val="28"/>
          <w:szCs w:val="28"/>
        </w:rPr>
        <w:br/>
        <w:t>3. </w:t>
      </w:r>
      <w:r w:rsidR="00554788" w:rsidRPr="00554788">
        <w:rPr>
          <w:sz w:val="28"/>
          <w:szCs w:val="28"/>
        </w:rPr>
        <w:t>Методические рекомендации ВНИИДАД ФАС РФ "ОРД. Требования к оформлению документов". - М.: ВНИИДАД ФАС РФ, 2003</w:t>
      </w:r>
      <w:r w:rsidR="00A30493">
        <w:rPr>
          <w:sz w:val="28"/>
          <w:szCs w:val="28"/>
        </w:rPr>
        <w:t>г</w:t>
      </w:r>
      <w:r w:rsidR="00554788" w:rsidRPr="00554788">
        <w:rPr>
          <w:sz w:val="28"/>
          <w:szCs w:val="28"/>
        </w:rPr>
        <w:t>.</w:t>
      </w:r>
    </w:p>
    <w:p w:rsidR="00554788" w:rsidRPr="00554788" w:rsidRDefault="00554788" w:rsidP="00554788">
      <w:pPr>
        <w:pStyle w:val="aa"/>
        <w:widowControl/>
        <w:numPr>
          <w:ilvl w:val="0"/>
          <w:numId w:val="33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554788">
        <w:rPr>
          <w:sz w:val="28"/>
          <w:szCs w:val="28"/>
        </w:rPr>
        <w:t>Демин Ю.М. Делопроизводство. Документационный менеджмент. - М.: Бератор, 2003</w:t>
      </w:r>
      <w:r w:rsidR="00A30493">
        <w:rPr>
          <w:sz w:val="28"/>
          <w:szCs w:val="28"/>
        </w:rPr>
        <w:t>г</w:t>
      </w:r>
      <w:r w:rsidRPr="00554788">
        <w:rPr>
          <w:sz w:val="28"/>
          <w:szCs w:val="28"/>
        </w:rPr>
        <w:t>.</w:t>
      </w:r>
    </w:p>
    <w:p w:rsidR="00554788" w:rsidRPr="00554788" w:rsidRDefault="00554788" w:rsidP="00554788">
      <w:pPr>
        <w:pStyle w:val="aa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360" w:lineRule="auto"/>
        <w:ind w:left="0" w:firstLine="0"/>
        <w:jc w:val="both"/>
        <w:rPr>
          <w:sz w:val="28"/>
          <w:szCs w:val="28"/>
        </w:rPr>
      </w:pPr>
      <w:r w:rsidRPr="00554788">
        <w:rPr>
          <w:sz w:val="28"/>
          <w:szCs w:val="28"/>
        </w:rPr>
        <w:t>Рогожин М.Ю. Документационное обеспечение управления. - М.: Проспект, 2004</w:t>
      </w:r>
      <w:r w:rsidR="00A30493">
        <w:rPr>
          <w:sz w:val="28"/>
          <w:szCs w:val="28"/>
        </w:rPr>
        <w:t>г.</w:t>
      </w:r>
    </w:p>
    <w:p w:rsidR="00554788" w:rsidRPr="00554788" w:rsidRDefault="00554788" w:rsidP="00554788">
      <w:pPr>
        <w:pStyle w:val="af0"/>
        <w:spacing w:line="360" w:lineRule="auto"/>
        <w:jc w:val="both"/>
        <w:rPr>
          <w:sz w:val="28"/>
          <w:szCs w:val="28"/>
        </w:rPr>
      </w:pPr>
    </w:p>
    <w:p w:rsidR="00D26D38" w:rsidRPr="00D26D38" w:rsidRDefault="00D26D38" w:rsidP="00D26D38">
      <w:pPr>
        <w:pStyle w:val="HTML"/>
        <w:tabs>
          <w:tab w:val="clear" w:pos="916"/>
          <w:tab w:val="left" w:pos="142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</w:p>
    <w:sectPr w:rsidR="00D26D38" w:rsidRPr="00D26D38" w:rsidSect="00513E92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7DC" w:rsidRDefault="00B147DC" w:rsidP="00513E92">
      <w:r>
        <w:separator/>
      </w:r>
    </w:p>
  </w:endnote>
  <w:endnote w:type="continuationSeparator" w:id="1">
    <w:p w:rsidR="00B147DC" w:rsidRDefault="00B147DC" w:rsidP="0051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7971"/>
      <w:docPartObj>
        <w:docPartGallery w:val="Page Numbers (Bottom of Page)"/>
        <w:docPartUnique/>
      </w:docPartObj>
    </w:sdtPr>
    <w:sdtContent>
      <w:p w:rsidR="00513E92" w:rsidRDefault="00C31CFA">
        <w:pPr>
          <w:pStyle w:val="a4"/>
          <w:jc w:val="right"/>
        </w:pPr>
        <w:fldSimple w:instr=" PAGE   \* MERGEFORMAT ">
          <w:r w:rsidR="004E6255">
            <w:rPr>
              <w:noProof/>
            </w:rPr>
            <w:t>18</w:t>
          </w:r>
        </w:fldSimple>
      </w:p>
    </w:sdtContent>
  </w:sdt>
  <w:p w:rsidR="00513E92" w:rsidRDefault="00513E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7DC" w:rsidRDefault="00B147DC" w:rsidP="00513E92">
      <w:r>
        <w:separator/>
      </w:r>
    </w:p>
  </w:footnote>
  <w:footnote w:type="continuationSeparator" w:id="1">
    <w:p w:rsidR="00B147DC" w:rsidRDefault="00B147DC" w:rsidP="00513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CE412C"/>
    <w:lvl w:ilvl="0">
      <w:numFmt w:val="bullet"/>
      <w:lvlText w:val="*"/>
      <w:lvlJc w:val="left"/>
    </w:lvl>
  </w:abstractNum>
  <w:abstractNum w:abstractNumId="1">
    <w:nsid w:val="0E563649"/>
    <w:multiLevelType w:val="hybridMultilevel"/>
    <w:tmpl w:val="BAD4C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C5139"/>
    <w:multiLevelType w:val="hybridMultilevel"/>
    <w:tmpl w:val="171034EE"/>
    <w:lvl w:ilvl="0" w:tplc="92B24204">
      <w:start w:val="1"/>
      <w:numFmt w:val="decimal"/>
      <w:lvlText w:val="%1."/>
      <w:lvlJc w:val="left"/>
      <w:pPr>
        <w:ind w:left="870" w:hanging="51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E5928"/>
    <w:multiLevelType w:val="hybridMultilevel"/>
    <w:tmpl w:val="452C19B8"/>
    <w:lvl w:ilvl="0" w:tplc="D5D257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D54FC"/>
    <w:multiLevelType w:val="hybridMultilevel"/>
    <w:tmpl w:val="AFF6F1D0"/>
    <w:lvl w:ilvl="0" w:tplc="0BEA9634">
      <w:start w:val="1"/>
      <w:numFmt w:val="decimal"/>
      <w:lvlText w:val="%1."/>
      <w:lvlJc w:val="left"/>
      <w:pPr>
        <w:ind w:left="870" w:hanging="51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243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35C26B1"/>
    <w:multiLevelType w:val="hybridMultilevel"/>
    <w:tmpl w:val="30EC4DA0"/>
    <w:lvl w:ilvl="0" w:tplc="A44A540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D3C08"/>
    <w:multiLevelType w:val="hybridMultilevel"/>
    <w:tmpl w:val="19E27480"/>
    <w:lvl w:ilvl="0" w:tplc="FEA8199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810DD"/>
    <w:multiLevelType w:val="hybridMultilevel"/>
    <w:tmpl w:val="19B6E03A"/>
    <w:lvl w:ilvl="0" w:tplc="A5C87F2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D6264"/>
    <w:multiLevelType w:val="multilevel"/>
    <w:tmpl w:val="E8EE8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25759C"/>
    <w:multiLevelType w:val="hybridMultilevel"/>
    <w:tmpl w:val="7336746E"/>
    <w:lvl w:ilvl="0" w:tplc="AB88F2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DB86B0D"/>
    <w:multiLevelType w:val="hybridMultilevel"/>
    <w:tmpl w:val="5B22C2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C8454E"/>
    <w:multiLevelType w:val="hybridMultilevel"/>
    <w:tmpl w:val="760C42DC"/>
    <w:lvl w:ilvl="0" w:tplc="465C9DA6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D14079"/>
    <w:multiLevelType w:val="singleLevel"/>
    <w:tmpl w:val="C980B99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43F54188"/>
    <w:multiLevelType w:val="hybridMultilevel"/>
    <w:tmpl w:val="23D89A54"/>
    <w:lvl w:ilvl="0" w:tplc="0114DAA2">
      <w:numFmt w:val="bullet"/>
      <w:lvlText w:val="•"/>
      <w:lvlJc w:val="left"/>
      <w:pPr>
        <w:ind w:left="123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49797A29"/>
    <w:multiLevelType w:val="hybridMultilevel"/>
    <w:tmpl w:val="42C02A00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FAA79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FE07FB5"/>
    <w:multiLevelType w:val="hybridMultilevel"/>
    <w:tmpl w:val="391A0D1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FE71839"/>
    <w:multiLevelType w:val="multilevel"/>
    <w:tmpl w:val="D50CAAF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073A41"/>
    <w:multiLevelType w:val="hybridMultilevel"/>
    <w:tmpl w:val="8C54EC5E"/>
    <w:lvl w:ilvl="0" w:tplc="37CE50B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55E1B"/>
    <w:multiLevelType w:val="hybridMultilevel"/>
    <w:tmpl w:val="CFC8B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E80DD5"/>
    <w:multiLevelType w:val="hybridMultilevel"/>
    <w:tmpl w:val="E28C923A"/>
    <w:lvl w:ilvl="0" w:tplc="0419000D">
      <w:start w:val="1"/>
      <w:numFmt w:val="bullet"/>
      <w:lvlText w:val=""/>
      <w:lvlJc w:val="left"/>
      <w:pPr>
        <w:ind w:left="1395" w:hanging="78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2">
    <w:nsid w:val="5A1F1D0A"/>
    <w:multiLevelType w:val="hybridMultilevel"/>
    <w:tmpl w:val="86DE52F8"/>
    <w:lvl w:ilvl="0" w:tplc="58042C7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A7EA4"/>
    <w:multiLevelType w:val="hybridMultilevel"/>
    <w:tmpl w:val="8E6419D8"/>
    <w:lvl w:ilvl="0" w:tplc="D2F0FB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055914"/>
    <w:multiLevelType w:val="hybridMultilevel"/>
    <w:tmpl w:val="685E68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FF69A4"/>
    <w:multiLevelType w:val="singleLevel"/>
    <w:tmpl w:val="C980B99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6AEE7337"/>
    <w:multiLevelType w:val="multilevel"/>
    <w:tmpl w:val="82FC830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82491B"/>
    <w:multiLevelType w:val="multilevel"/>
    <w:tmpl w:val="FF5A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A66A6D"/>
    <w:multiLevelType w:val="hybridMultilevel"/>
    <w:tmpl w:val="0CF0A978"/>
    <w:lvl w:ilvl="0" w:tplc="E5AA3438">
      <w:start w:val="3"/>
      <w:numFmt w:val="decimal"/>
      <w:lvlText w:val="%1."/>
      <w:lvlJc w:val="left"/>
      <w:pPr>
        <w:ind w:left="644" w:hanging="360"/>
      </w:pPr>
      <w:rPr>
        <w:strike w:val="0"/>
        <w:dstrike w:val="0"/>
        <w:u w:val="none" w:color="000000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8A028F"/>
    <w:multiLevelType w:val="hybridMultilevel"/>
    <w:tmpl w:val="C480E0F2"/>
    <w:lvl w:ilvl="0" w:tplc="40603676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A85CA0"/>
    <w:multiLevelType w:val="hybridMultilevel"/>
    <w:tmpl w:val="26EC852A"/>
    <w:lvl w:ilvl="0" w:tplc="8CCAA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EAA24A7"/>
    <w:multiLevelType w:val="hybridMultilevel"/>
    <w:tmpl w:val="9878D3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E666BE"/>
    <w:multiLevelType w:val="hybridMultilevel"/>
    <w:tmpl w:val="A3C8BF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</w:num>
  <w:num w:numId="4">
    <w:abstractNumId w:val="16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15"/>
  </w:num>
  <w:num w:numId="9">
    <w:abstractNumId w:val="21"/>
  </w:num>
  <w:num w:numId="10">
    <w:abstractNumId w:val="17"/>
  </w:num>
  <w:num w:numId="11">
    <w:abstractNumId w:val="14"/>
  </w:num>
  <w:num w:numId="12">
    <w:abstractNumId w:val="24"/>
  </w:num>
  <w:num w:numId="13">
    <w:abstractNumId w:val="8"/>
  </w:num>
  <w:num w:numId="14">
    <w:abstractNumId w:val="2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3"/>
  </w:num>
  <w:num w:numId="20">
    <w:abstractNumId w:val="4"/>
  </w:num>
  <w:num w:numId="21">
    <w:abstractNumId w:val="2"/>
  </w:num>
  <w:num w:numId="22">
    <w:abstractNumId w:val="19"/>
  </w:num>
  <w:num w:numId="23">
    <w:abstractNumId w:val="7"/>
  </w:num>
  <w:num w:numId="24">
    <w:abstractNumId w:val="3"/>
  </w:num>
  <w:num w:numId="25">
    <w:abstractNumId w:val="6"/>
  </w:num>
  <w:num w:numId="26">
    <w:abstractNumId w:val="18"/>
  </w:num>
  <w:num w:numId="27">
    <w:abstractNumId w:val="13"/>
  </w:num>
  <w:num w:numId="28">
    <w:abstractNumId w:val="30"/>
  </w:num>
  <w:num w:numId="29">
    <w:abstractNumId w:val="27"/>
  </w:num>
  <w:num w:numId="30">
    <w:abstractNumId w:val="11"/>
  </w:num>
  <w:num w:numId="31">
    <w:abstractNumId w:val="31"/>
  </w:num>
  <w:num w:numId="32">
    <w:abstractNumId w:val="32"/>
  </w:num>
  <w:num w:numId="33">
    <w:abstractNumId w:val="10"/>
  </w:num>
  <w:num w:numId="34">
    <w:abstractNumId w:val="9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4A24"/>
    <w:rsid w:val="000023A4"/>
    <w:rsid w:val="00005C3E"/>
    <w:rsid w:val="0001083D"/>
    <w:rsid w:val="00013EE3"/>
    <w:rsid w:val="000178B6"/>
    <w:rsid w:val="00022C80"/>
    <w:rsid w:val="000250E2"/>
    <w:rsid w:val="00025AB7"/>
    <w:rsid w:val="00036B52"/>
    <w:rsid w:val="00046AB4"/>
    <w:rsid w:val="00046ACF"/>
    <w:rsid w:val="00046FBC"/>
    <w:rsid w:val="00051484"/>
    <w:rsid w:val="000531C2"/>
    <w:rsid w:val="0005508F"/>
    <w:rsid w:val="00055E44"/>
    <w:rsid w:val="0006211D"/>
    <w:rsid w:val="00063202"/>
    <w:rsid w:val="00064EC9"/>
    <w:rsid w:val="000703B9"/>
    <w:rsid w:val="00070586"/>
    <w:rsid w:val="00071704"/>
    <w:rsid w:val="00072167"/>
    <w:rsid w:val="0007336D"/>
    <w:rsid w:val="00073ED9"/>
    <w:rsid w:val="000778D7"/>
    <w:rsid w:val="00080D21"/>
    <w:rsid w:val="00086AC2"/>
    <w:rsid w:val="000910C4"/>
    <w:rsid w:val="00092DF9"/>
    <w:rsid w:val="000937DA"/>
    <w:rsid w:val="0009648B"/>
    <w:rsid w:val="00096BE0"/>
    <w:rsid w:val="000A22AB"/>
    <w:rsid w:val="000A345B"/>
    <w:rsid w:val="000A381B"/>
    <w:rsid w:val="000B0F9A"/>
    <w:rsid w:val="000B30C1"/>
    <w:rsid w:val="000B3185"/>
    <w:rsid w:val="000C310A"/>
    <w:rsid w:val="000C3730"/>
    <w:rsid w:val="000C594E"/>
    <w:rsid w:val="000C6115"/>
    <w:rsid w:val="000D1BE5"/>
    <w:rsid w:val="000D4496"/>
    <w:rsid w:val="000E4C17"/>
    <w:rsid w:val="000E67E4"/>
    <w:rsid w:val="000E6C2C"/>
    <w:rsid w:val="000F0E73"/>
    <w:rsid w:val="000F18AB"/>
    <w:rsid w:val="001014CE"/>
    <w:rsid w:val="0010247A"/>
    <w:rsid w:val="0010335B"/>
    <w:rsid w:val="00105578"/>
    <w:rsid w:val="00106004"/>
    <w:rsid w:val="0010788C"/>
    <w:rsid w:val="0011751B"/>
    <w:rsid w:val="00124163"/>
    <w:rsid w:val="00126411"/>
    <w:rsid w:val="00135674"/>
    <w:rsid w:val="0013692A"/>
    <w:rsid w:val="00140D63"/>
    <w:rsid w:val="00140EDF"/>
    <w:rsid w:val="00140FBB"/>
    <w:rsid w:val="00146F4E"/>
    <w:rsid w:val="00147144"/>
    <w:rsid w:val="00151971"/>
    <w:rsid w:val="001540DA"/>
    <w:rsid w:val="001560C7"/>
    <w:rsid w:val="0017039E"/>
    <w:rsid w:val="0017387C"/>
    <w:rsid w:val="00191690"/>
    <w:rsid w:val="00194F1D"/>
    <w:rsid w:val="001A1C8D"/>
    <w:rsid w:val="001A1F10"/>
    <w:rsid w:val="001A4F07"/>
    <w:rsid w:val="001A6A6A"/>
    <w:rsid w:val="001A7D43"/>
    <w:rsid w:val="001B0387"/>
    <w:rsid w:val="001B18C5"/>
    <w:rsid w:val="001B3881"/>
    <w:rsid w:val="001B5882"/>
    <w:rsid w:val="001B5FC3"/>
    <w:rsid w:val="001B7431"/>
    <w:rsid w:val="001C4DAA"/>
    <w:rsid w:val="001D427C"/>
    <w:rsid w:val="001D4E54"/>
    <w:rsid w:val="001D6652"/>
    <w:rsid w:val="001D7EC2"/>
    <w:rsid w:val="001E17CF"/>
    <w:rsid w:val="001E2396"/>
    <w:rsid w:val="001E3DAA"/>
    <w:rsid w:val="001E76A1"/>
    <w:rsid w:val="001F177B"/>
    <w:rsid w:val="001F317A"/>
    <w:rsid w:val="001F5637"/>
    <w:rsid w:val="001F749C"/>
    <w:rsid w:val="0020111B"/>
    <w:rsid w:val="00203F1C"/>
    <w:rsid w:val="002046C3"/>
    <w:rsid w:val="0020506C"/>
    <w:rsid w:val="00211C33"/>
    <w:rsid w:val="00212074"/>
    <w:rsid w:val="0021239B"/>
    <w:rsid w:val="002252CB"/>
    <w:rsid w:val="002259DA"/>
    <w:rsid w:val="00225B46"/>
    <w:rsid w:val="002318BF"/>
    <w:rsid w:val="002330E1"/>
    <w:rsid w:val="0023605E"/>
    <w:rsid w:val="00236091"/>
    <w:rsid w:val="00236554"/>
    <w:rsid w:val="00241343"/>
    <w:rsid w:val="00255756"/>
    <w:rsid w:val="002559B2"/>
    <w:rsid w:val="002566FF"/>
    <w:rsid w:val="00256F90"/>
    <w:rsid w:val="002625A7"/>
    <w:rsid w:val="00265D0B"/>
    <w:rsid w:val="00275D23"/>
    <w:rsid w:val="00276C25"/>
    <w:rsid w:val="00277F86"/>
    <w:rsid w:val="00281DF8"/>
    <w:rsid w:val="002824DA"/>
    <w:rsid w:val="002832B7"/>
    <w:rsid w:val="00286360"/>
    <w:rsid w:val="00293FCB"/>
    <w:rsid w:val="00294367"/>
    <w:rsid w:val="00294596"/>
    <w:rsid w:val="00294974"/>
    <w:rsid w:val="002A1599"/>
    <w:rsid w:val="002A2A95"/>
    <w:rsid w:val="002A3A5B"/>
    <w:rsid w:val="002A6879"/>
    <w:rsid w:val="002A68C9"/>
    <w:rsid w:val="002B3C24"/>
    <w:rsid w:val="002B4757"/>
    <w:rsid w:val="002B4AA5"/>
    <w:rsid w:val="002B50B1"/>
    <w:rsid w:val="002C0076"/>
    <w:rsid w:val="002D2B8E"/>
    <w:rsid w:val="002D402C"/>
    <w:rsid w:val="002D5F71"/>
    <w:rsid w:val="002D6396"/>
    <w:rsid w:val="002D6FE0"/>
    <w:rsid w:val="002E17C5"/>
    <w:rsid w:val="002E43CC"/>
    <w:rsid w:val="002E60A7"/>
    <w:rsid w:val="002F02EB"/>
    <w:rsid w:val="002F381B"/>
    <w:rsid w:val="002F4D70"/>
    <w:rsid w:val="002F530B"/>
    <w:rsid w:val="002F7C1B"/>
    <w:rsid w:val="00302654"/>
    <w:rsid w:val="003058EB"/>
    <w:rsid w:val="00306368"/>
    <w:rsid w:val="00316034"/>
    <w:rsid w:val="00317B19"/>
    <w:rsid w:val="00325D37"/>
    <w:rsid w:val="003260EE"/>
    <w:rsid w:val="0032651D"/>
    <w:rsid w:val="00343891"/>
    <w:rsid w:val="00351C02"/>
    <w:rsid w:val="00360FC8"/>
    <w:rsid w:val="00361076"/>
    <w:rsid w:val="00362311"/>
    <w:rsid w:val="003678C6"/>
    <w:rsid w:val="0037050E"/>
    <w:rsid w:val="00373D67"/>
    <w:rsid w:val="00376002"/>
    <w:rsid w:val="00376739"/>
    <w:rsid w:val="00383787"/>
    <w:rsid w:val="003861CD"/>
    <w:rsid w:val="0039014D"/>
    <w:rsid w:val="003977D0"/>
    <w:rsid w:val="003A24C4"/>
    <w:rsid w:val="003C1CC2"/>
    <w:rsid w:val="003D296F"/>
    <w:rsid w:val="003D32DF"/>
    <w:rsid w:val="003D4D67"/>
    <w:rsid w:val="003D52FC"/>
    <w:rsid w:val="003E303B"/>
    <w:rsid w:val="003F30F8"/>
    <w:rsid w:val="0040151F"/>
    <w:rsid w:val="00403D5E"/>
    <w:rsid w:val="00405C99"/>
    <w:rsid w:val="004060AE"/>
    <w:rsid w:val="0040640A"/>
    <w:rsid w:val="004111E2"/>
    <w:rsid w:val="004163BE"/>
    <w:rsid w:val="00417214"/>
    <w:rsid w:val="004175A7"/>
    <w:rsid w:val="0042069C"/>
    <w:rsid w:val="00423DF8"/>
    <w:rsid w:val="00425B19"/>
    <w:rsid w:val="004370F5"/>
    <w:rsid w:val="00443D12"/>
    <w:rsid w:val="00452F2C"/>
    <w:rsid w:val="00454648"/>
    <w:rsid w:val="00457954"/>
    <w:rsid w:val="00465837"/>
    <w:rsid w:val="004671EA"/>
    <w:rsid w:val="00472F13"/>
    <w:rsid w:val="00474A24"/>
    <w:rsid w:val="004772B2"/>
    <w:rsid w:val="004774C8"/>
    <w:rsid w:val="00480AC8"/>
    <w:rsid w:val="004820DD"/>
    <w:rsid w:val="0048226E"/>
    <w:rsid w:val="00486F91"/>
    <w:rsid w:val="00493406"/>
    <w:rsid w:val="004971DD"/>
    <w:rsid w:val="004976D3"/>
    <w:rsid w:val="004A0A5E"/>
    <w:rsid w:val="004A4BED"/>
    <w:rsid w:val="004B30A6"/>
    <w:rsid w:val="004B35B8"/>
    <w:rsid w:val="004C640B"/>
    <w:rsid w:val="004D10E9"/>
    <w:rsid w:val="004D198C"/>
    <w:rsid w:val="004D1C6F"/>
    <w:rsid w:val="004D22FB"/>
    <w:rsid w:val="004E0927"/>
    <w:rsid w:val="004E5308"/>
    <w:rsid w:val="004E6255"/>
    <w:rsid w:val="004E7B72"/>
    <w:rsid w:val="004F18CD"/>
    <w:rsid w:val="004F4ED9"/>
    <w:rsid w:val="004F5D32"/>
    <w:rsid w:val="004F619D"/>
    <w:rsid w:val="0050329B"/>
    <w:rsid w:val="0050491F"/>
    <w:rsid w:val="00511915"/>
    <w:rsid w:val="00512DAD"/>
    <w:rsid w:val="00513E92"/>
    <w:rsid w:val="005166A5"/>
    <w:rsid w:val="0052534B"/>
    <w:rsid w:val="005272DC"/>
    <w:rsid w:val="00533461"/>
    <w:rsid w:val="005369D3"/>
    <w:rsid w:val="005434B2"/>
    <w:rsid w:val="00544ED1"/>
    <w:rsid w:val="00546C3B"/>
    <w:rsid w:val="00547EC0"/>
    <w:rsid w:val="0055438C"/>
    <w:rsid w:val="005544E6"/>
    <w:rsid w:val="00554788"/>
    <w:rsid w:val="00555DC3"/>
    <w:rsid w:val="0055635A"/>
    <w:rsid w:val="00556450"/>
    <w:rsid w:val="00556F6F"/>
    <w:rsid w:val="00561698"/>
    <w:rsid w:val="0056296B"/>
    <w:rsid w:val="005631A8"/>
    <w:rsid w:val="00566484"/>
    <w:rsid w:val="00567B15"/>
    <w:rsid w:val="00570BF4"/>
    <w:rsid w:val="00573F08"/>
    <w:rsid w:val="00575A0B"/>
    <w:rsid w:val="005765A0"/>
    <w:rsid w:val="00576E67"/>
    <w:rsid w:val="005815F8"/>
    <w:rsid w:val="00586875"/>
    <w:rsid w:val="00586B26"/>
    <w:rsid w:val="00591C08"/>
    <w:rsid w:val="00594C5D"/>
    <w:rsid w:val="005A071E"/>
    <w:rsid w:val="005A0862"/>
    <w:rsid w:val="005A3981"/>
    <w:rsid w:val="005A4F1C"/>
    <w:rsid w:val="005A53E3"/>
    <w:rsid w:val="005A7D90"/>
    <w:rsid w:val="005A7E40"/>
    <w:rsid w:val="005C1F3C"/>
    <w:rsid w:val="005C2DA1"/>
    <w:rsid w:val="005C6B20"/>
    <w:rsid w:val="005D553D"/>
    <w:rsid w:val="005E0239"/>
    <w:rsid w:val="005E047F"/>
    <w:rsid w:val="005F1964"/>
    <w:rsid w:val="005F5196"/>
    <w:rsid w:val="006017D4"/>
    <w:rsid w:val="00605B3E"/>
    <w:rsid w:val="00610665"/>
    <w:rsid w:val="006125BE"/>
    <w:rsid w:val="00613DB7"/>
    <w:rsid w:val="00617EDF"/>
    <w:rsid w:val="006222D5"/>
    <w:rsid w:val="006237E9"/>
    <w:rsid w:val="006300EB"/>
    <w:rsid w:val="0063485D"/>
    <w:rsid w:val="0063743C"/>
    <w:rsid w:val="006426B9"/>
    <w:rsid w:val="006431FF"/>
    <w:rsid w:val="00643A75"/>
    <w:rsid w:val="00643BD9"/>
    <w:rsid w:val="00644E69"/>
    <w:rsid w:val="0064540F"/>
    <w:rsid w:val="00653E67"/>
    <w:rsid w:val="00655757"/>
    <w:rsid w:val="00656D38"/>
    <w:rsid w:val="00656FB0"/>
    <w:rsid w:val="00664B0E"/>
    <w:rsid w:val="0067047B"/>
    <w:rsid w:val="0067322D"/>
    <w:rsid w:val="00677543"/>
    <w:rsid w:val="00680385"/>
    <w:rsid w:val="00680DBC"/>
    <w:rsid w:val="00681093"/>
    <w:rsid w:val="00683080"/>
    <w:rsid w:val="00691E9C"/>
    <w:rsid w:val="006923AE"/>
    <w:rsid w:val="006A3EF1"/>
    <w:rsid w:val="006A3FF4"/>
    <w:rsid w:val="006A5B57"/>
    <w:rsid w:val="006B0981"/>
    <w:rsid w:val="006B2C9D"/>
    <w:rsid w:val="006B482F"/>
    <w:rsid w:val="006C33CA"/>
    <w:rsid w:val="006C3DF4"/>
    <w:rsid w:val="006C48D2"/>
    <w:rsid w:val="006D7EA9"/>
    <w:rsid w:val="006E1BDA"/>
    <w:rsid w:val="006E3B23"/>
    <w:rsid w:val="006E7739"/>
    <w:rsid w:val="006F1D96"/>
    <w:rsid w:val="006F3874"/>
    <w:rsid w:val="006F60A0"/>
    <w:rsid w:val="0070279E"/>
    <w:rsid w:val="007055E9"/>
    <w:rsid w:val="007153F9"/>
    <w:rsid w:val="00716518"/>
    <w:rsid w:val="00720023"/>
    <w:rsid w:val="00722513"/>
    <w:rsid w:val="0072755E"/>
    <w:rsid w:val="00730732"/>
    <w:rsid w:val="00732277"/>
    <w:rsid w:val="007467DF"/>
    <w:rsid w:val="00753FF6"/>
    <w:rsid w:val="00756524"/>
    <w:rsid w:val="00777C10"/>
    <w:rsid w:val="00790E7F"/>
    <w:rsid w:val="00791809"/>
    <w:rsid w:val="00791FDE"/>
    <w:rsid w:val="007A3586"/>
    <w:rsid w:val="007A7F93"/>
    <w:rsid w:val="007B1473"/>
    <w:rsid w:val="007B1E91"/>
    <w:rsid w:val="007B3525"/>
    <w:rsid w:val="007B4AFB"/>
    <w:rsid w:val="007B6004"/>
    <w:rsid w:val="007B7FAA"/>
    <w:rsid w:val="007C015F"/>
    <w:rsid w:val="007C11D8"/>
    <w:rsid w:val="007C2E87"/>
    <w:rsid w:val="007C6533"/>
    <w:rsid w:val="007C7933"/>
    <w:rsid w:val="007D06E8"/>
    <w:rsid w:val="007D0A4F"/>
    <w:rsid w:val="007D2FC0"/>
    <w:rsid w:val="007D35BD"/>
    <w:rsid w:val="007D63FC"/>
    <w:rsid w:val="007D6F6F"/>
    <w:rsid w:val="007E0118"/>
    <w:rsid w:val="007E6182"/>
    <w:rsid w:val="007E67E2"/>
    <w:rsid w:val="007F0A7F"/>
    <w:rsid w:val="007F39B4"/>
    <w:rsid w:val="007F5879"/>
    <w:rsid w:val="007F6740"/>
    <w:rsid w:val="008009B4"/>
    <w:rsid w:val="008173EA"/>
    <w:rsid w:val="00821532"/>
    <w:rsid w:val="0082199B"/>
    <w:rsid w:val="0082340A"/>
    <w:rsid w:val="008273EA"/>
    <w:rsid w:val="00833D03"/>
    <w:rsid w:val="00836510"/>
    <w:rsid w:val="00841224"/>
    <w:rsid w:val="00843651"/>
    <w:rsid w:val="00845691"/>
    <w:rsid w:val="00852128"/>
    <w:rsid w:val="0085220D"/>
    <w:rsid w:val="00853501"/>
    <w:rsid w:val="00854A36"/>
    <w:rsid w:val="00866AFD"/>
    <w:rsid w:val="00866DFD"/>
    <w:rsid w:val="00867FB3"/>
    <w:rsid w:val="00870FE9"/>
    <w:rsid w:val="0087169E"/>
    <w:rsid w:val="00872115"/>
    <w:rsid w:val="00881BF5"/>
    <w:rsid w:val="00885C3F"/>
    <w:rsid w:val="00890069"/>
    <w:rsid w:val="008917FE"/>
    <w:rsid w:val="008965A5"/>
    <w:rsid w:val="008A0868"/>
    <w:rsid w:val="008A28C4"/>
    <w:rsid w:val="008A3963"/>
    <w:rsid w:val="008A6654"/>
    <w:rsid w:val="008B2B00"/>
    <w:rsid w:val="008B34AF"/>
    <w:rsid w:val="008C6BF0"/>
    <w:rsid w:val="008C6C71"/>
    <w:rsid w:val="008D3DB2"/>
    <w:rsid w:val="008D5182"/>
    <w:rsid w:val="008D6C2A"/>
    <w:rsid w:val="008D740F"/>
    <w:rsid w:val="008E1FB4"/>
    <w:rsid w:val="008E4A18"/>
    <w:rsid w:val="008F295A"/>
    <w:rsid w:val="008F2BBE"/>
    <w:rsid w:val="008F379C"/>
    <w:rsid w:val="008F3EA7"/>
    <w:rsid w:val="008F53F9"/>
    <w:rsid w:val="00905A0A"/>
    <w:rsid w:val="00905A5B"/>
    <w:rsid w:val="00912678"/>
    <w:rsid w:val="00915A28"/>
    <w:rsid w:val="0092209E"/>
    <w:rsid w:val="009225D9"/>
    <w:rsid w:val="009273EC"/>
    <w:rsid w:val="00932BB8"/>
    <w:rsid w:val="00937010"/>
    <w:rsid w:val="00941E97"/>
    <w:rsid w:val="00942C44"/>
    <w:rsid w:val="0094361F"/>
    <w:rsid w:val="00943F58"/>
    <w:rsid w:val="00944E97"/>
    <w:rsid w:val="0094755E"/>
    <w:rsid w:val="009520CC"/>
    <w:rsid w:val="00954057"/>
    <w:rsid w:val="00961E6B"/>
    <w:rsid w:val="00963007"/>
    <w:rsid w:val="009650AC"/>
    <w:rsid w:val="009675C8"/>
    <w:rsid w:val="00970275"/>
    <w:rsid w:val="00976294"/>
    <w:rsid w:val="00982AFF"/>
    <w:rsid w:val="00983843"/>
    <w:rsid w:val="00984C08"/>
    <w:rsid w:val="00985AC2"/>
    <w:rsid w:val="009876D1"/>
    <w:rsid w:val="00992703"/>
    <w:rsid w:val="009956C6"/>
    <w:rsid w:val="00996299"/>
    <w:rsid w:val="009977C8"/>
    <w:rsid w:val="009A073E"/>
    <w:rsid w:val="009A6319"/>
    <w:rsid w:val="009B1D21"/>
    <w:rsid w:val="009B3B9E"/>
    <w:rsid w:val="009B4416"/>
    <w:rsid w:val="009C2C5B"/>
    <w:rsid w:val="009C4F4D"/>
    <w:rsid w:val="009C50F0"/>
    <w:rsid w:val="009D4593"/>
    <w:rsid w:val="009E625C"/>
    <w:rsid w:val="009F7C91"/>
    <w:rsid w:val="00A00FD3"/>
    <w:rsid w:val="00A010EC"/>
    <w:rsid w:val="00A16587"/>
    <w:rsid w:val="00A17433"/>
    <w:rsid w:val="00A2238E"/>
    <w:rsid w:val="00A2413A"/>
    <w:rsid w:val="00A24488"/>
    <w:rsid w:val="00A30493"/>
    <w:rsid w:val="00A30AA1"/>
    <w:rsid w:val="00A4066D"/>
    <w:rsid w:val="00A43020"/>
    <w:rsid w:val="00A452D7"/>
    <w:rsid w:val="00A47F4C"/>
    <w:rsid w:val="00A512AA"/>
    <w:rsid w:val="00A51A89"/>
    <w:rsid w:val="00A53626"/>
    <w:rsid w:val="00A53D9E"/>
    <w:rsid w:val="00A544CB"/>
    <w:rsid w:val="00A55CC4"/>
    <w:rsid w:val="00A57FE4"/>
    <w:rsid w:val="00A61E23"/>
    <w:rsid w:val="00A63795"/>
    <w:rsid w:val="00A65A64"/>
    <w:rsid w:val="00A70D4C"/>
    <w:rsid w:val="00A7397E"/>
    <w:rsid w:val="00A807AB"/>
    <w:rsid w:val="00A81F11"/>
    <w:rsid w:val="00A83B3D"/>
    <w:rsid w:val="00A868A4"/>
    <w:rsid w:val="00A86BF3"/>
    <w:rsid w:val="00A91C81"/>
    <w:rsid w:val="00A93B3D"/>
    <w:rsid w:val="00A93B8C"/>
    <w:rsid w:val="00A96386"/>
    <w:rsid w:val="00AA3044"/>
    <w:rsid w:val="00AB03C1"/>
    <w:rsid w:val="00AB272B"/>
    <w:rsid w:val="00AB419B"/>
    <w:rsid w:val="00AB46B7"/>
    <w:rsid w:val="00AB7FC6"/>
    <w:rsid w:val="00AC224F"/>
    <w:rsid w:val="00AC4497"/>
    <w:rsid w:val="00AC4977"/>
    <w:rsid w:val="00AC6F1B"/>
    <w:rsid w:val="00AC7884"/>
    <w:rsid w:val="00AD2CED"/>
    <w:rsid w:val="00AD5992"/>
    <w:rsid w:val="00AD62F4"/>
    <w:rsid w:val="00AE09BF"/>
    <w:rsid w:val="00AF32EB"/>
    <w:rsid w:val="00AF53C5"/>
    <w:rsid w:val="00AF5832"/>
    <w:rsid w:val="00B027E4"/>
    <w:rsid w:val="00B147DC"/>
    <w:rsid w:val="00B14B66"/>
    <w:rsid w:val="00B159E1"/>
    <w:rsid w:val="00B17A14"/>
    <w:rsid w:val="00B324CE"/>
    <w:rsid w:val="00B36958"/>
    <w:rsid w:val="00B427CE"/>
    <w:rsid w:val="00B52127"/>
    <w:rsid w:val="00B55F5E"/>
    <w:rsid w:val="00B60723"/>
    <w:rsid w:val="00B61F42"/>
    <w:rsid w:val="00B746DD"/>
    <w:rsid w:val="00B814BB"/>
    <w:rsid w:val="00B81536"/>
    <w:rsid w:val="00B82C36"/>
    <w:rsid w:val="00B93201"/>
    <w:rsid w:val="00B96610"/>
    <w:rsid w:val="00BA5338"/>
    <w:rsid w:val="00BB1F77"/>
    <w:rsid w:val="00BB7385"/>
    <w:rsid w:val="00BC1E1D"/>
    <w:rsid w:val="00BC37ED"/>
    <w:rsid w:val="00BC5A49"/>
    <w:rsid w:val="00BC5BFA"/>
    <w:rsid w:val="00BC6037"/>
    <w:rsid w:val="00BC6DC1"/>
    <w:rsid w:val="00BD39D6"/>
    <w:rsid w:val="00BD452F"/>
    <w:rsid w:val="00BE0C66"/>
    <w:rsid w:val="00BF0340"/>
    <w:rsid w:val="00BF329A"/>
    <w:rsid w:val="00BF50FF"/>
    <w:rsid w:val="00BF6F2A"/>
    <w:rsid w:val="00BF72B0"/>
    <w:rsid w:val="00C00E03"/>
    <w:rsid w:val="00C02FF3"/>
    <w:rsid w:val="00C105EE"/>
    <w:rsid w:val="00C172EB"/>
    <w:rsid w:val="00C214FD"/>
    <w:rsid w:val="00C2393D"/>
    <w:rsid w:val="00C24F95"/>
    <w:rsid w:val="00C26D74"/>
    <w:rsid w:val="00C27152"/>
    <w:rsid w:val="00C30495"/>
    <w:rsid w:val="00C31CFA"/>
    <w:rsid w:val="00C359E8"/>
    <w:rsid w:val="00C40912"/>
    <w:rsid w:val="00C40933"/>
    <w:rsid w:val="00C40E97"/>
    <w:rsid w:val="00C41E05"/>
    <w:rsid w:val="00C464ED"/>
    <w:rsid w:val="00C533B5"/>
    <w:rsid w:val="00C57148"/>
    <w:rsid w:val="00C668D7"/>
    <w:rsid w:val="00C66CD3"/>
    <w:rsid w:val="00C75D28"/>
    <w:rsid w:val="00C764BA"/>
    <w:rsid w:val="00C765AF"/>
    <w:rsid w:val="00C812D4"/>
    <w:rsid w:val="00C82E74"/>
    <w:rsid w:val="00C86F70"/>
    <w:rsid w:val="00C8734D"/>
    <w:rsid w:val="00C90311"/>
    <w:rsid w:val="00C914C6"/>
    <w:rsid w:val="00C92399"/>
    <w:rsid w:val="00C96E48"/>
    <w:rsid w:val="00CB0737"/>
    <w:rsid w:val="00CB196E"/>
    <w:rsid w:val="00CB2FD2"/>
    <w:rsid w:val="00CC05E3"/>
    <w:rsid w:val="00CC1083"/>
    <w:rsid w:val="00CC1ED9"/>
    <w:rsid w:val="00CC206A"/>
    <w:rsid w:val="00CC353B"/>
    <w:rsid w:val="00CC52C7"/>
    <w:rsid w:val="00CC69DD"/>
    <w:rsid w:val="00CD5D06"/>
    <w:rsid w:val="00CD664D"/>
    <w:rsid w:val="00CE0F3E"/>
    <w:rsid w:val="00CE30B7"/>
    <w:rsid w:val="00CF3994"/>
    <w:rsid w:val="00D02902"/>
    <w:rsid w:val="00D02EC4"/>
    <w:rsid w:val="00D120B6"/>
    <w:rsid w:val="00D14CB3"/>
    <w:rsid w:val="00D155AE"/>
    <w:rsid w:val="00D1633A"/>
    <w:rsid w:val="00D17A66"/>
    <w:rsid w:val="00D2262A"/>
    <w:rsid w:val="00D2544F"/>
    <w:rsid w:val="00D25B5A"/>
    <w:rsid w:val="00D26570"/>
    <w:rsid w:val="00D268CE"/>
    <w:rsid w:val="00D26D38"/>
    <w:rsid w:val="00D27746"/>
    <w:rsid w:val="00D314C6"/>
    <w:rsid w:val="00D404F1"/>
    <w:rsid w:val="00D5459C"/>
    <w:rsid w:val="00D5526C"/>
    <w:rsid w:val="00D5639B"/>
    <w:rsid w:val="00D65372"/>
    <w:rsid w:val="00D66A05"/>
    <w:rsid w:val="00D75337"/>
    <w:rsid w:val="00D765EB"/>
    <w:rsid w:val="00D77929"/>
    <w:rsid w:val="00D87CCA"/>
    <w:rsid w:val="00D91B1C"/>
    <w:rsid w:val="00D93D8B"/>
    <w:rsid w:val="00D95A6C"/>
    <w:rsid w:val="00D96FB9"/>
    <w:rsid w:val="00DA03E5"/>
    <w:rsid w:val="00DA3DC9"/>
    <w:rsid w:val="00DA4314"/>
    <w:rsid w:val="00DA7C6A"/>
    <w:rsid w:val="00DB221D"/>
    <w:rsid w:val="00DB329F"/>
    <w:rsid w:val="00DB3D5D"/>
    <w:rsid w:val="00DC19D7"/>
    <w:rsid w:val="00DC1C6F"/>
    <w:rsid w:val="00DC50C4"/>
    <w:rsid w:val="00DC7A2C"/>
    <w:rsid w:val="00DD0C27"/>
    <w:rsid w:val="00DD1793"/>
    <w:rsid w:val="00DD4B8E"/>
    <w:rsid w:val="00DD5BEE"/>
    <w:rsid w:val="00DD5C08"/>
    <w:rsid w:val="00DE22B5"/>
    <w:rsid w:val="00DE352C"/>
    <w:rsid w:val="00DF54A9"/>
    <w:rsid w:val="00DF56BC"/>
    <w:rsid w:val="00E045F6"/>
    <w:rsid w:val="00E049D2"/>
    <w:rsid w:val="00E07557"/>
    <w:rsid w:val="00E13C47"/>
    <w:rsid w:val="00E142B8"/>
    <w:rsid w:val="00E15C28"/>
    <w:rsid w:val="00E16165"/>
    <w:rsid w:val="00E21335"/>
    <w:rsid w:val="00E21426"/>
    <w:rsid w:val="00E22205"/>
    <w:rsid w:val="00E22785"/>
    <w:rsid w:val="00E22ED6"/>
    <w:rsid w:val="00E410A6"/>
    <w:rsid w:val="00E41671"/>
    <w:rsid w:val="00E44DFC"/>
    <w:rsid w:val="00E500C7"/>
    <w:rsid w:val="00E51897"/>
    <w:rsid w:val="00E54EA5"/>
    <w:rsid w:val="00E55359"/>
    <w:rsid w:val="00E572C9"/>
    <w:rsid w:val="00E611A4"/>
    <w:rsid w:val="00E61B27"/>
    <w:rsid w:val="00E6280B"/>
    <w:rsid w:val="00E62FF4"/>
    <w:rsid w:val="00E63276"/>
    <w:rsid w:val="00E70286"/>
    <w:rsid w:val="00E70921"/>
    <w:rsid w:val="00E7249D"/>
    <w:rsid w:val="00E75E91"/>
    <w:rsid w:val="00E83AF9"/>
    <w:rsid w:val="00E864F5"/>
    <w:rsid w:val="00E86537"/>
    <w:rsid w:val="00E907F9"/>
    <w:rsid w:val="00E95085"/>
    <w:rsid w:val="00E97064"/>
    <w:rsid w:val="00E97935"/>
    <w:rsid w:val="00EA081D"/>
    <w:rsid w:val="00EA7DB1"/>
    <w:rsid w:val="00EB3C60"/>
    <w:rsid w:val="00EB68BE"/>
    <w:rsid w:val="00EC5D2B"/>
    <w:rsid w:val="00ED6495"/>
    <w:rsid w:val="00ED72A7"/>
    <w:rsid w:val="00EE3851"/>
    <w:rsid w:val="00EE6A83"/>
    <w:rsid w:val="00EF10A4"/>
    <w:rsid w:val="00EF4462"/>
    <w:rsid w:val="00EF7864"/>
    <w:rsid w:val="00F030AE"/>
    <w:rsid w:val="00F10925"/>
    <w:rsid w:val="00F14897"/>
    <w:rsid w:val="00F166D4"/>
    <w:rsid w:val="00F223F6"/>
    <w:rsid w:val="00F25EBB"/>
    <w:rsid w:val="00F32BC3"/>
    <w:rsid w:val="00F36706"/>
    <w:rsid w:val="00F52FA1"/>
    <w:rsid w:val="00F53D11"/>
    <w:rsid w:val="00F63688"/>
    <w:rsid w:val="00F63853"/>
    <w:rsid w:val="00F677A2"/>
    <w:rsid w:val="00F8292B"/>
    <w:rsid w:val="00F848C0"/>
    <w:rsid w:val="00F85649"/>
    <w:rsid w:val="00F878DE"/>
    <w:rsid w:val="00F96526"/>
    <w:rsid w:val="00FA0963"/>
    <w:rsid w:val="00FA4B48"/>
    <w:rsid w:val="00FB1329"/>
    <w:rsid w:val="00FB3286"/>
    <w:rsid w:val="00FB7DAF"/>
    <w:rsid w:val="00FC47A2"/>
    <w:rsid w:val="00FD457D"/>
    <w:rsid w:val="00FE1F00"/>
    <w:rsid w:val="00FF3461"/>
    <w:rsid w:val="00FF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37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20023"/>
    <w:pPr>
      <w:keepNext/>
      <w:widowControl/>
      <w:autoSpaceDE/>
      <w:autoSpaceDN/>
      <w:adjustRightInd/>
      <w:spacing w:line="360" w:lineRule="auto"/>
      <w:outlineLvl w:val="3"/>
    </w:pPr>
    <w:rPr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720023"/>
    <w:pPr>
      <w:keepNext/>
      <w:widowControl/>
      <w:autoSpaceDE/>
      <w:autoSpaceDN/>
      <w:adjustRightInd/>
      <w:spacing w:line="360" w:lineRule="auto"/>
      <w:jc w:val="center"/>
      <w:outlineLvl w:val="7"/>
    </w:pPr>
    <w:rPr>
      <w:b/>
      <w:bCs/>
      <w:i/>
      <w:i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74A24"/>
    <w:rPr>
      <w:color w:val="0000FF"/>
      <w:u w:val="single"/>
    </w:rPr>
  </w:style>
  <w:style w:type="paragraph" w:styleId="1">
    <w:name w:val="toc 1"/>
    <w:basedOn w:val="a"/>
    <w:next w:val="a"/>
    <w:autoRedefine/>
    <w:unhideWhenUsed/>
    <w:rsid w:val="00F14897"/>
    <w:pPr>
      <w:widowControl/>
      <w:tabs>
        <w:tab w:val="right" w:leader="dot" w:pos="9345"/>
      </w:tabs>
      <w:autoSpaceDE/>
      <w:autoSpaceDN/>
      <w:adjustRightInd/>
      <w:spacing w:before="240" w:after="240" w:line="360" w:lineRule="auto"/>
      <w:jc w:val="center"/>
    </w:pPr>
    <w:rPr>
      <w:noProof/>
      <w:color w:val="000000"/>
      <w:sz w:val="32"/>
      <w:szCs w:val="32"/>
    </w:rPr>
  </w:style>
  <w:style w:type="character" w:customStyle="1" w:styleId="40">
    <w:name w:val="Заголовок 4 Знак"/>
    <w:basedOn w:val="a0"/>
    <w:link w:val="4"/>
    <w:rsid w:val="00720023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720023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720023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200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720023"/>
    <w:pPr>
      <w:widowControl/>
      <w:autoSpaceDE/>
      <w:autoSpaceDN/>
      <w:adjustRightInd/>
      <w:spacing w:line="360" w:lineRule="auto"/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semiHidden/>
    <w:rsid w:val="007200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unhideWhenUsed/>
    <w:rsid w:val="00720023"/>
    <w:pPr>
      <w:widowControl/>
      <w:autoSpaceDE/>
      <w:autoSpaceDN/>
      <w:adjustRightInd/>
      <w:ind w:firstLine="540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200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720023"/>
    <w:pPr>
      <w:widowControl/>
      <w:autoSpaceDE/>
      <w:autoSpaceDN/>
      <w:adjustRightInd/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semiHidden/>
    <w:rsid w:val="0072002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720023"/>
    <w:pPr>
      <w:widowControl/>
      <w:autoSpaceDE/>
      <w:autoSpaceDN/>
      <w:adjustRightInd/>
      <w:spacing w:line="360" w:lineRule="auto"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7200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720023"/>
    <w:pPr>
      <w:widowControl/>
      <w:autoSpaceDE/>
      <w:autoSpaceDN/>
      <w:adjustRightInd/>
      <w:ind w:left="709" w:firstLine="496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7200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720023"/>
    <w:pPr>
      <w:widowControl/>
      <w:autoSpaceDE/>
      <w:autoSpaceDN/>
      <w:adjustRightInd/>
      <w:ind w:firstLine="567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semiHidden/>
    <w:rsid w:val="007200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7D2FC0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046FBC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046F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FB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nhideWhenUsed/>
    <w:rsid w:val="00513E9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13E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656D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Emphasis"/>
    <w:basedOn w:val="a0"/>
    <w:uiPriority w:val="20"/>
    <w:qFormat/>
    <w:rsid w:val="00656D38"/>
    <w:rPr>
      <w:i/>
      <w:iCs/>
    </w:rPr>
  </w:style>
  <w:style w:type="character" w:styleId="af2">
    <w:name w:val="Strong"/>
    <w:basedOn w:val="a0"/>
    <w:uiPriority w:val="22"/>
    <w:qFormat/>
    <w:rsid w:val="00E61B2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D5C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D5C0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37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61;&#1088;&#1072;&#1084;&#1086;&#1074;\&#1056;&#1072;&#1073;&#1086;&#1095;&#1080;&#1081;%20&#1089;&#1090;&#1086;&#1083;\&#1050;&#1040;&#1058;&#1045;&#1056;&#1048;&#1053;&#1040;\&#1076;&#1086;&#1084;\&#1057;%20&#1084;&#1086;&#1077;&#1075;&#1086;%20&#1088;&#1072;&#1073;&#1086;&#1095;&#1077;&#1075;&#1086;%20&#1089;&#1090;&#1086;&#1083;&#1072;\&#1059;&#1063;&#1045;&#1041;&#1040;\&#1042;&#1047;&#1060;&#1069;&#1048;\3%20&#1050;&#1059;&#1056;&#1057;\&#1050;&#1056;\&#1089;&#1086;&#1094;&#1080;&#1086;&#1083;&#1086;&#1075;&#1080;&#1103;\&#1057;&#1086;&#1094;&#1080;&#1086;&#1083;&#1086;&#1075;&#1080;&#1103;%20&#1050;&#1056;%20&#1047;&#1044;&#1040;&#1053;&#1040;\&#1084;&#1086;&#1103;%20&#1089;&#1086;&#1094;&#1080;&#1086;&#1083;&#1086;&#1075;&#1080;&#1103;.doc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61;&#1088;&#1072;&#1084;&#1086;&#1074;\&#1056;&#1072;&#1073;&#1086;&#1095;&#1080;&#1081;%20&#1089;&#1090;&#1086;&#1083;\&#1050;&#1040;&#1058;&#1045;&#1056;&#1048;&#1053;&#1040;\&#1076;&#1086;&#1084;\&#1057;%20&#1084;&#1086;&#1077;&#1075;&#1086;%20&#1088;&#1072;&#1073;&#1086;&#1095;&#1077;&#1075;&#1086;%20&#1089;&#1090;&#1086;&#1083;&#1072;\&#1059;&#1063;&#1045;&#1041;&#1040;\&#1042;&#1047;&#1060;&#1069;&#1048;\3%20&#1050;&#1059;&#1056;&#1057;\&#1050;&#1056;\&#1089;&#1086;&#1094;&#1080;&#1086;&#1083;&#1086;&#1075;&#1080;&#1103;\&#1057;&#1086;&#1094;&#1080;&#1086;&#1083;&#1086;&#1075;&#1080;&#1103;%20&#1050;&#1056;%20&#1047;&#1044;&#1040;&#1053;&#1040;\&#1084;&#1086;&#1103;%20&#1089;&#1086;&#1094;&#1080;&#1086;&#1083;&#1086;&#1075;&#1080;&#1103;.doc" TargetMode="External"/><Relationship Id="rId12" Type="http://schemas.openxmlformats.org/officeDocument/2006/relationships/hyperlink" Target="file:///C:\Documents%20and%20Settings\&#1061;&#1088;&#1072;&#1084;&#1086;&#1074;\&#1056;&#1072;&#1073;&#1086;&#1095;&#1080;&#1081;%20&#1089;&#1090;&#1086;&#1083;\&#1050;&#1040;&#1058;&#1045;&#1056;&#1048;&#1053;&#1040;\&#1076;&#1086;&#1084;\&#1057;%20&#1084;&#1086;&#1077;&#1075;&#1086;%20&#1088;&#1072;&#1073;&#1086;&#1095;&#1077;&#1075;&#1086;%20&#1089;&#1090;&#1086;&#1083;&#1072;\&#1059;&#1063;&#1045;&#1041;&#1040;\&#1042;&#1047;&#1060;&#1069;&#1048;\3%20&#1050;&#1059;&#1056;&#1057;\&#1050;&#1056;\&#1089;&#1086;&#1094;&#1080;&#1086;&#1083;&#1086;&#1075;&#1080;&#1103;\&#1057;&#1086;&#1094;&#1080;&#1086;&#1083;&#1086;&#1075;&#1080;&#1103;%20&#1050;&#1056;%20&#1047;&#1044;&#1040;&#1053;&#1040;\&#1084;&#1086;&#1103;%20&#1089;&#1086;&#1094;&#1080;&#1086;&#1083;&#1086;&#1075;&#1080;&#1103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Documents%20and%20Settings\&#1061;&#1088;&#1072;&#1084;&#1086;&#1074;\&#1056;&#1072;&#1073;&#1086;&#1095;&#1080;&#1081;%20&#1089;&#1090;&#1086;&#1083;\&#1050;&#1040;&#1058;&#1045;&#1056;&#1048;&#1053;&#1040;\&#1076;&#1086;&#1084;\&#1057;%20&#1084;&#1086;&#1077;&#1075;&#1086;%20&#1088;&#1072;&#1073;&#1086;&#1095;&#1077;&#1075;&#1086;%20&#1089;&#1090;&#1086;&#1083;&#1072;\&#1059;&#1063;&#1045;&#1041;&#1040;\&#1042;&#1047;&#1060;&#1069;&#1048;\3%20&#1050;&#1059;&#1056;&#1057;\&#1050;&#1056;\&#1089;&#1086;&#1094;&#1080;&#1086;&#1083;&#1086;&#1075;&#1080;&#1103;\&#1057;&#1086;&#1094;&#1080;&#1086;&#1083;&#1086;&#1075;&#1080;&#1103;%20&#1050;&#1056;%20&#1047;&#1044;&#1040;&#1053;&#1040;\&#1084;&#1086;&#1103;%20&#1089;&#1086;&#1094;&#1080;&#1086;&#1083;&#1086;&#1075;&#1080;&#1103;.do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&#1061;&#1088;&#1072;&#1084;&#1086;&#1074;\&#1056;&#1072;&#1073;&#1086;&#1095;&#1080;&#1081;%20&#1089;&#1090;&#1086;&#1083;\&#1050;&#1040;&#1058;&#1045;&#1056;&#1048;&#1053;&#1040;\&#1076;&#1086;&#1084;\&#1057;%20&#1084;&#1086;&#1077;&#1075;&#1086;%20&#1088;&#1072;&#1073;&#1086;&#1095;&#1077;&#1075;&#1086;%20&#1089;&#1090;&#1086;&#1083;&#1072;\&#1059;&#1063;&#1045;&#1041;&#1040;\&#1042;&#1047;&#1060;&#1069;&#1048;\3%20&#1050;&#1059;&#1056;&#1057;\&#1050;&#1056;\&#1089;&#1086;&#1094;&#1080;&#1086;&#1083;&#1086;&#1075;&#1080;&#1103;\&#1057;&#1086;&#1094;&#1080;&#1086;&#1083;&#1086;&#1075;&#1080;&#1103;%20&#1050;&#1056;%20&#1047;&#1044;&#1040;&#1053;&#1040;\&#1084;&#1086;&#1103;%20&#1089;&#1086;&#1094;&#1080;&#1086;&#1083;&#1086;&#1075;&#1080;&#1103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&#1061;&#1088;&#1072;&#1084;&#1086;&#1074;\&#1056;&#1072;&#1073;&#1086;&#1095;&#1080;&#1081;%20&#1089;&#1090;&#1086;&#1083;\&#1050;&#1040;&#1058;&#1045;&#1056;&#1048;&#1053;&#1040;\&#1076;&#1086;&#1084;\&#1057;%20&#1084;&#1086;&#1077;&#1075;&#1086;%20&#1088;&#1072;&#1073;&#1086;&#1095;&#1077;&#1075;&#1086;%20&#1089;&#1090;&#1086;&#1083;&#1072;\&#1059;&#1063;&#1045;&#1041;&#1040;\&#1042;&#1047;&#1060;&#1069;&#1048;\3%20&#1050;&#1059;&#1056;&#1057;\&#1050;&#1056;\&#1089;&#1086;&#1094;&#1080;&#1086;&#1083;&#1086;&#1075;&#1080;&#1103;\&#1057;&#1086;&#1094;&#1080;&#1086;&#1083;&#1086;&#1075;&#1080;&#1103;%20&#1050;&#1056;%20&#1047;&#1044;&#1040;&#1053;&#1040;\&#1084;&#1086;&#1103;%20&#1089;&#1086;&#1094;&#1080;&#1086;&#1083;&#1086;&#1075;&#1080;&#1103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17</Pages>
  <Words>3954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"Башавтотранс" РБ</Company>
  <LinksUpToDate>false</LinksUpToDate>
  <CharactersWithSpaces>26446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e.shtol</dc:creator>
  <cp:keywords/>
  <dc:description/>
  <cp:lastModifiedBy>e.shtol</cp:lastModifiedBy>
  <cp:revision>197</cp:revision>
  <cp:lastPrinted>2013-02-19T09:38:00Z</cp:lastPrinted>
  <dcterms:created xsi:type="dcterms:W3CDTF">2013-02-12T09:13:00Z</dcterms:created>
  <dcterms:modified xsi:type="dcterms:W3CDTF">2013-10-09T08:45:00Z</dcterms:modified>
</cp:coreProperties>
</file>