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B5" w:rsidRPr="007D2B10" w:rsidRDefault="00813DB5" w:rsidP="00813DB5">
      <w:pPr>
        <w:rPr>
          <w:sz w:val="28"/>
          <w:szCs w:val="28"/>
        </w:rPr>
      </w:pPr>
      <w:r w:rsidRPr="003D2EA9">
        <w:rPr>
          <w:b/>
          <w:bCs/>
          <w:sz w:val="28"/>
          <w:szCs w:val="28"/>
          <w:highlight w:val="yellow"/>
        </w:rPr>
        <w:t xml:space="preserve">1. </w:t>
      </w:r>
      <w:r w:rsidRPr="003D2EA9">
        <w:rPr>
          <w:sz w:val="28"/>
          <w:szCs w:val="28"/>
          <w:highlight w:val="yellow"/>
        </w:rPr>
        <w:t>Найти предел:</w:t>
      </w:r>
    </w:p>
    <w:p w:rsidR="00813DB5" w:rsidRPr="007D2B10" w:rsidRDefault="00813DB5" w:rsidP="00813DB5">
      <w:pPr>
        <w:jc w:val="center"/>
        <w:rPr>
          <w:sz w:val="28"/>
          <w:szCs w:val="28"/>
        </w:rPr>
      </w:pPr>
      <w:r w:rsidRPr="007D2B10">
        <w:rPr>
          <w:position w:val="-20"/>
          <w:sz w:val="28"/>
          <w:szCs w:val="28"/>
        </w:rPr>
        <w:object w:dxaOrig="206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03.05pt;height:26.05pt" o:ole="">
            <v:imagedata r:id="rId5" o:title=""/>
          </v:shape>
          <o:OLEObject Type="Embed" ProgID="Equation.3" ShapeID="_x0000_i1038" DrawAspect="Content" ObjectID="_1431156625" r:id="rId6"/>
        </w:object>
      </w:r>
    </w:p>
    <w:p w:rsidR="00586182" w:rsidRDefault="00813DB5" w:rsidP="00586182">
      <w:pPr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813DB5" w:rsidRPr="00813DB5" w:rsidRDefault="00FA375C" w:rsidP="00586182">
      <w:pPr>
        <w:rPr>
          <w:sz w:val="28"/>
          <w:szCs w:val="28"/>
        </w:rPr>
      </w:pPr>
      <w:r w:rsidRPr="00FA375C">
        <w:rPr>
          <w:position w:val="-32"/>
          <w:sz w:val="28"/>
          <w:szCs w:val="28"/>
        </w:rPr>
        <w:object w:dxaOrig="9260" w:dyaOrig="780">
          <v:shape id="_x0000_i1039" type="#_x0000_t75" style="width:463.05pt;height:38.5pt" o:ole="">
            <v:imagedata r:id="rId7" o:title=""/>
          </v:shape>
          <o:OLEObject Type="Embed" ProgID="Equation.3" ShapeID="_x0000_i1039" DrawAspect="Content" ObjectID="_1431156626" r:id="rId8"/>
        </w:object>
      </w:r>
    </w:p>
    <w:p w:rsidR="00310935" w:rsidRDefault="00FF3A83">
      <w:pPr>
        <w:rPr>
          <w:lang w:val="en-US"/>
        </w:rPr>
      </w:pPr>
      <w:r w:rsidRPr="00FA375C">
        <w:rPr>
          <w:position w:val="-66"/>
        </w:rPr>
        <w:object w:dxaOrig="6820" w:dyaOrig="1340">
          <v:shape id="_x0000_i1040" type="#_x0000_t75" style="width:340.15pt;height:67.05pt" o:ole="">
            <v:imagedata r:id="rId9" o:title=""/>
          </v:shape>
          <o:OLEObject Type="Embed" ProgID="Equation.3" ShapeID="_x0000_i1040" DrawAspect="Content" ObjectID="_1431156627" r:id="rId10"/>
        </w:object>
      </w:r>
    </w:p>
    <w:p w:rsidR="00FA375C" w:rsidRDefault="00FA375C">
      <w:r>
        <w:t xml:space="preserve">Ответ: </w:t>
      </w:r>
      <w:r w:rsidR="00FF3A83" w:rsidRPr="00FA375C">
        <w:rPr>
          <w:position w:val="-28"/>
        </w:rPr>
        <w:object w:dxaOrig="480" w:dyaOrig="680">
          <v:shape id="_x0000_i1041" type="#_x0000_t75" style="width:24.85pt;height:34.75pt" o:ole="">
            <v:imagedata r:id="rId11" o:title=""/>
          </v:shape>
          <o:OLEObject Type="Embed" ProgID="Equation.3" ShapeID="_x0000_i1041" DrawAspect="Content" ObjectID="_1431156628" r:id="rId12"/>
        </w:object>
      </w:r>
      <w:r>
        <w:t>или 0,5</w:t>
      </w:r>
    </w:p>
    <w:p w:rsidR="00FF3A83" w:rsidRPr="003D2EA9" w:rsidRDefault="00FF3A83" w:rsidP="00FF3A83">
      <w:pPr>
        <w:rPr>
          <w:bCs/>
          <w:sz w:val="28"/>
          <w:szCs w:val="28"/>
        </w:rPr>
      </w:pPr>
      <w:r w:rsidRPr="003D2EA9">
        <w:rPr>
          <w:sz w:val="28"/>
          <w:szCs w:val="28"/>
          <w:highlight w:val="yellow"/>
        </w:rPr>
        <w:t xml:space="preserve">2. Составить уравнения касательных к графику функции </w:t>
      </w:r>
      <w:r w:rsidRPr="003D2EA9">
        <w:rPr>
          <w:position w:val="-10"/>
          <w:sz w:val="28"/>
          <w:szCs w:val="28"/>
          <w:highlight w:val="yellow"/>
        </w:rPr>
        <w:object w:dxaOrig="1579" w:dyaOrig="360">
          <v:shape id="_x0000_i1042" type="#_x0000_t75" style="width:79.45pt;height:18.6pt" o:ole="">
            <v:imagedata r:id="rId13" o:title=""/>
          </v:shape>
          <o:OLEObject Type="Embed" ProgID="Equation.3" ShapeID="_x0000_i1042" DrawAspect="Content" ObjectID="_1431156629" r:id="rId14"/>
        </w:object>
      </w:r>
      <w:r w:rsidRPr="003D2EA9">
        <w:rPr>
          <w:sz w:val="28"/>
          <w:szCs w:val="28"/>
          <w:highlight w:val="yellow"/>
        </w:rPr>
        <w:t xml:space="preserve"> проведенных в точках ее пересечения с прямой </w:t>
      </w:r>
      <w:r w:rsidRPr="003D2EA9">
        <w:rPr>
          <w:position w:val="-10"/>
          <w:sz w:val="28"/>
          <w:szCs w:val="28"/>
          <w:highlight w:val="yellow"/>
        </w:rPr>
        <w:object w:dxaOrig="960" w:dyaOrig="320">
          <v:shape id="_x0000_i1043" type="#_x0000_t75" style="width:47.15pt;height:16.15pt" o:ole="">
            <v:imagedata r:id="rId15" o:title=""/>
          </v:shape>
          <o:OLEObject Type="Embed" ProgID="Equation.3" ShapeID="_x0000_i1043" DrawAspect="Content" ObjectID="_1431156630" r:id="rId16"/>
        </w:object>
      </w:r>
      <w:r w:rsidRPr="003D2EA9">
        <w:rPr>
          <w:sz w:val="28"/>
          <w:szCs w:val="28"/>
          <w:highlight w:val="yellow"/>
        </w:rPr>
        <w:t xml:space="preserve"> Сделать чертеж.</w:t>
      </w:r>
      <w:r w:rsidRPr="003D2EA9">
        <w:rPr>
          <w:bCs/>
          <w:sz w:val="28"/>
          <w:szCs w:val="28"/>
        </w:rPr>
        <w:t xml:space="preserve"> </w:t>
      </w:r>
    </w:p>
    <w:p w:rsidR="00FF3A83" w:rsidRDefault="00FF3A83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F3A83" w:rsidRDefault="00FF3A83">
      <w:pPr>
        <w:rPr>
          <w:position w:val="-10"/>
          <w:sz w:val="28"/>
          <w:szCs w:val="28"/>
        </w:rPr>
      </w:pPr>
      <w:r>
        <w:rPr>
          <w:sz w:val="28"/>
          <w:szCs w:val="28"/>
        </w:rPr>
        <w:t xml:space="preserve">Найдем точки пересечения параболы </w:t>
      </w:r>
      <w:r w:rsidRPr="007D2B10">
        <w:rPr>
          <w:position w:val="-10"/>
          <w:sz w:val="28"/>
          <w:szCs w:val="28"/>
        </w:rPr>
        <w:object w:dxaOrig="1579" w:dyaOrig="360">
          <v:shape id="_x0000_i1044" type="#_x0000_t75" style="width:79.45pt;height:18.6pt" o:ole="">
            <v:imagedata r:id="rId13" o:title=""/>
          </v:shape>
          <o:OLEObject Type="Embed" ProgID="Equation.3" ShapeID="_x0000_i1044" DrawAspect="Content" ObjectID="_1431156631" r:id="rId17"/>
        </w:object>
      </w:r>
      <w:r>
        <w:rPr>
          <w:position w:val="-10"/>
          <w:sz w:val="28"/>
          <w:szCs w:val="28"/>
        </w:rPr>
        <w:t xml:space="preserve"> и прямой </w:t>
      </w:r>
      <w:r w:rsidRPr="007D2B10">
        <w:rPr>
          <w:position w:val="-10"/>
          <w:sz w:val="28"/>
          <w:szCs w:val="28"/>
        </w:rPr>
        <w:object w:dxaOrig="960" w:dyaOrig="320">
          <v:shape id="_x0000_i1045" type="#_x0000_t75" style="width:47.15pt;height:16.15pt" o:ole="">
            <v:imagedata r:id="rId18" o:title=""/>
          </v:shape>
          <o:OLEObject Type="Embed" ProgID="Equation.3" ShapeID="_x0000_i1045" DrawAspect="Content" ObjectID="_1431156632" r:id="rId19"/>
        </w:object>
      </w:r>
    </w:p>
    <w:p w:rsidR="00FF3A83" w:rsidRDefault="00FF3A83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Решим систему уравнений:</w:t>
      </w:r>
    </w:p>
    <w:p w:rsidR="00FF3A83" w:rsidRDefault="004F1652">
      <w:pPr>
        <w:rPr>
          <w:position w:val="-10"/>
          <w:sz w:val="28"/>
          <w:szCs w:val="28"/>
        </w:rPr>
      </w:pPr>
      <w:r w:rsidRPr="00FF3A83">
        <w:rPr>
          <w:position w:val="-32"/>
          <w:sz w:val="28"/>
          <w:szCs w:val="28"/>
        </w:rPr>
        <w:object w:dxaOrig="8380" w:dyaOrig="760">
          <v:shape id="_x0000_i1046" type="#_x0000_t75" style="width:418.35pt;height:38.5pt" o:ole="">
            <v:imagedata r:id="rId20" o:title=""/>
          </v:shape>
          <o:OLEObject Type="Embed" ProgID="Equation.3" ShapeID="_x0000_i1046" DrawAspect="Content" ObjectID="_1431156633" r:id="rId21"/>
        </w:object>
      </w:r>
    </w:p>
    <w:p w:rsidR="00FF3A83" w:rsidRDefault="004F1652">
      <w:r w:rsidRPr="00C67851">
        <w:rPr>
          <w:position w:val="-6"/>
        </w:rPr>
        <w:object w:dxaOrig="1520" w:dyaOrig="320">
          <v:shape id="_x0000_i1047" type="#_x0000_t75" style="width:76.95pt;height:16.15pt" o:ole="">
            <v:imagedata r:id="rId22" o:title=""/>
          </v:shape>
          <o:OLEObject Type="Embed" ProgID="Equation.3" ShapeID="_x0000_i1047" DrawAspect="Content" ObjectID="_1431156634" r:id="rId23"/>
        </w:object>
      </w:r>
    </w:p>
    <w:p w:rsidR="004F1652" w:rsidRDefault="004F1652">
      <w:r w:rsidRPr="004F1652">
        <w:rPr>
          <w:position w:val="-10"/>
        </w:rPr>
        <w:object w:dxaOrig="2600" w:dyaOrig="360">
          <v:shape id="_x0000_i1048" type="#_x0000_t75" style="width:129.1pt;height:18.6pt" o:ole="">
            <v:imagedata r:id="rId24" o:title=""/>
          </v:shape>
          <o:OLEObject Type="Embed" ProgID="Equation.3" ShapeID="_x0000_i1048" DrawAspect="Content" ObjectID="_1431156635" r:id="rId25"/>
        </w:object>
      </w:r>
    </w:p>
    <w:p w:rsidR="004F1652" w:rsidRDefault="004F1652">
      <w:r w:rsidRPr="004F1652">
        <w:rPr>
          <w:position w:val="-24"/>
        </w:rPr>
        <w:object w:dxaOrig="2320" w:dyaOrig="680">
          <v:shape id="_x0000_i1049" type="#_x0000_t75" style="width:116.7pt;height:34.75pt" o:ole="">
            <v:imagedata r:id="rId26" o:title=""/>
          </v:shape>
          <o:OLEObject Type="Embed" ProgID="Equation.3" ShapeID="_x0000_i1049" DrawAspect="Content" ObjectID="_1431156636" r:id="rId27"/>
        </w:object>
      </w:r>
      <w:r>
        <w:tab/>
      </w:r>
      <w:r>
        <w:tab/>
      </w:r>
      <w:r w:rsidRPr="004F1652">
        <w:rPr>
          <w:position w:val="-24"/>
        </w:rPr>
        <w:object w:dxaOrig="2280" w:dyaOrig="680">
          <v:shape id="_x0000_i1050" type="#_x0000_t75" style="width:114.2pt;height:34.75pt" o:ole="">
            <v:imagedata r:id="rId28" o:title=""/>
          </v:shape>
          <o:OLEObject Type="Embed" ProgID="Equation.3" ShapeID="_x0000_i1050" DrawAspect="Content" ObjectID="_1431156637" r:id="rId29"/>
        </w:object>
      </w:r>
    </w:p>
    <w:p w:rsidR="00EA576B" w:rsidRDefault="00266913">
      <w:r w:rsidRPr="00EA576B">
        <w:rPr>
          <w:position w:val="-72"/>
        </w:rPr>
        <w:object w:dxaOrig="5740" w:dyaOrig="1560">
          <v:shape id="_x0000_i1051" type="#_x0000_t75" style="width:286.75pt;height:78.2pt" o:ole="">
            <v:imagedata r:id="rId30" o:title=""/>
          </v:shape>
          <o:OLEObject Type="Embed" ProgID="Equation.3" ShapeID="_x0000_i1051" DrawAspect="Content" ObjectID="_1431156638" r:id="rId31"/>
        </w:object>
      </w:r>
    </w:p>
    <w:p w:rsidR="00EA576B" w:rsidRDefault="00266913">
      <w:pPr>
        <w:rPr>
          <w:position w:val="-10"/>
          <w:sz w:val="28"/>
          <w:szCs w:val="28"/>
        </w:rPr>
      </w:pPr>
      <w:r>
        <w:t xml:space="preserve">Итак парабола </w:t>
      </w:r>
      <w:r w:rsidR="00BE149A" w:rsidRPr="007D2B10">
        <w:rPr>
          <w:position w:val="-10"/>
          <w:sz w:val="28"/>
          <w:szCs w:val="28"/>
        </w:rPr>
        <w:object w:dxaOrig="1540" w:dyaOrig="360">
          <v:shape id="_x0000_i1052" type="#_x0000_t75" style="width:76.95pt;height:18.6pt" o:ole="">
            <v:imagedata r:id="rId32" o:title=""/>
          </v:shape>
          <o:OLEObject Type="Embed" ProgID="Equation.3" ShapeID="_x0000_i1052" DrawAspect="Content" ObjectID="_1431156639" r:id="rId33"/>
        </w:object>
      </w:r>
      <w:r>
        <w:rPr>
          <w:position w:val="-10"/>
          <w:sz w:val="28"/>
          <w:szCs w:val="28"/>
        </w:rPr>
        <w:t xml:space="preserve"> и прямая </w:t>
      </w:r>
      <w:r w:rsidRPr="007D2B10">
        <w:rPr>
          <w:position w:val="-10"/>
          <w:sz w:val="28"/>
          <w:szCs w:val="28"/>
        </w:rPr>
        <w:object w:dxaOrig="960" w:dyaOrig="320">
          <v:shape id="_x0000_i1053" type="#_x0000_t75" style="width:47.15pt;height:16.15pt" o:ole="">
            <v:imagedata r:id="rId15" o:title=""/>
          </v:shape>
          <o:OLEObject Type="Embed" ProgID="Equation.3" ShapeID="_x0000_i1053" DrawAspect="Content" ObjectID="_1431156640" r:id="rId34"/>
        </w:object>
      </w:r>
      <w:r>
        <w:rPr>
          <w:position w:val="-10"/>
          <w:sz w:val="28"/>
          <w:szCs w:val="28"/>
        </w:rPr>
        <w:t xml:space="preserve"> пересекаются в двух точках:</w:t>
      </w:r>
    </w:p>
    <w:p w:rsidR="00266913" w:rsidRDefault="00266913">
      <w:r w:rsidRPr="00266913">
        <w:rPr>
          <w:position w:val="-10"/>
        </w:rPr>
        <w:object w:dxaOrig="700" w:dyaOrig="320">
          <v:shape id="_x0000_i1054" type="#_x0000_t75" style="width:34.75pt;height:16.15pt" o:ole="">
            <v:imagedata r:id="rId35" o:title=""/>
          </v:shape>
          <o:OLEObject Type="Embed" ProgID="Equation.3" ShapeID="_x0000_i1054" DrawAspect="Content" ObjectID="_1431156641" r:id="rId36"/>
        </w:object>
      </w:r>
      <w:r>
        <w:t xml:space="preserve">и </w:t>
      </w:r>
      <w:r w:rsidRPr="00C67851">
        <w:rPr>
          <w:position w:val="-10"/>
        </w:rPr>
        <w:object w:dxaOrig="660" w:dyaOrig="320">
          <v:shape id="_x0000_i1055" type="#_x0000_t75" style="width:32.3pt;height:16.15pt" o:ole="">
            <v:imagedata r:id="rId37" o:title=""/>
          </v:shape>
          <o:OLEObject Type="Embed" ProgID="Equation.3" ShapeID="_x0000_i1055" DrawAspect="Content" ObjectID="_1431156642" r:id="rId38"/>
        </w:object>
      </w:r>
    </w:p>
    <w:p w:rsidR="00C07DD3" w:rsidRDefault="00C07DD3" w:rsidP="00C45875">
      <w:pPr>
        <w:rPr>
          <w:lang w:val="en-US"/>
        </w:rPr>
      </w:pPr>
      <w:r w:rsidRPr="00C07DD3">
        <w:rPr>
          <w:noProof/>
        </w:rPr>
        <w:lastRenderedPageBreak/>
        <w:drawing>
          <wp:inline distT="0" distB="0" distL="0" distR="0">
            <wp:extent cx="4776234" cy="3530577"/>
            <wp:effectExtent l="19050" t="0" r="5316" b="0"/>
            <wp:docPr id="1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l="18287" t="31544" r="17429" b="8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234" cy="3530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49A" w:rsidRPr="00C45875" w:rsidRDefault="00BE149A" w:rsidP="00C45875">
      <w:r w:rsidRPr="00C45875">
        <w:t xml:space="preserve">Уравнение касательной к кривой </w:t>
      </w:r>
      <w:r w:rsidRPr="00C45875">
        <w:object w:dxaOrig="880" w:dyaOrig="320">
          <v:shape id="_x0000_i1056" type="#_x0000_t75" style="width:44.7pt;height:16.15pt" o:ole="">
            <v:imagedata r:id="rId40" o:title=""/>
          </v:shape>
          <o:OLEObject Type="Embed" ProgID="Equation.3" ShapeID="_x0000_i1056" DrawAspect="Content" ObjectID="_1431156643" r:id="rId41"/>
        </w:object>
      </w:r>
      <w:r w:rsidRPr="00C45875">
        <w:t xml:space="preserve">в точке </w:t>
      </w:r>
      <w:r w:rsidRPr="00C45875">
        <w:object w:dxaOrig="1180" w:dyaOrig="360">
          <v:shape id="_x0000_i1057" type="#_x0000_t75" style="width:58.35pt;height:18.6pt" o:ole="">
            <v:imagedata r:id="rId42" o:title=""/>
          </v:shape>
          <o:OLEObject Type="Embed" ProgID="Equation.3" ShapeID="_x0000_i1057" DrawAspect="Content" ObjectID="_1431156644" r:id="rId43"/>
        </w:object>
      </w:r>
      <w:r w:rsidRPr="00C45875">
        <w:t>имеет вид:</w:t>
      </w:r>
    </w:p>
    <w:p w:rsidR="00BE149A" w:rsidRPr="00C45875" w:rsidRDefault="00BE149A" w:rsidP="00C45875">
      <w:r w:rsidRPr="00C45875">
        <w:object w:dxaOrig="2460" w:dyaOrig="360">
          <v:shape id="_x0000_i1058" type="#_x0000_t75" style="width:122.9pt;height:18.6pt" o:ole="">
            <v:imagedata r:id="rId44" o:title=""/>
          </v:shape>
          <o:OLEObject Type="Embed" ProgID="Equation.3" ShapeID="_x0000_i1058" DrawAspect="Content" ObjectID="_1431156645" r:id="rId45"/>
        </w:object>
      </w:r>
    </w:p>
    <w:p w:rsidR="00BE149A" w:rsidRPr="00C45875" w:rsidRDefault="00BE149A" w:rsidP="00C45875">
      <w:r w:rsidRPr="00C45875">
        <w:t xml:space="preserve">Найдем: </w:t>
      </w:r>
      <w:r w:rsidRPr="00C45875">
        <w:object w:dxaOrig="2680" w:dyaOrig="360">
          <v:shape id="_x0000_i1059" type="#_x0000_t75" style="width:134.05pt;height:18.6pt" o:ole="">
            <v:imagedata r:id="rId46" o:title=""/>
          </v:shape>
          <o:OLEObject Type="Embed" ProgID="Equation.3" ShapeID="_x0000_i1059" DrawAspect="Content" ObjectID="_1431156646" r:id="rId47"/>
        </w:object>
      </w:r>
    </w:p>
    <w:p w:rsidR="00BE149A" w:rsidRPr="00C45875" w:rsidRDefault="00BE149A" w:rsidP="00C45875">
      <w:r w:rsidRPr="00C45875">
        <w:object w:dxaOrig="2680" w:dyaOrig="320">
          <v:shape id="_x0000_i1060" type="#_x0000_t75" style="width:134.05pt;height:16.15pt" o:ole="">
            <v:imagedata r:id="rId48" o:title=""/>
          </v:shape>
          <o:OLEObject Type="Embed" ProgID="Equation.3" ShapeID="_x0000_i1060" DrawAspect="Content" ObjectID="_1431156647" r:id="rId49"/>
        </w:object>
      </w:r>
    </w:p>
    <w:p w:rsidR="00BE149A" w:rsidRPr="00C45875" w:rsidRDefault="00BE149A" w:rsidP="00C45875">
      <w:r w:rsidRPr="00C45875">
        <w:object w:dxaOrig="2720" w:dyaOrig="320">
          <v:shape id="_x0000_i1061" type="#_x0000_t75" style="width:135.3pt;height:16.15pt" o:ole="">
            <v:imagedata r:id="rId50" o:title=""/>
          </v:shape>
          <o:OLEObject Type="Embed" ProgID="Equation.3" ShapeID="_x0000_i1061" DrawAspect="Content" ObjectID="_1431156648" r:id="rId51"/>
        </w:object>
      </w:r>
    </w:p>
    <w:p w:rsidR="00BE149A" w:rsidRPr="00C45875" w:rsidRDefault="00BE149A" w:rsidP="00C45875">
      <w:r w:rsidRPr="00C45875">
        <w:t xml:space="preserve">Уравнение касательной к кривой </w:t>
      </w:r>
      <w:r w:rsidRPr="00C45875">
        <w:object w:dxaOrig="1540" w:dyaOrig="360">
          <v:shape id="_x0000_i1062" type="#_x0000_t75" style="width:76.95pt;height:18.6pt" o:ole="">
            <v:imagedata r:id="rId52" o:title=""/>
          </v:shape>
          <o:OLEObject Type="Embed" ProgID="Equation.3" ShapeID="_x0000_i1062" DrawAspect="Content" ObjectID="_1431156649" r:id="rId53"/>
        </w:object>
      </w:r>
      <w:r w:rsidRPr="00C45875">
        <w:t xml:space="preserve">в точке </w:t>
      </w:r>
      <w:r w:rsidRPr="00C45875">
        <w:object w:dxaOrig="700" w:dyaOrig="320">
          <v:shape id="_x0000_i1063" type="#_x0000_t75" style="width:34.75pt;height:16.15pt" o:ole="">
            <v:imagedata r:id="rId35" o:title=""/>
          </v:shape>
          <o:OLEObject Type="Embed" ProgID="Equation.3" ShapeID="_x0000_i1063" DrawAspect="Content" ObjectID="_1431156650" r:id="rId54"/>
        </w:object>
      </w:r>
      <w:r w:rsidRPr="00C45875">
        <w:t>имеет вид:</w:t>
      </w:r>
    </w:p>
    <w:p w:rsidR="00BE149A" w:rsidRPr="00C45875" w:rsidRDefault="00BE149A" w:rsidP="00C45875">
      <w:r w:rsidRPr="00C45875">
        <w:object w:dxaOrig="2240" w:dyaOrig="340">
          <v:shape id="_x0000_i1064" type="#_x0000_t75" style="width:111.7pt;height:17.4pt" o:ole="">
            <v:imagedata r:id="rId55" o:title=""/>
          </v:shape>
          <o:OLEObject Type="Embed" ProgID="Equation.3" ShapeID="_x0000_i1064" DrawAspect="Content" ObjectID="_1431156651" r:id="rId56"/>
        </w:object>
      </w:r>
    </w:p>
    <w:p w:rsidR="00BE149A" w:rsidRPr="00C45875" w:rsidRDefault="00BE149A" w:rsidP="00C45875">
      <w:r w:rsidRPr="00C45875">
        <w:object w:dxaOrig="1719" w:dyaOrig="320">
          <v:shape id="_x0000_i1065" type="#_x0000_t75" style="width:86.9pt;height:16.15pt" o:ole="">
            <v:imagedata r:id="rId57" o:title=""/>
          </v:shape>
          <o:OLEObject Type="Embed" ProgID="Equation.3" ShapeID="_x0000_i1065" DrawAspect="Content" ObjectID="_1431156652" r:id="rId58"/>
        </w:object>
      </w:r>
    </w:p>
    <w:p w:rsidR="00BE149A" w:rsidRPr="00C45875" w:rsidRDefault="00BE149A" w:rsidP="00C45875">
      <w:r w:rsidRPr="00C45875">
        <w:object w:dxaOrig="1500" w:dyaOrig="320">
          <v:shape id="_x0000_i1066" type="#_x0000_t75" style="width:75.7pt;height:16.15pt" o:ole="">
            <v:imagedata r:id="rId59" o:title=""/>
          </v:shape>
          <o:OLEObject Type="Embed" ProgID="Equation.3" ShapeID="_x0000_i1066" DrawAspect="Content" ObjectID="_1431156653" r:id="rId60"/>
        </w:object>
      </w:r>
    </w:p>
    <w:p w:rsidR="00BE149A" w:rsidRPr="00C45875" w:rsidRDefault="00BE149A" w:rsidP="00C45875">
      <w:r w:rsidRPr="00C45875">
        <w:object w:dxaOrig="1140" w:dyaOrig="320">
          <v:shape id="_x0000_i1067" type="#_x0000_t75" style="width:57.1pt;height:16.15pt" o:ole="">
            <v:imagedata r:id="rId61" o:title=""/>
          </v:shape>
          <o:OLEObject Type="Embed" ProgID="Equation.3" ShapeID="_x0000_i1067" DrawAspect="Content" ObjectID="_1431156654" r:id="rId62"/>
        </w:object>
      </w:r>
    </w:p>
    <w:p w:rsidR="00BE149A" w:rsidRPr="00C45875" w:rsidRDefault="00BE149A" w:rsidP="00C45875">
      <w:r w:rsidRPr="00C45875">
        <w:t xml:space="preserve">Уравнение касательной к кривой </w:t>
      </w:r>
      <w:r w:rsidRPr="00C45875">
        <w:object w:dxaOrig="1540" w:dyaOrig="360">
          <v:shape id="_x0000_i1068" type="#_x0000_t75" style="width:76.95pt;height:18.6pt" o:ole="">
            <v:imagedata r:id="rId52" o:title=""/>
          </v:shape>
          <o:OLEObject Type="Embed" ProgID="Equation.3" ShapeID="_x0000_i1068" DrawAspect="Content" ObjectID="_1431156655" r:id="rId63"/>
        </w:object>
      </w:r>
      <w:r w:rsidRPr="00C45875">
        <w:t xml:space="preserve">в точке </w:t>
      </w:r>
      <w:r w:rsidRPr="00C45875">
        <w:object w:dxaOrig="660" w:dyaOrig="320">
          <v:shape id="_x0000_i1069" type="#_x0000_t75" style="width:32.3pt;height:16.15pt" o:ole="">
            <v:imagedata r:id="rId37" o:title=""/>
          </v:shape>
          <o:OLEObject Type="Embed" ProgID="Equation.3" ShapeID="_x0000_i1069" DrawAspect="Content" ObjectID="_1431156656" r:id="rId64"/>
        </w:object>
      </w:r>
      <w:r w:rsidRPr="00C45875">
        <w:t>имеет вид:</w:t>
      </w:r>
    </w:p>
    <w:p w:rsidR="00BE149A" w:rsidRPr="00C45875" w:rsidRDefault="00BE149A" w:rsidP="00C45875">
      <w:r w:rsidRPr="00C45875">
        <w:object w:dxaOrig="2200" w:dyaOrig="340">
          <v:shape id="_x0000_i1070" type="#_x0000_t75" style="width:109.25pt;height:17.4pt" o:ole="">
            <v:imagedata r:id="rId65" o:title=""/>
          </v:shape>
          <o:OLEObject Type="Embed" ProgID="Equation.3" ShapeID="_x0000_i1070" DrawAspect="Content" ObjectID="_1431156657" r:id="rId66"/>
        </w:object>
      </w:r>
    </w:p>
    <w:p w:rsidR="00BE149A" w:rsidRPr="00C45875" w:rsidRDefault="00C45875" w:rsidP="00C45875">
      <w:r w:rsidRPr="00C45875">
        <w:object w:dxaOrig="1820" w:dyaOrig="320">
          <v:shape id="_x0000_i1071" type="#_x0000_t75" style="width:91.85pt;height:16.15pt" o:ole="">
            <v:imagedata r:id="rId67" o:title=""/>
          </v:shape>
          <o:OLEObject Type="Embed" ProgID="Equation.3" ShapeID="_x0000_i1071" DrawAspect="Content" ObjectID="_1431156658" r:id="rId68"/>
        </w:object>
      </w:r>
    </w:p>
    <w:p w:rsidR="00BE149A" w:rsidRPr="00C45875" w:rsidRDefault="00C45875" w:rsidP="00C45875">
      <w:r w:rsidRPr="00C45875">
        <w:object w:dxaOrig="1820" w:dyaOrig="320">
          <v:shape id="_x0000_i1072" type="#_x0000_t75" style="width:91.85pt;height:16.15pt" o:ole="">
            <v:imagedata r:id="rId69" o:title=""/>
          </v:shape>
          <o:OLEObject Type="Embed" ProgID="Equation.3" ShapeID="_x0000_i1072" DrawAspect="Content" ObjectID="_1431156659" r:id="rId70"/>
        </w:object>
      </w:r>
    </w:p>
    <w:p w:rsidR="00BE149A" w:rsidRPr="00C45875" w:rsidRDefault="00C45875" w:rsidP="00C45875">
      <w:r w:rsidRPr="00C45875">
        <w:object w:dxaOrig="1200" w:dyaOrig="320">
          <v:shape id="_x0000_i1073" type="#_x0000_t75" style="width:59.6pt;height:16.15pt" o:ole="">
            <v:imagedata r:id="rId71" o:title=""/>
          </v:shape>
          <o:OLEObject Type="Embed" ProgID="Equation.3" ShapeID="_x0000_i1073" DrawAspect="Content" ObjectID="_1431156660" r:id="rId72"/>
        </w:object>
      </w:r>
    </w:p>
    <w:p w:rsidR="00C45875" w:rsidRPr="00C45875" w:rsidRDefault="00C45875" w:rsidP="00C45875">
      <w:r w:rsidRPr="00C45875">
        <w:lastRenderedPageBreak/>
        <w:t>Таким образом, касательные, проведенные к графику функций</w:t>
      </w:r>
      <w:r w:rsidRPr="00C45875">
        <w:object w:dxaOrig="1540" w:dyaOrig="360">
          <v:shape id="_x0000_i1074" type="#_x0000_t75" style="width:76.95pt;height:18.6pt" o:ole="">
            <v:imagedata r:id="rId52" o:title=""/>
          </v:shape>
          <o:OLEObject Type="Embed" ProgID="Equation.3" ShapeID="_x0000_i1074" DrawAspect="Content" ObjectID="_1431156661" r:id="rId73"/>
        </w:object>
      </w:r>
      <w:r w:rsidRPr="00C45875">
        <w:t xml:space="preserve"> в точках ее пересечения с прямой </w:t>
      </w:r>
      <w:r w:rsidRPr="00C45875">
        <w:rPr>
          <w:position w:val="-10"/>
        </w:rPr>
        <w:object w:dxaOrig="880" w:dyaOrig="320">
          <v:shape id="_x0000_i1075" type="#_x0000_t75" style="width:43.45pt;height:16.15pt" o:ole="">
            <v:imagedata r:id="rId74" o:title=""/>
          </v:shape>
          <o:OLEObject Type="Embed" ProgID="Equation.3" ShapeID="_x0000_i1075" DrawAspect="Content" ObjectID="_1431156662" r:id="rId75"/>
        </w:object>
      </w:r>
      <w:r w:rsidRPr="00C45875">
        <w:t xml:space="preserve">, имеют уравнение </w:t>
      </w:r>
      <w:r w:rsidRPr="00C45875">
        <w:object w:dxaOrig="1140" w:dyaOrig="320">
          <v:shape id="_x0000_i1076" type="#_x0000_t75" style="width:57.1pt;height:16.15pt" o:ole="">
            <v:imagedata r:id="rId61" o:title=""/>
          </v:shape>
          <o:OLEObject Type="Embed" ProgID="Equation.3" ShapeID="_x0000_i1076" DrawAspect="Content" ObjectID="_1431156663" r:id="rId76"/>
        </w:object>
      </w:r>
      <w:r w:rsidRPr="00C45875">
        <w:t xml:space="preserve"> и </w:t>
      </w:r>
      <w:r w:rsidRPr="00C45875">
        <w:object w:dxaOrig="1200" w:dyaOrig="320">
          <v:shape id="_x0000_i1077" type="#_x0000_t75" style="width:59.6pt;height:16.15pt" o:ole="">
            <v:imagedata r:id="rId71" o:title=""/>
          </v:shape>
          <o:OLEObject Type="Embed" ProgID="Equation.3" ShapeID="_x0000_i1077" DrawAspect="Content" ObjectID="_1431156664" r:id="rId77"/>
        </w:object>
      </w:r>
      <w:r w:rsidRPr="00C45875">
        <w:t>.</w:t>
      </w:r>
    </w:p>
    <w:p w:rsidR="00C45875" w:rsidRPr="00C45875" w:rsidRDefault="00C45875" w:rsidP="00C45875">
      <w:r w:rsidRPr="00C45875">
        <w:t xml:space="preserve">Ответ: </w:t>
      </w:r>
      <w:r w:rsidRPr="00C45875">
        <w:object w:dxaOrig="1140" w:dyaOrig="320">
          <v:shape id="_x0000_i1078" type="#_x0000_t75" style="width:57.1pt;height:16.15pt" o:ole="">
            <v:imagedata r:id="rId61" o:title=""/>
          </v:shape>
          <o:OLEObject Type="Embed" ProgID="Equation.3" ShapeID="_x0000_i1078" DrawAspect="Content" ObjectID="_1431156665" r:id="rId78"/>
        </w:object>
      </w:r>
      <w:r w:rsidRPr="00C45875">
        <w:t xml:space="preserve"> и </w:t>
      </w:r>
      <w:r w:rsidRPr="00C45875">
        <w:object w:dxaOrig="1200" w:dyaOrig="320">
          <v:shape id="_x0000_i1079" type="#_x0000_t75" style="width:59.6pt;height:16.15pt" o:ole="">
            <v:imagedata r:id="rId71" o:title=""/>
          </v:shape>
          <o:OLEObject Type="Embed" ProgID="Equation.3" ShapeID="_x0000_i1079" DrawAspect="Content" ObjectID="_1431156666" r:id="rId79"/>
        </w:object>
      </w:r>
      <w:r w:rsidRPr="00C45875">
        <w:t>.</w:t>
      </w:r>
    </w:p>
    <w:p w:rsidR="00C07DD3" w:rsidRPr="007D2B10" w:rsidRDefault="00C07DD3" w:rsidP="00C07DD3">
      <w:pPr>
        <w:rPr>
          <w:b/>
          <w:bCs/>
          <w:sz w:val="28"/>
          <w:szCs w:val="28"/>
        </w:rPr>
      </w:pPr>
      <w:r w:rsidRPr="003D2EA9">
        <w:rPr>
          <w:b/>
          <w:bCs/>
          <w:sz w:val="28"/>
          <w:szCs w:val="28"/>
          <w:highlight w:val="yellow"/>
        </w:rPr>
        <w:t>3.</w:t>
      </w:r>
      <w:r w:rsidRPr="003D2EA9">
        <w:rPr>
          <w:sz w:val="28"/>
          <w:szCs w:val="28"/>
          <w:highlight w:val="yellow"/>
        </w:rPr>
        <w:t xml:space="preserve"> Исследовать функцию </w:t>
      </w:r>
      <w:r w:rsidRPr="003D2EA9">
        <w:rPr>
          <w:position w:val="-10"/>
          <w:sz w:val="28"/>
          <w:szCs w:val="28"/>
          <w:highlight w:val="yellow"/>
        </w:rPr>
        <w:object w:dxaOrig="1420" w:dyaOrig="360">
          <v:shape id="_x0000_i1080" type="#_x0000_t75" style="width:70.75pt;height:18.6pt" o:ole="">
            <v:imagedata r:id="rId80" o:title=""/>
          </v:shape>
          <o:OLEObject Type="Embed" ProgID="Equation.3" ShapeID="_x0000_i1080" DrawAspect="Content" ObjectID="_1431156667" r:id="rId81"/>
        </w:object>
      </w:r>
      <w:r w:rsidRPr="003D2EA9">
        <w:rPr>
          <w:sz w:val="28"/>
          <w:szCs w:val="28"/>
          <w:highlight w:val="yellow"/>
        </w:rPr>
        <w:t xml:space="preserve"> и построить схематично ее график.</w:t>
      </w:r>
      <w:r w:rsidRPr="007D2B10">
        <w:rPr>
          <w:b/>
          <w:bCs/>
          <w:sz w:val="28"/>
          <w:szCs w:val="28"/>
        </w:rPr>
        <w:t xml:space="preserve"> </w:t>
      </w:r>
    </w:p>
    <w:p w:rsidR="00C45875" w:rsidRDefault="00C07DD3">
      <w:r>
        <w:t>Решение:</w:t>
      </w:r>
    </w:p>
    <w:p w:rsidR="00C07DD3" w:rsidRPr="0061290F" w:rsidRDefault="0061290F">
      <w:r w:rsidRPr="0061290F">
        <w:t xml:space="preserve">1) </w:t>
      </w:r>
      <w:r>
        <w:t xml:space="preserve">Областью определения данной функции являются все действительные значения аргумента </w:t>
      </w:r>
      <w:r>
        <w:rPr>
          <w:lang w:val="en-US"/>
        </w:rPr>
        <w:t>x</w:t>
      </w:r>
      <w:r w:rsidRPr="0061290F">
        <w:t>^</w:t>
      </w:r>
    </w:p>
    <w:p w:rsidR="0061290F" w:rsidRDefault="00931DF2">
      <w:pPr>
        <w:rPr>
          <w:lang w:val="en-US"/>
        </w:rPr>
      </w:pPr>
      <w:r w:rsidRPr="0061290F">
        <w:rPr>
          <w:position w:val="-10"/>
        </w:rPr>
        <w:object w:dxaOrig="2460" w:dyaOrig="340">
          <v:shape id="_x0000_i1081" type="#_x0000_t75" style="width:122.9pt;height:17.4pt" o:ole="">
            <v:imagedata r:id="rId82" o:title=""/>
          </v:shape>
          <o:OLEObject Type="Embed" ProgID="Equation.3" ShapeID="_x0000_i1081" DrawAspect="Content" ObjectID="_1431156668" r:id="rId83"/>
        </w:object>
      </w:r>
    </w:p>
    <w:p w:rsidR="0061290F" w:rsidRDefault="0061290F">
      <w:pPr>
        <w:rPr>
          <w:position w:val="-10"/>
          <w:sz w:val="28"/>
          <w:szCs w:val="28"/>
        </w:rPr>
      </w:pPr>
      <w:r w:rsidRPr="00931DF2">
        <w:t xml:space="preserve">2) </w:t>
      </w:r>
      <w:r>
        <w:t xml:space="preserve">Определим точки пересечения графика функции </w:t>
      </w:r>
      <w:r w:rsidRPr="007D2B10">
        <w:rPr>
          <w:position w:val="-10"/>
          <w:sz w:val="28"/>
          <w:szCs w:val="28"/>
        </w:rPr>
        <w:object w:dxaOrig="1420" w:dyaOrig="360">
          <v:shape id="_x0000_i1082" type="#_x0000_t75" style="width:70.75pt;height:18.6pt" o:ole="">
            <v:imagedata r:id="rId80" o:title=""/>
          </v:shape>
          <o:OLEObject Type="Embed" ProgID="Equation.3" ShapeID="_x0000_i1082" DrawAspect="Content" ObjectID="_1431156669" r:id="rId84"/>
        </w:object>
      </w:r>
      <w:r w:rsidR="00931DF2">
        <w:rPr>
          <w:position w:val="-10"/>
          <w:sz w:val="28"/>
          <w:szCs w:val="28"/>
        </w:rPr>
        <w:t xml:space="preserve"> с осями координат:</w:t>
      </w:r>
    </w:p>
    <w:p w:rsidR="00931DF2" w:rsidRDefault="00931DF2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- с осью </w:t>
      </w:r>
      <w:r>
        <w:rPr>
          <w:position w:val="-10"/>
          <w:sz w:val="28"/>
          <w:szCs w:val="28"/>
          <w:lang w:val="en-US"/>
        </w:rPr>
        <w:t>OY</w:t>
      </w:r>
      <w:r w:rsidRPr="00931DF2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t xml:space="preserve"> при </w:t>
      </w:r>
      <w:r w:rsidRPr="0015653D">
        <w:rPr>
          <w:position w:val="-10"/>
          <w:sz w:val="28"/>
          <w:szCs w:val="28"/>
        </w:rPr>
        <w:object w:dxaOrig="3780" w:dyaOrig="360">
          <v:shape id="_x0000_i1083" type="#_x0000_t75" style="width:188.7pt;height:18.6pt" o:ole="">
            <v:imagedata r:id="rId85" o:title=""/>
          </v:shape>
          <o:OLEObject Type="Embed" ProgID="Equation.3" ShapeID="_x0000_i1083" DrawAspect="Content" ObjectID="_1431156670" r:id="rId86"/>
        </w:object>
      </w:r>
      <w:r>
        <w:rPr>
          <w:position w:val="-10"/>
          <w:sz w:val="28"/>
          <w:szCs w:val="28"/>
        </w:rPr>
        <w:t xml:space="preserve">. Точка А (0;3) – точка пересечения графика функции с осью </w:t>
      </w:r>
      <w:r>
        <w:rPr>
          <w:position w:val="-10"/>
          <w:sz w:val="28"/>
          <w:szCs w:val="28"/>
          <w:lang w:val="en-US"/>
        </w:rPr>
        <w:t>OY</w:t>
      </w:r>
      <w:r>
        <w:rPr>
          <w:position w:val="-10"/>
          <w:sz w:val="28"/>
          <w:szCs w:val="28"/>
        </w:rPr>
        <w:t>.</w:t>
      </w:r>
    </w:p>
    <w:p w:rsidR="00931DF2" w:rsidRDefault="00931DF2" w:rsidP="00931DF2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- с осью </w:t>
      </w:r>
      <w:r>
        <w:rPr>
          <w:position w:val="-10"/>
          <w:sz w:val="28"/>
          <w:szCs w:val="28"/>
          <w:lang w:val="en-US"/>
        </w:rPr>
        <w:t>OX</w:t>
      </w:r>
      <w:r w:rsidRPr="00931DF2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t xml:space="preserve"> при </w:t>
      </w:r>
      <w:r w:rsidRPr="00931DF2">
        <w:rPr>
          <w:position w:val="-10"/>
          <w:sz w:val="28"/>
          <w:szCs w:val="28"/>
        </w:rPr>
        <w:object w:dxaOrig="2120" w:dyaOrig="360">
          <v:shape id="_x0000_i1084" type="#_x0000_t75" style="width:105.5pt;height:18.6pt" o:ole="">
            <v:imagedata r:id="rId87" o:title=""/>
          </v:shape>
          <o:OLEObject Type="Embed" ProgID="Equation.3" ShapeID="_x0000_i1084" DrawAspect="Content" ObjectID="_1431156671" r:id="rId88"/>
        </w:object>
      </w:r>
      <w:r>
        <w:rPr>
          <w:position w:val="-10"/>
          <w:sz w:val="28"/>
          <w:szCs w:val="28"/>
        </w:rPr>
        <w:t>;</w:t>
      </w:r>
      <w:r w:rsidRPr="00931DF2">
        <w:rPr>
          <w:position w:val="-6"/>
          <w:sz w:val="28"/>
          <w:szCs w:val="28"/>
        </w:rPr>
        <w:object w:dxaOrig="900" w:dyaOrig="279">
          <v:shape id="_x0000_i1085" type="#_x0000_t75" style="width:44.7pt;height:13.65pt" o:ole="">
            <v:imagedata r:id="rId89" o:title=""/>
          </v:shape>
          <o:OLEObject Type="Embed" ProgID="Equation.3" ShapeID="_x0000_i1085" DrawAspect="Content" ObjectID="_1431156672" r:id="rId90"/>
        </w:object>
      </w:r>
      <w:r>
        <w:rPr>
          <w:position w:val="-10"/>
          <w:sz w:val="28"/>
          <w:szCs w:val="28"/>
        </w:rPr>
        <w:t>;</w:t>
      </w:r>
      <w:r w:rsidRPr="00931DF2">
        <w:rPr>
          <w:position w:val="-6"/>
          <w:sz w:val="28"/>
          <w:szCs w:val="28"/>
        </w:rPr>
        <w:object w:dxaOrig="560" w:dyaOrig="279">
          <v:shape id="_x0000_i1086" type="#_x0000_t75" style="width:28.55pt;height:13.65pt" o:ole="">
            <v:imagedata r:id="rId91" o:title=""/>
          </v:shape>
          <o:OLEObject Type="Embed" ProgID="Equation.3" ShapeID="_x0000_i1086" DrawAspect="Content" ObjectID="_1431156673" r:id="rId92"/>
        </w:object>
      </w:r>
      <w:r>
        <w:rPr>
          <w:position w:val="-10"/>
          <w:sz w:val="28"/>
          <w:szCs w:val="28"/>
        </w:rPr>
        <w:t xml:space="preserve">. Точка В (3;0) – точка пересечения графика функции с осью </w:t>
      </w:r>
      <w:r>
        <w:rPr>
          <w:position w:val="-10"/>
          <w:sz w:val="28"/>
          <w:szCs w:val="28"/>
          <w:lang w:val="en-US"/>
        </w:rPr>
        <w:t>OX</w:t>
      </w:r>
      <w:r>
        <w:rPr>
          <w:position w:val="-10"/>
          <w:sz w:val="28"/>
          <w:szCs w:val="28"/>
        </w:rPr>
        <w:t>.</w:t>
      </w:r>
    </w:p>
    <w:p w:rsidR="00931DF2" w:rsidRDefault="00931DF2" w:rsidP="00931DF2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3) Функция </w:t>
      </w:r>
      <w:r w:rsidRPr="007D2B10">
        <w:rPr>
          <w:position w:val="-10"/>
          <w:sz w:val="28"/>
          <w:szCs w:val="28"/>
        </w:rPr>
        <w:object w:dxaOrig="1420" w:dyaOrig="360">
          <v:shape id="_x0000_i1087" type="#_x0000_t75" style="width:70.75pt;height:18.6pt" o:ole="">
            <v:imagedata r:id="rId80" o:title=""/>
          </v:shape>
          <o:OLEObject Type="Embed" ProgID="Equation.3" ShapeID="_x0000_i1087" DrawAspect="Content" ObjectID="_1431156674" r:id="rId93"/>
        </w:object>
      </w:r>
      <w:r>
        <w:rPr>
          <w:position w:val="-10"/>
          <w:sz w:val="28"/>
          <w:szCs w:val="28"/>
        </w:rPr>
        <w:t xml:space="preserve">- не является ни четной, ни четной, т.к. </w:t>
      </w:r>
      <w:r w:rsidRPr="007D2B10">
        <w:rPr>
          <w:position w:val="-10"/>
          <w:sz w:val="28"/>
          <w:szCs w:val="28"/>
        </w:rPr>
        <w:object w:dxaOrig="3780" w:dyaOrig="360">
          <v:shape id="_x0000_i1088" type="#_x0000_t75" style="width:188.7pt;height:18.6pt" o:ole="">
            <v:imagedata r:id="rId94" o:title=""/>
          </v:shape>
          <o:OLEObject Type="Embed" ProgID="Equation.3" ShapeID="_x0000_i1088" DrawAspect="Content" ObjectID="_1431156675" r:id="rId95"/>
        </w:object>
      </w:r>
      <w:r>
        <w:rPr>
          <w:position w:val="-10"/>
          <w:sz w:val="28"/>
          <w:szCs w:val="28"/>
        </w:rPr>
        <w:t xml:space="preserve">и </w:t>
      </w:r>
      <w:r w:rsidRPr="007D2B10">
        <w:rPr>
          <w:position w:val="-10"/>
          <w:sz w:val="28"/>
          <w:szCs w:val="28"/>
        </w:rPr>
        <w:object w:dxaOrig="1340" w:dyaOrig="320">
          <v:shape id="_x0000_i1089" type="#_x0000_t75" style="width:67.05pt;height:16.15pt" o:ole="">
            <v:imagedata r:id="rId96" o:title=""/>
          </v:shape>
          <o:OLEObject Type="Embed" ProgID="Equation.3" ShapeID="_x0000_i1089" DrawAspect="Content" ObjectID="_1431156676" r:id="rId97"/>
        </w:object>
      </w:r>
      <w:r>
        <w:rPr>
          <w:position w:val="-10"/>
          <w:sz w:val="28"/>
          <w:szCs w:val="28"/>
        </w:rPr>
        <w:t>;</w:t>
      </w:r>
      <w:r w:rsidRPr="007D2B10">
        <w:rPr>
          <w:position w:val="-10"/>
          <w:sz w:val="28"/>
          <w:szCs w:val="28"/>
        </w:rPr>
        <w:object w:dxaOrig="1480" w:dyaOrig="320">
          <v:shape id="_x0000_i1090" type="#_x0000_t75" style="width:74.5pt;height:16.15pt" o:ole="">
            <v:imagedata r:id="rId98" o:title=""/>
          </v:shape>
          <o:OLEObject Type="Embed" ProgID="Equation.3" ShapeID="_x0000_i1090" DrawAspect="Content" ObjectID="_1431156677" r:id="rId99"/>
        </w:object>
      </w:r>
    </w:p>
    <w:p w:rsidR="00931DF2" w:rsidRDefault="00931DF2">
      <w:r>
        <w:t xml:space="preserve">4) Определим точки возможного экстремума, т.е. точки </w:t>
      </w:r>
      <w:r w:rsidRPr="0041631F">
        <w:rPr>
          <w:position w:val="-10"/>
        </w:rPr>
        <w:object w:dxaOrig="560" w:dyaOrig="320">
          <v:shape id="_x0000_i1091" type="#_x0000_t75" style="width:28.55pt;height:16.15pt" o:ole="">
            <v:imagedata r:id="rId100" o:title=""/>
          </v:shape>
          <o:OLEObject Type="Embed" ProgID="Equation.3" ShapeID="_x0000_i1091" DrawAspect="Content" ObjectID="_1431156678" r:id="rId101"/>
        </w:object>
      </w:r>
      <w:r>
        <w:t xml:space="preserve">, в которых производная </w:t>
      </w:r>
      <w:r w:rsidRPr="00931DF2">
        <w:rPr>
          <w:position w:val="-10"/>
        </w:rPr>
        <w:object w:dxaOrig="639" w:dyaOrig="320">
          <v:shape id="_x0000_i1092" type="#_x0000_t75" style="width:32.3pt;height:16.15pt" o:ole="">
            <v:imagedata r:id="rId102" o:title=""/>
          </v:shape>
          <o:OLEObject Type="Embed" ProgID="Equation.3" ShapeID="_x0000_i1092" DrawAspect="Content" ObjectID="_1431156679" r:id="rId103"/>
        </w:object>
      </w:r>
      <w:r>
        <w:t>либо не существует.</w:t>
      </w:r>
    </w:p>
    <w:p w:rsidR="00931DF2" w:rsidRDefault="00931DF2">
      <w:r w:rsidRPr="00931DF2">
        <w:rPr>
          <w:position w:val="-10"/>
        </w:rPr>
        <w:object w:dxaOrig="10280" w:dyaOrig="360">
          <v:shape id="_x0000_i1093" type="#_x0000_t75" style="width:491.6pt;height:17.4pt" o:ole="">
            <v:imagedata r:id="rId104" o:title=""/>
          </v:shape>
          <o:OLEObject Type="Embed" ProgID="Equation.3" ShapeID="_x0000_i1093" DrawAspect="Content" ObjectID="_1431156680" r:id="rId105"/>
        </w:object>
      </w:r>
      <w:r w:rsidR="00EE623C" w:rsidRPr="00931DF2">
        <w:rPr>
          <w:position w:val="-10"/>
        </w:rPr>
        <w:object w:dxaOrig="5940" w:dyaOrig="360">
          <v:shape id="_x0000_i1094" type="#_x0000_t75" style="width:296.7pt;height:18.6pt" o:ole="">
            <v:imagedata r:id="rId106" o:title=""/>
          </v:shape>
          <o:OLEObject Type="Embed" ProgID="Equation.3" ShapeID="_x0000_i1094" DrawAspect="Content" ObjectID="_1431156681" r:id="rId107"/>
        </w:object>
      </w:r>
    </w:p>
    <w:p w:rsidR="00931DF2" w:rsidRDefault="00EE623C">
      <w:r w:rsidRPr="00EE623C">
        <w:rPr>
          <w:position w:val="-10"/>
        </w:rPr>
        <w:object w:dxaOrig="1280" w:dyaOrig="320">
          <v:shape id="_x0000_i1095" type="#_x0000_t75" style="width:63.3pt;height:16.15pt" o:ole="">
            <v:imagedata r:id="rId108" o:title=""/>
          </v:shape>
          <o:OLEObject Type="Embed" ProgID="Equation.3" ShapeID="_x0000_i1095" DrawAspect="Content" ObjectID="_1431156682" r:id="rId109"/>
        </w:object>
      </w:r>
    </w:p>
    <w:p w:rsidR="00EE623C" w:rsidRDefault="00EE623C">
      <w:r w:rsidRPr="00931DF2">
        <w:rPr>
          <w:position w:val="-10"/>
        </w:rPr>
        <w:object w:dxaOrig="639" w:dyaOrig="320">
          <v:shape id="_x0000_i1096" type="#_x0000_t75" style="width:32.3pt;height:16.15pt" o:ole="">
            <v:imagedata r:id="rId102" o:title=""/>
          </v:shape>
          <o:OLEObject Type="Embed" ProgID="Equation.3" ShapeID="_x0000_i1096" DrawAspect="Content" ObjectID="_1431156683" r:id="rId110"/>
        </w:object>
      </w:r>
      <w:r>
        <w:t xml:space="preserve"> при </w:t>
      </w:r>
      <w:r w:rsidRPr="0041631F">
        <w:rPr>
          <w:position w:val="-10"/>
        </w:rPr>
        <w:object w:dxaOrig="1800" w:dyaOrig="360">
          <v:shape id="_x0000_i1097" type="#_x0000_t75" style="width:90.6pt;height:18.6pt" o:ole="">
            <v:imagedata r:id="rId111" o:title=""/>
          </v:shape>
          <o:OLEObject Type="Embed" ProgID="Equation.3" ShapeID="_x0000_i1097" DrawAspect="Content" ObjectID="_1431156684" r:id="rId112"/>
        </w:object>
      </w:r>
      <w:r>
        <w:t xml:space="preserve"> т.е. при </w:t>
      </w:r>
      <w:r w:rsidRPr="00EE623C">
        <w:rPr>
          <w:position w:val="-42"/>
        </w:rPr>
        <w:object w:dxaOrig="1240" w:dyaOrig="960">
          <v:shape id="_x0000_i1098" type="#_x0000_t75" style="width:62.05pt;height:48.4pt" o:ole="">
            <v:imagedata r:id="rId113" o:title=""/>
          </v:shape>
          <o:OLEObject Type="Embed" ProgID="Equation.3" ShapeID="_x0000_i1098" DrawAspect="Content" ObjectID="_1431156685" r:id="rId114"/>
        </w:object>
      </w:r>
    </w:p>
    <w:p w:rsidR="00EE623C" w:rsidRDefault="00EE623C">
      <w:r>
        <w:t xml:space="preserve">Значит </w:t>
      </w:r>
      <w:r w:rsidRPr="0041631F">
        <w:rPr>
          <w:position w:val="-24"/>
        </w:rPr>
        <w:object w:dxaOrig="740" w:dyaOrig="620">
          <v:shape id="_x0000_i1099" type="#_x0000_t75" style="width:37.25pt;height:31.05pt" o:ole="">
            <v:imagedata r:id="rId115" o:title=""/>
          </v:shape>
          <o:OLEObject Type="Embed" ProgID="Equation.3" ShapeID="_x0000_i1099" DrawAspect="Content" ObjectID="_1431156686" r:id="rId116"/>
        </w:object>
      </w:r>
      <w:r w:rsidRPr="00EE623C">
        <w:t xml:space="preserve">- </w:t>
      </w:r>
      <w:r>
        <w:t xml:space="preserve">единственная точка возможного экстремума, которая разбивает </w:t>
      </w:r>
      <w:r w:rsidRPr="0041631F">
        <w:rPr>
          <w:position w:val="-10"/>
        </w:rPr>
        <w:object w:dxaOrig="560" w:dyaOrig="320">
          <v:shape id="_x0000_i1100" type="#_x0000_t75" style="width:28.55pt;height:16.15pt" o:ole="">
            <v:imagedata r:id="rId100" o:title=""/>
          </v:shape>
          <o:OLEObject Type="Embed" ProgID="Equation.3" ShapeID="_x0000_i1100" DrawAspect="Content" ObjectID="_1431156687" r:id="rId117"/>
        </w:object>
      </w:r>
      <w:r>
        <w:t xml:space="preserve">на два интервала: </w:t>
      </w:r>
      <w:r w:rsidRPr="0041631F">
        <w:rPr>
          <w:position w:val="-24"/>
        </w:rPr>
        <w:object w:dxaOrig="880" w:dyaOrig="620">
          <v:shape id="_x0000_i1101" type="#_x0000_t75" style="width:43.45pt;height:31.05pt" o:ole="">
            <v:imagedata r:id="rId118" o:title=""/>
          </v:shape>
          <o:OLEObject Type="Embed" ProgID="Equation.3" ShapeID="_x0000_i1101" DrawAspect="Content" ObjectID="_1431156688" r:id="rId119"/>
        </w:object>
      </w:r>
      <w:r>
        <w:t xml:space="preserve">и </w:t>
      </w:r>
      <w:r w:rsidRPr="0041631F">
        <w:rPr>
          <w:position w:val="-24"/>
        </w:rPr>
        <w:object w:dxaOrig="920" w:dyaOrig="620">
          <v:shape id="_x0000_i1102" type="#_x0000_t75" style="width:45.95pt;height:31.05pt" o:ole="">
            <v:imagedata r:id="rId120" o:title=""/>
          </v:shape>
          <o:OLEObject Type="Embed" ProgID="Equation.3" ShapeID="_x0000_i1102" DrawAspect="Content" ObjectID="_1431156689" r:id="rId121"/>
        </w:object>
      </w:r>
    </w:p>
    <w:p w:rsidR="00EE623C" w:rsidRDefault="00EE623C">
      <w:r>
        <w:t xml:space="preserve">Определим знак </w:t>
      </w:r>
      <w:r w:rsidRPr="00931DF2">
        <w:rPr>
          <w:position w:val="-10"/>
        </w:rPr>
        <w:object w:dxaOrig="279" w:dyaOrig="320">
          <v:shape id="_x0000_i1103" type="#_x0000_t75" style="width:13.65pt;height:16.15pt" o:ole="">
            <v:imagedata r:id="rId122" o:title=""/>
          </v:shape>
          <o:OLEObject Type="Embed" ProgID="Equation.3" ShapeID="_x0000_i1103" DrawAspect="Content" ObjectID="_1431156690" r:id="rId123"/>
        </w:object>
      </w:r>
      <w:r>
        <w:t xml:space="preserve">в каждом из этих интервалов по знаку </w:t>
      </w:r>
      <w:r w:rsidRPr="00931DF2">
        <w:rPr>
          <w:position w:val="-10"/>
        </w:rPr>
        <w:object w:dxaOrig="279" w:dyaOrig="320">
          <v:shape id="_x0000_i1104" type="#_x0000_t75" style="width:13.65pt;height:16.15pt" o:ole="">
            <v:imagedata r:id="rId124" o:title=""/>
          </v:shape>
          <o:OLEObject Type="Embed" ProgID="Equation.3" ShapeID="_x0000_i1104" DrawAspect="Content" ObjectID="_1431156691" r:id="rId125"/>
        </w:object>
      </w:r>
      <w:r>
        <w:t>для произвольной точки из соответствующего интервала.</w:t>
      </w:r>
    </w:p>
    <w:tbl>
      <w:tblPr>
        <w:tblStyle w:val="a6"/>
        <w:tblW w:w="5000" w:type="pct"/>
        <w:tblLook w:val="04A0"/>
      </w:tblPr>
      <w:tblGrid>
        <w:gridCol w:w="1184"/>
        <w:gridCol w:w="2795"/>
        <w:gridCol w:w="2795"/>
        <w:gridCol w:w="2797"/>
      </w:tblGrid>
      <w:tr w:rsidR="00EE623C" w:rsidTr="002B05B0">
        <w:tc>
          <w:tcPr>
            <w:tcW w:w="618" w:type="pct"/>
          </w:tcPr>
          <w:p w:rsidR="00EE623C" w:rsidRPr="00056914" w:rsidRDefault="00EE623C" w:rsidP="00700B65">
            <w:pPr>
              <w:pStyle w:val="a5"/>
              <w:rPr>
                <w:lang w:val="en-US"/>
              </w:rPr>
            </w:pPr>
            <w:r w:rsidRPr="00056914">
              <w:rPr>
                <w:position w:val="-6"/>
                <w:lang w:val="en-US"/>
              </w:rPr>
              <w:object w:dxaOrig="200" w:dyaOrig="220">
                <v:shape id="_x0000_i1105" type="#_x0000_t75" style="width:9.95pt;height:11.15pt" o:ole="">
                  <v:imagedata r:id="rId126" o:title=""/>
                </v:shape>
                <o:OLEObject Type="Embed" ProgID="Equation.3" ShapeID="_x0000_i1105" DrawAspect="Content" ObjectID="_1431156692" r:id="rId127"/>
              </w:object>
            </w:r>
          </w:p>
        </w:tc>
        <w:tc>
          <w:tcPr>
            <w:tcW w:w="1460" w:type="pct"/>
          </w:tcPr>
          <w:p w:rsidR="00EE623C" w:rsidRDefault="00EE623C" w:rsidP="00700B65">
            <w:pPr>
              <w:pStyle w:val="a5"/>
            </w:pPr>
            <w:r w:rsidRPr="00EE623C">
              <w:rPr>
                <w:position w:val="-28"/>
              </w:rPr>
              <w:object w:dxaOrig="999" w:dyaOrig="680">
                <v:shape id="_x0000_i1106" type="#_x0000_t75" style="width:49.65pt;height:33.5pt" o:ole="">
                  <v:imagedata r:id="rId128" o:title=""/>
                </v:shape>
                <o:OLEObject Type="Embed" ProgID="Equation.3" ShapeID="_x0000_i1106" DrawAspect="Content" ObjectID="_1431156693" r:id="rId129"/>
              </w:object>
            </w:r>
          </w:p>
        </w:tc>
        <w:tc>
          <w:tcPr>
            <w:tcW w:w="1460" w:type="pct"/>
          </w:tcPr>
          <w:p w:rsidR="00EE623C" w:rsidRDefault="00EE623C" w:rsidP="00EE623C">
            <w:pPr>
              <w:pStyle w:val="a5"/>
              <w:jc w:val="center"/>
            </w:pPr>
            <w:r w:rsidRPr="00EE623C">
              <w:rPr>
                <w:position w:val="-24"/>
              </w:rPr>
              <w:object w:dxaOrig="360" w:dyaOrig="620">
                <v:shape id="_x0000_i1107" type="#_x0000_t75" style="width:18.6pt;height:31.05pt" o:ole="">
                  <v:imagedata r:id="rId130" o:title=""/>
                </v:shape>
                <o:OLEObject Type="Embed" ProgID="Equation.3" ShapeID="_x0000_i1107" DrawAspect="Content" ObjectID="_1431156694" r:id="rId131"/>
              </w:object>
            </w:r>
          </w:p>
        </w:tc>
        <w:tc>
          <w:tcPr>
            <w:tcW w:w="1461" w:type="pct"/>
          </w:tcPr>
          <w:p w:rsidR="00EE623C" w:rsidRDefault="00EE623C" w:rsidP="00700B65">
            <w:pPr>
              <w:pStyle w:val="a5"/>
            </w:pPr>
            <w:r w:rsidRPr="00EE623C">
              <w:rPr>
                <w:position w:val="-28"/>
              </w:rPr>
              <w:object w:dxaOrig="980" w:dyaOrig="680">
                <v:shape id="_x0000_i1108" type="#_x0000_t75" style="width:49.65pt;height:33.5pt" o:ole="">
                  <v:imagedata r:id="rId132" o:title=""/>
                </v:shape>
                <o:OLEObject Type="Embed" ProgID="Equation.3" ShapeID="_x0000_i1108" DrawAspect="Content" ObjectID="_1431156695" r:id="rId133"/>
              </w:object>
            </w:r>
          </w:p>
        </w:tc>
      </w:tr>
      <w:tr w:rsidR="00EE623C" w:rsidTr="002B05B0">
        <w:tc>
          <w:tcPr>
            <w:tcW w:w="618" w:type="pct"/>
          </w:tcPr>
          <w:p w:rsidR="00EE623C" w:rsidRDefault="00EE623C" w:rsidP="00700B65">
            <w:pPr>
              <w:pStyle w:val="a5"/>
            </w:pPr>
            <w:r w:rsidRPr="00056914">
              <w:rPr>
                <w:position w:val="-10"/>
              </w:rPr>
              <w:object w:dxaOrig="260" w:dyaOrig="320">
                <v:shape id="_x0000_i1109" type="#_x0000_t75" style="width:13.65pt;height:16.15pt" o:ole="">
                  <v:imagedata r:id="rId134" o:title=""/>
                </v:shape>
                <o:OLEObject Type="Embed" ProgID="Equation.3" ShapeID="_x0000_i1109" DrawAspect="Content" ObjectID="_1431156696" r:id="rId135"/>
              </w:object>
            </w:r>
          </w:p>
        </w:tc>
        <w:tc>
          <w:tcPr>
            <w:tcW w:w="1460" w:type="pct"/>
          </w:tcPr>
          <w:p w:rsidR="00EE623C" w:rsidRPr="00056914" w:rsidRDefault="00EE623C" w:rsidP="00700B65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0" w:type="pct"/>
          </w:tcPr>
          <w:p w:rsidR="00EE623C" w:rsidRPr="00D219A4" w:rsidRDefault="00EE623C" w:rsidP="00700B65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1" w:type="pct"/>
          </w:tcPr>
          <w:p w:rsidR="00EE623C" w:rsidRPr="00EE623C" w:rsidRDefault="00EE623C" w:rsidP="00700B65">
            <w:pPr>
              <w:pStyle w:val="a5"/>
              <w:jc w:val="center"/>
            </w:pPr>
            <w:r>
              <w:t>+</w:t>
            </w:r>
          </w:p>
        </w:tc>
      </w:tr>
      <w:tr w:rsidR="00EE623C" w:rsidTr="002B05B0">
        <w:tc>
          <w:tcPr>
            <w:tcW w:w="618" w:type="pct"/>
          </w:tcPr>
          <w:p w:rsidR="00EE623C" w:rsidRDefault="00EE623C" w:rsidP="00700B65">
            <w:pPr>
              <w:pStyle w:val="a5"/>
            </w:pPr>
            <w:r w:rsidRPr="00056914">
              <w:rPr>
                <w:position w:val="-10"/>
              </w:rPr>
              <w:object w:dxaOrig="220" w:dyaOrig="260">
                <v:shape id="_x0000_i1110" type="#_x0000_t75" style="width:11.15pt;height:13.65pt" o:ole="">
                  <v:imagedata r:id="rId136" o:title=""/>
                </v:shape>
                <o:OLEObject Type="Embed" ProgID="Equation.3" ShapeID="_x0000_i1110" DrawAspect="Content" ObjectID="_1431156697" r:id="rId137"/>
              </w:object>
            </w:r>
          </w:p>
        </w:tc>
        <w:tc>
          <w:tcPr>
            <w:tcW w:w="1460" w:type="pct"/>
          </w:tcPr>
          <w:p w:rsidR="00EE623C" w:rsidRDefault="00CD6A94" w:rsidP="00700B65">
            <w:pPr>
              <w:pStyle w:val="a5"/>
              <w:rPr>
                <w:lang w:val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9" type="#_x0000_t32" style="position:absolute;margin-left:5.2pt;margin-top:5.1pt;width:41.3pt;height:11.9pt;z-index:251668480;mso-position-horizontal-relative:text;mso-position-vertical-relative:text" o:connectortype="straight">
                  <v:stroke endarrow="block"/>
                </v:shape>
              </w:pict>
            </w:r>
          </w:p>
          <w:p w:rsidR="00EE623C" w:rsidRDefault="00EE623C" w:rsidP="00700B65">
            <w:pPr>
              <w:pStyle w:val="a5"/>
            </w:pPr>
          </w:p>
        </w:tc>
        <w:tc>
          <w:tcPr>
            <w:tcW w:w="1460" w:type="pct"/>
          </w:tcPr>
          <w:p w:rsidR="00EE623C" w:rsidRDefault="00EE623C" w:rsidP="00700B65">
            <w:pPr>
              <w:pStyle w:val="a5"/>
              <w:jc w:val="center"/>
            </w:pPr>
            <w:r w:rsidRPr="00EE623C">
              <w:rPr>
                <w:position w:val="-24"/>
              </w:rPr>
              <w:object w:dxaOrig="1320" w:dyaOrig="620">
                <v:shape id="_x0000_i1111" type="#_x0000_t75" style="width:65.8pt;height:31.05pt" o:ole="">
                  <v:imagedata r:id="rId138" o:title=""/>
                </v:shape>
                <o:OLEObject Type="Embed" ProgID="Equation.3" ShapeID="_x0000_i1111" DrawAspect="Content" ObjectID="_1431156698" r:id="rId139"/>
              </w:object>
            </w:r>
          </w:p>
        </w:tc>
        <w:tc>
          <w:tcPr>
            <w:tcW w:w="1461" w:type="pct"/>
          </w:tcPr>
          <w:p w:rsidR="00EE623C" w:rsidRDefault="00CD6A94" w:rsidP="00700B65">
            <w:pPr>
              <w:pStyle w:val="a5"/>
            </w:pPr>
            <w:r>
              <w:rPr>
                <w:noProof/>
              </w:rPr>
              <w:pict>
                <v:shape id="_x0000_s1092" type="#_x0000_t32" style="position:absolute;margin-left:4.45pt;margin-top:8.9pt;width:46.85pt;height:11.9pt;flip:y;z-index:25167155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EE623C" w:rsidRDefault="00EE623C">
      <w:r>
        <w:t xml:space="preserve">Функция убывает при </w:t>
      </w:r>
      <w:r w:rsidRPr="00EE623C">
        <w:rPr>
          <w:position w:val="-24"/>
        </w:rPr>
        <w:object w:dxaOrig="1260" w:dyaOrig="620">
          <v:shape id="_x0000_i1112" type="#_x0000_t75" style="width:63.3pt;height:31.05pt" o:ole="">
            <v:imagedata r:id="rId140" o:title=""/>
          </v:shape>
          <o:OLEObject Type="Embed" ProgID="Equation.3" ShapeID="_x0000_i1112" DrawAspect="Content" ObjectID="_1431156699" r:id="rId141"/>
        </w:object>
      </w:r>
      <w:r>
        <w:t xml:space="preserve">и возрастает при </w:t>
      </w:r>
      <w:r w:rsidR="00700B65" w:rsidRPr="00EE623C">
        <w:rPr>
          <w:position w:val="-24"/>
        </w:rPr>
        <w:object w:dxaOrig="1280" w:dyaOrig="620">
          <v:shape id="_x0000_i1113" type="#_x0000_t75" style="width:63.3pt;height:31.05pt" o:ole="">
            <v:imagedata r:id="rId142" o:title=""/>
          </v:shape>
          <o:OLEObject Type="Embed" ProgID="Equation.3" ShapeID="_x0000_i1113" DrawAspect="Content" ObjectID="_1431156700" r:id="rId143"/>
        </w:object>
      </w:r>
    </w:p>
    <w:p w:rsidR="00EE623C" w:rsidRDefault="00EE623C">
      <w:r>
        <w:t xml:space="preserve">При переходе через точку </w:t>
      </w:r>
      <w:r w:rsidRPr="0041631F">
        <w:rPr>
          <w:position w:val="-24"/>
        </w:rPr>
        <w:object w:dxaOrig="740" w:dyaOrig="620">
          <v:shape id="_x0000_i1114" type="#_x0000_t75" style="width:37.25pt;height:31.05pt" o:ole="">
            <v:imagedata r:id="rId115" o:title=""/>
          </v:shape>
          <o:OLEObject Type="Embed" ProgID="Equation.3" ShapeID="_x0000_i1114" DrawAspect="Content" ObjectID="_1431156701" r:id="rId144"/>
        </w:object>
      </w:r>
      <w:r w:rsidRPr="00056914">
        <w:rPr>
          <w:position w:val="-10"/>
        </w:rPr>
        <w:object w:dxaOrig="260" w:dyaOrig="320">
          <v:shape id="_x0000_i1115" type="#_x0000_t75" style="width:13.65pt;height:16.15pt" o:ole="">
            <v:imagedata r:id="rId134" o:title=""/>
          </v:shape>
          <o:OLEObject Type="Embed" ProgID="Equation.3" ShapeID="_x0000_i1115" DrawAspect="Content" ObjectID="_1431156702" r:id="rId145"/>
        </w:object>
      </w:r>
      <w:r>
        <w:rPr>
          <w:position w:val="-10"/>
        </w:rPr>
        <w:t xml:space="preserve">меняет знак, значит функция </w:t>
      </w:r>
      <w:r w:rsidRPr="007D2B10">
        <w:rPr>
          <w:position w:val="-10"/>
          <w:sz w:val="28"/>
          <w:szCs w:val="28"/>
        </w:rPr>
        <w:object w:dxaOrig="1420" w:dyaOrig="360">
          <v:shape id="_x0000_i1116" type="#_x0000_t75" style="width:70.75pt;height:18.6pt" o:ole="">
            <v:imagedata r:id="rId80" o:title=""/>
          </v:shape>
          <o:OLEObject Type="Embed" ProgID="Equation.3" ShapeID="_x0000_i1116" DrawAspect="Content" ObjectID="_1431156703" r:id="rId146"/>
        </w:object>
      </w:r>
      <w:r w:rsidR="00700B65">
        <w:rPr>
          <w:position w:val="-10"/>
          <w:sz w:val="28"/>
          <w:szCs w:val="28"/>
        </w:rPr>
        <w:t xml:space="preserve">имеет экстремум в точке </w:t>
      </w:r>
      <w:r w:rsidR="00700B65" w:rsidRPr="0041631F">
        <w:rPr>
          <w:position w:val="-24"/>
        </w:rPr>
        <w:object w:dxaOrig="740" w:dyaOrig="620">
          <v:shape id="_x0000_i1117" type="#_x0000_t75" style="width:37.25pt;height:31.05pt" o:ole="">
            <v:imagedata r:id="rId115" o:title=""/>
          </v:shape>
          <o:OLEObject Type="Embed" ProgID="Equation.3" ShapeID="_x0000_i1117" DrawAspect="Content" ObjectID="_1431156704" r:id="rId147"/>
        </w:object>
      </w:r>
    </w:p>
    <w:p w:rsidR="00700B65" w:rsidRDefault="00700B65">
      <w:r>
        <w:t xml:space="preserve">При переходе через точку </w:t>
      </w:r>
      <w:r w:rsidRPr="0041631F">
        <w:rPr>
          <w:position w:val="-24"/>
        </w:rPr>
        <w:object w:dxaOrig="740" w:dyaOrig="620">
          <v:shape id="_x0000_i1118" type="#_x0000_t75" style="width:37.25pt;height:31.05pt" o:ole="">
            <v:imagedata r:id="rId115" o:title=""/>
          </v:shape>
          <o:OLEObject Type="Embed" ProgID="Equation.3" ShapeID="_x0000_i1118" DrawAspect="Content" ObjectID="_1431156705" r:id="rId148"/>
        </w:object>
      </w:r>
      <w:r w:rsidRPr="00700B65">
        <w:rPr>
          <w:position w:val="-10"/>
        </w:rPr>
        <w:t xml:space="preserve"> </w:t>
      </w:r>
      <w:r w:rsidRPr="00056914">
        <w:rPr>
          <w:position w:val="-10"/>
        </w:rPr>
        <w:object w:dxaOrig="260" w:dyaOrig="320">
          <v:shape id="_x0000_i1119" type="#_x0000_t75" style="width:13.65pt;height:16.15pt" o:ole="">
            <v:imagedata r:id="rId134" o:title=""/>
          </v:shape>
          <o:OLEObject Type="Embed" ProgID="Equation.3" ShapeID="_x0000_i1119" DrawAspect="Content" ObjectID="_1431156706" r:id="rId149"/>
        </w:object>
      </w:r>
      <w:r>
        <w:rPr>
          <w:position w:val="-10"/>
        </w:rPr>
        <w:t xml:space="preserve"> меняет знак на +, значит </w:t>
      </w:r>
      <w:r w:rsidRPr="0041631F">
        <w:rPr>
          <w:position w:val="-24"/>
        </w:rPr>
        <w:object w:dxaOrig="740" w:dyaOrig="620">
          <v:shape id="_x0000_i1120" type="#_x0000_t75" style="width:37.25pt;height:31.05pt" o:ole="">
            <v:imagedata r:id="rId115" o:title=""/>
          </v:shape>
          <o:OLEObject Type="Embed" ProgID="Equation.3" ShapeID="_x0000_i1120" DrawAspect="Content" ObjectID="_1431156707" r:id="rId150"/>
        </w:object>
      </w:r>
      <w:r>
        <w:t xml:space="preserve"> является точкой минимума функции.</w:t>
      </w:r>
    </w:p>
    <w:p w:rsidR="00700B65" w:rsidRDefault="00700B65">
      <w:r w:rsidRPr="0041631F">
        <w:rPr>
          <w:position w:val="-24"/>
        </w:rPr>
        <w:object w:dxaOrig="999" w:dyaOrig="620">
          <v:shape id="_x0000_i1121" type="#_x0000_t75" style="width:49.65pt;height:31.05pt" o:ole="">
            <v:imagedata r:id="rId151" o:title=""/>
          </v:shape>
          <o:OLEObject Type="Embed" ProgID="Equation.3" ShapeID="_x0000_i1121" DrawAspect="Content" ObjectID="_1431156708" r:id="rId152"/>
        </w:object>
      </w:r>
    </w:p>
    <w:p w:rsidR="00700B65" w:rsidRDefault="00700B65">
      <w:r w:rsidRPr="00700B65">
        <w:rPr>
          <w:position w:val="-28"/>
        </w:rPr>
        <w:object w:dxaOrig="6200" w:dyaOrig="720">
          <v:shape id="_x0000_i1122" type="#_x0000_t75" style="width:310.35pt;height:36pt" o:ole="">
            <v:imagedata r:id="rId153" o:title=""/>
          </v:shape>
          <o:OLEObject Type="Embed" ProgID="Equation.3" ShapeID="_x0000_i1122" DrawAspect="Content" ObjectID="_1431156709" r:id="rId154"/>
        </w:object>
      </w:r>
    </w:p>
    <w:p w:rsidR="00700B65" w:rsidRDefault="00700B65">
      <w:pPr>
        <w:rPr>
          <w:position w:val="-10"/>
          <w:sz w:val="28"/>
          <w:szCs w:val="28"/>
        </w:rPr>
      </w:pPr>
      <w:r>
        <w:t xml:space="preserve">Точка </w:t>
      </w:r>
      <w:r w:rsidRPr="00700B65">
        <w:rPr>
          <w:position w:val="-28"/>
        </w:rPr>
        <w:object w:dxaOrig="1440" w:dyaOrig="680">
          <v:shape id="_x0000_i1123" type="#_x0000_t75" style="width:1in;height:33.5pt" o:ole="">
            <v:imagedata r:id="rId155" o:title=""/>
          </v:shape>
          <o:OLEObject Type="Embed" ProgID="Equation.3" ShapeID="_x0000_i1123" DrawAspect="Content" ObjectID="_1431156710" r:id="rId156"/>
        </w:object>
      </w:r>
      <w:r>
        <w:t xml:space="preserve">- точка минимума функции </w:t>
      </w:r>
      <w:r w:rsidRPr="007D2B10">
        <w:rPr>
          <w:position w:val="-10"/>
          <w:sz w:val="28"/>
          <w:szCs w:val="28"/>
        </w:rPr>
        <w:object w:dxaOrig="1420" w:dyaOrig="360">
          <v:shape id="_x0000_i1124" type="#_x0000_t75" style="width:70.75pt;height:18.6pt" o:ole="">
            <v:imagedata r:id="rId80" o:title=""/>
          </v:shape>
          <o:OLEObject Type="Embed" ProgID="Equation.3" ShapeID="_x0000_i1124" DrawAspect="Content" ObjectID="_1431156711" r:id="rId157"/>
        </w:object>
      </w:r>
    </w:p>
    <w:p w:rsidR="00700B65" w:rsidRDefault="00700B65">
      <w:pPr>
        <w:rPr>
          <w:position w:val="-10"/>
        </w:rPr>
      </w:pPr>
      <w:r>
        <w:rPr>
          <w:position w:val="-10"/>
          <w:sz w:val="28"/>
          <w:szCs w:val="28"/>
        </w:rPr>
        <w:t xml:space="preserve">5) Определим точки возможного перегиба, т.е. точки из </w:t>
      </w:r>
      <w:r w:rsidRPr="0041631F">
        <w:rPr>
          <w:position w:val="-10"/>
        </w:rPr>
        <w:object w:dxaOrig="560" w:dyaOrig="320">
          <v:shape id="_x0000_i1125" type="#_x0000_t75" style="width:28.55pt;height:16.15pt" o:ole="">
            <v:imagedata r:id="rId100" o:title=""/>
          </v:shape>
          <o:OLEObject Type="Embed" ProgID="Equation.3" ShapeID="_x0000_i1125" DrawAspect="Content" ObjectID="_1431156712" r:id="rId158"/>
        </w:object>
      </w:r>
      <w:r>
        <w:t xml:space="preserve">, в которых вторая производная </w:t>
      </w:r>
      <w:r w:rsidRPr="00056914">
        <w:rPr>
          <w:position w:val="-10"/>
        </w:rPr>
        <w:object w:dxaOrig="680" w:dyaOrig="320">
          <v:shape id="_x0000_i1126" type="#_x0000_t75" style="width:34.75pt;height:16.15pt" o:ole="">
            <v:imagedata r:id="rId159" o:title=""/>
          </v:shape>
          <o:OLEObject Type="Embed" ProgID="Equation.3" ShapeID="_x0000_i1126" DrawAspect="Content" ObjectID="_1431156713" r:id="rId160"/>
        </w:object>
      </w:r>
      <w:r>
        <w:rPr>
          <w:position w:val="-10"/>
        </w:rPr>
        <w:t>либо не существует.</w:t>
      </w:r>
    </w:p>
    <w:p w:rsidR="00D552AF" w:rsidRDefault="00700B65" w:rsidP="00700B65">
      <w:r w:rsidRPr="00700B65">
        <w:rPr>
          <w:position w:val="-32"/>
        </w:rPr>
        <w:object w:dxaOrig="10219" w:dyaOrig="760">
          <v:shape id="_x0000_i1127" type="#_x0000_t75" style="width:489.1pt;height:36pt" o:ole="">
            <v:imagedata r:id="rId161" o:title=""/>
          </v:shape>
          <o:OLEObject Type="Embed" ProgID="Equation.3" ShapeID="_x0000_i1127" DrawAspect="Content" ObjectID="_1431156714" r:id="rId162"/>
        </w:object>
      </w:r>
      <w:r w:rsidRPr="00931DF2">
        <w:rPr>
          <w:position w:val="-10"/>
        </w:rPr>
        <w:object w:dxaOrig="300" w:dyaOrig="320">
          <v:shape id="_x0000_i1128" type="#_x0000_t75" style="width:14.9pt;height:16.15pt" o:ole="">
            <v:imagedata r:id="rId163" o:title=""/>
          </v:shape>
          <o:OLEObject Type="Embed" ProgID="Equation.3" ShapeID="_x0000_i1128" DrawAspect="Content" ObjectID="_1431156715" r:id="rId164"/>
        </w:object>
      </w:r>
      <w:r>
        <w:t xml:space="preserve"> существует при всех  </w:t>
      </w:r>
      <w:r w:rsidR="00D552AF" w:rsidRPr="0041631F">
        <w:rPr>
          <w:position w:val="-10"/>
        </w:rPr>
        <w:object w:dxaOrig="940" w:dyaOrig="320">
          <v:shape id="_x0000_i1129" type="#_x0000_t75" style="width:47.15pt;height:16.15pt" o:ole="">
            <v:imagedata r:id="rId165" o:title=""/>
          </v:shape>
          <o:OLEObject Type="Embed" ProgID="Equation.3" ShapeID="_x0000_i1129" DrawAspect="Content" ObjectID="_1431156716" r:id="rId166"/>
        </w:object>
      </w:r>
      <w:r w:rsidR="00D552AF">
        <w:t xml:space="preserve">, т.е. при </w:t>
      </w:r>
      <w:r w:rsidR="00D552AF" w:rsidRPr="00EE623C">
        <w:rPr>
          <w:position w:val="-10"/>
        </w:rPr>
        <w:object w:dxaOrig="1280" w:dyaOrig="320">
          <v:shape id="_x0000_i1130" type="#_x0000_t75" style="width:63.3pt;height:16.15pt" o:ole="">
            <v:imagedata r:id="rId108" o:title=""/>
          </v:shape>
          <o:OLEObject Type="Embed" ProgID="Equation.3" ShapeID="_x0000_i1130" DrawAspect="Content" ObjectID="_1431156717" r:id="rId167"/>
        </w:object>
      </w:r>
    </w:p>
    <w:p w:rsidR="00700B65" w:rsidRDefault="00D552AF" w:rsidP="00700B65">
      <w:r w:rsidRPr="00931DF2">
        <w:rPr>
          <w:position w:val="-10"/>
        </w:rPr>
        <w:object w:dxaOrig="680" w:dyaOrig="320">
          <v:shape id="_x0000_i1131" type="#_x0000_t75" style="width:33.5pt;height:16.15pt" o:ole="">
            <v:imagedata r:id="rId168" o:title=""/>
          </v:shape>
          <o:OLEObject Type="Embed" ProgID="Equation.3" ShapeID="_x0000_i1131" DrawAspect="Content" ObjectID="_1431156718" r:id="rId169"/>
        </w:object>
      </w:r>
      <w:r>
        <w:t xml:space="preserve"> при </w:t>
      </w:r>
      <w:r w:rsidRPr="0041631F">
        <w:rPr>
          <w:position w:val="-10"/>
        </w:rPr>
        <w:object w:dxaOrig="1820" w:dyaOrig="360">
          <v:shape id="_x0000_i1132" type="#_x0000_t75" style="width:90.6pt;height:18.6pt" o:ole="">
            <v:imagedata r:id="rId170" o:title=""/>
          </v:shape>
          <o:OLEObject Type="Embed" ProgID="Equation.3" ShapeID="_x0000_i1132" DrawAspect="Content" ObjectID="_1431156719" r:id="rId171"/>
        </w:object>
      </w:r>
      <w:r w:rsidR="00700B65">
        <w:t xml:space="preserve"> т.е. при </w:t>
      </w:r>
      <w:r w:rsidR="002B05B0" w:rsidRPr="00EE623C">
        <w:rPr>
          <w:position w:val="-42"/>
        </w:rPr>
        <w:object w:dxaOrig="1760" w:dyaOrig="960">
          <v:shape id="_x0000_i1133" type="#_x0000_t75" style="width:88.15pt;height:48.4pt" o:ole="">
            <v:imagedata r:id="rId172" o:title=""/>
          </v:shape>
          <o:OLEObject Type="Embed" ProgID="Equation.3" ShapeID="_x0000_i1133" DrawAspect="Content" ObjectID="_1431156720" r:id="rId173"/>
        </w:object>
      </w:r>
    </w:p>
    <w:p w:rsidR="00700B65" w:rsidRDefault="002B05B0" w:rsidP="00700B65">
      <w:r>
        <w:t xml:space="preserve">Значит </w:t>
      </w:r>
      <w:r w:rsidRPr="0041631F">
        <w:rPr>
          <w:position w:val="-24"/>
        </w:rPr>
        <w:object w:dxaOrig="740" w:dyaOrig="620">
          <v:shape id="_x0000_i1134" type="#_x0000_t75" style="width:37.25pt;height:31.05pt" o:ole="">
            <v:imagedata r:id="rId174" o:title=""/>
          </v:shape>
          <o:OLEObject Type="Embed" ProgID="Equation.3" ShapeID="_x0000_i1134" DrawAspect="Content" ObjectID="_1431156721" r:id="rId175"/>
        </w:object>
      </w:r>
      <w:r>
        <w:t xml:space="preserve">- единственная точка возможного перегиба, которая разбивает </w:t>
      </w:r>
      <w:r w:rsidRPr="0041631F">
        <w:rPr>
          <w:position w:val="-10"/>
        </w:rPr>
        <w:object w:dxaOrig="560" w:dyaOrig="320">
          <v:shape id="_x0000_i1135" type="#_x0000_t75" style="width:28.55pt;height:16.15pt" o:ole="">
            <v:imagedata r:id="rId100" o:title=""/>
          </v:shape>
          <o:OLEObject Type="Embed" ProgID="Equation.3" ShapeID="_x0000_i1135" DrawAspect="Content" ObjectID="_1431156722" r:id="rId176"/>
        </w:object>
      </w:r>
      <w:r>
        <w:t xml:space="preserve"> на два интервала: </w:t>
      </w:r>
      <w:r w:rsidRPr="00EE623C">
        <w:rPr>
          <w:position w:val="-24"/>
        </w:rPr>
        <w:object w:dxaOrig="900" w:dyaOrig="620">
          <v:shape id="_x0000_i1136" type="#_x0000_t75" style="width:44.7pt;height:31.05pt" o:ole="">
            <v:imagedata r:id="rId177" o:title=""/>
          </v:shape>
          <o:OLEObject Type="Embed" ProgID="Equation.3" ShapeID="_x0000_i1136" DrawAspect="Content" ObjectID="_1431156723" r:id="rId178"/>
        </w:object>
      </w:r>
      <w:r>
        <w:t xml:space="preserve">и </w:t>
      </w:r>
      <w:r w:rsidRPr="00EE623C">
        <w:rPr>
          <w:position w:val="-24"/>
        </w:rPr>
        <w:object w:dxaOrig="920" w:dyaOrig="620">
          <v:shape id="_x0000_i1137" type="#_x0000_t75" style="width:45.95pt;height:31.05pt" o:ole="">
            <v:imagedata r:id="rId179" o:title=""/>
          </v:shape>
          <o:OLEObject Type="Embed" ProgID="Equation.3" ShapeID="_x0000_i1137" DrawAspect="Content" ObjectID="_1431156724" r:id="rId180"/>
        </w:object>
      </w:r>
    </w:p>
    <w:p w:rsidR="002B05B0" w:rsidRDefault="002B05B0" w:rsidP="00700B65">
      <w:r>
        <w:t xml:space="preserve">Определим знак </w:t>
      </w:r>
      <w:r w:rsidRPr="00931DF2">
        <w:rPr>
          <w:position w:val="-10"/>
        </w:rPr>
        <w:object w:dxaOrig="300" w:dyaOrig="320">
          <v:shape id="_x0000_i1138" type="#_x0000_t75" style="width:14.9pt;height:16.15pt" o:ole="">
            <v:imagedata r:id="rId181" o:title=""/>
          </v:shape>
          <o:OLEObject Type="Embed" ProgID="Equation.3" ShapeID="_x0000_i1138" DrawAspect="Content" ObjectID="_1431156725" r:id="rId182"/>
        </w:object>
      </w:r>
      <w:r>
        <w:t xml:space="preserve">в каждом из этих интервалов по знаку </w:t>
      </w:r>
      <w:r w:rsidRPr="00931DF2">
        <w:rPr>
          <w:position w:val="-10"/>
        </w:rPr>
        <w:object w:dxaOrig="300" w:dyaOrig="320">
          <v:shape id="_x0000_i1139" type="#_x0000_t75" style="width:14.9pt;height:16.15pt" o:ole="">
            <v:imagedata r:id="rId183" o:title=""/>
          </v:shape>
          <o:OLEObject Type="Embed" ProgID="Equation.3" ShapeID="_x0000_i1139" DrawAspect="Content" ObjectID="_1431156726" r:id="rId184"/>
        </w:object>
      </w:r>
      <w:r>
        <w:t>для произвольной точки из соответствующего интервала:</w:t>
      </w:r>
    </w:p>
    <w:tbl>
      <w:tblPr>
        <w:tblStyle w:val="a6"/>
        <w:tblW w:w="5000" w:type="pct"/>
        <w:tblLook w:val="04A0"/>
      </w:tblPr>
      <w:tblGrid>
        <w:gridCol w:w="1184"/>
        <w:gridCol w:w="2795"/>
        <w:gridCol w:w="2795"/>
        <w:gridCol w:w="2797"/>
      </w:tblGrid>
      <w:tr w:rsidR="002B05B0" w:rsidTr="003A51D6">
        <w:tc>
          <w:tcPr>
            <w:tcW w:w="618" w:type="pct"/>
          </w:tcPr>
          <w:p w:rsidR="002B05B0" w:rsidRPr="00056914" w:rsidRDefault="002B05B0" w:rsidP="003A51D6">
            <w:pPr>
              <w:pStyle w:val="a5"/>
              <w:rPr>
                <w:lang w:val="en-US"/>
              </w:rPr>
            </w:pPr>
            <w:r w:rsidRPr="00056914">
              <w:rPr>
                <w:position w:val="-6"/>
                <w:lang w:val="en-US"/>
              </w:rPr>
              <w:object w:dxaOrig="200" w:dyaOrig="220">
                <v:shape id="_x0000_i1140" type="#_x0000_t75" style="width:9.95pt;height:11.15pt" o:ole="">
                  <v:imagedata r:id="rId126" o:title=""/>
                </v:shape>
                <o:OLEObject Type="Embed" ProgID="Equation.3" ShapeID="_x0000_i1140" DrawAspect="Content" ObjectID="_1431156727" r:id="rId185"/>
              </w:object>
            </w:r>
          </w:p>
        </w:tc>
        <w:tc>
          <w:tcPr>
            <w:tcW w:w="1460" w:type="pct"/>
          </w:tcPr>
          <w:p w:rsidR="002B05B0" w:rsidRDefault="002B05B0" w:rsidP="00C4206F">
            <w:pPr>
              <w:pStyle w:val="a5"/>
              <w:jc w:val="center"/>
            </w:pPr>
            <w:r w:rsidRPr="00EE623C">
              <w:rPr>
                <w:position w:val="-28"/>
              </w:rPr>
              <w:object w:dxaOrig="999" w:dyaOrig="680">
                <v:shape id="_x0000_i1141" type="#_x0000_t75" style="width:49.65pt;height:33.5pt" o:ole="">
                  <v:imagedata r:id="rId186" o:title=""/>
                </v:shape>
                <o:OLEObject Type="Embed" ProgID="Equation.3" ShapeID="_x0000_i1141" DrawAspect="Content" ObjectID="_1431156728" r:id="rId187"/>
              </w:object>
            </w:r>
          </w:p>
        </w:tc>
        <w:tc>
          <w:tcPr>
            <w:tcW w:w="1460" w:type="pct"/>
          </w:tcPr>
          <w:p w:rsidR="002B05B0" w:rsidRDefault="002B05B0" w:rsidP="003A51D6">
            <w:pPr>
              <w:pStyle w:val="a5"/>
              <w:jc w:val="center"/>
            </w:pPr>
            <w:r w:rsidRPr="00EE623C">
              <w:rPr>
                <w:position w:val="-24"/>
              </w:rPr>
              <w:object w:dxaOrig="360" w:dyaOrig="620">
                <v:shape id="_x0000_i1142" type="#_x0000_t75" style="width:18.6pt;height:31.05pt" o:ole="">
                  <v:imagedata r:id="rId188" o:title=""/>
                </v:shape>
                <o:OLEObject Type="Embed" ProgID="Equation.3" ShapeID="_x0000_i1142" DrawAspect="Content" ObjectID="_1431156729" r:id="rId189"/>
              </w:object>
            </w:r>
          </w:p>
        </w:tc>
        <w:tc>
          <w:tcPr>
            <w:tcW w:w="1461" w:type="pct"/>
          </w:tcPr>
          <w:p w:rsidR="002B05B0" w:rsidRDefault="002B05B0" w:rsidP="00C4206F">
            <w:pPr>
              <w:pStyle w:val="a5"/>
              <w:jc w:val="center"/>
            </w:pPr>
            <w:r w:rsidRPr="00EE623C">
              <w:rPr>
                <w:position w:val="-28"/>
              </w:rPr>
              <w:object w:dxaOrig="980" w:dyaOrig="680">
                <v:shape id="_x0000_i1143" type="#_x0000_t75" style="width:49.65pt;height:33.5pt" o:ole="">
                  <v:imagedata r:id="rId190" o:title=""/>
                </v:shape>
                <o:OLEObject Type="Embed" ProgID="Equation.3" ShapeID="_x0000_i1143" DrawAspect="Content" ObjectID="_1431156730" r:id="rId191"/>
              </w:object>
            </w:r>
          </w:p>
        </w:tc>
      </w:tr>
      <w:tr w:rsidR="002B05B0" w:rsidTr="003A51D6">
        <w:tc>
          <w:tcPr>
            <w:tcW w:w="618" w:type="pct"/>
          </w:tcPr>
          <w:p w:rsidR="002B05B0" w:rsidRDefault="002B05B0" w:rsidP="003A51D6">
            <w:pPr>
              <w:pStyle w:val="a5"/>
            </w:pPr>
            <w:r w:rsidRPr="00056914">
              <w:rPr>
                <w:position w:val="-10"/>
              </w:rPr>
              <w:object w:dxaOrig="260" w:dyaOrig="320">
                <v:shape id="_x0000_i1144" type="#_x0000_t75" style="width:13.65pt;height:16.15pt" o:ole="">
                  <v:imagedata r:id="rId134" o:title=""/>
                </v:shape>
                <o:OLEObject Type="Embed" ProgID="Equation.3" ShapeID="_x0000_i1144" DrawAspect="Content" ObjectID="_1431156731" r:id="rId192"/>
              </w:object>
            </w:r>
          </w:p>
        </w:tc>
        <w:tc>
          <w:tcPr>
            <w:tcW w:w="1460" w:type="pct"/>
          </w:tcPr>
          <w:p w:rsidR="002B05B0" w:rsidRPr="002B05B0" w:rsidRDefault="002B05B0" w:rsidP="003A51D6">
            <w:pPr>
              <w:pStyle w:val="a5"/>
              <w:jc w:val="center"/>
            </w:pPr>
            <w:r>
              <w:t>+</w:t>
            </w:r>
          </w:p>
        </w:tc>
        <w:tc>
          <w:tcPr>
            <w:tcW w:w="1460" w:type="pct"/>
          </w:tcPr>
          <w:p w:rsidR="002B05B0" w:rsidRPr="00D219A4" w:rsidRDefault="002B05B0" w:rsidP="003A51D6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1" w:type="pct"/>
          </w:tcPr>
          <w:p w:rsidR="002B05B0" w:rsidRPr="00EE623C" w:rsidRDefault="002B05B0" w:rsidP="003A51D6">
            <w:pPr>
              <w:pStyle w:val="a5"/>
              <w:jc w:val="center"/>
            </w:pPr>
            <w:r>
              <w:t>-</w:t>
            </w:r>
          </w:p>
        </w:tc>
      </w:tr>
      <w:tr w:rsidR="002B05B0" w:rsidTr="003A51D6">
        <w:tc>
          <w:tcPr>
            <w:tcW w:w="618" w:type="pct"/>
          </w:tcPr>
          <w:p w:rsidR="002B05B0" w:rsidRDefault="002B05B0" w:rsidP="003A51D6">
            <w:pPr>
              <w:pStyle w:val="a5"/>
            </w:pPr>
            <w:r w:rsidRPr="00056914">
              <w:rPr>
                <w:position w:val="-10"/>
              </w:rPr>
              <w:object w:dxaOrig="220" w:dyaOrig="260">
                <v:shape id="_x0000_i1145" type="#_x0000_t75" style="width:11.15pt;height:13.65pt" o:ole="">
                  <v:imagedata r:id="rId136" o:title=""/>
                </v:shape>
                <o:OLEObject Type="Embed" ProgID="Equation.3" ShapeID="_x0000_i1145" DrawAspect="Content" ObjectID="_1431156732" r:id="rId193"/>
              </w:object>
            </w:r>
          </w:p>
        </w:tc>
        <w:tc>
          <w:tcPr>
            <w:tcW w:w="1460" w:type="pct"/>
          </w:tcPr>
          <w:p w:rsidR="002B05B0" w:rsidRDefault="00C4206F" w:rsidP="00C4206F">
            <w:pPr>
              <w:pStyle w:val="a5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33400" cy="371475"/>
                  <wp:effectExtent l="19050" t="0" r="0" b="0"/>
                  <wp:docPr id="418" name="Рисунок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 l="28892" t="51693" r="68540" b="4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05B0" w:rsidRDefault="002B05B0" w:rsidP="003A51D6">
            <w:pPr>
              <w:pStyle w:val="a5"/>
            </w:pPr>
          </w:p>
        </w:tc>
        <w:tc>
          <w:tcPr>
            <w:tcW w:w="1460" w:type="pct"/>
          </w:tcPr>
          <w:p w:rsidR="002B05B0" w:rsidRDefault="005920EE" w:rsidP="003A51D6">
            <w:pPr>
              <w:pStyle w:val="a5"/>
              <w:jc w:val="center"/>
            </w:pPr>
            <w:r w:rsidRPr="00EE623C">
              <w:rPr>
                <w:position w:val="-24"/>
              </w:rPr>
              <w:object w:dxaOrig="1300" w:dyaOrig="620">
                <v:shape id="_x0000_i1146" type="#_x0000_t75" style="width:64.55pt;height:31.05pt" o:ole="">
                  <v:imagedata r:id="rId195" o:title=""/>
                </v:shape>
                <o:OLEObject Type="Embed" ProgID="Equation.3" ShapeID="_x0000_i1146" DrawAspect="Content" ObjectID="_1431156733" r:id="rId196"/>
              </w:object>
            </w:r>
          </w:p>
        </w:tc>
        <w:tc>
          <w:tcPr>
            <w:tcW w:w="1461" w:type="pct"/>
          </w:tcPr>
          <w:p w:rsidR="002B05B0" w:rsidRDefault="00C4206F" w:rsidP="00C4206F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371475"/>
                  <wp:effectExtent l="19050" t="0" r="9525" b="0"/>
                  <wp:docPr id="421" name="Рисунок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 l="37226" t="51433" r="60751" b="46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05B0" w:rsidRDefault="002B05B0" w:rsidP="00700B65"/>
    <w:p w:rsidR="00C4206F" w:rsidRDefault="00C4206F" w:rsidP="00700B65">
      <w:pPr>
        <w:rPr>
          <w:position w:val="-10"/>
        </w:rPr>
      </w:pPr>
      <w:r>
        <w:t xml:space="preserve">При </w:t>
      </w:r>
      <w:r w:rsidRPr="00EE623C">
        <w:rPr>
          <w:position w:val="-28"/>
        </w:rPr>
        <w:object w:dxaOrig="1380" w:dyaOrig="680">
          <v:shape id="_x0000_i1147" type="#_x0000_t75" style="width:68.3pt;height:33.5pt" o:ole="">
            <v:imagedata r:id="rId197" o:title=""/>
          </v:shape>
          <o:OLEObject Type="Embed" ProgID="Equation.3" ShapeID="_x0000_i1147" DrawAspect="Content" ObjectID="_1431156734" r:id="rId198"/>
        </w:object>
      </w:r>
      <w:r>
        <w:rPr>
          <w:position w:val="-10"/>
        </w:rPr>
        <w:t xml:space="preserve">график функции вогнутый, а при </w:t>
      </w:r>
      <w:r w:rsidRPr="00EE623C">
        <w:rPr>
          <w:position w:val="-28"/>
        </w:rPr>
        <w:object w:dxaOrig="1359" w:dyaOrig="680">
          <v:shape id="_x0000_i1148" type="#_x0000_t75" style="width:68.3pt;height:33.5pt" o:ole="">
            <v:imagedata r:id="rId199" o:title=""/>
          </v:shape>
          <o:OLEObject Type="Embed" ProgID="Equation.3" ShapeID="_x0000_i1148" DrawAspect="Content" ObjectID="_1431156735" r:id="rId200"/>
        </w:object>
      </w:r>
      <w:r>
        <w:rPr>
          <w:position w:val="-10"/>
        </w:rPr>
        <w:t>- выпуклый.</w:t>
      </w:r>
    </w:p>
    <w:p w:rsidR="00C4206F" w:rsidRDefault="00C4206F" w:rsidP="00700B65">
      <w:r>
        <w:rPr>
          <w:position w:val="-10"/>
        </w:rPr>
        <w:t xml:space="preserve">При переходе через точку </w:t>
      </w:r>
      <w:r w:rsidRPr="0041631F">
        <w:rPr>
          <w:position w:val="-24"/>
        </w:rPr>
        <w:object w:dxaOrig="740" w:dyaOrig="620">
          <v:shape id="_x0000_i1149" type="#_x0000_t75" style="width:37.25pt;height:31.05pt" o:ole="">
            <v:imagedata r:id="rId174" o:title=""/>
          </v:shape>
          <o:OLEObject Type="Embed" ProgID="Equation.3" ShapeID="_x0000_i1149" DrawAspect="Content" ObjectID="_1431156736" r:id="rId201"/>
        </w:object>
      </w:r>
      <w:r>
        <w:t xml:space="preserve"> </w:t>
      </w:r>
      <w:r w:rsidRPr="00931DF2">
        <w:rPr>
          <w:position w:val="-10"/>
        </w:rPr>
        <w:object w:dxaOrig="300" w:dyaOrig="320">
          <v:shape id="_x0000_i1150" type="#_x0000_t75" style="width:14.9pt;height:16.15pt" o:ole="">
            <v:imagedata r:id="rId181" o:title=""/>
          </v:shape>
          <o:OLEObject Type="Embed" ProgID="Equation.3" ShapeID="_x0000_i1150" DrawAspect="Content" ObjectID="_1431156737" r:id="rId202"/>
        </w:object>
      </w:r>
      <w:r>
        <w:t>меняет знак, значит график функции</w:t>
      </w:r>
      <w:r w:rsidRPr="007D2B10">
        <w:rPr>
          <w:position w:val="-10"/>
          <w:sz w:val="28"/>
          <w:szCs w:val="28"/>
        </w:rPr>
        <w:object w:dxaOrig="1420" w:dyaOrig="360">
          <v:shape id="_x0000_i1151" type="#_x0000_t75" style="width:70.75pt;height:18.6pt" o:ole="">
            <v:imagedata r:id="rId80" o:title=""/>
          </v:shape>
          <o:OLEObject Type="Embed" ProgID="Equation.3" ShapeID="_x0000_i1151" DrawAspect="Content" ObjectID="_1431156738" r:id="rId203"/>
        </w:object>
      </w:r>
      <w:r>
        <w:rPr>
          <w:position w:val="-10"/>
          <w:sz w:val="28"/>
          <w:szCs w:val="28"/>
        </w:rPr>
        <w:t xml:space="preserve"> имеет перегиб в точке </w:t>
      </w:r>
      <w:r>
        <w:t xml:space="preserve"> </w:t>
      </w:r>
      <w:r w:rsidRPr="0041631F">
        <w:rPr>
          <w:position w:val="-24"/>
        </w:rPr>
        <w:object w:dxaOrig="740" w:dyaOrig="620">
          <v:shape id="_x0000_i1152" type="#_x0000_t75" style="width:37.25pt;height:31.05pt" o:ole="">
            <v:imagedata r:id="rId174" o:title=""/>
          </v:shape>
          <o:OLEObject Type="Embed" ProgID="Equation.3" ShapeID="_x0000_i1152" DrawAspect="Content" ObjectID="_1431156739" r:id="rId204"/>
        </w:object>
      </w:r>
      <w:r>
        <w:t>.</w:t>
      </w:r>
    </w:p>
    <w:p w:rsidR="00C4206F" w:rsidRDefault="00C4206F" w:rsidP="00700B65">
      <w:r w:rsidRPr="0041631F">
        <w:rPr>
          <w:position w:val="-24"/>
        </w:rPr>
        <w:object w:dxaOrig="1020" w:dyaOrig="620">
          <v:shape id="_x0000_i1153" type="#_x0000_t75" style="width:50.9pt;height:31.05pt" o:ole="">
            <v:imagedata r:id="rId205" o:title=""/>
          </v:shape>
          <o:OLEObject Type="Embed" ProgID="Equation.3" ShapeID="_x0000_i1153" DrawAspect="Content" ObjectID="_1431156740" r:id="rId206"/>
        </w:object>
      </w:r>
      <w:r>
        <w:t xml:space="preserve">, </w:t>
      </w:r>
      <w:r w:rsidR="001826AC" w:rsidRPr="00EE623C">
        <w:rPr>
          <w:position w:val="-24"/>
        </w:rPr>
        <w:object w:dxaOrig="6280" w:dyaOrig="680">
          <v:shape id="_x0000_i1154" type="#_x0000_t75" style="width:314.05pt;height:33.5pt" o:ole="">
            <v:imagedata r:id="rId207" o:title=""/>
          </v:shape>
          <o:OLEObject Type="Embed" ProgID="Equation.3" ShapeID="_x0000_i1154" DrawAspect="Content" ObjectID="_1431156741" r:id="rId208"/>
        </w:object>
      </w:r>
    </w:p>
    <w:p w:rsidR="00C4206F" w:rsidRDefault="00C4206F" w:rsidP="00700B65">
      <w:pPr>
        <w:rPr>
          <w:position w:val="-10"/>
          <w:sz w:val="28"/>
          <w:szCs w:val="28"/>
        </w:rPr>
      </w:pPr>
      <w:r>
        <w:t xml:space="preserve">Точка </w:t>
      </w:r>
      <w:r w:rsidR="001826AC" w:rsidRPr="00C4206F">
        <w:rPr>
          <w:position w:val="-24"/>
        </w:rPr>
        <w:object w:dxaOrig="1400" w:dyaOrig="620">
          <v:shape id="_x0000_i1155" type="#_x0000_t75" style="width:69.5pt;height:31.05pt" o:ole="">
            <v:imagedata r:id="rId209" o:title=""/>
          </v:shape>
          <o:OLEObject Type="Embed" ProgID="Equation.3" ShapeID="_x0000_i1155" DrawAspect="Content" ObjectID="_1431156742" r:id="rId210"/>
        </w:object>
      </w:r>
      <w:r w:rsidR="001826AC">
        <w:t xml:space="preserve">- точка перегиба функции </w:t>
      </w:r>
      <w:r w:rsidR="001826AC" w:rsidRPr="007D2B10">
        <w:rPr>
          <w:position w:val="-10"/>
          <w:sz w:val="28"/>
          <w:szCs w:val="28"/>
        </w:rPr>
        <w:object w:dxaOrig="1420" w:dyaOrig="360">
          <v:shape id="_x0000_i1156" type="#_x0000_t75" style="width:70.75pt;height:18.6pt" o:ole="">
            <v:imagedata r:id="rId80" o:title=""/>
          </v:shape>
          <o:OLEObject Type="Embed" ProgID="Equation.3" ShapeID="_x0000_i1156" DrawAspect="Content" ObjectID="_1431156743" r:id="rId211"/>
        </w:object>
      </w:r>
    </w:p>
    <w:p w:rsidR="001826AC" w:rsidRDefault="001826AC" w:rsidP="00700B65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6) Исследуем функцию </w:t>
      </w:r>
      <w:r w:rsidRPr="007D2B10">
        <w:rPr>
          <w:position w:val="-10"/>
          <w:sz w:val="28"/>
          <w:szCs w:val="28"/>
        </w:rPr>
        <w:object w:dxaOrig="1420" w:dyaOrig="360">
          <v:shape id="_x0000_i1157" type="#_x0000_t75" style="width:70.75pt;height:18.6pt" o:ole="">
            <v:imagedata r:id="rId80" o:title=""/>
          </v:shape>
          <o:OLEObject Type="Embed" ProgID="Equation.3" ShapeID="_x0000_i1157" DrawAspect="Content" ObjectID="_1431156744" r:id="rId212"/>
        </w:object>
      </w:r>
      <w:r>
        <w:rPr>
          <w:position w:val="-10"/>
          <w:sz w:val="28"/>
          <w:szCs w:val="28"/>
        </w:rPr>
        <w:t xml:space="preserve"> на наличие у нее графика асимптот. Вертикальных асимптот график функции не имеет, т.к. функция </w:t>
      </w:r>
      <w:r w:rsidRPr="007D2B10">
        <w:rPr>
          <w:position w:val="-10"/>
          <w:sz w:val="28"/>
          <w:szCs w:val="28"/>
        </w:rPr>
        <w:object w:dxaOrig="1420" w:dyaOrig="360">
          <v:shape id="_x0000_i1158" type="#_x0000_t75" style="width:70.75pt;height:18.6pt" o:ole="">
            <v:imagedata r:id="rId80" o:title=""/>
          </v:shape>
          <o:OLEObject Type="Embed" ProgID="Equation.3" ShapeID="_x0000_i1158" DrawAspect="Content" ObjectID="_1431156745" r:id="rId213"/>
        </w:object>
      </w:r>
      <w:r>
        <w:rPr>
          <w:position w:val="-10"/>
          <w:sz w:val="28"/>
          <w:szCs w:val="28"/>
        </w:rPr>
        <w:t xml:space="preserve"> не прерывная на всей числовой прямой.</w:t>
      </w:r>
    </w:p>
    <w:p w:rsidR="001826AC" w:rsidRDefault="001826AC" w:rsidP="00700B65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Проверим на наличие у графика функции невертикальных (наклонных, горизонтальных) асимптот вида:</w:t>
      </w:r>
    </w:p>
    <w:p w:rsidR="001826AC" w:rsidRDefault="001826AC" w:rsidP="00700B65">
      <w:r w:rsidRPr="001826AC">
        <w:rPr>
          <w:position w:val="-10"/>
        </w:rPr>
        <w:object w:dxaOrig="1040" w:dyaOrig="320">
          <v:shape id="_x0000_i1159" type="#_x0000_t75" style="width:52.15pt;height:16.15pt" o:ole="">
            <v:imagedata r:id="rId214" o:title=""/>
          </v:shape>
          <o:OLEObject Type="Embed" ProgID="Equation.3" ShapeID="_x0000_i1159" DrawAspect="Content" ObjectID="_1431156746" r:id="rId215"/>
        </w:object>
      </w:r>
      <w:r>
        <w:t xml:space="preserve">при </w:t>
      </w:r>
      <w:r w:rsidRPr="001826AC">
        <w:rPr>
          <w:position w:val="-6"/>
        </w:rPr>
        <w:object w:dxaOrig="859" w:dyaOrig="240">
          <v:shape id="_x0000_i1160" type="#_x0000_t75" style="width:43.45pt;height:12.4pt" o:ole="">
            <v:imagedata r:id="rId216" o:title=""/>
          </v:shape>
          <o:OLEObject Type="Embed" ProgID="Equation.3" ShapeID="_x0000_i1160" DrawAspect="Content" ObjectID="_1431156747" r:id="rId217"/>
        </w:object>
      </w:r>
      <w:r>
        <w:t xml:space="preserve">, где </w:t>
      </w:r>
      <w:r w:rsidRPr="001826AC">
        <w:rPr>
          <w:position w:val="-24"/>
        </w:rPr>
        <w:object w:dxaOrig="1359" w:dyaOrig="620">
          <v:shape id="_x0000_i1161" type="#_x0000_t75" style="width:68.3pt;height:31.05pt" o:ole="">
            <v:imagedata r:id="rId218" o:title=""/>
          </v:shape>
          <o:OLEObject Type="Embed" ProgID="Equation.3" ShapeID="_x0000_i1161" DrawAspect="Content" ObjectID="_1431156748" r:id="rId219"/>
        </w:object>
      </w:r>
      <w:r>
        <w:t xml:space="preserve">    </w:t>
      </w:r>
      <w:r w:rsidRPr="001826AC">
        <w:rPr>
          <w:position w:val="-20"/>
        </w:rPr>
        <w:object w:dxaOrig="1900" w:dyaOrig="440">
          <v:shape id="_x0000_i1162" type="#_x0000_t75" style="width:95.6pt;height:22.35pt" o:ole="">
            <v:imagedata r:id="rId220" o:title=""/>
          </v:shape>
          <o:OLEObject Type="Embed" ProgID="Equation.3" ShapeID="_x0000_i1162" DrawAspect="Content" ObjectID="_1431156749" r:id="rId221"/>
        </w:object>
      </w:r>
    </w:p>
    <w:p w:rsidR="001826AC" w:rsidRPr="00391F80" w:rsidRDefault="001826AC" w:rsidP="00391F80">
      <w:r w:rsidRPr="001826AC">
        <w:rPr>
          <w:position w:val="-28"/>
        </w:rPr>
        <w:object w:dxaOrig="10540" w:dyaOrig="700">
          <v:shape id="_x0000_i1163" type="#_x0000_t75" style="width:495.3pt;height:33.5pt" o:ole="">
            <v:imagedata r:id="rId222" o:title=""/>
          </v:shape>
          <o:OLEObject Type="Embed" ProgID="Equation.3" ShapeID="_x0000_i1163" DrawAspect="Content" ObjectID="_1431156750" r:id="rId223"/>
        </w:object>
      </w:r>
      <w:r w:rsidR="00391F80" w:rsidRPr="001826AC">
        <w:rPr>
          <w:position w:val="-72"/>
        </w:rPr>
        <w:object w:dxaOrig="9740" w:dyaOrig="1560">
          <v:shape id="_x0000_i1164" type="#_x0000_t75" style="width:486.6pt;height:78.2pt" o:ole="">
            <v:imagedata r:id="rId224" o:title=""/>
          </v:shape>
          <o:OLEObject Type="Embed" ProgID="Equation.3" ShapeID="_x0000_i1164" DrawAspect="Content" ObjectID="_1431156751" r:id="rId225"/>
        </w:object>
      </w:r>
      <w:r w:rsidRPr="00391F80">
        <w:t xml:space="preserve">Следовательно, прямая </w:t>
      </w:r>
      <w:r w:rsidR="00391F80" w:rsidRPr="00391F80">
        <w:object w:dxaOrig="1180" w:dyaOrig="320">
          <v:shape id="_x0000_i1165" type="#_x0000_t75" style="width:58.35pt;height:16.15pt" o:ole="">
            <v:imagedata r:id="rId226" o:title=""/>
          </v:shape>
          <o:OLEObject Type="Embed" ProgID="Equation.3" ShapeID="_x0000_i1165" DrawAspect="Content" ObjectID="_1431156752" r:id="rId227"/>
        </w:object>
      </w:r>
      <w:r w:rsidRPr="00391F80">
        <w:t xml:space="preserve">, т.е. прямая </w:t>
      </w:r>
      <w:r w:rsidR="00391F80" w:rsidRPr="00391F80">
        <w:object w:dxaOrig="580" w:dyaOrig="320">
          <v:shape id="_x0000_i1166" type="#_x0000_t75" style="width:28.55pt;height:16.15pt" o:ole="">
            <v:imagedata r:id="rId228" o:title=""/>
          </v:shape>
          <o:OLEObject Type="Embed" ProgID="Equation.3" ShapeID="_x0000_i1166" DrawAspect="Content" ObjectID="_1431156753" r:id="rId229"/>
        </w:object>
      </w:r>
      <w:r w:rsidR="00391F80" w:rsidRPr="00391F80">
        <w:t xml:space="preserve">, совпадающая с осью OX, является горизонтальной асимптотой графика функции </w:t>
      </w:r>
      <w:r w:rsidR="00391F80" w:rsidRPr="00391F80">
        <w:object w:dxaOrig="1420" w:dyaOrig="360">
          <v:shape id="_x0000_i1167" type="#_x0000_t75" style="width:70.75pt;height:18.6pt" o:ole="">
            <v:imagedata r:id="rId80" o:title=""/>
          </v:shape>
          <o:OLEObject Type="Embed" ProgID="Equation.3" ShapeID="_x0000_i1167" DrawAspect="Content" ObjectID="_1431156754" r:id="rId230"/>
        </w:object>
      </w:r>
      <w:r w:rsidR="00391F80" w:rsidRPr="00391F80">
        <w:t xml:space="preserve">на </w:t>
      </w:r>
      <w:r w:rsidR="00391F80" w:rsidRPr="00391F80">
        <w:object w:dxaOrig="420" w:dyaOrig="220">
          <v:shape id="_x0000_i1168" type="#_x0000_t75" style="width:21.1pt;height:11.15pt" o:ole="">
            <v:imagedata r:id="rId231" o:title=""/>
          </v:shape>
          <o:OLEObject Type="Embed" ProgID="Equation.3" ShapeID="_x0000_i1168" DrawAspect="Content" ObjectID="_1431156755" r:id="rId232"/>
        </w:object>
      </w:r>
      <w:r w:rsidR="00391F80" w:rsidRPr="00391F80">
        <w:t>.</w:t>
      </w:r>
    </w:p>
    <w:p w:rsidR="00391F80" w:rsidRDefault="00391F80" w:rsidP="00391F80">
      <w:r w:rsidRPr="00391F80">
        <w:t>Проверим наличие у графика функции невертикальных (наклонных, горизонтальных) асимптот вида:</w:t>
      </w:r>
    </w:p>
    <w:p w:rsidR="00391F80" w:rsidRPr="00391F80" w:rsidRDefault="00391F80" w:rsidP="00391F80">
      <w:r w:rsidRPr="00391F80">
        <w:object w:dxaOrig="1020" w:dyaOrig="320">
          <v:shape id="_x0000_i1169" type="#_x0000_t75" style="width:50.9pt;height:16.15pt" o:ole="">
            <v:imagedata r:id="rId233" o:title=""/>
          </v:shape>
          <o:OLEObject Type="Embed" ProgID="Equation.3" ShapeID="_x0000_i1169" DrawAspect="Content" ObjectID="_1431156756" r:id="rId234"/>
        </w:object>
      </w:r>
      <w:r w:rsidRPr="00391F80">
        <w:t xml:space="preserve">при </w:t>
      </w:r>
      <w:r w:rsidRPr="00391F80">
        <w:object w:dxaOrig="859" w:dyaOrig="220">
          <v:shape id="_x0000_i1170" type="#_x0000_t75" style="width:43.45pt;height:11.15pt" o:ole="">
            <v:imagedata r:id="rId235" o:title=""/>
          </v:shape>
          <o:OLEObject Type="Embed" ProgID="Equation.3" ShapeID="_x0000_i1170" DrawAspect="Content" ObjectID="_1431156757" r:id="rId236"/>
        </w:object>
      </w:r>
      <w:r w:rsidRPr="00391F80">
        <w:t xml:space="preserve">, где </w:t>
      </w:r>
      <w:r w:rsidRPr="00391F80">
        <w:object w:dxaOrig="1359" w:dyaOrig="620">
          <v:shape id="_x0000_i1171" type="#_x0000_t75" style="width:68.3pt;height:31.05pt" o:ole="">
            <v:imagedata r:id="rId237" o:title=""/>
          </v:shape>
          <o:OLEObject Type="Embed" ProgID="Equation.3" ShapeID="_x0000_i1171" DrawAspect="Content" ObjectID="_1431156758" r:id="rId238"/>
        </w:object>
      </w:r>
      <w:r w:rsidRPr="00391F80">
        <w:t xml:space="preserve">    </w:t>
      </w:r>
      <w:r w:rsidRPr="00391F80">
        <w:object w:dxaOrig="1900" w:dyaOrig="440">
          <v:shape id="_x0000_i1172" type="#_x0000_t75" style="width:95.6pt;height:22.35pt" o:ole="">
            <v:imagedata r:id="rId239" o:title=""/>
          </v:shape>
          <o:OLEObject Type="Embed" ProgID="Equation.3" ShapeID="_x0000_i1172" DrawAspect="Content" ObjectID="_1431156759" r:id="rId240"/>
        </w:object>
      </w:r>
    </w:p>
    <w:p w:rsidR="00391F80" w:rsidRPr="00391F80" w:rsidRDefault="00391F80" w:rsidP="00391F80">
      <w:r w:rsidRPr="00391F80">
        <w:object w:dxaOrig="10680" w:dyaOrig="700">
          <v:shape id="_x0000_i1173" type="#_x0000_t75" style="width:502.75pt;height:33.5pt" o:ole="">
            <v:imagedata r:id="rId241" o:title=""/>
          </v:shape>
          <o:OLEObject Type="Embed" ProgID="Equation.3" ShapeID="_x0000_i1173" DrawAspect="Content" ObjectID="_1431156760" r:id="rId242"/>
        </w:object>
      </w:r>
      <w:r w:rsidRPr="00391F80">
        <w:t xml:space="preserve">Следовательно, (наклонных, горизонтальных) асимптот </w:t>
      </w:r>
      <w:r w:rsidRPr="00391F80">
        <w:object w:dxaOrig="220" w:dyaOrig="260">
          <v:shape id="_x0000_i1174" type="#_x0000_t75" style="width:11.15pt;height:13.65pt" o:ole="">
            <v:imagedata r:id="rId243" o:title=""/>
          </v:shape>
          <o:OLEObject Type="Embed" ProgID="Equation.3" ShapeID="_x0000_i1174" DrawAspect="Content" ObjectID="_1431156761" r:id="rId244"/>
        </w:object>
      </w:r>
      <w:r w:rsidRPr="00391F80">
        <w:t>графика функции</w:t>
      </w:r>
      <w:r w:rsidRPr="00391F80">
        <w:object w:dxaOrig="1420" w:dyaOrig="360">
          <v:shape id="_x0000_i1175" type="#_x0000_t75" style="width:70.75pt;height:18.6pt" o:ole="">
            <v:imagedata r:id="rId80" o:title=""/>
          </v:shape>
          <o:OLEObject Type="Embed" ProgID="Equation.3" ShapeID="_x0000_i1175" DrawAspect="Content" ObjectID="_1431156762" r:id="rId245"/>
        </w:object>
      </w:r>
      <w:r w:rsidRPr="00391F80">
        <w:t xml:space="preserve"> на   </w:t>
      </w:r>
      <w:r w:rsidRPr="00391F80">
        <w:object w:dxaOrig="420" w:dyaOrig="200">
          <v:shape id="_x0000_i1176" type="#_x0000_t75" style="width:21.1pt;height:9.95pt" o:ole="">
            <v:imagedata r:id="rId246" o:title=""/>
          </v:shape>
          <o:OLEObject Type="Embed" ProgID="Equation.3" ShapeID="_x0000_i1176" DrawAspect="Content" ObjectID="_1431156763" r:id="rId247"/>
        </w:object>
      </w:r>
      <w:r w:rsidRPr="00391F80">
        <w:t xml:space="preserve"> нет.</w:t>
      </w:r>
    </w:p>
    <w:p w:rsidR="00391F80" w:rsidRPr="00391F80" w:rsidRDefault="00391F80" w:rsidP="00391F80">
      <w:r w:rsidRPr="00391F80">
        <w:t>7)</w:t>
      </w:r>
      <w:r w:rsidR="001758DD">
        <w:t xml:space="preserve"> Используя результаты исследования, строим</w:t>
      </w:r>
      <w:r w:rsidRPr="00391F80">
        <w:t xml:space="preserve"> график функции</w:t>
      </w:r>
      <w:r w:rsidR="001758DD">
        <w:t>.</w:t>
      </w:r>
    </w:p>
    <w:p w:rsidR="00700B65" w:rsidRDefault="002B05B0">
      <w:r>
        <w:rPr>
          <w:noProof/>
        </w:rPr>
        <w:drawing>
          <wp:inline distT="0" distB="0" distL="0" distR="0">
            <wp:extent cx="4691224" cy="3448050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 l="18119" t="28863" r="28469" b="22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224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A7C" w:rsidRPr="003D2EA9" w:rsidRDefault="00A93A7C" w:rsidP="00A93A7C">
      <w:pPr>
        <w:rPr>
          <w:sz w:val="28"/>
          <w:szCs w:val="28"/>
          <w:highlight w:val="yellow"/>
        </w:rPr>
      </w:pPr>
      <w:r w:rsidRPr="003D2EA9">
        <w:rPr>
          <w:b/>
          <w:bCs/>
          <w:sz w:val="28"/>
          <w:szCs w:val="28"/>
          <w:highlight w:val="yellow"/>
        </w:rPr>
        <w:t>4.</w:t>
      </w:r>
      <w:r w:rsidRPr="003D2EA9">
        <w:rPr>
          <w:b/>
          <w:sz w:val="28"/>
          <w:szCs w:val="28"/>
          <w:highlight w:val="yellow"/>
        </w:rPr>
        <w:t xml:space="preserve"> </w:t>
      </w:r>
      <w:r w:rsidRPr="003D2EA9">
        <w:rPr>
          <w:sz w:val="28"/>
          <w:szCs w:val="28"/>
          <w:highlight w:val="yellow"/>
        </w:rPr>
        <w:t xml:space="preserve">Вычислить определенный интеграл </w:t>
      </w:r>
    </w:p>
    <w:p w:rsidR="00A93A7C" w:rsidRDefault="00A93A7C" w:rsidP="00A93A7C">
      <w:pPr>
        <w:rPr>
          <w:position w:val="-32"/>
          <w:sz w:val="28"/>
          <w:szCs w:val="28"/>
        </w:rPr>
      </w:pPr>
      <w:r w:rsidRPr="003D2EA9">
        <w:rPr>
          <w:position w:val="-32"/>
          <w:sz w:val="28"/>
          <w:szCs w:val="28"/>
          <w:highlight w:val="yellow"/>
        </w:rPr>
        <w:object w:dxaOrig="1140" w:dyaOrig="760">
          <v:shape id="_x0000_i1177" type="#_x0000_t75" style="width:57.1pt;height:37.25pt" o:ole="">
            <v:imagedata r:id="rId249" o:title=""/>
          </v:shape>
          <o:OLEObject Type="Embed" ProgID="Equation.3" ShapeID="_x0000_i1177" DrawAspect="Content" ObjectID="_1431156764" r:id="rId250"/>
        </w:object>
      </w:r>
    </w:p>
    <w:p w:rsidR="00A93A7C" w:rsidRDefault="00A93A7C" w:rsidP="00A93A7C">
      <w:pPr>
        <w:rPr>
          <w:position w:val="-32"/>
          <w:sz w:val="28"/>
          <w:szCs w:val="28"/>
        </w:rPr>
      </w:pPr>
      <w:r>
        <w:rPr>
          <w:position w:val="-32"/>
          <w:sz w:val="28"/>
          <w:szCs w:val="28"/>
        </w:rPr>
        <w:t>Решение:</w:t>
      </w:r>
    </w:p>
    <w:p w:rsidR="00A93A7C" w:rsidRDefault="00A93A7C" w:rsidP="00A93A7C">
      <w:r>
        <w:t>Воспользуемся свойствами определенного интеграла:</w:t>
      </w:r>
    </w:p>
    <w:p w:rsidR="00A93A7C" w:rsidRDefault="00A93A7C" w:rsidP="00A93A7C">
      <w:r w:rsidRPr="00A93A7C">
        <w:rPr>
          <w:position w:val="-32"/>
        </w:rPr>
        <w:object w:dxaOrig="3780" w:dyaOrig="760">
          <v:shape id="_x0000_i1178" type="#_x0000_t75" style="width:188.7pt;height:38.5pt" o:ole="">
            <v:imagedata r:id="rId251" o:title=""/>
          </v:shape>
          <o:OLEObject Type="Embed" ProgID="Equation.3" ShapeID="_x0000_i1178" DrawAspect="Content" ObjectID="_1431156765" r:id="rId252"/>
        </w:object>
      </w:r>
    </w:p>
    <w:p w:rsidR="00A93A7C" w:rsidRDefault="004663CF" w:rsidP="00A93A7C">
      <w:r w:rsidRPr="0041631F">
        <w:rPr>
          <w:position w:val="-32"/>
        </w:rPr>
        <w:object w:dxaOrig="2700" w:dyaOrig="760">
          <v:shape id="_x0000_i1179" type="#_x0000_t75" style="width:135.3pt;height:38.5pt" o:ole="">
            <v:imagedata r:id="rId253" o:title=""/>
          </v:shape>
          <o:OLEObject Type="Embed" ProgID="Equation.3" ShapeID="_x0000_i1179" DrawAspect="Content" ObjectID="_1431156766" r:id="rId254"/>
        </w:object>
      </w:r>
      <w:r w:rsidR="00A93A7C">
        <w:t>, С-константа</w:t>
      </w:r>
    </w:p>
    <w:p w:rsidR="00A93A7C" w:rsidRDefault="00A93A7C" w:rsidP="00A93A7C">
      <w:r>
        <w:t>Табличными интегралами:</w:t>
      </w:r>
      <w:r w:rsidR="004663CF" w:rsidRPr="00A93A7C">
        <w:rPr>
          <w:position w:val="-24"/>
        </w:rPr>
        <w:object w:dxaOrig="1760" w:dyaOrig="660">
          <v:shape id="_x0000_i1180" type="#_x0000_t75" style="width:88.15pt;height:33.5pt" o:ole="">
            <v:imagedata r:id="rId255" o:title=""/>
          </v:shape>
          <o:OLEObject Type="Embed" ProgID="Equation.3" ShapeID="_x0000_i1180" DrawAspect="Content" ObjectID="_1431156767" r:id="rId256"/>
        </w:object>
      </w:r>
      <w:r>
        <w:t xml:space="preserve">при </w:t>
      </w:r>
      <w:r w:rsidR="004663CF" w:rsidRPr="004663CF">
        <w:rPr>
          <w:position w:val="-6"/>
        </w:rPr>
        <w:object w:dxaOrig="560" w:dyaOrig="279">
          <v:shape id="_x0000_i1181" type="#_x0000_t75" style="width:28.55pt;height:13.65pt" o:ole="">
            <v:imagedata r:id="rId257" o:title=""/>
          </v:shape>
          <o:OLEObject Type="Embed" ProgID="Equation.3" ShapeID="_x0000_i1181" DrawAspect="Content" ObjectID="_1431156768" r:id="rId258"/>
        </w:object>
      </w:r>
    </w:p>
    <w:p w:rsidR="00A93A7C" w:rsidRDefault="004663CF" w:rsidP="00A93A7C">
      <w:r w:rsidRPr="00A93A7C">
        <w:rPr>
          <w:position w:val="-24"/>
        </w:rPr>
        <w:object w:dxaOrig="1480" w:dyaOrig="620">
          <v:shape id="_x0000_i1182" type="#_x0000_t75" style="width:74.5pt;height:31.05pt" o:ole="">
            <v:imagedata r:id="rId259" o:title=""/>
          </v:shape>
          <o:OLEObject Type="Embed" ProgID="Equation.3" ShapeID="_x0000_i1182" DrawAspect="Content" ObjectID="_1431156769" r:id="rId260"/>
        </w:object>
      </w:r>
      <w:r w:rsidRPr="004663CF">
        <w:rPr>
          <w:position w:val="-16"/>
        </w:rPr>
        <w:object w:dxaOrig="1180" w:dyaOrig="440">
          <v:shape id="_x0000_i1183" type="#_x0000_t75" style="width:58.35pt;height:22.35pt" o:ole="">
            <v:imagedata r:id="rId261" o:title=""/>
          </v:shape>
          <o:OLEObject Type="Embed" ProgID="Equation.3" ShapeID="_x0000_i1183" DrawAspect="Content" ObjectID="_1431156770" r:id="rId262"/>
        </w:object>
      </w:r>
    </w:p>
    <w:p w:rsidR="004663CF" w:rsidRDefault="004663CF" w:rsidP="00A93A7C">
      <w:r>
        <w:t>И независимостью вида формулы Ньютона – Лейбница:</w:t>
      </w:r>
    </w:p>
    <w:p w:rsidR="004663CF" w:rsidRDefault="004663CF" w:rsidP="00A93A7C">
      <w:r w:rsidRPr="004663CF">
        <w:rPr>
          <w:position w:val="-32"/>
        </w:rPr>
        <w:object w:dxaOrig="3159" w:dyaOrig="800">
          <v:shape id="_x0000_i1184" type="#_x0000_t75" style="width:157.65pt;height:39.7pt" o:ole="">
            <v:imagedata r:id="rId263" o:title=""/>
          </v:shape>
          <o:OLEObject Type="Embed" ProgID="Equation.3" ShapeID="_x0000_i1184" DrawAspect="Content" ObjectID="_1431156771" r:id="rId264"/>
        </w:object>
      </w:r>
    </w:p>
    <w:p w:rsidR="004663CF" w:rsidRDefault="004663CF" w:rsidP="00A93A7C">
      <w:r>
        <w:t xml:space="preserve">Где </w:t>
      </w:r>
      <w:r w:rsidRPr="004663CF">
        <w:rPr>
          <w:position w:val="-10"/>
        </w:rPr>
        <w:object w:dxaOrig="540" w:dyaOrig="320">
          <v:shape id="_x0000_i1185" type="#_x0000_t75" style="width:27.3pt;height:16.15pt" o:ole="">
            <v:imagedata r:id="rId265" o:title=""/>
          </v:shape>
          <o:OLEObject Type="Embed" ProgID="Equation.3" ShapeID="_x0000_i1185" DrawAspect="Content" ObjectID="_1431156772" r:id="rId266"/>
        </w:object>
      </w:r>
      <w:r>
        <w:t xml:space="preserve">- первообразная функции </w:t>
      </w:r>
      <w:r w:rsidRPr="0041631F">
        <w:rPr>
          <w:position w:val="-10"/>
        </w:rPr>
        <w:object w:dxaOrig="540" w:dyaOrig="320">
          <v:shape id="_x0000_i1186" type="#_x0000_t75" style="width:27.3pt;height:16.15pt" o:ole="">
            <v:imagedata r:id="rId267" o:title=""/>
          </v:shape>
          <o:OLEObject Type="Embed" ProgID="Equation.3" ShapeID="_x0000_i1186" DrawAspect="Content" ObjectID="_1431156773" r:id="rId268"/>
        </w:object>
      </w:r>
    </w:p>
    <w:p w:rsidR="004663CF" w:rsidRDefault="004663CF" w:rsidP="00A93A7C">
      <w:r>
        <w:t xml:space="preserve">Т.е. </w:t>
      </w:r>
      <w:r w:rsidRPr="004663CF">
        <w:rPr>
          <w:position w:val="-10"/>
        </w:rPr>
        <w:object w:dxaOrig="1300" w:dyaOrig="320">
          <v:shape id="_x0000_i1187" type="#_x0000_t75" style="width:64.55pt;height:16.15pt" o:ole="">
            <v:imagedata r:id="rId269" o:title=""/>
          </v:shape>
          <o:OLEObject Type="Embed" ProgID="Equation.3" ShapeID="_x0000_i1187" DrawAspect="Content" ObjectID="_1431156774" r:id="rId270"/>
        </w:object>
      </w:r>
    </w:p>
    <w:p w:rsidR="004663CF" w:rsidRDefault="004663CF" w:rsidP="00A93A7C">
      <w:r>
        <w:t>Преобразуем числитель подынтегральной функции на знаменатель:</w:t>
      </w:r>
    </w:p>
    <w:p w:rsidR="004663CF" w:rsidRDefault="004663CF" w:rsidP="00A93A7C">
      <w:r w:rsidRPr="004663CF">
        <w:rPr>
          <w:position w:val="-24"/>
        </w:rPr>
        <w:object w:dxaOrig="1980" w:dyaOrig="660">
          <v:shape id="_x0000_i1188" type="#_x0000_t75" style="width:99.3pt;height:33.5pt" o:ole="">
            <v:imagedata r:id="rId271" o:title=""/>
          </v:shape>
          <o:OLEObject Type="Embed" ProgID="Equation.3" ShapeID="_x0000_i1188" DrawAspect="Content" ObjectID="_1431156775" r:id="rId272"/>
        </w:object>
      </w:r>
    </w:p>
    <w:p w:rsidR="004663CF" w:rsidRDefault="000454D2" w:rsidP="00A93A7C">
      <w:pPr>
        <w:rPr>
          <w:position w:val="-32"/>
          <w:sz w:val="28"/>
          <w:szCs w:val="28"/>
        </w:rPr>
      </w:pPr>
      <w:r w:rsidRPr="004663CF">
        <w:rPr>
          <w:position w:val="-68"/>
          <w:sz w:val="28"/>
          <w:szCs w:val="28"/>
        </w:rPr>
        <w:object w:dxaOrig="10020" w:dyaOrig="1980">
          <v:shape id="_x0000_i1189" type="#_x0000_t75" style="width:500.3pt;height:98.05pt" o:ole="">
            <v:imagedata r:id="rId273" o:title=""/>
          </v:shape>
          <o:OLEObject Type="Embed" ProgID="Equation.3" ShapeID="_x0000_i1189" DrawAspect="Content" ObjectID="_1431156776" r:id="rId274"/>
        </w:object>
      </w:r>
    </w:p>
    <w:p w:rsidR="000454D2" w:rsidRDefault="000454D2" w:rsidP="00A93A7C">
      <w:r>
        <w:t xml:space="preserve">Ответ: </w:t>
      </w:r>
      <w:r w:rsidRPr="0041631F">
        <w:rPr>
          <w:position w:val="-10"/>
        </w:rPr>
        <w:object w:dxaOrig="1060" w:dyaOrig="320">
          <v:shape id="_x0000_i1190" type="#_x0000_t75" style="width:53.4pt;height:16.15pt" o:ole="">
            <v:imagedata r:id="rId275" o:title=""/>
          </v:shape>
          <o:OLEObject Type="Embed" ProgID="Equation.3" ShapeID="_x0000_i1190" DrawAspect="Content" ObjectID="_1431156777" r:id="rId276"/>
        </w:object>
      </w:r>
    </w:p>
    <w:p w:rsidR="000454D2" w:rsidRPr="003D2EA9" w:rsidRDefault="000454D2" w:rsidP="000454D2">
      <w:pPr>
        <w:rPr>
          <w:sz w:val="28"/>
          <w:szCs w:val="28"/>
          <w:highlight w:val="yellow"/>
        </w:rPr>
      </w:pPr>
      <w:r w:rsidRPr="003D2EA9">
        <w:rPr>
          <w:b/>
          <w:bCs/>
          <w:sz w:val="28"/>
          <w:szCs w:val="28"/>
          <w:highlight w:val="yellow"/>
        </w:rPr>
        <w:t>5.</w:t>
      </w:r>
      <w:r w:rsidRPr="003D2EA9">
        <w:rPr>
          <w:b/>
          <w:sz w:val="28"/>
          <w:szCs w:val="28"/>
          <w:highlight w:val="yellow"/>
        </w:rPr>
        <w:t xml:space="preserve"> </w:t>
      </w:r>
      <w:r w:rsidRPr="003D2EA9">
        <w:rPr>
          <w:sz w:val="28"/>
          <w:szCs w:val="28"/>
          <w:highlight w:val="yellow"/>
        </w:rPr>
        <w:t xml:space="preserve">Решить дифференциальное уравнение: </w:t>
      </w:r>
    </w:p>
    <w:p w:rsidR="000454D2" w:rsidRPr="007D2B10" w:rsidRDefault="000454D2" w:rsidP="000454D2">
      <w:pPr>
        <w:jc w:val="center"/>
        <w:rPr>
          <w:sz w:val="28"/>
          <w:szCs w:val="28"/>
        </w:rPr>
      </w:pPr>
      <w:r w:rsidRPr="003D2EA9">
        <w:rPr>
          <w:position w:val="-10"/>
          <w:sz w:val="28"/>
          <w:szCs w:val="28"/>
          <w:highlight w:val="yellow"/>
        </w:rPr>
        <w:object w:dxaOrig="2280" w:dyaOrig="360">
          <v:shape id="_x0000_i1191" type="#_x0000_t75" style="width:114.2pt;height:18.6pt" o:ole="">
            <v:imagedata r:id="rId277" o:title=""/>
          </v:shape>
          <o:OLEObject Type="Embed" ProgID="Equation.3" ShapeID="_x0000_i1191" DrawAspect="Content" ObjectID="_1431156778" r:id="rId278"/>
        </w:object>
      </w:r>
    </w:p>
    <w:p w:rsidR="000454D2" w:rsidRDefault="000454D2" w:rsidP="00A93A7C">
      <w:r>
        <w:t>Решение:</w:t>
      </w:r>
    </w:p>
    <w:p w:rsidR="000454D2" w:rsidRDefault="000454D2" w:rsidP="00A93A7C">
      <w:r>
        <w:t>Преобразуем уравнение:</w:t>
      </w:r>
    </w:p>
    <w:p w:rsidR="000454D2" w:rsidRDefault="000454D2" w:rsidP="00A93A7C">
      <w:pPr>
        <w:rPr>
          <w:position w:val="-10"/>
          <w:sz w:val="28"/>
          <w:szCs w:val="28"/>
        </w:rPr>
      </w:pPr>
      <w:r w:rsidRPr="000454D2">
        <w:rPr>
          <w:position w:val="-90"/>
          <w:sz w:val="28"/>
          <w:szCs w:val="28"/>
        </w:rPr>
        <w:object w:dxaOrig="3260" w:dyaOrig="2200">
          <v:shape id="_x0000_i1192" type="#_x0000_t75" style="width:162.6pt;height:112.95pt" o:ole="">
            <v:imagedata r:id="rId279" o:title=""/>
          </v:shape>
          <o:OLEObject Type="Embed" ProgID="Equation.3" ShapeID="_x0000_i1192" DrawAspect="Content" ObjectID="_1431156779" r:id="rId280"/>
        </w:object>
      </w:r>
    </w:p>
    <w:p w:rsidR="000454D2" w:rsidRDefault="000D081D" w:rsidP="00A93A7C">
      <w:r w:rsidRPr="000454D2">
        <w:rPr>
          <w:position w:val="-28"/>
        </w:rPr>
        <w:object w:dxaOrig="3080" w:dyaOrig="700">
          <v:shape id="_x0000_i1193" type="#_x0000_t75" style="width:153.95pt;height:34.75pt" o:ole="">
            <v:imagedata r:id="rId281" o:title=""/>
          </v:shape>
          <o:OLEObject Type="Embed" ProgID="Equation.3" ShapeID="_x0000_i1193" DrawAspect="Content" ObjectID="_1431156780" r:id="rId282"/>
        </w:object>
      </w:r>
    </w:p>
    <w:p w:rsidR="000454D2" w:rsidRDefault="000D081D" w:rsidP="00A93A7C">
      <w:r w:rsidRPr="0041631F">
        <w:rPr>
          <w:position w:val="-28"/>
        </w:rPr>
        <w:object w:dxaOrig="2220" w:dyaOrig="700">
          <v:shape id="_x0000_i1194" type="#_x0000_t75" style="width:110.5pt;height:34.75pt" o:ole="">
            <v:imagedata r:id="rId283" o:title=""/>
          </v:shape>
          <o:OLEObject Type="Embed" ProgID="Equation.3" ShapeID="_x0000_i1194" DrawAspect="Content" ObjectID="_1431156781" r:id="rId284"/>
        </w:object>
      </w:r>
    </w:p>
    <w:p w:rsidR="000D081D" w:rsidRDefault="000D081D" w:rsidP="00A93A7C">
      <w:r w:rsidRPr="000D081D">
        <w:rPr>
          <w:position w:val="-10"/>
        </w:rPr>
        <w:object w:dxaOrig="800" w:dyaOrig="360">
          <v:shape id="_x0000_i1195" type="#_x0000_t75" style="width:39.7pt;height:18.6pt" o:ole="">
            <v:imagedata r:id="rId285" o:title=""/>
          </v:shape>
          <o:OLEObject Type="Embed" ProgID="Equation.3" ShapeID="_x0000_i1195" DrawAspect="Content" ObjectID="_1431156782" r:id="rId286"/>
        </w:object>
      </w:r>
    </w:p>
    <w:p w:rsidR="000D081D" w:rsidRDefault="000D081D" w:rsidP="00A93A7C">
      <w:r w:rsidRPr="0041631F">
        <w:rPr>
          <w:position w:val="-6"/>
        </w:rPr>
        <w:object w:dxaOrig="560" w:dyaOrig="279">
          <v:shape id="_x0000_i1196" type="#_x0000_t75" style="width:28.55pt;height:13.65pt" o:ole="">
            <v:imagedata r:id="rId287" o:title=""/>
          </v:shape>
          <o:OLEObject Type="Embed" ProgID="Equation.3" ShapeID="_x0000_i1196" DrawAspect="Content" ObjectID="_1431156783" r:id="rId288"/>
        </w:object>
      </w:r>
      <w:r>
        <w:t xml:space="preserve">и </w:t>
      </w:r>
      <w:r w:rsidRPr="000D081D">
        <w:rPr>
          <w:position w:val="-10"/>
        </w:rPr>
        <w:object w:dxaOrig="580" w:dyaOrig="320">
          <v:shape id="_x0000_i1197" type="#_x0000_t75" style="width:28.55pt;height:16.15pt" o:ole="">
            <v:imagedata r:id="rId289" o:title=""/>
          </v:shape>
          <o:OLEObject Type="Embed" ProgID="Equation.3" ShapeID="_x0000_i1197" DrawAspect="Content" ObjectID="_1431156784" r:id="rId290"/>
        </w:object>
      </w:r>
    </w:p>
    <w:p w:rsidR="000D081D" w:rsidRDefault="000D081D" w:rsidP="00A93A7C">
      <w:r w:rsidRPr="000D081D">
        <w:rPr>
          <w:position w:val="-66"/>
        </w:rPr>
        <w:object w:dxaOrig="4740" w:dyaOrig="1040">
          <v:shape id="_x0000_i1198" type="#_x0000_t75" style="width:237.1pt;height:52.15pt" o:ole="">
            <v:imagedata r:id="rId291" o:title=""/>
          </v:shape>
          <o:OLEObject Type="Embed" ProgID="Equation.3" ShapeID="_x0000_i1198" DrawAspect="Content" ObjectID="_1431156785" r:id="rId292"/>
        </w:object>
      </w:r>
    </w:p>
    <w:p w:rsidR="000D081D" w:rsidRDefault="000D081D" w:rsidP="00A93A7C">
      <w:r w:rsidRPr="000D081D">
        <w:rPr>
          <w:position w:val="-10"/>
        </w:rPr>
        <w:object w:dxaOrig="940" w:dyaOrig="320">
          <v:shape id="_x0000_i1199" type="#_x0000_t75" style="width:47.15pt;height:16.15pt" o:ole="">
            <v:imagedata r:id="rId293" o:title=""/>
          </v:shape>
          <o:OLEObject Type="Embed" ProgID="Equation.3" ShapeID="_x0000_i1199" DrawAspect="Content" ObjectID="_1431156786" r:id="rId294"/>
        </w:object>
      </w:r>
      <w:r>
        <w:t xml:space="preserve">, где </w:t>
      </w:r>
      <w:r w:rsidRPr="000D081D">
        <w:rPr>
          <w:position w:val="-24"/>
        </w:rPr>
        <w:object w:dxaOrig="560" w:dyaOrig="620">
          <v:shape id="_x0000_i1200" type="#_x0000_t75" style="width:28.55pt;height:31.05pt" o:ole="">
            <v:imagedata r:id="rId295" o:title=""/>
          </v:shape>
          <o:OLEObject Type="Embed" ProgID="Equation.3" ShapeID="_x0000_i1200" DrawAspect="Content" ObjectID="_1431156787" r:id="rId296"/>
        </w:object>
      </w:r>
      <w:r>
        <w:t xml:space="preserve">и </w:t>
      </w:r>
      <w:r w:rsidR="002E2763" w:rsidRPr="000D081D">
        <w:rPr>
          <w:position w:val="-54"/>
        </w:rPr>
        <w:object w:dxaOrig="1740" w:dyaOrig="920">
          <v:shape id="_x0000_i1201" type="#_x0000_t75" style="width:86.9pt;height:45.95pt" o:ole="">
            <v:imagedata r:id="rId297" o:title=""/>
          </v:shape>
          <o:OLEObject Type="Embed" ProgID="Equation.3" ShapeID="_x0000_i1201" DrawAspect="Content" ObjectID="_1431156788" r:id="rId298"/>
        </w:object>
      </w:r>
    </w:p>
    <w:p w:rsidR="000D081D" w:rsidRDefault="000D081D" w:rsidP="00A93A7C">
      <w:r>
        <w:t>Правая часть уравнения является функцией одной переменной, следовательно, решаемое уравнение – однородное.</w:t>
      </w:r>
    </w:p>
    <w:p w:rsidR="000D081D" w:rsidRDefault="000D081D" w:rsidP="00A93A7C">
      <w:r>
        <w:t>Сделаем замену переменной:</w:t>
      </w:r>
    </w:p>
    <w:p w:rsidR="000D081D" w:rsidRPr="003A51D6" w:rsidRDefault="000D081D" w:rsidP="00A93A7C">
      <w:r w:rsidRPr="000D081D">
        <w:rPr>
          <w:position w:val="-10"/>
        </w:rPr>
        <w:object w:dxaOrig="760" w:dyaOrig="279">
          <v:shape id="_x0000_i1202" type="#_x0000_t75" style="width:38.5pt;height:13.65pt" o:ole="">
            <v:imagedata r:id="rId299" o:title=""/>
          </v:shape>
          <o:OLEObject Type="Embed" ProgID="Equation.3" ShapeID="_x0000_i1202" DrawAspect="Content" ObjectID="_1431156789" r:id="rId300"/>
        </w:object>
      </w:r>
      <w:r>
        <w:t>, где</w:t>
      </w:r>
      <w:r w:rsidRPr="000D081D">
        <w:rPr>
          <w:position w:val="-10"/>
        </w:rPr>
        <w:object w:dxaOrig="760" w:dyaOrig="320">
          <v:shape id="_x0000_i1203" type="#_x0000_t75" style="width:38.5pt;height:16.15pt" o:ole="">
            <v:imagedata r:id="rId301" o:title=""/>
          </v:shape>
          <o:OLEObject Type="Embed" ProgID="Equation.3" ShapeID="_x0000_i1203" DrawAspect="Content" ObjectID="_1431156790" r:id="rId302"/>
        </w:object>
      </w:r>
      <w:r>
        <w:t>=</w:t>
      </w:r>
      <w:r w:rsidRPr="003A51D6">
        <w:t xml:space="preserve">&gt; </w:t>
      </w:r>
      <w:r w:rsidRPr="000D081D">
        <w:rPr>
          <w:position w:val="-10"/>
          <w:lang w:val="en-US"/>
        </w:rPr>
        <w:object w:dxaOrig="3140" w:dyaOrig="320">
          <v:shape id="_x0000_i1204" type="#_x0000_t75" style="width:157.65pt;height:16.15pt" o:ole="">
            <v:imagedata r:id="rId303" o:title=""/>
          </v:shape>
          <o:OLEObject Type="Embed" ProgID="Equation.3" ShapeID="_x0000_i1204" DrawAspect="Content" ObjectID="_1431156791" r:id="rId304"/>
        </w:object>
      </w:r>
    </w:p>
    <w:p w:rsidR="000D081D" w:rsidRDefault="002E2763" w:rsidP="00A93A7C">
      <w:r w:rsidRPr="000D081D">
        <w:rPr>
          <w:position w:val="-66"/>
        </w:rPr>
        <w:object w:dxaOrig="2180" w:dyaOrig="1040">
          <v:shape id="_x0000_i1205" type="#_x0000_t75" style="width:109.25pt;height:52.15pt" o:ole="">
            <v:imagedata r:id="rId305" o:title=""/>
          </v:shape>
          <o:OLEObject Type="Embed" ProgID="Equation.3" ShapeID="_x0000_i1205" DrawAspect="Content" ObjectID="_1431156792" r:id="rId306"/>
        </w:object>
      </w:r>
      <w:r w:rsidR="000D081D">
        <w:t>принимает вид:</w:t>
      </w:r>
    </w:p>
    <w:p w:rsidR="002E2763" w:rsidRDefault="003A51D6" w:rsidP="00A93A7C">
      <w:r w:rsidRPr="003A51D6">
        <w:rPr>
          <w:position w:val="-54"/>
        </w:rPr>
        <w:object w:dxaOrig="10200" w:dyaOrig="960">
          <v:shape id="_x0000_i1206" type="#_x0000_t75" style="width:495.3pt;height:47.15pt" o:ole="">
            <v:imagedata r:id="rId307" o:title=""/>
          </v:shape>
          <o:OLEObject Type="Embed" ProgID="Equation.3" ShapeID="_x0000_i1206" DrawAspect="Content" ObjectID="_1431156793" r:id="rId308"/>
        </w:object>
      </w:r>
      <w:r w:rsidR="002E2763">
        <w:tab/>
      </w:r>
      <w:r w:rsidR="002E2763" w:rsidRPr="002E2763">
        <w:rPr>
          <w:position w:val="-24"/>
        </w:rPr>
        <w:object w:dxaOrig="1400" w:dyaOrig="660">
          <v:shape id="_x0000_i1207" type="#_x0000_t75" style="width:69.5pt;height:33.5pt" o:ole="">
            <v:imagedata r:id="rId309" o:title=""/>
          </v:shape>
          <o:OLEObject Type="Embed" ProgID="Equation.3" ShapeID="_x0000_i1207" DrawAspect="Content" ObjectID="_1431156794" r:id="rId310"/>
        </w:object>
      </w:r>
      <w:r w:rsidR="002E2763">
        <w:t>- уравнение с разделяющимися переменными</w:t>
      </w:r>
    </w:p>
    <w:p w:rsidR="002E2763" w:rsidRDefault="002E2763" w:rsidP="002E2763">
      <w:r w:rsidRPr="0041631F">
        <w:rPr>
          <w:position w:val="-6"/>
        </w:rPr>
        <w:object w:dxaOrig="560" w:dyaOrig="279">
          <v:shape id="_x0000_i1208" type="#_x0000_t75" style="width:28.55pt;height:13.65pt" o:ole="">
            <v:imagedata r:id="rId287" o:title=""/>
          </v:shape>
          <o:OLEObject Type="Embed" ProgID="Equation.3" ShapeID="_x0000_i1208" DrawAspect="Content" ObjectID="_1431156795" r:id="rId311"/>
        </w:object>
      </w:r>
      <w:r>
        <w:t xml:space="preserve">и </w:t>
      </w:r>
      <w:r w:rsidRPr="002E2763">
        <w:rPr>
          <w:position w:val="-6"/>
        </w:rPr>
        <w:object w:dxaOrig="520" w:dyaOrig="279">
          <v:shape id="_x0000_i1209" type="#_x0000_t75" style="width:26.05pt;height:13.65pt" o:ole="">
            <v:imagedata r:id="rId312" o:title=""/>
          </v:shape>
          <o:OLEObject Type="Embed" ProgID="Equation.3" ShapeID="_x0000_i1209" DrawAspect="Content" ObjectID="_1431156796" r:id="rId313"/>
        </w:object>
      </w:r>
    </w:p>
    <w:p w:rsidR="002E2763" w:rsidRDefault="00A217AA" w:rsidP="00A93A7C">
      <w:r w:rsidRPr="00A217AA">
        <w:rPr>
          <w:position w:val="-164"/>
        </w:rPr>
        <w:object w:dxaOrig="2580" w:dyaOrig="3400">
          <v:shape id="_x0000_i1210" type="#_x0000_t75" style="width:129.1pt;height:170.05pt" o:ole="">
            <v:imagedata r:id="rId314" o:title=""/>
          </v:shape>
          <o:OLEObject Type="Embed" ProgID="Equation.3" ShapeID="_x0000_i1210" DrawAspect="Content" ObjectID="_1431156797" r:id="rId315"/>
        </w:object>
      </w:r>
    </w:p>
    <w:p w:rsidR="00A217AA" w:rsidRDefault="00A217AA" w:rsidP="00A93A7C">
      <w:r>
        <w:t>Преобразуем обе части полученного уравнения:</w:t>
      </w:r>
    </w:p>
    <w:p w:rsidR="00A217AA" w:rsidRDefault="000D7DF6" w:rsidP="00A93A7C">
      <w:r w:rsidRPr="000D7DF6">
        <w:rPr>
          <w:position w:val="-62"/>
        </w:rPr>
        <w:object w:dxaOrig="10060" w:dyaOrig="1359">
          <v:shape id="_x0000_i1211" type="#_x0000_t75" style="width:502.75pt;height:68.3pt" o:ole="">
            <v:imagedata r:id="rId316" o:title=""/>
          </v:shape>
          <o:OLEObject Type="Embed" ProgID="Equation.3" ShapeID="_x0000_i1211" DrawAspect="Content" ObjectID="_1431156798" r:id="rId317"/>
        </w:object>
      </w:r>
    </w:p>
    <w:p w:rsidR="00A217AA" w:rsidRDefault="00A217AA" w:rsidP="00A93A7C">
      <w:r>
        <w:t>Проинтегрируем обе части полученного равенства:</w:t>
      </w:r>
    </w:p>
    <w:p w:rsidR="000D7DF6" w:rsidRDefault="0016352E" w:rsidP="00A93A7C">
      <w:r w:rsidRPr="000D7DF6">
        <w:rPr>
          <w:position w:val="-32"/>
        </w:rPr>
        <w:object w:dxaOrig="6520" w:dyaOrig="920">
          <v:shape id="_x0000_i1212" type="#_x0000_t75" style="width:326.5pt;height:45.95pt" o:ole="">
            <v:imagedata r:id="rId318" o:title=""/>
          </v:shape>
          <o:OLEObject Type="Embed" ProgID="Equation.3" ShapeID="_x0000_i1212" DrawAspect="Content" ObjectID="_1431156799" r:id="rId319"/>
        </w:object>
      </w:r>
      <w:r w:rsidR="000D7DF6">
        <w:tab/>
      </w:r>
    </w:p>
    <w:p w:rsidR="00A217AA" w:rsidRDefault="000D7DF6" w:rsidP="00A93A7C">
      <w:r>
        <w:t xml:space="preserve">где </w:t>
      </w:r>
      <w:r w:rsidRPr="0041631F">
        <w:rPr>
          <w:position w:val="-10"/>
        </w:rPr>
        <w:object w:dxaOrig="840" w:dyaOrig="360">
          <v:shape id="_x0000_i1213" type="#_x0000_t75" style="width:42.2pt;height:18.6pt" o:ole="">
            <v:imagedata r:id="rId320" o:title=""/>
          </v:shape>
          <o:OLEObject Type="Embed" ProgID="Equation.3" ShapeID="_x0000_i1213" DrawAspect="Content" ObjectID="_1431156800" r:id="rId321"/>
        </w:object>
      </w:r>
      <w:r>
        <w:t xml:space="preserve">- постоянная произвольная </w:t>
      </w:r>
      <w:r w:rsidRPr="0041631F">
        <w:rPr>
          <w:position w:val="-10"/>
        </w:rPr>
        <w:object w:dxaOrig="700" w:dyaOrig="340">
          <v:shape id="_x0000_i1214" type="#_x0000_t75" style="width:34.75pt;height:17.4pt" o:ole="">
            <v:imagedata r:id="rId322" o:title=""/>
          </v:shape>
          <o:OLEObject Type="Embed" ProgID="Equation.3" ShapeID="_x0000_i1214" DrawAspect="Content" ObjectID="_1431156801" r:id="rId323"/>
        </w:object>
      </w:r>
      <w:r>
        <w:t xml:space="preserve">т.к. </w:t>
      </w:r>
      <w:r w:rsidRPr="000D7DF6">
        <w:rPr>
          <w:position w:val="-6"/>
        </w:rPr>
        <w:object w:dxaOrig="560" w:dyaOrig="279">
          <v:shape id="_x0000_i1215" type="#_x0000_t75" style="width:28.55pt;height:13.65pt" o:ole="">
            <v:imagedata r:id="rId324" o:title=""/>
          </v:shape>
          <o:OLEObject Type="Embed" ProgID="Equation.3" ShapeID="_x0000_i1215" DrawAspect="Content" ObjectID="_1431156802" r:id="rId325"/>
        </w:object>
      </w:r>
    </w:p>
    <w:p w:rsidR="000D7DF6" w:rsidRDefault="000D7DF6" w:rsidP="00A93A7C">
      <w:r>
        <w:t>Используя свойства модуля получаем:</w:t>
      </w:r>
    </w:p>
    <w:p w:rsidR="000D7DF6" w:rsidRDefault="0016352E" w:rsidP="00A93A7C">
      <w:r w:rsidRPr="0016352E">
        <w:rPr>
          <w:position w:val="-24"/>
        </w:rPr>
        <w:object w:dxaOrig="3540" w:dyaOrig="840">
          <v:shape id="_x0000_i1216" type="#_x0000_t75" style="width:177.5pt;height:42.2pt" o:ole="">
            <v:imagedata r:id="rId326" o:title=""/>
          </v:shape>
          <o:OLEObject Type="Embed" ProgID="Equation.3" ShapeID="_x0000_i1216" DrawAspect="Content" ObjectID="_1431156803" r:id="rId327"/>
        </w:object>
      </w:r>
    </w:p>
    <w:p w:rsidR="0016352E" w:rsidRDefault="0016352E" w:rsidP="00A93A7C">
      <w:r>
        <w:t xml:space="preserve">Где </w:t>
      </w:r>
      <w:r w:rsidRPr="0041631F">
        <w:rPr>
          <w:position w:val="-10"/>
        </w:rPr>
        <w:object w:dxaOrig="800" w:dyaOrig="340">
          <v:shape id="_x0000_i1217" type="#_x0000_t75" style="width:39.7pt;height:17.4pt" o:ole="">
            <v:imagedata r:id="rId328" o:title=""/>
          </v:shape>
          <o:OLEObject Type="Embed" ProgID="Equation.3" ShapeID="_x0000_i1217" DrawAspect="Content" ObjectID="_1431156804" r:id="rId329"/>
        </w:object>
      </w:r>
      <w:r>
        <w:t>- константа</w:t>
      </w:r>
      <w:r>
        <w:tab/>
      </w:r>
      <w:r w:rsidRPr="000D7DF6">
        <w:rPr>
          <w:position w:val="-6"/>
        </w:rPr>
        <w:object w:dxaOrig="560" w:dyaOrig="279">
          <v:shape id="_x0000_i1218" type="#_x0000_t75" style="width:28.55pt;height:13.65pt" o:ole="">
            <v:imagedata r:id="rId330" o:title=""/>
          </v:shape>
          <o:OLEObject Type="Embed" ProgID="Equation.3" ShapeID="_x0000_i1218" DrawAspect="Content" ObjectID="_1431156805" r:id="rId331"/>
        </w:object>
      </w:r>
    </w:p>
    <w:p w:rsidR="0016352E" w:rsidRDefault="0016352E" w:rsidP="00A93A7C">
      <w:r>
        <w:t>Возвращаясь к исходной неизвестной функции получаем:</w:t>
      </w:r>
    </w:p>
    <w:p w:rsidR="0016352E" w:rsidRDefault="0016352E" w:rsidP="00A93A7C">
      <w:r w:rsidRPr="0016352E">
        <w:rPr>
          <w:position w:val="-24"/>
        </w:rPr>
        <w:object w:dxaOrig="2040" w:dyaOrig="840">
          <v:shape id="_x0000_i1219" type="#_x0000_t75" style="width:101.8pt;height:42.2pt" o:ole="">
            <v:imagedata r:id="rId332" o:title=""/>
          </v:shape>
          <o:OLEObject Type="Embed" ProgID="Equation.3" ShapeID="_x0000_i1219" DrawAspect="Content" ObjectID="_1431156806" r:id="rId333"/>
        </w:object>
      </w:r>
      <w:r>
        <w:t xml:space="preserve">, с - произвольная константа, </w:t>
      </w:r>
      <w:r w:rsidRPr="000D7DF6">
        <w:rPr>
          <w:position w:val="-6"/>
        </w:rPr>
        <w:object w:dxaOrig="560" w:dyaOrig="279">
          <v:shape id="_x0000_i1220" type="#_x0000_t75" style="width:28.55pt;height:13.65pt" o:ole="">
            <v:imagedata r:id="rId330" o:title=""/>
          </v:shape>
          <o:OLEObject Type="Embed" ProgID="Equation.3" ShapeID="_x0000_i1220" DrawAspect="Content" ObjectID="_1431156807" r:id="rId334"/>
        </w:object>
      </w:r>
    </w:p>
    <w:p w:rsidR="0016352E" w:rsidRDefault="00465F4A" w:rsidP="00A93A7C">
      <w:r w:rsidRPr="0016352E">
        <w:rPr>
          <w:position w:val="-66"/>
        </w:rPr>
        <w:object w:dxaOrig="1160" w:dyaOrig="1440">
          <v:shape id="_x0000_i1221" type="#_x0000_t75" style="width:58.35pt;height:1in" o:ole="">
            <v:imagedata r:id="rId335" o:title=""/>
          </v:shape>
          <o:OLEObject Type="Embed" ProgID="Equation.3" ShapeID="_x0000_i1221" DrawAspect="Content" ObjectID="_1431156808" r:id="rId336"/>
        </w:object>
      </w:r>
      <w:r w:rsidR="0016352E" w:rsidRPr="0016352E">
        <w:t xml:space="preserve"> </w:t>
      </w:r>
      <w:r w:rsidR="0016352E">
        <w:t xml:space="preserve">с - произвольная константа, </w:t>
      </w:r>
      <w:r w:rsidR="0016352E" w:rsidRPr="000D7DF6">
        <w:rPr>
          <w:position w:val="-6"/>
        </w:rPr>
        <w:object w:dxaOrig="560" w:dyaOrig="279">
          <v:shape id="_x0000_i1222" type="#_x0000_t75" style="width:28.55pt;height:13.65pt" o:ole="">
            <v:imagedata r:id="rId330" o:title=""/>
          </v:shape>
          <o:OLEObject Type="Embed" ProgID="Equation.3" ShapeID="_x0000_i1222" DrawAspect="Content" ObjectID="_1431156809" r:id="rId337"/>
        </w:object>
      </w:r>
    </w:p>
    <w:p w:rsidR="0016352E" w:rsidRDefault="0016352E" w:rsidP="00A93A7C">
      <w:pPr>
        <w:rPr>
          <w:position w:val="-10"/>
          <w:sz w:val="28"/>
          <w:szCs w:val="28"/>
        </w:rPr>
      </w:pPr>
      <w:r>
        <w:t xml:space="preserve">Таким образом, общее решение исходного уравнения: </w:t>
      </w:r>
      <w:r w:rsidR="00465F4A" w:rsidRPr="007D2B10">
        <w:rPr>
          <w:position w:val="-10"/>
          <w:sz w:val="28"/>
          <w:szCs w:val="28"/>
        </w:rPr>
        <w:object w:dxaOrig="2060" w:dyaOrig="360">
          <v:shape id="_x0000_i1223" type="#_x0000_t75" style="width:103.05pt;height:18.6pt" o:ole="">
            <v:imagedata r:id="rId338" o:title=""/>
          </v:shape>
          <o:OLEObject Type="Embed" ProgID="Equation.3" ShapeID="_x0000_i1223" DrawAspect="Content" ObjectID="_1431156810" r:id="rId339"/>
        </w:object>
      </w:r>
      <w:r w:rsidR="00465F4A">
        <w:rPr>
          <w:position w:val="-10"/>
          <w:sz w:val="28"/>
          <w:szCs w:val="28"/>
        </w:rPr>
        <w:t>имеет вид:</w:t>
      </w:r>
    </w:p>
    <w:p w:rsidR="00465F4A" w:rsidRDefault="00465F4A" w:rsidP="00A93A7C">
      <w:r w:rsidRPr="0016352E">
        <w:rPr>
          <w:position w:val="-66"/>
        </w:rPr>
        <w:object w:dxaOrig="1160" w:dyaOrig="1440">
          <v:shape id="_x0000_i1224" type="#_x0000_t75" style="width:58.35pt;height:1in" o:ole="">
            <v:imagedata r:id="rId335" o:title=""/>
          </v:shape>
          <o:OLEObject Type="Embed" ProgID="Equation.3" ShapeID="_x0000_i1224" DrawAspect="Content" ObjectID="_1431156811" r:id="rId340"/>
        </w:object>
      </w:r>
    </w:p>
    <w:p w:rsidR="00465F4A" w:rsidRDefault="00465F4A" w:rsidP="00A93A7C">
      <w:r>
        <w:t xml:space="preserve">Ответ: где с - произвольная константа, </w:t>
      </w:r>
      <w:r w:rsidRPr="000D7DF6">
        <w:rPr>
          <w:position w:val="-6"/>
        </w:rPr>
        <w:object w:dxaOrig="560" w:dyaOrig="279">
          <v:shape id="_x0000_i1225" type="#_x0000_t75" style="width:28.55pt;height:13.65pt" o:ole="">
            <v:imagedata r:id="rId341" o:title=""/>
          </v:shape>
          <o:OLEObject Type="Embed" ProgID="Equation.3" ShapeID="_x0000_i1225" DrawAspect="Content" ObjectID="_1431156812" r:id="rId342"/>
        </w:object>
      </w:r>
      <w:r>
        <w:t xml:space="preserve">при </w:t>
      </w:r>
      <w:r w:rsidRPr="00465F4A">
        <w:rPr>
          <w:position w:val="-12"/>
        </w:rPr>
        <w:object w:dxaOrig="680" w:dyaOrig="360">
          <v:shape id="_x0000_i1226" type="#_x0000_t75" style="width:33.5pt;height:18.6pt" o:ole="">
            <v:imagedata r:id="rId343" o:title=""/>
          </v:shape>
          <o:OLEObject Type="Embed" ProgID="Equation.3" ShapeID="_x0000_i1226" DrawAspect="Content" ObjectID="_1431156813" r:id="rId344"/>
        </w:object>
      </w:r>
    </w:p>
    <w:p w:rsidR="00465F4A" w:rsidRDefault="00465F4A" w:rsidP="00A93A7C">
      <w:r>
        <w:t xml:space="preserve">Где </w:t>
      </w:r>
      <w:r w:rsidRPr="0041631F">
        <w:rPr>
          <w:position w:val="-12"/>
        </w:rPr>
        <w:object w:dxaOrig="300" w:dyaOrig="360">
          <v:shape id="_x0000_i1227" type="#_x0000_t75" style="width:14.9pt;height:18.6pt" o:ole="">
            <v:imagedata r:id="rId345" o:title=""/>
          </v:shape>
          <o:OLEObject Type="Embed" ProgID="Equation.3" ShapeID="_x0000_i1227" DrawAspect="Content" ObjectID="_1431156814" r:id="rId346"/>
        </w:object>
      </w:r>
      <w:r>
        <w:t xml:space="preserve">- произвольная константа, </w:t>
      </w:r>
      <w:r w:rsidRPr="00465F4A">
        <w:rPr>
          <w:position w:val="-10"/>
        </w:rPr>
        <w:object w:dxaOrig="580" w:dyaOrig="320">
          <v:shape id="_x0000_i1228" type="#_x0000_t75" style="width:28.55pt;height:16.15pt" o:ole="">
            <v:imagedata r:id="rId347" o:title=""/>
          </v:shape>
          <o:OLEObject Type="Embed" ProgID="Equation.3" ShapeID="_x0000_i1228" DrawAspect="Content" ObjectID="_1431156815" r:id="rId348"/>
        </w:object>
      </w:r>
      <w:r>
        <w:t xml:space="preserve">(при любых значениях </w:t>
      </w:r>
      <w:r>
        <w:rPr>
          <w:lang w:val="en-US"/>
        </w:rPr>
        <w:t>X</w:t>
      </w:r>
      <w:r>
        <w:t>)</w:t>
      </w:r>
    </w:p>
    <w:p w:rsidR="00465F4A" w:rsidRDefault="00465F4A" w:rsidP="00465F4A">
      <w:pPr>
        <w:rPr>
          <w:position w:val="-10"/>
          <w:sz w:val="28"/>
          <w:szCs w:val="28"/>
        </w:rPr>
      </w:pPr>
      <w:r w:rsidRPr="007D2B10">
        <w:rPr>
          <w:b/>
          <w:bCs/>
          <w:sz w:val="28"/>
          <w:szCs w:val="28"/>
        </w:rPr>
        <w:t>6.</w:t>
      </w:r>
      <w:r w:rsidRPr="007D2B10">
        <w:rPr>
          <w:b/>
          <w:sz w:val="28"/>
          <w:szCs w:val="28"/>
        </w:rPr>
        <w:t xml:space="preserve"> </w:t>
      </w:r>
      <w:r w:rsidRPr="007D2B10">
        <w:rPr>
          <w:sz w:val="28"/>
          <w:szCs w:val="28"/>
        </w:rPr>
        <w:t xml:space="preserve">Вычислить площадь фигуры, ограниченной линиями: </w:t>
      </w:r>
      <w:r w:rsidRPr="007D2B10">
        <w:rPr>
          <w:position w:val="-10"/>
          <w:sz w:val="28"/>
          <w:szCs w:val="28"/>
        </w:rPr>
        <w:object w:dxaOrig="1340" w:dyaOrig="340">
          <v:shape id="_x0000_i1229" type="#_x0000_t75" style="width:67.05pt;height:17.4pt" o:ole="">
            <v:imagedata r:id="rId349" o:title=""/>
          </v:shape>
          <o:OLEObject Type="Embed" ProgID="Equation.3" ShapeID="_x0000_i1229" DrawAspect="Content" ObjectID="_1431156816" r:id="rId350"/>
        </w:object>
      </w:r>
      <w:r w:rsidRPr="007D2B10">
        <w:rPr>
          <w:sz w:val="28"/>
          <w:szCs w:val="28"/>
        </w:rPr>
        <w:t xml:space="preserve"> </w:t>
      </w:r>
      <w:r w:rsidRPr="007D2B10">
        <w:rPr>
          <w:position w:val="-10"/>
          <w:sz w:val="28"/>
          <w:szCs w:val="28"/>
        </w:rPr>
        <w:object w:dxaOrig="1020" w:dyaOrig="320">
          <v:shape id="_x0000_i1230" type="#_x0000_t75" style="width:50.9pt;height:16.15pt" o:ole="">
            <v:imagedata r:id="rId351" o:title=""/>
          </v:shape>
          <o:OLEObject Type="Embed" ProgID="Equation.3" ShapeID="_x0000_i1230" DrawAspect="Content" ObjectID="_1431156817" r:id="rId352"/>
        </w:object>
      </w:r>
      <w:r w:rsidRPr="007D2B10">
        <w:rPr>
          <w:position w:val="-10"/>
          <w:sz w:val="28"/>
          <w:szCs w:val="28"/>
        </w:rPr>
        <w:object w:dxaOrig="639" w:dyaOrig="320">
          <v:shape id="_x0000_i1231" type="#_x0000_t75" style="width:32.3pt;height:16.15pt" o:ole="">
            <v:imagedata r:id="rId353" o:title=""/>
          </v:shape>
          <o:OLEObject Type="Embed" ProgID="Equation.3" ShapeID="_x0000_i1231" DrawAspect="Content" ObjectID="_1431156818" r:id="rId354"/>
        </w:object>
      </w:r>
    </w:p>
    <w:p w:rsidR="00465F4A" w:rsidRPr="003D2EA9" w:rsidRDefault="00465F4A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Решение:</w:t>
      </w:r>
    </w:p>
    <w:p w:rsidR="003A51D6" w:rsidRPr="003A51D6" w:rsidRDefault="003A51D6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t>Найдем точки пересечения линий:</w:t>
      </w:r>
    </w:p>
    <w:p w:rsidR="00465F4A" w:rsidRDefault="003A51D6" w:rsidP="00465F4A">
      <w:pPr>
        <w:rPr>
          <w:position w:val="-10"/>
          <w:sz w:val="28"/>
          <w:szCs w:val="28"/>
        </w:rPr>
      </w:pPr>
      <w:r w:rsidRPr="007D2B10">
        <w:rPr>
          <w:position w:val="-10"/>
          <w:sz w:val="28"/>
          <w:szCs w:val="28"/>
        </w:rPr>
        <w:object w:dxaOrig="1340" w:dyaOrig="340">
          <v:shape id="_x0000_i1232" type="#_x0000_t75" style="width:67.05pt;height:17.4pt" o:ole="">
            <v:imagedata r:id="rId349" o:title=""/>
          </v:shape>
          <o:OLEObject Type="Embed" ProgID="Equation.3" ShapeID="_x0000_i1232" DrawAspect="Content" ObjectID="_1431156819" r:id="rId355"/>
        </w:object>
      </w:r>
      <w:r w:rsidRPr="007D2B10">
        <w:rPr>
          <w:position w:val="-10"/>
          <w:sz w:val="28"/>
          <w:szCs w:val="28"/>
        </w:rPr>
        <w:object w:dxaOrig="980" w:dyaOrig="320">
          <v:shape id="_x0000_i1233" type="#_x0000_t75" style="width:49.65pt;height:16.15pt" o:ole="">
            <v:imagedata r:id="rId356" o:title=""/>
          </v:shape>
          <o:OLEObject Type="Embed" ProgID="Equation.3" ShapeID="_x0000_i1233" DrawAspect="Content" ObjectID="_1431156820" r:id="rId357"/>
        </w:object>
      </w:r>
    </w:p>
    <w:p w:rsidR="003A51D6" w:rsidRDefault="003A51D6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Решим систему их уравнений:</w:t>
      </w:r>
    </w:p>
    <w:p w:rsidR="003A51D6" w:rsidRDefault="00EB4C79" w:rsidP="00465F4A">
      <w:pPr>
        <w:rPr>
          <w:position w:val="-10"/>
          <w:sz w:val="28"/>
          <w:szCs w:val="28"/>
        </w:rPr>
      </w:pPr>
      <w:r w:rsidRPr="003A51D6">
        <w:rPr>
          <w:position w:val="-148"/>
          <w:sz w:val="28"/>
          <w:szCs w:val="28"/>
        </w:rPr>
        <w:object w:dxaOrig="9100" w:dyaOrig="3080">
          <v:shape id="_x0000_i1234" type="#_x0000_t75" style="width:454.35pt;height:152.7pt" o:ole="">
            <v:imagedata r:id="rId358" o:title=""/>
          </v:shape>
          <o:OLEObject Type="Embed" ProgID="Equation.3" ShapeID="_x0000_i1234" DrawAspect="Content" ObjectID="_1431156821" r:id="rId359"/>
        </w:object>
      </w:r>
    </w:p>
    <w:p w:rsidR="00EB4C79" w:rsidRDefault="00EB4C79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Искомая площадь </w:t>
      </w:r>
      <w:r>
        <w:rPr>
          <w:position w:val="-10"/>
          <w:sz w:val="28"/>
          <w:szCs w:val="28"/>
          <w:lang w:val="en-US"/>
        </w:rPr>
        <w:t>S</w:t>
      </w:r>
      <w:r>
        <w:rPr>
          <w:position w:val="-10"/>
          <w:sz w:val="28"/>
          <w:szCs w:val="28"/>
        </w:rPr>
        <w:t xml:space="preserve"> ограниченна:</w:t>
      </w:r>
    </w:p>
    <w:p w:rsidR="00EB4C79" w:rsidRDefault="00EB4C79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- прямой </w:t>
      </w:r>
      <w:r w:rsidRPr="007D2B10">
        <w:rPr>
          <w:position w:val="-10"/>
          <w:sz w:val="28"/>
          <w:szCs w:val="28"/>
        </w:rPr>
        <w:object w:dxaOrig="639" w:dyaOrig="320">
          <v:shape id="_x0000_i1235" type="#_x0000_t75" style="width:32.3pt;height:16.15pt" o:ole="">
            <v:imagedata r:id="rId353" o:title=""/>
          </v:shape>
          <o:OLEObject Type="Embed" ProgID="Equation.3" ShapeID="_x0000_i1235" DrawAspect="Content" ObjectID="_1431156822" r:id="rId360"/>
        </w:object>
      </w:r>
    </w:p>
    <w:p w:rsidR="00EB4C79" w:rsidRDefault="00EB4C79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- сверху прямой </w:t>
      </w:r>
      <w:r w:rsidRPr="007D2B10">
        <w:rPr>
          <w:position w:val="-10"/>
          <w:sz w:val="28"/>
          <w:szCs w:val="28"/>
        </w:rPr>
        <w:object w:dxaOrig="980" w:dyaOrig="320">
          <v:shape id="_x0000_i1236" type="#_x0000_t75" style="width:49.65pt;height:16.15pt" o:ole="">
            <v:imagedata r:id="rId361" o:title=""/>
          </v:shape>
          <o:OLEObject Type="Embed" ProgID="Equation.3" ShapeID="_x0000_i1236" DrawAspect="Content" ObjectID="_1431156823" r:id="rId362"/>
        </w:object>
      </w:r>
    </w:p>
    <w:p w:rsidR="00EB4C79" w:rsidRDefault="00EB4C79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- Слева линией </w:t>
      </w:r>
      <w:r w:rsidRPr="007D2B10">
        <w:rPr>
          <w:position w:val="-10"/>
          <w:sz w:val="28"/>
          <w:szCs w:val="28"/>
        </w:rPr>
        <w:object w:dxaOrig="1340" w:dyaOrig="340">
          <v:shape id="_x0000_i1237" type="#_x0000_t75" style="width:67.05pt;height:17.4pt" o:ole="">
            <v:imagedata r:id="rId349" o:title=""/>
          </v:shape>
          <o:OLEObject Type="Embed" ProgID="Equation.3" ShapeID="_x0000_i1237" DrawAspect="Content" ObjectID="_1431156824" r:id="rId363"/>
        </w:object>
      </w:r>
      <w:r>
        <w:rPr>
          <w:position w:val="-10"/>
          <w:sz w:val="28"/>
          <w:szCs w:val="28"/>
        </w:rPr>
        <w:t xml:space="preserve">т.е. </w:t>
      </w:r>
      <w:r w:rsidR="00F2509C" w:rsidRPr="00EB4C79">
        <w:rPr>
          <w:position w:val="-6"/>
          <w:sz w:val="28"/>
          <w:szCs w:val="28"/>
        </w:rPr>
        <w:object w:dxaOrig="999" w:dyaOrig="320">
          <v:shape id="_x0000_i1238" type="#_x0000_t75" style="width:49.65pt;height:16.15pt" o:ole="">
            <v:imagedata r:id="rId364" o:title=""/>
          </v:shape>
          <o:OLEObject Type="Embed" ProgID="Equation.3" ShapeID="_x0000_i1238" DrawAspect="Content" ObjectID="_1431156825" r:id="rId365"/>
        </w:object>
      </w:r>
      <w:r>
        <w:rPr>
          <w:position w:val="-10"/>
          <w:sz w:val="28"/>
          <w:szCs w:val="28"/>
        </w:rPr>
        <w:t xml:space="preserve">, а справа линией </w:t>
      </w:r>
      <w:r w:rsidR="00F2509C" w:rsidRPr="007D2B10">
        <w:rPr>
          <w:position w:val="-10"/>
          <w:sz w:val="28"/>
          <w:szCs w:val="28"/>
        </w:rPr>
        <w:object w:dxaOrig="960" w:dyaOrig="320">
          <v:shape id="_x0000_i1239" type="#_x0000_t75" style="width:48.4pt;height:16.15pt" o:ole="">
            <v:imagedata r:id="rId366" o:title=""/>
          </v:shape>
          <o:OLEObject Type="Embed" ProgID="Equation.3" ShapeID="_x0000_i1239" DrawAspect="Content" ObjectID="_1431156826" r:id="rId367"/>
        </w:object>
      </w:r>
      <w:r w:rsidR="00F2509C">
        <w:rPr>
          <w:position w:val="-10"/>
          <w:sz w:val="28"/>
          <w:szCs w:val="28"/>
        </w:rPr>
        <w:t xml:space="preserve">, т.е. </w:t>
      </w:r>
      <w:r w:rsidR="00F2509C" w:rsidRPr="00EB4C79">
        <w:rPr>
          <w:position w:val="-6"/>
          <w:sz w:val="28"/>
          <w:szCs w:val="28"/>
        </w:rPr>
        <w:object w:dxaOrig="680" w:dyaOrig="499">
          <v:shape id="_x0000_i1240" type="#_x0000_t75" style="width:33.5pt;height:24.85pt" o:ole="">
            <v:imagedata r:id="rId368" o:title=""/>
          </v:shape>
          <o:OLEObject Type="Embed" ProgID="Equation.3" ShapeID="_x0000_i1240" DrawAspect="Content" ObjectID="_1431156827" r:id="rId369"/>
        </w:object>
      </w:r>
    </w:p>
    <w:p w:rsidR="00F2509C" w:rsidRDefault="00F2509C" w:rsidP="00465F4A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Площадь фигуры, ограниченной: снизу - прямой </w:t>
      </w:r>
      <w:r w:rsidRPr="007D2B10">
        <w:rPr>
          <w:position w:val="-10"/>
          <w:sz w:val="28"/>
          <w:szCs w:val="28"/>
        </w:rPr>
        <w:object w:dxaOrig="639" w:dyaOrig="320">
          <v:shape id="_x0000_i1241" type="#_x0000_t75" style="width:32.3pt;height:16.15pt" o:ole="">
            <v:imagedata r:id="rId370" o:title=""/>
          </v:shape>
          <o:OLEObject Type="Embed" ProgID="Equation.3" ShapeID="_x0000_i1241" DrawAspect="Content" ObjectID="_1431156828" r:id="rId371"/>
        </w:object>
      </w:r>
      <w:r>
        <w:rPr>
          <w:position w:val="-10"/>
          <w:sz w:val="28"/>
          <w:szCs w:val="28"/>
        </w:rPr>
        <w:t xml:space="preserve">, сверху прямой </w:t>
      </w:r>
      <w:r w:rsidRPr="007D2B10">
        <w:rPr>
          <w:position w:val="-10"/>
          <w:sz w:val="28"/>
          <w:szCs w:val="28"/>
        </w:rPr>
        <w:object w:dxaOrig="620" w:dyaOrig="320">
          <v:shape id="_x0000_i1242" type="#_x0000_t75" style="width:31.05pt;height:16.15pt" o:ole="">
            <v:imagedata r:id="rId372" o:title=""/>
          </v:shape>
          <o:OLEObject Type="Embed" ProgID="Equation.3" ShapeID="_x0000_i1242" DrawAspect="Content" ObjectID="_1431156829" r:id="rId373"/>
        </w:object>
      </w:r>
      <w:r>
        <w:rPr>
          <w:position w:val="-10"/>
          <w:sz w:val="28"/>
          <w:szCs w:val="28"/>
        </w:rPr>
        <w:t xml:space="preserve">,  слева линией </w:t>
      </w:r>
      <w:r w:rsidRPr="00CD6A94">
        <w:rPr>
          <w:position w:val="-10"/>
          <w:sz w:val="28"/>
          <w:szCs w:val="28"/>
        </w:rPr>
        <w:object w:dxaOrig="920" w:dyaOrig="320">
          <v:shape id="_x0000_i1243" type="#_x0000_t75" style="width:45.95pt;height:16.15pt" o:ole="">
            <v:imagedata r:id="rId374" o:title=""/>
          </v:shape>
          <o:OLEObject Type="Embed" ProgID="Equation.3" ShapeID="_x0000_i1243" DrawAspect="Content" ObjectID="_1431156830" r:id="rId375"/>
        </w:object>
      </w:r>
      <w:r>
        <w:rPr>
          <w:position w:val="-10"/>
          <w:sz w:val="28"/>
          <w:szCs w:val="28"/>
        </w:rPr>
        <w:t xml:space="preserve">, а справа линией </w:t>
      </w:r>
      <w:r w:rsidRPr="00CD6A94">
        <w:rPr>
          <w:position w:val="-10"/>
          <w:sz w:val="28"/>
          <w:szCs w:val="28"/>
        </w:rPr>
        <w:object w:dxaOrig="880" w:dyaOrig="320">
          <v:shape id="_x0000_i1244" type="#_x0000_t75" style="width:43.45pt;height:16.15pt" o:ole="">
            <v:imagedata r:id="rId376" o:title=""/>
          </v:shape>
          <o:OLEObject Type="Embed" ProgID="Equation.3" ShapeID="_x0000_i1244" DrawAspect="Content" ObjectID="_1431156831" r:id="rId377"/>
        </w:object>
      </w:r>
      <w:r>
        <w:rPr>
          <w:position w:val="-10"/>
          <w:sz w:val="28"/>
          <w:szCs w:val="28"/>
        </w:rPr>
        <w:t>, вычисляется по формуле:</w:t>
      </w:r>
    </w:p>
    <w:p w:rsidR="00F2509C" w:rsidRDefault="00F2509C" w:rsidP="00465F4A">
      <w:pPr>
        <w:rPr>
          <w:sz w:val="28"/>
          <w:szCs w:val="28"/>
        </w:rPr>
      </w:pPr>
      <w:r w:rsidRPr="00F2509C">
        <w:rPr>
          <w:position w:val="-32"/>
          <w:sz w:val="28"/>
          <w:szCs w:val="28"/>
        </w:rPr>
        <w:object w:dxaOrig="2200" w:dyaOrig="760">
          <v:shape id="_x0000_i1245" type="#_x0000_t75" style="width:110.5pt;height:38.5pt" o:ole="">
            <v:imagedata r:id="rId378" o:title=""/>
          </v:shape>
          <o:OLEObject Type="Embed" ProgID="Equation.3" ShapeID="_x0000_i1245" DrawAspect="Content" ObjectID="_1431156832" r:id="rId379"/>
        </w:object>
      </w:r>
    </w:p>
    <w:p w:rsidR="003D2EA9" w:rsidRDefault="00F2509C" w:rsidP="00A93A7C">
      <w:pPr>
        <w:rPr>
          <w:sz w:val="28"/>
          <w:szCs w:val="28"/>
          <w:lang w:val="en-US"/>
        </w:rPr>
      </w:pPr>
      <w:r>
        <w:rPr>
          <w:sz w:val="28"/>
          <w:szCs w:val="28"/>
        </w:rPr>
        <w:t>Следовательно искомая площадь</w:t>
      </w:r>
    </w:p>
    <w:p w:rsidR="00465F4A" w:rsidRDefault="004B3508" w:rsidP="00A93A7C">
      <w:pPr>
        <w:rPr>
          <w:sz w:val="28"/>
          <w:szCs w:val="28"/>
        </w:rPr>
      </w:pPr>
      <w:r w:rsidRPr="00F2509C">
        <w:rPr>
          <w:position w:val="-74"/>
          <w:sz w:val="28"/>
          <w:szCs w:val="28"/>
        </w:rPr>
        <w:object w:dxaOrig="10660" w:dyaOrig="2000">
          <v:shape id="_x0000_i1246" type="#_x0000_t75" style="width:448.15pt;height:84.4pt" o:ole="">
            <v:imagedata r:id="rId380" o:title=""/>
          </v:shape>
          <o:OLEObject Type="Embed" ProgID="Equation.3" ShapeID="_x0000_i1246" DrawAspect="Content" ObjectID="_1431156833" r:id="rId381"/>
        </w:object>
      </w:r>
      <w:r w:rsidR="00465F4A">
        <w:rPr>
          <w:noProof/>
        </w:rPr>
        <w:drawing>
          <wp:inline distT="0" distB="0" distL="0" distR="0">
            <wp:extent cx="3877090" cy="2765103"/>
            <wp:effectExtent l="19050" t="0" r="9110" b="0"/>
            <wp:docPr id="1042" name="Рисунок 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 l="33275" t="46321" r="31390" b="22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090" cy="276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508" w:rsidRPr="00465F4A" w:rsidRDefault="004B3508" w:rsidP="00A93A7C">
      <w:r>
        <w:rPr>
          <w:sz w:val="28"/>
          <w:szCs w:val="28"/>
        </w:rPr>
        <w:t xml:space="preserve">Ответ: </w:t>
      </w:r>
      <w:r w:rsidRPr="00A61145">
        <w:rPr>
          <w:position w:val="-10"/>
        </w:rPr>
        <w:object w:dxaOrig="1560" w:dyaOrig="320">
          <v:shape id="_x0000_i1247" type="#_x0000_t75" style="width:78.2pt;height:16.15pt" o:ole="">
            <v:imagedata r:id="rId383" o:title=""/>
          </v:shape>
          <o:OLEObject Type="Embed" ProgID="Equation.3" ShapeID="_x0000_i1247" DrawAspect="Content" ObjectID="_1431156834" r:id="rId384"/>
        </w:object>
      </w:r>
    </w:p>
    <w:p w:rsidR="004B3508" w:rsidRPr="007D2B10" w:rsidRDefault="004B3508" w:rsidP="004B3508">
      <w:pPr>
        <w:jc w:val="both"/>
        <w:rPr>
          <w:sz w:val="28"/>
          <w:szCs w:val="28"/>
        </w:rPr>
      </w:pPr>
      <w:r w:rsidRPr="007D2B10">
        <w:rPr>
          <w:b/>
          <w:bCs/>
          <w:sz w:val="28"/>
          <w:szCs w:val="28"/>
        </w:rPr>
        <w:t>7.</w:t>
      </w:r>
      <w:r w:rsidRPr="007D2B10">
        <w:rPr>
          <w:sz w:val="28"/>
          <w:szCs w:val="28"/>
        </w:rPr>
        <w:t xml:space="preserve"> Экспериментальные данные о значениях переменных </w:t>
      </w:r>
      <w:r w:rsidRPr="007D2B10">
        <w:rPr>
          <w:i/>
          <w:iCs/>
          <w:sz w:val="28"/>
          <w:szCs w:val="28"/>
        </w:rPr>
        <w:t>х</w:t>
      </w:r>
      <w:r w:rsidRPr="007D2B10">
        <w:rPr>
          <w:sz w:val="28"/>
          <w:szCs w:val="28"/>
        </w:rPr>
        <w:t xml:space="preserve"> и </w:t>
      </w:r>
      <w:r w:rsidRPr="007D2B10">
        <w:rPr>
          <w:i/>
          <w:iCs/>
          <w:sz w:val="28"/>
          <w:szCs w:val="28"/>
          <w:lang w:val="en-US"/>
        </w:rPr>
        <w:t>y</w:t>
      </w:r>
      <w:r w:rsidRPr="007D2B10">
        <w:rPr>
          <w:sz w:val="28"/>
          <w:szCs w:val="28"/>
        </w:rPr>
        <w:t xml:space="preserve"> приведены в таблице:</w:t>
      </w:r>
    </w:p>
    <w:tbl>
      <w:tblPr>
        <w:tblW w:w="4320" w:type="dxa"/>
        <w:jc w:val="center"/>
        <w:tblInd w:w="2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692"/>
        <w:gridCol w:w="748"/>
        <w:gridCol w:w="720"/>
      </w:tblGrid>
      <w:tr w:rsidR="004B3508" w:rsidRPr="007D2B10" w:rsidTr="00A61145">
        <w:trPr>
          <w:jc w:val="center"/>
        </w:trPr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  <w:rPr>
                <w:lang w:val="en-US"/>
              </w:rPr>
            </w:pPr>
            <w:r w:rsidRPr="00E22A82">
              <w:rPr>
                <w:position w:val="-12"/>
                <w:lang w:val="en-US"/>
              </w:rPr>
              <w:object w:dxaOrig="240" w:dyaOrig="360">
                <v:shape id="_x0000_i1248" type="#_x0000_t75" style="width:12.4pt;height:18.6pt" o:ole="">
                  <v:imagedata r:id="rId385" o:title=""/>
                </v:shape>
                <o:OLEObject Type="Embed" ProgID="Equation.3" ShapeID="_x0000_i1248" DrawAspect="Content" ObjectID="_1431156835" r:id="rId386"/>
              </w:objec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2</w: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3</w:t>
            </w:r>
          </w:p>
        </w:tc>
        <w:tc>
          <w:tcPr>
            <w:tcW w:w="692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4</w:t>
            </w:r>
          </w:p>
        </w:tc>
        <w:tc>
          <w:tcPr>
            <w:tcW w:w="748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5</w: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6</w:t>
            </w:r>
          </w:p>
        </w:tc>
      </w:tr>
      <w:tr w:rsidR="004B3508" w:rsidRPr="007D2B10" w:rsidTr="00A61145">
        <w:trPr>
          <w:jc w:val="center"/>
        </w:trPr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  <w:rPr>
                <w:lang w:val="en-US"/>
              </w:rPr>
            </w:pPr>
            <w:r w:rsidRPr="00E22A82">
              <w:rPr>
                <w:position w:val="-12"/>
                <w:lang w:val="en-US"/>
              </w:rPr>
              <w:object w:dxaOrig="260" w:dyaOrig="360">
                <v:shape id="_x0000_i1249" type="#_x0000_t75" style="width:13.65pt;height:18.6pt" o:ole="">
                  <v:imagedata r:id="rId387" o:title=""/>
                </v:shape>
                <o:OLEObject Type="Embed" ProgID="Equation.3" ShapeID="_x0000_i1249" DrawAspect="Content" ObjectID="_1431156836" r:id="rId388"/>
              </w:objec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2</w: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5</w:t>
            </w:r>
          </w:p>
        </w:tc>
        <w:tc>
          <w:tcPr>
            <w:tcW w:w="692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15</w:t>
            </w:r>
          </w:p>
        </w:tc>
        <w:tc>
          <w:tcPr>
            <w:tcW w:w="748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20</w:t>
            </w:r>
          </w:p>
        </w:tc>
        <w:tc>
          <w:tcPr>
            <w:tcW w:w="720" w:type="dxa"/>
            <w:vAlign w:val="center"/>
          </w:tcPr>
          <w:p w:rsidR="004B3508" w:rsidRPr="00E22A82" w:rsidRDefault="004B3508" w:rsidP="00A61145">
            <w:pPr>
              <w:jc w:val="center"/>
            </w:pPr>
            <w:r w:rsidRPr="00E22A82">
              <w:t>30</w:t>
            </w:r>
          </w:p>
        </w:tc>
      </w:tr>
    </w:tbl>
    <w:p w:rsidR="004B3508" w:rsidRPr="007D2B10" w:rsidRDefault="004B3508" w:rsidP="004B3508">
      <w:pPr>
        <w:rPr>
          <w:sz w:val="28"/>
          <w:szCs w:val="28"/>
        </w:rPr>
      </w:pPr>
      <w:r w:rsidRPr="007D2B10">
        <w:rPr>
          <w:sz w:val="28"/>
          <w:szCs w:val="28"/>
        </w:rPr>
        <w:t xml:space="preserve">В результате их выравнивания получена функция </w:t>
      </w:r>
      <w:r w:rsidRPr="007D2B10">
        <w:rPr>
          <w:position w:val="-10"/>
          <w:sz w:val="28"/>
          <w:szCs w:val="28"/>
        </w:rPr>
        <w:object w:dxaOrig="1100" w:dyaOrig="360">
          <v:shape id="_x0000_i1250" type="#_x0000_t75" style="width:54.6pt;height:18.6pt" o:ole="">
            <v:imagedata r:id="rId389" o:title=""/>
          </v:shape>
          <o:OLEObject Type="Embed" ProgID="Equation.3" ShapeID="_x0000_i1250" DrawAspect="Content" ObjectID="_1431156837" r:id="rId390"/>
        </w:object>
      </w:r>
      <w:r w:rsidRPr="007D2B10">
        <w:rPr>
          <w:sz w:val="28"/>
          <w:szCs w:val="28"/>
        </w:rPr>
        <w:t xml:space="preserve"> Используя метод  наименьших квадратов, аппроксимировать эти данные линейной зависимостью </w:t>
      </w:r>
      <w:r w:rsidRPr="007D2B10">
        <w:rPr>
          <w:position w:val="-10"/>
          <w:sz w:val="28"/>
          <w:szCs w:val="28"/>
        </w:rPr>
        <w:object w:dxaOrig="1060" w:dyaOrig="320">
          <v:shape id="_x0000_i1251" type="#_x0000_t75" style="width:52.15pt;height:16.15pt" o:ole="">
            <v:imagedata r:id="rId391" o:title=""/>
          </v:shape>
          <o:OLEObject Type="Embed" ProgID="Equation.3" ShapeID="_x0000_i1251" DrawAspect="Content" ObjectID="_1431156838" r:id="rId392"/>
        </w:object>
      </w:r>
      <w:r w:rsidRPr="007D2B10">
        <w:rPr>
          <w:sz w:val="28"/>
          <w:szCs w:val="28"/>
        </w:rPr>
        <w:t xml:space="preserve"> (найти параметры </w:t>
      </w:r>
      <w:r w:rsidRPr="007D2B10">
        <w:rPr>
          <w:i/>
          <w:iCs/>
          <w:sz w:val="28"/>
          <w:szCs w:val="28"/>
        </w:rPr>
        <w:t>а</w:t>
      </w:r>
      <w:r w:rsidRPr="007D2B10">
        <w:rPr>
          <w:sz w:val="28"/>
          <w:szCs w:val="28"/>
        </w:rPr>
        <w:t xml:space="preserve"> и </w:t>
      </w:r>
      <w:r w:rsidRPr="007D2B10">
        <w:rPr>
          <w:i/>
          <w:iCs/>
          <w:sz w:val="28"/>
          <w:szCs w:val="28"/>
          <w:lang w:val="en-US"/>
        </w:rPr>
        <w:t>b</w:t>
      </w:r>
      <w:r w:rsidRPr="007D2B10">
        <w:rPr>
          <w:sz w:val="28"/>
          <w:szCs w:val="28"/>
        </w:rPr>
        <w:t>). Выяснить, какая из двух линий лучше (в смысле метода наименьших квадратов) выравнивает экспериментальные данные. Сделать чертеж.</w:t>
      </w:r>
    </w:p>
    <w:p w:rsidR="00465F4A" w:rsidRDefault="004B3508" w:rsidP="00A93A7C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Решение:</w:t>
      </w:r>
    </w:p>
    <w:p w:rsidR="004B3508" w:rsidRDefault="004B3508" w:rsidP="00A93A7C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В соответствии с методом наименьших квадратов искомая линейная зависимость имеет уравнение:</w:t>
      </w:r>
    </w:p>
    <w:p w:rsidR="004B3508" w:rsidRDefault="004B3508" w:rsidP="00A93A7C">
      <w:pPr>
        <w:rPr>
          <w:position w:val="-10"/>
          <w:sz w:val="28"/>
          <w:szCs w:val="28"/>
        </w:rPr>
      </w:pPr>
      <w:r w:rsidRPr="00CD6A94">
        <w:rPr>
          <w:position w:val="-10"/>
          <w:sz w:val="28"/>
          <w:szCs w:val="28"/>
        </w:rPr>
        <w:object w:dxaOrig="1020" w:dyaOrig="320">
          <v:shape id="_x0000_i1252" type="#_x0000_t75" style="width:50.9pt;height:16.15pt" o:ole="">
            <v:imagedata r:id="rId393" o:title=""/>
          </v:shape>
          <o:OLEObject Type="Embed" ProgID="Equation.3" ShapeID="_x0000_i1252" DrawAspect="Content" ObjectID="_1431156839" r:id="rId394"/>
        </w:object>
      </w:r>
      <w:r>
        <w:rPr>
          <w:position w:val="-10"/>
          <w:sz w:val="28"/>
          <w:szCs w:val="28"/>
        </w:rPr>
        <w:t xml:space="preserve">, где </w:t>
      </w:r>
      <w:r w:rsidR="00F13396" w:rsidRPr="004B3508">
        <w:rPr>
          <w:position w:val="-70"/>
          <w:sz w:val="28"/>
          <w:szCs w:val="28"/>
        </w:rPr>
        <w:object w:dxaOrig="2820" w:dyaOrig="1420">
          <v:shape id="_x0000_i1253" type="#_x0000_t75" style="width:140.3pt;height:70.75pt" o:ole="">
            <v:imagedata r:id="rId395" o:title=""/>
          </v:shape>
          <o:OLEObject Type="Embed" ProgID="Equation.3" ShapeID="_x0000_i1253" DrawAspect="Content" ObjectID="_1431156840" r:id="rId396"/>
        </w:object>
      </w:r>
      <w:r w:rsidR="00F13396">
        <w:rPr>
          <w:position w:val="-10"/>
          <w:sz w:val="28"/>
          <w:szCs w:val="28"/>
        </w:rPr>
        <w:tab/>
      </w:r>
      <w:r w:rsidR="00F13396" w:rsidRPr="004B3508">
        <w:rPr>
          <w:position w:val="-70"/>
          <w:sz w:val="28"/>
          <w:szCs w:val="28"/>
        </w:rPr>
        <w:object w:dxaOrig="3300" w:dyaOrig="1420">
          <v:shape id="_x0000_i1254" type="#_x0000_t75" style="width:165.1pt;height:70.75pt" o:ole="">
            <v:imagedata r:id="rId397" o:title=""/>
          </v:shape>
          <o:OLEObject Type="Embed" ProgID="Equation.3" ShapeID="_x0000_i1254" DrawAspect="Content" ObjectID="_1431156841" r:id="rId398"/>
        </w:object>
      </w:r>
    </w:p>
    <w:p w:rsidR="00F13396" w:rsidRDefault="00F13396" w:rsidP="00A93A7C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t>Вычислим все необходимые суммы. Результаты расчетов представим в виде таблицы: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№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 w:rsidRPr="00F13396">
              <w:rPr>
                <w:position w:val="-12"/>
                <w:sz w:val="28"/>
                <w:szCs w:val="28"/>
              </w:rPr>
              <w:object w:dxaOrig="279" w:dyaOrig="360">
                <v:shape id="_x0000_i1255" type="#_x0000_t75" style="width:13.65pt;height:18.6pt" o:ole="">
                  <v:imagedata r:id="rId399" o:title=""/>
                </v:shape>
                <o:OLEObject Type="Embed" ProgID="Equation.3" ShapeID="_x0000_i1255" DrawAspect="Content" ObjectID="_1431156842" r:id="rId400"/>
              </w:objec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 w:rsidRPr="00F13396">
              <w:rPr>
                <w:position w:val="-12"/>
                <w:sz w:val="28"/>
                <w:szCs w:val="28"/>
              </w:rPr>
              <w:object w:dxaOrig="279" w:dyaOrig="360">
                <v:shape id="_x0000_i1256" type="#_x0000_t75" style="width:13.65pt;height:18.6pt" o:ole="">
                  <v:imagedata r:id="rId401" o:title=""/>
                </v:shape>
                <o:OLEObject Type="Embed" ProgID="Equation.3" ShapeID="_x0000_i1256" DrawAspect="Content" ObjectID="_1431156843" r:id="rId402"/>
              </w:objec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 w:rsidRPr="00F13396">
              <w:rPr>
                <w:position w:val="-12"/>
                <w:sz w:val="28"/>
                <w:szCs w:val="28"/>
              </w:rPr>
              <w:object w:dxaOrig="499" w:dyaOrig="360">
                <v:shape id="_x0000_i1257" type="#_x0000_t75" style="width:24.85pt;height:18.6pt" o:ole="">
                  <v:imagedata r:id="rId403" o:title=""/>
                </v:shape>
                <o:OLEObject Type="Embed" ProgID="Equation.3" ShapeID="_x0000_i1257" DrawAspect="Content" ObjectID="_1431156844" r:id="rId404"/>
              </w:objec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 w:rsidRPr="00F13396">
              <w:rPr>
                <w:position w:val="-12"/>
                <w:sz w:val="28"/>
                <w:szCs w:val="28"/>
              </w:rPr>
              <w:object w:dxaOrig="279" w:dyaOrig="380">
                <v:shape id="_x0000_i1258" type="#_x0000_t75" style="width:13.65pt;height:18.6pt" o:ole="">
                  <v:imagedata r:id="rId405" o:title=""/>
                </v:shape>
                <o:OLEObject Type="Embed" ProgID="Equation.3" ShapeID="_x0000_i1258" DrawAspect="Content" ObjectID="_1431156845" r:id="rId406"/>
              </w:objec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4</w: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9</w: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60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16</w: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100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25</w: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30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180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36</w:t>
            </w:r>
          </w:p>
        </w:tc>
      </w:tr>
      <w:tr w:rsidR="00F13396" w:rsidTr="00F13396"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 xml:space="preserve">Итого </w:t>
            </w:r>
            <w:r w:rsidRPr="00F13396">
              <w:rPr>
                <w:position w:val="-30"/>
                <w:sz w:val="28"/>
                <w:szCs w:val="28"/>
              </w:rPr>
              <w:object w:dxaOrig="680" w:dyaOrig="720">
                <v:shape id="_x0000_i1259" type="#_x0000_t75" style="width:33.5pt;height:36pt" o:ole="">
                  <v:imagedata r:id="rId407" o:title=""/>
                </v:shape>
                <o:OLEObject Type="Embed" ProgID="Equation.3" ShapeID="_x0000_i1259" DrawAspect="Content" ObjectID="_1431156846" r:id="rId408"/>
              </w:objec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72</w:t>
            </w:r>
          </w:p>
        </w:tc>
        <w:tc>
          <w:tcPr>
            <w:tcW w:w="1914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359</w:t>
            </w:r>
          </w:p>
        </w:tc>
        <w:tc>
          <w:tcPr>
            <w:tcW w:w="1915" w:type="dxa"/>
          </w:tcPr>
          <w:p w:rsidR="00F13396" w:rsidRDefault="00F13396" w:rsidP="00A93A7C">
            <w:pPr>
              <w:rPr>
                <w:position w:val="-10"/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t>90</w:t>
            </w:r>
          </w:p>
        </w:tc>
      </w:tr>
    </w:tbl>
    <w:p w:rsidR="00F13396" w:rsidRDefault="00F13396" w:rsidP="00A93A7C">
      <w:pPr>
        <w:rPr>
          <w:position w:val="-10"/>
          <w:sz w:val="28"/>
          <w:szCs w:val="28"/>
        </w:rPr>
      </w:pPr>
    </w:p>
    <w:p w:rsidR="00465F4A" w:rsidRDefault="00F13396" w:rsidP="00A93A7C">
      <w:r>
        <w:t xml:space="preserve">Значит: </w:t>
      </w:r>
      <w:r w:rsidRPr="00F13396">
        <w:rPr>
          <w:position w:val="-28"/>
          <w:sz w:val="28"/>
          <w:szCs w:val="28"/>
        </w:rPr>
        <w:object w:dxaOrig="4660" w:dyaOrig="680">
          <v:shape id="_x0000_i1260" type="#_x0000_t75" style="width:233.4pt;height:33.5pt" o:ole="">
            <v:imagedata r:id="rId409" o:title=""/>
          </v:shape>
          <o:OLEObject Type="Embed" ProgID="Equation.3" ShapeID="_x0000_i1260" DrawAspect="Content" ObjectID="_1431156847" r:id="rId410"/>
        </w:object>
      </w:r>
    </w:p>
    <w:p w:rsidR="0016352E" w:rsidRDefault="00F13396" w:rsidP="00A93A7C">
      <w:r>
        <w:t xml:space="preserve">Тогда </w:t>
      </w:r>
    </w:p>
    <w:p w:rsidR="00F13396" w:rsidRDefault="008D3055" w:rsidP="00A93A7C">
      <w:pPr>
        <w:rPr>
          <w:position w:val="-10"/>
          <w:sz w:val="28"/>
          <w:szCs w:val="28"/>
        </w:rPr>
      </w:pPr>
      <w:r w:rsidRPr="004B3508">
        <w:rPr>
          <w:position w:val="-70"/>
          <w:sz w:val="28"/>
          <w:szCs w:val="28"/>
        </w:rPr>
        <w:object w:dxaOrig="5800" w:dyaOrig="1420">
          <v:shape id="_x0000_i1261" type="#_x0000_t75" style="width:290.5pt;height:70.75pt" o:ole="">
            <v:imagedata r:id="rId411" o:title=""/>
          </v:shape>
          <o:OLEObject Type="Embed" ProgID="Equation.3" ShapeID="_x0000_i1261" DrawAspect="Content" ObjectID="_1431156848" r:id="rId412"/>
        </w:object>
      </w:r>
    </w:p>
    <w:p w:rsidR="00F13396" w:rsidRDefault="008D3055" w:rsidP="00A93A7C">
      <w:pPr>
        <w:rPr>
          <w:position w:val="-10"/>
          <w:sz w:val="28"/>
          <w:szCs w:val="28"/>
        </w:rPr>
      </w:pPr>
      <w:r w:rsidRPr="004B3508">
        <w:rPr>
          <w:position w:val="-70"/>
          <w:sz w:val="28"/>
          <w:szCs w:val="28"/>
        </w:rPr>
        <w:object w:dxaOrig="6399" w:dyaOrig="1420">
          <v:shape id="_x0000_i1262" type="#_x0000_t75" style="width:320.3pt;height:70.75pt" o:ole="">
            <v:imagedata r:id="rId413" o:title=""/>
          </v:shape>
          <o:OLEObject Type="Embed" ProgID="Equation.3" ShapeID="_x0000_i1262" DrawAspect="Content" ObjectID="_1431156849" r:id="rId414"/>
        </w:object>
      </w:r>
    </w:p>
    <w:p w:rsidR="00F13396" w:rsidRDefault="00F13396" w:rsidP="00A93A7C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Следовательно, прямая </w:t>
      </w:r>
      <w:r w:rsidR="008D3055" w:rsidRPr="00CD6A94">
        <w:rPr>
          <w:position w:val="-10"/>
          <w:sz w:val="28"/>
          <w:szCs w:val="28"/>
        </w:rPr>
        <w:object w:dxaOrig="1260" w:dyaOrig="320">
          <v:shape id="_x0000_i1263" type="#_x0000_t75" style="width:63.3pt;height:16.15pt" o:ole="">
            <v:imagedata r:id="rId415" o:title=""/>
          </v:shape>
          <o:OLEObject Type="Embed" ProgID="Equation.3" ShapeID="_x0000_i1263" DrawAspect="Content" ObjectID="_1431156850" r:id="rId416"/>
        </w:object>
      </w:r>
      <w:r>
        <w:rPr>
          <w:position w:val="-10"/>
          <w:sz w:val="28"/>
          <w:szCs w:val="28"/>
        </w:rPr>
        <w:t>выражается приближенно (</w:t>
      </w:r>
      <w:r w:rsidR="008D3055">
        <w:rPr>
          <w:position w:val="-10"/>
          <w:sz w:val="28"/>
          <w:szCs w:val="28"/>
        </w:rPr>
        <w:t>аппроксимирует) экспериментальные данные.</w:t>
      </w:r>
    </w:p>
    <w:p w:rsidR="008D3055" w:rsidRDefault="008D3055" w:rsidP="00A93A7C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 xml:space="preserve">Сделаем чертеж, на котором в декартовой прямоугольной системе координат постоим экспериментальные точки и график аппроксимирующих функций- линейной зависимости </w:t>
      </w:r>
      <w:r w:rsidRPr="00CD6A94">
        <w:rPr>
          <w:position w:val="-10"/>
          <w:sz w:val="28"/>
          <w:szCs w:val="28"/>
        </w:rPr>
        <w:object w:dxaOrig="1260" w:dyaOrig="320">
          <v:shape id="_x0000_i1264" type="#_x0000_t75" style="width:63.3pt;height:16.15pt" o:ole="">
            <v:imagedata r:id="rId415" o:title=""/>
          </v:shape>
          <o:OLEObject Type="Embed" ProgID="Equation.3" ShapeID="_x0000_i1264" DrawAspect="Content" ObjectID="_1431156851" r:id="rId417"/>
        </w:object>
      </w:r>
      <w:r>
        <w:rPr>
          <w:position w:val="-10"/>
          <w:sz w:val="28"/>
          <w:szCs w:val="28"/>
        </w:rPr>
        <w:t xml:space="preserve">и зависимости </w:t>
      </w:r>
      <w:r w:rsidRPr="007D2B10">
        <w:rPr>
          <w:position w:val="-10"/>
          <w:sz w:val="28"/>
          <w:szCs w:val="28"/>
        </w:rPr>
        <w:object w:dxaOrig="1100" w:dyaOrig="360">
          <v:shape id="_x0000_i1265" type="#_x0000_t75" style="width:54.6pt;height:18.6pt" o:ole="">
            <v:imagedata r:id="rId389" o:title=""/>
          </v:shape>
          <o:OLEObject Type="Embed" ProgID="Equation.3" ShapeID="_x0000_i1265" DrawAspect="Content" ObjectID="_1431156852" r:id="rId418"/>
        </w:object>
      </w:r>
    </w:p>
    <w:p w:rsidR="008D3055" w:rsidRDefault="0042586D" w:rsidP="00A93A7C">
      <w:r>
        <w:rPr>
          <w:noProof/>
        </w:rPr>
        <w:lastRenderedPageBreak/>
        <w:drawing>
          <wp:inline distT="0" distB="0" distL="0" distR="0">
            <wp:extent cx="3010397" cy="3600503"/>
            <wp:effectExtent l="19050" t="0" r="0" b="0"/>
            <wp:docPr id="2" name="Рисунок 421" descr="C:\Documents and Settings\Admin\Мои документы\Мои рисунки\Изображение\Изображение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C:\Documents and Settings\Admin\Мои документы\Мои рисунки\Изображение\Изображение 003.jpg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845" cy="3603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86D" w:rsidRDefault="0042586D" w:rsidP="00A93A7C">
      <w:pPr>
        <w:rPr>
          <w:position w:val="-10"/>
          <w:sz w:val="28"/>
          <w:szCs w:val="28"/>
        </w:rPr>
      </w:pPr>
      <w:r>
        <w:t xml:space="preserve">Из чертежа видно, что прямая </w:t>
      </w:r>
      <w:r w:rsidRPr="00CD6A94">
        <w:rPr>
          <w:position w:val="-10"/>
          <w:sz w:val="28"/>
          <w:szCs w:val="28"/>
        </w:rPr>
        <w:object w:dxaOrig="1260" w:dyaOrig="320">
          <v:shape id="_x0000_i1266" type="#_x0000_t75" style="width:63.3pt;height:16.15pt" o:ole="">
            <v:imagedata r:id="rId415" o:title=""/>
          </v:shape>
          <o:OLEObject Type="Embed" ProgID="Equation.3" ShapeID="_x0000_i1266" DrawAspect="Content" ObjectID="_1431156853" r:id="rId420"/>
        </w:object>
      </w:r>
      <w:r>
        <w:rPr>
          <w:position w:val="-10"/>
          <w:sz w:val="28"/>
          <w:szCs w:val="28"/>
        </w:rPr>
        <w:t xml:space="preserve"> - выравнивает экспериментальные данные немного хуже, чем линия </w:t>
      </w:r>
      <w:r w:rsidRPr="007D2B10">
        <w:rPr>
          <w:position w:val="-10"/>
          <w:sz w:val="28"/>
          <w:szCs w:val="28"/>
        </w:rPr>
        <w:object w:dxaOrig="1040" w:dyaOrig="360">
          <v:shape id="_x0000_i1267" type="#_x0000_t75" style="width:52.15pt;height:18.6pt" o:ole="">
            <v:imagedata r:id="rId421" o:title=""/>
          </v:shape>
          <o:OLEObject Type="Embed" ProgID="Equation.3" ShapeID="_x0000_i1267" DrawAspect="Content" ObjectID="_1431156854" r:id="rId422"/>
        </w:object>
      </w:r>
    </w:p>
    <w:p w:rsidR="0042586D" w:rsidRDefault="0042586D" w:rsidP="00A93A7C">
      <w:r>
        <w:rPr>
          <w:position w:val="-10"/>
          <w:sz w:val="28"/>
          <w:szCs w:val="28"/>
        </w:rPr>
        <w:t>Ответ:</w:t>
      </w:r>
      <w:r w:rsidR="003D2EA9">
        <w:rPr>
          <w:position w:val="-10"/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</w:rPr>
        <w:t>Линия</w:t>
      </w:r>
      <w:r w:rsidRPr="007D2B10">
        <w:rPr>
          <w:position w:val="-10"/>
          <w:sz w:val="28"/>
          <w:szCs w:val="28"/>
        </w:rPr>
        <w:object w:dxaOrig="1040" w:dyaOrig="360">
          <v:shape id="_x0000_i1268" type="#_x0000_t75" style="width:52.15pt;height:18.6pt" o:ole="">
            <v:imagedata r:id="rId423" o:title=""/>
          </v:shape>
          <o:OLEObject Type="Embed" ProgID="Equation.3" ShapeID="_x0000_i1268" DrawAspect="Content" ObjectID="_1431156855" r:id="rId424"/>
        </w:object>
      </w:r>
      <w:r>
        <w:rPr>
          <w:position w:val="-10"/>
          <w:sz w:val="28"/>
          <w:szCs w:val="28"/>
        </w:rPr>
        <w:t xml:space="preserve">  - выравнивает экспериментальные данные лучше, чем линия </w:t>
      </w:r>
      <w:r w:rsidRPr="00CD6A94">
        <w:rPr>
          <w:position w:val="-10"/>
          <w:sz w:val="28"/>
          <w:szCs w:val="28"/>
        </w:rPr>
        <w:object w:dxaOrig="1260" w:dyaOrig="320">
          <v:shape id="_x0000_i1269" type="#_x0000_t75" style="width:63.3pt;height:16.15pt" o:ole="">
            <v:imagedata r:id="rId415" o:title=""/>
          </v:shape>
          <o:OLEObject Type="Embed" ProgID="Equation.3" ShapeID="_x0000_i1269" DrawAspect="Content" ObjectID="_1431156856" r:id="rId425"/>
        </w:object>
      </w:r>
    </w:p>
    <w:sectPr w:rsidR="0042586D" w:rsidSect="00310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586182"/>
    <w:rsid w:val="000454D2"/>
    <w:rsid w:val="000D081D"/>
    <w:rsid w:val="000D7DF6"/>
    <w:rsid w:val="0015653D"/>
    <w:rsid w:val="0016352E"/>
    <w:rsid w:val="001758DD"/>
    <w:rsid w:val="001826AC"/>
    <w:rsid w:val="001D2D5E"/>
    <w:rsid w:val="00266913"/>
    <w:rsid w:val="002B05B0"/>
    <w:rsid w:val="002E2763"/>
    <w:rsid w:val="00310935"/>
    <w:rsid w:val="00391F80"/>
    <w:rsid w:val="003A51D6"/>
    <w:rsid w:val="003D2EA9"/>
    <w:rsid w:val="003F7724"/>
    <w:rsid w:val="0042586D"/>
    <w:rsid w:val="00465F4A"/>
    <w:rsid w:val="004663CF"/>
    <w:rsid w:val="004B3508"/>
    <w:rsid w:val="004F1652"/>
    <w:rsid w:val="00586182"/>
    <w:rsid w:val="005920EE"/>
    <w:rsid w:val="0061216A"/>
    <w:rsid w:val="0061290F"/>
    <w:rsid w:val="00700B65"/>
    <w:rsid w:val="00813DB5"/>
    <w:rsid w:val="00884FF8"/>
    <w:rsid w:val="008D3055"/>
    <w:rsid w:val="00931DF2"/>
    <w:rsid w:val="00A217AA"/>
    <w:rsid w:val="00A93A7C"/>
    <w:rsid w:val="00BE149A"/>
    <w:rsid w:val="00C07DD3"/>
    <w:rsid w:val="00C4206F"/>
    <w:rsid w:val="00C45875"/>
    <w:rsid w:val="00CD6A94"/>
    <w:rsid w:val="00D552AF"/>
    <w:rsid w:val="00EA576B"/>
    <w:rsid w:val="00EB4C79"/>
    <w:rsid w:val="00EE623C"/>
    <w:rsid w:val="00F13396"/>
    <w:rsid w:val="00F2509C"/>
    <w:rsid w:val="00FA375C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8"/>
    <o:shapelayout v:ext="edit">
      <o:idmap v:ext="edit" data="1"/>
      <o:rules v:ext="edit">
        <o:r id="V:Rule3" type="connector" idref="#_x0000_s1092"/>
        <o:r id="V:Rule4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8618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0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DD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623C"/>
    <w:pPr>
      <w:spacing w:after="0" w:line="240" w:lineRule="auto"/>
    </w:pPr>
  </w:style>
  <w:style w:type="table" w:styleId="a6">
    <w:name w:val="Table Grid"/>
    <w:basedOn w:val="a1"/>
    <w:uiPriority w:val="59"/>
    <w:rsid w:val="00EE62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5920E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31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1.bin"/><Relationship Id="rId159" Type="http://schemas.openxmlformats.org/officeDocument/2006/relationships/image" Target="media/image67.wmf"/><Relationship Id="rId324" Type="http://schemas.openxmlformats.org/officeDocument/2006/relationships/image" Target="media/image143.wmf"/><Relationship Id="rId366" Type="http://schemas.openxmlformats.org/officeDocument/2006/relationships/image" Target="media/image161.wmf"/><Relationship Id="rId170" Type="http://schemas.openxmlformats.org/officeDocument/2006/relationships/image" Target="media/image72.wmf"/><Relationship Id="rId226" Type="http://schemas.openxmlformats.org/officeDocument/2006/relationships/image" Target="media/image95.wmf"/><Relationship Id="rId268" Type="http://schemas.openxmlformats.org/officeDocument/2006/relationships/oleObject" Target="embeddings/oleObject149.bin"/><Relationship Id="rId32" Type="http://schemas.openxmlformats.org/officeDocument/2006/relationships/image" Target="media/image14.wmf"/><Relationship Id="rId74" Type="http://schemas.openxmlformats.org/officeDocument/2006/relationships/image" Target="media/image33.wmf"/><Relationship Id="rId128" Type="http://schemas.openxmlformats.org/officeDocument/2006/relationships/image" Target="media/image56.wmf"/><Relationship Id="rId335" Type="http://schemas.openxmlformats.org/officeDocument/2006/relationships/image" Target="media/image148.wmf"/><Relationship Id="rId377" Type="http://schemas.openxmlformats.org/officeDocument/2006/relationships/oleObject" Target="embeddings/oleObject207.bin"/><Relationship Id="rId5" Type="http://schemas.openxmlformats.org/officeDocument/2006/relationships/image" Target="media/image1.wmf"/><Relationship Id="rId181" Type="http://schemas.openxmlformats.org/officeDocument/2006/relationships/image" Target="media/image77.wmf"/><Relationship Id="rId237" Type="http://schemas.openxmlformats.org/officeDocument/2006/relationships/image" Target="media/image100.wmf"/><Relationship Id="rId402" Type="http://schemas.openxmlformats.org/officeDocument/2006/relationships/oleObject" Target="embeddings/oleObject219.bin"/><Relationship Id="rId279" Type="http://schemas.openxmlformats.org/officeDocument/2006/relationships/image" Target="media/image121.wmf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0.bin"/><Relationship Id="rId304" Type="http://schemas.openxmlformats.org/officeDocument/2006/relationships/oleObject" Target="embeddings/oleObject167.bin"/><Relationship Id="rId346" Type="http://schemas.openxmlformats.org/officeDocument/2006/relationships/oleObject" Target="embeddings/oleObject190.bin"/><Relationship Id="rId388" Type="http://schemas.openxmlformats.org/officeDocument/2006/relationships/oleObject" Target="embeddings/oleObject212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5.bin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6.bin"/><Relationship Id="rId227" Type="http://schemas.openxmlformats.org/officeDocument/2006/relationships/oleObject" Target="embeddings/oleObject128.bin"/><Relationship Id="rId413" Type="http://schemas.openxmlformats.org/officeDocument/2006/relationships/image" Target="media/image185.wmf"/><Relationship Id="rId248" Type="http://schemas.openxmlformats.org/officeDocument/2006/relationships/image" Target="media/image105.png"/><Relationship Id="rId269" Type="http://schemas.openxmlformats.org/officeDocument/2006/relationships/image" Target="media/image116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55.bin"/><Relationship Id="rId315" Type="http://schemas.openxmlformats.org/officeDocument/2006/relationships/oleObject" Target="embeddings/oleObject173.bin"/><Relationship Id="rId336" Type="http://schemas.openxmlformats.org/officeDocument/2006/relationships/oleObject" Target="embeddings/oleObject184.bin"/><Relationship Id="rId357" Type="http://schemas.openxmlformats.org/officeDocument/2006/relationships/oleObject" Target="embeddings/oleObject196.bin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8.bin"/><Relationship Id="rId96" Type="http://schemas.openxmlformats.org/officeDocument/2006/relationships/image" Target="media/image41.wmf"/><Relationship Id="rId140" Type="http://schemas.openxmlformats.org/officeDocument/2006/relationships/image" Target="media/image62.wmf"/><Relationship Id="rId161" Type="http://schemas.openxmlformats.org/officeDocument/2006/relationships/image" Target="media/image68.wmf"/><Relationship Id="rId182" Type="http://schemas.openxmlformats.org/officeDocument/2006/relationships/oleObject" Target="embeddings/oleObject101.bin"/><Relationship Id="rId217" Type="http://schemas.openxmlformats.org/officeDocument/2006/relationships/oleObject" Target="embeddings/oleObject123.bin"/><Relationship Id="rId378" Type="http://schemas.openxmlformats.org/officeDocument/2006/relationships/image" Target="media/image167.wmf"/><Relationship Id="rId399" Type="http://schemas.openxmlformats.org/officeDocument/2006/relationships/image" Target="media/image178.wmf"/><Relationship Id="rId403" Type="http://schemas.openxmlformats.org/officeDocument/2006/relationships/image" Target="media/image180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34.bin"/><Relationship Id="rId259" Type="http://schemas.openxmlformats.org/officeDocument/2006/relationships/image" Target="media/image111.wmf"/><Relationship Id="rId424" Type="http://schemas.openxmlformats.org/officeDocument/2006/relationships/oleObject" Target="embeddings/oleObject231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4.bin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7.wmf"/><Relationship Id="rId305" Type="http://schemas.openxmlformats.org/officeDocument/2006/relationships/image" Target="media/image134.wmf"/><Relationship Id="rId326" Type="http://schemas.openxmlformats.org/officeDocument/2006/relationships/image" Target="media/image144.wmf"/><Relationship Id="rId347" Type="http://schemas.openxmlformats.org/officeDocument/2006/relationships/image" Target="media/image153.wmf"/><Relationship Id="rId44" Type="http://schemas.openxmlformats.org/officeDocument/2006/relationships/image" Target="media/image20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57.wmf"/><Relationship Id="rId151" Type="http://schemas.openxmlformats.org/officeDocument/2006/relationships/image" Target="media/image64.wmf"/><Relationship Id="rId368" Type="http://schemas.openxmlformats.org/officeDocument/2006/relationships/image" Target="media/image162.wmf"/><Relationship Id="rId389" Type="http://schemas.openxmlformats.org/officeDocument/2006/relationships/image" Target="media/image173.wmf"/><Relationship Id="rId172" Type="http://schemas.openxmlformats.org/officeDocument/2006/relationships/image" Target="media/image73.wmf"/><Relationship Id="rId193" Type="http://schemas.openxmlformats.org/officeDocument/2006/relationships/oleObject" Target="embeddings/oleObject108.bin"/><Relationship Id="rId207" Type="http://schemas.openxmlformats.org/officeDocument/2006/relationships/image" Target="media/image87.wmf"/><Relationship Id="rId228" Type="http://schemas.openxmlformats.org/officeDocument/2006/relationships/image" Target="media/image96.wmf"/><Relationship Id="rId249" Type="http://schemas.openxmlformats.org/officeDocument/2006/relationships/image" Target="media/image106.wmf"/><Relationship Id="rId414" Type="http://schemas.openxmlformats.org/officeDocument/2006/relationships/oleObject" Target="embeddings/oleObject22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45.bin"/><Relationship Id="rId281" Type="http://schemas.openxmlformats.org/officeDocument/2006/relationships/image" Target="media/image122.wmf"/><Relationship Id="rId316" Type="http://schemas.openxmlformats.org/officeDocument/2006/relationships/image" Target="media/image139.wmf"/><Relationship Id="rId337" Type="http://schemas.openxmlformats.org/officeDocument/2006/relationships/oleObject" Target="embeddings/oleObject185.bin"/><Relationship Id="rId34" Type="http://schemas.openxmlformats.org/officeDocument/2006/relationships/oleObject" Target="embeddings/oleObject16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2.bin"/><Relationship Id="rId120" Type="http://schemas.openxmlformats.org/officeDocument/2006/relationships/image" Target="media/image52.wmf"/><Relationship Id="rId141" Type="http://schemas.openxmlformats.org/officeDocument/2006/relationships/oleObject" Target="embeddings/oleObject75.bin"/><Relationship Id="rId358" Type="http://schemas.openxmlformats.org/officeDocument/2006/relationships/image" Target="media/image158.wmf"/><Relationship Id="rId379" Type="http://schemas.openxmlformats.org/officeDocument/2006/relationships/oleObject" Target="embeddings/oleObject208.bin"/><Relationship Id="rId7" Type="http://schemas.openxmlformats.org/officeDocument/2006/relationships/image" Target="media/image2.wmf"/><Relationship Id="rId162" Type="http://schemas.openxmlformats.org/officeDocument/2006/relationships/oleObject" Target="embeddings/oleObject90.bin"/><Relationship Id="rId183" Type="http://schemas.openxmlformats.org/officeDocument/2006/relationships/image" Target="media/image78.wmf"/><Relationship Id="rId218" Type="http://schemas.openxmlformats.org/officeDocument/2006/relationships/image" Target="media/image91.wmf"/><Relationship Id="rId239" Type="http://schemas.openxmlformats.org/officeDocument/2006/relationships/image" Target="media/image101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0.bin"/><Relationship Id="rId425" Type="http://schemas.openxmlformats.org/officeDocument/2006/relationships/oleObject" Target="embeddings/oleObject232.bin"/><Relationship Id="rId250" Type="http://schemas.openxmlformats.org/officeDocument/2006/relationships/oleObject" Target="embeddings/oleObject140.bin"/><Relationship Id="rId271" Type="http://schemas.openxmlformats.org/officeDocument/2006/relationships/image" Target="media/image117.wmf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68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9.bin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79.bin"/><Relationship Id="rId348" Type="http://schemas.openxmlformats.org/officeDocument/2006/relationships/oleObject" Target="embeddings/oleObject191.bin"/><Relationship Id="rId369" Type="http://schemas.openxmlformats.org/officeDocument/2006/relationships/oleObject" Target="embeddings/oleObject203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6.bin"/><Relationship Id="rId194" Type="http://schemas.openxmlformats.org/officeDocument/2006/relationships/image" Target="media/image82.png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29.bin"/><Relationship Id="rId380" Type="http://schemas.openxmlformats.org/officeDocument/2006/relationships/image" Target="media/image168.wmf"/><Relationship Id="rId415" Type="http://schemas.openxmlformats.org/officeDocument/2006/relationships/image" Target="media/image186.wmf"/><Relationship Id="rId240" Type="http://schemas.openxmlformats.org/officeDocument/2006/relationships/oleObject" Target="embeddings/oleObject135.bin"/><Relationship Id="rId261" Type="http://schemas.openxmlformats.org/officeDocument/2006/relationships/image" Target="media/image112.wmf"/><Relationship Id="rId14" Type="http://schemas.openxmlformats.org/officeDocument/2006/relationships/oleObject" Target="embeddings/oleObject5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282" Type="http://schemas.openxmlformats.org/officeDocument/2006/relationships/oleObject" Target="embeddings/oleObject156.bin"/><Relationship Id="rId317" Type="http://schemas.openxmlformats.org/officeDocument/2006/relationships/oleObject" Target="embeddings/oleObject174.bin"/><Relationship Id="rId338" Type="http://schemas.openxmlformats.org/officeDocument/2006/relationships/image" Target="media/image149.wmf"/><Relationship Id="rId359" Type="http://schemas.openxmlformats.org/officeDocument/2006/relationships/oleObject" Target="embeddings/oleObject197.bin"/><Relationship Id="rId8" Type="http://schemas.openxmlformats.org/officeDocument/2006/relationships/oleObject" Target="embeddings/oleObject2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5.bin"/><Relationship Id="rId142" Type="http://schemas.openxmlformats.org/officeDocument/2006/relationships/image" Target="media/image63.wmf"/><Relationship Id="rId163" Type="http://schemas.openxmlformats.org/officeDocument/2006/relationships/image" Target="media/image69.wmf"/><Relationship Id="rId184" Type="http://schemas.openxmlformats.org/officeDocument/2006/relationships/oleObject" Target="embeddings/oleObject102.bin"/><Relationship Id="rId219" Type="http://schemas.openxmlformats.org/officeDocument/2006/relationships/oleObject" Target="embeddings/oleObject124.bin"/><Relationship Id="rId370" Type="http://schemas.openxmlformats.org/officeDocument/2006/relationships/image" Target="media/image163.wmf"/><Relationship Id="rId391" Type="http://schemas.openxmlformats.org/officeDocument/2006/relationships/image" Target="media/image174.wmf"/><Relationship Id="rId405" Type="http://schemas.openxmlformats.org/officeDocument/2006/relationships/image" Target="media/image181.wmf"/><Relationship Id="rId426" Type="http://schemas.openxmlformats.org/officeDocument/2006/relationships/fontTable" Target="fontTable.xml"/><Relationship Id="rId230" Type="http://schemas.openxmlformats.org/officeDocument/2006/relationships/oleObject" Target="embeddings/oleObject130.bin"/><Relationship Id="rId251" Type="http://schemas.openxmlformats.org/officeDocument/2006/relationships/image" Target="media/image107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51.bin"/><Relationship Id="rId293" Type="http://schemas.openxmlformats.org/officeDocument/2006/relationships/image" Target="media/image128.wmf"/><Relationship Id="rId307" Type="http://schemas.openxmlformats.org/officeDocument/2006/relationships/image" Target="media/image135.wmf"/><Relationship Id="rId328" Type="http://schemas.openxmlformats.org/officeDocument/2006/relationships/image" Target="media/image145.wmf"/><Relationship Id="rId349" Type="http://schemas.openxmlformats.org/officeDocument/2006/relationships/image" Target="media/image154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8.wmf"/><Relationship Id="rId132" Type="http://schemas.openxmlformats.org/officeDocument/2006/relationships/image" Target="media/image58.wmf"/><Relationship Id="rId153" Type="http://schemas.openxmlformats.org/officeDocument/2006/relationships/image" Target="media/image65.wmf"/><Relationship Id="rId174" Type="http://schemas.openxmlformats.org/officeDocument/2006/relationships/image" Target="media/image74.wmf"/><Relationship Id="rId195" Type="http://schemas.openxmlformats.org/officeDocument/2006/relationships/image" Target="media/image83.wmf"/><Relationship Id="rId209" Type="http://schemas.openxmlformats.org/officeDocument/2006/relationships/image" Target="media/image88.wmf"/><Relationship Id="rId360" Type="http://schemas.openxmlformats.org/officeDocument/2006/relationships/oleObject" Target="embeddings/oleObject198.bin"/><Relationship Id="rId381" Type="http://schemas.openxmlformats.org/officeDocument/2006/relationships/oleObject" Target="embeddings/oleObject209.bin"/><Relationship Id="rId416" Type="http://schemas.openxmlformats.org/officeDocument/2006/relationships/oleObject" Target="embeddings/oleObject226.bin"/><Relationship Id="rId220" Type="http://schemas.openxmlformats.org/officeDocument/2006/relationships/image" Target="media/image92.wmf"/><Relationship Id="rId241" Type="http://schemas.openxmlformats.org/officeDocument/2006/relationships/image" Target="media/image102.wmf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6.bin"/><Relationship Id="rId283" Type="http://schemas.openxmlformats.org/officeDocument/2006/relationships/image" Target="media/image123.wmf"/><Relationship Id="rId318" Type="http://schemas.openxmlformats.org/officeDocument/2006/relationships/image" Target="media/image140.wmf"/><Relationship Id="rId339" Type="http://schemas.openxmlformats.org/officeDocument/2006/relationships/oleObject" Target="embeddings/oleObject186.bin"/><Relationship Id="rId78" Type="http://schemas.openxmlformats.org/officeDocument/2006/relationships/oleObject" Target="embeddings/oleObject41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91.bin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192.bin"/><Relationship Id="rId371" Type="http://schemas.openxmlformats.org/officeDocument/2006/relationships/oleObject" Target="embeddings/oleObject204.bin"/><Relationship Id="rId406" Type="http://schemas.openxmlformats.org/officeDocument/2006/relationships/oleObject" Target="embeddings/oleObject221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214.bin"/><Relationship Id="rId427" Type="http://schemas.openxmlformats.org/officeDocument/2006/relationships/theme" Target="theme/theme1.xml"/><Relationship Id="rId26" Type="http://schemas.openxmlformats.org/officeDocument/2006/relationships/image" Target="media/image11.wmf"/><Relationship Id="rId231" Type="http://schemas.openxmlformats.org/officeDocument/2006/relationships/image" Target="media/image97.wmf"/><Relationship Id="rId252" Type="http://schemas.openxmlformats.org/officeDocument/2006/relationships/oleObject" Target="embeddings/oleObject141.bin"/><Relationship Id="rId273" Type="http://schemas.openxmlformats.org/officeDocument/2006/relationships/image" Target="media/image118.wmf"/><Relationship Id="rId294" Type="http://schemas.openxmlformats.org/officeDocument/2006/relationships/oleObject" Target="embeddings/oleObject162.bin"/><Relationship Id="rId308" Type="http://schemas.openxmlformats.org/officeDocument/2006/relationships/oleObject" Target="embeddings/oleObject169.bin"/><Relationship Id="rId329" Type="http://schemas.openxmlformats.org/officeDocument/2006/relationships/oleObject" Target="embeddings/oleObject180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187.bin"/><Relationship Id="rId361" Type="http://schemas.openxmlformats.org/officeDocument/2006/relationships/image" Target="media/image159.wmf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1.bin"/><Relationship Id="rId382" Type="http://schemas.openxmlformats.org/officeDocument/2006/relationships/image" Target="media/image169.png"/><Relationship Id="rId417" Type="http://schemas.openxmlformats.org/officeDocument/2006/relationships/oleObject" Target="embeddings/oleObject22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25.bin"/><Relationship Id="rId242" Type="http://schemas.openxmlformats.org/officeDocument/2006/relationships/oleObject" Target="embeddings/oleObject136.bin"/><Relationship Id="rId263" Type="http://schemas.openxmlformats.org/officeDocument/2006/relationships/image" Target="media/image113.wmf"/><Relationship Id="rId284" Type="http://schemas.openxmlformats.org/officeDocument/2006/relationships/oleObject" Target="embeddings/oleObject157.bin"/><Relationship Id="rId319" Type="http://schemas.openxmlformats.org/officeDocument/2006/relationships/oleObject" Target="embeddings/oleObject17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7.bin"/><Relationship Id="rId330" Type="http://schemas.openxmlformats.org/officeDocument/2006/relationships/image" Target="media/image146.wmf"/><Relationship Id="rId90" Type="http://schemas.openxmlformats.org/officeDocument/2006/relationships/oleObject" Target="embeddings/oleObject48.bin"/><Relationship Id="rId165" Type="http://schemas.openxmlformats.org/officeDocument/2006/relationships/image" Target="media/image70.wmf"/><Relationship Id="rId186" Type="http://schemas.openxmlformats.org/officeDocument/2006/relationships/image" Target="media/image79.wmf"/><Relationship Id="rId351" Type="http://schemas.openxmlformats.org/officeDocument/2006/relationships/image" Target="media/image155.wmf"/><Relationship Id="rId372" Type="http://schemas.openxmlformats.org/officeDocument/2006/relationships/image" Target="media/image164.wmf"/><Relationship Id="rId393" Type="http://schemas.openxmlformats.org/officeDocument/2006/relationships/image" Target="media/image175.wmf"/><Relationship Id="rId407" Type="http://schemas.openxmlformats.org/officeDocument/2006/relationships/image" Target="media/image182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1.bin"/><Relationship Id="rId253" Type="http://schemas.openxmlformats.org/officeDocument/2006/relationships/image" Target="media/image108.wmf"/><Relationship Id="rId274" Type="http://schemas.openxmlformats.org/officeDocument/2006/relationships/oleObject" Target="embeddings/oleObject152.bin"/><Relationship Id="rId295" Type="http://schemas.openxmlformats.org/officeDocument/2006/relationships/image" Target="media/image129.wmf"/><Relationship Id="rId309" Type="http://schemas.openxmlformats.org/officeDocument/2006/relationships/image" Target="media/image136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image" Target="media/image31.wmf"/><Relationship Id="rId113" Type="http://schemas.openxmlformats.org/officeDocument/2006/relationships/image" Target="media/image49.wmf"/><Relationship Id="rId134" Type="http://schemas.openxmlformats.org/officeDocument/2006/relationships/image" Target="media/image59.wmf"/><Relationship Id="rId320" Type="http://schemas.openxmlformats.org/officeDocument/2006/relationships/image" Target="media/image141.wmf"/><Relationship Id="rId80" Type="http://schemas.openxmlformats.org/officeDocument/2006/relationships/image" Target="media/image34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8.bin"/><Relationship Id="rId197" Type="http://schemas.openxmlformats.org/officeDocument/2006/relationships/image" Target="media/image84.wmf"/><Relationship Id="rId341" Type="http://schemas.openxmlformats.org/officeDocument/2006/relationships/image" Target="media/image150.wmf"/><Relationship Id="rId362" Type="http://schemas.openxmlformats.org/officeDocument/2006/relationships/oleObject" Target="embeddings/oleObject199.bin"/><Relationship Id="rId383" Type="http://schemas.openxmlformats.org/officeDocument/2006/relationships/image" Target="media/image170.wmf"/><Relationship Id="rId418" Type="http://schemas.openxmlformats.org/officeDocument/2006/relationships/oleObject" Target="embeddings/oleObject228.bin"/><Relationship Id="rId201" Type="http://schemas.openxmlformats.org/officeDocument/2006/relationships/oleObject" Target="embeddings/oleObject112.bin"/><Relationship Id="rId222" Type="http://schemas.openxmlformats.org/officeDocument/2006/relationships/image" Target="media/image93.wmf"/><Relationship Id="rId243" Type="http://schemas.openxmlformats.org/officeDocument/2006/relationships/image" Target="media/image103.wmf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4.wmf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5.bin"/><Relationship Id="rId124" Type="http://schemas.openxmlformats.org/officeDocument/2006/relationships/image" Target="media/image54.wmf"/><Relationship Id="rId310" Type="http://schemas.openxmlformats.org/officeDocument/2006/relationships/oleObject" Target="embeddings/oleObject170.bin"/><Relationship Id="rId70" Type="http://schemas.openxmlformats.org/officeDocument/2006/relationships/oleObject" Target="embeddings/oleObject35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2.bin"/><Relationship Id="rId187" Type="http://schemas.openxmlformats.org/officeDocument/2006/relationships/oleObject" Target="embeddings/oleObject104.bin"/><Relationship Id="rId331" Type="http://schemas.openxmlformats.org/officeDocument/2006/relationships/oleObject" Target="embeddings/oleObject181.bin"/><Relationship Id="rId352" Type="http://schemas.openxmlformats.org/officeDocument/2006/relationships/oleObject" Target="embeddings/oleObject193.bin"/><Relationship Id="rId373" Type="http://schemas.openxmlformats.org/officeDocument/2006/relationships/oleObject" Target="embeddings/oleObject205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8.wmf"/><Relationship Id="rId254" Type="http://schemas.openxmlformats.org/officeDocument/2006/relationships/oleObject" Target="embeddings/oleObject142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1.bin"/><Relationship Id="rId275" Type="http://schemas.openxmlformats.org/officeDocument/2006/relationships/image" Target="media/image119.wmf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5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72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6.bin"/><Relationship Id="rId342" Type="http://schemas.openxmlformats.org/officeDocument/2006/relationships/oleObject" Target="embeddings/oleObject188.bin"/><Relationship Id="rId363" Type="http://schemas.openxmlformats.org/officeDocument/2006/relationships/oleObject" Target="embeddings/oleObject200.bin"/><Relationship Id="rId384" Type="http://schemas.openxmlformats.org/officeDocument/2006/relationships/oleObject" Target="embeddings/oleObject210.bin"/><Relationship Id="rId419" Type="http://schemas.openxmlformats.org/officeDocument/2006/relationships/image" Target="media/image187.jpeg"/><Relationship Id="rId202" Type="http://schemas.openxmlformats.org/officeDocument/2006/relationships/oleObject" Target="embeddings/oleObject113.bin"/><Relationship Id="rId223" Type="http://schemas.openxmlformats.org/officeDocument/2006/relationships/oleObject" Target="embeddings/oleObject126.bin"/><Relationship Id="rId244" Type="http://schemas.openxmlformats.org/officeDocument/2006/relationships/oleObject" Target="embeddings/oleObject137.bin"/><Relationship Id="rId18" Type="http://schemas.openxmlformats.org/officeDocument/2006/relationships/image" Target="media/image7.wmf"/><Relationship Id="rId39" Type="http://schemas.openxmlformats.org/officeDocument/2006/relationships/image" Target="media/image17.png"/><Relationship Id="rId265" Type="http://schemas.openxmlformats.org/officeDocument/2006/relationships/image" Target="media/image114.wmf"/><Relationship Id="rId286" Type="http://schemas.openxmlformats.org/officeDocument/2006/relationships/oleObject" Target="embeddings/oleObject158.bin"/><Relationship Id="rId50" Type="http://schemas.openxmlformats.org/officeDocument/2006/relationships/image" Target="media/image23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image" Target="media/image80.wmf"/><Relationship Id="rId311" Type="http://schemas.openxmlformats.org/officeDocument/2006/relationships/oleObject" Target="embeddings/oleObject171.bin"/><Relationship Id="rId332" Type="http://schemas.openxmlformats.org/officeDocument/2006/relationships/image" Target="media/image147.wmf"/><Relationship Id="rId353" Type="http://schemas.openxmlformats.org/officeDocument/2006/relationships/image" Target="media/image156.wmf"/><Relationship Id="rId374" Type="http://schemas.openxmlformats.org/officeDocument/2006/relationships/image" Target="media/image165.wmf"/><Relationship Id="rId395" Type="http://schemas.openxmlformats.org/officeDocument/2006/relationships/image" Target="media/image176.wmf"/><Relationship Id="rId409" Type="http://schemas.openxmlformats.org/officeDocument/2006/relationships/image" Target="media/image183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2.bin"/><Relationship Id="rId420" Type="http://schemas.openxmlformats.org/officeDocument/2006/relationships/oleObject" Target="embeddings/oleObject229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09.wmf"/><Relationship Id="rId276" Type="http://schemas.openxmlformats.org/officeDocument/2006/relationships/oleObject" Target="embeddings/oleObject153.bin"/><Relationship Id="rId297" Type="http://schemas.openxmlformats.org/officeDocument/2006/relationships/image" Target="media/image130.wmf"/><Relationship Id="rId40" Type="http://schemas.openxmlformats.org/officeDocument/2006/relationships/image" Target="media/image18.wmf"/><Relationship Id="rId115" Type="http://schemas.openxmlformats.org/officeDocument/2006/relationships/image" Target="media/image50.wmf"/><Relationship Id="rId136" Type="http://schemas.openxmlformats.org/officeDocument/2006/relationships/image" Target="media/image60.wmf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99.bin"/><Relationship Id="rId301" Type="http://schemas.openxmlformats.org/officeDocument/2006/relationships/image" Target="media/image132.wmf"/><Relationship Id="rId322" Type="http://schemas.openxmlformats.org/officeDocument/2006/relationships/image" Target="media/image142.wmf"/><Relationship Id="rId343" Type="http://schemas.openxmlformats.org/officeDocument/2006/relationships/image" Target="media/image151.wmf"/><Relationship Id="rId364" Type="http://schemas.openxmlformats.org/officeDocument/2006/relationships/image" Target="media/image160.wmf"/><Relationship Id="rId61" Type="http://schemas.openxmlformats.org/officeDocument/2006/relationships/image" Target="media/image28.wmf"/><Relationship Id="rId82" Type="http://schemas.openxmlformats.org/officeDocument/2006/relationships/image" Target="media/image35.wmf"/><Relationship Id="rId199" Type="http://schemas.openxmlformats.org/officeDocument/2006/relationships/image" Target="media/image85.wmf"/><Relationship Id="rId203" Type="http://schemas.openxmlformats.org/officeDocument/2006/relationships/oleObject" Target="embeddings/oleObject114.bin"/><Relationship Id="rId385" Type="http://schemas.openxmlformats.org/officeDocument/2006/relationships/image" Target="media/image171.wmf"/><Relationship Id="rId19" Type="http://schemas.openxmlformats.org/officeDocument/2006/relationships/oleObject" Target="embeddings/oleObject8.bin"/><Relationship Id="rId224" Type="http://schemas.openxmlformats.org/officeDocument/2006/relationships/image" Target="media/image94.wmf"/><Relationship Id="rId245" Type="http://schemas.openxmlformats.org/officeDocument/2006/relationships/oleObject" Target="embeddings/oleObject138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5.wmf"/><Relationship Id="rId410" Type="http://schemas.openxmlformats.org/officeDocument/2006/relationships/oleObject" Target="embeddings/oleObject223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80.bin"/><Relationship Id="rId168" Type="http://schemas.openxmlformats.org/officeDocument/2006/relationships/image" Target="media/image71.wmf"/><Relationship Id="rId312" Type="http://schemas.openxmlformats.org/officeDocument/2006/relationships/image" Target="media/image137.wmf"/><Relationship Id="rId333" Type="http://schemas.openxmlformats.org/officeDocument/2006/relationships/oleObject" Target="embeddings/oleObject182.bin"/><Relationship Id="rId354" Type="http://schemas.openxmlformats.org/officeDocument/2006/relationships/oleObject" Target="embeddings/oleObject194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05.bin"/><Relationship Id="rId375" Type="http://schemas.openxmlformats.org/officeDocument/2006/relationships/oleObject" Target="embeddings/oleObject206.bin"/><Relationship Id="rId396" Type="http://schemas.openxmlformats.org/officeDocument/2006/relationships/oleObject" Target="embeddings/oleObject216.bin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image" Target="media/image99.wmf"/><Relationship Id="rId256" Type="http://schemas.openxmlformats.org/officeDocument/2006/relationships/oleObject" Target="embeddings/oleObject143.bin"/><Relationship Id="rId277" Type="http://schemas.openxmlformats.org/officeDocument/2006/relationships/image" Target="media/image120.wmf"/><Relationship Id="rId298" Type="http://schemas.openxmlformats.org/officeDocument/2006/relationships/oleObject" Target="embeddings/oleObject164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8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8.bin"/><Relationship Id="rId302" Type="http://schemas.openxmlformats.org/officeDocument/2006/relationships/oleObject" Target="embeddings/oleObject166.bin"/><Relationship Id="rId323" Type="http://schemas.openxmlformats.org/officeDocument/2006/relationships/oleObject" Target="embeddings/oleObject177.bin"/><Relationship Id="rId344" Type="http://schemas.openxmlformats.org/officeDocument/2006/relationships/oleObject" Target="embeddings/oleObject18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4.bin"/><Relationship Id="rId179" Type="http://schemas.openxmlformats.org/officeDocument/2006/relationships/image" Target="media/image76.wmf"/><Relationship Id="rId365" Type="http://schemas.openxmlformats.org/officeDocument/2006/relationships/oleObject" Target="embeddings/oleObject201.bin"/><Relationship Id="rId386" Type="http://schemas.openxmlformats.org/officeDocument/2006/relationships/oleObject" Target="embeddings/oleObject211.bin"/><Relationship Id="rId190" Type="http://schemas.openxmlformats.org/officeDocument/2006/relationships/image" Target="media/image81.wmf"/><Relationship Id="rId204" Type="http://schemas.openxmlformats.org/officeDocument/2006/relationships/oleObject" Target="embeddings/oleObject115.bin"/><Relationship Id="rId225" Type="http://schemas.openxmlformats.org/officeDocument/2006/relationships/oleObject" Target="embeddings/oleObject127.bin"/><Relationship Id="rId246" Type="http://schemas.openxmlformats.org/officeDocument/2006/relationships/image" Target="media/image104.wmf"/><Relationship Id="rId267" Type="http://schemas.openxmlformats.org/officeDocument/2006/relationships/image" Target="media/image115.wmf"/><Relationship Id="rId288" Type="http://schemas.openxmlformats.org/officeDocument/2006/relationships/oleObject" Target="embeddings/oleObject159.bin"/><Relationship Id="rId411" Type="http://schemas.openxmlformats.org/officeDocument/2006/relationships/image" Target="media/image184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72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0.wmf"/><Relationship Id="rId148" Type="http://schemas.openxmlformats.org/officeDocument/2006/relationships/oleObject" Target="embeddings/oleObject81.bin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83.bin"/><Relationship Id="rId355" Type="http://schemas.openxmlformats.org/officeDocument/2006/relationships/oleObject" Target="embeddings/oleObject195.bin"/><Relationship Id="rId376" Type="http://schemas.openxmlformats.org/officeDocument/2006/relationships/image" Target="media/image166.wmf"/><Relationship Id="rId397" Type="http://schemas.openxmlformats.org/officeDocument/2006/relationships/image" Target="media/image17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22.bin"/><Relationship Id="rId236" Type="http://schemas.openxmlformats.org/officeDocument/2006/relationships/oleObject" Target="embeddings/oleObject133.bin"/><Relationship Id="rId257" Type="http://schemas.openxmlformats.org/officeDocument/2006/relationships/image" Target="media/image110.wmf"/><Relationship Id="rId278" Type="http://schemas.openxmlformats.org/officeDocument/2006/relationships/oleObject" Target="embeddings/oleObject154.bin"/><Relationship Id="rId401" Type="http://schemas.openxmlformats.org/officeDocument/2006/relationships/image" Target="media/image179.wmf"/><Relationship Id="rId422" Type="http://schemas.openxmlformats.org/officeDocument/2006/relationships/oleObject" Target="embeddings/oleObject230.bin"/><Relationship Id="rId303" Type="http://schemas.openxmlformats.org/officeDocument/2006/relationships/image" Target="media/image133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5.bin"/><Relationship Id="rId138" Type="http://schemas.openxmlformats.org/officeDocument/2006/relationships/image" Target="media/image61.wmf"/><Relationship Id="rId345" Type="http://schemas.openxmlformats.org/officeDocument/2006/relationships/image" Target="media/image152.wmf"/><Relationship Id="rId387" Type="http://schemas.openxmlformats.org/officeDocument/2006/relationships/image" Target="media/image172.wmf"/><Relationship Id="rId191" Type="http://schemas.openxmlformats.org/officeDocument/2006/relationships/oleObject" Target="embeddings/oleObject106.bin"/><Relationship Id="rId205" Type="http://schemas.openxmlformats.org/officeDocument/2006/relationships/image" Target="media/image86.wmf"/><Relationship Id="rId247" Type="http://schemas.openxmlformats.org/officeDocument/2006/relationships/oleObject" Target="embeddings/oleObject139.bin"/><Relationship Id="rId412" Type="http://schemas.openxmlformats.org/officeDocument/2006/relationships/oleObject" Target="embeddings/oleObject224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26.wmf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2.bin"/><Relationship Id="rId314" Type="http://schemas.openxmlformats.org/officeDocument/2006/relationships/image" Target="media/image138.wmf"/><Relationship Id="rId356" Type="http://schemas.openxmlformats.org/officeDocument/2006/relationships/image" Target="media/image157.wmf"/><Relationship Id="rId398" Type="http://schemas.openxmlformats.org/officeDocument/2006/relationships/oleObject" Target="embeddings/oleObject217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9.bin"/><Relationship Id="rId216" Type="http://schemas.openxmlformats.org/officeDocument/2006/relationships/image" Target="media/image90.wmf"/><Relationship Id="rId423" Type="http://schemas.openxmlformats.org/officeDocument/2006/relationships/image" Target="media/image189.wmf"/><Relationship Id="rId258" Type="http://schemas.openxmlformats.org/officeDocument/2006/relationships/oleObject" Target="embeddings/oleObject144.bin"/><Relationship Id="rId22" Type="http://schemas.openxmlformats.org/officeDocument/2006/relationships/image" Target="media/image9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78.bin"/><Relationship Id="rId367" Type="http://schemas.openxmlformats.org/officeDocument/2006/relationships/oleObject" Target="embeddings/oleObject20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C357E-CC8C-4339-9DDC-2FE16AAE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13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VZFEI</Company>
  <LinksUpToDate>false</LinksUpToDate>
  <CharactersWithSpaces>10441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9</cp:revision>
  <dcterms:created xsi:type="dcterms:W3CDTF">2013-05-24T10:22:00Z</dcterms:created>
  <dcterms:modified xsi:type="dcterms:W3CDTF">2013-05-27T06:40:00Z</dcterms:modified>
</cp:coreProperties>
</file>