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ФЕДЕРАЛЬНОЕ ГОСУДАРСТВЕННОЕ ОБРАЗОВАТЕЛЬНОЕ БЮДЖЕТНОЕ УЧРЕЖДЕНИЕ</w:t>
      </w: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ВЫСШЕГО ПРОФЕССИОНАЛЬНОГО ОБРАЗОВАНИЯ</w:t>
      </w:r>
    </w:p>
    <w:p w:rsidR="00394753" w:rsidRDefault="00394753" w:rsidP="00394753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ФИНАНСОВЫЙ УНИВЕРСИТЕТ</w:t>
      </w:r>
    </w:p>
    <w:p w:rsidR="00394753" w:rsidRDefault="00394753" w:rsidP="00394753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ПРИ ПРАВИТЕЛЬСТВЕ РОССИЙСКОЙ ФЕДЕРАЦИИ</w:t>
      </w:r>
    </w:p>
    <w:p w:rsidR="00394753" w:rsidRDefault="00394753" w:rsidP="00394753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ЗАОЧНЫЙ ФИНАНСОВО-ЭКОНОМИЧЕСКИЙ ИНСТИТУТ</w:t>
      </w:r>
    </w:p>
    <w:p w:rsidR="00394753" w:rsidRDefault="00394753" w:rsidP="00394753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</w:p>
    <w:p w:rsidR="00394753" w:rsidRDefault="00394753" w:rsidP="00394753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</w:p>
    <w:p w:rsidR="00394753" w:rsidRPr="00A5100E" w:rsidRDefault="00394753" w:rsidP="003947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5100E">
        <w:rPr>
          <w:rFonts w:ascii="Arial" w:hAnsi="Arial" w:cs="Arial"/>
          <w:b/>
          <w:sz w:val="28"/>
          <w:szCs w:val="28"/>
        </w:rPr>
        <w:t>Кафедра</w:t>
      </w:r>
      <w:r w:rsidRPr="00A5100E">
        <w:rPr>
          <w:rFonts w:ascii="Arial" w:hAnsi="Arial" w:cs="Arial"/>
          <w:b/>
          <w:sz w:val="28"/>
          <w:szCs w:val="28"/>
          <w:u w:val="single"/>
        </w:rPr>
        <w:t xml:space="preserve"> </w:t>
      </w:r>
      <w:r>
        <w:rPr>
          <w:rFonts w:ascii="Arial" w:hAnsi="Arial" w:cs="Arial"/>
          <w:b/>
          <w:sz w:val="28"/>
          <w:szCs w:val="28"/>
          <w:u w:val="single"/>
        </w:rPr>
        <w:t>«</w:t>
      </w:r>
      <w:r w:rsidRPr="006F6060">
        <w:rPr>
          <w:rFonts w:ascii="Arial" w:hAnsi="Arial" w:cs="Arial"/>
          <w:b/>
          <w:sz w:val="28"/>
          <w:szCs w:val="28"/>
          <w:u w:val="single"/>
        </w:rPr>
        <w:t>Философии и социологии</w:t>
      </w:r>
      <w:r>
        <w:rPr>
          <w:rFonts w:ascii="Arial" w:hAnsi="Arial" w:cs="Arial"/>
          <w:b/>
          <w:sz w:val="28"/>
          <w:szCs w:val="28"/>
          <w:u w:val="single"/>
        </w:rPr>
        <w:t>»</w:t>
      </w: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Менеджмент и маркетинг</w:t>
      </w:r>
      <w:r>
        <w:rPr>
          <w:rFonts w:ascii="Times New Roman" w:hAnsi="Times New Roman" w:cs="Times New Roman"/>
          <w:sz w:val="28"/>
          <w:szCs w:val="28"/>
        </w:rPr>
        <w:t xml:space="preserve"> Направление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Бакалавр менеджмент 2ВО</w:t>
      </w: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Контрольная работа</w:t>
      </w:r>
    </w:p>
    <w:p w:rsidR="00394753" w:rsidRP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394753">
        <w:rPr>
          <w:rFonts w:ascii="Times New Roman" w:hAnsi="Times New Roman" w:cs="Times New Roman"/>
          <w:b/>
          <w:sz w:val="28"/>
          <w:szCs w:val="28"/>
          <w:u w:val="single"/>
        </w:rPr>
        <w:t>Государственное и муниципальное управление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394753" w:rsidRDefault="00394753" w:rsidP="00394753">
      <w:pPr>
        <w:tabs>
          <w:tab w:val="left" w:pos="-284"/>
        </w:tabs>
        <w:spacing w:line="240" w:lineRule="auto"/>
        <w:ind w:left="-28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Тема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«</w:t>
      </w:r>
      <w:r w:rsidRPr="00394753">
        <w:rPr>
          <w:rFonts w:ascii="Times New Roman" w:hAnsi="Times New Roman" w:cs="Times New Roman"/>
          <w:b/>
          <w:i/>
          <w:sz w:val="28"/>
          <w:szCs w:val="28"/>
          <w:u w:val="single"/>
        </w:rPr>
        <w:t>Конституционные основы государственного устройства РФ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Вариант 2</w:t>
      </w: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Студент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Багаева Ю. В.                                   </w:t>
      </w:r>
    </w:p>
    <w:p w:rsidR="00394753" w:rsidRPr="00394753" w:rsidRDefault="00394753" w:rsidP="00394753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(Ф.И.О.)</w:t>
      </w:r>
    </w:p>
    <w:p w:rsidR="00394753" w:rsidRDefault="00394753" w:rsidP="003947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Курс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3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94753" w:rsidRDefault="00394753" w:rsidP="003947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Личное дело №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100.21/120137                                              </w:t>
      </w:r>
    </w:p>
    <w:p w:rsidR="00394753" w:rsidRDefault="00394753" w:rsidP="003947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Преподаватель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к. ф. н., доцент </w:t>
      </w:r>
    </w:p>
    <w:p w:rsidR="00394753" w:rsidRDefault="00394753" w:rsidP="003947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spellStart"/>
      <w:r w:rsidRPr="00394753">
        <w:rPr>
          <w:rFonts w:ascii="Times New Roman" w:hAnsi="Times New Roman" w:cs="Times New Roman"/>
          <w:sz w:val="28"/>
          <w:szCs w:val="28"/>
          <w:u w:val="single"/>
        </w:rPr>
        <w:t>Лескина</w:t>
      </w:r>
      <w:proofErr w:type="spellEnd"/>
      <w:r w:rsidRPr="00394753">
        <w:rPr>
          <w:rFonts w:ascii="Times New Roman" w:hAnsi="Times New Roman" w:cs="Times New Roman"/>
          <w:sz w:val="28"/>
          <w:szCs w:val="28"/>
          <w:u w:val="single"/>
        </w:rPr>
        <w:t xml:space="preserve"> Ольга Николаевна</w:t>
      </w:r>
    </w:p>
    <w:p w:rsidR="00394753" w:rsidRDefault="00394753" w:rsidP="00394753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(Ф.И.О)</w:t>
      </w: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753" w:rsidRPr="00C12125" w:rsidRDefault="00394753" w:rsidP="00394753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Пенза – 2013</w:t>
      </w:r>
    </w:p>
    <w:p w:rsidR="00394753" w:rsidRPr="00E46DDA" w:rsidRDefault="00394753" w:rsidP="0039475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DDA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94753" w:rsidRDefault="00394753" w:rsidP="00394753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</w:t>
      </w:r>
    </w:p>
    <w:p w:rsidR="00394753" w:rsidRPr="006F6060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60">
        <w:rPr>
          <w:rFonts w:ascii="Times New Roman" w:hAnsi="Times New Roman" w:cs="Times New Roman"/>
          <w:sz w:val="28"/>
          <w:szCs w:val="28"/>
        </w:rPr>
        <w:t>Введение                                                                                                                3</w:t>
      </w:r>
    </w:p>
    <w:p w:rsidR="00394753" w:rsidRDefault="00394753" w:rsidP="003947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6C87">
        <w:rPr>
          <w:rFonts w:ascii="Times New Roman" w:hAnsi="Times New Roman" w:cs="Times New Roman"/>
          <w:sz w:val="28"/>
          <w:szCs w:val="28"/>
        </w:rPr>
        <w:t xml:space="preserve"> </w:t>
      </w:r>
      <w:r w:rsidRPr="00394753">
        <w:rPr>
          <w:rFonts w:ascii="Times New Roman" w:hAnsi="Times New Roman" w:cs="Times New Roman"/>
          <w:sz w:val="28"/>
          <w:szCs w:val="28"/>
        </w:rPr>
        <w:t>Конституционные основы государственного устройства Российской Фед</w:t>
      </w:r>
      <w:r w:rsidRPr="00394753">
        <w:rPr>
          <w:rFonts w:ascii="Times New Roman" w:hAnsi="Times New Roman" w:cs="Times New Roman"/>
          <w:sz w:val="28"/>
          <w:szCs w:val="28"/>
        </w:rPr>
        <w:t>е</w:t>
      </w:r>
      <w:r w:rsidRPr="00394753">
        <w:rPr>
          <w:rFonts w:ascii="Times New Roman" w:hAnsi="Times New Roman" w:cs="Times New Roman"/>
          <w:sz w:val="28"/>
          <w:szCs w:val="28"/>
        </w:rPr>
        <w:t>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5F5AD3">
        <w:rPr>
          <w:rFonts w:ascii="Times New Roman" w:hAnsi="Times New Roman" w:cs="Times New Roman"/>
          <w:sz w:val="28"/>
          <w:szCs w:val="28"/>
        </w:rPr>
        <w:t xml:space="preserve">           6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94753" w:rsidRDefault="00286C87" w:rsidP="003947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94753">
        <w:rPr>
          <w:rFonts w:ascii="Times New Roman" w:hAnsi="Times New Roman" w:cs="Times New Roman"/>
          <w:sz w:val="28"/>
          <w:szCs w:val="28"/>
        </w:rPr>
        <w:t xml:space="preserve">. </w:t>
      </w:r>
      <w:r w:rsidR="00394753" w:rsidRPr="00394753">
        <w:rPr>
          <w:rFonts w:ascii="Times New Roman" w:hAnsi="Times New Roman" w:cs="Times New Roman"/>
          <w:sz w:val="28"/>
          <w:szCs w:val="28"/>
        </w:rPr>
        <w:t xml:space="preserve">Основы конституционного строя </w:t>
      </w:r>
      <w:r w:rsidR="0039475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394753" w:rsidRPr="00394753">
        <w:rPr>
          <w:rFonts w:ascii="Times New Roman" w:hAnsi="Times New Roman" w:cs="Times New Roman"/>
          <w:sz w:val="28"/>
          <w:szCs w:val="28"/>
        </w:rPr>
        <w:t>.</w:t>
      </w:r>
      <w:r w:rsidR="00394753">
        <w:rPr>
          <w:rFonts w:ascii="Times New Roman" w:hAnsi="Times New Roman" w:cs="Times New Roman"/>
          <w:sz w:val="28"/>
          <w:szCs w:val="28"/>
        </w:rPr>
        <w:t xml:space="preserve">      </w:t>
      </w:r>
      <w:r w:rsidR="00394753" w:rsidRPr="006F6060">
        <w:rPr>
          <w:rFonts w:ascii="Times New Roman" w:hAnsi="Times New Roman" w:cs="Times New Roman"/>
          <w:sz w:val="28"/>
          <w:szCs w:val="28"/>
        </w:rPr>
        <w:t xml:space="preserve">    </w:t>
      </w:r>
      <w:r w:rsidR="0039475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F5AD3">
        <w:rPr>
          <w:rFonts w:ascii="Times New Roman" w:hAnsi="Times New Roman" w:cs="Times New Roman"/>
          <w:sz w:val="28"/>
          <w:szCs w:val="28"/>
        </w:rPr>
        <w:t>6</w:t>
      </w:r>
    </w:p>
    <w:p w:rsidR="00394753" w:rsidRPr="006F6060" w:rsidRDefault="00286C87" w:rsidP="003947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394753">
        <w:rPr>
          <w:rFonts w:ascii="Times New Roman" w:hAnsi="Times New Roman" w:cs="Times New Roman"/>
          <w:sz w:val="28"/>
          <w:szCs w:val="28"/>
        </w:rPr>
        <w:t xml:space="preserve">. </w:t>
      </w:r>
      <w:r w:rsidR="00394753" w:rsidRPr="00394753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394753">
        <w:rPr>
          <w:rFonts w:ascii="Times New Roman" w:hAnsi="Times New Roman" w:cs="Times New Roman"/>
          <w:sz w:val="28"/>
          <w:szCs w:val="28"/>
        </w:rPr>
        <w:t xml:space="preserve">государственного устройства и структуры власти.                      </w:t>
      </w:r>
      <w:r w:rsidR="005F5AD3">
        <w:rPr>
          <w:rFonts w:ascii="Times New Roman" w:hAnsi="Times New Roman" w:cs="Times New Roman"/>
          <w:sz w:val="28"/>
          <w:szCs w:val="28"/>
        </w:rPr>
        <w:t>11</w:t>
      </w:r>
      <w:r w:rsidR="00394753" w:rsidRPr="006F606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394753" w:rsidRPr="006F6060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Тесты           </w:t>
      </w:r>
      <w:r w:rsidRPr="006F60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F5AD3">
        <w:rPr>
          <w:rFonts w:ascii="Times New Roman" w:hAnsi="Times New Roman" w:cs="Times New Roman"/>
          <w:sz w:val="28"/>
          <w:szCs w:val="28"/>
        </w:rPr>
        <w:t>33</w:t>
      </w:r>
    </w:p>
    <w:p w:rsidR="00394753" w:rsidRPr="006F6060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60">
        <w:rPr>
          <w:rFonts w:ascii="Times New Roman" w:hAnsi="Times New Roman" w:cs="Times New Roman"/>
          <w:sz w:val="28"/>
          <w:szCs w:val="28"/>
        </w:rPr>
        <w:t xml:space="preserve">Список используемой литературы                                                                   </w:t>
      </w:r>
      <w:r w:rsidR="005F5AD3">
        <w:rPr>
          <w:rFonts w:ascii="Times New Roman" w:hAnsi="Times New Roman" w:cs="Times New Roman"/>
          <w:sz w:val="28"/>
          <w:szCs w:val="28"/>
        </w:rPr>
        <w:t>38</w:t>
      </w:r>
      <w:bookmarkStart w:id="0" w:name="_GoBack"/>
      <w:bookmarkEnd w:id="0"/>
    </w:p>
    <w:p w:rsidR="00394753" w:rsidRPr="006F6060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753" w:rsidRPr="006F6060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753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8B5" w:rsidRPr="006F6060" w:rsidRDefault="00D048B5" w:rsidP="00394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753" w:rsidRDefault="00394753" w:rsidP="0039475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50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F5C59" w:rsidRPr="00DF5C59" w:rsidRDefault="00DF5C59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C59">
        <w:rPr>
          <w:rFonts w:ascii="Times New Roman" w:hAnsi="Times New Roman" w:cs="Times New Roman"/>
          <w:sz w:val="28"/>
          <w:szCs w:val="28"/>
        </w:rPr>
        <w:t>Россия – крупнейшее по площади, населению и экономической мощи государство Евро-Азиатского континента. Она раскинулась на площади свыше 17 миллионов квадратных километров (17 075,4 тыс. кв. км) и заним</w:t>
      </w:r>
      <w:r w:rsidRPr="00DF5C59">
        <w:rPr>
          <w:rFonts w:ascii="Times New Roman" w:hAnsi="Times New Roman" w:cs="Times New Roman"/>
          <w:sz w:val="28"/>
          <w:szCs w:val="28"/>
        </w:rPr>
        <w:t>а</w:t>
      </w:r>
      <w:r w:rsidRPr="00DF5C59">
        <w:rPr>
          <w:rFonts w:ascii="Times New Roman" w:hAnsi="Times New Roman" w:cs="Times New Roman"/>
          <w:sz w:val="28"/>
          <w:szCs w:val="28"/>
        </w:rPr>
        <w:t xml:space="preserve">ет большую часть Восточной Европы и Северную Азию. </w:t>
      </w:r>
    </w:p>
    <w:p w:rsidR="00DF5C59" w:rsidRPr="00DF5C59" w:rsidRDefault="00DF5C59" w:rsidP="00DF5C59">
      <w:pPr>
        <w:suppressAutoHyphens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5C59">
        <w:rPr>
          <w:rFonts w:ascii="Times New Roman" w:hAnsi="Times New Roman" w:cs="Times New Roman"/>
          <w:bCs/>
          <w:sz w:val="28"/>
          <w:szCs w:val="28"/>
        </w:rPr>
        <w:t>Протяженность территории России</w:t>
      </w:r>
      <w:r w:rsidRPr="00DF5C59">
        <w:rPr>
          <w:rFonts w:ascii="Times New Roman" w:hAnsi="Times New Roman" w:cs="Times New Roman"/>
          <w:sz w:val="28"/>
          <w:szCs w:val="28"/>
        </w:rPr>
        <w:t xml:space="preserve"> в меридиональном направлении – 4 тыс. км, в широтном – 9 тыс. км. Самая западная точка – на границе с Польшей, а самая крайняя восточная – на острове Ратманова, в группе островов Диомида в Беринговом проливе. Крайняя южная точка находится на границе с Азербайджаном, крайняя северная – на островах Земли Франца Иосифа (остров Рудольфа). По территории Российской Федерации проходят часовые пояса от 2-го до 12-го включительно.</w:t>
      </w:r>
    </w:p>
    <w:p w:rsidR="00DF5C59" w:rsidRPr="00DF5C59" w:rsidRDefault="00DF5C59" w:rsidP="00DF5C59">
      <w:pPr>
        <w:suppressAutoHyphens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5C59">
        <w:rPr>
          <w:rFonts w:ascii="Times New Roman" w:hAnsi="Times New Roman" w:cs="Times New Roman"/>
          <w:bCs/>
          <w:sz w:val="28"/>
          <w:szCs w:val="28"/>
        </w:rPr>
        <w:t>Россия граничит</w:t>
      </w:r>
      <w:r w:rsidRPr="00DF5C59">
        <w:rPr>
          <w:rFonts w:ascii="Times New Roman" w:hAnsi="Times New Roman" w:cs="Times New Roman"/>
          <w:sz w:val="28"/>
          <w:szCs w:val="28"/>
        </w:rPr>
        <w:t xml:space="preserve"> с 16 государствами трех континентов, омывается 12 морями 3 океанов. Общая протяженность ее границ составляет </w:t>
      </w:r>
      <w:smartTag w:uri="urn:schemas-microsoft-com:office:smarttags" w:element="metricconverter">
        <w:smartTagPr>
          <w:attr w:name="ProductID" w:val="60 933 км"/>
        </w:smartTagPr>
        <w:r w:rsidRPr="00DF5C59">
          <w:rPr>
            <w:rFonts w:ascii="Times New Roman" w:hAnsi="Times New Roman" w:cs="Times New Roman"/>
            <w:sz w:val="28"/>
            <w:szCs w:val="28"/>
          </w:rPr>
          <w:t>60 933 км</w:t>
        </w:r>
      </w:smartTag>
      <w:r w:rsidRPr="00DF5C59">
        <w:rPr>
          <w:rFonts w:ascii="Times New Roman" w:hAnsi="Times New Roman" w:cs="Times New Roman"/>
          <w:sz w:val="28"/>
          <w:szCs w:val="28"/>
        </w:rPr>
        <w:t xml:space="preserve">, из них </w:t>
      </w:r>
      <w:smartTag w:uri="urn:schemas-microsoft-com:office:smarttags" w:element="metricconverter">
        <w:smartTagPr>
          <w:attr w:name="ProductID" w:val="14 510 км"/>
        </w:smartTagPr>
        <w:r w:rsidRPr="00DF5C59">
          <w:rPr>
            <w:rFonts w:ascii="Times New Roman" w:hAnsi="Times New Roman" w:cs="Times New Roman"/>
            <w:sz w:val="28"/>
            <w:szCs w:val="28"/>
          </w:rPr>
          <w:t>14 510 км</w:t>
        </w:r>
      </w:smartTag>
      <w:r w:rsidRPr="00DF5C59">
        <w:rPr>
          <w:rFonts w:ascii="Times New Roman" w:hAnsi="Times New Roman" w:cs="Times New Roman"/>
          <w:sz w:val="28"/>
          <w:szCs w:val="28"/>
        </w:rPr>
        <w:t xml:space="preserve"> – сухопутных, </w:t>
      </w:r>
      <w:smartTag w:uri="urn:schemas-microsoft-com:office:smarttags" w:element="metricconverter">
        <w:smartTagPr>
          <w:attr w:name="ProductID" w:val="7 141 км"/>
        </w:smartTagPr>
        <w:r w:rsidRPr="00DF5C59">
          <w:rPr>
            <w:rFonts w:ascii="Times New Roman" w:hAnsi="Times New Roman" w:cs="Times New Roman"/>
            <w:sz w:val="28"/>
            <w:szCs w:val="28"/>
          </w:rPr>
          <w:t>7 141 км</w:t>
        </w:r>
      </w:smartTag>
      <w:r w:rsidRPr="00DF5C59">
        <w:rPr>
          <w:rFonts w:ascii="Times New Roman" w:hAnsi="Times New Roman" w:cs="Times New Roman"/>
          <w:sz w:val="28"/>
          <w:szCs w:val="28"/>
        </w:rPr>
        <w:t xml:space="preserve"> – речных, </w:t>
      </w:r>
      <w:smartTag w:uri="urn:schemas-microsoft-com:office:smarttags" w:element="metricconverter">
        <w:smartTagPr>
          <w:attr w:name="ProductID" w:val="475 км"/>
        </w:smartTagPr>
        <w:r w:rsidRPr="00DF5C59">
          <w:rPr>
            <w:rFonts w:ascii="Times New Roman" w:hAnsi="Times New Roman" w:cs="Times New Roman"/>
            <w:sz w:val="28"/>
            <w:szCs w:val="28"/>
          </w:rPr>
          <w:t>475 км</w:t>
        </w:r>
      </w:smartTag>
      <w:r w:rsidRPr="00DF5C59">
        <w:rPr>
          <w:rFonts w:ascii="Times New Roman" w:hAnsi="Times New Roman" w:cs="Times New Roman"/>
          <w:sz w:val="28"/>
          <w:szCs w:val="28"/>
        </w:rPr>
        <w:t xml:space="preserve"> – озерных и  </w:t>
      </w:r>
      <w:smartTag w:uri="urn:schemas-microsoft-com:office:smarttags" w:element="metricconverter">
        <w:smartTagPr>
          <w:attr w:name="ProductID" w:val="38 807 км"/>
        </w:smartTagPr>
        <w:r w:rsidRPr="00DF5C59">
          <w:rPr>
            <w:rFonts w:ascii="Times New Roman" w:hAnsi="Times New Roman" w:cs="Times New Roman"/>
            <w:sz w:val="28"/>
            <w:szCs w:val="28"/>
          </w:rPr>
          <w:t>38 807 км</w:t>
        </w:r>
      </w:smartTag>
      <w:r w:rsidRPr="00DF5C59">
        <w:rPr>
          <w:rFonts w:ascii="Times New Roman" w:hAnsi="Times New Roman" w:cs="Times New Roman"/>
          <w:sz w:val="28"/>
          <w:szCs w:val="28"/>
        </w:rPr>
        <w:t xml:space="preserve"> морских.</w:t>
      </w:r>
    </w:p>
    <w:p w:rsidR="00DF5C59" w:rsidRPr="00DF5C59" w:rsidRDefault="00DF5C59" w:rsidP="00DF5C59">
      <w:pPr>
        <w:suppressAutoHyphens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5C59">
        <w:rPr>
          <w:rFonts w:ascii="Times New Roman" w:hAnsi="Times New Roman" w:cs="Times New Roman"/>
          <w:sz w:val="28"/>
          <w:szCs w:val="28"/>
        </w:rPr>
        <w:t xml:space="preserve">Просторы страны пересекают крупнейшие реки – Лена, Обь (самая длинная река России – </w:t>
      </w:r>
      <w:smartTag w:uri="urn:schemas-microsoft-com:office:smarttags" w:element="metricconverter">
        <w:smartTagPr>
          <w:attr w:name="ProductID" w:val="5 410 км"/>
        </w:smartTagPr>
        <w:r w:rsidRPr="00DF5C59">
          <w:rPr>
            <w:rFonts w:ascii="Times New Roman" w:hAnsi="Times New Roman" w:cs="Times New Roman"/>
            <w:sz w:val="28"/>
            <w:szCs w:val="28"/>
          </w:rPr>
          <w:t>5 410 км</w:t>
        </w:r>
      </w:smartTag>
      <w:r w:rsidRPr="00DF5C59">
        <w:rPr>
          <w:rFonts w:ascii="Times New Roman" w:hAnsi="Times New Roman" w:cs="Times New Roman"/>
          <w:sz w:val="28"/>
          <w:szCs w:val="28"/>
        </w:rPr>
        <w:t xml:space="preserve"> от истока Иртыша),  Волга, Енисей (самая многоводная река – </w:t>
      </w:r>
      <w:smartTag w:uri="urn:schemas-microsoft-com:office:smarttags" w:element="metricconverter">
        <w:smartTagPr>
          <w:attr w:name="ProductID" w:val="19 800 куб. м"/>
        </w:smartTagPr>
        <w:r w:rsidRPr="00DF5C59">
          <w:rPr>
            <w:rFonts w:ascii="Times New Roman" w:hAnsi="Times New Roman" w:cs="Times New Roman"/>
            <w:sz w:val="28"/>
            <w:szCs w:val="28"/>
          </w:rPr>
          <w:t>19 800 куб. м</w:t>
        </w:r>
      </w:smartTag>
      <w:r w:rsidRPr="00DF5C59">
        <w:rPr>
          <w:rFonts w:ascii="Times New Roman" w:hAnsi="Times New Roman" w:cs="Times New Roman"/>
          <w:sz w:val="28"/>
          <w:szCs w:val="28"/>
        </w:rPr>
        <w:t xml:space="preserve"> в сек.), Амур. Гордость России – самое глубокое в мире озеро Байкал (глубина </w:t>
      </w:r>
      <w:smartTag w:uri="urn:schemas-microsoft-com:office:smarttags" w:element="metricconverter">
        <w:smartTagPr>
          <w:attr w:name="ProductID" w:val="1 620 м"/>
        </w:smartTagPr>
        <w:r w:rsidRPr="00DF5C59">
          <w:rPr>
            <w:rFonts w:ascii="Times New Roman" w:hAnsi="Times New Roman" w:cs="Times New Roman"/>
            <w:sz w:val="28"/>
            <w:szCs w:val="28"/>
          </w:rPr>
          <w:t>1 620 м</w:t>
        </w:r>
      </w:smartTag>
      <w:r w:rsidRPr="00DF5C59">
        <w:rPr>
          <w:rFonts w:ascii="Times New Roman" w:hAnsi="Times New Roman" w:cs="Times New Roman"/>
          <w:sz w:val="28"/>
          <w:szCs w:val="28"/>
        </w:rPr>
        <w:t xml:space="preserve">; содержит 1/5 пресной воды всех водоемов земного шара). </w:t>
      </w:r>
    </w:p>
    <w:p w:rsidR="00DF5C59" w:rsidRPr="00DF5C59" w:rsidRDefault="00DF5C59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C59">
        <w:rPr>
          <w:rFonts w:ascii="Times New Roman" w:hAnsi="Times New Roman" w:cs="Times New Roman"/>
          <w:sz w:val="28"/>
          <w:szCs w:val="28"/>
        </w:rPr>
        <w:t>По итогам Всеро</w:t>
      </w:r>
      <w:r w:rsidR="00D9088B">
        <w:rPr>
          <w:rFonts w:ascii="Times New Roman" w:hAnsi="Times New Roman" w:cs="Times New Roman"/>
          <w:sz w:val="28"/>
          <w:szCs w:val="28"/>
        </w:rPr>
        <w:t>ссийской переписи населения 2010</w:t>
      </w:r>
      <w:r w:rsidRPr="00DF5C59">
        <w:rPr>
          <w:rFonts w:ascii="Times New Roman" w:hAnsi="Times New Roman" w:cs="Times New Roman"/>
          <w:sz w:val="28"/>
          <w:szCs w:val="28"/>
        </w:rPr>
        <w:t xml:space="preserve"> года население России составило </w:t>
      </w:r>
      <w:r w:rsidR="00D9088B" w:rsidRPr="00D9088B">
        <w:rPr>
          <w:rFonts w:ascii="Times New Roman" w:hAnsi="Times New Roman" w:cs="Times New Roman"/>
          <w:sz w:val="28"/>
          <w:szCs w:val="28"/>
        </w:rPr>
        <w:t xml:space="preserve">142 856 536 </w:t>
      </w:r>
      <w:r w:rsidRPr="00DF5C59">
        <w:rPr>
          <w:rFonts w:ascii="Times New Roman" w:hAnsi="Times New Roman" w:cs="Times New Roman"/>
          <w:sz w:val="28"/>
          <w:szCs w:val="28"/>
        </w:rPr>
        <w:t xml:space="preserve">человек, из которых </w:t>
      </w:r>
      <w:r w:rsidR="00D9088B" w:rsidRPr="00D9088B">
        <w:rPr>
          <w:rFonts w:ascii="Times New Roman" w:hAnsi="Times New Roman" w:cs="Times New Roman"/>
          <w:sz w:val="28"/>
          <w:szCs w:val="28"/>
        </w:rPr>
        <w:t xml:space="preserve">105 313 773 </w:t>
      </w:r>
      <w:r w:rsidRPr="00DF5C59">
        <w:rPr>
          <w:rFonts w:ascii="Times New Roman" w:hAnsi="Times New Roman" w:cs="Times New Roman"/>
          <w:sz w:val="28"/>
          <w:szCs w:val="28"/>
        </w:rPr>
        <w:sym w:font="Times New Roman" w:char="2014"/>
      </w:r>
      <w:r w:rsidRPr="00DF5C59">
        <w:rPr>
          <w:rFonts w:ascii="Times New Roman" w:hAnsi="Times New Roman" w:cs="Times New Roman"/>
          <w:sz w:val="28"/>
          <w:szCs w:val="28"/>
        </w:rPr>
        <w:t xml:space="preserve"> жители г</w:t>
      </w:r>
      <w:r w:rsidRPr="00DF5C59">
        <w:rPr>
          <w:rFonts w:ascii="Times New Roman" w:hAnsi="Times New Roman" w:cs="Times New Roman"/>
          <w:sz w:val="28"/>
          <w:szCs w:val="28"/>
        </w:rPr>
        <w:t>о</w:t>
      </w:r>
      <w:r w:rsidRPr="00DF5C59">
        <w:rPr>
          <w:rFonts w:ascii="Times New Roman" w:hAnsi="Times New Roman" w:cs="Times New Roman"/>
          <w:sz w:val="28"/>
          <w:szCs w:val="28"/>
        </w:rPr>
        <w:t>родов (73,</w:t>
      </w:r>
      <w:r w:rsidR="00D9088B">
        <w:rPr>
          <w:rFonts w:ascii="Times New Roman" w:hAnsi="Times New Roman" w:cs="Times New Roman"/>
          <w:sz w:val="28"/>
          <w:szCs w:val="28"/>
        </w:rPr>
        <w:t>72</w:t>
      </w:r>
      <w:r w:rsidRPr="00DF5C59">
        <w:rPr>
          <w:rFonts w:ascii="Times New Roman" w:hAnsi="Times New Roman" w:cs="Times New Roman"/>
          <w:sz w:val="28"/>
          <w:szCs w:val="28"/>
        </w:rPr>
        <w:t xml:space="preserve">%) и </w:t>
      </w:r>
      <w:r w:rsidR="00D9088B" w:rsidRPr="00D9088B">
        <w:rPr>
          <w:rFonts w:ascii="Times New Roman" w:hAnsi="Times New Roman" w:cs="Times New Roman"/>
          <w:sz w:val="28"/>
          <w:szCs w:val="28"/>
        </w:rPr>
        <w:t>37 542</w:t>
      </w:r>
      <w:r w:rsidR="00D9088B">
        <w:rPr>
          <w:rFonts w:ascii="Times New Roman" w:hAnsi="Times New Roman" w:cs="Times New Roman"/>
          <w:sz w:val="28"/>
          <w:szCs w:val="28"/>
        </w:rPr>
        <w:t> </w:t>
      </w:r>
      <w:r w:rsidR="00D9088B" w:rsidRPr="00D9088B">
        <w:rPr>
          <w:rFonts w:ascii="Times New Roman" w:hAnsi="Times New Roman" w:cs="Times New Roman"/>
          <w:sz w:val="28"/>
          <w:szCs w:val="28"/>
        </w:rPr>
        <w:t xml:space="preserve">763 </w:t>
      </w:r>
      <w:r w:rsidRPr="00DF5C59">
        <w:rPr>
          <w:rFonts w:ascii="Times New Roman" w:hAnsi="Times New Roman" w:cs="Times New Roman"/>
          <w:sz w:val="28"/>
          <w:szCs w:val="28"/>
        </w:rPr>
        <w:t>– сельские жители (</w:t>
      </w:r>
      <w:r w:rsidR="00D9088B">
        <w:rPr>
          <w:rFonts w:ascii="Times New Roman" w:hAnsi="Times New Roman" w:cs="Times New Roman"/>
          <w:sz w:val="28"/>
          <w:szCs w:val="28"/>
        </w:rPr>
        <w:t>26,28</w:t>
      </w:r>
      <w:r w:rsidRPr="00DF5C59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DF5C59" w:rsidRPr="00DF5C59" w:rsidRDefault="00DF5C59" w:rsidP="00DF5C59">
      <w:pPr>
        <w:suppressAutoHyphens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5C59">
        <w:rPr>
          <w:rFonts w:ascii="Times New Roman" w:hAnsi="Times New Roman" w:cs="Times New Roman"/>
          <w:sz w:val="28"/>
          <w:szCs w:val="28"/>
        </w:rPr>
        <w:t xml:space="preserve">На территории России проживает более 120 национальностей и народностей. Из них: русских – </w:t>
      </w:r>
      <w:r w:rsidR="00D9088B" w:rsidRPr="00D9088B">
        <w:rPr>
          <w:rFonts w:ascii="Times New Roman" w:hAnsi="Times New Roman" w:cs="Times New Roman"/>
          <w:sz w:val="28"/>
          <w:szCs w:val="28"/>
        </w:rPr>
        <w:t>111 016 896</w:t>
      </w:r>
      <w:r w:rsidRPr="00DF5C59">
        <w:rPr>
          <w:rFonts w:ascii="Times New Roman" w:hAnsi="Times New Roman" w:cs="Times New Roman"/>
          <w:sz w:val="28"/>
          <w:szCs w:val="28"/>
        </w:rPr>
        <w:t xml:space="preserve"> человек (</w:t>
      </w:r>
      <w:r w:rsidR="00D9088B">
        <w:rPr>
          <w:rFonts w:ascii="Times New Roman" w:hAnsi="Times New Roman" w:cs="Times New Roman"/>
          <w:sz w:val="28"/>
          <w:szCs w:val="28"/>
        </w:rPr>
        <w:t xml:space="preserve">77,71 </w:t>
      </w:r>
      <w:r w:rsidRPr="00DF5C59">
        <w:rPr>
          <w:rFonts w:ascii="Times New Roman" w:hAnsi="Times New Roman" w:cs="Times New Roman"/>
          <w:sz w:val="28"/>
          <w:szCs w:val="28"/>
        </w:rPr>
        <w:t xml:space="preserve">% общей численности населения). Среди других национальностей, численность </w:t>
      </w:r>
      <w:r w:rsidRPr="00DF5C59">
        <w:rPr>
          <w:rFonts w:ascii="Times New Roman" w:hAnsi="Times New Roman" w:cs="Times New Roman"/>
          <w:sz w:val="28"/>
          <w:szCs w:val="28"/>
        </w:rPr>
        <w:lastRenderedPageBreak/>
        <w:t>кото</w:t>
      </w:r>
      <w:r w:rsidR="00D048B5">
        <w:rPr>
          <w:rFonts w:ascii="Times New Roman" w:hAnsi="Times New Roman" w:cs="Times New Roman"/>
          <w:sz w:val="28"/>
          <w:szCs w:val="28"/>
        </w:rPr>
        <w:t>рых превышает 1 миллион человек,</w:t>
      </w:r>
      <w:r w:rsidRPr="00DF5C59">
        <w:rPr>
          <w:rFonts w:ascii="Times New Roman" w:hAnsi="Times New Roman" w:cs="Times New Roman"/>
          <w:sz w:val="28"/>
          <w:szCs w:val="28"/>
        </w:rPr>
        <w:t xml:space="preserve"> татары, украинцы, чуваши, башкиры, белорусы, мордва. Национальный состав наиболее зримо проявляется во внутреннем строении Российского государства, где практически каждая национальность и народность имеет свою форму государственности. 78 % населения нашей страны живет в ее европейской  части, а 22 % в азиатской (в Западной и Восточной Сибири, на Дальнем Востоке).</w:t>
      </w:r>
    </w:p>
    <w:p w:rsidR="00D9088B" w:rsidRDefault="00DF5C59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C59">
        <w:rPr>
          <w:rFonts w:ascii="Times New Roman" w:hAnsi="Times New Roman" w:cs="Times New Roman"/>
          <w:sz w:val="28"/>
          <w:szCs w:val="28"/>
        </w:rPr>
        <w:t xml:space="preserve">Административно-территориальное деление Российской Федерации включает в себя: </w:t>
      </w:r>
    </w:p>
    <w:p w:rsidR="00D9088B" w:rsidRDefault="00DF5C59" w:rsidP="00D9088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88B">
        <w:rPr>
          <w:rFonts w:ascii="Times New Roman" w:hAnsi="Times New Roman" w:cs="Times New Roman"/>
          <w:sz w:val="28"/>
          <w:szCs w:val="28"/>
        </w:rPr>
        <w:t xml:space="preserve">21 республику, </w:t>
      </w:r>
    </w:p>
    <w:p w:rsidR="00D9088B" w:rsidRDefault="00DF5C59" w:rsidP="00D9088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88B">
        <w:rPr>
          <w:rFonts w:ascii="Times New Roman" w:hAnsi="Times New Roman" w:cs="Times New Roman"/>
          <w:sz w:val="28"/>
          <w:szCs w:val="28"/>
        </w:rPr>
        <w:t xml:space="preserve">6 краев, </w:t>
      </w:r>
    </w:p>
    <w:p w:rsidR="00D9088B" w:rsidRDefault="00DF5C59" w:rsidP="00D9088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88B">
        <w:rPr>
          <w:rFonts w:ascii="Times New Roman" w:hAnsi="Times New Roman" w:cs="Times New Roman"/>
          <w:sz w:val="28"/>
          <w:szCs w:val="28"/>
        </w:rPr>
        <w:t xml:space="preserve">49 областей, </w:t>
      </w:r>
    </w:p>
    <w:p w:rsidR="00D9088B" w:rsidRDefault="00DF5C59" w:rsidP="00D9088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88B">
        <w:rPr>
          <w:rFonts w:ascii="Times New Roman" w:hAnsi="Times New Roman" w:cs="Times New Roman"/>
          <w:sz w:val="28"/>
          <w:szCs w:val="28"/>
        </w:rPr>
        <w:t xml:space="preserve">2 города федерального значения, </w:t>
      </w:r>
    </w:p>
    <w:p w:rsidR="00D9088B" w:rsidRDefault="00DF5C59" w:rsidP="00D9088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88B">
        <w:rPr>
          <w:rFonts w:ascii="Times New Roman" w:hAnsi="Times New Roman" w:cs="Times New Roman"/>
          <w:sz w:val="28"/>
          <w:szCs w:val="28"/>
        </w:rPr>
        <w:t xml:space="preserve">1 автономную область, </w:t>
      </w:r>
    </w:p>
    <w:p w:rsidR="00D9088B" w:rsidRDefault="00DF5C59" w:rsidP="00D9088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88B">
        <w:rPr>
          <w:rFonts w:ascii="Times New Roman" w:hAnsi="Times New Roman" w:cs="Times New Roman"/>
          <w:sz w:val="28"/>
          <w:szCs w:val="28"/>
        </w:rPr>
        <w:t>7 автономных округов (с 1 января 2008 года 6 округов – Усть-Ордынский Бурятский автономный округ входит в состав Ирку</w:t>
      </w:r>
      <w:r w:rsidRPr="00D9088B">
        <w:rPr>
          <w:rFonts w:ascii="Times New Roman" w:hAnsi="Times New Roman" w:cs="Times New Roman"/>
          <w:sz w:val="28"/>
          <w:szCs w:val="28"/>
        </w:rPr>
        <w:t>т</w:t>
      </w:r>
      <w:r w:rsidRPr="00D9088B">
        <w:rPr>
          <w:rFonts w:ascii="Times New Roman" w:hAnsi="Times New Roman" w:cs="Times New Roman"/>
          <w:sz w:val="28"/>
          <w:szCs w:val="28"/>
        </w:rPr>
        <w:t xml:space="preserve">ской области), </w:t>
      </w:r>
    </w:p>
    <w:p w:rsidR="00D9088B" w:rsidRDefault="00DF5C59" w:rsidP="00D9088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88B">
        <w:rPr>
          <w:rFonts w:ascii="Times New Roman" w:hAnsi="Times New Roman" w:cs="Times New Roman"/>
          <w:sz w:val="28"/>
          <w:szCs w:val="28"/>
        </w:rPr>
        <w:t xml:space="preserve">1 866 районов, </w:t>
      </w:r>
    </w:p>
    <w:p w:rsidR="00D9088B" w:rsidRDefault="00DF5C59" w:rsidP="00D9088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88B">
        <w:rPr>
          <w:rFonts w:ascii="Times New Roman" w:hAnsi="Times New Roman" w:cs="Times New Roman"/>
          <w:sz w:val="28"/>
          <w:szCs w:val="28"/>
        </w:rPr>
        <w:t xml:space="preserve">1097 городов, в </w:t>
      </w:r>
      <w:proofErr w:type="spellStart"/>
      <w:r w:rsidRPr="00D9088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D9088B">
        <w:rPr>
          <w:rFonts w:ascii="Times New Roman" w:hAnsi="Times New Roman" w:cs="Times New Roman"/>
          <w:sz w:val="28"/>
          <w:szCs w:val="28"/>
        </w:rPr>
        <w:t>. 13 – с числом жителей свыше 1 млн. человек,</w:t>
      </w:r>
    </w:p>
    <w:p w:rsidR="00D9088B" w:rsidRDefault="00DF5C59" w:rsidP="00D9088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88B">
        <w:rPr>
          <w:rFonts w:ascii="Times New Roman" w:hAnsi="Times New Roman" w:cs="Times New Roman"/>
          <w:sz w:val="28"/>
          <w:szCs w:val="28"/>
        </w:rPr>
        <w:t xml:space="preserve"> 330 городских районов и округов,  </w:t>
      </w:r>
    </w:p>
    <w:p w:rsidR="00D9088B" w:rsidRDefault="00DF5C59" w:rsidP="00D9088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88B">
        <w:rPr>
          <w:rFonts w:ascii="Times New Roman" w:hAnsi="Times New Roman" w:cs="Times New Roman"/>
          <w:sz w:val="28"/>
          <w:szCs w:val="28"/>
        </w:rPr>
        <w:t xml:space="preserve">1 794 поселка городского типа, </w:t>
      </w:r>
    </w:p>
    <w:p w:rsidR="00DF5C59" w:rsidRPr="00D9088B" w:rsidRDefault="00DF5C59" w:rsidP="00D9088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88B">
        <w:rPr>
          <w:rFonts w:ascii="Times New Roman" w:hAnsi="Times New Roman" w:cs="Times New Roman"/>
          <w:sz w:val="28"/>
          <w:szCs w:val="28"/>
        </w:rPr>
        <w:t xml:space="preserve">24 428 сельских администраций. </w:t>
      </w:r>
    </w:p>
    <w:p w:rsidR="00DF5C59" w:rsidRPr="00AA1A9C" w:rsidRDefault="00DF5C59" w:rsidP="00AA1A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C59">
        <w:rPr>
          <w:rFonts w:ascii="Times New Roman" w:hAnsi="Times New Roman" w:cs="Times New Roman"/>
          <w:sz w:val="28"/>
          <w:szCs w:val="28"/>
        </w:rPr>
        <w:t>Наша Родина обладает богатейшими природными ресурсами и разв</w:t>
      </w:r>
      <w:r w:rsidRPr="00DF5C59">
        <w:rPr>
          <w:rFonts w:ascii="Times New Roman" w:hAnsi="Times New Roman" w:cs="Times New Roman"/>
          <w:sz w:val="28"/>
          <w:szCs w:val="28"/>
        </w:rPr>
        <w:t>е</w:t>
      </w:r>
      <w:r w:rsidRPr="00DF5C59">
        <w:rPr>
          <w:rFonts w:ascii="Times New Roman" w:hAnsi="Times New Roman" w:cs="Times New Roman"/>
          <w:sz w:val="28"/>
          <w:szCs w:val="28"/>
        </w:rPr>
        <w:t>данными запасами полезных ископаемых, располагает мощным сельскох</w:t>
      </w:r>
      <w:r w:rsidRPr="00DF5C59">
        <w:rPr>
          <w:rFonts w:ascii="Times New Roman" w:hAnsi="Times New Roman" w:cs="Times New Roman"/>
          <w:sz w:val="28"/>
          <w:szCs w:val="28"/>
        </w:rPr>
        <w:t>о</w:t>
      </w:r>
      <w:r w:rsidRPr="00DF5C59">
        <w:rPr>
          <w:rFonts w:ascii="Times New Roman" w:hAnsi="Times New Roman" w:cs="Times New Roman"/>
          <w:sz w:val="28"/>
          <w:szCs w:val="28"/>
        </w:rPr>
        <w:t>зяйственным потенциалом. На ее территории находятся крупнейшие в мире промышленные предприятия и топливно-энергетические комплексы. Россию отличает высокий образовательный и культурный уровень населения, разв</w:t>
      </w:r>
      <w:r w:rsidRPr="00DF5C59">
        <w:rPr>
          <w:rFonts w:ascii="Times New Roman" w:hAnsi="Times New Roman" w:cs="Times New Roman"/>
          <w:sz w:val="28"/>
          <w:szCs w:val="28"/>
        </w:rPr>
        <w:t>и</w:t>
      </w:r>
      <w:r w:rsidRPr="00DF5C59">
        <w:rPr>
          <w:rFonts w:ascii="Times New Roman" w:hAnsi="Times New Roman" w:cs="Times New Roman"/>
          <w:sz w:val="28"/>
          <w:szCs w:val="28"/>
        </w:rPr>
        <w:lastRenderedPageBreak/>
        <w:t xml:space="preserve">тая наука, уникальная, неповторимая культура и духовность, признанные во всем </w:t>
      </w:r>
      <w:r w:rsidRPr="00AA1A9C">
        <w:rPr>
          <w:rFonts w:ascii="Times New Roman" w:hAnsi="Times New Roman" w:cs="Times New Roman"/>
          <w:sz w:val="28"/>
          <w:szCs w:val="28"/>
        </w:rPr>
        <w:t>мире.</w:t>
      </w:r>
    </w:p>
    <w:p w:rsidR="00AA1A9C" w:rsidRPr="00AA1A9C" w:rsidRDefault="00AA1A9C" w:rsidP="00AA1A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A9C">
        <w:rPr>
          <w:rFonts w:ascii="Times New Roman" w:hAnsi="Times New Roman" w:cs="Times New Roman"/>
          <w:sz w:val="28"/>
          <w:szCs w:val="28"/>
        </w:rPr>
        <w:t xml:space="preserve">В 1993 году </w:t>
      </w:r>
      <w:proofErr w:type="spellStart"/>
      <w:r w:rsidRPr="00AA1A9C">
        <w:rPr>
          <w:rFonts w:ascii="Times New Roman" w:hAnsi="Times New Roman" w:cs="Times New Roman"/>
          <w:sz w:val="28"/>
          <w:szCs w:val="28"/>
        </w:rPr>
        <w:t>начи</w:t>
      </w:r>
      <w:r w:rsidR="004E0319">
        <w:rPr>
          <w:rFonts w:ascii="Times New Roman" w:hAnsi="Times New Roman" w:cs="Times New Roman"/>
          <w:sz w:val="28"/>
          <w:szCs w:val="28"/>
        </w:rPr>
        <w:t>лся</w:t>
      </w:r>
      <w:proofErr w:type="spellEnd"/>
      <w:r w:rsidRPr="00AA1A9C">
        <w:rPr>
          <w:rFonts w:ascii="Times New Roman" w:hAnsi="Times New Roman" w:cs="Times New Roman"/>
          <w:sz w:val="28"/>
          <w:szCs w:val="28"/>
        </w:rPr>
        <w:t xml:space="preserve"> принципиально новый этап в развитии Российской государственности. Впервые в своей многовековой истории Россия встала на путь становления и развития демократического государства, обеспечения свободы экономической деятельности, реализации равноправия всех гра</w:t>
      </w:r>
      <w:r w:rsidRPr="00AA1A9C">
        <w:rPr>
          <w:rFonts w:ascii="Times New Roman" w:hAnsi="Times New Roman" w:cs="Times New Roman"/>
          <w:sz w:val="28"/>
          <w:szCs w:val="28"/>
        </w:rPr>
        <w:t>ж</w:t>
      </w:r>
      <w:r w:rsidRPr="00AA1A9C">
        <w:rPr>
          <w:rFonts w:ascii="Times New Roman" w:hAnsi="Times New Roman" w:cs="Times New Roman"/>
          <w:sz w:val="28"/>
          <w:szCs w:val="28"/>
        </w:rPr>
        <w:t>дан, безусловного осуществления ими своих обязанностей перед Род</w:t>
      </w:r>
      <w:r w:rsidRPr="00AA1A9C">
        <w:rPr>
          <w:rFonts w:ascii="Times New Roman" w:hAnsi="Times New Roman" w:cs="Times New Roman"/>
          <w:sz w:val="28"/>
          <w:szCs w:val="28"/>
        </w:rPr>
        <w:t>и</w:t>
      </w:r>
      <w:r w:rsidRPr="00AA1A9C">
        <w:rPr>
          <w:rFonts w:ascii="Times New Roman" w:hAnsi="Times New Roman" w:cs="Times New Roman"/>
          <w:sz w:val="28"/>
          <w:szCs w:val="28"/>
        </w:rPr>
        <w:t>ной.</w:t>
      </w:r>
    </w:p>
    <w:p w:rsidR="00AA1A9C" w:rsidRPr="00AA1A9C" w:rsidRDefault="00AA1A9C" w:rsidP="00AA1A9C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1A9C">
        <w:rPr>
          <w:rFonts w:ascii="Times New Roman" w:hAnsi="Times New Roman" w:cs="Times New Roman"/>
          <w:sz w:val="28"/>
          <w:szCs w:val="28"/>
        </w:rPr>
        <w:t xml:space="preserve">Конституция, принятая 12 декабря </w:t>
      </w:r>
      <w:smartTag w:uri="urn:schemas-microsoft-com:office:smarttags" w:element="metricconverter">
        <w:smartTagPr>
          <w:attr w:name="ProductID" w:val="1993 г"/>
        </w:smartTagPr>
        <w:r w:rsidRPr="00AA1A9C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AA1A9C">
        <w:rPr>
          <w:rFonts w:ascii="Times New Roman" w:hAnsi="Times New Roman" w:cs="Times New Roman"/>
          <w:sz w:val="28"/>
          <w:szCs w:val="28"/>
        </w:rPr>
        <w:t>. на всенародном референдуме подвела черту под советским периодом развития государственности нашего Отечества и положила начало новому этапу в развитии отечест</w:t>
      </w:r>
      <w:r w:rsidRPr="00AA1A9C">
        <w:rPr>
          <w:rFonts w:ascii="Times New Roman" w:hAnsi="Times New Roman" w:cs="Times New Roman"/>
          <w:sz w:val="28"/>
          <w:szCs w:val="28"/>
        </w:rPr>
        <w:softHyphen/>
        <w:t>венного ко</w:t>
      </w:r>
      <w:r w:rsidRPr="00AA1A9C">
        <w:rPr>
          <w:rFonts w:ascii="Times New Roman" w:hAnsi="Times New Roman" w:cs="Times New Roman"/>
          <w:sz w:val="28"/>
          <w:szCs w:val="28"/>
        </w:rPr>
        <w:t>н</w:t>
      </w:r>
      <w:r w:rsidRPr="00AA1A9C">
        <w:rPr>
          <w:rFonts w:ascii="Times New Roman" w:hAnsi="Times New Roman" w:cs="Times New Roman"/>
          <w:sz w:val="28"/>
          <w:szCs w:val="28"/>
        </w:rPr>
        <w:t>ституционализма. Она урегулировала важнейшие обществе</w:t>
      </w:r>
      <w:r w:rsidRPr="00AA1A9C">
        <w:rPr>
          <w:rFonts w:ascii="Times New Roman" w:hAnsi="Times New Roman" w:cs="Times New Roman"/>
          <w:sz w:val="28"/>
          <w:szCs w:val="28"/>
        </w:rPr>
        <w:t>н</w:t>
      </w:r>
      <w:r w:rsidRPr="00AA1A9C">
        <w:rPr>
          <w:rFonts w:ascii="Times New Roman" w:hAnsi="Times New Roman" w:cs="Times New Roman"/>
          <w:sz w:val="28"/>
          <w:szCs w:val="28"/>
        </w:rPr>
        <w:t>ные отношения, закрепила конституционные основы Российской Федерации и организации государственной власти в стр</w:t>
      </w:r>
      <w:r w:rsidRPr="00AA1A9C">
        <w:rPr>
          <w:rFonts w:ascii="Times New Roman" w:hAnsi="Times New Roman" w:cs="Times New Roman"/>
          <w:sz w:val="28"/>
          <w:szCs w:val="28"/>
        </w:rPr>
        <w:t>а</w:t>
      </w:r>
      <w:r w:rsidRPr="00AA1A9C">
        <w:rPr>
          <w:rFonts w:ascii="Times New Roman" w:hAnsi="Times New Roman" w:cs="Times New Roman"/>
          <w:sz w:val="28"/>
          <w:szCs w:val="28"/>
        </w:rPr>
        <w:t>не.</w:t>
      </w:r>
    </w:p>
    <w:p w:rsidR="00D048B5" w:rsidRDefault="00AA1A9C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данной контрольной работы является ра</w:t>
      </w:r>
      <w:r w:rsidR="005C17FF">
        <w:rPr>
          <w:rFonts w:ascii="Times New Roman" w:hAnsi="Times New Roman" w:cs="Times New Roman"/>
          <w:sz w:val="28"/>
          <w:szCs w:val="28"/>
        </w:rPr>
        <w:t>ссмотрение</w:t>
      </w:r>
      <w:r>
        <w:rPr>
          <w:rFonts w:ascii="Times New Roman" w:hAnsi="Times New Roman" w:cs="Times New Roman"/>
          <w:sz w:val="28"/>
          <w:szCs w:val="28"/>
        </w:rPr>
        <w:t xml:space="preserve"> констит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ционных основ</w:t>
      </w:r>
      <w:r w:rsidR="005C17FF">
        <w:rPr>
          <w:rFonts w:ascii="Times New Roman" w:hAnsi="Times New Roman" w:cs="Times New Roman"/>
          <w:sz w:val="28"/>
          <w:szCs w:val="28"/>
        </w:rPr>
        <w:t xml:space="preserve"> государственного устройства Российской Федерации. </w:t>
      </w:r>
    </w:p>
    <w:p w:rsidR="005C17FF" w:rsidRDefault="005C17FF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контрольной работы являются изложение на основе конст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туционных законов прав и свобод граждан, рассказ о демократической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ме власти, раскрытие: содержания и специфики федеративного устройства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Федерации; структуры и содержания федеративных конституцио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органов власти</w:t>
      </w:r>
      <w:r w:rsidR="007F481A">
        <w:rPr>
          <w:rFonts w:ascii="Times New Roman" w:hAnsi="Times New Roman" w:cs="Times New Roman"/>
          <w:sz w:val="28"/>
          <w:szCs w:val="28"/>
        </w:rPr>
        <w:t>; раз</w:t>
      </w:r>
      <w:r>
        <w:rPr>
          <w:rFonts w:ascii="Times New Roman" w:hAnsi="Times New Roman" w:cs="Times New Roman"/>
          <w:sz w:val="28"/>
          <w:szCs w:val="28"/>
        </w:rPr>
        <w:t xml:space="preserve">граничения и содержания </w:t>
      </w:r>
      <w:r w:rsidR="007F481A">
        <w:rPr>
          <w:rFonts w:ascii="Times New Roman" w:hAnsi="Times New Roman" w:cs="Times New Roman"/>
          <w:sz w:val="28"/>
          <w:szCs w:val="28"/>
        </w:rPr>
        <w:t xml:space="preserve">предметов ведения </w:t>
      </w:r>
      <w:r w:rsidR="007F481A">
        <w:rPr>
          <w:rFonts w:ascii="Times New Roman" w:hAnsi="Times New Roman" w:cs="Times New Roman"/>
          <w:sz w:val="28"/>
          <w:szCs w:val="28"/>
        </w:rPr>
        <w:t>Росси</w:t>
      </w:r>
      <w:r w:rsidR="007F481A">
        <w:rPr>
          <w:rFonts w:ascii="Times New Roman" w:hAnsi="Times New Roman" w:cs="Times New Roman"/>
          <w:sz w:val="28"/>
          <w:szCs w:val="28"/>
        </w:rPr>
        <w:t>й</w:t>
      </w:r>
      <w:r w:rsidR="007F481A">
        <w:rPr>
          <w:rFonts w:ascii="Times New Roman" w:hAnsi="Times New Roman" w:cs="Times New Roman"/>
          <w:sz w:val="28"/>
          <w:szCs w:val="28"/>
        </w:rPr>
        <w:t>ской Федерации</w:t>
      </w:r>
      <w:r w:rsidR="007F481A">
        <w:rPr>
          <w:rFonts w:ascii="Times New Roman" w:hAnsi="Times New Roman" w:cs="Times New Roman"/>
          <w:sz w:val="28"/>
          <w:szCs w:val="28"/>
        </w:rPr>
        <w:t xml:space="preserve"> и субъектов РФ.</w:t>
      </w:r>
    </w:p>
    <w:p w:rsidR="00D048B5" w:rsidRDefault="00D048B5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48B5" w:rsidRDefault="00D048B5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48B5" w:rsidRDefault="00D048B5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48B5" w:rsidRDefault="00D048B5" w:rsidP="004E03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8B5" w:rsidRPr="00DF5C59" w:rsidRDefault="00D048B5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5C59" w:rsidRPr="00286C87" w:rsidRDefault="00286C87" w:rsidP="00286C87">
      <w:pPr>
        <w:pStyle w:val="a3"/>
        <w:numPr>
          <w:ilvl w:val="0"/>
          <w:numId w:val="3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C87">
        <w:rPr>
          <w:rFonts w:ascii="Times New Roman" w:hAnsi="Times New Roman" w:cs="Times New Roman"/>
          <w:b/>
          <w:sz w:val="28"/>
          <w:szCs w:val="28"/>
        </w:rPr>
        <w:lastRenderedPageBreak/>
        <w:t>Конституционные основы государственного устройства Росси</w:t>
      </w:r>
      <w:r w:rsidRPr="00286C87">
        <w:rPr>
          <w:rFonts w:ascii="Times New Roman" w:hAnsi="Times New Roman" w:cs="Times New Roman"/>
          <w:b/>
          <w:sz w:val="28"/>
          <w:szCs w:val="28"/>
        </w:rPr>
        <w:t>й</w:t>
      </w:r>
      <w:r w:rsidRPr="00286C87">
        <w:rPr>
          <w:rFonts w:ascii="Times New Roman" w:hAnsi="Times New Roman" w:cs="Times New Roman"/>
          <w:b/>
          <w:sz w:val="28"/>
          <w:szCs w:val="28"/>
        </w:rPr>
        <w:t>ской Федерации</w:t>
      </w:r>
    </w:p>
    <w:p w:rsidR="00286C87" w:rsidRPr="00286C87" w:rsidRDefault="00286C87" w:rsidP="00286C87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C87">
        <w:rPr>
          <w:rFonts w:ascii="Times New Roman" w:hAnsi="Times New Roman" w:cs="Times New Roman"/>
          <w:b/>
          <w:sz w:val="28"/>
          <w:szCs w:val="28"/>
        </w:rPr>
        <w:t>1.1. Основы конституционного строя Российской Федерации.</w:t>
      </w:r>
    </w:p>
    <w:p w:rsidR="00DF5C59" w:rsidRDefault="00286C87" w:rsidP="00286C8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C87">
        <w:rPr>
          <w:rFonts w:ascii="Times New Roman" w:hAnsi="Times New Roman" w:cs="Times New Roman"/>
          <w:sz w:val="28"/>
          <w:szCs w:val="28"/>
        </w:rPr>
        <w:t>Российское государство провозглашено и строится как демократич</w:t>
      </w:r>
      <w:r w:rsidRPr="00286C87">
        <w:rPr>
          <w:rFonts w:ascii="Times New Roman" w:hAnsi="Times New Roman" w:cs="Times New Roman"/>
          <w:sz w:val="28"/>
          <w:szCs w:val="28"/>
        </w:rPr>
        <w:t>е</w:t>
      </w:r>
      <w:r w:rsidRPr="00286C87">
        <w:rPr>
          <w:rFonts w:ascii="Times New Roman" w:hAnsi="Times New Roman" w:cs="Times New Roman"/>
          <w:sz w:val="28"/>
          <w:szCs w:val="28"/>
        </w:rPr>
        <w:t>ское, федеративное, правовое, с республиканской формой правления. Эти и</w:t>
      </w:r>
      <w:r w:rsidRPr="00286C87">
        <w:rPr>
          <w:rFonts w:ascii="Times New Roman" w:hAnsi="Times New Roman" w:cs="Times New Roman"/>
          <w:sz w:val="28"/>
          <w:szCs w:val="28"/>
        </w:rPr>
        <w:t>с</w:t>
      </w:r>
      <w:r w:rsidRPr="00286C87">
        <w:rPr>
          <w:rFonts w:ascii="Times New Roman" w:hAnsi="Times New Roman" w:cs="Times New Roman"/>
          <w:sz w:val="28"/>
          <w:szCs w:val="28"/>
        </w:rPr>
        <w:t>ходные положения отражают его наиболее важные и принципиальные черты и составляют основы конституционного строя России.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Государство реализовывает свою власть в соответствии с определе</w:t>
      </w:r>
      <w:r w:rsidRPr="00DC1A34">
        <w:rPr>
          <w:rFonts w:ascii="Times New Roman" w:hAnsi="Times New Roman" w:cs="Times New Roman"/>
          <w:sz w:val="28"/>
          <w:szCs w:val="28"/>
        </w:rPr>
        <w:t>н</w:t>
      </w:r>
      <w:r w:rsidRPr="00DC1A34">
        <w:rPr>
          <w:rFonts w:ascii="Times New Roman" w:hAnsi="Times New Roman" w:cs="Times New Roman"/>
          <w:sz w:val="28"/>
          <w:szCs w:val="28"/>
        </w:rPr>
        <w:t>ными принципами. Важнейшие из них возводятся в ранг конституционных и составляют основы конституционного строя.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Основы конституционного строя - это основные принципы в основе политической системы общества, формы правления и государственного устройства, отношений государства и гражданина.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Конституция РФ устанавливает целостную систему принципов конст</w:t>
      </w:r>
      <w:r w:rsidRPr="00DC1A34">
        <w:rPr>
          <w:rFonts w:ascii="Times New Roman" w:hAnsi="Times New Roman" w:cs="Times New Roman"/>
          <w:sz w:val="28"/>
          <w:szCs w:val="28"/>
        </w:rPr>
        <w:t>и</w:t>
      </w:r>
      <w:r w:rsidRPr="00DC1A34">
        <w:rPr>
          <w:rFonts w:ascii="Times New Roman" w:hAnsi="Times New Roman" w:cs="Times New Roman"/>
          <w:sz w:val="28"/>
          <w:szCs w:val="28"/>
        </w:rPr>
        <w:t>туционного строя: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- права и свободы человека, гражданина как высшая ценность;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- народовластие и республиканская форма правления;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- федеративное устройство;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- разделение властей;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- государственный суверенитет;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- верховенство права;</w:t>
      </w:r>
    </w:p>
    <w:p w:rsid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- политическое и идеологическое многообразие;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1A34">
        <w:rPr>
          <w:rFonts w:ascii="Times New Roman" w:hAnsi="Times New Roman" w:cs="Times New Roman"/>
          <w:sz w:val="28"/>
          <w:szCs w:val="28"/>
        </w:rPr>
        <w:t>единство экономического пространства и свобода экономической де</w:t>
      </w:r>
      <w:r w:rsidRPr="00DC1A34">
        <w:rPr>
          <w:rFonts w:ascii="Times New Roman" w:hAnsi="Times New Roman" w:cs="Times New Roman"/>
          <w:sz w:val="28"/>
          <w:szCs w:val="28"/>
        </w:rPr>
        <w:t>я</w:t>
      </w:r>
      <w:r w:rsidRPr="00DC1A34">
        <w:rPr>
          <w:rFonts w:ascii="Times New Roman" w:hAnsi="Times New Roman" w:cs="Times New Roman"/>
          <w:sz w:val="28"/>
          <w:szCs w:val="28"/>
        </w:rPr>
        <w:t>тельности;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lastRenderedPageBreak/>
        <w:t>- социальный характер государства;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- светский характер государства;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- признание и гарантирование местного самоуправления.</w:t>
      </w:r>
    </w:p>
    <w:p w:rsid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Все эти положения изложены в главе I Конституции РФ «Основы ко</w:t>
      </w:r>
      <w:r w:rsidRPr="00DC1A34">
        <w:rPr>
          <w:rFonts w:ascii="Times New Roman" w:hAnsi="Times New Roman" w:cs="Times New Roman"/>
          <w:sz w:val="28"/>
          <w:szCs w:val="28"/>
        </w:rPr>
        <w:t>н</w:t>
      </w:r>
      <w:r w:rsidRPr="00DC1A34">
        <w:rPr>
          <w:rFonts w:ascii="Times New Roman" w:hAnsi="Times New Roman" w:cs="Times New Roman"/>
          <w:sz w:val="28"/>
          <w:szCs w:val="28"/>
        </w:rPr>
        <w:t>ституционного строя». Они определяют все последующее содержание О</w:t>
      </w:r>
      <w:r w:rsidRPr="00DC1A34">
        <w:rPr>
          <w:rFonts w:ascii="Times New Roman" w:hAnsi="Times New Roman" w:cs="Times New Roman"/>
          <w:sz w:val="28"/>
          <w:szCs w:val="28"/>
        </w:rPr>
        <w:t>с</w:t>
      </w:r>
      <w:r w:rsidRPr="00DC1A34">
        <w:rPr>
          <w:rFonts w:ascii="Times New Roman" w:hAnsi="Times New Roman" w:cs="Times New Roman"/>
          <w:sz w:val="28"/>
          <w:szCs w:val="28"/>
        </w:rPr>
        <w:t>новного Закона, и им не могут противоречить другие его нормы. Положения главы в Конституции РФ, устанавливающие основы конституционного строя, не подлежат пересмотру путем внесения в Конституцию поправок и измен</w:t>
      </w:r>
      <w:r w:rsidRPr="00DC1A34">
        <w:rPr>
          <w:rFonts w:ascii="Times New Roman" w:hAnsi="Times New Roman" w:cs="Times New Roman"/>
          <w:sz w:val="28"/>
          <w:szCs w:val="28"/>
        </w:rPr>
        <w:t>е</w:t>
      </w:r>
      <w:r w:rsidRPr="00DC1A34">
        <w:rPr>
          <w:rFonts w:ascii="Times New Roman" w:hAnsi="Times New Roman" w:cs="Times New Roman"/>
          <w:sz w:val="28"/>
          <w:szCs w:val="28"/>
        </w:rPr>
        <w:t>ний - возможно только принятие новой Конституции.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конституционного строя: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1. Российская Федерация - Россия есть демократическое федеративное правовое государство с ре</w:t>
      </w:r>
      <w:r>
        <w:rPr>
          <w:rFonts w:ascii="Times New Roman" w:hAnsi="Times New Roman" w:cs="Times New Roman"/>
          <w:sz w:val="28"/>
          <w:szCs w:val="28"/>
        </w:rPr>
        <w:t>спубликанской формой правления.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 xml:space="preserve">2. Наименования Российская </w:t>
      </w:r>
      <w:r>
        <w:rPr>
          <w:rFonts w:ascii="Times New Roman" w:hAnsi="Times New Roman" w:cs="Times New Roman"/>
          <w:sz w:val="28"/>
          <w:szCs w:val="28"/>
        </w:rPr>
        <w:t>Федерация и Россия равнозначны.</w:t>
      </w:r>
    </w:p>
    <w:p w:rsidR="00DC1A34" w:rsidRP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</w:t>
      </w:r>
    </w:p>
    <w:p w:rsidR="00DC1A34" w:rsidRDefault="00DC1A34" w:rsidP="00DC1A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A34">
        <w:rPr>
          <w:rFonts w:ascii="Times New Roman" w:hAnsi="Times New Roman" w:cs="Times New Roman"/>
          <w:sz w:val="28"/>
          <w:szCs w:val="28"/>
        </w:rPr>
        <w:t>Человек, его права и свободы являются высшей ценностью. Признание, соблюдение и защита прав и свобод человека и гражда</w:t>
      </w:r>
      <w:r>
        <w:rPr>
          <w:rFonts w:ascii="Times New Roman" w:hAnsi="Times New Roman" w:cs="Times New Roman"/>
          <w:sz w:val="28"/>
          <w:szCs w:val="28"/>
        </w:rPr>
        <w:t>нина - обязанность государства.</w:t>
      </w:r>
    </w:p>
    <w:p w:rsidR="009E0D7C" w:rsidRPr="009E0D7C" w:rsidRDefault="009E0D7C" w:rsidP="009E0D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D7C">
        <w:rPr>
          <w:rFonts w:ascii="Times New Roman" w:hAnsi="Times New Roman" w:cs="Times New Roman"/>
          <w:sz w:val="28"/>
          <w:szCs w:val="28"/>
        </w:rPr>
        <w:t>Россия — демократическое государство. Это наиболее общая, важная и емкая характеристика современной российской государственности, в сущн</w:t>
      </w:r>
      <w:r w:rsidRPr="009E0D7C">
        <w:rPr>
          <w:rFonts w:ascii="Times New Roman" w:hAnsi="Times New Roman" w:cs="Times New Roman"/>
          <w:sz w:val="28"/>
          <w:szCs w:val="28"/>
        </w:rPr>
        <w:t>о</w:t>
      </w:r>
      <w:r w:rsidRPr="009E0D7C">
        <w:rPr>
          <w:rFonts w:ascii="Times New Roman" w:hAnsi="Times New Roman" w:cs="Times New Roman"/>
          <w:sz w:val="28"/>
          <w:szCs w:val="28"/>
        </w:rPr>
        <w:t xml:space="preserve">сти, включающая в себя и другие его общие признаки. Совершенно ясно, что действительно и последовательно демократическое государство не может не быть правовым и социальным, ибо вне подчинения праву, вне соблюдения и защиты прав человека, вне служения государства гражданскому обществу </w:t>
      </w:r>
      <w:proofErr w:type="gramStart"/>
      <w:r w:rsidRPr="009E0D7C">
        <w:rPr>
          <w:rFonts w:ascii="Times New Roman" w:hAnsi="Times New Roman" w:cs="Times New Roman"/>
          <w:sz w:val="28"/>
          <w:szCs w:val="28"/>
        </w:rPr>
        <w:t>нет и не может</w:t>
      </w:r>
      <w:proofErr w:type="gramEnd"/>
      <w:r w:rsidRPr="009E0D7C">
        <w:rPr>
          <w:rFonts w:ascii="Times New Roman" w:hAnsi="Times New Roman" w:cs="Times New Roman"/>
          <w:sz w:val="28"/>
          <w:szCs w:val="28"/>
        </w:rPr>
        <w:t xml:space="preserve"> быть сегодня подлинной демократии. Точно так же трудно себе представить реально демократическими общества и государства, осн</w:t>
      </w:r>
      <w:r w:rsidRPr="009E0D7C">
        <w:rPr>
          <w:rFonts w:ascii="Times New Roman" w:hAnsi="Times New Roman" w:cs="Times New Roman"/>
          <w:sz w:val="28"/>
          <w:szCs w:val="28"/>
        </w:rPr>
        <w:t>о</w:t>
      </w:r>
      <w:r w:rsidRPr="009E0D7C">
        <w:rPr>
          <w:rFonts w:ascii="Times New Roman" w:hAnsi="Times New Roman" w:cs="Times New Roman"/>
          <w:sz w:val="28"/>
          <w:szCs w:val="28"/>
        </w:rPr>
        <w:lastRenderedPageBreak/>
        <w:t xml:space="preserve">вывающиеся на теократических или клерикальных началах, поскольку это не может не нарушать или серьезно ограничивать права и свободы людей иных конфессий. Произвольно именоваться </w:t>
      </w:r>
      <w:proofErr w:type="gramStart"/>
      <w:r w:rsidRPr="009E0D7C">
        <w:rPr>
          <w:rFonts w:ascii="Times New Roman" w:hAnsi="Times New Roman" w:cs="Times New Roman"/>
          <w:sz w:val="28"/>
          <w:szCs w:val="28"/>
        </w:rPr>
        <w:t>демократическими</w:t>
      </w:r>
      <w:proofErr w:type="gramEnd"/>
      <w:r w:rsidRPr="009E0D7C">
        <w:rPr>
          <w:rFonts w:ascii="Times New Roman" w:hAnsi="Times New Roman" w:cs="Times New Roman"/>
          <w:sz w:val="28"/>
          <w:szCs w:val="28"/>
        </w:rPr>
        <w:t xml:space="preserve"> могут и действ</w:t>
      </w:r>
      <w:r w:rsidRPr="009E0D7C">
        <w:rPr>
          <w:rFonts w:ascii="Times New Roman" w:hAnsi="Times New Roman" w:cs="Times New Roman"/>
          <w:sz w:val="28"/>
          <w:szCs w:val="28"/>
        </w:rPr>
        <w:t>и</w:t>
      </w:r>
      <w:r w:rsidRPr="009E0D7C">
        <w:rPr>
          <w:rFonts w:ascii="Times New Roman" w:hAnsi="Times New Roman" w:cs="Times New Roman"/>
          <w:sz w:val="28"/>
          <w:szCs w:val="28"/>
        </w:rPr>
        <w:t>тельно именуются, в том числе в их конституциях, и теократические, и тот</w:t>
      </w:r>
      <w:r w:rsidRPr="009E0D7C">
        <w:rPr>
          <w:rFonts w:ascii="Times New Roman" w:hAnsi="Times New Roman" w:cs="Times New Roman"/>
          <w:sz w:val="28"/>
          <w:szCs w:val="28"/>
        </w:rPr>
        <w:t>а</w:t>
      </w:r>
      <w:r w:rsidRPr="009E0D7C">
        <w:rPr>
          <w:rFonts w:ascii="Times New Roman" w:hAnsi="Times New Roman" w:cs="Times New Roman"/>
          <w:sz w:val="28"/>
          <w:szCs w:val="28"/>
        </w:rPr>
        <w:t>литарные государства. Но от этого они не становятся в действительности т</w:t>
      </w:r>
      <w:r w:rsidRPr="009E0D7C">
        <w:rPr>
          <w:rFonts w:ascii="Times New Roman" w:hAnsi="Times New Roman" w:cs="Times New Roman"/>
          <w:sz w:val="28"/>
          <w:szCs w:val="28"/>
        </w:rPr>
        <w:t>а</w:t>
      </w:r>
      <w:r w:rsidRPr="009E0D7C">
        <w:rPr>
          <w:rFonts w:ascii="Times New Roman" w:hAnsi="Times New Roman" w:cs="Times New Roman"/>
          <w:sz w:val="28"/>
          <w:szCs w:val="28"/>
        </w:rPr>
        <w:t>ковыми, ибо вся их реальная организация и деятельность подчинены антид</w:t>
      </w:r>
      <w:r w:rsidRPr="009E0D7C">
        <w:rPr>
          <w:rFonts w:ascii="Times New Roman" w:hAnsi="Times New Roman" w:cs="Times New Roman"/>
          <w:sz w:val="28"/>
          <w:szCs w:val="28"/>
        </w:rPr>
        <w:t>е</w:t>
      </w:r>
      <w:r w:rsidRPr="009E0D7C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кратическим устоям и принципам.</w:t>
      </w:r>
    </w:p>
    <w:p w:rsidR="009E0D7C" w:rsidRDefault="009E0D7C" w:rsidP="009E0D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D7C">
        <w:rPr>
          <w:rFonts w:ascii="Times New Roman" w:hAnsi="Times New Roman" w:cs="Times New Roman"/>
          <w:sz w:val="28"/>
          <w:szCs w:val="28"/>
        </w:rPr>
        <w:t>Демократизм РФ базируется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0D7C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0D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0D7C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9E0D7C" w:rsidRDefault="009E0D7C" w:rsidP="009E0D7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D7C">
        <w:rPr>
          <w:rFonts w:ascii="Times New Roman" w:hAnsi="Times New Roman" w:cs="Times New Roman"/>
          <w:sz w:val="28"/>
          <w:szCs w:val="28"/>
        </w:rPr>
        <w:t xml:space="preserve">конституционном </w:t>
      </w:r>
      <w:proofErr w:type="gramStart"/>
      <w:r w:rsidRPr="009E0D7C">
        <w:rPr>
          <w:rFonts w:ascii="Times New Roman" w:hAnsi="Times New Roman" w:cs="Times New Roman"/>
          <w:sz w:val="28"/>
          <w:szCs w:val="28"/>
        </w:rPr>
        <w:t>закреплении</w:t>
      </w:r>
      <w:proofErr w:type="gramEnd"/>
      <w:r w:rsidRPr="009E0D7C">
        <w:rPr>
          <w:rFonts w:ascii="Times New Roman" w:hAnsi="Times New Roman" w:cs="Times New Roman"/>
          <w:sz w:val="28"/>
          <w:szCs w:val="28"/>
        </w:rPr>
        <w:t xml:space="preserve"> народовластия; </w:t>
      </w:r>
    </w:p>
    <w:p w:rsidR="009E0D7C" w:rsidRDefault="009E0D7C" w:rsidP="009E0D7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D7C">
        <w:rPr>
          <w:rFonts w:ascii="Times New Roman" w:hAnsi="Times New Roman" w:cs="Times New Roman"/>
          <w:sz w:val="28"/>
          <w:szCs w:val="28"/>
        </w:rPr>
        <w:t xml:space="preserve">всеобщих прав и свобод человека; </w:t>
      </w:r>
    </w:p>
    <w:p w:rsidR="009E0D7C" w:rsidRDefault="009E0D7C" w:rsidP="009E0D7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D7C">
        <w:rPr>
          <w:rFonts w:ascii="Times New Roman" w:hAnsi="Times New Roman" w:cs="Times New Roman"/>
          <w:sz w:val="28"/>
          <w:szCs w:val="28"/>
        </w:rPr>
        <w:t xml:space="preserve">разделения властей; </w:t>
      </w:r>
    </w:p>
    <w:p w:rsidR="009E0D7C" w:rsidRDefault="009E0D7C" w:rsidP="009E0D7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D7C">
        <w:rPr>
          <w:rFonts w:ascii="Times New Roman" w:hAnsi="Times New Roman" w:cs="Times New Roman"/>
          <w:sz w:val="28"/>
          <w:szCs w:val="28"/>
        </w:rPr>
        <w:t xml:space="preserve">выборности основных государственных органов; </w:t>
      </w:r>
    </w:p>
    <w:p w:rsidR="009E0D7C" w:rsidRDefault="009E0D7C" w:rsidP="009E0D7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D7C">
        <w:rPr>
          <w:rFonts w:ascii="Times New Roman" w:hAnsi="Times New Roman" w:cs="Times New Roman"/>
          <w:sz w:val="28"/>
          <w:szCs w:val="28"/>
        </w:rPr>
        <w:t>свободы общественной самоорганизации и самодеятельности, политического плюрализма и идеологического многооб</w:t>
      </w:r>
      <w:r>
        <w:rPr>
          <w:rFonts w:ascii="Times New Roman" w:hAnsi="Times New Roman" w:cs="Times New Roman"/>
          <w:sz w:val="28"/>
          <w:szCs w:val="28"/>
        </w:rPr>
        <w:t>разия;</w:t>
      </w:r>
    </w:p>
    <w:p w:rsidR="009E0D7C" w:rsidRDefault="009E0D7C" w:rsidP="009E0D7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D7C">
        <w:rPr>
          <w:rFonts w:ascii="Times New Roman" w:hAnsi="Times New Roman" w:cs="Times New Roman"/>
          <w:sz w:val="28"/>
          <w:szCs w:val="28"/>
        </w:rPr>
        <w:t xml:space="preserve"> местного самоуправления и др. </w:t>
      </w:r>
    </w:p>
    <w:p w:rsidR="009E0D7C" w:rsidRPr="009E0D7C" w:rsidRDefault="009E0D7C" w:rsidP="007545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D7C">
        <w:rPr>
          <w:rFonts w:ascii="Times New Roman" w:hAnsi="Times New Roman" w:cs="Times New Roman"/>
          <w:sz w:val="28"/>
          <w:szCs w:val="28"/>
        </w:rPr>
        <w:t xml:space="preserve">Статья 3 Конституции РФ устанавливает, что носителем суверенитета и единственным источником власти в РФ является ее многонациональный народ; </w:t>
      </w:r>
      <w:r>
        <w:rPr>
          <w:rFonts w:ascii="Times New Roman" w:hAnsi="Times New Roman" w:cs="Times New Roman"/>
          <w:sz w:val="28"/>
          <w:szCs w:val="28"/>
        </w:rPr>
        <w:t>статья</w:t>
      </w:r>
      <w:r w:rsidRPr="009E0D7C">
        <w:rPr>
          <w:rFonts w:ascii="Times New Roman" w:hAnsi="Times New Roman" w:cs="Times New Roman"/>
          <w:sz w:val="28"/>
          <w:szCs w:val="28"/>
        </w:rPr>
        <w:t xml:space="preserve"> 2 — что человек, его права и свободы являются высшей ценн</w:t>
      </w:r>
      <w:r w:rsidRPr="009E0D7C">
        <w:rPr>
          <w:rFonts w:ascii="Times New Roman" w:hAnsi="Times New Roman" w:cs="Times New Roman"/>
          <w:sz w:val="28"/>
          <w:szCs w:val="28"/>
        </w:rPr>
        <w:t>о</w:t>
      </w:r>
      <w:r w:rsidRPr="009E0D7C">
        <w:rPr>
          <w:rFonts w:ascii="Times New Roman" w:hAnsi="Times New Roman" w:cs="Times New Roman"/>
          <w:sz w:val="28"/>
          <w:szCs w:val="28"/>
        </w:rPr>
        <w:t>стью, а признание, соблюдение и защита прав и свобод человека и граждан</w:t>
      </w:r>
      <w:r w:rsidRPr="009E0D7C">
        <w:rPr>
          <w:rFonts w:ascii="Times New Roman" w:hAnsi="Times New Roman" w:cs="Times New Roman"/>
          <w:sz w:val="28"/>
          <w:szCs w:val="28"/>
        </w:rPr>
        <w:t>и</w:t>
      </w:r>
      <w:r w:rsidRPr="009E0D7C">
        <w:rPr>
          <w:rFonts w:ascii="Times New Roman" w:hAnsi="Times New Roman" w:cs="Times New Roman"/>
          <w:sz w:val="28"/>
          <w:szCs w:val="28"/>
        </w:rPr>
        <w:t>на — обязанность государ</w:t>
      </w:r>
      <w:r>
        <w:rPr>
          <w:rFonts w:ascii="Times New Roman" w:hAnsi="Times New Roman" w:cs="Times New Roman"/>
          <w:sz w:val="28"/>
          <w:szCs w:val="28"/>
        </w:rPr>
        <w:t xml:space="preserve">ства; статья </w:t>
      </w:r>
      <w:r w:rsidRPr="009E0D7C">
        <w:rPr>
          <w:rFonts w:ascii="Times New Roman" w:hAnsi="Times New Roman" w:cs="Times New Roman"/>
          <w:sz w:val="28"/>
          <w:szCs w:val="28"/>
        </w:rPr>
        <w:t>10 — что государственная власть в РФ осуществляется на основе разделения на законодательную, исполнительную и судебную, а органы этих властей самостоятельны. В Конституции РФ пр</w:t>
      </w:r>
      <w:r w:rsidRPr="009E0D7C">
        <w:rPr>
          <w:rFonts w:ascii="Times New Roman" w:hAnsi="Times New Roman" w:cs="Times New Roman"/>
          <w:sz w:val="28"/>
          <w:szCs w:val="28"/>
        </w:rPr>
        <w:t>и</w:t>
      </w:r>
      <w:r w:rsidRPr="009E0D7C">
        <w:rPr>
          <w:rFonts w:ascii="Times New Roman" w:hAnsi="Times New Roman" w:cs="Times New Roman"/>
          <w:sz w:val="28"/>
          <w:szCs w:val="28"/>
        </w:rPr>
        <w:t>знается и гарантируется местное самоуправление, органы которого не входят в систему органов государственной власти и в пределах своих полномочий самостоятельны (ст</w:t>
      </w:r>
      <w:r w:rsidR="00E83622">
        <w:rPr>
          <w:rFonts w:ascii="Times New Roman" w:hAnsi="Times New Roman" w:cs="Times New Roman"/>
          <w:sz w:val="28"/>
          <w:szCs w:val="28"/>
        </w:rPr>
        <w:t>атьи</w:t>
      </w:r>
      <w:r w:rsidRPr="009E0D7C">
        <w:rPr>
          <w:rFonts w:ascii="Times New Roman" w:hAnsi="Times New Roman" w:cs="Times New Roman"/>
          <w:sz w:val="28"/>
          <w:szCs w:val="28"/>
        </w:rPr>
        <w:t xml:space="preserve"> 12, 130—133), а также признаются идеологическое и политическое многообразие, многопар</w:t>
      </w:r>
      <w:r w:rsidR="00E83622">
        <w:rPr>
          <w:rFonts w:ascii="Times New Roman" w:hAnsi="Times New Roman" w:cs="Times New Roman"/>
          <w:sz w:val="28"/>
          <w:szCs w:val="28"/>
        </w:rPr>
        <w:t>тийность (статья</w:t>
      </w:r>
      <w:r w:rsidRPr="009E0D7C">
        <w:rPr>
          <w:rFonts w:ascii="Times New Roman" w:hAnsi="Times New Roman" w:cs="Times New Roman"/>
          <w:sz w:val="28"/>
          <w:szCs w:val="28"/>
        </w:rPr>
        <w:t xml:space="preserve"> 13). </w:t>
      </w:r>
      <w:r w:rsidR="00E83622">
        <w:rPr>
          <w:rFonts w:ascii="Times New Roman" w:hAnsi="Times New Roman" w:cs="Times New Roman"/>
          <w:sz w:val="28"/>
          <w:szCs w:val="28"/>
        </w:rPr>
        <w:t>В</w:t>
      </w:r>
      <w:r w:rsidRPr="009E0D7C">
        <w:rPr>
          <w:rFonts w:ascii="Times New Roman" w:hAnsi="Times New Roman" w:cs="Times New Roman"/>
          <w:sz w:val="28"/>
          <w:szCs w:val="28"/>
        </w:rPr>
        <w:t xml:space="preserve"> Конституции РФ закрепляется и гарантируется широкий спектр прав и свобод человека и </w:t>
      </w:r>
      <w:r w:rsidRPr="009E0D7C">
        <w:rPr>
          <w:rFonts w:ascii="Times New Roman" w:hAnsi="Times New Roman" w:cs="Times New Roman"/>
          <w:sz w:val="28"/>
          <w:szCs w:val="28"/>
        </w:rPr>
        <w:lastRenderedPageBreak/>
        <w:t>гражданина. В целом ряде дру</w:t>
      </w:r>
      <w:r w:rsidR="00E83622">
        <w:rPr>
          <w:rFonts w:ascii="Times New Roman" w:hAnsi="Times New Roman" w:cs="Times New Roman"/>
          <w:sz w:val="28"/>
          <w:szCs w:val="28"/>
        </w:rPr>
        <w:t>гих статей (статьи</w:t>
      </w:r>
      <w:r w:rsidRPr="009E0D7C">
        <w:rPr>
          <w:rFonts w:ascii="Times New Roman" w:hAnsi="Times New Roman" w:cs="Times New Roman"/>
          <w:sz w:val="28"/>
          <w:szCs w:val="28"/>
        </w:rPr>
        <w:t xml:space="preserve"> 81, 96, 97 и др.) четко опр</w:t>
      </w:r>
      <w:r w:rsidRPr="009E0D7C">
        <w:rPr>
          <w:rFonts w:ascii="Times New Roman" w:hAnsi="Times New Roman" w:cs="Times New Roman"/>
          <w:sz w:val="28"/>
          <w:szCs w:val="28"/>
        </w:rPr>
        <w:t>е</w:t>
      </w:r>
      <w:r w:rsidRPr="009E0D7C">
        <w:rPr>
          <w:rFonts w:ascii="Times New Roman" w:hAnsi="Times New Roman" w:cs="Times New Roman"/>
          <w:sz w:val="28"/>
          <w:szCs w:val="28"/>
        </w:rPr>
        <w:t>деляются демократические принципы избирательной системы РФ.</w:t>
      </w:r>
    </w:p>
    <w:p w:rsidR="009E0D7C" w:rsidRDefault="009E0D7C" w:rsidP="009E0D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D7C">
        <w:rPr>
          <w:rFonts w:ascii="Times New Roman" w:hAnsi="Times New Roman" w:cs="Times New Roman"/>
          <w:sz w:val="28"/>
          <w:szCs w:val="28"/>
        </w:rPr>
        <w:t xml:space="preserve">В трактовке </w:t>
      </w:r>
      <w:proofErr w:type="gramStart"/>
      <w:r w:rsidRPr="009E0D7C">
        <w:rPr>
          <w:rFonts w:ascii="Times New Roman" w:hAnsi="Times New Roman" w:cs="Times New Roman"/>
          <w:sz w:val="28"/>
          <w:szCs w:val="28"/>
        </w:rPr>
        <w:t>демократического характера</w:t>
      </w:r>
      <w:proofErr w:type="gramEnd"/>
      <w:r w:rsidRPr="009E0D7C">
        <w:rPr>
          <w:rFonts w:ascii="Times New Roman" w:hAnsi="Times New Roman" w:cs="Times New Roman"/>
          <w:sz w:val="28"/>
          <w:szCs w:val="28"/>
        </w:rPr>
        <w:t xml:space="preserve"> РФ особенно важен тезис о том, что носителем суверенитета и единственным источником власти в стране являе</w:t>
      </w:r>
      <w:r w:rsidR="00E83622">
        <w:rPr>
          <w:rFonts w:ascii="Times New Roman" w:hAnsi="Times New Roman" w:cs="Times New Roman"/>
          <w:sz w:val="28"/>
          <w:szCs w:val="28"/>
        </w:rPr>
        <w:t>тся ее многонациональный народ.</w:t>
      </w:r>
      <w:r w:rsidRPr="009E0D7C">
        <w:rPr>
          <w:rFonts w:ascii="Times New Roman" w:hAnsi="Times New Roman" w:cs="Times New Roman"/>
          <w:sz w:val="28"/>
          <w:szCs w:val="28"/>
        </w:rPr>
        <w:t xml:space="preserve"> Не тот или иной класс, соц</w:t>
      </w:r>
      <w:r w:rsidRPr="009E0D7C">
        <w:rPr>
          <w:rFonts w:ascii="Times New Roman" w:hAnsi="Times New Roman" w:cs="Times New Roman"/>
          <w:sz w:val="28"/>
          <w:szCs w:val="28"/>
        </w:rPr>
        <w:t>и</w:t>
      </w:r>
      <w:r w:rsidRPr="009E0D7C">
        <w:rPr>
          <w:rFonts w:ascii="Times New Roman" w:hAnsi="Times New Roman" w:cs="Times New Roman"/>
          <w:sz w:val="28"/>
          <w:szCs w:val="28"/>
        </w:rPr>
        <w:t xml:space="preserve">альный слой или группа людей, не та или иная нация или иная </w:t>
      </w:r>
      <w:proofErr w:type="spellStart"/>
      <w:r w:rsidRPr="009E0D7C">
        <w:rPr>
          <w:rFonts w:ascii="Times New Roman" w:hAnsi="Times New Roman" w:cs="Times New Roman"/>
          <w:sz w:val="28"/>
          <w:szCs w:val="28"/>
        </w:rPr>
        <w:t>этносоциал</w:t>
      </w:r>
      <w:r w:rsidRPr="009E0D7C">
        <w:rPr>
          <w:rFonts w:ascii="Times New Roman" w:hAnsi="Times New Roman" w:cs="Times New Roman"/>
          <w:sz w:val="28"/>
          <w:szCs w:val="28"/>
        </w:rPr>
        <w:t>ь</w:t>
      </w:r>
      <w:r w:rsidRPr="009E0D7C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9E0D7C">
        <w:rPr>
          <w:rFonts w:ascii="Times New Roman" w:hAnsi="Times New Roman" w:cs="Times New Roman"/>
          <w:sz w:val="28"/>
          <w:szCs w:val="28"/>
        </w:rPr>
        <w:t xml:space="preserve"> общность, а именно российский многонациональный народ как целое, как общегосударственное единство граждан страны независимо от их соц</w:t>
      </w:r>
      <w:r w:rsidRPr="009E0D7C">
        <w:rPr>
          <w:rFonts w:ascii="Times New Roman" w:hAnsi="Times New Roman" w:cs="Times New Roman"/>
          <w:sz w:val="28"/>
          <w:szCs w:val="28"/>
        </w:rPr>
        <w:t>и</w:t>
      </w:r>
      <w:r w:rsidRPr="009E0D7C">
        <w:rPr>
          <w:rFonts w:ascii="Times New Roman" w:hAnsi="Times New Roman" w:cs="Times New Roman"/>
          <w:sz w:val="28"/>
          <w:szCs w:val="28"/>
        </w:rPr>
        <w:t>альных, этнических, конфессиональных и иных различий. Не случайно та же ст. 3 Конституции РФ в своей четвертой части заявляет, что никто не может присваивать власть в РФ, что захват власти или присвоение властных полн</w:t>
      </w:r>
      <w:r w:rsidRPr="009E0D7C">
        <w:rPr>
          <w:rFonts w:ascii="Times New Roman" w:hAnsi="Times New Roman" w:cs="Times New Roman"/>
          <w:sz w:val="28"/>
          <w:szCs w:val="28"/>
        </w:rPr>
        <w:t>о</w:t>
      </w:r>
      <w:r w:rsidRPr="009E0D7C">
        <w:rPr>
          <w:rFonts w:ascii="Times New Roman" w:hAnsi="Times New Roman" w:cs="Times New Roman"/>
          <w:sz w:val="28"/>
          <w:szCs w:val="28"/>
        </w:rPr>
        <w:t>мочий преследуется по федеральному закону. Это положение прямо вытекает из того, что суверенитет в РФ непосредственно принадлежит всему многон</w:t>
      </w:r>
      <w:r w:rsidRPr="009E0D7C">
        <w:rPr>
          <w:rFonts w:ascii="Times New Roman" w:hAnsi="Times New Roman" w:cs="Times New Roman"/>
          <w:sz w:val="28"/>
          <w:szCs w:val="28"/>
        </w:rPr>
        <w:t>а</w:t>
      </w:r>
      <w:r w:rsidRPr="009E0D7C">
        <w:rPr>
          <w:rFonts w:ascii="Times New Roman" w:hAnsi="Times New Roman" w:cs="Times New Roman"/>
          <w:sz w:val="28"/>
          <w:szCs w:val="28"/>
        </w:rPr>
        <w:t>циональному российскому народу, а не его части и никакого другого исто</w:t>
      </w:r>
      <w:r w:rsidRPr="009E0D7C">
        <w:rPr>
          <w:rFonts w:ascii="Times New Roman" w:hAnsi="Times New Roman" w:cs="Times New Roman"/>
          <w:sz w:val="28"/>
          <w:szCs w:val="28"/>
        </w:rPr>
        <w:t>ч</w:t>
      </w:r>
      <w:r w:rsidRPr="009E0D7C">
        <w:rPr>
          <w:rFonts w:ascii="Times New Roman" w:hAnsi="Times New Roman" w:cs="Times New Roman"/>
          <w:sz w:val="28"/>
          <w:szCs w:val="28"/>
        </w:rPr>
        <w:t>ника власти здесь нет и быть не может. А это в свою очередь означает, что любая власть в стране призвана выражать и защищать волю и интересы сув</w:t>
      </w:r>
      <w:r w:rsidRPr="009E0D7C">
        <w:rPr>
          <w:rFonts w:ascii="Times New Roman" w:hAnsi="Times New Roman" w:cs="Times New Roman"/>
          <w:sz w:val="28"/>
          <w:szCs w:val="28"/>
        </w:rPr>
        <w:t>е</w:t>
      </w:r>
      <w:r w:rsidRPr="009E0D7C">
        <w:rPr>
          <w:rFonts w:ascii="Times New Roman" w:hAnsi="Times New Roman" w:cs="Times New Roman"/>
          <w:sz w:val="28"/>
          <w:szCs w:val="28"/>
        </w:rPr>
        <w:t>ренного российского народа и только такая государственная власть может и должна признаваться легитимной и законн</w:t>
      </w:r>
      <w:r w:rsidR="00E83622">
        <w:rPr>
          <w:rFonts w:ascii="Times New Roman" w:hAnsi="Times New Roman" w:cs="Times New Roman"/>
          <w:sz w:val="28"/>
          <w:szCs w:val="28"/>
        </w:rPr>
        <w:t>ой. В Уголовном кодексе РФ (ст</w:t>
      </w:r>
      <w:r w:rsidR="00E83622">
        <w:rPr>
          <w:rFonts w:ascii="Times New Roman" w:hAnsi="Times New Roman" w:cs="Times New Roman"/>
          <w:sz w:val="28"/>
          <w:szCs w:val="28"/>
        </w:rPr>
        <w:t>а</w:t>
      </w:r>
      <w:r w:rsidR="00E83622">
        <w:rPr>
          <w:rFonts w:ascii="Times New Roman" w:hAnsi="Times New Roman" w:cs="Times New Roman"/>
          <w:sz w:val="28"/>
          <w:szCs w:val="28"/>
        </w:rPr>
        <w:t xml:space="preserve">тьи </w:t>
      </w:r>
      <w:r w:rsidRPr="009E0D7C">
        <w:rPr>
          <w:rFonts w:ascii="Times New Roman" w:hAnsi="Times New Roman" w:cs="Times New Roman"/>
          <w:sz w:val="28"/>
          <w:szCs w:val="28"/>
        </w:rPr>
        <w:t>278, 280), в частности, насильственный захват власти или насильственное удержание власти, публичные призывы к насильственному изменению ко</w:t>
      </w:r>
      <w:r w:rsidRPr="009E0D7C">
        <w:rPr>
          <w:rFonts w:ascii="Times New Roman" w:hAnsi="Times New Roman" w:cs="Times New Roman"/>
          <w:sz w:val="28"/>
          <w:szCs w:val="28"/>
        </w:rPr>
        <w:t>н</w:t>
      </w:r>
      <w:r w:rsidRPr="009E0D7C">
        <w:rPr>
          <w:rFonts w:ascii="Times New Roman" w:hAnsi="Times New Roman" w:cs="Times New Roman"/>
          <w:sz w:val="28"/>
          <w:szCs w:val="28"/>
        </w:rPr>
        <w:t>ституционного строя рассматриваются как преступления против основ ко</w:t>
      </w:r>
      <w:r w:rsidRPr="009E0D7C">
        <w:rPr>
          <w:rFonts w:ascii="Times New Roman" w:hAnsi="Times New Roman" w:cs="Times New Roman"/>
          <w:sz w:val="28"/>
          <w:szCs w:val="28"/>
        </w:rPr>
        <w:t>н</w:t>
      </w:r>
      <w:r w:rsidRPr="009E0D7C">
        <w:rPr>
          <w:rFonts w:ascii="Times New Roman" w:hAnsi="Times New Roman" w:cs="Times New Roman"/>
          <w:sz w:val="28"/>
          <w:szCs w:val="28"/>
        </w:rPr>
        <w:t>ституционного строя и безопасности государства. Все это означает, что тол</w:t>
      </w:r>
      <w:r w:rsidRPr="009E0D7C">
        <w:rPr>
          <w:rFonts w:ascii="Times New Roman" w:hAnsi="Times New Roman" w:cs="Times New Roman"/>
          <w:sz w:val="28"/>
          <w:szCs w:val="28"/>
        </w:rPr>
        <w:t>ь</w:t>
      </w:r>
      <w:r w:rsidRPr="009E0D7C">
        <w:rPr>
          <w:rFonts w:ascii="Times New Roman" w:hAnsi="Times New Roman" w:cs="Times New Roman"/>
          <w:sz w:val="28"/>
          <w:szCs w:val="28"/>
        </w:rPr>
        <w:t>ко сам народ, его волеизъявление могут служить легитимной и правовой о</w:t>
      </w:r>
      <w:r w:rsidRPr="009E0D7C">
        <w:rPr>
          <w:rFonts w:ascii="Times New Roman" w:hAnsi="Times New Roman" w:cs="Times New Roman"/>
          <w:sz w:val="28"/>
          <w:szCs w:val="28"/>
        </w:rPr>
        <w:t>с</w:t>
      </w:r>
      <w:r w:rsidRPr="009E0D7C">
        <w:rPr>
          <w:rFonts w:ascii="Times New Roman" w:hAnsi="Times New Roman" w:cs="Times New Roman"/>
          <w:sz w:val="28"/>
          <w:szCs w:val="28"/>
        </w:rPr>
        <w:t>новой изменения существующего государственного строя.</w:t>
      </w:r>
    </w:p>
    <w:p w:rsidR="00E83622" w:rsidRPr="00E83622" w:rsidRDefault="00E83622" w:rsidP="00E8362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622">
        <w:rPr>
          <w:rFonts w:ascii="Times New Roman" w:hAnsi="Times New Roman" w:cs="Times New Roman"/>
          <w:sz w:val="28"/>
          <w:szCs w:val="28"/>
        </w:rPr>
        <w:t>В соответствии со стандартами демократических конституций многих стран мира Конституция РФ (ч. 2 и 3 ст. 3) говорит об осуществлении нар</w:t>
      </w:r>
      <w:r w:rsidRPr="00E83622">
        <w:rPr>
          <w:rFonts w:ascii="Times New Roman" w:hAnsi="Times New Roman" w:cs="Times New Roman"/>
          <w:sz w:val="28"/>
          <w:szCs w:val="28"/>
        </w:rPr>
        <w:t>о</w:t>
      </w:r>
      <w:r w:rsidRPr="00E83622">
        <w:rPr>
          <w:rFonts w:ascii="Times New Roman" w:hAnsi="Times New Roman" w:cs="Times New Roman"/>
          <w:sz w:val="28"/>
          <w:szCs w:val="28"/>
        </w:rPr>
        <w:t>дом своей власти непосредственно (непосредственная, прямая демократия), а также через органы государственной власти и органы местного самоуправл</w:t>
      </w:r>
      <w:r w:rsidRPr="00E83622">
        <w:rPr>
          <w:rFonts w:ascii="Times New Roman" w:hAnsi="Times New Roman" w:cs="Times New Roman"/>
          <w:sz w:val="28"/>
          <w:szCs w:val="28"/>
        </w:rPr>
        <w:t>е</w:t>
      </w:r>
      <w:r w:rsidRPr="00E83622">
        <w:rPr>
          <w:rFonts w:ascii="Times New Roman" w:hAnsi="Times New Roman" w:cs="Times New Roman"/>
          <w:sz w:val="28"/>
          <w:szCs w:val="28"/>
        </w:rPr>
        <w:t xml:space="preserve">ния (представительная, опосредованная демократия). Сочетание таких двух </w:t>
      </w:r>
      <w:r w:rsidRPr="00E83622">
        <w:rPr>
          <w:rFonts w:ascii="Times New Roman" w:hAnsi="Times New Roman" w:cs="Times New Roman"/>
          <w:sz w:val="28"/>
          <w:szCs w:val="28"/>
        </w:rPr>
        <w:lastRenderedPageBreak/>
        <w:t>форм и механизмов народовластия, как непосредственная демократия и представительная демократия, — один из важнейших признаков демократ</w:t>
      </w:r>
      <w:r w:rsidRPr="00E83622">
        <w:rPr>
          <w:rFonts w:ascii="Times New Roman" w:hAnsi="Times New Roman" w:cs="Times New Roman"/>
          <w:sz w:val="28"/>
          <w:szCs w:val="28"/>
        </w:rPr>
        <w:t>и</w:t>
      </w:r>
      <w:r w:rsidRPr="00E83622">
        <w:rPr>
          <w:rFonts w:ascii="Times New Roman" w:hAnsi="Times New Roman" w:cs="Times New Roman"/>
          <w:sz w:val="28"/>
          <w:szCs w:val="28"/>
        </w:rPr>
        <w:t>ческого государства. Непосредственная демократия — это форма и механизм осуществления народовластия, опирающиеся на прямое, неопосредованное кем-либо волеизъявление народа или какой-либо части граждан. Констит</w:t>
      </w:r>
      <w:r w:rsidRPr="00E83622">
        <w:rPr>
          <w:rFonts w:ascii="Times New Roman" w:hAnsi="Times New Roman" w:cs="Times New Roman"/>
          <w:sz w:val="28"/>
          <w:szCs w:val="28"/>
        </w:rPr>
        <w:t>у</w:t>
      </w:r>
      <w:r w:rsidRPr="00E83622">
        <w:rPr>
          <w:rFonts w:ascii="Times New Roman" w:hAnsi="Times New Roman" w:cs="Times New Roman"/>
          <w:sz w:val="28"/>
          <w:szCs w:val="28"/>
        </w:rPr>
        <w:t>ция РФ рассматривает референдум и свободные выборы как высшее неп</w:t>
      </w:r>
      <w:r w:rsidRPr="00E83622">
        <w:rPr>
          <w:rFonts w:ascii="Times New Roman" w:hAnsi="Times New Roman" w:cs="Times New Roman"/>
          <w:sz w:val="28"/>
          <w:szCs w:val="28"/>
        </w:rPr>
        <w:t>о</w:t>
      </w:r>
      <w:r w:rsidRPr="00E83622">
        <w:rPr>
          <w:rFonts w:ascii="Times New Roman" w:hAnsi="Times New Roman" w:cs="Times New Roman"/>
          <w:sz w:val="28"/>
          <w:szCs w:val="28"/>
        </w:rPr>
        <w:t>средственное выражение власти народа (подробнее об этом см. в гл. 9 уче</w:t>
      </w:r>
      <w:r w:rsidRPr="00E83622">
        <w:rPr>
          <w:rFonts w:ascii="Times New Roman" w:hAnsi="Times New Roman" w:cs="Times New Roman"/>
          <w:sz w:val="28"/>
          <w:szCs w:val="28"/>
        </w:rPr>
        <w:t>б</w:t>
      </w:r>
      <w:r w:rsidRPr="00E83622">
        <w:rPr>
          <w:rFonts w:ascii="Times New Roman" w:hAnsi="Times New Roman" w:cs="Times New Roman"/>
          <w:sz w:val="28"/>
          <w:szCs w:val="28"/>
        </w:rPr>
        <w:t>ника). Другими формами и механизмами непосредственного выражения вл</w:t>
      </w:r>
      <w:r w:rsidRPr="00E83622">
        <w:rPr>
          <w:rFonts w:ascii="Times New Roman" w:hAnsi="Times New Roman" w:cs="Times New Roman"/>
          <w:sz w:val="28"/>
          <w:szCs w:val="28"/>
        </w:rPr>
        <w:t>а</w:t>
      </w:r>
      <w:r w:rsidRPr="00E83622">
        <w:rPr>
          <w:rFonts w:ascii="Times New Roman" w:hAnsi="Times New Roman" w:cs="Times New Roman"/>
          <w:sz w:val="28"/>
          <w:szCs w:val="28"/>
        </w:rPr>
        <w:t>сти народа можно считать общие собрания (сходы) и конференции граждан села или района, собрания избирателей, индивидуальные и коллективные о</w:t>
      </w:r>
      <w:r w:rsidRPr="00E83622">
        <w:rPr>
          <w:rFonts w:ascii="Times New Roman" w:hAnsi="Times New Roman" w:cs="Times New Roman"/>
          <w:sz w:val="28"/>
          <w:szCs w:val="28"/>
        </w:rPr>
        <w:t>б</w:t>
      </w:r>
      <w:r w:rsidRPr="00E83622">
        <w:rPr>
          <w:rFonts w:ascii="Times New Roman" w:hAnsi="Times New Roman" w:cs="Times New Roman"/>
          <w:sz w:val="28"/>
          <w:szCs w:val="28"/>
        </w:rPr>
        <w:t>ращения, петиции в государственные органы и органы местного самоупра</w:t>
      </w:r>
      <w:r w:rsidRPr="00E83622">
        <w:rPr>
          <w:rFonts w:ascii="Times New Roman" w:hAnsi="Times New Roman" w:cs="Times New Roman"/>
          <w:sz w:val="28"/>
          <w:szCs w:val="28"/>
        </w:rPr>
        <w:t>в</w:t>
      </w:r>
      <w:r w:rsidRPr="00E83622">
        <w:rPr>
          <w:rFonts w:ascii="Times New Roman" w:hAnsi="Times New Roman" w:cs="Times New Roman"/>
          <w:sz w:val="28"/>
          <w:szCs w:val="28"/>
        </w:rPr>
        <w:t>ления. В отличие от этого, представительная демократия — это форма и м</w:t>
      </w:r>
      <w:r w:rsidRPr="00E83622">
        <w:rPr>
          <w:rFonts w:ascii="Times New Roman" w:hAnsi="Times New Roman" w:cs="Times New Roman"/>
          <w:sz w:val="28"/>
          <w:szCs w:val="28"/>
        </w:rPr>
        <w:t>е</w:t>
      </w:r>
      <w:r w:rsidRPr="00E83622">
        <w:rPr>
          <w:rFonts w:ascii="Times New Roman" w:hAnsi="Times New Roman" w:cs="Times New Roman"/>
          <w:sz w:val="28"/>
          <w:szCs w:val="28"/>
        </w:rPr>
        <w:t>ханизм осуществления народовластия опосредованно, через органы госуда</w:t>
      </w:r>
      <w:r w:rsidRPr="00E83622">
        <w:rPr>
          <w:rFonts w:ascii="Times New Roman" w:hAnsi="Times New Roman" w:cs="Times New Roman"/>
          <w:sz w:val="28"/>
          <w:szCs w:val="28"/>
        </w:rPr>
        <w:t>р</w:t>
      </w:r>
      <w:r w:rsidRPr="00E83622">
        <w:rPr>
          <w:rFonts w:ascii="Times New Roman" w:hAnsi="Times New Roman" w:cs="Times New Roman"/>
          <w:sz w:val="28"/>
          <w:szCs w:val="28"/>
        </w:rPr>
        <w:t>ственной власти и органы местного самоуправления, прежде всего выборные. В основе представительной демократии в РФ лежит выборность Госуда</w:t>
      </w:r>
      <w:r w:rsidRPr="00E83622">
        <w:rPr>
          <w:rFonts w:ascii="Times New Roman" w:hAnsi="Times New Roman" w:cs="Times New Roman"/>
          <w:sz w:val="28"/>
          <w:szCs w:val="28"/>
        </w:rPr>
        <w:t>р</w:t>
      </w:r>
      <w:r w:rsidRPr="00E83622">
        <w:rPr>
          <w:rFonts w:ascii="Times New Roman" w:hAnsi="Times New Roman" w:cs="Times New Roman"/>
          <w:sz w:val="28"/>
          <w:szCs w:val="28"/>
        </w:rPr>
        <w:t>ственной Думы, конституционные принципы формирования Совета Федер</w:t>
      </w:r>
      <w:r w:rsidRPr="00E83622">
        <w:rPr>
          <w:rFonts w:ascii="Times New Roman" w:hAnsi="Times New Roman" w:cs="Times New Roman"/>
          <w:sz w:val="28"/>
          <w:szCs w:val="28"/>
        </w:rPr>
        <w:t>а</w:t>
      </w:r>
      <w:r w:rsidRPr="00E83622">
        <w:rPr>
          <w:rFonts w:ascii="Times New Roman" w:hAnsi="Times New Roman" w:cs="Times New Roman"/>
          <w:sz w:val="28"/>
          <w:szCs w:val="28"/>
        </w:rPr>
        <w:t xml:space="preserve">ции, выборность законодательных органов субъектов РФ и органов местного самоуправления, о чем подробно </w:t>
      </w:r>
      <w:r>
        <w:rPr>
          <w:rFonts w:ascii="Times New Roman" w:hAnsi="Times New Roman" w:cs="Times New Roman"/>
          <w:sz w:val="28"/>
          <w:szCs w:val="28"/>
        </w:rPr>
        <w:t>говорится в последующих главах.</w:t>
      </w:r>
    </w:p>
    <w:p w:rsidR="005E704E" w:rsidRDefault="00E83622" w:rsidP="009104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622">
        <w:rPr>
          <w:rFonts w:ascii="Times New Roman" w:hAnsi="Times New Roman" w:cs="Times New Roman"/>
          <w:sz w:val="28"/>
          <w:szCs w:val="28"/>
        </w:rPr>
        <w:t>Вслед за народным суверенитетом, Конституция РФ закрепляет и пр</w:t>
      </w:r>
      <w:r w:rsidRPr="00E83622">
        <w:rPr>
          <w:rFonts w:ascii="Times New Roman" w:hAnsi="Times New Roman" w:cs="Times New Roman"/>
          <w:sz w:val="28"/>
          <w:szCs w:val="28"/>
        </w:rPr>
        <w:t>о</w:t>
      </w:r>
      <w:r w:rsidRPr="00E83622">
        <w:rPr>
          <w:rFonts w:ascii="Times New Roman" w:hAnsi="Times New Roman" w:cs="Times New Roman"/>
          <w:sz w:val="28"/>
          <w:szCs w:val="28"/>
        </w:rPr>
        <w:t>изводный от него государственный суверенитет РФ в трех основных полож</w:t>
      </w:r>
      <w:r w:rsidRPr="00E83622">
        <w:rPr>
          <w:rFonts w:ascii="Times New Roman" w:hAnsi="Times New Roman" w:cs="Times New Roman"/>
          <w:sz w:val="28"/>
          <w:szCs w:val="28"/>
        </w:rPr>
        <w:t>е</w:t>
      </w:r>
      <w:r w:rsidRPr="00E83622">
        <w:rPr>
          <w:rFonts w:ascii="Times New Roman" w:hAnsi="Times New Roman" w:cs="Times New Roman"/>
          <w:sz w:val="28"/>
          <w:szCs w:val="28"/>
        </w:rPr>
        <w:t xml:space="preserve">ниях: </w:t>
      </w:r>
    </w:p>
    <w:p w:rsidR="005E704E" w:rsidRDefault="00E83622" w:rsidP="009104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622">
        <w:rPr>
          <w:rFonts w:ascii="Times New Roman" w:hAnsi="Times New Roman" w:cs="Times New Roman"/>
          <w:sz w:val="28"/>
          <w:szCs w:val="28"/>
        </w:rPr>
        <w:t xml:space="preserve">а) суверенитет РФ распространяется на всю ее территорию; </w:t>
      </w:r>
    </w:p>
    <w:p w:rsidR="005E704E" w:rsidRDefault="00E83622" w:rsidP="009104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622">
        <w:rPr>
          <w:rFonts w:ascii="Times New Roman" w:hAnsi="Times New Roman" w:cs="Times New Roman"/>
          <w:sz w:val="28"/>
          <w:szCs w:val="28"/>
        </w:rPr>
        <w:t>б) Конст</w:t>
      </w:r>
      <w:r w:rsidRPr="00E83622">
        <w:rPr>
          <w:rFonts w:ascii="Times New Roman" w:hAnsi="Times New Roman" w:cs="Times New Roman"/>
          <w:sz w:val="28"/>
          <w:szCs w:val="28"/>
        </w:rPr>
        <w:t>и</w:t>
      </w:r>
      <w:r w:rsidRPr="00E83622">
        <w:rPr>
          <w:rFonts w:ascii="Times New Roman" w:hAnsi="Times New Roman" w:cs="Times New Roman"/>
          <w:sz w:val="28"/>
          <w:szCs w:val="28"/>
        </w:rPr>
        <w:t xml:space="preserve">туция РФ и федеральные законы имеют верховенство на всей территории РФ; </w:t>
      </w:r>
    </w:p>
    <w:p w:rsidR="005E704E" w:rsidRDefault="00E83622" w:rsidP="009104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622">
        <w:rPr>
          <w:rFonts w:ascii="Times New Roman" w:hAnsi="Times New Roman" w:cs="Times New Roman"/>
          <w:sz w:val="28"/>
          <w:szCs w:val="28"/>
        </w:rPr>
        <w:t>в) РФ обеспечивает целостность и неприкосновенность своей террит</w:t>
      </w:r>
      <w:r w:rsidRPr="00E83622">
        <w:rPr>
          <w:rFonts w:ascii="Times New Roman" w:hAnsi="Times New Roman" w:cs="Times New Roman"/>
          <w:sz w:val="28"/>
          <w:szCs w:val="28"/>
        </w:rPr>
        <w:t>о</w:t>
      </w:r>
      <w:r w:rsidRPr="00E83622">
        <w:rPr>
          <w:rFonts w:ascii="Times New Roman" w:hAnsi="Times New Roman" w:cs="Times New Roman"/>
          <w:sz w:val="28"/>
          <w:szCs w:val="28"/>
        </w:rPr>
        <w:t xml:space="preserve">рии. </w:t>
      </w:r>
    </w:p>
    <w:p w:rsidR="00E83622" w:rsidRPr="00E83622" w:rsidRDefault="00E83622" w:rsidP="009104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622">
        <w:rPr>
          <w:rFonts w:ascii="Times New Roman" w:hAnsi="Times New Roman" w:cs="Times New Roman"/>
          <w:sz w:val="28"/>
          <w:szCs w:val="28"/>
        </w:rPr>
        <w:t>Действительный суверенитет РФ был провозглашен еще в июне 1990 г. в принятой тогда Первым съездом народных депутатов Декларации о гос</w:t>
      </w:r>
      <w:r w:rsidRPr="00E83622">
        <w:rPr>
          <w:rFonts w:ascii="Times New Roman" w:hAnsi="Times New Roman" w:cs="Times New Roman"/>
          <w:sz w:val="28"/>
          <w:szCs w:val="28"/>
        </w:rPr>
        <w:t>у</w:t>
      </w:r>
      <w:r w:rsidRPr="00E83622">
        <w:rPr>
          <w:rFonts w:ascii="Times New Roman" w:hAnsi="Times New Roman" w:cs="Times New Roman"/>
          <w:sz w:val="28"/>
          <w:szCs w:val="28"/>
        </w:rPr>
        <w:lastRenderedPageBreak/>
        <w:t>дарственном суверенитете РСФСР после нескольких десятилетий ее реал</w:t>
      </w:r>
      <w:r w:rsidRPr="00E83622">
        <w:rPr>
          <w:rFonts w:ascii="Times New Roman" w:hAnsi="Times New Roman" w:cs="Times New Roman"/>
          <w:sz w:val="28"/>
          <w:szCs w:val="28"/>
        </w:rPr>
        <w:t>ь</w:t>
      </w:r>
      <w:r w:rsidRPr="00E83622">
        <w:rPr>
          <w:rFonts w:ascii="Times New Roman" w:hAnsi="Times New Roman" w:cs="Times New Roman"/>
          <w:sz w:val="28"/>
          <w:szCs w:val="28"/>
        </w:rPr>
        <w:t>но не суверенного (хотя формально, по Конституции СССР, суверенного) сущ</w:t>
      </w:r>
      <w:r w:rsidRPr="00E83622">
        <w:rPr>
          <w:rFonts w:ascii="Times New Roman" w:hAnsi="Times New Roman" w:cs="Times New Roman"/>
          <w:sz w:val="28"/>
          <w:szCs w:val="28"/>
        </w:rPr>
        <w:t>е</w:t>
      </w:r>
      <w:r w:rsidRPr="00E83622">
        <w:rPr>
          <w:rFonts w:ascii="Times New Roman" w:hAnsi="Times New Roman" w:cs="Times New Roman"/>
          <w:sz w:val="28"/>
          <w:szCs w:val="28"/>
        </w:rPr>
        <w:t>ствования в составе СССР. Конституция РФ в указанных и других положен</w:t>
      </w:r>
      <w:r w:rsidRPr="00E83622">
        <w:rPr>
          <w:rFonts w:ascii="Times New Roman" w:hAnsi="Times New Roman" w:cs="Times New Roman"/>
          <w:sz w:val="28"/>
          <w:szCs w:val="28"/>
        </w:rPr>
        <w:t>и</w:t>
      </w:r>
      <w:r w:rsidRPr="00E83622">
        <w:rPr>
          <w:rFonts w:ascii="Times New Roman" w:hAnsi="Times New Roman" w:cs="Times New Roman"/>
          <w:sz w:val="28"/>
          <w:szCs w:val="28"/>
        </w:rPr>
        <w:t>ях закрепила и упрочила суверенитет РФ уже в отсутствие распавшегося СССР.</w:t>
      </w:r>
    </w:p>
    <w:p w:rsidR="00DC1A34" w:rsidRDefault="00E83622" w:rsidP="005928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622">
        <w:rPr>
          <w:rFonts w:ascii="Times New Roman" w:hAnsi="Times New Roman" w:cs="Times New Roman"/>
          <w:sz w:val="28"/>
          <w:szCs w:val="28"/>
        </w:rPr>
        <w:t>Суверенитет государства и его территория — это неразрывно связа</w:t>
      </w:r>
      <w:r w:rsidRPr="00E83622">
        <w:rPr>
          <w:rFonts w:ascii="Times New Roman" w:hAnsi="Times New Roman" w:cs="Times New Roman"/>
          <w:sz w:val="28"/>
          <w:szCs w:val="28"/>
        </w:rPr>
        <w:t>н</w:t>
      </w:r>
      <w:r w:rsidRPr="00E83622">
        <w:rPr>
          <w:rFonts w:ascii="Times New Roman" w:hAnsi="Times New Roman" w:cs="Times New Roman"/>
          <w:sz w:val="28"/>
          <w:szCs w:val="28"/>
        </w:rPr>
        <w:t>ные явления, поскольку последняя определяет пространственн</w:t>
      </w:r>
      <w:r w:rsidR="009104DC">
        <w:rPr>
          <w:rFonts w:ascii="Times New Roman" w:hAnsi="Times New Roman" w:cs="Times New Roman"/>
          <w:sz w:val="28"/>
          <w:szCs w:val="28"/>
        </w:rPr>
        <w:t>ые границы первого. Согласно статье</w:t>
      </w:r>
      <w:r w:rsidRPr="00E83622">
        <w:rPr>
          <w:rFonts w:ascii="Times New Roman" w:hAnsi="Times New Roman" w:cs="Times New Roman"/>
          <w:sz w:val="28"/>
          <w:szCs w:val="28"/>
        </w:rPr>
        <w:t xml:space="preserve"> 67 Конституции РФ, территория РФ включает в с</w:t>
      </w:r>
      <w:r w:rsidRPr="00E83622">
        <w:rPr>
          <w:rFonts w:ascii="Times New Roman" w:hAnsi="Times New Roman" w:cs="Times New Roman"/>
          <w:sz w:val="28"/>
          <w:szCs w:val="28"/>
        </w:rPr>
        <w:t>е</w:t>
      </w:r>
      <w:r w:rsidRPr="00E83622">
        <w:rPr>
          <w:rFonts w:ascii="Times New Roman" w:hAnsi="Times New Roman" w:cs="Times New Roman"/>
          <w:sz w:val="28"/>
          <w:szCs w:val="28"/>
        </w:rPr>
        <w:t>бя территорию ее субъектов, внутренние воды и территориальное море, во</w:t>
      </w:r>
      <w:r w:rsidRPr="00E83622">
        <w:rPr>
          <w:rFonts w:ascii="Times New Roman" w:hAnsi="Times New Roman" w:cs="Times New Roman"/>
          <w:sz w:val="28"/>
          <w:szCs w:val="28"/>
        </w:rPr>
        <w:t>з</w:t>
      </w:r>
      <w:r w:rsidRPr="00E83622">
        <w:rPr>
          <w:rFonts w:ascii="Times New Roman" w:hAnsi="Times New Roman" w:cs="Times New Roman"/>
          <w:sz w:val="28"/>
          <w:szCs w:val="28"/>
        </w:rPr>
        <w:t>душное пространство над ними. Суверенитет РФ распространяется также на континентальный шельф и на исключительную экономическую зону РФ, х</w:t>
      </w:r>
      <w:r w:rsidRPr="00E83622">
        <w:rPr>
          <w:rFonts w:ascii="Times New Roman" w:hAnsi="Times New Roman" w:cs="Times New Roman"/>
          <w:sz w:val="28"/>
          <w:szCs w:val="28"/>
        </w:rPr>
        <w:t>о</w:t>
      </w:r>
      <w:r w:rsidRPr="00E83622">
        <w:rPr>
          <w:rFonts w:ascii="Times New Roman" w:hAnsi="Times New Roman" w:cs="Times New Roman"/>
          <w:sz w:val="28"/>
          <w:szCs w:val="28"/>
        </w:rPr>
        <w:t>тя права и юрисдикция тут определяются федеральным законом и междун</w:t>
      </w:r>
      <w:r w:rsidRPr="00E83622">
        <w:rPr>
          <w:rFonts w:ascii="Times New Roman" w:hAnsi="Times New Roman" w:cs="Times New Roman"/>
          <w:sz w:val="28"/>
          <w:szCs w:val="28"/>
        </w:rPr>
        <w:t>а</w:t>
      </w:r>
      <w:r w:rsidRPr="00E83622">
        <w:rPr>
          <w:rFonts w:ascii="Times New Roman" w:hAnsi="Times New Roman" w:cs="Times New Roman"/>
          <w:sz w:val="28"/>
          <w:szCs w:val="28"/>
        </w:rPr>
        <w:t>родным правом. Приведенные выше конституционные положения подчерк</w:t>
      </w:r>
      <w:r w:rsidRPr="00E83622">
        <w:rPr>
          <w:rFonts w:ascii="Times New Roman" w:hAnsi="Times New Roman" w:cs="Times New Roman"/>
          <w:sz w:val="28"/>
          <w:szCs w:val="28"/>
        </w:rPr>
        <w:t>и</w:t>
      </w:r>
      <w:r w:rsidRPr="00E83622">
        <w:rPr>
          <w:rFonts w:ascii="Times New Roman" w:hAnsi="Times New Roman" w:cs="Times New Roman"/>
          <w:sz w:val="28"/>
          <w:szCs w:val="28"/>
        </w:rPr>
        <w:t>вают верховенство и единство государственной власти РФ, что особенно важно в федеративном государстве. Из этого вытекает разноуровневый х</w:t>
      </w:r>
      <w:r w:rsidRPr="00E83622">
        <w:rPr>
          <w:rFonts w:ascii="Times New Roman" w:hAnsi="Times New Roman" w:cs="Times New Roman"/>
          <w:sz w:val="28"/>
          <w:szCs w:val="28"/>
        </w:rPr>
        <w:t>а</w:t>
      </w:r>
      <w:r w:rsidRPr="00E83622">
        <w:rPr>
          <w:rFonts w:ascii="Times New Roman" w:hAnsi="Times New Roman" w:cs="Times New Roman"/>
          <w:sz w:val="28"/>
          <w:szCs w:val="28"/>
        </w:rPr>
        <w:t>рактер суверенитетов РФ и ее субъектов — республик.</w:t>
      </w:r>
    </w:p>
    <w:p w:rsidR="00DC1A34" w:rsidRDefault="00DC1A34" w:rsidP="00286C8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2851" w:rsidRPr="00592851" w:rsidRDefault="00592851" w:rsidP="00592851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851">
        <w:rPr>
          <w:rFonts w:ascii="Times New Roman" w:hAnsi="Times New Roman" w:cs="Times New Roman"/>
          <w:b/>
          <w:sz w:val="28"/>
          <w:szCs w:val="28"/>
        </w:rPr>
        <w:t>1.2. Основы государственного устройства и структуры власти.</w:t>
      </w:r>
    </w:p>
    <w:p w:rsidR="00286C87" w:rsidRPr="00592851" w:rsidRDefault="00286C87" w:rsidP="005928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851">
        <w:rPr>
          <w:rFonts w:ascii="Times New Roman" w:hAnsi="Times New Roman" w:cs="Times New Roman"/>
          <w:sz w:val="28"/>
          <w:szCs w:val="28"/>
        </w:rPr>
        <w:t>Основы государственного, территориального устройства России опр</w:t>
      </w:r>
      <w:r w:rsidRPr="00592851">
        <w:rPr>
          <w:rFonts w:ascii="Times New Roman" w:hAnsi="Times New Roman" w:cs="Times New Roman"/>
          <w:sz w:val="28"/>
          <w:szCs w:val="28"/>
        </w:rPr>
        <w:t>е</w:t>
      </w:r>
      <w:r w:rsidRPr="00592851">
        <w:rPr>
          <w:rFonts w:ascii="Times New Roman" w:hAnsi="Times New Roman" w:cs="Times New Roman"/>
          <w:sz w:val="28"/>
          <w:szCs w:val="28"/>
        </w:rPr>
        <w:t>делены в Конституции Российской Федерации и основаны на принципе ф</w:t>
      </w:r>
      <w:r w:rsidRPr="00592851">
        <w:rPr>
          <w:rFonts w:ascii="Times New Roman" w:hAnsi="Times New Roman" w:cs="Times New Roman"/>
          <w:sz w:val="28"/>
          <w:szCs w:val="28"/>
        </w:rPr>
        <w:t>е</w:t>
      </w:r>
      <w:r w:rsidRPr="00592851">
        <w:rPr>
          <w:rFonts w:ascii="Times New Roman" w:hAnsi="Times New Roman" w:cs="Times New Roman"/>
          <w:sz w:val="28"/>
          <w:szCs w:val="28"/>
        </w:rPr>
        <w:t>дерализма.</w:t>
      </w:r>
    </w:p>
    <w:p w:rsidR="00286C87" w:rsidRDefault="00286C87" w:rsidP="005928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851">
        <w:rPr>
          <w:rFonts w:ascii="Times New Roman" w:hAnsi="Times New Roman" w:cs="Times New Roman"/>
          <w:sz w:val="28"/>
          <w:szCs w:val="28"/>
        </w:rPr>
        <w:t>Российский федерализм – это не только форма разрешения национал</w:t>
      </w:r>
      <w:r w:rsidRPr="00592851">
        <w:rPr>
          <w:rFonts w:ascii="Times New Roman" w:hAnsi="Times New Roman" w:cs="Times New Roman"/>
          <w:sz w:val="28"/>
          <w:szCs w:val="28"/>
        </w:rPr>
        <w:t>ь</w:t>
      </w:r>
      <w:r w:rsidRPr="00592851">
        <w:rPr>
          <w:rFonts w:ascii="Times New Roman" w:hAnsi="Times New Roman" w:cs="Times New Roman"/>
          <w:sz w:val="28"/>
          <w:szCs w:val="28"/>
        </w:rPr>
        <w:t>ного вопроса в многонациональной стране, но и форма демократизации управления государством. Децентрализация государственной власти и ра</w:t>
      </w:r>
      <w:r w:rsidRPr="00592851">
        <w:rPr>
          <w:rFonts w:ascii="Times New Roman" w:hAnsi="Times New Roman" w:cs="Times New Roman"/>
          <w:sz w:val="28"/>
          <w:szCs w:val="28"/>
        </w:rPr>
        <w:t>с</w:t>
      </w:r>
      <w:r w:rsidRPr="00592851">
        <w:rPr>
          <w:rFonts w:ascii="Times New Roman" w:hAnsi="Times New Roman" w:cs="Times New Roman"/>
          <w:sz w:val="28"/>
          <w:szCs w:val="28"/>
        </w:rPr>
        <w:t>пределение ее по регионам является важной гарантией демократии. Базир</w:t>
      </w:r>
      <w:r w:rsidRPr="00592851">
        <w:rPr>
          <w:rFonts w:ascii="Times New Roman" w:hAnsi="Times New Roman" w:cs="Times New Roman"/>
          <w:sz w:val="28"/>
          <w:szCs w:val="28"/>
        </w:rPr>
        <w:t>у</w:t>
      </w:r>
      <w:r w:rsidRPr="00592851">
        <w:rPr>
          <w:rFonts w:ascii="Times New Roman" w:hAnsi="Times New Roman" w:cs="Times New Roman"/>
          <w:sz w:val="28"/>
          <w:szCs w:val="28"/>
        </w:rPr>
        <w:t>ющаяся на принципе федерализма, децентрализация единой государственной власти обеспечивается разграничением предметов ведения полномочий ме</w:t>
      </w:r>
      <w:r w:rsidRPr="00592851">
        <w:rPr>
          <w:rFonts w:ascii="Times New Roman" w:hAnsi="Times New Roman" w:cs="Times New Roman"/>
          <w:sz w:val="28"/>
          <w:szCs w:val="28"/>
        </w:rPr>
        <w:t>ж</w:t>
      </w:r>
      <w:r w:rsidRPr="00592851">
        <w:rPr>
          <w:rFonts w:ascii="Times New Roman" w:hAnsi="Times New Roman" w:cs="Times New Roman"/>
          <w:sz w:val="28"/>
          <w:szCs w:val="28"/>
        </w:rPr>
        <w:t>ду Российской Федерацией и ее субъектами и органами местного самоупра</w:t>
      </w:r>
      <w:r w:rsidRPr="00592851">
        <w:rPr>
          <w:rFonts w:ascii="Times New Roman" w:hAnsi="Times New Roman" w:cs="Times New Roman"/>
          <w:sz w:val="28"/>
          <w:szCs w:val="28"/>
        </w:rPr>
        <w:t>в</w:t>
      </w:r>
      <w:r w:rsidRPr="00592851">
        <w:rPr>
          <w:rFonts w:ascii="Times New Roman" w:hAnsi="Times New Roman" w:cs="Times New Roman"/>
          <w:sz w:val="28"/>
          <w:szCs w:val="28"/>
        </w:rPr>
        <w:lastRenderedPageBreak/>
        <w:t>ления.</w:t>
      </w:r>
      <w:r w:rsidR="00D81C4C">
        <w:rPr>
          <w:rFonts w:ascii="Times New Roman" w:hAnsi="Times New Roman" w:cs="Times New Roman"/>
          <w:sz w:val="28"/>
          <w:szCs w:val="28"/>
        </w:rPr>
        <w:t xml:space="preserve"> Принципы федеративного устройства России представлены на схеме 1.</w:t>
      </w:r>
    </w:p>
    <w:p w:rsidR="00D81C4C" w:rsidRDefault="00D81C4C" w:rsidP="00D81C4C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813D7D5" wp14:editId="4C4BBB9D">
            <wp:extent cx="4286250" cy="2847975"/>
            <wp:effectExtent l="0" t="0" r="0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C4C" w:rsidRPr="00592851" w:rsidRDefault="00D81C4C" w:rsidP="00D81C4C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1.</w:t>
      </w:r>
    </w:p>
    <w:p w:rsidR="00286C87" w:rsidRPr="00592851" w:rsidRDefault="00286C87" w:rsidP="005928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851">
        <w:rPr>
          <w:rFonts w:ascii="Times New Roman" w:hAnsi="Times New Roman" w:cs="Times New Roman"/>
          <w:sz w:val="28"/>
          <w:szCs w:val="28"/>
        </w:rPr>
        <w:t xml:space="preserve">Россия </w:t>
      </w:r>
      <w:r w:rsidRPr="00592851">
        <w:rPr>
          <w:rFonts w:ascii="Times New Roman" w:hAnsi="Times New Roman" w:cs="Times New Roman"/>
          <w:color w:val="000000"/>
          <w:sz w:val="28"/>
          <w:szCs w:val="28"/>
        </w:rPr>
        <w:t>состоит из республик, краев, областей, городов федерального значения, автономной области, автономных округов – равноправных субъе</w:t>
      </w:r>
      <w:r w:rsidRPr="00592851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592851">
        <w:rPr>
          <w:rFonts w:ascii="Times New Roman" w:hAnsi="Times New Roman" w:cs="Times New Roman"/>
          <w:color w:val="000000"/>
          <w:sz w:val="28"/>
          <w:szCs w:val="28"/>
        </w:rPr>
        <w:t xml:space="preserve">тов Российской Федерации. </w:t>
      </w:r>
      <w:r w:rsidRPr="00592851">
        <w:rPr>
          <w:rFonts w:ascii="Times New Roman" w:hAnsi="Times New Roman" w:cs="Times New Roman"/>
          <w:sz w:val="28"/>
          <w:szCs w:val="28"/>
        </w:rPr>
        <w:t>При этом правовой статус республики в составе России определяется как Конституцией Российской Федерации, так и со</w:t>
      </w:r>
      <w:r w:rsidRPr="00592851">
        <w:rPr>
          <w:rFonts w:ascii="Times New Roman" w:hAnsi="Times New Roman" w:cs="Times New Roman"/>
          <w:sz w:val="28"/>
          <w:szCs w:val="28"/>
        </w:rPr>
        <w:t>б</w:t>
      </w:r>
      <w:r w:rsidRPr="00592851">
        <w:rPr>
          <w:rFonts w:ascii="Times New Roman" w:hAnsi="Times New Roman" w:cs="Times New Roman"/>
          <w:sz w:val="28"/>
          <w:szCs w:val="28"/>
        </w:rPr>
        <w:t>ственной Конституцией. Правовое положение края, области, города фед</w:t>
      </w:r>
      <w:r w:rsidRPr="00592851">
        <w:rPr>
          <w:rFonts w:ascii="Times New Roman" w:hAnsi="Times New Roman" w:cs="Times New Roman"/>
          <w:sz w:val="28"/>
          <w:szCs w:val="28"/>
        </w:rPr>
        <w:t>е</w:t>
      </w:r>
      <w:r w:rsidRPr="00592851">
        <w:rPr>
          <w:rFonts w:ascii="Times New Roman" w:hAnsi="Times New Roman" w:cs="Times New Roman"/>
          <w:sz w:val="28"/>
          <w:szCs w:val="28"/>
        </w:rPr>
        <w:t>рального значения, автономной области, автономного округа устанавливае</w:t>
      </w:r>
      <w:r w:rsidRPr="00592851">
        <w:rPr>
          <w:rFonts w:ascii="Times New Roman" w:hAnsi="Times New Roman" w:cs="Times New Roman"/>
          <w:sz w:val="28"/>
          <w:szCs w:val="28"/>
        </w:rPr>
        <w:t>т</w:t>
      </w:r>
      <w:r w:rsidRPr="00592851">
        <w:rPr>
          <w:rFonts w:ascii="Times New Roman" w:hAnsi="Times New Roman" w:cs="Times New Roman"/>
          <w:sz w:val="28"/>
          <w:szCs w:val="28"/>
        </w:rPr>
        <w:t xml:space="preserve">ся, наряду с Конституцией России, собственными уставами. </w:t>
      </w:r>
    </w:p>
    <w:p w:rsidR="00286C87" w:rsidRPr="00592851" w:rsidRDefault="00286C87" w:rsidP="005928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851">
        <w:rPr>
          <w:rFonts w:ascii="Times New Roman" w:hAnsi="Times New Roman" w:cs="Times New Roman"/>
          <w:sz w:val="28"/>
          <w:szCs w:val="28"/>
        </w:rPr>
        <w:t>В соответствии с Конституцией России, равноправными субъектами Федерации впервые стали обычные (именовавшиеся ранее администрати</w:t>
      </w:r>
      <w:r w:rsidRPr="00592851">
        <w:rPr>
          <w:rFonts w:ascii="Times New Roman" w:hAnsi="Times New Roman" w:cs="Times New Roman"/>
          <w:sz w:val="28"/>
          <w:szCs w:val="28"/>
        </w:rPr>
        <w:t>в</w:t>
      </w:r>
      <w:r w:rsidRPr="00592851">
        <w:rPr>
          <w:rFonts w:ascii="Times New Roman" w:hAnsi="Times New Roman" w:cs="Times New Roman"/>
          <w:sz w:val="28"/>
          <w:szCs w:val="28"/>
        </w:rPr>
        <w:t>ными) края и области (например, Ставропольский, Красноярский края, См</w:t>
      </w:r>
      <w:r w:rsidRPr="00592851">
        <w:rPr>
          <w:rFonts w:ascii="Times New Roman" w:hAnsi="Times New Roman" w:cs="Times New Roman"/>
          <w:sz w:val="28"/>
          <w:szCs w:val="28"/>
        </w:rPr>
        <w:t>о</w:t>
      </w:r>
      <w:r w:rsidRPr="00592851">
        <w:rPr>
          <w:rFonts w:ascii="Times New Roman" w:hAnsi="Times New Roman" w:cs="Times New Roman"/>
          <w:sz w:val="28"/>
          <w:szCs w:val="28"/>
        </w:rPr>
        <w:t xml:space="preserve">ленская, Рязанская, Псковская и другие области). Повышение их статуса до уровня республик и автономных образований в составе России отражает как исторические особенности образования самой Российской Федерации, так и правовое признание роли русского народа в укреплении государственности. Дело в том, что Россия, как известно, традиционно, с самого начала своего </w:t>
      </w:r>
      <w:r w:rsidRPr="00592851">
        <w:rPr>
          <w:rFonts w:ascii="Times New Roman" w:hAnsi="Times New Roman" w:cs="Times New Roman"/>
          <w:sz w:val="28"/>
          <w:szCs w:val="28"/>
        </w:rPr>
        <w:lastRenderedPageBreak/>
        <w:t>существования включает и территории с коренным русским населением, и территории республик, автономных образований, где компактно проживают иные нации и народности. И если раньше национальные (автономные) обр</w:t>
      </w:r>
      <w:r w:rsidRPr="00592851">
        <w:rPr>
          <w:rFonts w:ascii="Times New Roman" w:hAnsi="Times New Roman" w:cs="Times New Roman"/>
          <w:sz w:val="28"/>
          <w:szCs w:val="28"/>
        </w:rPr>
        <w:t>а</w:t>
      </w:r>
      <w:r w:rsidRPr="00592851">
        <w:rPr>
          <w:rFonts w:ascii="Times New Roman" w:hAnsi="Times New Roman" w:cs="Times New Roman"/>
          <w:sz w:val="28"/>
          <w:szCs w:val="28"/>
        </w:rPr>
        <w:t>зования пользовались достаточной самостоятельностью в решении многих вопросов, то новая Конституция Российской Федерации предоставила анал</w:t>
      </w:r>
      <w:r w:rsidRPr="00592851">
        <w:rPr>
          <w:rFonts w:ascii="Times New Roman" w:hAnsi="Times New Roman" w:cs="Times New Roman"/>
          <w:sz w:val="28"/>
          <w:szCs w:val="28"/>
        </w:rPr>
        <w:t>о</w:t>
      </w:r>
      <w:r w:rsidRPr="00592851">
        <w:rPr>
          <w:rFonts w:ascii="Times New Roman" w:hAnsi="Times New Roman" w:cs="Times New Roman"/>
          <w:sz w:val="28"/>
          <w:szCs w:val="28"/>
        </w:rPr>
        <w:t>гичные права и краям, и областям, на территории которых проживает в большинстве своем русское население. Надо отметить справедливость да</w:t>
      </w:r>
      <w:r w:rsidRPr="00592851">
        <w:rPr>
          <w:rFonts w:ascii="Times New Roman" w:hAnsi="Times New Roman" w:cs="Times New Roman"/>
          <w:sz w:val="28"/>
          <w:szCs w:val="28"/>
        </w:rPr>
        <w:t>н</w:t>
      </w:r>
      <w:r w:rsidRPr="00592851">
        <w:rPr>
          <w:rFonts w:ascii="Times New Roman" w:hAnsi="Times New Roman" w:cs="Times New Roman"/>
          <w:sz w:val="28"/>
          <w:szCs w:val="28"/>
        </w:rPr>
        <w:t>ного решения: русские люди на территории единого федеративного госуда</w:t>
      </w:r>
      <w:r w:rsidRPr="00592851">
        <w:rPr>
          <w:rFonts w:ascii="Times New Roman" w:hAnsi="Times New Roman" w:cs="Times New Roman"/>
          <w:sz w:val="28"/>
          <w:szCs w:val="28"/>
        </w:rPr>
        <w:t>р</w:t>
      </w:r>
      <w:r w:rsidRPr="00592851">
        <w:rPr>
          <w:rFonts w:ascii="Times New Roman" w:hAnsi="Times New Roman" w:cs="Times New Roman"/>
          <w:sz w:val="28"/>
          <w:szCs w:val="28"/>
        </w:rPr>
        <w:t>ства вправе пользоваться не меньшими правами и возможностями, чем пре</w:t>
      </w:r>
      <w:r w:rsidRPr="00592851">
        <w:rPr>
          <w:rFonts w:ascii="Times New Roman" w:hAnsi="Times New Roman" w:cs="Times New Roman"/>
          <w:sz w:val="28"/>
          <w:szCs w:val="28"/>
        </w:rPr>
        <w:t>д</w:t>
      </w:r>
      <w:r w:rsidRPr="00592851">
        <w:rPr>
          <w:rFonts w:ascii="Times New Roman" w:hAnsi="Times New Roman" w:cs="Times New Roman"/>
          <w:sz w:val="28"/>
          <w:szCs w:val="28"/>
        </w:rPr>
        <w:t>ставители других братских наций и народностей.</w:t>
      </w:r>
    </w:p>
    <w:p w:rsidR="00286C87" w:rsidRPr="00592851" w:rsidRDefault="00286C87" w:rsidP="009633E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2851">
        <w:rPr>
          <w:rFonts w:ascii="Times New Roman" w:hAnsi="Times New Roman" w:cs="Times New Roman"/>
          <w:sz w:val="28"/>
          <w:szCs w:val="28"/>
        </w:rPr>
        <w:t>Государственная целостность Российской Федерации гарантируется тем, что суверенитет России распространяется на всю ее территорию, Ко</w:t>
      </w:r>
      <w:r w:rsidRPr="00592851">
        <w:rPr>
          <w:rFonts w:ascii="Times New Roman" w:hAnsi="Times New Roman" w:cs="Times New Roman"/>
          <w:sz w:val="28"/>
          <w:szCs w:val="28"/>
        </w:rPr>
        <w:t>н</w:t>
      </w:r>
      <w:r w:rsidRPr="00592851">
        <w:rPr>
          <w:rFonts w:ascii="Times New Roman" w:hAnsi="Times New Roman" w:cs="Times New Roman"/>
          <w:sz w:val="28"/>
          <w:szCs w:val="28"/>
        </w:rPr>
        <w:t>ституция Российской Федерации и федеральные законы имеют верховенство на всей территории России. Российская Федерация обеспечивает целостность и неприкосновенность своей территории. Эту свою обязанность она, как с</w:t>
      </w:r>
      <w:r w:rsidRPr="00592851">
        <w:rPr>
          <w:rFonts w:ascii="Times New Roman" w:hAnsi="Times New Roman" w:cs="Times New Roman"/>
          <w:sz w:val="28"/>
          <w:szCs w:val="28"/>
        </w:rPr>
        <w:t>у</w:t>
      </w:r>
      <w:r w:rsidRPr="00592851">
        <w:rPr>
          <w:rFonts w:ascii="Times New Roman" w:hAnsi="Times New Roman" w:cs="Times New Roman"/>
          <w:sz w:val="28"/>
          <w:szCs w:val="28"/>
        </w:rPr>
        <w:t>веренное государство, вправе осуществлять и с применением пограничных войск, Вооруженных Сил и других государственных военных организаций.</w:t>
      </w:r>
    </w:p>
    <w:p w:rsidR="00286C87" w:rsidRDefault="009633E2" w:rsidP="009633E2">
      <w:pPr>
        <w:pStyle w:val="a4"/>
        <w:tabs>
          <w:tab w:val="left" w:pos="0"/>
        </w:tabs>
        <w:spacing w:line="360" w:lineRule="auto"/>
        <w:ind w:firstLine="0"/>
      </w:pPr>
      <w:r>
        <w:tab/>
      </w:r>
      <w:r w:rsidR="00286C87" w:rsidRPr="004A42D4">
        <w:t>Власть народа в любом государстве не может осуществляться вне о</w:t>
      </w:r>
      <w:r w:rsidR="00286C87" w:rsidRPr="004A42D4">
        <w:t>р</w:t>
      </w:r>
      <w:r w:rsidR="00286C87" w:rsidRPr="004A42D4">
        <w:t>ганизационных форм, посредством которых народ реализует свой суверен</w:t>
      </w:r>
      <w:r w:rsidR="00286C87" w:rsidRPr="004A42D4">
        <w:t>и</w:t>
      </w:r>
      <w:r w:rsidR="00286C87" w:rsidRPr="004A42D4">
        <w:t>тет. Народ управляет государством</w:t>
      </w:r>
      <w:r w:rsidR="00286C87">
        <w:t>, свободно выражает свою волю и придает ей общеобязательный характер путем закрепления в законодательных актах. Общим понятием «суверенитет» (в переводе – «верховная власть») подче</w:t>
      </w:r>
      <w:r w:rsidR="00286C87">
        <w:t>р</w:t>
      </w:r>
      <w:r w:rsidR="00286C87">
        <w:t>киваются два свойства власти – единство и верховенство. В науке этим те</w:t>
      </w:r>
      <w:r w:rsidR="00286C87">
        <w:t>р</w:t>
      </w:r>
      <w:r w:rsidR="00286C87">
        <w:t>мином принято охватывать три вида суверенитета: народный, национальный и государственный. В органическом сочетании характерных особенностей каждого из видов суверенитета центральное место принадлежит суверенит</w:t>
      </w:r>
      <w:r w:rsidR="00286C87">
        <w:t>е</w:t>
      </w:r>
      <w:r w:rsidR="00286C87">
        <w:t>ту народа. Именно он – многонациональный народ – является источником всей государственной власти. Это ключевое положение надо понимать таким образом, что все полномочия на осуществление государственной власти и</w:t>
      </w:r>
      <w:r w:rsidR="00286C87">
        <w:t>н</w:t>
      </w:r>
      <w:r w:rsidR="00286C87">
        <w:lastRenderedPageBreak/>
        <w:t>ституты и должностные лица государства приобретают в той или иной форме в результате свободно выражаемой воли народа. Только она делает власть в государстве легитимной, правомерной. В масштабе Российской Федерации государственная власть есть наиболее общая форма выражения суверенитета народа, его верховной воли. Государственная власть имеется и у каждого субъекта Федерации. Конституция Российской Федерации предусматривает, что субъекты Федерации вне пределов предметов ее ведения и полномочий «обладают всей полнотой государственной власти». Эта государственная власть есть выражение общей воли народа республики в составе Федерации, населения края, области, автономии и т.д. В системе местного самоуправл</w:t>
      </w:r>
      <w:r w:rsidR="00286C87">
        <w:t>е</w:t>
      </w:r>
      <w:r w:rsidR="00286C87">
        <w:t>ния власть принадлежит населению соответствующего города, села, поселка, а это – часть народа. Органы местного самоуправления не входят в систему государственной власти, но обязаны соблюдать Конституцию и законы, акты, выражающие государственную волю народа.</w:t>
      </w:r>
    </w:p>
    <w:p w:rsidR="00286C87" w:rsidRDefault="00286C87" w:rsidP="009633E2">
      <w:pPr>
        <w:pStyle w:val="31"/>
        <w:spacing w:line="360" w:lineRule="auto"/>
        <w:ind w:right="0"/>
      </w:pPr>
      <w:r>
        <w:t>Реализация народовластия в Российской Федерации осуществляется в различных формах: через систему государственных органов, общественные организации и партии, через институты непосредственной демократии, мес</w:t>
      </w:r>
      <w:r>
        <w:t>т</w:t>
      </w:r>
      <w:r>
        <w:t>ное самоуправление. Единство, взаимосвязь и функционирование этих форм составляют политическую систему общественного строя. Под политической системой, таким образом, понимается совокупность государственных и о</w:t>
      </w:r>
      <w:r>
        <w:t>б</w:t>
      </w:r>
      <w:r>
        <w:t>щественных объединений, через которые народ реализует принадлежащую ему по Конституции власть, управляет государством, опре</w:t>
      </w:r>
      <w:r>
        <w:softHyphen/>
        <w:t>деляет и проводит в жизнь внутреннюю и внешнюю политику.</w:t>
      </w:r>
    </w:p>
    <w:p w:rsidR="00286C87" w:rsidRPr="009633E2" w:rsidRDefault="00286C87" w:rsidP="009633E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t>Конституция закрепляет основные формы реализации народом своего суверенного полновластия: «Народ осуществляет свою власть непосре</w:t>
      </w:r>
      <w:r w:rsidRPr="009633E2">
        <w:rPr>
          <w:rFonts w:ascii="Times New Roman" w:hAnsi="Times New Roman" w:cs="Times New Roman"/>
          <w:sz w:val="28"/>
          <w:szCs w:val="28"/>
        </w:rPr>
        <w:t>д</w:t>
      </w:r>
      <w:r w:rsidRPr="009633E2">
        <w:rPr>
          <w:rFonts w:ascii="Times New Roman" w:hAnsi="Times New Roman" w:cs="Times New Roman"/>
          <w:sz w:val="28"/>
          <w:szCs w:val="28"/>
        </w:rPr>
        <w:t>ственно, а также через органы государственной власти и органы местного самоуправления».</w:t>
      </w:r>
    </w:p>
    <w:p w:rsidR="00286C87" w:rsidRPr="00D81C4C" w:rsidRDefault="00286C87" w:rsidP="00D81C4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t>В соответствии с Конституцией Российской Федерации государстве</w:t>
      </w:r>
      <w:r w:rsidRPr="009633E2">
        <w:rPr>
          <w:rFonts w:ascii="Times New Roman" w:hAnsi="Times New Roman" w:cs="Times New Roman"/>
          <w:sz w:val="28"/>
          <w:szCs w:val="28"/>
        </w:rPr>
        <w:t>н</w:t>
      </w:r>
      <w:r w:rsidRPr="009633E2">
        <w:rPr>
          <w:rFonts w:ascii="Times New Roman" w:hAnsi="Times New Roman" w:cs="Times New Roman"/>
          <w:sz w:val="28"/>
          <w:szCs w:val="28"/>
        </w:rPr>
        <w:t xml:space="preserve">ную власть в Российской Федерации осуществляют: Президент Российской </w:t>
      </w:r>
      <w:r w:rsidRPr="009633E2">
        <w:rPr>
          <w:rFonts w:ascii="Times New Roman" w:hAnsi="Times New Roman" w:cs="Times New Roman"/>
          <w:sz w:val="28"/>
          <w:szCs w:val="28"/>
        </w:rPr>
        <w:lastRenderedPageBreak/>
        <w:t>Федерации, Федеральное Собрание (Совет Федерации и Государственная Дума), Правительство Российской Федерации, суды Российской Федерации (</w:t>
      </w:r>
      <w:r w:rsidR="002516F9">
        <w:rPr>
          <w:rFonts w:ascii="Times New Roman" w:hAnsi="Times New Roman" w:cs="Times New Roman"/>
          <w:sz w:val="28"/>
          <w:szCs w:val="28"/>
        </w:rPr>
        <w:t>Схема</w:t>
      </w:r>
      <w:r w:rsidR="000B6F27">
        <w:rPr>
          <w:rFonts w:ascii="Times New Roman" w:hAnsi="Times New Roman" w:cs="Times New Roman"/>
          <w:sz w:val="28"/>
          <w:szCs w:val="28"/>
        </w:rPr>
        <w:t xml:space="preserve"> </w:t>
      </w:r>
      <w:r w:rsidR="00D81C4C">
        <w:rPr>
          <w:rFonts w:ascii="Times New Roman" w:hAnsi="Times New Roman" w:cs="Times New Roman"/>
          <w:sz w:val="28"/>
          <w:szCs w:val="28"/>
        </w:rPr>
        <w:t>2</w:t>
      </w:r>
      <w:r w:rsidR="000B6F27">
        <w:rPr>
          <w:rFonts w:ascii="Times New Roman" w:hAnsi="Times New Roman" w:cs="Times New Roman"/>
          <w:sz w:val="28"/>
          <w:szCs w:val="28"/>
        </w:rPr>
        <w:t>)</w:t>
      </w:r>
      <w:r w:rsidRPr="009633E2">
        <w:rPr>
          <w:rFonts w:ascii="Times New Roman" w:hAnsi="Times New Roman" w:cs="Times New Roman"/>
          <w:sz w:val="28"/>
          <w:szCs w:val="28"/>
        </w:rPr>
        <w:t>.</w:t>
      </w:r>
    </w:p>
    <w:p w:rsidR="00286C87" w:rsidRDefault="00D81C4C" w:rsidP="00286C87">
      <w:pPr>
        <w:jc w:val="center"/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F9EE3EE" wp14:editId="6D9B0EEE">
                <wp:simplePos x="0" y="0"/>
                <wp:positionH relativeFrom="column">
                  <wp:posOffset>-26035</wp:posOffset>
                </wp:positionH>
                <wp:positionV relativeFrom="paragraph">
                  <wp:posOffset>33020</wp:posOffset>
                </wp:positionV>
                <wp:extent cx="5715000" cy="1562100"/>
                <wp:effectExtent l="0" t="0" r="19050" b="19050"/>
                <wp:wrapNone/>
                <wp:docPr id="73" name="Групп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1562100"/>
                          <a:chOff x="1701" y="12158"/>
                          <a:chExt cx="9240" cy="2801"/>
                        </a:xfrm>
                      </wpg:grpSpPr>
                      <wps:wsp>
                        <wps:cNvPr id="7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941" y="12158"/>
                            <a:ext cx="8760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1"/>
                                <w:spacing w:before="0" w:after="0"/>
                                <w:jc w:val="center"/>
                                <w:rPr>
                                  <w:b w:val="0"/>
                                  <w:bCs w:val="0"/>
                                </w:rPr>
                              </w:pPr>
                              <w:r w:rsidRPr="00952B95">
                                <w:rPr>
                                  <w:rFonts w:ascii="Times New Roman" w:hAnsi="Times New Roman" w:cs="Times New Roman"/>
                                  <w:b w:val="0"/>
                                  <w:bCs w:val="0"/>
                                  <w:sz w:val="24"/>
                                  <w:szCs w:val="24"/>
                                </w:rPr>
                                <w:t>Государственную власть в Российской Федерации осуществляют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4041" y="13000"/>
                            <a:ext cx="4680" cy="1814"/>
                          </a:xfrm>
                          <a:prstGeom prst="flowChartMerg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9A5B22" w:rsidRDefault="009A5B22" w:rsidP="009A5B2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Президент </w:t>
                              </w:r>
                              <w:r w:rsidR="00D048B5" w:rsidRPr="009A5B2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Ро</w:t>
                              </w:r>
                              <w:r w:rsidR="00D048B5" w:rsidRPr="009A5B2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с</w:t>
                              </w:r>
                              <w:r w:rsidR="00D048B5" w:rsidRPr="009A5B2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сийской Федер</w:t>
                              </w:r>
                              <w:r w:rsidR="00D048B5" w:rsidRPr="009A5B2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а</w:t>
                              </w:r>
                              <w:r w:rsidR="00D048B5">
                                <w:rPr>
                                  <w:b/>
                                  <w:bCs/>
                                  <w:sz w:val="24"/>
                                </w:rPr>
                                <w:t>ции</w:t>
                              </w:r>
                            </w:p>
                            <w:p w:rsidR="00D048B5" w:rsidRDefault="00D048B5" w:rsidP="00286C8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81" y="12889"/>
                            <a:ext cx="2760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a6"/>
                                <w:spacing w:line="240" w:lineRule="auto"/>
                              </w:pPr>
                              <w:r>
                                <w:t>Правительство Ро</w:t>
                              </w:r>
                              <w:r>
                                <w:t>с</w:t>
                              </w:r>
                              <w:r>
                                <w:t>сийской Федерации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701" y="12834"/>
                            <a:ext cx="2880" cy="12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9A5B22" w:rsidRDefault="00D048B5" w:rsidP="009A5B22">
                              <w:pPr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9A5B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Федеральное Собрание (Совет Федерации, Го</w:t>
                              </w:r>
                              <w:r w:rsidRPr="009A5B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с</w:t>
                              </w:r>
                              <w:r w:rsidRPr="009A5B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ударственная Дума)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581" y="14435"/>
                            <a:ext cx="3600" cy="5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9A5B22" w:rsidRDefault="00D048B5" w:rsidP="00286C8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9A5B22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Суды Российской Федерации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3" o:spid="_x0000_s1026" style="position:absolute;left:0;text-align:left;margin-left:-2.05pt;margin-top:2.6pt;width:450pt;height:123pt;z-index:251659264" coordorigin="1701,12158" coordsize="9240,2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">
                <v:rect id="Rectangle 3" o:spid="_x0000_s1027" style="position:absolute;left:1941;top:12158;width:8760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>
                  <v:textbox>
                    <w:txbxContent>
                      <w:p w:rsidR="00D048B5" w:rsidRDefault="00D048B5" w:rsidP="00286C87">
                        <w:pPr>
                          <w:pStyle w:val="1"/>
                          <w:spacing w:before="0" w:after="0"/>
                          <w:jc w:val="center"/>
                          <w:rPr>
                            <w:b w:val="0"/>
                            <w:bCs w:val="0"/>
                          </w:rPr>
                        </w:pPr>
                        <w:r w:rsidRPr="00952B95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Государственную власть в Российской Федерации осуществляют</w:t>
                        </w:r>
                      </w:p>
                    </w:txbxContent>
                  </v:textbox>
                </v:re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AutoShape 4" o:spid="_x0000_s1028" type="#_x0000_t128" style="position:absolute;left:4041;top:13000;width:4680;height:18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9vFMYA&#10;AADbAAAADwAAAGRycy9kb3ducmV2LnhtbESP0WrCQBRE34X+w3ILvohuWmgr0TWkUqXUPrSJH3DJ&#10;XpOY7N2QXTX+fbcg+DjMzBlmmQymFWfqXW1ZwdMsAkFcWF1zqWCfb6ZzEM4ja2wtk4IrOUhWD6Ml&#10;xtpe+JfOmS9FgLCLUUHlfRdL6YqKDLqZ7YiDd7C9QR9kX0rd4yXATSufo+hVGqw5LFTY0bqioslO&#10;RsH3109+MpP3a36MmmK3Wacf2zpVavw4pAsQngZ/D9/an1rB2wv8fwk/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9vFMYAAADbAAAADwAAAAAAAAAAAAAAAACYAgAAZHJz&#10;L2Rvd25yZXYueG1sUEsFBgAAAAAEAAQA9QAAAIsDAAAAAA==&#10;">
                  <v:textbox>
                    <w:txbxContent>
                      <w:p w:rsidR="00D048B5" w:rsidRPr="009A5B22" w:rsidRDefault="009A5B22" w:rsidP="009A5B2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Президент </w:t>
                        </w:r>
                        <w:r w:rsidR="00D048B5" w:rsidRPr="009A5B2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Ро</w:t>
                        </w:r>
                        <w:r w:rsidR="00D048B5" w:rsidRPr="009A5B2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с</w:t>
                        </w:r>
                        <w:r w:rsidR="00D048B5" w:rsidRPr="009A5B2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сийской Федер</w:t>
                        </w:r>
                        <w:r w:rsidR="00D048B5" w:rsidRPr="009A5B2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а</w:t>
                        </w:r>
                        <w:r w:rsidR="00D048B5">
                          <w:rPr>
                            <w:b/>
                            <w:bCs/>
                            <w:sz w:val="24"/>
                          </w:rPr>
                          <w:t>ции</w:t>
                        </w:r>
                      </w:p>
                      <w:p w:rsidR="00D048B5" w:rsidRDefault="00D048B5" w:rsidP="00286C87"/>
                    </w:txbxContent>
                  </v:textbox>
                </v:shape>
                <v:rect id="Rectangle 5" o:spid="_x0000_s1029" style="position:absolute;left:8181;top:12889;width:2760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>
                  <v:textbox>
                    <w:txbxContent>
                      <w:p w:rsidR="00D048B5" w:rsidRDefault="00D048B5" w:rsidP="00286C87">
                        <w:pPr>
                          <w:pStyle w:val="a6"/>
                          <w:spacing w:line="240" w:lineRule="auto"/>
                        </w:pPr>
                        <w:r>
                          <w:t>Правительство Ро</w:t>
                        </w:r>
                        <w:r>
                          <w:t>с</w:t>
                        </w:r>
                        <w:r>
                          <w:t>сийской Федерации</w:t>
                        </w:r>
                      </w:p>
                    </w:txbxContent>
                  </v:textbox>
                </v:rect>
                <v:rect id="Rectangle 6" o:spid="_x0000_s1030" style="position:absolute;left:1701;top:12834;width:2880;height:1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>
                  <v:textbox>
                    <w:txbxContent>
                      <w:p w:rsidR="00D048B5" w:rsidRPr="009A5B22" w:rsidRDefault="00D048B5" w:rsidP="009A5B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9A5B22">
                          <w:rPr>
                            <w:rFonts w:ascii="Times New Roman" w:hAnsi="Times New Roman" w:cs="Times New Roman"/>
                            <w:sz w:val="24"/>
                          </w:rPr>
                          <w:t>Федеральное Собрание (Совет Федерации, Го</w:t>
                        </w:r>
                        <w:r w:rsidRPr="009A5B22">
                          <w:rPr>
                            <w:rFonts w:ascii="Times New Roman" w:hAnsi="Times New Roman" w:cs="Times New Roman"/>
                            <w:sz w:val="24"/>
                          </w:rPr>
                          <w:t>с</w:t>
                        </w:r>
                        <w:r w:rsidRPr="009A5B22">
                          <w:rPr>
                            <w:rFonts w:ascii="Times New Roman" w:hAnsi="Times New Roman" w:cs="Times New Roman"/>
                            <w:sz w:val="24"/>
                          </w:rPr>
                          <w:t>ударственная Дума)</w:t>
                        </w:r>
                      </w:p>
                    </w:txbxContent>
                  </v:textbox>
                </v:rect>
                <v:rect id="Rectangle 7" o:spid="_x0000_s1031" style="position:absolute;left:4581;top:14435;width:3600;height: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>
                  <v:textbox>
                    <w:txbxContent>
                      <w:p w:rsidR="00D048B5" w:rsidRPr="009A5B22" w:rsidRDefault="00D048B5" w:rsidP="00286C8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9A5B22">
                          <w:rPr>
                            <w:rFonts w:ascii="Times New Roman" w:hAnsi="Times New Roman" w:cs="Times New Roman"/>
                            <w:sz w:val="24"/>
                          </w:rPr>
                          <w:t>Суды Российской Федерации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D81C4C" w:rsidRDefault="00D81C4C" w:rsidP="00286C87">
      <w:pPr>
        <w:jc w:val="center"/>
      </w:pPr>
    </w:p>
    <w:p w:rsidR="00D81C4C" w:rsidRDefault="00D81C4C" w:rsidP="00286C87">
      <w:pPr>
        <w:jc w:val="center"/>
      </w:pPr>
    </w:p>
    <w:p w:rsidR="00D81C4C" w:rsidRDefault="00D81C4C" w:rsidP="0028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1C4C" w:rsidRDefault="00D81C4C" w:rsidP="0028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1C4C" w:rsidRPr="000B6F27" w:rsidRDefault="002516F9" w:rsidP="00D81C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D81C4C">
        <w:rPr>
          <w:rFonts w:ascii="Times New Roman" w:hAnsi="Times New Roman" w:cs="Times New Roman"/>
          <w:sz w:val="28"/>
          <w:szCs w:val="28"/>
        </w:rPr>
        <w:t xml:space="preserve"> 2</w:t>
      </w:r>
      <w:r w:rsidR="000B6F27">
        <w:rPr>
          <w:rFonts w:ascii="Times New Roman" w:hAnsi="Times New Roman" w:cs="Times New Roman"/>
          <w:sz w:val="28"/>
          <w:szCs w:val="28"/>
        </w:rPr>
        <w:t>.</w:t>
      </w:r>
    </w:p>
    <w:p w:rsidR="00286C87" w:rsidRDefault="000B6F27" w:rsidP="000B6F27">
      <w:pPr>
        <w:spacing w:line="360" w:lineRule="auto"/>
        <w:ind w:firstLine="720"/>
        <w:jc w:val="both"/>
      </w:pPr>
      <w:r w:rsidRPr="009633E2">
        <w:rPr>
          <w:rFonts w:ascii="Times New Roman" w:hAnsi="Times New Roman" w:cs="Times New Roman"/>
          <w:sz w:val="28"/>
          <w:szCs w:val="28"/>
        </w:rPr>
        <w:t>Классический принцип разделения властей на современном этапе ра</w:t>
      </w:r>
      <w:r w:rsidRPr="009633E2">
        <w:rPr>
          <w:rFonts w:ascii="Times New Roman" w:hAnsi="Times New Roman" w:cs="Times New Roman"/>
          <w:sz w:val="28"/>
          <w:szCs w:val="28"/>
        </w:rPr>
        <w:t>з</w:t>
      </w:r>
      <w:r w:rsidRPr="009633E2">
        <w:rPr>
          <w:rFonts w:ascii="Times New Roman" w:hAnsi="Times New Roman" w:cs="Times New Roman"/>
          <w:sz w:val="28"/>
          <w:szCs w:val="28"/>
        </w:rPr>
        <w:t>вития России осуществляется с особенностями, которые заключаются в в</w:t>
      </w:r>
      <w:r w:rsidRPr="009633E2">
        <w:rPr>
          <w:rFonts w:ascii="Times New Roman" w:hAnsi="Times New Roman" w:cs="Times New Roman"/>
          <w:sz w:val="28"/>
          <w:szCs w:val="28"/>
        </w:rPr>
        <w:t>ы</w:t>
      </w:r>
      <w:r w:rsidRPr="009633E2">
        <w:rPr>
          <w:rFonts w:ascii="Times New Roman" w:hAnsi="Times New Roman" w:cs="Times New Roman"/>
          <w:sz w:val="28"/>
          <w:szCs w:val="28"/>
        </w:rPr>
        <w:t>ведении Президента из системы исполнительной власти на самостоятел</w:t>
      </w:r>
      <w:r w:rsidRPr="009633E2">
        <w:rPr>
          <w:rFonts w:ascii="Times New Roman" w:hAnsi="Times New Roman" w:cs="Times New Roman"/>
          <w:sz w:val="28"/>
          <w:szCs w:val="28"/>
        </w:rPr>
        <w:t>ь</w:t>
      </w:r>
      <w:r w:rsidRPr="009633E2">
        <w:rPr>
          <w:rFonts w:ascii="Times New Roman" w:hAnsi="Times New Roman" w:cs="Times New Roman"/>
          <w:sz w:val="28"/>
          <w:szCs w:val="28"/>
        </w:rPr>
        <w:t>ное место в системе высших органов государственной власти</w:t>
      </w:r>
      <w:r>
        <w:t>.</w:t>
      </w:r>
    </w:p>
    <w:p w:rsidR="009633E2" w:rsidRDefault="00286C87" w:rsidP="000B6F2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t>Органы государственной власти Российской Федерации строят свою деятельность на следующих конституционных принципах:</w:t>
      </w:r>
    </w:p>
    <w:p w:rsidR="00286C87" w:rsidRDefault="00286C87" w:rsidP="009633E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t>формирование государственных органов народом или по его п</w:t>
      </w:r>
      <w:r w:rsidRPr="009633E2">
        <w:rPr>
          <w:rFonts w:ascii="Times New Roman" w:hAnsi="Times New Roman" w:cs="Times New Roman"/>
          <w:sz w:val="28"/>
          <w:szCs w:val="28"/>
        </w:rPr>
        <w:t>о</w:t>
      </w:r>
      <w:r w:rsidRPr="009633E2">
        <w:rPr>
          <w:rFonts w:ascii="Times New Roman" w:hAnsi="Times New Roman" w:cs="Times New Roman"/>
          <w:sz w:val="28"/>
          <w:szCs w:val="28"/>
        </w:rPr>
        <w:t>ручению соответствующим органом власти;</w:t>
      </w:r>
    </w:p>
    <w:p w:rsidR="00286C87" w:rsidRPr="009633E2" w:rsidRDefault="00286C87" w:rsidP="009633E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t>территориальная организация властных структур;</w:t>
      </w:r>
    </w:p>
    <w:p w:rsidR="00286C87" w:rsidRPr="009633E2" w:rsidRDefault="00286C87" w:rsidP="009633E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t>законность в деятельности органов государственной власти;</w:t>
      </w:r>
    </w:p>
    <w:p w:rsidR="00286C87" w:rsidRPr="009633E2" w:rsidRDefault="00286C87" w:rsidP="009633E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t>употребление в органах государственной власти национальных языков наряду с русским;</w:t>
      </w:r>
    </w:p>
    <w:p w:rsidR="00286C87" w:rsidRPr="009633E2" w:rsidRDefault="00286C87" w:rsidP="009633E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t>самостоятельность органов законодательной, исполнительной и судебной власти;</w:t>
      </w:r>
    </w:p>
    <w:p w:rsidR="00286C87" w:rsidRPr="009633E2" w:rsidRDefault="00286C87" w:rsidP="009633E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t>разграничение предметов ведения и полномочий между органами государственной власти Российской Федерации и органами гос</w:t>
      </w:r>
      <w:r w:rsidRPr="009633E2">
        <w:rPr>
          <w:rFonts w:ascii="Times New Roman" w:hAnsi="Times New Roman" w:cs="Times New Roman"/>
          <w:sz w:val="28"/>
          <w:szCs w:val="28"/>
        </w:rPr>
        <w:t>у</w:t>
      </w:r>
      <w:r w:rsidRPr="009633E2">
        <w:rPr>
          <w:rFonts w:ascii="Times New Roman" w:hAnsi="Times New Roman" w:cs="Times New Roman"/>
          <w:sz w:val="28"/>
          <w:szCs w:val="28"/>
        </w:rPr>
        <w:t>дарственной власти субъектов Российской Федерации;</w:t>
      </w:r>
    </w:p>
    <w:p w:rsidR="00286C87" w:rsidRPr="009633E2" w:rsidRDefault="00286C87" w:rsidP="009633E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lastRenderedPageBreak/>
        <w:t>осуществление своих полномочий в интересах реализации прав и свобод человека и гражданина.</w:t>
      </w:r>
    </w:p>
    <w:p w:rsidR="00286C87" w:rsidRPr="009633E2" w:rsidRDefault="00286C87" w:rsidP="009633E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44C3">
        <w:rPr>
          <w:rFonts w:ascii="Times New Roman" w:hAnsi="Times New Roman" w:cs="Times New Roman"/>
          <w:sz w:val="28"/>
          <w:szCs w:val="28"/>
        </w:rPr>
        <w:t>Российская Федерация осуществляет свои многообразные функции ч</w:t>
      </w:r>
      <w:r w:rsidRPr="00F244C3">
        <w:rPr>
          <w:rFonts w:ascii="Times New Roman" w:hAnsi="Times New Roman" w:cs="Times New Roman"/>
          <w:sz w:val="28"/>
          <w:szCs w:val="28"/>
        </w:rPr>
        <w:t>е</w:t>
      </w:r>
      <w:r w:rsidRPr="00F244C3">
        <w:rPr>
          <w:rFonts w:ascii="Times New Roman" w:hAnsi="Times New Roman" w:cs="Times New Roman"/>
          <w:sz w:val="28"/>
          <w:szCs w:val="28"/>
        </w:rPr>
        <w:t>рез</w:t>
      </w:r>
      <w:r w:rsidRPr="009633E2">
        <w:rPr>
          <w:rFonts w:ascii="Times New Roman" w:hAnsi="Times New Roman" w:cs="Times New Roman"/>
          <w:sz w:val="28"/>
          <w:szCs w:val="28"/>
        </w:rPr>
        <w:t xml:space="preserve"> государственные органы. </w:t>
      </w:r>
      <w:r w:rsidRPr="000B6F27">
        <w:rPr>
          <w:rFonts w:ascii="Times New Roman" w:hAnsi="Times New Roman" w:cs="Times New Roman"/>
          <w:b/>
          <w:i/>
          <w:sz w:val="28"/>
          <w:szCs w:val="28"/>
        </w:rPr>
        <w:t>Государственный орган</w:t>
      </w:r>
      <w:r w:rsidRPr="009633E2">
        <w:rPr>
          <w:rFonts w:ascii="Times New Roman" w:hAnsi="Times New Roman" w:cs="Times New Roman"/>
          <w:sz w:val="28"/>
          <w:szCs w:val="28"/>
        </w:rPr>
        <w:t xml:space="preserve"> (орган государства) – это составная часть государственного аппарата, образуемая в установленном законом порядке и наделенная государственно-властными полномочиями, необходимыми для осуществления функций государственной власти.</w:t>
      </w:r>
    </w:p>
    <w:p w:rsidR="00286C87" w:rsidRDefault="00286C87" w:rsidP="009633E2">
      <w:pPr>
        <w:pStyle w:val="a4"/>
        <w:spacing w:line="360" w:lineRule="auto"/>
      </w:pPr>
      <w:r>
        <w:t>Государственные органы в Российской Федерации составляют единую систему государственной власти. Такое единство определяется федерати</w:t>
      </w:r>
      <w:r>
        <w:t>в</w:t>
      </w:r>
      <w:r>
        <w:t>ным устройством России, ее государственной целостностью и производно от полновластия многонационального народа Российской Федерации и его во</w:t>
      </w:r>
      <w:r>
        <w:t>з</w:t>
      </w:r>
      <w:r>
        <w:t>можности формировать государственные органы.</w:t>
      </w:r>
    </w:p>
    <w:p w:rsidR="00286C87" w:rsidRDefault="00286C87" w:rsidP="009633E2">
      <w:pPr>
        <w:pStyle w:val="a4"/>
        <w:spacing w:line="360" w:lineRule="auto"/>
      </w:pPr>
      <w:r>
        <w:t xml:space="preserve">Под </w:t>
      </w:r>
      <w:r w:rsidRPr="000B6F27">
        <w:rPr>
          <w:b/>
          <w:i/>
        </w:rPr>
        <w:t>структурой государственных органов</w:t>
      </w:r>
      <w:r>
        <w:t xml:space="preserve"> Российской Федерации понимается совокупность высших и местных органов законодательной, и</w:t>
      </w:r>
      <w:r>
        <w:t>с</w:t>
      </w:r>
      <w:r>
        <w:t>полнительной и судебной власти, осуществлять в присущих им организац</w:t>
      </w:r>
      <w:r>
        <w:t>и</w:t>
      </w:r>
      <w:r>
        <w:t>онно-правовых формах функции единой государственной власти. Таким о</w:t>
      </w:r>
      <w:r>
        <w:t>б</w:t>
      </w:r>
      <w:r>
        <w:t>разом, система государственных органов состоит из следующих основных видов: органов законодательной власти (представительных органов госуда</w:t>
      </w:r>
      <w:r>
        <w:t>р</w:t>
      </w:r>
      <w:r>
        <w:t>ственной власти); органов исполнительной власти и органов судебной вл</w:t>
      </w:r>
      <w:r>
        <w:t>а</w:t>
      </w:r>
      <w:r>
        <w:t>сти.</w:t>
      </w:r>
    </w:p>
    <w:p w:rsidR="00286C87" w:rsidRPr="009633E2" w:rsidRDefault="00286C87" w:rsidP="009633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t>Органы законодательной власти (представительные органы госуда</w:t>
      </w:r>
      <w:r w:rsidRPr="009633E2">
        <w:rPr>
          <w:rFonts w:ascii="Times New Roman" w:hAnsi="Times New Roman" w:cs="Times New Roman"/>
          <w:sz w:val="28"/>
          <w:szCs w:val="28"/>
        </w:rPr>
        <w:t>р</w:t>
      </w:r>
      <w:r w:rsidRPr="009633E2">
        <w:rPr>
          <w:rFonts w:ascii="Times New Roman" w:hAnsi="Times New Roman" w:cs="Times New Roman"/>
          <w:sz w:val="28"/>
          <w:szCs w:val="28"/>
        </w:rPr>
        <w:t>ственной власти) состоят из парламента Российской Федерации, парламентов республик в составе России, представительных (законодательных) органов государственной власти других субъектов Федерации и местных представ</w:t>
      </w:r>
      <w:r w:rsidRPr="009633E2">
        <w:rPr>
          <w:rFonts w:ascii="Times New Roman" w:hAnsi="Times New Roman" w:cs="Times New Roman"/>
          <w:sz w:val="28"/>
          <w:szCs w:val="28"/>
        </w:rPr>
        <w:t>и</w:t>
      </w:r>
      <w:r w:rsidRPr="009633E2">
        <w:rPr>
          <w:rFonts w:ascii="Times New Roman" w:hAnsi="Times New Roman" w:cs="Times New Roman"/>
          <w:sz w:val="28"/>
          <w:szCs w:val="28"/>
        </w:rPr>
        <w:t>тельных органов государственной власти – собраний депутатов, муниц</w:t>
      </w:r>
      <w:r w:rsidRPr="009633E2">
        <w:rPr>
          <w:rFonts w:ascii="Times New Roman" w:hAnsi="Times New Roman" w:cs="Times New Roman"/>
          <w:sz w:val="28"/>
          <w:szCs w:val="28"/>
        </w:rPr>
        <w:t>и</w:t>
      </w:r>
      <w:r w:rsidRPr="009633E2">
        <w:rPr>
          <w:rFonts w:ascii="Times New Roman" w:hAnsi="Times New Roman" w:cs="Times New Roman"/>
          <w:sz w:val="28"/>
          <w:szCs w:val="28"/>
        </w:rPr>
        <w:t xml:space="preserve">пальных советов и т.п. органов на уровне сельских и городских районов </w:t>
      </w:r>
      <w:r w:rsidR="002516F9">
        <w:rPr>
          <w:rFonts w:ascii="Times New Roman" w:hAnsi="Times New Roman" w:cs="Times New Roman"/>
          <w:sz w:val="28"/>
          <w:szCs w:val="28"/>
        </w:rPr>
        <w:t>(схема</w:t>
      </w:r>
      <w:r w:rsidR="000B6F27">
        <w:rPr>
          <w:rFonts w:ascii="Times New Roman" w:hAnsi="Times New Roman" w:cs="Times New Roman"/>
          <w:sz w:val="28"/>
          <w:szCs w:val="28"/>
        </w:rPr>
        <w:t xml:space="preserve"> </w:t>
      </w:r>
      <w:r w:rsidR="00435816">
        <w:rPr>
          <w:rFonts w:ascii="Times New Roman" w:hAnsi="Times New Roman" w:cs="Times New Roman"/>
          <w:sz w:val="28"/>
          <w:szCs w:val="28"/>
        </w:rPr>
        <w:t>3</w:t>
      </w:r>
      <w:r w:rsidRPr="009633E2">
        <w:rPr>
          <w:rFonts w:ascii="Times New Roman" w:hAnsi="Times New Roman" w:cs="Times New Roman"/>
          <w:sz w:val="28"/>
          <w:szCs w:val="28"/>
        </w:rPr>
        <w:t>).</w:t>
      </w:r>
    </w:p>
    <w:p w:rsidR="00286C87" w:rsidRPr="009633E2" w:rsidRDefault="00286C87" w:rsidP="00286C87">
      <w:pPr>
        <w:ind w:firstLine="72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286C87" w:rsidRDefault="00286C87" w:rsidP="00286C87">
      <w:pPr>
        <w:ind w:firstLine="720"/>
        <w:jc w:val="right"/>
        <w:rPr>
          <w:iCs/>
        </w:rPr>
      </w:pPr>
      <w:r>
        <w:rPr>
          <w:iCs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DDAE93" wp14:editId="2E7F0290">
                <wp:simplePos x="0" y="0"/>
                <wp:positionH relativeFrom="column">
                  <wp:posOffset>1148715</wp:posOffset>
                </wp:positionH>
                <wp:positionV relativeFrom="paragraph">
                  <wp:posOffset>12700</wp:posOffset>
                </wp:positionV>
                <wp:extent cx="3644900" cy="635000"/>
                <wp:effectExtent l="0" t="0" r="12700" b="1270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49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8B5" w:rsidRPr="000B6F27" w:rsidRDefault="00D048B5" w:rsidP="000B6F2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0B6F2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Органы законодательной власти </w:t>
                            </w:r>
                          </w:p>
                          <w:p w:rsidR="00D048B5" w:rsidRPr="000B6F27" w:rsidRDefault="00D048B5" w:rsidP="000B6F2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B6F2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(представительные органы государственной власти)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2" o:spid="_x0000_s1032" style="position:absolute;left:0;text-align:left;margin-left:90.45pt;margin-top:1pt;width:287pt;height:5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">
                <v:textbox>
                  <w:txbxContent>
                    <w:p w:rsidR="00D048B5" w:rsidRPr="000B6F27" w:rsidRDefault="00D048B5" w:rsidP="000B6F2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0B6F27">
                        <w:rPr>
                          <w:rFonts w:ascii="Times New Roman" w:hAnsi="Times New Roman" w:cs="Times New Roman"/>
                          <w:sz w:val="24"/>
                        </w:rPr>
                        <w:t xml:space="preserve">Органы законодательной власти </w:t>
                      </w:r>
                    </w:p>
                    <w:p w:rsidR="00D048B5" w:rsidRPr="000B6F27" w:rsidRDefault="00D048B5" w:rsidP="000B6F2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B6F27">
                        <w:rPr>
                          <w:rFonts w:ascii="Times New Roman" w:hAnsi="Times New Roman" w:cs="Times New Roman"/>
                          <w:sz w:val="24"/>
                        </w:rPr>
                        <w:t>(представительные органы государственной власти)</w:t>
                      </w:r>
                    </w:p>
                  </w:txbxContent>
                </v:textbox>
              </v:rect>
            </w:pict>
          </mc:Fallback>
        </mc:AlternateContent>
      </w:r>
    </w:p>
    <w:p w:rsidR="00286C87" w:rsidRDefault="00286C87" w:rsidP="00286C87">
      <w:pPr>
        <w:ind w:firstLine="720"/>
        <w:jc w:val="right"/>
        <w:rPr>
          <w:iCs/>
        </w:rPr>
      </w:pPr>
      <w:r>
        <w:rPr>
          <w:i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26186D" wp14:editId="5983DA66">
                <wp:simplePos x="0" y="0"/>
                <wp:positionH relativeFrom="column">
                  <wp:posOffset>76200</wp:posOffset>
                </wp:positionH>
                <wp:positionV relativeFrom="paragraph">
                  <wp:posOffset>144145</wp:posOffset>
                </wp:positionV>
                <wp:extent cx="5715000" cy="1889125"/>
                <wp:effectExtent l="13335" t="7620" r="5715" b="8255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188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26" style="position:absolute;margin-left:6pt;margin-top:11.35pt;width:450pt;height:1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"/>
            </w:pict>
          </mc:Fallback>
        </mc:AlternateContent>
      </w:r>
    </w:p>
    <w:p w:rsidR="00286C87" w:rsidRDefault="00286C87" w:rsidP="00286C87">
      <w:pPr>
        <w:ind w:firstLine="720"/>
        <w:jc w:val="right"/>
        <w:rPr>
          <w:iCs/>
        </w:rPr>
      </w:pPr>
      <w:r>
        <w:rPr>
          <w:i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172720</wp:posOffset>
                </wp:positionV>
                <wp:extent cx="3352800" cy="596900"/>
                <wp:effectExtent l="0" t="0" r="19050" b="1270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28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8B5" w:rsidRPr="000B6F27" w:rsidRDefault="00D048B5" w:rsidP="00286C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B6F2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Федеральное Собрание – парламент России (Совет Федерации, Государственная Дума)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33" style="position:absolute;left:0;text-align:left;margin-left:11.95pt;margin-top:13.6pt;width:264pt;height:4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">
                <v:textbox>
                  <w:txbxContent>
                    <w:p w:rsidR="00D048B5" w:rsidRPr="000B6F27" w:rsidRDefault="00D048B5" w:rsidP="00286C8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B6F27">
                        <w:rPr>
                          <w:rFonts w:ascii="Times New Roman" w:hAnsi="Times New Roman" w:cs="Times New Roman"/>
                          <w:sz w:val="24"/>
                        </w:rPr>
                        <w:t>Федеральное Собрание – парламент России (Совет Федерации, Государственная Дума)</w:t>
                      </w:r>
                    </w:p>
                  </w:txbxContent>
                </v:textbox>
              </v:rect>
            </w:pict>
          </mc:Fallback>
        </mc:AlternateContent>
      </w:r>
    </w:p>
    <w:p w:rsidR="00286C87" w:rsidRDefault="00286C87" w:rsidP="00286C87">
      <w:pPr>
        <w:ind w:firstLine="720"/>
        <w:rPr>
          <w:iCs/>
        </w:rPr>
      </w:pPr>
    </w:p>
    <w:p w:rsidR="00286C87" w:rsidRDefault="00286C87" w:rsidP="00286C87">
      <w:pPr>
        <w:ind w:firstLine="720"/>
        <w:rPr>
          <w:iCs/>
        </w:rPr>
      </w:pPr>
    </w:p>
    <w:p w:rsidR="00286C87" w:rsidRDefault="00DC1A34" w:rsidP="00286C87">
      <w:pPr>
        <w:ind w:firstLine="720"/>
        <w:rPr>
          <w:iCs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64F2E4" wp14:editId="75C6D856">
                <wp:simplePos x="0" y="0"/>
                <wp:positionH relativeFrom="column">
                  <wp:posOffset>402590</wp:posOffset>
                </wp:positionH>
                <wp:positionV relativeFrom="paragraph">
                  <wp:posOffset>34290</wp:posOffset>
                </wp:positionV>
                <wp:extent cx="3978910" cy="381000"/>
                <wp:effectExtent l="0" t="0" r="21590" b="19050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7891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8B5" w:rsidRDefault="00D048B5" w:rsidP="00286C87">
                            <w:pPr>
                              <w:pStyle w:val="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8" o:spid="_x0000_s1034" style="position:absolute;left:0;text-align:left;margin-left:31.7pt;margin-top:2.7pt;width:313.3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">
                <v:textbox>
                  <w:txbxContent>
                    <w:p w:rsidR="00D048B5" w:rsidRDefault="00D048B5" w:rsidP="00286C87">
                      <w:pPr>
                        <w:pStyle w:val="3"/>
                      </w:pPr>
                    </w:p>
                  </w:txbxContent>
                </v:textbox>
              </v:rect>
            </w:pict>
          </mc:Fallback>
        </mc:AlternateContent>
      </w:r>
      <w:r w:rsidR="00286C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2DB577" wp14:editId="7F975DDC">
                <wp:simplePos x="0" y="0"/>
                <wp:positionH relativeFrom="column">
                  <wp:posOffset>474345</wp:posOffset>
                </wp:positionH>
                <wp:positionV relativeFrom="paragraph">
                  <wp:posOffset>111125</wp:posOffset>
                </wp:positionV>
                <wp:extent cx="3978910" cy="381000"/>
                <wp:effectExtent l="0" t="0" r="21590" b="1905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7891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8B5" w:rsidRPr="0001756E" w:rsidRDefault="00D048B5" w:rsidP="00286C87">
                            <w:pPr>
                              <w:pStyle w:val="3"/>
                              <w:ind w:firstLine="0"/>
                              <w:rPr>
                                <w:b w:val="0"/>
                              </w:rPr>
                            </w:pPr>
                            <w:r w:rsidRPr="0001756E">
                              <w:rPr>
                                <w:b w:val="0"/>
                              </w:rPr>
                              <w:t>Парламенты республик в составе Российской Федерации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9" o:spid="_x0000_s1035" style="position:absolute;left:0;text-align:left;margin-left:37.35pt;margin-top:8.75pt;width:313.3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">
                <v:textbox>
                  <w:txbxContent>
                    <w:p w:rsidR="00D048B5" w:rsidRPr="0001756E" w:rsidRDefault="00D048B5" w:rsidP="00286C87">
                      <w:pPr>
                        <w:pStyle w:val="3"/>
                        <w:ind w:firstLine="0"/>
                        <w:rPr>
                          <w:b w:val="0"/>
                        </w:rPr>
                      </w:pPr>
                      <w:r w:rsidRPr="0001756E">
                        <w:rPr>
                          <w:b w:val="0"/>
                        </w:rPr>
                        <w:t>Парламенты республик в составе Российской Федерации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286C87" w:rsidRDefault="00286C87" w:rsidP="00286C87">
      <w:pPr>
        <w:ind w:firstLine="720"/>
      </w:pPr>
    </w:p>
    <w:p w:rsidR="00286C87" w:rsidRDefault="00286C87" w:rsidP="00286C87">
      <w:pPr>
        <w:ind w:firstLine="720"/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9AC63C" wp14:editId="6FB3E075">
                <wp:simplePos x="0" y="0"/>
                <wp:positionH relativeFrom="column">
                  <wp:posOffset>1478915</wp:posOffset>
                </wp:positionH>
                <wp:positionV relativeFrom="paragraph">
                  <wp:posOffset>225425</wp:posOffset>
                </wp:positionV>
                <wp:extent cx="3962400" cy="457200"/>
                <wp:effectExtent l="0" t="0" r="19050" b="1905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8B5" w:rsidRDefault="00D048B5" w:rsidP="00286C87">
                            <w:pPr>
                              <w:pStyle w:val="21"/>
                            </w:pPr>
                            <w:r>
                              <w:t>Представительные (законодательные) органы краев, о</w:t>
                            </w:r>
                            <w:r>
                              <w:t>б</w:t>
                            </w:r>
                            <w:r>
                              <w:t>ластей, автономий, городов федерального значения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36" style="position:absolute;left:0;text-align:left;margin-left:116.45pt;margin-top:17.75pt;width:312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">
                <v:textbox>
                  <w:txbxContent>
                    <w:p w:rsidR="00D048B5" w:rsidRDefault="00D048B5" w:rsidP="00286C87">
                      <w:pPr>
                        <w:pStyle w:val="21"/>
                      </w:pPr>
                      <w:r>
                        <w:t>Представительные (законодательные) органы краев, о</w:t>
                      </w:r>
                      <w:r>
                        <w:t>б</w:t>
                      </w:r>
                      <w:r>
                        <w:t>ластей, автономий, городов федерального значения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88647B" wp14:editId="6B839CD2">
                <wp:simplePos x="0" y="0"/>
                <wp:positionH relativeFrom="column">
                  <wp:posOffset>1360805</wp:posOffset>
                </wp:positionH>
                <wp:positionV relativeFrom="paragraph">
                  <wp:posOffset>194310</wp:posOffset>
                </wp:positionV>
                <wp:extent cx="3962400" cy="457200"/>
                <wp:effectExtent l="12065" t="8255" r="6985" b="10795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26" style="position:absolute;margin-left:107.15pt;margin-top:15.3pt;width:312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"/>
            </w:pict>
          </mc:Fallback>
        </mc:AlternateContent>
      </w:r>
    </w:p>
    <w:p w:rsidR="00286C87" w:rsidRDefault="00286C87" w:rsidP="00286C87">
      <w:pPr>
        <w:ind w:firstLine="720"/>
        <w:rPr>
          <w:sz w:val="20"/>
        </w:rPr>
      </w:pPr>
    </w:p>
    <w:p w:rsidR="00286C87" w:rsidRDefault="00286C87" w:rsidP="000B6F27">
      <w:pPr>
        <w:jc w:val="center"/>
      </w:pPr>
    </w:p>
    <w:p w:rsidR="000B6F27" w:rsidRPr="000B6F27" w:rsidRDefault="002516F9" w:rsidP="000B6F27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6F9">
        <w:rPr>
          <w:rFonts w:ascii="Times New Roman" w:hAnsi="Times New Roman" w:cs="Times New Roman"/>
          <w:sz w:val="28"/>
          <w:szCs w:val="28"/>
        </w:rPr>
        <w:t>Схема</w:t>
      </w:r>
      <w:r w:rsidR="00435816">
        <w:rPr>
          <w:rFonts w:ascii="Times New Roman" w:hAnsi="Times New Roman" w:cs="Times New Roman"/>
          <w:sz w:val="28"/>
          <w:szCs w:val="28"/>
        </w:rPr>
        <w:t xml:space="preserve"> 3</w:t>
      </w:r>
      <w:r w:rsidR="000B6F27">
        <w:rPr>
          <w:rFonts w:ascii="Times New Roman" w:hAnsi="Times New Roman" w:cs="Times New Roman"/>
          <w:sz w:val="28"/>
          <w:szCs w:val="28"/>
        </w:rPr>
        <w:t>.</w:t>
      </w:r>
    </w:p>
    <w:p w:rsidR="00F244C3" w:rsidRPr="00E01EBB" w:rsidRDefault="00F244C3" w:rsidP="00F244C3">
      <w:pPr>
        <w:pStyle w:val="a4"/>
        <w:spacing w:line="360" w:lineRule="auto"/>
        <w:ind w:firstLine="708"/>
      </w:pPr>
      <w:r w:rsidRPr="00E01EBB">
        <w:t>Функции законодательной власти в Российской Федерации осущест</w:t>
      </w:r>
      <w:r w:rsidRPr="00E01EBB">
        <w:t>в</w:t>
      </w:r>
      <w:r w:rsidRPr="00E01EBB">
        <w:t>ляет парламент</w:t>
      </w:r>
      <w:r w:rsidR="00D05018">
        <w:t xml:space="preserve"> (</w:t>
      </w:r>
      <w:r w:rsidR="00D05018" w:rsidRPr="00B71638">
        <w:rPr>
          <w:szCs w:val="28"/>
        </w:rPr>
        <w:t>Федеральное Собрание</w:t>
      </w:r>
      <w:r w:rsidR="00435816">
        <w:rPr>
          <w:szCs w:val="28"/>
        </w:rPr>
        <w:t xml:space="preserve"> </w:t>
      </w:r>
      <w:r w:rsidR="00D05018" w:rsidRPr="00D05018">
        <w:rPr>
          <w:szCs w:val="28"/>
        </w:rPr>
        <w:t>(статья 94 Конст</w:t>
      </w:r>
      <w:r w:rsidR="00D05018" w:rsidRPr="00D05018">
        <w:rPr>
          <w:szCs w:val="28"/>
        </w:rPr>
        <w:t>и</w:t>
      </w:r>
      <w:r w:rsidR="00D05018" w:rsidRPr="00D05018">
        <w:rPr>
          <w:szCs w:val="28"/>
        </w:rPr>
        <w:t>туции Российской Федерации)</w:t>
      </w:r>
      <w:r w:rsidR="00D05018">
        <w:rPr>
          <w:szCs w:val="28"/>
        </w:rPr>
        <w:t>)</w:t>
      </w:r>
      <w:r w:rsidRPr="00E01EBB">
        <w:t xml:space="preserve"> – избираемый или частично назначаемый коллегиальный орган, за которым конституция признает высшее право законодательства. Он пре</w:t>
      </w:r>
      <w:r w:rsidRPr="00E01EBB">
        <w:t>д</w:t>
      </w:r>
      <w:r w:rsidRPr="00E01EBB">
        <w:t>ставляет суверенитет народа, и только он один прав</w:t>
      </w:r>
      <w:r w:rsidRPr="00E01EBB">
        <w:t>о</w:t>
      </w:r>
      <w:r w:rsidRPr="00E01EBB">
        <w:t xml:space="preserve">мочен выражать волю народа в форме закона. 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Парламенты могут иметь двухпалатную и однопалатную структуру. В основном, в федеративных государствах парламент</w:t>
      </w:r>
      <w:r>
        <w:rPr>
          <w:rFonts w:ascii="Times New Roman" w:hAnsi="Times New Roman" w:cs="Times New Roman"/>
          <w:sz w:val="28"/>
          <w:szCs w:val="28"/>
        </w:rPr>
        <w:t xml:space="preserve">ы состоят из двух палат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верхне</w:t>
      </w:r>
      <w:r w:rsidRPr="00B71638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B71638">
        <w:rPr>
          <w:rFonts w:ascii="Times New Roman" w:hAnsi="Times New Roman" w:cs="Times New Roman"/>
          <w:sz w:val="28"/>
          <w:szCs w:val="28"/>
        </w:rPr>
        <w:t xml:space="preserve"> и нижней. Это обусловлено, с одной стороны, необходимостью представлять интересы субъектов федерации, разных по населению и зан</w:t>
      </w:r>
      <w:r w:rsidRPr="00B71638">
        <w:rPr>
          <w:rFonts w:ascii="Times New Roman" w:hAnsi="Times New Roman" w:cs="Times New Roman"/>
          <w:sz w:val="28"/>
          <w:szCs w:val="28"/>
        </w:rPr>
        <w:t>и</w:t>
      </w:r>
      <w:r w:rsidRPr="00B71638">
        <w:rPr>
          <w:rFonts w:ascii="Times New Roman" w:hAnsi="Times New Roman" w:cs="Times New Roman"/>
          <w:sz w:val="28"/>
          <w:szCs w:val="28"/>
        </w:rPr>
        <w:t>маемой территории, но имеющих одинаковый конституционно-правовой ст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тус, с другой стороны, стремлением к более устойчивому равновесию сил, когда ничем не ограниченная власть одной палаты сдерживается созданием второй палаты, формируемой на иной основе.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Самый древний парламент – исландский Альтинг, был собран в 930 г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ду нашей эры. Истоки парламентаризма исходят от английского парламента, ведущего свою историю с XIII века и имеющего множество традиций. В с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 xml:space="preserve">редине XIII века образован французский парламент, который в 1278 году был </w:t>
      </w:r>
      <w:r w:rsidRPr="00B71638">
        <w:rPr>
          <w:rFonts w:ascii="Times New Roman" w:hAnsi="Times New Roman" w:cs="Times New Roman"/>
          <w:sz w:val="28"/>
          <w:szCs w:val="28"/>
        </w:rPr>
        <w:lastRenderedPageBreak/>
        <w:t>разделен на палаты, каждая из которых отвечала за определенную сферу го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>ударственной деятельности. В России первый парламент – Государственная дума – был созван в 1905 году по указу императора Николая II.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b/>
          <w:bCs/>
          <w:sz w:val="28"/>
          <w:szCs w:val="28"/>
        </w:rPr>
        <w:t>Федеральное собрание</w:t>
      </w:r>
      <w:r w:rsidRPr="00B71638">
        <w:rPr>
          <w:rFonts w:ascii="Times New Roman" w:hAnsi="Times New Roman" w:cs="Times New Roman"/>
          <w:sz w:val="28"/>
          <w:szCs w:val="28"/>
        </w:rPr>
        <w:t xml:space="preserve"> – является представительным и законодател</w:t>
      </w:r>
      <w:r w:rsidRPr="00B71638">
        <w:rPr>
          <w:rFonts w:ascii="Times New Roman" w:hAnsi="Times New Roman" w:cs="Times New Roman"/>
          <w:sz w:val="28"/>
          <w:szCs w:val="28"/>
        </w:rPr>
        <w:t>ь</w:t>
      </w:r>
      <w:r w:rsidRPr="00B71638">
        <w:rPr>
          <w:rFonts w:ascii="Times New Roman" w:hAnsi="Times New Roman" w:cs="Times New Roman"/>
          <w:sz w:val="28"/>
          <w:szCs w:val="28"/>
        </w:rPr>
        <w:t>ным органом Российской Федерации.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Федеральное Собрание представляет интересы всего населения Ро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>сийской Федерации в целом и каждого субъекта Федерации в отдельности и обладает правом принимать от их имени решения.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устанавливает, что </w:t>
      </w:r>
      <w:r w:rsidRPr="00B716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Федеральное Собрание</w:t>
      </w:r>
      <w:r w:rsidRPr="00B71638">
        <w:rPr>
          <w:rFonts w:ascii="Times New Roman" w:hAnsi="Times New Roman" w:cs="Times New Roman"/>
          <w:sz w:val="28"/>
          <w:szCs w:val="28"/>
        </w:rPr>
        <w:t xml:space="preserve"> </w:t>
      </w:r>
      <w:r w:rsidRPr="00B71638">
        <w:rPr>
          <w:rFonts w:ascii="Times New Roman" w:hAnsi="Times New Roman" w:cs="Times New Roman"/>
          <w:b/>
          <w:i/>
          <w:sz w:val="28"/>
          <w:szCs w:val="28"/>
        </w:rPr>
        <w:t>состоит из двух палат – Совета Федерации и Государственной Думы</w:t>
      </w:r>
      <w:r w:rsidRPr="00B71638">
        <w:rPr>
          <w:rFonts w:ascii="Times New Roman" w:hAnsi="Times New Roman" w:cs="Times New Roman"/>
          <w:sz w:val="28"/>
          <w:szCs w:val="28"/>
        </w:rPr>
        <w:t>. Каждая палата наделяется собственной компетенцией и действует с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мостоятельно. Вместе с тем, в ходе законодательной деятельности, палаты взаимодействуют между собой, для чего предусмотрены соответствующие конституционные формы и механизмы.</w:t>
      </w:r>
      <w:r w:rsidRPr="00B7163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71638">
        <w:rPr>
          <w:rFonts w:ascii="Times New Roman" w:hAnsi="Times New Roman" w:cs="Times New Roman"/>
          <w:snapToGrid w:val="0"/>
          <w:sz w:val="28"/>
          <w:szCs w:val="28"/>
        </w:rPr>
        <w:t>В Совет Федерации входят по два представителя от каждого субъекта Российской Федерации. Один от представительного</w:t>
      </w:r>
      <w:r w:rsidR="0038405E">
        <w:rPr>
          <w:rFonts w:ascii="Times New Roman" w:hAnsi="Times New Roman" w:cs="Times New Roman"/>
          <w:snapToGrid w:val="0"/>
          <w:sz w:val="28"/>
          <w:szCs w:val="28"/>
        </w:rPr>
        <w:t xml:space="preserve"> органа</w:t>
      </w:r>
      <w:r w:rsidRPr="00B71638">
        <w:rPr>
          <w:rFonts w:ascii="Times New Roman" w:hAnsi="Times New Roman" w:cs="Times New Roman"/>
          <w:snapToGrid w:val="0"/>
          <w:sz w:val="28"/>
          <w:szCs w:val="28"/>
        </w:rPr>
        <w:t xml:space="preserve"> и один от испо</w:t>
      </w:r>
      <w:r w:rsidRPr="00B71638">
        <w:rPr>
          <w:rFonts w:ascii="Times New Roman" w:hAnsi="Times New Roman" w:cs="Times New Roman"/>
          <w:snapToGrid w:val="0"/>
          <w:sz w:val="28"/>
          <w:szCs w:val="28"/>
        </w:rPr>
        <w:t>л</w:t>
      </w:r>
      <w:r w:rsidRPr="00B71638">
        <w:rPr>
          <w:rFonts w:ascii="Times New Roman" w:hAnsi="Times New Roman" w:cs="Times New Roman"/>
          <w:snapToGrid w:val="0"/>
          <w:sz w:val="28"/>
          <w:szCs w:val="28"/>
        </w:rPr>
        <w:t>нитель</w:t>
      </w:r>
      <w:r w:rsidR="0038405E">
        <w:rPr>
          <w:rFonts w:ascii="Times New Roman" w:hAnsi="Times New Roman" w:cs="Times New Roman"/>
          <w:snapToGrid w:val="0"/>
          <w:sz w:val="28"/>
          <w:szCs w:val="28"/>
        </w:rPr>
        <w:t>ного органа</w:t>
      </w:r>
      <w:r w:rsidRPr="00B71638">
        <w:rPr>
          <w:rFonts w:ascii="Times New Roman" w:hAnsi="Times New Roman" w:cs="Times New Roman"/>
          <w:snapToGrid w:val="0"/>
          <w:sz w:val="28"/>
          <w:szCs w:val="28"/>
        </w:rPr>
        <w:t xml:space="preserve"> государственной власти. Государственная Дума состоит из 450 депутатов и избирается на четыре года. Палаты заседают раздельно.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71638">
        <w:rPr>
          <w:rFonts w:ascii="Times New Roman" w:hAnsi="Times New Roman" w:cs="Times New Roman"/>
          <w:snapToGrid w:val="0"/>
          <w:sz w:val="28"/>
          <w:szCs w:val="28"/>
        </w:rPr>
        <w:t>Совет Федерации и Государственная Дума образуют комитеты и к</w:t>
      </w:r>
      <w:r w:rsidRPr="00B71638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B71638">
        <w:rPr>
          <w:rFonts w:ascii="Times New Roman" w:hAnsi="Times New Roman" w:cs="Times New Roman"/>
          <w:snapToGrid w:val="0"/>
          <w:sz w:val="28"/>
          <w:szCs w:val="28"/>
        </w:rPr>
        <w:t>миссии, проводят парламентские слушания. Каждая из палат принимает свой регламент и решает вопросы внутреннего распорядка своей деятельности.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b/>
          <w:i/>
          <w:sz w:val="28"/>
          <w:szCs w:val="28"/>
        </w:rPr>
        <w:t>Совет Федерации</w:t>
      </w:r>
      <w:r w:rsidRPr="00B71638">
        <w:rPr>
          <w:rFonts w:ascii="Times New Roman" w:hAnsi="Times New Roman" w:cs="Times New Roman"/>
          <w:sz w:val="28"/>
          <w:szCs w:val="28"/>
        </w:rPr>
        <w:t xml:space="preserve"> является верхней палатой Федерального Собрания и выступает как орган представительства субъектов федерации. </w:t>
      </w:r>
      <w:proofErr w:type="gramStart"/>
      <w:r w:rsidRPr="00B71638">
        <w:rPr>
          <w:rFonts w:ascii="Times New Roman" w:hAnsi="Times New Roman" w:cs="Times New Roman"/>
          <w:sz w:val="28"/>
          <w:szCs w:val="28"/>
        </w:rPr>
        <w:t>Порядок фо</w:t>
      </w:r>
      <w:r w:rsidRPr="00B71638">
        <w:rPr>
          <w:rFonts w:ascii="Times New Roman" w:hAnsi="Times New Roman" w:cs="Times New Roman"/>
          <w:sz w:val="28"/>
          <w:szCs w:val="28"/>
        </w:rPr>
        <w:t>р</w:t>
      </w:r>
      <w:r w:rsidRPr="00B71638">
        <w:rPr>
          <w:rFonts w:ascii="Times New Roman" w:hAnsi="Times New Roman" w:cs="Times New Roman"/>
          <w:sz w:val="28"/>
          <w:szCs w:val="28"/>
        </w:rPr>
        <w:t>мирования Совета Федерации определен Конституцией Российской Федер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ции и Федеральным законом «О порядке формирования Совета Федерации Федерального Собрания Российской Федерации», в соответствии с которым</w:t>
      </w:r>
      <w:r w:rsidRPr="00B716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638">
        <w:rPr>
          <w:rFonts w:ascii="Times New Roman" w:hAnsi="Times New Roman" w:cs="Times New Roman"/>
          <w:sz w:val="28"/>
          <w:szCs w:val="28"/>
        </w:rPr>
        <w:t>в Совет Федерации входят по два представителя от каждого субъекта Ро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lastRenderedPageBreak/>
        <w:t>сийской Федерации: по одному от законодательного (представительного) и исполнительного органов государственной власти субъекта Российской Ф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>дерации.</w:t>
      </w:r>
      <w:proofErr w:type="gramEnd"/>
      <w:r w:rsidRPr="00B71638">
        <w:rPr>
          <w:rFonts w:ascii="Times New Roman" w:hAnsi="Times New Roman" w:cs="Times New Roman"/>
          <w:sz w:val="28"/>
          <w:szCs w:val="28"/>
        </w:rPr>
        <w:t xml:space="preserve"> Членом Совета Федерации может быть избран (назначен) гражд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нин Российской Федерации не моложе 30 лет, обладающий в соответствии с Конституцией Российской Федерации правом избирать и быть избранным в органы государственной власти.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6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 ведению Совета Федерации относятся</w:t>
      </w:r>
      <w:r w:rsidRPr="00B71638">
        <w:rPr>
          <w:rFonts w:ascii="Times New Roman" w:hAnsi="Times New Roman" w:cs="Times New Roman"/>
          <w:i/>
          <w:sz w:val="28"/>
          <w:szCs w:val="28"/>
        </w:rPr>
        <w:t>:</w:t>
      </w:r>
      <w:r w:rsidRPr="00B71638">
        <w:rPr>
          <w:rFonts w:ascii="Times New Roman" w:hAnsi="Times New Roman" w:cs="Times New Roman"/>
          <w:sz w:val="28"/>
          <w:szCs w:val="28"/>
        </w:rPr>
        <w:t xml:space="preserve"> утверждение изменения границ между субъектами Российской Федерации; утверждение указа През</w:t>
      </w:r>
      <w:r w:rsidRPr="00B71638">
        <w:rPr>
          <w:rFonts w:ascii="Times New Roman" w:hAnsi="Times New Roman" w:cs="Times New Roman"/>
          <w:sz w:val="28"/>
          <w:szCs w:val="28"/>
        </w:rPr>
        <w:t>и</w:t>
      </w:r>
      <w:r w:rsidRPr="00B71638">
        <w:rPr>
          <w:rFonts w:ascii="Times New Roman" w:hAnsi="Times New Roman" w:cs="Times New Roman"/>
          <w:sz w:val="28"/>
          <w:szCs w:val="28"/>
        </w:rPr>
        <w:t>дента Российской Федерации о введении военного положения; утверждение указа Президента Российской Федерации о введении чрезвычайного полож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>ния; решение вопроса о возможности использования Вооруженных Сил Ро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>сийской Федерации за пределами территории Российской Федерации; назн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чение выборов Президента Российской Федерации; отрешение Президента Российской Федерации от должности;</w:t>
      </w:r>
      <w:proofErr w:type="gramEnd"/>
      <w:r w:rsidRPr="00B71638">
        <w:rPr>
          <w:rFonts w:ascii="Times New Roman" w:hAnsi="Times New Roman" w:cs="Times New Roman"/>
          <w:sz w:val="28"/>
          <w:szCs w:val="28"/>
        </w:rPr>
        <w:t xml:space="preserve"> назначение на должность судей Ко</w:t>
      </w:r>
      <w:r w:rsidRPr="00B71638">
        <w:rPr>
          <w:rFonts w:ascii="Times New Roman" w:hAnsi="Times New Roman" w:cs="Times New Roman"/>
          <w:sz w:val="28"/>
          <w:szCs w:val="28"/>
        </w:rPr>
        <w:t>н</w:t>
      </w:r>
      <w:r w:rsidRPr="00B71638">
        <w:rPr>
          <w:rFonts w:ascii="Times New Roman" w:hAnsi="Times New Roman" w:cs="Times New Roman"/>
          <w:sz w:val="28"/>
          <w:szCs w:val="28"/>
        </w:rPr>
        <w:t>ституционного Суда Российской Федерации, Верховного Суда Российской Федерации, Высшего Арбитражного Суда Российской Федерации; назнач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>ние на должность и освобождение от должности Генерального прокурора Российской Федерации; назначение на должность и освобождение от дол</w:t>
      </w:r>
      <w:r w:rsidRPr="00B71638">
        <w:rPr>
          <w:rFonts w:ascii="Times New Roman" w:hAnsi="Times New Roman" w:cs="Times New Roman"/>
          <w:sz w:val="28"/>
          <w:szCs w:val="28"/>
        </w:rPr>
        <w:t>ж</w:t>
      </w:r>
      <w:r w:rsidRPr="00B71638">
        <w:rPr>
          <w:rFonts w:ascii="Times New Roman" w:hAnsi="Times New Roman" w:cs="Times New Roman"/>
          <w:sz w:val="28"/>
          <w:szCs w:val="28"/>
        </w:rPr>
        <w:t>ности заместителя Председателя Счетной палаты и половины состава ее аудиторов.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71638">
        <w:rPr>
          <w:rFonts w:ascii="Times New Roman" w:hAnsi="Times New Roman" w:cs="Times New Roman"/>
          <w:b/>
          <w:i/>
          <w:sz w:val="28"/>
          <w:szCs w:val="28"/>
        </w:rPr>
        <w:t>Государственная Дума</w:t>
      </w:r>
      <w:r w:rsidRPr="00B71638">
        <w:rPr>
          <w:rFonts w:ascii="Times New Roman" w:hAnsi="Times New Roman" w:cs="Times New Roman"/>
          <w:sz w:val="28"/>
          <w:szCs w:val="28"/>
        </w:rPr>
        <w:t xml:space="preserve"> </w:t>
      </w:r>
      <w:r w:rsidRPr="00B71638">
        <w:rPr>
          <w:rFonts w:ascii="Times New Roman" w:hAnsi="Times New Roman" w:cs="Times New Roman"/>
          <w:bCs/>
          <w:iCs/>
          <w:sz w:val="28"/>
          <w:szCs w:val="28"/>
        </w:rPr>
        <w:t>является представительным органом всего населения Российской Федерации и состоит из депутатов, избираемых гра</w:t>
      </w:r>
      <w:r w:rsidRPr="00B71638">
        <w:rPr>
          <w:rFonts w:ascii="Times New Roman" w:hAnsi="Times New Roman" w:cs="Times New Roman"/>
          <w:bCs/>
          <w:iCs/>
          <w:sz w:val="28"/>
          <w:szCs w:val="28"/>
        </w:rPr>
        <w:t>ж</w:t>
      </w:r>
      <w:r w:rsidRPr="00B71638">
        <w:rPr>
          <w:rFonts w:ascii="Times New Roman" w:hAnsi="Times New Roman" w:cs="Times New Roman"/>
          <w:bCs/>
          <w:iCs/>
          <w:sz w:val="28"/>
          <w:szCs w:val="28"/>
        </w:rPr>
        <w:t>данами Российской Федерации на основе всеобщего, равного и прямого и</w:t>
      </w:r>
      <w:r w:rsidRPr="00B71638"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Pr="00B71638">
        <w:rPr>
          <w:rFonts w:ascii="Times New Roman" w:hAnsi="Times New Roman" w:cs="Times New Roman"/>
          <w:bCs/>
          <w:iCs/>
          <w:sz w:val="28"/>
          <w:szCs w:val="28"/>
        </w:rPr>
        <w:t>бирательного права при тайном голосовании. Депутатом Государственной Думы может быть избран гражданин Российской Федерации, достигший 21 года и имеющий право участвовать в выборах.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b/>
          <w:i/>
          <w:sz w:val="28"/>
          <w:szCs w:val="28"/>
        </w:rPr>
        <w:t>К ведению Государственной Думы относятся</w:t>
      </w:r>
      <w:r w:rsidRPr="00B71638">
        <w:rPr>
          <w:rFonts w:ascii="Times New Roman" w:hAnsi="Times New Roman" w:cs="Times New Roman"/>
          <w:i/>
          <w:sz w:val="28"/>
          <w:szCs w:val="28"/>
        </w:rPr>
        <w:t>:</w:t>
      </w:r>
      <w:r w:rsidRPr="00B71638">
        <w:rPr>
          <w:rFonts w:ascii="Times New Roman" w:hAnsi="Times New Roman" w:cs="Times New Roman"/>
          <w:sz w:val="28"/>
          <w:szCs w:val="28"/>
        </w:rPr>
        <w:t xml:space="preserve"> дача согласия През</w:t>
      </w:r>
      <w:r w:rsidRPr="00B71638">
        <w:rPr>
          <w:rFonts w:ascii="Times New Roman" w:hAnsi="Times New Roman" w:cs="Times New Roman"/>
          <w:sz w:val="28"/>
          <w:szCs w:val="28"/>
        </w:rPr>
        <w:t>и</w:t>
      </w:r>
      <w:r w:rsidRPr="00B71638">
        <w:rPr>
          <w:rFonts w:ascii="Times New Roman" w:hAnsi="Times New Roman" w:cs="Times New Roman"/>
          <w:sz w:val="28"/>
          <w:szCs w:val="28"/>
        </w:rPr>
        <w:t xml:space="preserve">денту Российской Федерации на назначение председателя Правительства </w:t>
      </w:r>
      <w:r w:rsidRPr="00B7163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Федерации; решение вопроса о доверии Правительству Росси</w:t>
      </w:r>
      <w:r w:rsidRPr="00B71638">
        <w:rPr>
          <w:rFonts w:ascii="Times New Roman" w:hAnsi="Times New Roman" w:cs="Times New Roman"/>
          <w:sz w:val="28"/>
          <w:szCs w:val="28"/>
        </w:rPr>
        <w:t>й</w:t>
      </w:r>
      <w:r w:rsidRPr="00B71638">
        <w:rPr>
          <w:rFonts w:ascii="Times New Roman" w:hAnsi="Times New Roman" w:cs="Times New Roman"/>
          <w:sz w:val="28"/>
          <w:szCs w:val="28"/>
        </w:rPr>
        <w:t xml:space="preserve">ской Федерации; </w:t>
      </w:r>
      <w:proofErr w:type="gramStart"/>
      <w:r w:rsidRPr="00B71638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 Председателя Центрального банка Российской Федерации, Председателя Счетной палаты и половины состава ее аудиторов, а также назначение на должность и освобождение от должности Уполномоченного по правам чел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века, действующего в соответствии с федеральным конституционным зак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ном; объявление амнистии; выдвижение обвинения против Президента Ро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 xml:space="preserve">сийской Федерации для отрешения его от должности. </w:t>
      </w:r>
      <w:proofErr w:type="gramEnd"/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Государственная Дума собирается на первое заседание на тридцатый день после избрания, которое открывает старейший по возрасту депутат. Государственная Дума собирается на сессии, как правило: весеннюю – с 12 января по 20 июля и осеннюю – с 1 октября по 25 декабря. Во время сессии проводятся заседания палаты, заседания Совета Думы, ее комитетов и коми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>сий, парламентские слушания, работа депутатов в комитетах и фракциях и др.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Государственная Дума принимает постановления большинством гол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сов от общего числа депутатов Государственной Думы по вопросам, отн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 xml:space="preserve">сенным к ее ведению Конституцией </w:t>
      </w:r>
      <w:r w:rsidRPr="00B71638">
        <w:rPr>
          <w:rFonts w:ascii="Times New Roman" w:hAnsi="Times New Roman" w:cs="Times New Roman"/>
          <w:bCs/>
          <w:iCs/>
          <w:sz w:val="28"/>
          <w:szCs w:val="28"/>
        </w:rPr>
        <w:t>Российской Федерации</w:t>
      </w:r>
      <w:r w:rsidRPr="00B716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Совет Федерации и Государственная Дума избирают из своего состава Председателей и их заместителей, которые ведут заседания палат и ведают их внутренним распорядком работы.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Федеральное Собрание является постоянно действующим органом. С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вет Федерации и Государственная Дума заседают раздельно, заседания, как правило, носят открытый характер. В случаях, предусмотренных регламе</w:t>
      </w:r>
      <w:r w:rsidRPr="00B71638">
        <w:rPr>
          <w:rFonts w:ascii="Times New Roman" w:hAnsi="Times New Roman" w:cs="Times New Roman"/>
          <w:sz w:val="28"/>
          <w:szCs w:val="28"/>
        </w:rPr>
        <w:t>н</w:t>
      </w:r>
      <w:r w:rsidRPr="00B71638">
        <w:rPr>
          <w:rFonts w:ascii="Times New Roman" w:hAnsi="Times New Roman" w:cs="Times New Roman"/>
          <w:sz w:val="28"/>
          <w:szCs w:val="28"/>
        </w:rPr>
        <w:t>том палаты, она вправе проводить закрытые заседания. Для заслушивания посланий Президента Российской Федерации, посланий Конституционного Суда Российской Федерации, выступлений руководителей иностранных го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>ударств, палаты могут собираться на совместные заседания.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Основной функцией Федерального Собрания </w:t>
      </w:r>
      <w:r w:rsidRPr="00B71638">
        <w:rPr>
          <w:rFonts w:ascii="Times New Roman" w:hAnsi="Times New Roman" w:cs="Times New Roman"/>
          <w:bCs/>
          <w:iCs/>
          <w:sz w:val="28"/>
          <w:szCs w:val="28"/>
        </w:rPr>
        <w:t>является законотворч</w:t>
      </w:r>
      <w:r w:rsidRPr="00B71638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B71638">
        <w:rPr>
          <w:rFonts w:ascii="Times New Roman" w:hAnsi="Times New Roman" w:cs="Times New Roman"/>
          <w:bCs/>
          <w:iCs/>
          <w:sz w:val="28"/>
          <w:szCs w:val="28"/>
        </w:rPr>
        <w:t>ство – обсуждение законопроектов и принятие законов.</w:t>
      </w:r>
      <w:r w:rsidRPr="00B71638">
        <w:rPr>
          <w:rFonts w:ascii="Times New Roman" w:hAnsi="Times New Roman" w:cs="Times New Roman"/>
          <w:sz w:val="28"/>
          <w:szCs w:val="28"/>
        </w:rPr>
        <w:t xml:space="preserve"> Право законодател</w:t>
      </w:r>
      <w:r w:rsidRPr="00B71638">
        <w:rPr>
          <w:rFonts w:ascii="Times New Roman" w:hAnsi="Times New Roman" w:cs="Times New Roman"/>
          <w:sz w:val="28"/>
          <w:szCs w:val="28"/>
        </w:rPr>
        <w:t>ь</w:t>
      </w:r>
      <w:r w:rsidRPr="00B71638">
        <w:rPr>
          <w:rFonts w:ascii="Times New Roman" w:hAnsi="Times New Roman" w:cs="Times New Roman"/>
          <w:sz w:val="28"/>
          <w:szCs w:val="28"/>
        </w:rPr>
        <w:t>ной инициативы принадлежит Президенту Российской Федерации, Совету Федерации, членам Совета Федерации, депутатам Государственной Думы, Правительству Российской Федерации, законодательным (представител</w:t>
      </w:r>
      <w:r w:rsidRPr="00B71638">
        <w:rPr>
          <w:rFonts w:ascii="Times New Roman" w:hAnsi="Times New Roman" w:cs="Times New Roman"/>
          <w:sz w:val="28"/>
          <w:szCs w:val="28"/>
        </w:rPr>
        <w:t>ь</w:t>
      </w:r>
      <w:r w:rsidRPr="00B71638">
        <w:rPr>
          <w:rFonts w:ascii="Times New Roman" w:hAnsi="Times New Roman" w:cs="Times New Roman"/>
          <w:sz w:val="28"/>
          <w:szCs w:val="28"/>
        </w:rPr>
        <w:t>ным) органам субъектов Российской Федерации. Право законодательной инициативы принадлежит также Конституционному Суду Российской Фед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>рации, Верховному Суду Российской Федерации и Высшему Арбитражному Суду Российской Федерации по вопросам их ведения.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Законопроекты вносятся в Государственную Думу. В целях достижения согласованной финансовой политики государства, Конституцией Российской Федерации предусмотрен особый порядок внесения на рассмотрение закон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проектов о введении или отмене налогов, освобождении от их уплаты, о в</w:t>
      </w:r>
      <w:r w:rsidRPr="00B71638">
        <w:rPr>
          <w:rFonts w:ascii="Times New Roman" w:hAnsi="Times New Roman" w:cs="Times New Roman"/>
          <w:sz w:val="28"/>
          <w:szCs w:val="28"/>
        </w:rPr>
        <w:t>ы</w:t>
      </w:r>
      <w:r w:rsidRPr="00B71638">
        <w:rPr>
          <w:rFonts w:ascii="Times New Roman" w:hAnsi="Times New Roman" w:cs="Times New Roman"/>
          <w:sz w:val="28"/>
          <w:szCs w:val="28"/>
        </w:rPr>
        <w:t>пуске государственных займов, об изменении финансовых обязательств го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>ударства, другие законопроекты, предусматривающие расходы, покрываемые за счет федерального бюджета. Такие законопроекты могут быть внесены только при наличии заключения Правительства Российской Федерации.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b/>
          <w:i/>
          <w:sz w:val="28"/>
          <w:szCs w:val="28"/>
        </w:rPr>
        <w:t>Федеральные законы принимаются</w:t>
      </w:r>
      <w:r w:rsidRPr="00B71638">
        <w:rPr>
          <w:rFonts w:ascii="Times New Roman" w:hAnsi="Times New Roman" w:cs="Times New Roman"/>
          <w:sz w:val="28"/>
          <w:szCs w:val="28"/>
        </w:rPr>
        <w:t xml:space="preserve"> Государственной Думой бол</w:t>
      </w:r>
      <w:r w:rsidRPr="00B71638">
        <w:rPr>
          <w:rFonts w:ascii="Times New Roman" w:hAnsi="Times New Roman" w:cs="Times New Roman"/>
          <w:sz w:val="28"/>
          <w:szCs w:val="28"/>
        </w:rPr>
        <w:t>ь</w:t>
      </w:r>
      <w:r w:rsidRPr="00B71638">
        <w:rPr>
          <w:rFonts w:ascii="Times New Roman" w:hAnsi="Times New Roman" w:cs="Times New Roman"/>
          <w:sz w:val="28"/>
          <w:szCs w:val="28"/>
        </w:rPr>
        <w:t>шинством голосов от общего числа депутатов палаты. Принятые Госуда</w:t>
      </w:r>
      <w:r w:rsidRPr="00B71638">
        <w:rPr>
          <w:rFonts w:ascii="Times New Roman" w:hAnsi="Times New Roman" w:cs="Times New Roman"/>
          <w:sz w:val="28"/>
          <w:szCs w:val="28"/>
        </w:rPr>
        <w:t>р</w:t>
      </w:r>
      <w:r w:rsidRPr="00B71638">
        <w:rPr>
          <w:rFonts w:ascii="Times New Roman" w:hAnsi="Times New Roman" w:cs="Times New Roman"/>
          <w:sz w:val="28"/>
          <w:szCs w:val="28"/>
        </w:rPr>
        <w:t>ственной Думой федеральные законы в течение пяти дней передаются на рассмотрение Совета Федерации.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Федеральный закон считается одобренным Советом Федерации, если за него проголосовало более половины от общего числа членов этой палаты л</w:t>
      </w:r>
      <w:r w:rsidRPr="00B71638">
        <w:rPr>
          <w:rFonts w:ascii="Times New Roman" w:hAnsi="Times New Roman" w:cs="Times New Roman"/>
          <w:sz w:val="28"/>
          <w:szCs w:val="28"/>
        </w:rPr>
        <w:t>и</w:t>
      </w:r>
      <w:r w:rsidRPr="00B71638">
        <w:rPr>
          <w:rFonts w:ascii="Times New Roman" w:hAnsi="Times New Roman" w:cs="Times New Roman"/>
          <w:sz w:val="28"/>
          <w:szCs w:val="28"/>
        </w:rPr>
        <w:t>бо если в течение четырнадцати дней он не был рассмотрен Советом Федер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ции. В случае отклонения федерального закона Советом Федерации палаты могут создать согласительную комиссию для преодоления возникших разн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гласий, после чего закон подлежит повторному рассмотрению Государстве</w:t>
      </w:r>
      <w:r w:rsidRPr="00B71638">
        <w:rPr>
          <w:rFonts w:ascii="Times New Roman" w:hAnsi="Times New Roman" w:cs="Times New Roman"/>
          <w:sz w:val="28"/>
          <w:szCs w:val="28"/>
        </w:rPr>
        <w:t>н</w:t>
      </w:r>
      <w:r w:rsidRPr="00B71638">
        <w:rPr>
          <w:rFonts w:ascii="Times New Roman" w:hAnsi="Times New Roman" w:cs="Times New Roman"/>
          <w:sz w:val="28"/>
          <w:szCs w:val="28"/>
        </w:rPr>
        <w:t>ной Думой.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lastRenderedPageBreak/>
        <w:t>В случае несогласия Государственной Думы с решением Совета Фед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>рации федеральный закон считается принятым, если при повторном голос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вании за него проголосовало не менее двух третей от общего числа депутатов Государственной Думы.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 xml:space="preserve">Обязательному рассмотрению в Совете Федерации подлежат принятые Государственной Думой федеральные </w:t>
      </w:r>
      <w:proofErr w:type="gramStart"/>
      <w:r w:rsidRPr="00B71638">
        <w:rPr>
          <w:rFonts w:ascii="Times New Roman" w:hAnsi="Times New Roman" w:cs="Times New Roman"/>
          <w:sz w:val="28"/>
          <w:szCs w:val="28"/>
        </w:rPr>
        <w:t>законы по вопросам</w:t>
      </w:r>
      <w:proofErr w:type="gramEnd"/>
      <w:r w:rsidRPr="00B71638">
        <w:rPr>
          <w:rFonts w:ascii="Times New Roman" w:hAnsi="Times New Roman" w:cs="Times New Roman"/>
          <w:sz w:val="28"/>
          <w:szCs w:val="28"/>
        </w:rPr>
        <w:t>: федерального бюджета; федеральных налогов и сборов; финансового, валютного, креди</w:t>
      </w:r>
      <w:r w:rsidRPr="00B71638">
        <w:rPr>
          <w:rFonts w:ascii="Times New Roman" w:hAnsi="Times New Roman" w:cs="Times New Roman"/>
          <w:sz w:val="28"/>
          <w:szCs w:val="28"/>
        </w:rPr>
        <w:t>т</w:t>
      </w:r>
      <w:r w:rsidRPr="00B71638">
        <w:rPr>
          <w:rFonts w:ascii="Times New Roman" w:hAnsi="Times New Roman" w:cs="Times New Roman"/>
          <w:sz w:val="28"/>
          <w:szCs w:val="28"/>
        </w:rPr>
        <w:t>ного, таможенного регулирования, денежной эмиссии; ратификации и дено</w:t>
      </w:r>
      <w:r w:rsidRPr="00B71638">
        <w:rPr>
          <w:rFonts w:ascii="Times New Roman" w:hAnsi="Times New Roman" w:cs="Times New Roman"/>
          <w:sz w:val="28"/>
          <w:szCs w:val="28"/>
        </w:rPr>
        <w:t>н</w:t>
      </w:r>
      <w:r w:rsidRPr="00B71638">
        <w:rPr>
          <w:rFonts w:ascii="Times New Roman" w:hAnsi="Times New Roman" w:cs="Times New Roman"/>
          <w:sz w:val="28"/>
          <w:szCs w:val="28"/>
        </w:rPr>
        <w:t>сации международных договоров Российской Федерации; статуса и защиты государственной границы Российской Федерации; войны и мира.</w:t>
      </w:r>
    </w:p>
    <w:p w:rsidR="00D05018" w:rsidRPr="00B71638" w:rsidRDefault="00D05018" w:rsidP="00D05018">
      <w:pPr>
        <w:pStyle w:val="a4"/>
        <w:spacing w:line="360" w:lineRule="auto"/>
        <w:rPr>
          <w:szCs w:val="28"/>
        </w:rPr>
      </w:pPr>
      <w:r w:rsidRPr="00B71638">
        <w:rPr>
          <w:szCs w:val="28"/>
        </w:rPr>
        <w:t>Поскольку принцип разделения властей предполагает систему взаим</w:t>
      </w:r>
      <w:r w:rsidRPr="00B71638">
        <w:rPr>
          <w:szCs w:val="28"/>
        </w:rPr>
        <w:t>о</w:t>
      </w:r>
      <w:r w:rsidRPr="00B71638">
        <w:rPr>
          <w:szCs w:val="28"/>
        </w:rPr>
        <w:t>влияния всех ветвей власти, Конституцией Российской Федерации пред</w:t>
      </w:r>
      <w:r w:rsidRPr="00B71638">
        <w:rPr>
          <w:szCs w:val="28"/>
        </w:rPr>
        <w:t>у</w:t>
      </w:r>
      <w:r w:rsidRPr="00B71638">
        <w:rPr>
          <w:szCs w:val="28"/>
        </w:rPr>
        <w:t>смотрена возможность влияния Президента Российской Федерации на зак</w:t>
      </w:r>
      <w:r w:rsidRPr="00B71638">
        <w:rPr>
          <w:szCs w:val="28"/>
        </w:rPr>
        <w:t>о</w:t>
      </w:r>
      <w:r w:rsidRPr="00B71638">
        <w:rPr>
          <w:szCs w:val="28"/>
        </w:rPr>
        <w:t>нотворческий процесс. Юридически это выражается в том, что принятый ф</w:t>
      </w:r>
      <w:r w:rsidRPr="00B71638">
        <w:rPr>
          <w:szCs w:val="28"/>
        </w:rPr>
        <w:t>е</w:t>
      </w:r>
      <w:r w:rsidRPr="00B71638">
        <w:rPr>
          <w:szCs w:val="28"/>
        </w:rPr>
        <w:t>деральный закон в течение пяти дней должен быть направлен Президенту Российской Федерации. Президент в течение четырнадцати дней подписыв</w:t>
      </w:r>
      <w:r w:rsidRPr="00B71638">
        <w:rPr>
          <w:szCs w:val="28"/>
        </w:rPr>
        <w:t>а</w:t>
      </w:r>
      <w:r w:rsidRPr="00B71638">
        <w:rPr>
          <w:szCs w:val="28"/>
        </w:rPr>
        <w:t>ет федеральный закон и обнародует его. Если Президент Российской Фед</w:t>
      </w:r>
      <w:r w:rsidRPr="00B71638">
        <w:rPr>
          <w:szCs w:val="28"/>
        </w:rPr>
        <w:t>е</w:t>
      </w:r>
      <w:r w:rsidRPr="00B71638">
        <w:rPr>
          <w:szCs w:val="28"/>
        </w:rPr>
        <w:t>рации в течение четырнадцати дней с момента поступления федерального з</w:t>
      </w:r>
      <w:r w:rsidRPr="00B71638">
        <w:rPr>
          <w:szCs w:val="28"/>
        </w:rPr>
        <w:t>а</w:t>
      </w:r>
      <w:r w:rsidRPr="00B71638">
        <w:rPr>
          <w:szCs w:val="28"/>
        </w:rPr>
        <w:t>кона отклонит его, то Государственная Дума и Совет Федерации в устано</w:t>
      </w:r>
      <w:r w:rsidRPr="00B71638">
        <w:rPr>
          <w:szCs w:val="28"/>
        </w:rPr>
        <w:t>в</w:t>
      </w:r>
      <w:r w:rsidRPr="00B71638">
        <w:rPr>
          <w:szCs w:val="28"/>
        </w:rPr>
        <w:t>ленном Конституцией Российской Федерации порядке вновь рассматривает данный закон. Если при повторном рассмотрении федеральный закон будет одобрен в ранее принятой редакции большинством не менее двух третей г</w:t>
      </w:r>
      <w:r w:rsidRPr="00B71638">
        <w:rPr>
          <w:szCs w:val="28"/>
        </w:rPr>
        <w:t>о</w:t>
      </w:r>
      <w:r w:rsidRPr="00B71638">
        <w:rPr>
          <w:szCs w:val="28"/>
        </w:rPr>
        <w:t>лосов от общего числа членов Совета Федерации и депутатов Государстве</w:t>
      </w:r>
      <w:r w:rsidRPr="00B71638">
        <w:rPr>
          <w:szCs w:val="28"/>
        </w:rPr>
        <w:t>н</w:t>
      </w:r>
      <w:r w:rsidRPr="00B71638">
        <w:rPr>
          <w:szCs w:val="28"/>
        </w:rPr>
        <w:t>ной Думы, он подлежит подписанию Президентом Российской Федерации в течение семи дней и обнародованию.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Таким образом, Конституцией Российской Федерации предусмотрен порядок отклонения закона Президентом – «право вето», и порядок преод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ления «вето» парламентом, что позволяет разрешать разногласия при прин</w:t>
      </w:r>
      <w:r w:rsidRPr="00B71638">
        <w:rPr>
          <w:rFonts w:ascii="Times New Roman" w:hAnsi="Times New Roman" w:cs="Times New Roman"/>
          <w:sz w:val="28"/>
          <w:szCs w:val="28"/>
        </w:rPr>
        <w:t>я</w:t>
      </w:r>
      <w:r w:rsidRPr="00B71638">
        <w:rPr>
          <w:rFonts w:ascii="Times New Roman" w:hAnsi="Times New Roman" w:cs="Times New Roman"/>
          <w:sz w:val="28"/>
          <w:szCs w:val="28"/>
        </w:rPr>
        <w:t>тии законов.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lastRenderedPageBreak/>
        <w:t>По наиболее важным вопросам, предусмотренным Конституцией Ро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>сийской Федерации, принимаются федеральные конституционные законы. Федеральный конституционный закон считается принятым, если он одобрен большинством не менее трех четвертей голосов от общего числа членов С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вета Федерации и не менее двух третей голосов от общего числа депутатов Государственной Думы. Принятый федеральный конституционный закон в течение четырнадцати дней подлежит подписанию Президентом Российской Федерации и обнародованию.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Датой принятия федерального закона считается день принятия его Го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>ударственной Думой в окончательной редакции. Датой принятия федерал</w:t>
      </w:r>
      <w:r w:rsidRPr="00B71638">
        <w:rPr>
          <w:rFonts w:ascii="Times New Roman" w:hAnsi="Times New Roman" w:cs="Times New Roman"/>
          <w:sz w:val="28"/>
          <w:szCs w:val="28"/>
        </w:rPr>
        <w:t>ь</w:t>
      </w:r>
      <w:r w:rsidRPr="00B71638">
        <w:rPr>
          <w:rFonts w:ascii="Times New Roman" w:hAnsi="Times New Roman" w:cs="Times New Roman"/>
          <w:sz w:val="28"/>
          <w:szCs w:val="28"/>
        </w:rPr>
        <w:t>ного конституционного закона считается день, когда он одобрен палатами Федерального собрания.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Принятые федеральные законы подлежат обнародованию. На террит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рии Российской Федерации применяются только те федеральные законы, к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торые официально опубликованы. Официальным опубликованием закона считается первая публикация его полного текста в «Российской газете» или «Собрании законодательства Российской Федерации» в течение семи дней после дня их подписания Президентом Российской Федерации.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В соответствии с Конституцией Российской Федерации Государстве</w:t>
      </w:r>
      <w:r w:rsidRPr="00B71638">
        <w:rPr>
          <w:rFonts w:ascii="Times New Roman" w:hAnsi="Times New Roman" w:cs="Times New Roman"/>
          <w:sz w:val="28"/>
          <w:szCs w:val="28"/>
        </w:rPr>
        <w:t>н</w:t>
      </w:r>
      <w:r w:rsidRPr="00B71638">
        <w:rPr>
          <w:rFonts w:ascii="Times New Roman" w:hAnsi="Times New Roman" w:cs="Times New Roman"/>
          <w:sz w:val="28"/>
          <w:szCs w:val="28"/>
        </w:rPr>
        <w:t>ная Дума может выразить недоверие Правительству Российской Федерации. Постановление о недоверии Правительству Российской Федерации приним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ется большинством голосов от общего числа депутатов Государственной Д</w:t>
      </w:r>
      <w:r w:rsidRPr="00B71638">
        <w:rPr>
          <w:rFonts w:ascii="Times New Roman" w:hAnsi="Times New Roman" w:cs="Times New Roman"/>
          <w:sz w:val="28"/>
          <w:szCs w:val="28"/>
        </w:rPr>
        <w:t>у</w:t>
      </w:r>
      <w:r w:rsidRPr="00B71638">
        <w:rPr>
          <w:rFonts w:ascii="Times New Roman" w:hAnsi="Times New Roman" w:cs="Times New Roman"/>
          <w:sz w:val="28"/>
          <w:szCs w:val="28"/>
        </w:rPr>
        <w:t>мы.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>шением Государственной Думы. В случае если Государственная Дума в т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 xml:space="preserve">чение трех месяцев повторно выразит недоверие Правительству Российской </w:t>
      </w:r>
      <w:r w:rsidRPr="00B71638">
        <w:rPr>
          <w:rFonts w:ascii="Times New Roman" w:hAnsi="Times New Roman" w:cs="Times New Roman"/>
          <w:sz w:val="28"/>
          <w:szCs w:val="28"/>
        </w:rPr>
        <w:lastRenderedPageBreak/>
        <w:t>Федерации, Президент Российской Федерации объявляет об отставке Прав</w:t>
      </w:r>
      <w:r w:rsidRPr="00B71638">
        <w:rPr>
          <w:rFonts w:ascii="Times New Roman" w:hAnsi="Times New Roman" w:cs="Times New Roman"/>
          <w:sz w:val="28"/>
          <w:szCs w:val="28"/>
        </w:rPr>
        <w:t>и</w:t>
      </w:r>
      <w:r w:rsidRPr="00B71638">
        <w:rPr>
          <w:rFonts w:ascii="Times New Roman" w:hAnsi="Times New Roman" w:cs="Times New Roman"/>
          <w:sz w:val="28"/>
          <w:szCs w:val="28"/>
        </w:rPr>
        <w:t>тельства либо распускает Государственную Думу.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Вопрос о доверии Правительству может быть поставлен перед Гос</w:t>
      </w:r>
      <w:r w:rsidRPr="00B71638">
        <w:rPr>
          <w:rFonts w:ascii="Times New Roman" w:hAnsi="Times New Roman" w:cs="Times New Roman"/>
          <w:sz w:val="28"/>
          <w:szCs w:val="28"/>
        </w:rPr>
        <w:t>у</w:t>
      </w:r>
      <w:r w:rsidRPr="00B71638">
        <w:rPr>
          <w:rFonts w:ascii="Times New Roman" w:hAnsi="Times New Roman" w:cs="Times New Roman"/>
          <w:sz w:val="28"/>
          <w:szCs w:val="28"/>
        </w:rPr>
        <w:t>дарственной Думой также Председателем Правительства. Если Госуда</w:t>
      </w:r>
      <w:r w:rsidRPr="00B71638">
        <w:rPr>
          <w:rFonts w:ascii="Times New Roman" w:hAnsi="Times New Roman" w:cs="Times New Roman"/>
          <w:sz w:val="28"/>
          <w:szCs w:val="28"/>
        </w:rPr>
        <w:t>р</w:t>
      </w:r>
      <w:r w:rsidRPr="00B71638">
        <w:rPr>
          <w:rFonts w:ascii="Times New Roman" w:hAnsi="Times New Roman" w:cs="Times New Roman"/>
          <w:sz w:val="28"/>
          <w:szCs w:val="28"/>
        </w:rPr>
        <w:t>ственная Дума в доверии отказывает, Президент в течение семи дней прин</w:t>
      </w:r>
      <w:r w:rsidRPr="00B71638">
        <w:rPr>
          <w:rFonts w:ascii="Times New Roman" w:hAnsi="Times New Roman" w:cs="Times New Roman"/>
          <w:sz w:val="28"/>
          <w:szCs w:val="28"/>
        </w:rPr>
        <w:t>и</w:t>
      </w:r>
      <w:r w:rsidRPr="00B71638">
        <w:rPr>
          <w:rFonts w:ascii="Times New Roman" w:hAnsi="Times New Roman" w:cs="Times New Roman"/>
          <w:sz w:val="28"/>
          <w:szCs w:val="28"/>
        </w:rPr>
        <w:t>мает решение об отставке Правительства или о роспуске Государственной Думы и назначении новых выборов.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При роспуске Государственной Думы в случаях и порядке, предусмо</w:t>
      </w:r>
      <w:r w:rsidRPr="00B71638">
        <w:rPr>
          <w:rFonts w:ascii="Times New Roman" w:hAnsi="Times New Roman" w:cs="Times New Roman"/>
          <w:sz w:val="28"/>
          <w:szCs w:val="28"/>
        </w:rPr>
        <w:t>т</w:t>
      </w:r>
      <w:r w:rsidRPr="00B71638">
        <w:rPr>
          <w:rFonts w:ascii="Times New Roman" w:hAnsi="Times New Roman" w:cs="Times New Roman"/>
          <w:sz w:val="28"/>
          <w:szCs w:val="28"/>
        </w:rPr>
        <w:t>ренных Конституцией Российской Федерации, Президент Российской Фед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>рации одновременно назначает досрочные выборы депутатов Государстве</w:t>
      </w:r>
      <w:r w:rsidRPr="00B71638">
        <w:rPr>
          <w:rFonts w:ascii="Times New Roman" w:hAnsi="Times New Roman" w:cs="Times New Roman"/>
          <w:sz w:val="28"/>
          <w:szCs w:val="28"/>
        </w:rPr>
        <w:t>н</w:t>
      </w:r>
      <w:r w:rsidRPr="00B71638">
        <w:rPr>
          <w:rFonts w:ascii="Times New Roman" w:hAnsi="Times New Roman" w:cs="Times New Roman"/>
          <w:sz w:val="28"/>
          <w:szCs w:val="28"/>
        </w:rPr>
        <w:t>ной Думы нового созыва. Днем голосования в этом случае является после</w:t>
      </w:r>
      <w:r w:rsidRPr="00B71638">
        <w:rPr>
          <w:rFonts w:ascii="Times New Roman" w:hAnsi="Times New Roman" w:cs="Times New Roman"/>
          <w:sz w:val="28"/>
          <w:szCs w:val="28"/>
        </w:rPr>
        <w:t>д</w:t>
      </w:r>
      <w:r w:rsidRPr="00B71638">
        <w:rPr>
          <w:rFonts w:ascii="Times New Roman" w:hAnsi="Times New Roman" w:cs="Times New Roman"/>
          <w:sz w:val="28"/>
          <w:szCs w:val="28"/>
        </w:rPr>
        <w:t>нее воскресенье перед днем, когда истекают три месяца со дня роспуска Го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>ударственной Думы. Решение о назначении досрочных выборов подлежит официальному опубликованию в средствах массовой информации не позднее чем через пять дней со дня его принятия.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Если Президент Российской Федерации, распустив Государственную Думу, не назначит выборы депутатов Государственной Думы нового созыва, выборы депутатов Государственной Думы назначаются и проводятся Це</w:t>
      </w:r>
      <w:r w:rsidRPr="00B71638">
        <w:rPr>
          <w:rFonts w:ascii="Times New Roman" w:hAnsi="Times New Roman" w:cs="Times New Roman"/>
          <w:sz w:val="28"/>
          <w:szCs w:val="28"/>
        </w:rPr>
        <w:t>н</w:t>
      </w:r>
      <w:r w:rsidRPr="00B71638">
        <w:rPr>
          <w:rFonts w:ascii="Times New Roman" w:hAnsi="Times New Roman" w:cs="Times New Roman"/>
          <w:sz w:val="28"/>
          <w:szCs w:val="28"/>
        </w:rPr>
        <w:t>тральной избирательной комиссией Российской Федерации в первое или во второе воскресенье по истечении трех месяцев со дня роспуска Госуда</w:t>
      </w:r>
      <w:r w:rsidRPr="00B71638">
        <w:rPr>
          <w:rFonts w:ascii="Times New Roman" w:hAnsi="Times New Roman" w:cs="Times New Roman"/>
          <w:sz w:val="28"/>
          <w:szCs w:val="28"/>
        </w:rPr>
        <w:t>р</w:t>
      </w:r>
      <w:r w:rsidRPr="00B71638">
        <w:rPr>
          <w:rFonts w:ascii="Times New Roman" w:hAnsi="Times New Roman" w:cs="Times New Roman"/>
          <w:sz w:val="28"/>
          <w:szCs w:val="28"/>
        </w:rPr>
        <w:t>ственной Думы.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В ряде случаев Государственная Дума не может быть распущена: с м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мента выдвижения ею обвинения против Президента Российской Федерации до принятия соответствующего решения Советом Федерации; в период де</w:t>
      </w:r>
      <w:r w:rsidRPr="00B71638">
        <w:rPr>
          <w:rFonts w:ascii="Times New Roman" w:hAnsi="Times New Roman" w:cs="Times New Roman"/>
          <w:sz w:val="28"/>
          <w:szCs w:val="28"/>
        </w:rPr>
        <w:t>й</w:t>
      </w:r>
      <w:r w:rsidRPr="00B71638">
        <w:rPr>
          <w:rFonts w:ascii="Times New Roman" w:hAnsi="Times New Roman" w:cs="Times New Roman"/>
          <w:sz w:val="28"/>
          <w:szCs w:val="28"/>
        </w:rPr>
        <w:t>ствия на всей территории Российской Федерации военного или чрезвычайн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го положения; в течение шести месяцев до окончания срока полномочий Президента Российской Федерации; по основаниям, предусмотренным стат</w:t>
      </w:r>
      <w:r w:rsidRPr="00B71638">
        <w:rPr>
          <w:rFonts w:ascii="Times New Roman" w:hAnsi="Times New Roman" w:cs="Times New Roman"/>
          <w:sz w:val="28"/>
          <w:szCs w:val="28"/>
        </w:rPr>
        <w:t>ь</w:t>
      </w:r>
      <w:r w:rsidRPr="00B71638">
        <w:rPr>
          <w:rFonts w:ascii="Times New Roman" w:hAnsi="Times New Roman" w:cs="Times New Roman"/>
          <w:sz w:val="28"/>
          <w:szCs w:val="28"/>
        </w:rPr>
        <w:lastRenderedPageBreak/>
        <w:t>ей 117 Конституции Российской Федерации, в течение года после ее избр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ния.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Независимость Федерального Собрания от других органов госуда</w:t>
      </w:r>
      <w:r w:rsidRPr="00B71638">
        <w:rPr>
          <w:rFonts w:ascii="Times New Roman" w:hAnsi="Times New Roman" w:cs="Times New Roman"/>
          <w:sz w:val="28"/>
          <w:szCs w:val="28"/>
        </w:rPr>
        <w:t>р</w:t>
      </w:r>
      <w:r w:rsidRPr="00B71638">
        <w:rPr>
          <w:rFonts w:ascii="Times New Roman" w:hAnsi="Times New Roman" w:cs="Times New Roman"/>
          <w:sz w:val="28"/>
          <w:szCs w:val="28"/>
        </w:rPr>
        <w:t>ственной власти обеспечена особым статусом его членов – депутатов Гос</w:t>
      </w:r>
      <w:r w:rsidRPr="00B71638">
        <w:rPr>
          <w:rFonts w:ascii="Times New Roman" w:hAnsi="Times New Roman" w:cs="Times New Roman"/>
          <w:sz w:val="28"/>
          <w:szCs w:val="28"/>
        </w:rPr>
        <w:t>у</w:t>
      </w:r>
      <w:r w:rsidRPr="00B71638">
        <w:rPr>
          <w:rFonts w:ascii="Times New Roman" w:hAnsi="Times New Roman" w:cs="Times New Roman"/>
          <w:sz w:val="28"/>
          <w:szCs w:val="28"/>
        </w:rPr>
        <w:t>дарственной Думы и Совета Федерации, который определен Конституцией Российской Федерации и соответствующим федеральным законодател</w:t>
      </w:r>
      <w:r w:rsidRPr="00B71638">
        <w:rPr>
          <w:rFonts w:ascii="Times New Roman" w:hAnsi="Times New Roman" w:cs="Times New Roman"/>
          <w:sz w:val="28"/>
          <w:szCs w:val="28"/>
        </w:rPr>
        <w:t>ь</w:t>
      </w:r>
      <w:r w:rsidRPr="00B71638">
        <w:rPr>
          <w:rFonts w:ascii="Times New Roman" w:hAnsi="Times New Roman" w:cs="Times New Roman"/>
          <w:sz w:val="28"/>
          <w:szCs w:val="28"/>
        </w:rPr>
        <w:t>ством.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Члены Совета Федерации и депутаты Государственной Думы обладают неприкосновенностью в течение всего срока их полномочий. Они не могут быть задержаны, арестованы, подвергнуты обыску, кроме случаев задерж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ния на месте преступления, а также подвергнуты личному досмотру, за и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>ключением случаев, когда это предусмотрено федеральным законом для обеспечения безопасности других людей. Вопрос о лишении неприкоснове</w:t>
      </w:r>
      <w:r w:rsidRPr="00B71638">
        <w:rPr>
          <w:rFonts w:ascii="Times New Roman" w:hAnsi="Times New Roman" w:cs="Times New Roman"/>
          <w:sz w:val="28"/>
          <w:szCs w:val="28"/>
        </w:rPr>
        <w:t>н</w:t>
      </w:r>
      <w:r w:rsidRPr="00B71638">
        <w:rPr>
          <w:rFonts w:ascii="Times New Roman" w:hAnsi="Times New Roman" w:cs="Times New Roman"/>
          <w:sz w:val="28"/>
          <w:szCs w:val="28"/>
        </w:rPr>
        <w:t>ности решается по представлению Генерального прокурора Российской Ф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>дерации соответствующей палатой Федерального Собрания.</w:t>
      </w:r>
    </w:p>
    <w:p w:rsidR="00D05018" w:rsidRPr="00B71638" w:rsidRDefault="00D05018" w:rsidP="00D05018">
      <w:pPr>
        <w:pStyle w:val="a4"/>
        <w:spacing w:line="360" w:lineRule="auto"/>
        <w:rPr>
          <w:szCs w:val="28"/>
        </w:rPr>
      </w:pPr>
      <w:proofErr w:type="gramStart"/>
      <w:r w:rsidRPr="00B71638">
        <w:rPr>
          <w:szCs w:val="28"/>
        </w:rPr>
        <w:t>В соответствии с федеральным законодательством член Совета Фед</w:t>
      </w:r>
      <w:r w:rsidRPr="00B71638">
        <w:rPr>
          <w:szCs w:val="28"/>
        </w:rPr>
        <w:t>е</w:t>
      </w:r>
      <w:r w:rsidRPr="00B71638">
        <w:rPr>
          <w:szCs w:val="28"/>
        </w:rPr>
        <w:t>рации, депутат Государственной Думы, являющиеся на день начала срока с</w:t>
      </w:r>
      <w:r w:rsidRPr="00B71638">
        <w:rPr>
          <w:szCs w:val="28"/>
        </w:rPr>
        <w:t>о</w:t>
      </w:r>
      <w:r w:rsidRPr="00B71638">
        <w:rPr>
          <w:szCs w:val="28"/>
        </w:rPr>
        <w:t>ответствующих полномочий военнослужащими, лицами рядового и начал</w:t>
      </w:r>
      <w:r w:rsidRPr="00B71638">
        <w:rPr>
          <w:szCs w:val="28"/>
        </w:rPr>
        <w:t>ь</w:t>
      </w:r>
      <w:r w:rsidRPr="00B71638">
        <w:rPr>
          <w:szCs w:val="28"/>
        </w:rPr>
        <w:t>ствующего состава органов внутренних дел, Государственной противоп</w:t>
      </w:r>
      <w:r w:rsidRPr="00B71638">
        <w:rPr>
          <w:szCs w:val="28"/>
        </w:rPr>
        <w:t>о</w:t>
      </w:r>
      <w:r w:rsidRPr="00B71638">
        <w:rPr>
          <w:szCs w:val="28"/>
        </w:rPr>
        <w:t>жарной службы, работниками органов прокуратуры, органов налоговой п</w:t>
      </w:r>
      <w:r w:rsidRPr="00B71638">
        <w:rPr>
          <w:szCs w:val="28"/>
        </w:rPr>
        <w:t>о</w:t>
      </w:r>
      <w:r w:rsidRPr="00B71638">
        <w:rPr>
          <w:szCs w:val="28"/>
        </w:rPr>
        <w:t>лиции и таможенных органов, учреждений и органов уголовно – исполн</w:t>
      </w:r>
      <w:r w:rsidRPr="00B71638">
        <w:rPr>
          <w:szCs w:val="28"/>
        </w:rPr>
        <w:t>и</w:t>
      </w:r>
      <w:r w:rsidRPr="00B71638">
        <w:rPr>
          <w:szCs w:val="28"/>
        </w:rPr>
        <w:t>тельной системы, приостанавливают на весь срок указанных полномочий в</w:t>
      </w:r>
      <w:r w:rsidRPr="00B71638">
        <w:rPr>
          <w:szCs w:val="28"/>
        </w:rPr>
        <w:t>о</w:t>
      </w:r>
      <w:r w:rsidRPr="00B71638">
        <w:rPr>
          <w:szCs w:val="28"/>
        </w:rPr>
        <w:t>енную службу или службу в перечисленных органах и учреждениях</w:t>
      </w:r>
      <w:proofErr w:type="gramEnd"/>
      <w:r w:rsidRPr="00B71638">
        <w:rPr>
          <w:szCs w:val="28"/>
        </w:rPr>
        <w:t>. Срок приостановления военной службы или службы в соответствующих органах и учреждениях засчитывается в выслугу лет военнослужащих или работников указанных органов и учреждений. В течение данного срока выплата дене</w:t>
      </w:r>
      <w:r w:rsidRPr="00B71638">
        <w:rPr>
          <w:szCs w:val="28"/>
        </w:rPr>
        <w:t>ж</w:t>
      </w:r>
      <w:r w:rsidRPr="00B71638">
        <w:rPr>
          <w:szCs w:val="28"/>
        </w:rPr>
        <w:t>ного довольствия (денежного содержания) и иных средств, предусмотренных федеральным законодательством для военнослужащих и работников указа</w:t>
      </w:r>
      <w:r w:rsidRPr="00B71638">
        <w:rPr>
          <w:szCs w:val="28"/>
        </w:rPr>
        <w:t>н</w:t>
      </w:r>
      <w:r w:rsidRPr="00B71638">
        <w:rPr>
          <w:szCs w:val="28"/>
        </w:rPr>
        <w:lastRenderedPageBreak/>
        <w:t>ных органов и учреждений, а также присвоение очередных воинских или специальных званий и классных чинов не производится. В течение этого ср</w:t>
      </w:r>
      <w:r w:rsidRPr="00B71638">
        <w:rPr>
          <w:szCs w:val="28"/>
        </w:rPr>
        <w:t>о</w:t>
      </w:r>
      <w:r w:rsidRPr="00B71638">
        <w:rPr>
          <w:szCs w:val="28"/>
        </w:rPr>
        <w:t>ка член Совета Федерации, депутат Государственной Думы вправе уволиться с военной службы или службы в указанных органах и учреждениях по осн</w:t>
      </w:r>
      <w:r w:rsidRPr="00B71638">
        <w:rPr>
          <w:szCs w:val="28"/>
        </w:rPr>
        <w:t>о</w:t>
      </w:r>
      <w:r w:rsidRPr="00B71638">
        <w:rPr>
          <w:szCs w:val="28"/>
        </w:rPr>
        <w:t>ваниям, предусмотренным федеральным законодательством.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Члену Совета Федерации и депутату Государственной Думы при ос</w:t>
      </w:r>
      <w:r w:rsidRPr="00B71638">
        <w:rPr>
          <w:rFonts w:ascii="Times New Roman" w:hAnsi="Times New Roman" w:cs="Times New Roman"/>
          <w:sz w:val="28"/>
          <w:szCs w:val="28"/>
        </w:rPr>
        <w:t>у</w:t>
      </w:r>
      <w:r w:rsidRPr="00B71638">
        <w:rPr>
          <w:rFonts w:ascii="Times New Roman" w:hAnsi="Times New Roman" w:cs="Times New Roman"/>
          <w:sz w:val="28"/>
          <w:szCs w:val="28"/>
        </w:rPr>
        <w:t>ществлении их депутатской деятельности обеспечиваются условия для бе</w:t>
      </w:r>
      <w:r w:rsidRPr="00B71638">
        <w:rPr>
          <w:rFonts w:ascii="Times New Roman" w:hAnsi="Times New Roman" w:cs="Times New Roman"/>
          <w:sz w:val="28"/>
          <w:szCs w:val="28"/>
        </w:rPr>
        <w:t>с</w:t>
      </w:r>
      <w:r w:rsidRPr="00B71638">
        <w:rPr>
          <w:rFonts w:ascii="Times New Roman" w:hAnsi="Times New Roman" w:cs="Times New Roman"/>
          <w:sz w:val="28"/>
          <w:szCs w:val="28"/>
        </w:rPr>
        <w:t>препятственной и эффективной реализации их прав и обязанностей. Осно</w:t>
      </w:r>
      <w:r w:rsidRPr="00B71638">
        <w:rPr>
          <w:rFonts w:ascii="Times New Roman" w:hAnsi="Times New Roman" w:cs="Times New Roman"/>
          <w:sz w:val="28"/>
          <w:szCs w:val="28"/>
        </w:rPr>
        <w:t>в</w:t>
      </w:r>
      <w:r w:rsidRPr="00B71638">
        <w:rPr>
          <w:rFonts w:ascii="Times New Roman" w:hAnsi="Times New Roman" w:cs="Times New Roman"/>
          <w:sz w:val="28"/>
          <w:szCs w:val="28"/>
        </w:rPr>
        <w:t>ные гарантии депутатской деятельности: право законодательной инициат</w:t>
      </w:r>
      <w:r w:rsidRPr="00B71638">
        <w:rPr>
          <w:rFonts w:ascii="Times New Roman" w:hAnsi="Times New Roman" w:cs="Times New Roman"/>
          <w:sz w:val="28"/>
          <w:szCs w:val="28"/>
        </w:rPr>
        <w:t>и</w:t>
      </w:r>
      <w:r w:rsidRPr="00B71638">
        <w:rPr>
          <w:rFonts w:ascii="Times New Roman" w:hAnsi="Times New Roman" w:cs="Times New Roman"/>
          <w:sz w:val="28"/>
          <w:szCs w:val="28"/>
        </w:rPr>
        <w:t>вы; право депутата участвовать в заседании соответствующей палаты, ком</w:t>
      </w:r>
      <w:r w:rsidRPr="00B71638">
        <w:rPr>
          <w:rFonts w:ascii="Times New Roman" w:hAnsi="Times New Roman" w:cs="Times New Roman"/>
          <w:sz w:val="28"/>
          <w:szCs w:val="28"/>
        </w:rPr>
        <w:t>и</w:t>
      </w:r>
      <w:r w:rsidRPr="00B71638">
        <w:rPr>
          <w:rFonts w:ascii="Times New Roman" w:hAnsi="Times New Roman" w:cs="Times New Roman"/>
          <w:sz w:val="28"/>
          <w:szCs w:val="28"/>
        </w:rPr>
        <w:t>тета, комиссии; право депутатского запроса; право на безотлагательный пр</w:t>
      </w:r>
      <w:r w:rsidRPr="00B71638">
        <w:rPr>
          <w:rFonts w:ascii="Times New Roman" w:hAnsi="Times New Roman" w:cs="Times New Roman"/>
          <w:sz w:val="28"/>
          <w:szCs w:val="28"/>
        </w:rPr>
        <w:t>и</w:t>
      </w:r>
      <w:r w:rsidRPr="00B71638">
        <w:rPr>
          <w:rFonts w:ascii="Times New Roman" w:hAnsi="Times New Roman" w:cs="Times New Roman"/>
          <w:sz w:val="28"/>
          <w:szCs w:val="28"/>
        </w:rPr>
        <w:t xml:space="preserve">ем должностными лицами; право на получение и распространение </w:t>
      </w:r>
      <w:proofErr w:type="gramStart"/>
      <w:r w:rsidRPr="00B71638">
        <w:rPr>
          <w:rFonts w:ascii="Times New Roman" w:hAnsi="Times New Roman" w:cs="Times New Roman"/>
          <w:sz w:val="28"/>
          <w:szCs w:val="28"/>
        </w:rPr>
        <w:t>информ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Pr="00B71638">
        <w:rPr>
          <w:rFonts w:ascii="Times New Roman" w:hAnsi="Times New Roman" w:cs="Times New Roman"/>
          <w:sz w:val="28"/>
          <w:szCs w:val="28"/>
        </w:rPr>
        <w:t xml:space="preserve"> и другие права депутата.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Свою служебную деятельность депутаты осуществляют в форме: уч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стия в заседаниях палат, в работе соответствующих комитетов и комиссий; участия в выполнении поручений палаты; участия в парламентских слушан</w:t>
      </w:r>
      <w:r w:rsidRPr="00B71638">
        <w:rPr>
          <w:rFonts w:ascii="Times New Roman" w:hAnsi="Times New Roman" w:cs="Times New Roman"/>
          <w:sz w:val="28"/>
          <w:szCs w:val="28"/>
        </w:rPr>
        <w:t>и</w:t>
      </w:r>
      <w:r w:rsidRPr="00B71638">
        <w:rPr>
          <w:rFonts w:ascii="Times New Roman" w:hAnsi="Times New Roman" w:cs="Times New Roman"/>
          <w:sz w:val="28"/>
          <w:szCs w:val="28"/>
        </w:rPr>
        <w:t>ях; обращения с депутатским запросом; работы с избирателями.</w:t>
      </w:r>
    </w:p>
    <w:p w:rsidR="00D05018" w:rsidRPr="00B71638" w:rsidRDefault="00D05018" w:rsidP="00D05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Формами депутатской деятельности депутата Государственной Думы являются также участие в работе депутатских объединений – фракций и групп в Государственной Думе и обращение с вопросом к членам Правител</w:t>
      </w:r>
      <w:r w:rsidRPr="00B71638">
        <w:rPr>
          <w:rFonts w:ascii="Times New Roman" w:hAnsi="Times New Roman" w:cs="Times New Roman"/>
          <w:sz w:val="28"/>
          <w:szCs w:val="28"/>
        </w:rPr>
        <w:t>ь</w:t>
      </w:r>
      <w:r w:rsidRPr="00B71638">
        <w:rPr>
          <w:rFonts w:ascii="Times New Roman" w:hAnsi="Times New Roman" w:cs="Times New Roman"/>
          <w:sz w:val="28"/>
          <w:szCs w:val="28"/>
        </w:rPr>
        <w:t>ства Российской Федерации на заседаниях Государственной Думы.</w:t>
      </w:r>
    </w:p>
    <w:p w:rsidR="00D05018" w:rsidRPr="00B71638" w:rsidRDefault="00D05018" w:rsidP="00D05018">
      <w:pPr>
        <w:pStyle w:val="a4"/>
        <w:spacing w:line="360" w:lineRule="auto"/>
        <w:rPr>
          <w:szCs w:val="28"/>
        </w:rPr>
      </w:pPr>
      <w:r w:rsidRPr="00B71638">
        <w:rPr>
          <w:szCs w:val="28"/>
        </w:rPr>
        <w:t>Принимая законы и бюджет, регулируя налоги, ратифицируя междун</w:t>
      </w:r>
      <w:r w:rsidRPr="00B71638">
        <w:rPr>
          <w:szCs w:val="28"/>
        </w:rPr>
        <w:t>а</w:t>
      </w:r>
      <w:r w:rsidRPr="00B71638">
        <w:rPr>
          <w:szCs w:val="28"/>
        </w:rPr>
        <w:t>родные договоры Российской Федерации, Государственная Дума оказывает самое непосредственное влияние на решение ключевых государственных в</w:t>
      </w:r>
      <w:r w:rsidRPr="00B71638">
        <w:rPr>
          <w:szCs w:val="28"/>
        </w:rPr>
        <w:t>о</w:t>
      </w:r>
      <w:r w:rsidRPr="00B71638">
        <w:rPr>
          <w:szCs w:val="28"/>
        </w:rPr>
        <w:t>просов. Она участвует в законодательном формировании системы федерал</w:t>
      </w:r>
      <w:r w:rsidRPr="00B71638">
        <w:rPr>
          <w:szCs w:val="28"/>
        </w:rPr>
        <w:t>ь</w:t>
      </w:r>
      <w:r w:rsidRPr="00B71638">
        <w:rPr>
          <w:szCs w:val="28"/>
        </w:rPr>
        <w:t>ных органов исполнительной власти, определении порядка их образования и деятельности, а также в формировании персонального состава федеральных органов государственной власти. Вместе с Президентом и Советом Федер</w:t>
      </w:r>
      <w:r w:rsidRPr="00B71638">
        <w:rPr>
          <w:szCs w:val="28"/>
        </w:rPr>
        <w:t>а</w:t>
      </w:r>
      <w:r w:rsidRPr="00B71638">
        <w:rPr>
          <w:szCs w:val="28"/>
        </w:rPr>
        <w:lastRenderedPageBreak/>
        <w:t>ции Государственная Дума устанавливает правовые основы федеральной п</w:t>
      </w:r>
      <w:r w:rsidRPr="00B71638">
        <w:rPr>
          <w:szCs w:val="28"/>
        </w:rPr>
        <w:t>о</w:t>
      </w:r>
      <w:r w:rsidRPr="00B71638">
        <w:rPr>
          <w:szCs w:val="28"/>
        </w:rPr>
        <w:t>литики в области государственного, экономического, социального, эколог</w:t>
      </w:r>
      <w:r w:rsidRPr="00B71638">
        <w:rPr>
          <w:szCs w:val="28"/>
        </w:rPr>
        <w:t>и</w:t>
      </w:r>
      <w:r w:rsidRPr="00B71638">
        <w:rPr>
          <w:szCs w:val="28"/>
        </w:rPr>
        <w:t>ческого, культурного развития Российской Федерации, обеспечения обороны и безопасности страны.</w:t>
      </w:r>
    </w:p>
    <w:p w:rsidR="00F244C3" w:rsidRDefault="00D05018" w:rsidP="002E3AD0">
      <w:pPr>
        <w:pStyle w:val="a4"/>
        <w:spacing w:line="360" w:lineRule="auto"/>
        <w:rPr>
          <w:szCs w:val="28"/>
        </w:rPr>
      </w:pPr>
      <w:r w:rsidRPr="00B71638">
        <w:rPr>
          <w:szCs w:val="28"/>
        </w:rPr>
        <w:t xml:space="preserve">В целом парламент призван на законодательном уровне </w:t>
      </w:r>
      <w:proofErr w:type="gramStart"/>
      <w:r w:rsidRPr="00B71638">
        <w:rPr>
          <w:szCs w:val="28"/>
        </w:rPr>
        <w:t>регулировать</w:t>
      </w:r>
      <w:proofErr w:type="gramEnd"/>
      <w:r w:rsidRPr="00B71638">
        <w:rPr>
          <w:szCs w:val="28"/>
        </w:rPr>
        <w:t xml:space="preserve"> все наиболее важные проблемы организации и комплектования Вооруже</w:t>
      </w:r>
      <w:r w:rsidRPr="00B71638">
        <w:rPr>
          <w:szCs w:val="28"/>
        </w:rPr>
        <w:t>н</w:t>
      </w:r>
      <w:r w:rsidRPr="00B71638">
        <w:rPr>
          <w:szCs w:val="28"/>
        </w:rPr>
        <w:t>ных Сил, прохождения военной службы, реализации правового статуса вое</w:t>
      </w:r>
      <w:r w:rsidRPr="00B71638">
        <w:rPr>
          <w:szCs w:val="28"/>
        </w:rPr>
        <w:t>н</w:t>
      </w:r>
      <w:r w:rsidRPr="00B71638">
        <w:rPr>
          <w:szCs w:val="28"/>
        </w:rPr>
        <w:t>нослужащих.</w:t>
      </w:r>
    </w:p>
    <w:p w:rsidR="00286C87" w:rsidRPr="009633E2" w:rsidRDefault="00286C87" w:rsidP="009633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3E2">
        <w:rPr>
          <w:rFonts w:ascii="Times New Roman" w:hAnsi="Times New Roman" w:cs="Times New Roman"/>
          <w:sz w:val="28"/>
          <w:szCs w:val="28"/>
        </w:rPr>
        <w:t>В систему органов исполнительной власти входят: правительства, м</w:t>
      </w:r>
      <w:r w:rsidRPr="009633E2">
        <w:rPr>
          <w:rFonts w:ascii="Times New Roman" w:hAnsi="Times New Roman" w:cs="Times New Roman"/>
          <w:sz w:val="28"/>
          <w:szCs w:val="28"/>
        </w:rPr>
        <w:t>и</w:t>
      </w:r>
      <w:r w:rsidRPr="009633E2">
        <w:rPr>
          <w:rFonts w:ascii="Times New Roman" w:hAnsi="Times New Roman" w:cs="Times New Roman"/>
          <w:sz w:val="28"/>
          <w:szCs w:val="28"/>
        </w:rPr>
        <w:t>нистерства и иные органы исполнительной власти субъектов Федерации, главы администраций городов, сельских и городских районов</w:t>
      </w:r>
      <w:r w:rsidRPr="009633E2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9633E2">
        <w:rPr>
          <w:rFonts w:ascii="Times New Roman" w:hAnsi="Times New Roman" w:cs="Times New Roman"/>
          <w:sz w:val="28"/>
          <w:szCs w:val="28"/>
        </w:rPr>
        <w:t>Главной зад</w:t>
      </w:r>
      <w:r w:rsidRPr="009633E2">
        <w:rPr>
          <w:rFonts w:ascii="Times New Roman" w:hAnsi="Times New Roman" w:cs="Times New Roman"/>
          <w:sz w:val="28"/>
          <w:szCs w:val="28"/>
        </w:rPr>
        <w:t>а</w:t>
      </w:r>
      <w:r w:rsidRPr="009633E2">
        <w:rPr>
          <w:rFonts w:ascii="Times New Roman" w:hAnsi="Times New Roman" w:cs="Times New Roman"/>
          <w:sz w:val="28"/>
          <w:szCs w:val="28"/>
        </w:rPr>
        <w:t>чей органов исполнительной власти является реализация (претворение в жизнь) положений Конституции Российской Федерации, федеральных зак</w:t>
      </w:r>
      <w:r w:rsidRPr="009633E2">
        <w:rPr>
          <w:rFonts w:ascii="Times New Roman" w:hAnsi="Times New Roman" w:cs="Times New Roman"/>
          <w:sz w:val="28"/>
          <w:szCs w:val="28"/>
        </w:rPr>
        <w:t>о</w:t>
      </w:r>
      <w:r w:rsidRPr="009633E2">
        <w:rPr>
          <w:rFonts w:ascii="Times New Roman" w:hAnsi="Times New Roman" w:cs="Times New Roman"/>
          <w:sz w:val="28"/>
          <w:szCs w:val="28"/>
        </w:rPr>
        <w:t>нов, нормативных указов Президента России, а также решений соответств</w:t>
      </w:r>
      <w:r w:rsidRPr="009633E2">
        <w:rPr>
          <w:rFonts w:ascii="Times New Roman" w:hAnsi="Times New Roman" w:cs="Times New Roman"/>
          <w:sz w:val="28"/>
          <w:szCs w:val="28"/>
        </w:rPr>
        <w:t>у</w:t>
      </w:r>
      <w:r w:rsidRPr="009633E2">
        <w:rPr>
          <w:rFonts w:ascii="Times New Roman" w:hAnsi="Times New Roman" w:cs="Times New Roman"/>
          <w:sz w:val="28"/>
          <w:szCs w:val="28"/>
        </w:rPr>
        <w:t>ющих вышестоящих (федеральных, республиканских, областных и т.д.) о</w:t>
      </w:r>
      <w:r w:rsidRPr="009633E2">
        <w:rPr>
          <w:rFonts w:ascii="Times New Roman" w:hAnsi="Times New Roman" w:cs="Times New Roman"/>
          <w:sz w:val="28"/>
          <w:szCs w:val="28"/>
        </w:rPr>
        <w:t>р</w:t>
      </w:r>
      <w:r w:rsidRPr="009633E2">
        <w:rPr>
          <w:rFonts w:ascii="Times New Roman" w:hAnsi="Times New Roman" w:cs="Times New Roman"/>
          <w:sz w:val="28"/>
          <w:szCs w:val="28"/>
        </w:rPr>
        <w:t>ганов исполнительной власти. В силу того, что эти органы обладают не тол</w:t>
      </w:r>
      <w:r w:rsidRPr="009633E2">
        <w:rPr>
          <w:rFonts w:ascii="Times New Roman" w:hAnsi="Times New Roman" w:cs="Times New Roman"/>
          <w:sz w:val="28"/>
          <w:szCs w:val="28"/>
        </w:rPr>
        <w:t>ь</w:t>
      </w:r>
      <w:r w:rsidRPr="009633E2">
        <w:rPr>
          <w:rFonts w:ascii="Times New Roman" w:hAnsi="Times New Roman" w:cs="Times New Roman"/>
          <w:sz w:val="28"/>
          <w:szCs w:val="28"/>
        </w:rPr>
        <w:t>ко исполнительной, но и распорядительной властью, их именуют также и</w:t>
      </w:r>
      <w:r w:rsidRPr="009633E2">
        <w:rPr>
          <w:rFonts w:ascii="Times New Roman" w:hAnsi="Times New Roman" w:cs="Times New Roman"/>
          <w:sz w:val="28"/>
          <w:szCs w:val="28"/>
        </w:rPr>
        <w:t>с</w:t>
      </w:r>
      <w:r w:rsidRPr="009633E2">
        <w:rPr>
          <w:rFonts w:ascii="Times New Roman" w:hAnsi="Times New Roman" w:cs="Times New Roman"/>
          <w:sz w:val="28"/>
          <w:szCs w:val="28"/>
        </w:rPr>
        <w:t>полнительно-распорядительными органами (</w:t>
      </w:r>
      <w:r w:rsidR="002516F9">
        <w:rPr>
          <w:rFonts w:ascii="Times New Roman" w:hAnsi="Times New Roman" w:cs="Times New Roman"/>
          <w:sz w:val="28"/>
          <w:szCs w:val="28"/>
        </w:rPr>
        <w:t>с</w:t>
      </w:r>
      <w:r w:rsidR="002516F9" w:rsidRPr="002516F9">
        <w:rPr>
          <w:rFonts w:ascii="Times New Roman" w:hAnsi="Times New Roman" w:cs="Times New Roman"/>
          <w:sz w:val="28"/>
          <w:szCs w:val="28"/>
        </w:rPr>
        <w:t>хема</w:t>
      </w:r>
      <w:r w:rsidR="000B6F27">
        <w:rPr>
          <w:rFonts w:ascii="Times New Roman" w:hAnsi="Times New Roman" w:cs="Times New Roman"/>
          <w:sz w:val="28"/>
          <w:szCs w:val="28"/>
        </w:rPr>
        <w:t xml:space="preserve"> </w:t>
      </w:r>
      <w:r w:rsidR="0098612E">
        <w:rPr>
          <w:rFonts w:ascii="Times New Roman" w:hAnsi="Times New Roman" w:cs="Times New Roman"/>
          <w:sz w:val="28"/>
          <w:szCs w:val="28"/>
        </w:rPr>
        <w:t>4</w:t>
      </w:r>
      <w:r w:rsidRPr="009633E2">
        <w:rPr>
          <w:rFonts w:ascii="Times New Roman" w:hAnsi="Times New Roman" w:cs="Times New Roman"/>
          <w:sz w:val="28"/>
          <w:szCs w:val="28"/>
        </w:rPr>
        <w:t>).</w:t>
      </w:r>
    </w:p>
    <w:p w:rsidR="00286C87" w:rsidRDefault="00286C87" w:rsidP="00286C87"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28575</wp:posOffset>
                </wp:positionV>
                <wp:extent cx="5867400" cy="2921000"/>
                <wp:effectExtent l="0" t="0" r="19050" b="12700"/>
                <wp:wrapNone/>
                <wp:docPr id="53" name="Группа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2921000"/>
                          <a:chOff x="1701" y="8633"/>
                          <a:chExt cx="9240" cy="4600"/>
                        </a:xfrm>
                      </wpg:grpSpPr>
                      <wps:wsp>
                        <wps:cNvPr id="5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701" y="8633"/>
                            <a:ext cx="9240" cy="1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21"/>
                                <w:jc w:val="both"/>
                              </w:pPr>
                              <w:r>
                                <w:t>В пределах ведения РФ и полномочий РФ по предметам совместного ведения РФ и субъектов РФ федеральные органы исполнительной власти и органы исполнительной влас</w:t>
                              </w:r>
                              <w:r>
                                <w:softHyphen/>
                                <w:t>ти субъектов РФ образуют единую систему исполнительной власти в России, о</w:t>
                              </w:r>
                              <w:r>
                                <w:t>с</w:t>
                              </w:r>
                              <w:r>
                                <w:t>нованную на принципе подчинения нижестоящих органов вышестоящим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061" y="10035"/>
                            <a:ext cx="46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21"/>
                                <w:jc w:val="center"/>
                              </w:pPr>
                              <w:r>
                                <w:t>Федеральные органы исполнительной власти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061" y="10875"/>
                            <a:ext cx="468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0B6F27">
                              <w:pPr>
                                <w:pStyle w:val="21"/>
                                <w:jc w:val="both"/>
                              </w:pPr>
                              <w:r>
                                <w:t>Правительства, министерства и другие органы исполнительной власти республик в составе Российской Федерации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061" y="12119"/>
                            <a:ext cx="4680" cy="11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0B6F27" w:rsidRDefault="00D048B5" w:rsidP="000B6F27">
                              <w:pPr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0B6F27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Главы администраций, правительства и иные органы исполнительной власти др</w:t>
                              </w:r>
                              <w:r w:rsidRPr="000B6F27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у</w:t>
                              </w:r>
                              <w:r w:rsidRPr="000B6F27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гих субъектов Российской Федерации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7221" y="10035"/>
                            <a:ext cx="3600" cy="20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0B6F27" w:rsidRDefault="00D048B5" w:rsidP="00286C87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0B6F27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Правительство РФ</w:t>
                              </w:r>
                            </w:p>
                            <w:p w:rsidR="00D048B5" w:rsidRPr="000B6F27" w:rsidRDefault="00D048B5" w:rsidP="00286C87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0B6F27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Федеральные министерства</w:t>
                              </w:r>
                            </w:p>
                            <w:p w:rsidR="00D048B5" w:rsidRDefault="00D048B5" w:rsidP="00286C87">
                              <w:pPr>
                                <w:pStyle w:val="21"/>
                              </w:pPr>
                              <w:r>
                                <w:t>Федеральные службы</w:t>
                              </w:r>
                            </w:p>
                            <w:p w:rsidR="000B6F27" w:rsidRDefault="000B6F27" w:rsidP="00286C87">
                              <w:pPr>
                                <w:pStyle w:val="21"/>
                              </w:pPr>
                            </w:p>
                            <w:p w:rsidR="00D048B5" w:rsidRDefault="00D048B5" w:rsidP="00286C87">
                              <w:pPr>
                                <w:pStyle w:val="21"/>
                              </w:pPr>
                              <w:r>
                                <w:t>Федеральные агентства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Line 23"/>
                        <wps:cNvCnPr/>
                        <wps:spPr bwMode="auto">
                          <a:xfrm>
                            <a:off x="1821" y="9915"/>
                            <a:ext cx="0" cy="26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4"/>
                        <wps:cNvCnPr/>
                        <wps:spPr bwMode="auto">
                          <a:xfrm>
                            <a:off x="1821" y="12523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5"/>
                        <wps:cNvCnPr/>
                        <wps:spPr bwMode="auto">
                          <a:xfrm>
                            <a:off x="1821" y="11355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6"/>
                        <wps:cNvCnPr/>
                        <wps:spPr bwMode="auto">
                          <a:xfrm>
                            <a:off x="1821" y="10395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7"/>
                        <wps:cNvCnPr/>
                        <wps:spPr bwMode="auto">
                          <a:xfrm>
                            <a:off x="6741" y="10483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3" o:spid="_x0000_s1037" style="position:absolute;margin-left:-.05pt;margin-top:2.25pt;width:462pt;height:230pt;z-index:251669504" coordorigin="1701,8633" coordsize="9240,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">
                <v:rect id="Rectangle 18" o:spid="_x0000_s1038" style="position:absolute;left:1701;top:8633;width:9240;height:1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<v:textbox>
                    <w:txbxContent>
                      <w:p w:rsidR="00D048B5" w:rsidRDefault="00D048B5" w:rsidP="00286C87">
                        <w:pPr>
                          <w:pStyle w:val="21"/>
                          <w:jc w:val="both"/>
                        </w:pPr>
                        <w:r>
                          <w:t>В пределах ведения РФ и полномочий РФ по предметам совместного ведения РФ и субъектов РФ федеральные органы исполнительной власти и органы исполнительной влас</w:t>
                        </w:r>
                        <w:r>
                          <w:softHyphen/>
                          <w:t>ти субъектов РФ образуют единую систему исполнительной власти в России, о</w:t>
                        </w:r>
                        <w:r>
                          <w:t>с</w:t>
                        </w:r>
                        <w:r>
                          <w:t>нованную на принципе подчинения нижестоящих органов вышестоящим</w:t>
                        </w:r>
                      </w:p>
                    </w:txbxContent>
                  </v:textbox>
                </v:rect>
                <v:rect id="Rectangle 19" o:spid="_x0000_s1039" style="position:absolute;left:2061;top:10035;width:46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<v:textbox>
                    <w:txbxContent>
                      <w:p w:rsidR="00D048B5" w:rsidRDefault="00D048B5" w:rsidP="00286C87">
                        <w:pPr>
                          <w:pStyle w:val="21"/>
                          <w:jc w:val="center"/>
                        </w:pPr>
                        <w:r>
                          <w:t>Федеральные органы исполнительной власти</w:t>
                        </w:r>
                      </w:p>
                    </w:txbxContent>
                  </v:textbox>
                </v:rect>
                <v:rect id="Rectangle 20" o:spid="_x0000_s1040" style="position:absolute;left:2061;top:10875;width:468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<v:textbox>
                    <w:txbxContent>
                      <w:p w:rsidR="00D048B5" w:rsidRDefault="00D048B5" w:rsidP="000B6F27">
                        <w:pPr>
                          <w:pStyle w:val="21"/>
                          <w:jc w:val="both"/>
                        </w:pPr>
                        <w:r>
                          <w:t>Правительства, министерства и другие органы исполнительной власти республик в составе Российской Федерации</w:t>
                        </w:r>
                      </w:p>
                    </w:txbxContent>
                  </v:textbox>
                </v:rect>
                <v:rect id="Rectangle 21" o:spid="_x0000_s1041" style="position:absolute;left:2061;top:12119;width:4680;height:1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<v:textbox>
                    <w:txbxContent>
                      <w:p w:rsidR="00D048B5" w:rsidRPr="000B6F27" w:rsidRDefault="00D048B5" w:rsidP="000B6F27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B6F27">
                          <w:rPr>
                            <w:rFonts w:ascii="Times New Roman" w:hAnsi="Times New Roman" w:cs="Times New Roman"/>
                            <w:sz w:val="24"/>
                          </w:rPr>
                          <w:t>Главы администраций, правительства и иные органы исполнительной власти др</w:t>
                        </w:r>
                        <w:r w:rsidRPr="000B6F27">
                          <w:rPr>
                            <w:rFonts w:ascii="Times New Roman" w:hAnsi="Times New Roman" w:cs="Times New Roman"/>
                            <w:sz w:val="24"/>
                          </w:rPr>
                          <w:t>у</w:t>
                        </w:r>
                        <w:r w:rsidRPr="000B6F27">
                          <w:rPr>
                            <w:rFonts w:ascii="Times New Roman" w:hAnsi="Times New Roman" w:cs="Times New Roman"/>
                            <w:sz w:val="24"/>
                          </w:rPr>
                          <w:t>гих субъектов Российской Федерации</w:t>
                        </w:r>
                      </w:p>
                    </w:txbxContent>
                  </v:textbox>
                </v:rect>
                <v:rect id="Rectangle 22" o:spid="_x0000_s1042" style="position:absolute;left:7221;top:10035;width:3600;height:2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<v:textbox>
                    <w:txbxContent>
                      <w:p w:rsidR="00D048B5" w:rsidRPr="000B6F27" w:rsidRDefault="00D048B5" w:rsidP="00286C87">
                        <w:pPr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B6F27">
                          <w:rPr>
                            <w:rFonts w:ascii="Times New Roman" w:hAnsi="Times New Roman" w:cs="Times New Roman"/>
                            <w:sz w:val="24"/>
                          </w:rPr>
                          <w:t>Правительство РФ</w:t>
                        </w:r>
                      </w:p>
                      <w:p w:rsidR="00D048B5" w:rsidRPr="000B6F27" w:rsidRDefault="00D048B5" w:rsidP="00286C87">
                        <w:pPr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B6F27">
                          <w:rPr>
                            <w:rFonts w:ascii="Times New Roman" w:hAnsi="Times New Roman" w:cs="Times New Roman"/>
                            <w:sz w:val="24"/>
                          </w:rPr>
                          <w:t>Федеральные министерства</w:t>
                        </w:r>
                      </w:p>
                      <w:p w:rsidR="00D048B5" w:rsidRDefault="00D048B5" w:rsidP="00286C87">
                        <w:pPr>
                          <w:pStyle w:val="21"/>
                        </w:pPr>
                        <w:r>
                          <w:t>Федеральные службы</w:t>
                        </w:r>
                      </w:p>
                      <w:p w:rsidR="000B6F27" w:rsidRDefault="000B6F27" w:rsidP="00286C87">
                        <w:pPr>
                          <w:pStyle w:val="21"/>
                        </w:pPr>
                      </w:p>
                      <w:p w:rsidR="00D048B5" w:rsidRDefault="00D048B5" w:rsidP="00286C87">
                        <w:pPr>
                          <w:pStyle w:val="21"/>
                        </w:pPr>
                        <w:r>
                          <w:t>Федеральные агентства</w:t>
                        </w:r>
                      </w:p>
                    </w:txbxContent>
                  </v:textbox>
                </v:rect>
                <v:line id="Line 23" o:spid="_x0000_s1043" style="position:absolute;visibility:visible;mso-wrap-style:square" from="1821,9915" to="1821,1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4" o:spid="_x0000_s1044" style="position:absolute;visibility:visible;mso-wrap-style:square" from="1821,12523" to="2061,1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5" o:spid="_x0000_s1045" style="position:absolute;visibility:visible;mso-wrap-style:square" from="1821,11355" to="2061,11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6" o:spid="_x0000_s1046" style="position:absolute;visibility:visible;mso-wrap-style:square" from="1821,10395" to="2061,10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7" o:spid="_x0000_s1047" style="position:absolute;visibility:visible;mso-wrap-style:square" from="6741,10483" to="7221,10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3lNs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3lNsUAAADbAAAADwAAAAAAAAAA&#10;AAAAAAChAgAAZHJzL2Rvd25yZXYueG1sUEsFBgAAAAAEAAQA+QAAAJMDAAAAAA==&#10;">
                  <v:stroke endarrow="block"/>
                </v:line>
              </v:group>
            </w:pict>
          </mc:Fallback>
        </mc:AlternateContent>
      </w:r>
    </w:p>
    <w:p w:rsidR="00286C87" w:rsidRDefault="00286C87" w:rsidP="00286C87"/>
    <w:p w:rsidR="00286C87" w:rsidRDefault="00286C87" w:rsidP="00286C87"/>
    <w:p w:rsidR="00286C87" w:rsidRDefault="00286C87" w:rsidP="00286C87"/>
    <w:p w:rsidR="00286C87" w:rsidRDefault="00286C87" w:rsidP="00286C87"/>
    <w:p w:rsidR="00286C87" w:rsidRDefault="00286C87" w:rsidP="00286C87"/>
    <w:p w:rsidR="00286C87" w:rsidRDefault="00286C87" w:rsidP="00286C87"/>
    <w:p w:rsidR="00286C87" w:rsidRDefault="00286C87" w:rsidP="00286C87"/>
    <w:p w:rsidR="00286C87" w:rsidRDefault="00286C87" w:rsidP="009633E2">
      <w:pPr>
        <w:rPr>
          <w:sz w:val="36"/>
        </w:rPr>
      </w:pPr>
    </w:p>
    <w:p w:rsidR="000B6F27" w:rsidRPr="000B6F27" w:rsidRDefault="002516F9" w:rsidP="000B6F27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6F9">
        <w:rPr>
          <w:rFonts w:ascii="Times New Roman" w:hAnsi="Times New Roman" w:cs="Times New Roman"/>
          <w:sz w:val="28"/>
          <w:szCs w:val="28"/>
        </w:rPr>
        <w:t>Схема</w:t>
      </w:r>
      <w:r w:rsidR="0098612E">
        <w:rPr>
          <w:rFonts w:ascii="Times New Roman" w:hAnsi="Times New Roman" w:cs="Times New Roman"/>
          <w:sz w:val="28"/>
          <w:szCs w:val="28"/>
        </w:rPr>
        <w:t xml:space="preserve"> 4</w:t>
      </w:r>
      <w:r w:rsidR="000B6F27">
        <w:rPr>
          <w:rFonts w:ascii="Times New Roman" w:hAnsi="Times New Roman" w:cs="Times New Roman"/>
          <w:sz w:val="28"/>
          <w:szCs w:val="28"/>
        </w:rPr>
        <w:t>.</w:t>
      </w:r>
    </w:p>
    <w:p w:rsidR="002E3AD0" w:rsidRDefault="00286C87" w:rsidP="002E3AD0">
      <w:pPr>
        <w:pStyle w:val="2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Прошедшая </w:t>
      </w:r>
      <w:r w:rsidRPr="00775C68">
        <w:rPr>
          <w:sz w:val="28"/>
          <w:szCs w:val="28"/>
        </w:rPr>
        <w:t>реформа Правительства привела к сокращению количества министерств и созданию так называемой трехуровневой системы исполн</w:t>
      </w:r>
      <w:r w:rsidRPr="00775C68">
        <w:rPr>
          <w:sz w:val="28"/>
          <w:szCs w:val="28"/>
        </w:rPr>
        <w:t>и</w:t>
      </w:r>
      <w:r w:rsidRPr="00775C68">
        <w:rPr>
          <w:sz w:val="28"/>
          <w:szCs w:val="28"/>
        </w:rPr>
        <w:t>тельной власти (министерство, служба, агентство). Теперь Правительство Р</w:t>
      </w:r>
      <w:r>
        <w:rPr>
          <w:sz w:val="28"/>
          <w:szCs w:val="28"/>
        </w:rPr>
        <w:t xml:space="preserve">оссийской </w:t>
      </w:r>
      <w:r w:rsidRPr="00775C68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775C68">
        <w:rPr>
          <w:sz w:val="28"/>
          <w:szCs w:val="28"/>
        </w:rPr>
        <w:t xml:space="preserve"> состоит из Председателя, его заместител</w:t>
      </w:r>
      <w:r>
        <w:rPr>
          <w:sz w:val="28"/>
          <w:szCs w:val="28"/>
        </w:rPr>
        <w:t>ей</w:t>
      </w:r>
      <w:r w:rsidRPr="00775C68">
        <w:rPr>
          <w:sz w:val="28"/>
          <w:szCs w:val="28"/>
        </w:rPr>
        <w:t>, фед</w:t>
      </w:r>
      <w:r w:rsidRPr="00775C68">
        <w:rPr>
          <w:sz w:val="28"/>
          <w:szCs w:val="28"/>
        </w:rPr>
        <w:t>е</w:t>
      </w:r>
      <w:r w:rsidRPr="00775C68">
        <w:rPr>
          <w:sz w:val="28"/>
          <w:szCs w:val="28"/>
        </w:rPr>
        <w:t>ральных министерств, федеральных служб и федеральных агентств. Однако в структуре федеральных органов исполнительной власти существуют фед</w:t>
      </w:r>
      <w:r w:rsidRPr="00775C68">
        <w:rPr>
          <w:sz w:val="28"/>
          <w:szCs w:val="28"/>
        </w:rPr>
        <w:t>е</w:t>
      </w:r>
      <w:r w:rsidRPr="00775C68">
        <w:rPr>
          <w:sz w:val="28"/>
          <w:szCs w:val="28"/>
        </w:rPr>
        <w:t>ральные министерства, службы и агентства, руководство деятельностью к</w:t>
      </w:r>
      <w:r w:rsidRPr="00775C68">
        <w:rPr>
          <w:sz w:val="28"/>
          <w:szCs w:val="28"/>
        </w:rPr>
        <w:t>о</w:t>
      </w:r>
      <w:r w:rsidRPr="00775C68">
        <w:rPr>
          <w:sz w:val="28"/>
          <w:szCs w:val="28"/>
        </w:rPr>
        <w:t>торых осуществляет Президент Российской Федерации</w:t>
      </w:r>
      <w:r>
        <w:rPr>
          <w:sz w:val="28"/>
          <w:szCs w:val="28"/>
        </w:rPr>
        <w:t xml:space="preserve"> (</w:t>
      </w:r>
      <w:r w:rsidR="002516F9">
        <w:rPr>
          <w:sz w:val="28"/>
          <w:szCs w:val="28"/>
        </w:rPr>
        <w:t>схемы</w:t>
      </w:r>
      <w:r w:rsidR="00DE5DB8">
        <w:rPr>
          <w:sz w:val="28"/>
          <w:szCs w:val="28"/>
        </w:rPr>
        <w:t xml:space="preserve"> 5,6,7</w:t>
      </w:r>
      <w:r>
        <w:rPr>
          <w:sz w:val="28"/>
          <w:szCs w:val="28"/>
        </w:rPr>
        <w:t>)</w:t>
      </w:r>
      <w:r w:rsidRPr="00775C68">
        <w:rPr>
          <w:sz w:val="28"/>
          <w:szCs w:val="28"/>
        </w:rPr>
        <w:t>.</w:t>
      </w:r>
    </w:p>
    <w:p w:rsidR="002E3AD0" w:rsidRPr="00775C68" w:rsidRDefault="002E3AD0" w:rsidP="002E3AD0">
      <w:pPr>
        <w:pStyle w:val="21"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603"/>
      </w:tblGrid>
      <w:tr w:rsidR="00286C87" w:rsidTr="00286C87">
        <w:tc>
          <w:tcPr>
            <w:tcW w:w="9571" w:type="dxa"/>
            <w:gridSpan w:val="2"/>
          </w:tcPr>
          <w:p w:rsidR="00286C87" w:rsidRPr="002E3AD0" w:rsidRDefault="00286C87" w:rsidP="00286C87">
            <w:pPr>
              <w:pStyle w:val="21"/>
              <w:jc w:val="center"/>
            </w:pPr>
            <w:r w:rsidRPr="002E3AD0">
              <w:t>Федеральные министерства, федеральные службы и федеральные агентства, руководство деятельностью которых осуществляет Президент Российской Федерации, федеральные службы и агентства, подведомственные этим фед</w:t>
            </w:r>
            <w:r w:rsidRPr="002E3AD0">
              <w:t>е</w:t>
            </w:r>
            <w:r w:rsidRPr="002E3AD0">
              <w:t>ральным министерствам</w:t>
            </w:r>
          </w:p>
        </w:tc>
      </w:tr>
      <w:tr w:rsidR="00286C87" w:rsidTr="00286C87">
        <w:tc>
          <w:tcPr>
            <w:tcW w:w="4968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Министерство обороны Российской Фед</w:t>
            </w:r>
            <w:r w:rsidRPr="002E3AD0">
              <w:t>е</w:t>
            </w:r>
            <w:r w:rsidRPr="002E3AD0">
              <w:t>рации:</w:t>
            </w:r>
          </w:p>
          <w:p w:rsidR="00286C87" w:rsidRPr="002E3AD0" w:rsidRDefault="00286C87" w:rsidP="00286C87">
            <w:pPr>
              <w:pStyle w:val="21"/>
            </w:pPr>
            <w:r w:rsidRPr="002E3AD0">
              <w:t>Федеральная служба по военно-техническому сотрудничеству;</w:t>
            </w:r>
          </w:p>
          <w:p w:rsidR="00286C87" w:rsidRPr="002E3AD0" w:rsidRDefault="00286C87" w:rsidP="00286C87">
            <w:pPr>
              <w:pStyle w:val="21"/>
            </w:pPr>
            <w:r w:rsidRPr="002E3AD0">
              <w:t>Федеральная служба по оборонному заказу;</w:t>
            </w:r>
          </w:p>
          <w:p w:rsidR="00286C87" w:rsidRPr="002E3AD0" w:rsidRDefault="00286C87" w:rsidP="00286C87">
            <w:pPr>
              <w:pStyle w:val="21"/>
            </w:pPr>
            <w:r w:rsidRPr="002E3AD0">
              <w:t>Федеральная служба по техническому и эк</w:t>
            </w:r>
            <w:r w:rsidRPr="002E3AD0">
              <w:t>с</w:t>
            </w:r>
            <w:r w:rsidRPr="002E3AD0">
              <w:t>портному контролю;</w:t>
            </w:r>
          </w:p>
          <w:p w:rsidR="00286C87" w:rsidRPr="002E3AD0" w:rsidRDefault="00286C87" w:rsidP="00286C87">
            <w:pPr>
              <w:pStyle w:val="21"/>
            </w:pPr>
            <w:r w:rsidRPr="002E3AD0">
              <w:t>Федеральное агентство специального стро</w:t>
            </w:r>
            <w:r w:rsidRPr="002E3AD0">
              <w:t>и</w:t>
            </w:r>
            <w:r w:rsidRPr="002E3AD0">
              <w:t>тельства.</w:t>
            </w:r>
          </w:p>
        </w:tc>
        <w:tc>
          <w:tcPr>
            <w:tcW w:w="4603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Министерство юстиции Российской Ф</w:t>
            </w:r>
            <w:r w:rsidRPr="002E3AD0">
              <w:t>е</w:t>
            </w:r>
            <w:r w:rsidRPr="002E3AD0">
              <w:t>дерации:</w:t>
            </w:r>
          </w:p>
          <w:p w:rsidR="00286C87" w:rsidRPr="002E3AD0" w:rsidRDefault="00286C87" w:rsidP="00286C87">
            <w:pPr>
              <w:pStyle w:val="21"/>
            </w:pPr>
            <w:r w:rsidRPr="002E3AD0">
              <w:t>Федеральная служба исполнения наказ</w:t>
            </w:r>
            <w:r w:rsidRPr="002E3AD0">
              <w:t>а</w:t>
            </w:r>
            <w:r w:rsidRPr="002E3AD0">
              <w:t>ний;</w:t>
            </w:r>
          </w:p>
          <w:p w:rsidR="00286C87" w:rsidRPr="002E3AD0" w:rsidRDefault="00286C87" w:rsidP="00286C87">
            <w:pPr>
              <w:pStyle w:val="21"/>
            </w:pPr>
            <w:r w:rsidRPr="002E3AD0">
              <w:t>Федеральная регистрационная служба;</w:t>
            </w:r>
          </w:p>
          <w:p w:rsidR="00286C87" w:rsidRPr="002E3AD0" w:rsidRDefault="00286C87" w:rsidP="00286C87">
            <w:pPr>
              <w:pStyle w:val="21"/>
            </w:pPr>
            <w:r w:rsidRPr="002E3AD0">
              <w:t>Федеральная служба судебных пр</w:t>
            </w:r>
            <w:r w:rsidRPr="002E3AD0">
              <w:t>и</w:t>
            </w:r>
            <w:r w:rsidRPr="002E3AD0">
              <w:t>ставов;</w:t>
            </w:r>
          </w:p>
          <w:p w:rsidR="00286C87" w:rsidRPr="002E3AD0" w:rsidRDefault="00286C87" w:rsidP="00286C87">
            <w:pPr>
              <w:pStyle w:val="21"/>
            </w:pPr>
            <w:r w:rsidRPr="002E3AD0">
              <w:t>Федеральное Агентство кадастра объе</w:t>
            </w:r>
            <w:r w:rsidRPr="002E3AD0">
              <w:t>к</w:t>
            </w:r>
            <w:r w:rsidRPr="002E3AD0">
              <w:t>тов недвижимости.</w:t>
            </w:r>
          </w:p>
          <w:p w:rsidR="00286C87" w:rsidRPr="002E3AD0" w:rsidRDefault="00286C87" w:rsidP="00286C87">
            <w:pPr>
              <w:pStyle w:val="21"/>
            </w:pPr>
          </w:p>
        </w:tc>
      </w:tr>
      <w:tr w:rsidR="00286C87" w:rsidTr="00286C87">
        <w:tc>
          <w:tcPr>
            <w:tcW w:w="4968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Министерство внутренних дел Ро</w:t>
            </w:r>
            <w:r w:rsidRPr="002E3AD0">
              <w:t>с</w:t>
            </w:r>
            <w:r w:rsidRPr="002E3AD0">
              <w:t>сийской Федерации</w:t>
            </w:r>
          </w:p>
          <w:p w:rsidR="00286C87" w:rsidRPr="002E3AD0" w:rsidRDefault="00286C87" w:rsidP="00286C87">
            <w:pPr>
              <w:pStyle w:val="21"/>
            </w:pPr>
            <w:r w:rsidRPr="002E3AD0">
              <w:t>- Федеральная миграционная служба.</w:t>
            </w:r>
          </w:p>
        </w:tc>
        <w:tc>
          <w:tcPr>
            <w:tcW w:w="4603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Министерство Российской Фед</w:t>
            </w:r>
            <w:r w:rsidRPr="002E3AD0">
              <w:t>е</w:t>
            </w:r>
            <w:r w:rsidRPr="002E3AD0">
              <w:t>рации по делам гражданской обороны, чрезв</w:t>
            </w:r>
            <w:r w:rsidRPr="002E3AD0">
              <w:t>ы</w:t>
            </w:r>
            <w:r w:rsidRPr="002E3AD0">
              <w:t>чайным ситуациям и ликвидации после</w:t>
            </w:r>
            <w:r w:rsidRPr="002E3AD0">
              <w:t>д</w:t>
            </w:r>
            <w:r w:rsidRPr="002E3AD0">
              <w:t>ствий стихийных бедствий</w:t>
            </w:r>
          </w:p>
        </w:tc>
      </w:tr>
      <w:tr w:rsidR="00286C87" w:rsidTr="00286C87">
        <w:tc>
          <w:tcPr>
            <w:tcW w:w="4968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Министерство иностранных дел Ро</w:t>
            </w:r>
            <w:r w:rsidRPr="002E3AD0">
              <w:t>с</w:t>
            </w:r>
            <w:r w:rsidRPr="002E3AD0">
              <w:t>сийской Федерации</w:t>
            </w:r>
          </w:p>
        </w:tc>
        <w:tc>
          <w:tcPr>
            <w:tcW w:w="4603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Федеральная служба безопасности Ро</w:t>
            </w:r>
            <w:r w:rsidRPr="002E3AD0">
              <w:t>с</w:t>
            </w:r>
            <w:r w:rsidRPr="002E3AD0">
              <w:t>сийской Федерации (федерал</w:t>
            </w:r>
            <w:r w:rsidRPr="002E3AD0">
              <w:t>ь</w:t>
            </w:r>
            <w:r w:rsidRPr="002E3AD0">
              <w:t>ная служба)</w:t>
            </w:r>
          </w:p>
        </w:tc>
      </w:tr>
      <w:tr w:rsidR="00286C87" w:rsidTr="00286C87">
        <w:tc>
          <w:tcPr>
            <w:tcW w:w="4968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Государственная фельдъегерская служба Российской Федерации (фед</w:t>
            </w:r>
            <w:r w:rsidRPr="002E3AD0">
              <w:t>е</w:t>
            </w:r>
            <w:r w:rsidRPr="002E3AD0">
              <w:t>ральная служба)</w:t>
            </w:r>
          </w:p>
        </w:tc>
        <w:tc>
          <w:tcPr>
            <w:tcW w:w="4603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Служба внешней разведки Ро</w:t>
            </w:r>
            <w:r w:rsidRPr="002E3AD0">
              <w:t>с</w:t>
            </w:r>
            <w:r w:rsidRPr="002E3AD0">
              <w:t>сийской Федерации (федеральная служба)</w:t>
            </w:r>
          </w:p>
        </w:tc>
      </w:tr>
      <w:tr w:rsidR="00286C87" w:rsidTr="00286C87">
        <w:tc>
          <w:tcPr>
            <w:tcW w:w="4968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Федеральная служба Российской Ф</w:t>
            </w:r>
            <w:r w:rsidRPr="002E3AD0">
              <w:t>е</w:t>
            </w:r>
            <w:r w:rsidRPr="002E3AD0">
              <w:t xml:space="preserve">дерации по </w:t>
            </w:r>
            <w:proofErr w:type="gramStart"/>
            <w:r w:rsidRPr="002E3AD0">
              <w:t>контролю за</w:t>
            </w:r>
            <w:proofErr w:type="gramEnd"/>
            <w:r w:rsidRPr="002E3AD0">
              <w:t xml:space="preserve"> оборотом наркотиков (фед</w:t>
            </w:r>
            <w:r w:rsidRPr="002E3AD0">
              <w:t>е</w:t>
            </w:r>
            <w:r w:rsidRPr="002E3AD0">
              <w:t>ральная служба)</w:t>
            </w:r>
          </w:p>
        </w:tc>
        <w:tc>
          <w:tcPr>
            <w:tcW w:w="4603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Федеральная служба охраны Ро</w:t>
            </w:r>
            <w:r w:rsidRPr="002E3AD0">
              <w:t>с</w:t>
            </w:r>
            <w:r w:rsidRPr="002E3AD0">
              <w:t>сийской Федерации (федеральная служба)</w:t>
            </w:r>
          </w:p>
        </w:tc>
      </w:tr>
      <w:tr w:rsidR="00286C87" w:rsidTr="00286C87">
        <w:tc>
          <w:tcPr>
            <w:tcW w:w="4968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Главное управление специальных программ Президента Российской Федерации (фед</w:t>
            </w:r>
            <w:r w:rsidRPr="002E3AD0">
              <w:t>е</w:t>
            </w:r>
            <w:r w:rsidRPr="002E3AD0">
              <w:t>ральное агентство)</w:t>
            </w:r>
          </w:p>
        </w:tc>
        <w:tc>
          <w:tcPr>
            <w:tcW w:w="4603" w:type="dxa"/>
          </w:tcPr>
          <w:p w:rsidR="00286C87" w:rsidRPr="002E3AD0" w:rsidRDefault="00286C87" w:rsidP="00286C87">
            <w:pPr>
              <w:pStyle w:val="21"/>
            </w:pPr>
            <w:r w:rsidRPr="002E3AD0">
              <w:sym w:font="Symbol" w:char="F0B7"/>
            </w:r>
            <w:r w:rsidRPr="002E3AD0">
              <w:t xml:space="preserve"> Управление делами Президента Росси</w:t>
            </w:r>
            <w:r w:rsidRPr="002E3AD0">
              <w:t>й</w:t>
            </w:r>
            <w:r w:rsidRPr="002E3AD0">
              <w:t>ской Федерации (федерал</w:t>
            </w:r>
            <w:r w:rsidRPr="002E3AD0">
              <w:t>ь</w:t>
            </w:r>
            <w:r w:rsidRPr="002E3AD0">
              <w:t>ное агентство)</w:t>
            </w:r>
          </w:p>
        </w:tc>
      </w:tr>
    </w:tbl>
    <w:p w:rsidR="009A5B22" w:rsidRDefault="009A5B22" w:rsidP="009A5B22">
      <w:pPr>
        <w:pStyle w:val="21"/>
        <w:jc w:val="center"/>
        <w:rPr>
          <w:sz w:val="28"/>
          <w:szCs w:val="28"/>
        </w:rPr>
      </w:pPr>
    </w:p>
    <w:p w:rsidR="009A5B22" w:rsidRDefault="002516F9" w:rsidP="002E3AD0">
      <w:pPr>
        <w:pStyle w:val="21"/>
        <w:jc w:val="center"/>
        <w:rPr>
          <w:sz w:val="28"/>
          <w:szCs w:val="28"/>
        </w:rPr>
      </w:pPr>
      <w:r w:rsidRPr="002516F9">
        <w:rPr>
          <w:sz w:val="28"/>
          <w:szCs w:val="28"/>
        </w:rPr>
        <w:t>Схема</w:t>
      </w:r>
      <w:r w:rsidR="00DE5DB8">
        <w:rPr>
          <w:sz w:val="28"/>
          <w:szCs w:val="28"/>
        </w:rPr>
        <w:t xml:space="preserve"> 5</w:t>
      </w:r>
      <w:r>
        <w:rPr>
          <w:sz w:val="28"/>
          <w:szCs w:val="28"/>
        </w:rPr>
        <w:t>.</w:t>
      </w:r>
    </w:p>
    <w:p w:rsidR="002E3AD0" w:rsidRDefault="002E3AD0" w:rsidP="002E3AD0">
      <w:pPr>
        <w:pStyle w:val="21"/>
        <w:jc w:val="center"/>
        <w:rPr>
          <w:sz w:val="28"/>
          <w:szCs w:val="28"/>
        </w:rPr>
      </w:pPr>
    </w:p>
    <w:p w:rsidR="002E3AD0" w:rsidRDefault="002E3AD0" w:rsidP="002E3AD0">
      <w:pPr>
        <w:pStyle w:val="21"/>
        <w:jc w:val="center"/>
        <w:rPr>
          <w:sz w:val="28"/>
          <w:szCs w:val="28"/>
        </w:rPr>
      </w:pPr>
    </w:p>
    <w:p w:rsidR="00DE5DB8" w:rsidRDefault="00DE5DB8" w:rsidP="002E3AD0">
      <w:pPr>
        <w:pStyle w:val="21"/>
        <w:jc w:val="center"/>
        <w:rPr>
          <w:sz w:val="28"/>
          <w:szCs w:val="28"/>
        </w:rPr>
      </w:pPr>
    </w:p>
    <w:p w:rsidR="00DE5DB8" w:rsidRDefault="00DE5DB8" w:rsidP="002E3AD0">
      <w:pPr>
        <w:pStyle w:val="21"/>
        <w:jc w:val="center"/>
        <w:rPr>
          <w:sz w:val="28"/>
          <w:szCs w:val="28"/>
        </w:rPr>
      </w:pPr>
    </w:p>
    <w:p w:rsidR="002E3AD0" w:rsidRDefault="002E3AD0" w:rsidP="002E3AD0">
      <w:pPr>
        <w:pStyle w:val="21"/>
        <w:jc w:val="center"/>
        <w:rPr>
          <w:sz w:val="28"/>
          <w:szCs w:val="28"/>
        </w:rPr>
      </w:pPr>
    </w:p>
    <w:p w:rsidR="009633E2" w:rsidRPr="002B7F63" w:rsidRDefault="009633E2" w:rsidP="00286C87">
      <w:pPr>
        <w:pStyle w:val="21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5"/>
        <w:gridCol w:w="4326"/>
      </w:tblGrid>
      <w:tr w:rsidR="00286C87" w:rsidTr="009A5B22">
        <w:trPr>
          <w:trHeight w:val="243"/>
        </w:trPr>
        <w:tc>
          <w:tcPr>
            <w:tcW w:w="9361" w:type="dxa"/>
            <w:gridSpan w:val="2"/>
          </w:tcPr>
          <w:p w:rsidR="00286C87" w:rsidRPr="00130E73" w:rsidRDefault="00286C87" w:rsidP="00286C87">
            <w:pPr>
              <w:pStyle w:val="21"/>
              <w:jc w:val="center"/>
            </w:pPr>
            <w:r w:rsidRPr="00130E73">
              <w:lastRenderedPageBreak/>
              <w:t>Федеральные министерства, руководство которыми осуществляет Правительство Ро</w:t>
            </w:r>
            <w:r w:rsidRPr="00130E73">
              <w:t>с</w:t>
            </w:r>
            <w:r w:rsidRPr="00130E73">
              <w:t>сийской Федерации, федеральные службы и федеральные агентства, подведомственные этим федеральным министерствам.</w:t>
            </w:r>
          </w:p>
        </w:tc>
      </w:tr>
      <w:tr w:rsidR="00286C87" w:rsidTr="009A5B22">
        <w:trPr>
          <w:trHeight w:val="1058"/>
        </w:trPr>
        <w:tc>
          <w:tcPr>
            <w:tcW w:w="503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Министерство здравоохранения и социал</w:t>
            </w:r>
            <w:r w:rsidRPr="00130E73">
              <w:t>ь</w:t>
            </w:r>
            <w:r w:rsidRPr="00130E73">
              <w:t>ного развития Российской Федерации: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Федеральная служба по надзору в сфере защ</w:t>
            </w:r>
            <w:r w:rsidRPr="00130E73">
              <w:t>и</w:t>
            </w:r>
            <w:r w:rsidRPr="00130E73">
              <w:t>ты прав потребителей и благополучия челов</w:t>
            </w:r>
            <w:r w:rsidRPr="00130E73">
              <w:t>е</w:t>
            </w:r>
            <w:r w:rsidRPr="00130E73">
              <w:t>ка;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Федеральная служба по надзору в сфере здр</w:t>
            </w:r>
            <w:r w:rsidRPr="00130E73">
              <w:t>а</w:t>
            </w:r>
            <w:r w:rsidRPr="00130E73">
              <w:t>воохранения и социального развития;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Федеральная служба по труду и занятости;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по здравоохранению и социальному развитию;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медико-биологическое агентство;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по высокотехнологи</w:t>
            </w:r>
            <w:r w:rsidRPr="00130E73">
              <w:t>ч</w:t>
            </w:r>
            <w:r w:rsidRPr="00130E73">
              <w:t>ной медицинской помощи</w:t>
            </w:r>
          </w:p>
        </w:tc>
        <w:tc>
          <w:tcPr>
            <w:tcW w:w="4326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Министерство культуры и массовых коммуникаций Российской Федерации: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архивное агентство;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по культуре и кинематографии;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по печати и массовым коммуникациям.</w:t>
            </w:r>
          </w:p>
        </w:tc>
      </w:tr>
      <w:tr w:rsidR="00286C87" w:rsidTr="009A5B22">
        <w:trPr>
          <w:trHeight w:val="411"/>
        </w:trPr>
        <w:tc>
          <w:tcPr>
            <w:tcW w:w="503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Министерство образования и науки Росси</w:t>
            </w:r>
            <w:r w:rsidRPr="00130E73">
              <w:t>й</w:t>
            </w:r>
            <w:r w:rsidRPr="00130E73">
              <w:t>ской Федерации: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Федеральная служба по интеллектуальной собственности, патентам и товарным знакам;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Федеральная служба по надзору в сфере обр</w:t>
            </w:r>
            <w:r w:rsidRPr="00130E73">
              <w:t>а</w:t>
            </w:r>
            <w:r w:rsidRPr="00130E73">
              <w:t>зования и науки;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по науке и инновац</w:t>
            </w:r>
            <w:r w:rsidRPr="00130E73">
              <w:t>и</w:t>
            </w:r>
            <w:r w:rsidRPr="00130E73">
              <w:t>ям;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по образованию.</w:t>
            </w:r>
          </w:p>
        </w:tc>
        <w:tc>
          <w:tcPr>
            <w:tcW w:w="4326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Министерство природных ресурсов Российской Федерации: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Федеральная служба по надзору в сф</w:t>
            </w:r>
            <w:r w:rsidRPr="00130E73">
              <w:t>е</w:t>
            </w:r>
            <w:r w:rsidRPr="00130E73">
              <w:t>ре природопользования;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водных ресу</w:t>
            </w:r>
            <w:r w:rsidRPr="00130E73">
              <w:t>р</w:t>
            </w:r>
            <w:r w:rsidRPr="00130E73">
              <w:t>сов;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лесного хозя</w:t>
            </w:r>
            <w:r w:rsidRPr="00130E73">
              <w:t>й</w:t>
            </w:r>
            <w:r w:rsidRPr="00130E73">
              <w:t>ства;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по недропол</w:t>
            </w:r>
            <w:r w:rsidRPr="00130E73">
              <w:t>ь</w:t>
            </w:r>
            <w:r w:rsidRPr="00130E73">
              <w:t>зованию.</w:t>
            </w:r>
          </w:p>
        </w:tc>
      </w:tr>
      <w:tr w:rsidR="00286C87" w:rsidTr="009A5B22">
        <w:trPr>
          <w:trHeight w:val="42"/>
        </w:trPr>
        <w:tc>
          <w:tcPr>
            <w:tcW w:w="503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Министерство промышленности и энергет</w:t>
            </w:r>
            <w:r w:rsidRPr="00130E73">
              <w:t>и</w:t>
            </w:r>
            <w:r w:rsidRPr="00130E73">
              <w:t>ки Российской Федерации: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по промышленности;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по техническому рег</w:t>
            </w:r>
            <w:r w:rsidRPr="00130E73">
              <w:t>у</w:t>
            </w:r>
            <w:r w:rsidRPr="00130E73">
              <w:t>лированию и метрологии;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по энергетике.</w:t>
            </w:r>
          </w:p>
        </w:tc>
        <w:tc>
          <w:tcPr>
            <w:tcW w:w="4326" w:type="dxa"/>
          </w:tcPr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экономического разв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тия и торговли Российской Федерации:</w:t>
            </w:r>
          </w:p>
          <w:p w:rsidR="00286C87" w:rsidRPr="009A5B2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госуда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ственным резервам;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управлению федеральным имуществом;</w:t>
            </w:r>
          </w:p>
          <w:p w:rsidR="00286C87" w:rsidRPr="009633E2" w:rsidRDefault="00286C87" w:rsidP="009A5B22">
            <w:pPr>
              <w:pStyle w:val="21"/>
            </w:pPr>
            <w:r w:rsidRPr="009633E2">
              <w:t>Федеральное агентство по управлению особыми экономическими зонами</w:t>
            </w:r>
          </w:p>
        </w:tc>
      </w:tr>
      <w:tr w:rsidR="00286C87" w:rsidTr="009A5B22">
        <w:trPr>
          <w:trHeight w:val="42"/>
        </w:trPr>
        <w:tc>
          <w:tcPr>
            <w:tcW w:w="5035" w:type="dxa"/>
          </w:tcPr>
          <w:p w:rsidR="00286C87" w:rsidRPr="009633E2" w:rsidRDefault="00286C87" w:rsidP="009A5B22">
            <w:pPr>
              <w:pStyle w:val="21"/>
            </w:pPr>
            <w:r w:rsidRPr="009633E2">
              <w:sym w:font="Symbol" w:char="F0B7"/>
            </w:r>
            <w:r w:rsidRPr="009633E2">
              <w:t xml:space="preserve"> Министерство транспорта Российской Фед</w:t>
            </w:r>
            <w:r w:rsidRPr="009633E2">
              <w:t>е</w:t>
            </w:r>
            <w:r w:rsidRPr="009633E2">
              <w:t>рации: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транспорта;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воздушного транспо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геодезии и картогр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фии;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Федеральное дорожное агентство;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железнодорожного транспорта;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морского и речного транспорта</w:t>
            </w:r>
          </w:p>
        </w:tc>
        <w:tc>
          <w:tcPr>
            <w:tcW w:w="4326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Министерство сельского хозяйства Российской Федерации: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Федеральная служба по ветеринарному и фитосанитарному надзору</w:t>
            </w:r>
          </w:p>
        </w:tc>
      </w:tr>
      <w:tr w:rsidR="00286C87" w:rsidTr="009A5B22">
        <w:trPr>
          <w:trHeight w:val="42"/>
        </w:trPr>
        <w:tc>
          <w:tcPr>
            <w:tcW w:w="5035" w:type="dxa"/>
          </w:tcPr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финансов Российской Фед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рации: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служба;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Федеральная служба страхового надзора;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Федеральная служба финансово-бюджетного надзора;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Федеральное казначейство (федеральная служба).</w:t>
            </w:r>
          </w:p>
        </w:tc>
        <w:tc>
          <w:tcPr>
            <w:tcW w:w="4326" w:type="dxa"/>
          </w:tcPr>
          <w:p w:rsidR="00286C87" w:rsidRPr="007A0BE1" w:rsidRDefault="00286C87" w:rsidP="00286C87">
            <w:pPr>
              <w:rPr>
                <w:sz w:val="24"/>
                <w:szCs w:val="24"/>
              </w:rPr>
            </w:pPr>
            <w:r w:rsidRPr="007A0BE1">
              <w:rPr>
                <w:sz w:val="24"/>
                <w:szCs w:val="24"/>
              </w:rPr>
              <w:sym w:font="Symbol" w:char="F0B7"/>
            </w:r>
            <w:r w:rsidRPr="007A0BE1">
              <w:rPr>
                <w:sz w:val="24"/>
                <w:szCs w:val="24"/>
              </w:rPr>
              <w:t xml:space="preserve"> 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Министерство информационных те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нологий и связи Российской Федер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ции:</w:t>
            </w:r>
          </w:p>
          <w:p w:rsidR="00286C87" w:rsidRPr="009A5B22" w:rsidRDefault="00286C87" w:rsidP="002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информац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онным технологиям;</w:t>
            </w:r>
          </w:p>
          <w:p w:rsidR="00286C87" w:rsidRPr="00130E73" w:rsidRDefault="00286C87" w:rsidP="00286C87">
            <w:pPr>
              <w:pStyle w:val="21"/>
            </w:pPr>
            <w:r w:rsidRPr="00130E73">
              <w:t>Федеральное агентство связи.</w:t>
            </w:r>
          </w:p>
        </w:tc>
      </w:tr>
      <w:tr w:rsidR="00286C87" w:rsidTr="009A5B22">
        <w:trPr>
          <w:trHeight w:val="252"/>
        </w:trPr>
        <w:tc>
          <w:tcPr>
            <w:tcW w:w="5035" w:type="dxa"/>
          </w:tcPr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регионального развития Ро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сийской Федерации:</w:t>
            </w:r>
          </w:p>
          <w:p w:rsidR="00286C87" w:rsidRPr="009633E2" w:rsidRDefault="00286C87" w:rsidP="009A5B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строительству и ж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33E2">
              <w:rPr>
                <w:rFonts w:ascii="Times New Roman" w:hAnsi="Times New Roman" w:cs="Times New Roman"/>
                <w:sz w:val="24"/>
                <w:szCs w:val="24"/>
              </w:rPr>
              <w:t>лищно-коммунальному хозяйству</w:t>
            </w:r>
          </w:p>
        </w:tc>
        <w:tc>
          <w:tcPr>
            <w:tcW w:w="4326" w:type="dxa"/>
          </w:tcPr>
          <w:p w:rsidR="00286C87" w:rsidRPr="007A0BE1" w:rsidRDefault="00286C87" w:rsidP="00286C87">
            <w:pPr>
              <w:rPr>
                <w:sz w:val="24"/>
                <w:szCs w:val="24"/>
              </w:rPr>
            </w:pPr>
          </w:p>
        </w:tc>
      </w:tr>
    </w:tbl>
    <w:p w:rsidR="009633E2" w:rsidRDefault="009633E2" w:rsidP="00286C87">
      <w:pPr>
        <w:pStyle w:val="21"/>
        <w:ind w:firstLine="709"/>
        <w:jc w:val="right"/>
        <w:rPr>
          <w:sz w:val="28"/>
          <w:szCs w:val="28"/>
        </w:rPr>
      </w:pPr>
    </w:p>
    <w:p w:rsidR="00B71638" w:rsidRDefault="002516F9" w:rsidP="002516F9">
      <w:pPr>
        <w:pStyle w:val="21"/>
        <w:ind w:firstLine="709"/>
        <w:jc w:val="center"/>
        <w:rPr>
          <w:sz w:val="28"/>
          <w:szCs w:val="28"/>
        </w:rPr>
      </w:pPr>
      <w:r w:rsidRPr="009633E2">
        <w:rPr>
          <w:iCs/>
          <w:sz w:val="28"/>
          <w:szCs w:val="28"/>
        </w:rPr>
        <w:t>Схема</w:t>
      </w:r>
      <w:r w:rsidR="00DE5DB8">
        <w:rPr>
          <w:iCs/>
          <w:sz w:val="28"/>
          <w:szCs w:val="28"/>
        </w:rPr>
        <w:t xml:space="preserve"> 6</w:t>
      </w:r>
      <w:r>
        <w:rPr>
          <w:iCs/>
          <w:sz w:val="28"/>
          <w:szCs w:val="28"/>
        </w:rPr>
        <w:t>.</w:t>
      </w:r>
    </w:p>
    <w:p w:rsidR="002E3AD0" w:rsidRPr="003F58E1" w:rsidRDefault="002E3AD0" w:rsidP="00286C87">
      <w:pPr>
        <w:pStyle w:val="21"/>
        <w:ind w:firstLine="709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286C87" w:rsidTr="00286C87">
        <w:tc>
          <w:tcPr>
            <w:tcW w:w="9570" w:type="dxa"/>
            <w:gridSpan w:val="2"/>
          </w:tcPr>
          <w:p w:rsidR="00286C87" w:rsidRPr="00130E73" w:rsidRDefault="00286C87" w:rsidP="00286C87">
            <w:pPr>
              <w:pStyle w:val="21"/>
              <w:jc w:val="center"/>
            </w:pPr>
            <w:r w:rsidRPr="00130E73">
              <w:t>Федеральные службы и федеральные агентства, руководство которыми осуществляет Правительство Российской Федерации:</w:t>
            </w:r>
          </w:p>
        </w:tc>
      </w:tr>
      <w:tr w:rsidR="00286C87" w:rsidTr="00286C87">
        <w:tc>
          <w:tcPr>
            <w:tcW w:w="4785" w:type="dxa"/>
          </w:tcPr>
          <w:p w:rsidR="00286C87" w:rsidRPr="009A5B22" w:rsidRDefault="00286C87" w:rsidP="002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B22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комитет Российской Федерации по делам молодежи;</w:t>
            </w:r>
          </w:p>
        </w:tc>
        <w:tc>
          <w:tcPr>
            <w:tcW w:w="478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Государственный комитет Российской Федерации по рыболовству;</w:t>
            </w:r>
          </w:p>
        </w:tc>
      </w:tr>
      <w:tr w:rsidR="00286C87" w:rsidTr="00286C87">
        <w:tc>
          <w:tcPr>
            <w:tcW w:w="4785" w:type="dxa"/>
          </w:tcPr>
          <w:p w:rsidR="00286C87" w:rsidRPr="009A5B22" w:rsidRDefault="00286C87" w:rsidP="002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B22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Федеральная антимонопольная служба;</w:t>
            </w:r>
          </w:p>
        </w:tc>
        <w:tc>
          <w:tcPr>
            <w:tcW w:w="478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Федеральная аэронавигационная служба;</w:t>
            </w:r>
          </w:p>
        </w:tc>
      </w:tr>
      <w:tr w:rsidR="00286C87" w:rsidTr="00286C87">
        <w:tc>
          <w:tcPr>
            <w:tcW w:w="4785" w:type="dxa"/>
          </w:tcPr>
          <w:p w:rsidR="00286C87" w:rsidRPr="009A5B22" w:rsidRDefault="00286C87" w:rsidP="002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B22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Федеральная служба по гидрометеорол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гии и мониторингу окружающей среды;</w:t>
            </w:r>
          </w:p>
        </w:tc>
        <w:tc>
          <w:tcPr>
            <w:tcW w:w="478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Федеральная служба государственной статистики;</w:t>
            </w:r>
          </w:p>
        </w:tc>
      </w:tr>
      <w:tr w:rsidR="00286C87" w:rsidTr="00286C87">
        <w:tc>
          <w:tcPr>
            <w:tcW w:w="4785" w:type="dxa"/>
          </w:tcPr>
          <w:p w:rsidR="00286C87" w:rsidRPr="009A5B22" w:rsidRDefault="00286C87" w:rsidP="002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B22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Федеральная служба по надзору в сфере массовых коммуникаций, связи и охраны культурного наследия;</w:t>
            </w:r>
          </w:p>
        </w:tc>
        <w:tc>
          <w:tcPr>
            <w:tcW w:w="478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Федеральная таможенная служба;</w:t>
            </w:r>
          </w:p>
        </w:tc>
      </w:tr>
      <w:tr w:rsidR="00286C87" w:rsidTr="00286C87">
        <w:tc>
          <w:tcPr>
            <w:tcW w:w="4785" w:type="dxa"/>
          </w:tcPr>
          <w:p w:rsidR="00286C87" w:rsidRPr="009A5B22" w:rsidRDefault="00286C87" w:rsidP="002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B22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Федеральная служба по тарифам;</w:t>
            </w:r>
          </w:p>
        </w:tc>
        <w:tc>
          <w:tcPr>
            <w:tcW w:w="478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Федеральная служба по финансовому м</w:t>
            </w:r>
            <w:r w:rsidRPr="00130E73">
              <w:t>о</w:t>
            </w:r>
            <w:r w:rsidRPr="00130E73">
              <w:t>ниторингу;</w:t>
            </w:r>
          </w:p>
        </w:tc>
      </w:tr>
      <w:tr w:rsidR="00286C87" w:rsidTr="00286C87">
        <w:tc>
          <w:tcPr>
            <w:tcW w:w="4785" w:type="dxa"/>
          </w:tcPr>
          <w:p w:rsidR="00286C87" w:rsidRPr="009A5B22" w:rsidRDefault="00286C87" w:rsidP="0028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B22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Федеральная служба по финансовым ры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5B22">
              <w:rPr>
                <w:rFonts w:ascii="Times New Roman" w:hAnsi="Times New Roman" w:cs="Times New Roman"/>
                <w:sz w:val="24"/>
                <w:szCs w:val="24"/>
              </w:rPr>
              <w:t>кам;</w:t>
            </w:r>
          </w:p>
        </w:tc>
        <w:tc>
          <w:tcPr>
            <w:tcW w:w="478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Федеральная служба по экологическому, технологическому и атомному надзору;</w:t>
            </w:r>
          </w:p>
        </w:tc>
      </w:tr>
      <w:tr w:rsidR="00286C87" w:rsidTr="00286C87">
        <w:tc>
          <w:tcPr>
            <w:tcW w:w="4785" w:type="dxa"/>
          </w:tcPr>
          <w:p w:rsidR="00286C87" w:rsidRPr="009A5B22" w:rsidRDefault="00286C87" w:rsidP="00286C87">
            <w:pPr>
              <w:pStyle w:val="21"/>
            </w:pPr>
            <w:r w:rsidRPr="009A5B22">
              <w:sym w:font="Symbol" w:char="F0B7"/>
            </w:r>
            <w:r w:rsidRPr="009A5B22">
              <w:t xml:space="preserve"> Федеральное агентство по атомной эне</w:t>
            </w:r>
            <w:r w:rsidRPr="009A5B22">
              <w:t>р</w:t>
            </w:r>
            <w:r w:rsidRPr="009A5B22">
              <w:t>гии;</w:t>
            </w:r>
          </w:p>
        </w:tc>
        <w:tc>
          <w:tcPr>
            <w:tcW w:w="478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Федеральное космическое агентство;</w:t>
            </w:r>
          </w:p>
        </w:tc>
      </w:tr>
      <w:tr w:rsidR="00286C87" w:rsidTr="00286C87">
        <w:tc>
          <w:tcPr>
            <w:tcW w:w="4785" w:type="dxa"/>
          </w:tcPr>
          <w:p w:rsidR="00286C87" w:rsidRPr="009A5B22" w:rsidRDefault="00286C87" w:rsidP="00286C87">
            <w:pPr>
              <w:pStyle w:val="21"/>
            </w:pPr>
            <w:r w:rsidRPr="009A5B22">
              <w:sym w:font="Symbol" w:char="F0B7"/>
            </w:r>
            <w:r w:rsidRPr="009A5B22">
              <w:t xml:space="preserve"> Федеральная служба по поставкам воор</w:t>
            </w:r>
            <w:r w:rsidRPr="009A5B22">
              <w:t>у</w:t>
            </w:r>
            <w:r w:rsidRPr="009A5B22">
              <w:t>жения, военной, специальной техники и м</w:t>
            </w:r>
            <w:r w:rsidRPr="009A5B22">
              <w:t>а</w:t>
            </w:r>
            <w:r w:rsidRPr="009A5B22">
              <w:t>териальных средств;</w:t>
            </w:r>
          </w:p>
        </w:tc>
        <w:tc>
          <w:tcPr>
            <w:tcW w:w="478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Федеральное агентство по туризму;</w:t>
            </w:r>
          </w:p>
        </w:tc>
      </w:tr>
      <w:tr w:rsidR="00286C87" w:rsidTr="00286C87">
        <w:tc>
          <w:tcPr>
            <w:tcW w:w="4785" w:type="dxa"/>
          </w:tcPr>
          <w:p w:rsidR="00286C87" w:rsidRPr="00130E73" w:rsidRDefault="00286C87" w:rsidP="00286C87">
            <w:pPr>
              <w:pStyle w:val="21"/>
            </w:pPr>
            <w:r w:rsidRPr="007A0BE1">
              <w:sym w:font="Symbol" w:char="F0B7"/>
            </w:r>
            <w:r w:rsidRPr="00130E73">
              <w:t xml:space="preserve"> Федеральное агентство по физической культуре</w:t>
            </w:r>
          </w:p>
        </w:tc>
        <w:tc>
          <w:tcPr>
            <w:tcW w:w="4785" w:type="dxa"/>
          </w:tcPr>
          <w:p w:rsidR="00286C87" w:rsidRPr="00130E73" w:rsidRDefault="00286C87" w:rsidP="00286C87">
            <w:pPr>
              <w:pStyle w:val="21"/>
            </w:pPr>
          </w:p>
        </w:tc>
      </w:tr>
    </w:tbl>
    <w:p w:rsidR="00B71638" w:rsidRDefault="00B71638" w:rsidP="002516F9">
      <w:pPr>
        <w:pStyle w:val="a4"/>
        <w:spacing w:line="360" w:lineRule="auto"/>
        <w:jc w:val="center"/>
        <w:rPr>
          <w:szCs w:val="28"/>
        </w:rPr>
      </w:pPr>
    </w:p>
    <w:p w:rsidR="002516F9" w:rsidRDefault="00DE5DB8" w:rsidP="002516F9">
      <w:pPr>
        <w:pStyle w:val="a4"/>
        <w:spacing w:line="360" w:lineRule="auto"/>
        <w:jc w:val="center"/>
        <w:rPr>
          <w:szCs w:val="28"/>
        </w:rPr>
      </w:pPr>
      <w:r>
        <w:rPr>
          <w:szCs w:val="28"/>
        </w:rPr>
        <w:t>Схема 7.</w:t>
      </w:r>
    </w:p>
    <w:p w:rsidR="00286C87" w:rsidRDefault="00286C87" w:rsidP="00B71638">
      <w:pPr>
        <w:pStyle w:val="a4"/>
        <w:spacing w:line="360" w:lineRule="auto"/>
      </w:pPr>
      <w:r w:rsidRPr="00775C68">
        <w:rPr>
          <w:szCs w:val="28"/>
        </w:rPr>
        <w:lastRenderedPageBreak/>
        <w:t>Органы судебной власти</w:t>
      </w:r>
      <w:r>
        <w:t xml:space="preserve"> предназначены для осуществления правос</w:t>
      </w:r>
      <w:r>
        <w:t>у</w:t>
      </w:r>
      <w:r>
        <w:t>дия посредством конституционного гражданского, административного и уг</w:t>
      </w:r>
      <w:r>
        <w:t>о</w:t>
      </w:r>
      <w:r>
        <w:t>ловного судопроизводства.</w:t>
      </w:r>
    </w:p>
    <w:p w:rsidR="00AA1A9C" w:rsidRPr="00DE5DB8" w:rsidRDefault="00286C87" w:rsidP="00DE5DB8">
      <w:pPr>
        <w:pStyle w:val="a4"/>
        <w:spacing w:line="360" w:lineRule="auto"/>
      </w:pPr>
      <w:r>
        <w:t>Судебная система Российской Федерации организационно состоит из нескольких уровней. На федеральном уровне это высшие судебные инста</w:t>
      </w:r>
      <w:r>
        <w:t>н</w:t>
      </w:r>
      <w:r>
        <w:t>ции: Конституционный Суд Российской Федерации, Верховный Суд Росси</w:t>
      </w:r>
      <w:r>
        <w:t>й</w:t>
      </w:r>
      <w:r>
        <w:t>ской Федерации, Высший Арбитражный Суд Российской Федерации. В ре</w:t>
      </w:r>
      <w:r>
        <w:t>с</w:t>
      </w:r>
      <w:r>
        <w:t>публиках в составе Российской Федерации – конституционные, верховные и арбитражные суды республик. В других субъектах – краевые, областные, г</w:t>
      </w:r>
      <w:r>
        <w:t>о</w:t>
      </w:r>
      <w:r>
        <w:t>родов федерального значения и авт</w:t>
      </w:r>
      <w:r>
        <w:t>о</w:t>
      </w:r>
      <w:r>
        <w:t>номной области и автономных округов народные и арбитражные суды. На местном уровне – ра</w:t>
      </w:r>
      <w:r>
        <w:t>й</w:t>
      </w:r>
      <w:r>
        <w:t xml:space="preserve">онные и </w:t>
      </w:r>
      <w:r w:rsidR="00DE5DB8">
        <w:t>городские народные суды (схема 8).</w:t>
      </w:r>
    </w:p>
    <w:p w:rsidR="00286C87" w:rsidRDefault="002516F9" w:rsidP="00286C87">
      <w:pPr>
        <w:rPr>
          <w:iCs/>
        </w:rPr>
      </w:pPr>
      <w:r>
        <w:rPr>
          <w:iCs/>
          <w:noProof/>
          <w:sz w:val="20"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DD768A5" wp14:editId="4BD68EBB">
                <wp:simplePos x="0" y="0"/>
                <wp:positionH relativeFrom="column">
                  <wp:posOffset>-178435</wp:posOffset>
                </wp:positionH>
                <wp:positionV relativeFrom="paragraph">
                  <wp:posOffset>273050</wp:posOffset>
                </wp:positionV>
                <wp:extent cx="5943600" cy="3948430"/>
                <wp:effectExtent l="0" t="0" r="19050" b="1397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3948430"/>
                          <a:chOff x="1701" y="5178"/>
                          <a:chExt cx="9360" cy="6218"/>
                        </a:xfrm>
                      </wpg:grpSpPr>
                      <wps:wsp>
                        <wps:cNvPr id="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821" y="10436"/>
                            <a:ext cx="28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8901" y="10554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5181" y="10237"/>
                            <a:ext cx="32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761" y="10496"/>
                            <a:ext cx="28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8841" y="10616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121" y="10269"/>
                            <a:ext cx="32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761" y="7310"/>
                            <a:ext cx="312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761" y="8030"/>
                            <a:ext cx="3060" cy="3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761" y="9530"/>
                            <a:ext cx="25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761" y="8690"/>
                            <a:ext cx="25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761" y="7850"/>
                            <a:ext cx="25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8361" y="8840"/>
                            <a:ext cx="2640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8361" y="7760"/>
                            <a:ext cx="2640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481" y="6679"/>
                            <a:ext cx="444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8001" y="5960"/>
                            <a:ext cx="30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5241" y="5762"/>
                            <a:ext cx="2280" cy="7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021" y="5178"/>
                            <a:ext cx="660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2516F9" w:rsidRDefault="00D048B5" w:rsidP="00286C8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2516F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Система судебной власти Российской Федерации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181" y="5823"/>
                            <a:ext cx="2280" cy="7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3"/>
                                <w:spacing w:before="0" w:after="0" w:line="240" w:lineRule="auto"/>
                                <w:ind w:firstLine="0"/>
                                <w:rPr>
                                  <w:b w:val="0"/>
                                  <w:bCs/>
                                </w:rPr>
                              </w:pPr>
                              <w:r>
                                <w:rPr>
                                  <w:b w:val="0"/>
                                  <w:bCs/>
                                </w:rPr>
                                <w:t>ФЕДЕРАЛЬНЫЕ СУДЫ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701" y="6018"/>
                            <a:ext cx="300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01756E" w:rsidRDefault="00D048B5" w:rsidP="00286C87">
                              <w:pPr>
                                <w:pStyle w:val="3"/>
                                <w:spacing w:before="0" w:after="0" w:line="240" w:lineRule="auto"/>
                                <w:ind w:firstLine="0"/>
                                <w:rPr>
                                  <w:b w:val="0"/>
                                </w:rPr>
                              </w:pPr>
                              <w:r w:rsidRPr="0001756E">
                                <w:rPr>
                                  <w:b w:val="0"/>
                                </w:rPr>
                                <w:t>Конституционный суд РФ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7941" y="6018"/>
                            <a:ext cx="3000" cy="7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2516F9" w:rsidRDefault="00D048B5" w:rsidP="00286C8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Федеральные арбитра</w:t>
                              </w:r>
                              <w:r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ж</w:t>
                              </w:r>
                              <w:r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ные суды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421" y="6740"/>
                            <a:ext cx="444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3"/>
                                <w:spacing w:before="0" w:after="0" w:line="240" w:lineRule="auto"/>
                                <w:ind w:firstLine="0"/>
                              </w:pPr>
                              <w:r w:rsidRPr="0001756E">
                                <w:rPr>
                                  <w:b w:val="0"/>
                                </w:rPr>
                                <w:t>Федеральные суды общей юрисдикции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50"/>
                        <wps:cNvCnPr/>
                        <wps:spPr bwMode="auto">
                          <a:xfrm>
                            <a:off x="6261" y="6545"/>
                            <a:ext cx="0" cy="2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51"/>
                        <wps:cNvCnPr/>
                        <wps:spPr bwMode="auto">
                          <a:xfrm flipH="1">
                            <a:off x="4701" y="6215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2"/>
                        <wps:cNvCnPr/>
                        <wps:spPr bwMode="auto">
                          <a:xfrm>
                            <a:off x="7461" y="6215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8301" y="6860"/>
                            <a:ext cx="2640" cy="7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2516F9" w:rsidRDefault="00D048B5" w:rsidP="00286C8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Высший арбитражный Суд РФ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8301" y="7820"/>
                            <a:ext cx="2640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2516F9" w:rsidRDefault="00D048B5" w:rsidP="00286C8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 xml:space="preserve">Федеральные </w:t>
                              </w:r>
                              <w:r w:rsidR="002516F9"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арби</w:t>
                              </w:r>
                              <w:r w:rsidR="002516F9"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т</w:t>
                              </w:r>
                              <w:r w:rsidR="002516F9"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ражные</w:t>
                              </w:r>
                              <w:r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 xml:space="preserve"> суды округов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8301" y="8900"/>
                            <a:ext cx="2640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2516F9" w:rsidRDefault="00D048B5" w:rsidP="00286C8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Арбитражные суды субъектов РФ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56"/>
                        <wps:cNvCnPr/>
                        <wps:spPr bwMode="auto">
                          <a:xfrm>
                            <a:off x="8061" y="6739"/>
                            <a:ext cx="0" cy="24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7"/>
                        <wps:cNvCnPr/>
                        <wps:spPr bwMode="auto">
                          <a:xfrm>
                            <a:off x="8061" y="9215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8"/>
                        <wps:cNvCnPr/>
                        <wps:spPr bwMode="auto">
                          <a:xfrm>
                            <a:off x="8061" y="8180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9"/>
                        <wps:cNvCnPr/>
                        <wps:spPr bwMode="auto">
                          <a:xfrm>
                            <a:off x="8061" y="7220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701" y="7310"/>
                            <a:ext cx="252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B50514" w:rsidRDefault="00D048B5" w:rsidP="00286C87">
                              <w:pPr>
                                <w:pStyle w:val="3"/>
                                <w:spacing w:before="0" w:after="0" w:line="240" w:lineRule="auto"/>
                                <w:ind w:firstLine="0"/>
                                <w:rPr>
                                  <w:b w:val="0"/>
                                </w:rPr>
                              </w:pPr>
                              <w:r w:rsidRPr="00B50514">
                                <w:rPr>
                                  <w:b w:val="0"/>
                                </w:rPr>
                                <w:t>Верховный Суд РФ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1701" y="7910"/>
                            <a:ext cx="25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a6"/>
                                <w:spacing w:line="240" w:lineRule="auto"/>
                              </w:pPr>
                              <w:r>
                                <w:t>Верховные суды республик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701" y="8750"/>
                            <a:ext cx="2520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2516F9" w:rsidRDefault="00D048B5" w:rsidP="00286C8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Краевые и областные суды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701" y="9590"/>
                            <a:ext cx="2520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2516F9" w:rsidRDefault="00D048B5" w:rsidP="00286C8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 xml:space="preserve">Суды городов </w:t>
                              </w:r>
                              <w:r w:rsidR="002516F9"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фед</w:t>
                              </w:r>
                              <w:r w:rsidR="002516F9"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е</w:t>
                              </w:r>
                              <w:r w:rsidR="002516F9"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рального</w:t>
                              </w:r>
                              <w:r w:rsidRPr="002516F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 xml:space="preserve"> значения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701" y="7370"/>
                            <a:ext cx="312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21"/>
                                <w:spacing w:line="192" w:lineRule="auto"/>
                                <w:jc w:val="center"/>
                              </w:pPr>
                              <w:r>
                                <w:t>Суды автономной области и автономных округов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4761" y="8525"/>
                            <a:ext cx="3060" cy="4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4761" y="9109"/>
                            <a:ext cx="288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4701" y="9169"/>
                            <a:ext cx="288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a6"/>
                                <w:spacing w:line="192" w:lineRule="auto"/>
                              </w:pPr>
                              <w:r>
                                <w:t>Специализированные суды республик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68"/>
                        <wps:cNvCnPr/>
                        <wps:spPr bwMode="auto">
                          <a:xfrm>
                            <a:off x="4461" y="7220"/>
                            <a:ext cx="0" cy="24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69"/>
                        <wps:cNvCnPr/>
                        <wps:spPr bwMode="auto">
                          <a:xfrm>
                            <a:off x="4221" y="7565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70"/>
                        <wps:cNvCnPr/>
                        <wps:spPr bwMode="auto">
                          <a:xfrm>
                            <a:off x="4221" y="8285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71"/>
                        <wps:cNvCnPr/>
                        <wps:spPr bwMode="auto">
                          <a:xfrm>
                            <a:off x="4221" y="8884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72"/>
                        <wps:cNvCnPr/>
                        <wps:spPr bwMode="auto">
                          <a:xfrm>
                            <a:off x="4221" y="9665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5061" y="10316"/>
                            <a:ext cx="32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E70C38" w:rsidRDefault="00D048B5" w:rsidP="00286C87">
                              <w:pPr>
                                <w:spacing w:line="264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 w:rsidRPr="00E70C3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СУДЫ СУБЬЕКТОВ РОССИЙСКОЙ ФЕД</w:t>
                              </w:r>
                              <w:r w:rsidRPr="00E70C3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Е</w:t>
                              </w:r>
                              <w:r w:rsidRPr="00E70C3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РАЦИИ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8781" y="10676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Pr="00E70C38" w:rsidRDefault="00D048B5" w:rsidP="00286C8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E70C38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Мировые судьи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1701" y="10556"/>
                            <a:ext cx="28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a6"/>
                                <w:spacing w:line="240" w:lineRule="auto"/>
                              </w:pPr>
                              <w:r>
                                <w:t>Конституционные (уставные) субъектов РФ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Line 76"/>
                        <wps:cNvCnPr/>
                        <wps:spPr bwMode="auto">
                          <a:xfrm flipH="1">
                            <a:off x="4581" y="10916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77"/>
                        <wps:cNvCnPr/>
                        <wps:spPr bwMode="auto">
                          <a:xfrm>
                            <a:off x="8301" y="10916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4701" y="8090"/>
                            <a:ext cx="3060" cy="3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a6"/>
                                <w:spacing w:line="192" w:lineRule="auto"/>
                              </w:pPr>
                              <w:r>
                                <w:t>Районные суды республик</w:t>
                              </w:r>
                            </w:p>
                            <w:p w:rsidR="00D048B5" w:rsidRDefault="00D048B5" w:rsidP="00286C8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4701" y="8585"/>
                            <a:ext cx="3060" cy="4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48B5" w:rsidRDefault="00D048B5" w:rsidP="00286C87">
                              <w:pPr>
                                <w:pStyle w:val="a6"/>
                                <w:spacing w:line="192" w:lineRule="auto"/>
                              </w:pPr>
                              <w:r>
                                <w:t>Военные суды республик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48" style="position:absolute;margin-left:-14.05pt;margin-top:21.5pt;width:468pt;height:310.9pt;z-index:251670528" coordorigin="1701,5178" coordsize="9360,6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">
                <v:rect id="Rectangle 29" o:spid="_x0000_s1049" style="position:absolute;left:1821;top:10436;width:28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/>
                <v:rect id="Rectangle 30" o:spid="_x0000_s1050" style="position:absolute;left:8901;top:10554;width:216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<v:rect id="Rectangle 31" o:spid="_x0000_s1051" style="position:absolute;left:5181;top:10237;width:32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rect id="Rectangle 32" o:spid="_x0000_s1052" style="position:absolute;left:1761;top:10496;width:28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<v:rect id="Rectangle 33" o:spid="_x0000_s1053" style="position:absolute;left:8841;top:10616;width:216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rect id="Rectangle 34" o:spid="_x0000_s1054" style="position:absolute;left:5121;top:10269;width:32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<v:rect id="Rectangle 35" o:spid="_x0000_s1055" style="position:absolute;left:4761;top:7310;width:312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<v:rect id="Rectangle 36" o:spid="_x0000_s1056" style="position:absolute;left:4761;top:8030;width:3060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<v:rect id="Rectangle 37" o:spid="_x0000_s1057" style="position:absolute;left:1761;top:9530;width:25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<v:rect id="Rectangle 38" o:spid="_x0000_s1058" style="position:absolute;left:1761;top:8690;width:25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<v:rect id="Rectangle 39" o:spid="_x0000_s1059" style="position:absolute;left:1761;top:7850;width:25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<v:rect id="Rectangle 40" o:spid="_x0000_s1060" style="position:absolute;left:8361;top:8840;width:2640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<v:rect id="Rectangle 41" o:spid="_x0000_s1061" style="position:absolute;left:8361;top:7760;width:2640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<v:rect id="Rectangle 42" o:spid="_x0000_s1062" style="position:absolute;left:2481;top:6679;width:444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<v:rect id="Rectangle 43" o:spid="_x0000_s1063" style="position:absolute;left:8001;top:5960;width:30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<v:rect id="Rectangle 44" o:spid="_x0000_s1064" style="position:absolute;left:5241;top:5762;width:2280;height: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<v:rect id="Rectangle 45" o:spid="_x0000_s1065" style="position:absolute;left:3021;top:5178;width:660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D048B5" w:rsidRPr="002516F9" w:rsidRDefault="00D048B5" w:rsidP="00286C8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516F9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Система судебной власти Российской Федерации</w:t>
                        </w:r>
                      </w:p>
                    </w:txbxContent>
                  </v:textbox>
                </v:rect>
                <v:rect id="Rectangle 46" o:spid="_x0000_s1066" style="position:absolute;left:5181;top:5823;width:2280;height: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D048B5" w:rsidRDefault="00D048B5" w:rsidP="00286C87">
                        <w:pPr>
                          <w:pStyle w:val="3"/>
                          <w:spacing w:before="0" w:after="0" w:line="240" w:lineRule="auto"/>
                          <w:ind w:firstLine="0"/>
                          <w:rPr>
                            <w:b w:val="0"/>
                            <w:bCs/>
                          </w:rPr>
                        </w:pPr>
                        <w:r>
                          <w:rPr>
                            <w:b w:val="0"/>
                            <w:bCs/>
                          </w:rPr>
                          <w:t>ФЕДЕРАЛЬНЫЕ СУДЫ</w:t>
                        </w:r>
                      </w:p>
                    </w:txbxContent>
                  </v:textbox>
                </v:rect>
                <v:rect id="Rectangle 47" o:spid="_x0000_s1067" style="position:absolute;left:1701;top:6018;width:300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D048B5" w:rsidRPr="0001756E" w:rsidRDefault="00D048B5" w:rsidP="00286C87">
                        <w:pPr>
                          <w:pStyle w:val="3"/>
                          <w:spacing w:before="0" w:after="0" w:line="240" w:lineRule="auto"/>
                          <w:ind w:firstLine="0"/>
                          <w:rPr>
                            <w:b w:val="0"/>
                          </w:rPr>
                        </w:pPr>
                        <w:r w:rsidRPr="0001756E">
                          <w:rPr>
                            <w:b w:val="0"/>
                          </w:rPr>
                          <w:t>Конституционный суд РФ</w:t>
                        </w:r>
                      </w:p>
                    </w:txbxContent>
                  </v:textbox>
                </v:rect>
                <v:rect id="Rectangle 48" o:spid="_x0000_s1068" style="position:absolute;left:7941;top:6018;width:3000;height: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D048B5" w:rsidRPr="002516F9" w:rsidRDefault="00D048B5" w:rsidP="00286C8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Федеральные арбитра</w:t>
                        </w:r>
                        <w:r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ж</w:t>
                        </w:r>
                        <w:r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ные суды</w:t>
                        </w:r>
                      </w:p>
                    </w:txbxContent>
                  </v:textbox>
                </v:rect>
                <v:rect id="Rectangle 49" o:spid="_x0000_s1069" style="position:absolute;left:2421;top:6740;width:444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D048B5" w:rsidRDefault="00D048B5" w:rsidP="00286C87">
                        <w:pPr>
                          <w:pStyle w:val="3"/>
                          <w:spacing w:before="0" w:after="0" w:line="240" w:lineRule="auto"/>
                          <w:ind w:firstLine="0"/>
                        </w:pPr>
                        <w:r w:rsidRPr="0001756E">
                          <w:rPr>
                            <w:b w:val="0"/>
                          </w:rPr>
                          <w:t>Федеральные суды общей юрисдикции</w:t>
                        </w:r>
                      </w:p>
                    </w:txbxContent>
                  </v:textbox>
                </v:rect>
                <v:line id="Line 50" o:spid="_x0000_s1070" style="position:absolute;visibility:visible;mso-wrap-style:square" from="6261,6545" to="6261,6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<v:stroke endarrow="block"/>
                </v:line>
                <v:line id="Line 51" o:spid="_x0000_s1071" style="position:absolute;flip:x;visibility:visible;mso-wrap-style:square" from="4701,6215" to="5181,6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<v:stroke endarrow="block"/>
                </v:line>
                <v:line id="Line 52" o:spid="_x0000_s1072" style="position:absolute;visibility:visible;mso-wrap-style:square" from="7461,6215" to="7941,6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rect id="Rectangle 53" o:spid="_x0000_s1073" style="position:absolute;left:8301;top:6860;width:2640;height:7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D048B5" w:rsidRPr="002516F9" w:rsidRDefault="00D048B5" w:rsidP="00286C8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Высший арбитражный Суд РФ</w:t>
                        </w:r>
                      </w:p>
                    </w:txbxContent>
                  </v:textbox>
                </v:rect>
                <v:rect id="Rectangle 54" o:spid="_x0000_s1074" style="position:absolute;left:8301;top:7820;width:2640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<v:textbox>
                    <w:txbxContent>
                      <w:p w:rsidR="00D048B5" w:rsidRPr="002516F9" w:rsidRDefault="00D048B5" w:rsidP="00286C8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Федеральные </w:t>
                        </w:r>
                        <w:r w:rsidR="002516F9"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арби</w:t>
                        </w:r>
                        <w:r w:rsidR="002516F9"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т</w:t>
                        </w:r>
                        <w:r w:rsidR="002516F9"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ражные</w:t>
                        </w:r>
                        <w:r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суды округов</w:t>
                        </w:r>
                      </w:p>
                    </w:txbxContent>
                  </v:textbox>
                </v:rect>
                <v:rect id="Rectangle 55" o:spid="_x0000_s1075" style="position:absolute;left:8301;top:8900;width:2640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<v:textbox>
                    <w:txbxContent>
                      <w:p w:rsidR="00D048B5" w:rsidRPr="002516F9" w:rsidRDefault="00D048B5" w:rsidP="00286C8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Арбитражные суды субъектов РФ</w:t>
                        </w:r>
                      </w:p>
                    </w:txbxContent>
                  </v:textbox>
                </v:rect>
                <v:line id="Line 56" o:spid="_x0000_s1076" style="position:absolute;visibility:visible;mso-wrap-style:square" from="8061,6739" to="8061,9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57" o:spid="_x0000_s1077" style="position:absolute;visibility:visible;mso-wrap-style:square" from="8061,9215" to="8301,9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v:line id="Line 58" o:spid="_x0000_s1078" style="position:absolute;visibility:visible;mso-wrap-style:square" from="8061,8180" to="8301,8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line id="Line 59" o:spid="_x0000_s1079" style="position:absolute;visibility:visible;mso-wrap-style:square" from="8061,7220" to="8301,7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<v:stroke endarrow="block"/>
                </v:line>
                <v:rect id="Rectangle 60" o:spid="_x0000_s1080" style="position:absolute;left:1701;top:7310;width:252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<v:textbox>
                    <w:txbxContent>
                      <w:p w:rsidR="00D048B5" w:rsidRPr="00B50514" w:rsidRDefault="00D048B5" w:rsidP="00286C87">
                        <w:pPr>
                          <w:pStyle w:val="3"/>
                          <w:spacing w:before="0" w:after="0" w:line="240" w:lineRule="auto"/>
                          <w:ind w:firstLine="0"/>
                          <w:rPr>
                            <w:b w:val="0"/>
                          </w:rPr>
                        </w:pPr>
                        <w:r w:rsidRPr="00B50514">
                          <w:rPr>
                            <w:b w:val="0"/>
                          </w:rPr>
                          <w:t>Верховный Суд РФ</w:t>
                        </w:r>
                      </w:p>
                    </w:txbxContent>
                  </v:textbox>
                </v:rect>
                <v:rect id="Rectangle 61" o:spid="_x0000_s1081" style="position:absolute;left:1701;top:7910;width:25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D048B5" w:rsidRDefault="00D048B5" w:rsidP="00286C87">
                        <w:pPr>
                          <w:pStyle w:val="a6"/>
                          <w:spacing w:line="240" w:lineRule="auto"/>
                        </w:pPr>
                        <w:r>
                          <w:t>Верховные суды республик</w:t>
                        </w:r>
                      </w:p>
                    </w:txbxContent>
                  </v:textbox>
                </v:rect>
                <v:rect id="Rectangle 62" o:spid="_x0000_s1082" style="position:absolute;left:1701;top:8750;width:252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D048B5" w:rsidRPr="002516F9" w:rsidRDefault="00D048B5" w:rsidP="00286C8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Краевые и областные суды</w:t>
                        </w:r>
                      </w:p>
                    </w:txbxContent>
                  </v:textbox>
                </v:rect>
                <v:rect id="Rectangle 63" o:spid="_x0000_s1083" style="position:absolute;left:1701;top:9590;width:2520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<v:textbox>
                    <w:txbxContent>
                      <w:p w:rsidR="00D048B5" w:rsidRPr="002516F9" w:rsidRDefault="00D048B5" w:rsidP="00286C8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Суды городов </w:t>
                        </w:r>
                        <w:r w:rsidR="002516F9"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фед</w:t>
                        </w:r>
                        <w:r w:rsidR="002516F9"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е</w:t>
                        </w:r>
                        <w:r w:rsidR="002516F9"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>рального</w:t>
                        </w:r>
                        <w:r w:rsidRPr="002516F9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значения</w:t>
                        </w:r>
                      </w:p>
                    </w:txbxContent>
                  </v:textbox>
                </v:rect>
                <v:rect id="Rectangle 64" o:spid="_x0000_s1084" style="position:absolute;left:4701;top:7370;width:312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<v:textbox>
                    <w:txbxContent>
                      <w:p w:rsidR="00D048B5" w:rsidRDefault="00D048B5" w:rsidP="00286C87">
                        <w:pPr>
                          <w:pStyle w:val="21"/>
                          <w:spacing w:line="192" w:lineRule="auto"/>
                          <w:jc w:val="center"/>
                        </w:pPr>
                        <w:r>
                          <w:t>Суды автономной области и автономных округов</w:t>
                        </w:r>
                      </w:p>
                    </w:txbxContent>
                  </v:textbox>
                </v:rect>
                <v:rect id="Rectangle 65" o:spid="_x0000_s1085" style="position:absolute;left:4761;top:8525;width:3060;height: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  <v:rect id="Rectangle 66" o:spid="_x0000_s1086" style="position:absolute;left:4761;top:9109;width:288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<v:rect id="Rectangle 67" o:spid="_x0000_s1087" style="position:absolute;left:4701;top:9169;width:288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<v:textbox>
                    <w:txbxContent>
                      <w:p w:rsidR="00D048B5" w:rsidRDefault="00D048B5" w:rsidP="00286C87">
                        <w:pPr>
                          <w:pStyle w:val="a6"/>
                          <w:spacing w:line="192" w:lineRule="auto"/>
                        </w:pPr>
                        <w:r>
                          <w:t>Специализированные суды республик</w:t>
                        </w:r>
                      </w:p>
                    </w:txbxContent>
                  </v:textbox>
                </v:rect>
                <v:line id="Line 68" o:spid="_x0000_s1088" style="position:absolute;visibility:visible;mso-wrap-style:square" from="4461,7220" to="4461,9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69" o:spid="_x0000_s1089" style="position:absolute;visibility:visible;mso-wrap-style:square" from="4221,7565" to="4701,7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21a8MAAADbAAAADwAAAGRycy9kb3ducmV2LnhtbESPQWvCQBSE7wX/w/IEb7oxFJHoKqVg&#10;yaWIVnp+zT6TaPZtzG6zaX+9KxR6HGbmG2a9HUwjeupcbVnBfJaAIC6srrlUcPrYTZcgnEfW2Fgm&#10;BT/kYLsZPa0x0zbwgfqjL0WEsMtQQeV9m0npiooMupltiaN3tp1BH2VXSt1hiHDTyDRJFtJgzXGh&#10;wpZeKyqux2+jIAm/b/Ii87rf5++30H6Fz/QWlJqMh5cVCE+D/w//tXOt4DmFx5f4A+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dtWvDAAAA2wAAAA8AAAAAAAAAAAAA&#10;AAAAoQIAAGRycy9kb3ducmV2LnhtbFBLBQYAAAAABAAEAPkAAACRAwAAAAA=&#10;">
                  <v:stroke startarrow="block" endarrow="block"/>
                </v:line>
                <v:line id="Line 70" o:spid="_x0000_s1090" style="position:absolute;visibility:visible;mso-wrap-style:square" from="4221,8285" to="4701,8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EQ8MQAAADbAAAADwAAAGRycy9kb3ducmV2LnhtbESPQWvCQBSE7wX/w/KE3pqNWkpJXUUE&#10;JZciVen5NftMotm3MbtmY399t1DocZiZb5j5cjCN6KlztWUFkyQFQVxYXXOp4HjYPL2CcB5ZY2OZ&#10;FNzJwXIxephjpm3gD+r3vhQRwi5DBZX3bSalKyoy6BLbEkfvZDuDPsqulLrDEOGmkdM0fZEGa44L&#10;Fba0rqi47G9GQRq+t/Is87rf5e/X0H6Fz+k1KPU4HlZvIDwN/j/81861gucZ/H6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kRDwxAAAANsAAAAPAAAAAAAAAAAA&#10;AAAAAKECAABkcnMvZG93bnJldi54bWxQSwUGAAAAAAQABAD5AAAAkgMAAAAA&#10;">
                  <v:stroke startarrow="block" endarrow="block"/>
                </v:line>
                <v:line id="Line 71" o:spid="_x0000_s1091" style="position:absolute;visibility:visible;mso-wrap-style:square" from="4221,8884" to="4701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iIhMMAAADbAAAADwAAAGRycy9kb3ducmV2LnhtbESPQWvCQBSE7wX/w/IEb3WjSCnRVURQ&#10;chGpLT0/s88kmn0bs2s27a93hUKPw8x8wyxWvalFR62rLCuYjBMQxLnVFRcKvj63r+8gnEfWWFsm&#10;BT/kYLUcvCww1TbwB3VHX4gIYZeigtL7JpXS5SUZdGPbEEfvbFuDPsq2kLrFEOGmltMkeZMGK44L&#10;JTa0KSm/Hu9GQRJ+d/Iis6o7ZPtbaE7he3oLSo2G/XoOwlPv/8N/7UwrmM3g+SX+AL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4iITDAAAA2wAAAA8AAAAAAAAAAAAA&#10;AAAAoQIAAGRycy9kb3ducmV2LnhtbFBLBQYAAAAABAAEAPkAAACRAwAAAAA=&#10;">
                  <v:stroke startarrow="block" endarrow="block"/>
                </v:line>
                <v:line id="Line 72" o:spid="_x0000_s1092" style="position:absolute;visibility:visible;mso-wrap-style:square" from="4221,9665" to="4701,9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QtH8QAAADbAAAADwAAAGRycy9kb3ducmV2LnhtbESPQWvCQBSE7wX/w/KE3pqNYktJXUUE&#10;JZciVen5NftMotm3MbtmY399t1DocZiZb5j5cjCN6KlztWUFkyQFQVxYXXOp4HjYPL2CcB5ZY2OZ&#10;FNzJwXIxephjpm3gD+r3vhQRwi5DBZX3bSalKyoy6BLbEkfvZDuDPsqulLrDEOGmkdM0fZEGa44L&#10;Fba0rqi47G9GQRq+t/Is87rf5e/X0H6Fz+k1KPU4HlZvIDwN/j/81861gtkz/H6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NC0fxAAAANsAAAAPAAAAAAAAAAAA&#10;AAAAAKECAABkcnMvZG93bnJldi54bWxQSwUGAAAAAAQABAD5AAAAkgMAAAAA&#10;">
                  <v:stroke startarrow="block" endarrow="block"/>
                </v:line>
                <v:rect id="Rectangle 73" o:spid="_x0000_s1093" style="position:absolute;left:5061;top:10316;width:32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>
                  <v:textbox>
                    <w:txbxContent>
                      <w:p w:rsidR="00D048B5" w:rsidRPr="00E70C38" w:rsidRDefault="00D048B5" w:rsidP="00286C87">
                        <w:pPr>
                          <w:spacing w:line="264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 w:rsidRPr="00E70C3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СУДЫ СУБЬЕКТОВ РОССИЙСКОЙ ФЕД</w:t>
                        </w:r>
                        <w:r w:rsidRPr="00E70C3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Е</w:t>
                        </w:r>
                        <w:r w:rsidRPr="00E70C3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РАЦИИ</w:t>
                        </w:r>
                      </w:p>
                    </w:txbxContent>
                  </v:textbox>
                </v:rect>
                <v:rect id="Rectangle 74" o:spid="_x0000_s1094" style="position:absolute;left:8781;top:10676;width:216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<v:textbox>
                    <w:txbxContent>
                      <w:p w:rsidR="00D048B5" w:rsidRPr="00E70C38" w:rsidRDefault="00D048B5" w:rsidP="00286C8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E70C38">
                          <w:rPr>
                            <w:rFonts w:ascii="Times New Roman" w:hAnsi="Times New Roman" w:cs="Times New Roman"/>
                            <w:sz w:val="24"/>
                          </w:rPr>
                          <w:t>Мировые судьи</w:t>
                        </w:r>
                      </w:p>
                    </w:txbxContent>
                  </v:textbox>
                </v:rect>
                <v:rect id="Rectangle 75" o:spid="_x0000_s1095" style="position:absolute;left:1701;top:10556;width:28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  <v:textbox>
                    <w:txbxContent>
                      <w:p w:rsidR="00D048B5" w:rsidRDefault="00D048B5" w:rsidP="00286C87">
                        <w:pPr>
                          <w:pStyle w:val="a6"/>
                          <w:spacing w:line="240" w:lineRule="auto"/>
                        </w:pPr>
                        <w:r>
                          <w:t>Конституционные (уставные) субъектов РФ</w:t>
                        </w:r>
                      </w:p>
                    </w:txbxContent>
                  </v:textbox>
                </v:rect>
                <v:line id="Line 76" o:spid="_x0000_s1096" style="position:absolute;flip:x;visibility:visible;mso-wrap-style:square" from="4581,10916" to="5061,10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YO8sQAAADbAAAADwAAAGRycy9kb3ducmV2LnhtbESPQWvCQBCF7wX/wzJCL6FuqkU0uoq1&#10;FQTxoO2hxyE7JsHsbMhONf57Vyj0+HjzvjdvvuxcrS7UhsqzgddBCoo497biwsD31+ZlAioIssXa&#10;Mxm4UYDlovc0x8z6Kx/ocpRCRQiHDA2UIk2mdchLchgGviGO3sm3DiXKttC2xWuEu1oP03SsHVYc&#10;G0psaF1Sfj7+uvjGZs8fo1Hy7nSSTOnzR3apFmOe+91qBkqok//jv/TWGnib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lg7yxAAAANsAAAAPAAAAAAAAAAAA&#10;AAAAAKECAABkcnMvZG93bnJldi54bWxQSwUGAAAAAAQABAD5AAAAkgMAAAAA&#10;">
                  <v:stroke endarrow="block"/>
                </v:line>
                <v:line id="Line 77" o:spid="_x0000_s1097" style="position:absolute;visibility:visible;mso-wrap-style:square" from="8301,10916" to="8781,10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rect id="Rectangle 78" o:spid="_x0000_s1098" style="position:absolute;left:4701;top:8090;width:3060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>
                  <v:textbox>
                    <w:txbxContent>
                      <w:p w:rsidR="00D048B5" w:rsidRDefault="00D048B5" w:rsidP="00286C87">
                        <w:pPr>
                          <w:pStyle w:val="a6"/>
                          <w:spacing w:line="192" w:lineRule="auto"/>
                        </w:pPr>
                        <w:r>
                          <w:t>Районные суды республик</w:t>
                        </w:r>
                      </w:p>
                      <w:p w:rsidR="00D048B5" w:rsidRDefault="00D048B5" w:rsidP="00286C87"/>
                    </w:txbxContent>
                  </v:textbox>
                </v:rect>
                <v:rect id="Rectangle 79" o:spid="_x0000_s1099" style="position:absolute;left:4701;top:8585;width:3060;height: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    <v:textbox>
                    <w:txbxContent>
                      <w:p w:rsidR="00D048B5" w:rsidRDefault="00D048B5" w:rsidP="00286C87">
                        <w:pPr>
                          <w:pStyle w:val="a6"/>
                          <w:spacing w:line="192" w:lineRule="auto"/>
                        </w:pPr>
                        <w:r>
                          <w:t>Военные суды республик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86C87" w:rsidRDefault="00286C87" w:rsidP="00286C87">
      <w:pPr>
        <w:rPr>
          <w:iCs/>
        </w:rPr>
      </w:pPr>
    </w:p>
    <w:p w:rsidR="00286C87" w:rsidRDefault="00286C87" w:rsidP="00286C87">
      <w:pPr>
        <w:jc w:val="center"/>
        <w:rPr>
          <w:iCs/>
        </w:rPr>
      </w:pPr>
    </w:p>
    <w:p w:rsidR="00286C87" w:rsidRDefault="00286C87" w:rsidP="00286C87">
      <w:pPr>
        <w:rPr>
          <w:iCs/>
        </w:rPr>
      </w:pPr>
    </w:p>
    <w:p w:rsidR="00286C87" w:rsidRDefault="00286C87" w:rsidP="00286C87">
      <w:pPr>
        <w:jc w:val="center"/>
        <w:rPr>
          <w:iCs/>
        </w:rPr>
      </w:pPr>
    </w:p>
    <w:p w:rsidR="00286C87" w:rsidRDefault="00286C87" w:rsidP="00286C87">
      <w:pPr>
        <w:jc w:val="center"/>
        <w:rPr>
          <w:iCs/>
        </w:rPr>
      </w:pPr>
    </w:p>
    <w:p w:rsidR="00286C87" w:rsidRDefault="00286C87" w:rsidP="00286C87">
      <w:pPr>
        <w:jc w:val="center"/>
        <w:rPr>
          <w:iCs/>
        </w:rPr>
      </w:pPr>
    </w:p>
    <w:p w:rsidR="00286C87" w:rsidRDefault="00286C87" w:rsidP="00286C87">
      <w:pPr>
        <w:jc w:val="center"/>
        <w:rPr>
          <w:iCs/>
        </w:rPr>
      </w:pPr>
    </w:p>
    <w:p w:rsidR="00286C87" w:rsidRDefault="00286C87" w:rsidP="00286C87">
      <w:pPr>
        <w:jc w:val="center"/>
        <w:rPr>
          <w:iCs/>
        </w:rPr>
      </w:pPr>
    </w:p>
    <w:p w:rsidR="00286C87" w:rsidRDefault="00286C87" w:rsidP="00286C87">
      <w:pPr>
        <w:jc w:val="center"/>
        <w:rPr>
          <w:iCs/>
        </w:rPr>
      </w:pPr>
    </w:p>
    <w:p w:rsidR="00286C87" w:rsidRDefault="00286C87" w:rsidP="00286C87">
      <w:pPr>
        <w:ind w:firstLine="720"/>
        <w:jc w:val="right"/>
      </w:pPr>
    </w:p>
    <w:p w:rsidR="00286C87" w:rsidRDefault="00286C87" w:rsidP="00286C87">
      <w:pPr>
        <w:ind w:firstLine="720"/>
        <w:jc w:val="right"/>
      </w:pPr>
    </w:p>
    <w:p w:rsidR="00286C87" w:rsidRDefault="00286C87" w:rsidP="00B71638"/>
    <w:p w:rsidR="00286C87" w:rsidRDefault="00286C87" w:rsidP="009927BA">
      <w:pPr>
        <w:ind w:firstLine="720"/>
        <w:jc w:val="center"/>
      </w:pPr>
    </w:p>
    <w:p w:rsidR="009927BA" w:rsidRPr="00B71638" w:rsidRDefault="009927BA" w:rsidP="009927BA">
      <w:pPr>
        <w:ind w:firstLine="72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Схема</w:t>
      </w:r>
      <w:r w:rsidR="00DE5DB8">
        <w:rPr>
          <w:rFonts w:ascii="Times New Roman" w:hAnsi="Times New Roman" w:cs="Times New Roman"/>
          <w:iCs/>
          <w:sz w:val="28"/>
          <w:szCs w:val="28"/>
        </w:rPr>
        <w:t xml:space="preserve"> 8</w:t>
      </w:r>
      <w:r w:rsidRPr="00B71638">
        <w:rPr>
          <w:rFonts w:ascii="Times New Roman" w:hAnsi="Times New Roman" w:cs="Times New Roman"/>
          <w:iCs/>
          <w:sz w:val="28"/>
          <w:szCs w:val="28"/>
        </w:rPr>
        <w:t>.</w:t>
      </w:r>
    </w:p>
    <w:p w:rsidR="00286C87" w:rsidRPr="00B71638" w:rsidRDefault="00286C87" w:rsidP="009927B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 xml:space="preserve">Таким образом, современное Российское государство провозглашено Конституцией и строится как демократическое, федеративное, правовое, с </w:t>
      </w:r>
      <w:r w:rsidRPr="00B71638">
        <w:rPr>
          <w:rFonts w:ascii="Times New Roman" w:hAnsi="Times New Roman" w:cs="Times New Roman"/>
          <w:sz w:val="28"/>
          <w:szCs w:val="28"/>
        </w:rPr>
        <w:lastRenderedPageBreak/>
        <w:t xml:space="preserve">республиканской формой правления. Высшая цель государства </w:t>
      </w:r>
      <w:r w:rsidRPr="00B71638">
        <w:rPr>
          <w:rFonts w:ascii="Times New Roman" w:hAnsi="Times New Roman" w:cs="Times New Roman"/>
          <w:sz w:val="28"/>
          <w:szCs w:val="28"/>
        </w:rPr>
        <w:sym w:font="Times New Roman" w:char="2014"/>
      </w:r>
      <w:r w:rsidRPr="00B71638">
        <w:rPr>
          <w:rFonts w:ascii="Times New Roman" w:hAnsi="Times New Roman" w:cs="Times New Roman"/>
          <w:sz w:val="28"/>
          <w:szCs w:val="28"/>
        </w:rPr>
        <w:t xml:space="preserve"> реализ</w:t>
      </w:r>
      <w:r w:rsidRPr="00B71638">
        <w:rPr>
          <w:rFonts w:ascii="Times New Roman" w:hAnsi="Times New Roman" w:cs="Times New Roman"/>
          <w:sz w:val="28"/>
          <w:szCs w:val="28"/>
        </w:rPr>
        <w:t>а</w:t>
      </w:r>
      <w:r w:rsidRPr="00B71638">
        <w:rPr>
          <w:rFonts w:ascii="Times New Roman" w:hAnsi="Times New Roman" w:cs="Times New Roman"/>
          <w:sz w:val="28"/>
          <w:szCs w:val="28"/>
        </w:rPr>
        <w:t>ция прав и свобод человека, всех народов Российской Федерации, защита ее целостности, суверенитета и других общенациональных ценностей и интер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>сов.</w:t>
      </w:r>
    </w:p>
    <w:p w:rsidR="00286C87" w:rsidRPr="00B71638" w:rsidRDefault="00286C87" w:rsidP="00B7163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1638">
        <w:rPr>
          <w:rFonts w:ascii="Times New Roman" w:hAnsi="Times New Roman" w:cs="Times New Roman"/>
          <w:sz w:val="28"/>
          <w:szCs w:val="28"/>
        </w:rPr>
        <w:t>В системе государственных институтов Российского государства ос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бенно важная роль принадлежит Вооруженным Силам. На всем протяжении отечественной истории они достойно выполняют задачи по обеспечению в</w:t>
      </w:r>
      <w:r w:rsidRPr="00B71638">
        <w:rPr>
          <w:rFonts w:ascii="Times New Roman" w:hAnsi="Times New Roman" w:cs="Times New Roman"/>
          <w:sz w:val="28"/>
          <w:szCs w:val="28"/>
        </w:rPr>
        <w:t>о</w:t>
      </w:r>
      <w:r w:rsidRPr="00B71638">
        <w:rPr>
          <w:rFonts w:ascii="Times New Roman" w:hAnsi="Times New Roman" w:cs="Times New Roman"/>
          <w:sz w:val="28"/>
          <w:szCs w:val="28"/>
        </w:rPr>
        <w:t>енной безопасности и вооруженной защиты Родины, являются школой муж</w:t>
      </w:r>
      <w:r w:rsidRPr="00B71638">
        <w:rPr>
          <w:rFonts w:ascii="Times New Roman" w:hAnsi="Times New Roman" w:cs="Times New Roman"/>
          <w:sz w:val="28"/>
          <w:szCs w:val="28"/>
        </w:rPr>
        <w:t>е</w:t>
      </w:r>
      <w:r w:rsidRPr="00B71638">
        <w:rPr>
          <w:rFonts w:ascii="Times New Roman" w:hAnsi="Times New Roman" w:cs="Times New Roman"/>
          <w:sz w:val="28"/>
          <w:szCs w:val="28"/>
        </w:rPr>
        <w:t>ства и героизма, верности гражданскому и воинскому долгу.</w:t>
      </w:r>
    </w:p>
    <w:p w:rsidR="00AA1A9C" w:rsidRDefault="00AA1A9C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A9C" w:rsidRDefault="00AA1A9C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B2" w:rsidRDefault="00856BB2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AD2" w:rsidRDefault="00394753" w:rsidP="003947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753">
        <w:rPr>
          <w:rFonts w:ascii="Times New Roman" w:hAnsi="Times New Roman" w:cs="Times New Roman"/>
          <w:b/>
          <w:sz w:val="28"/>
          <w:szCs w:val="28"/>
        </w:rPr>
        <w:lastRenderedPageBreak/>
        <w:t>Тесты</w:t>
      </w:r>
    </w:p>
    <w:p w:rsidR="00394753" w:rsidRPr="00394753" w:rsidRDefault="00394753" w:rsidP="003947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394753">
        <w:rPr>
          <w:rFonts w:ascii="Times New Roman" w:hAnsi="Times New Roman" w:cs="Times New Roman"/>
          <w:b/>
          <w:bCs/>
          <w:color w:val="231F20"/>
          <w:sz w:val="28"/>
          <w:szCs w:val="28"/>
        </w:rPr>
        <w:t>1. Для федеративного государства не характерно:</w:t>
      </w:r>
    </w:p>
    <w:p w:rsidR="00394753" w:rsidRPr="00394753" w:rsidRDefault="00394753" w:rsidP="003947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394753">
        <w:rPr>
          <w:rFonts w:ascii="Times New Roman" w:hAnsi="Times New Roman" w:cs="Times New Roman"/>
          <w:color w:val="231F20"/>
          <w:sz w:val="28"/>
          <w:szCs w:val="28"/>
        </w:rPr>
        <w:t>1) однопалатный парламент</w:t>
      </w:r>
    </w:p>
    <w:p w:rsidR="00394753" w:rsidRPr="00394753" w:rsidRDefault="00394753" w:rsidP="003947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394753">
        <w:rPr>
          <w:rFonts w:ascii="Times New Roman" w:hAnsi="Times New Roman" w:cs="Times New Roman"/>
          <w:color w:val="231F20"/>
          <w:sz w:val="28"/>
          <w:szCs w:val="28"/>
        </w:rPr>
        <w:t>2) двухпалатный парламент</w:t>
      </w:r>
    </w:p>
    <w:p w:rsidR="00394753" w:rsidRDefault="00394753" w:rsidP="003947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394753">
        <w:rPr>
          <w:rFonts w:ascii="Times New Roman" w:hAnsi="Times New Roman" w:cs="Times New Roman"/>
          <w:color w:val="231F20"/>
          <w:sz w:val="28"/>
          <w:szCs w:val="28"/>
        </w:rPr>
        <w:t>3) двухканальная налоговая система</w:t>
      </w:r>
    </w:p>
    <w:p w:rsidR="00394753" w:rsidRPr="00394753" w:rsidRDefault="00394753" w:rsidP="003947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Ответ:</w:t>
      </w:r>
      <w:r w:rsidR="00DF5C59">
        <w:rPr>
          <w:rFonts w:ascii="Times New Roman" w:hAnsi="Times New Roman" w:cs="Times New Roman"/>
          <w:color w:val="231F20"/>
          <w:sz w:val="28"/>
          <w:szCs w:val="28"/>
        </w:rPr>
        <w:t xml:space="preserve"> 1.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>Унитарное  государств</w:t>
      </w:r>
      <w:r>
        <w:rPr>
          <w:rFonts w:ascii="Times New Roman" w:hAnsi="Times New Roman" w:cs="Times New Roman"/>
          <w:color w:val="231F20"/>
          <w:sz w:val="28"/>
          <w:szCs w:val="28"/>
        </w:rPr>
        <w:t>о имеет следующие  признаки</w:t>
      </w:r>
      <w:proofErr w:type="gramStart"/>
      <w:r>
        <w:rPr>
          <w:rFonts w:ascii="Times New Roman" w:hAnsi="Times New Roman" w:cs="Times New Roman"/>
          <w:color w:val="231F2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1) полное  террит</w:t>
      </w:r>
      <w:r>
        <w:rPr>
          <w:rFonts w:ascii="Times New Roman" w:hAnsi="Times New Roman" w:cs="Times New Roman"/>
          <w:color w:val="231F20"/>
          <w:sz w:val="28"/>
          <w:szCs w:val="28"/>
        </w:rPr>
        <w:t>ориальное единство государства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. Это означает, что адм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нистративно-территориальные единицы не обладают политической самост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о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ятельностью; 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2) для населения у</w:t>
      </w:r>
      <w:r>
        <w:rPr>
          <w:rFonts w:ascii="Times New Roman" w:hAnsi="Times New Roman" w:cs="Times New Roman"/>
          <w:color w:val="231F20"/>
          <w:sz w:val="28"/>
          <w:szCs w:val="28"/>
        </w:rPr>
        <w:t>становлено  единое гражданство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, территориальные един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цы не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меют собственного гражданства; 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3)  единая структура государственного аппарата на всей территории гос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дарств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а, единая  судебная система; 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4)  единая система законодательс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тва  для всего государства; 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5) 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одноканальная система налогов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, т.е. все </w:t>
      </w:r>
      <w:proofErr w:type="gramStart"/>
      <w:r w:rsidRPr="00873319">
        <w:rPr>
          <w:rFonts w:ascii="Times New Roman" w:hAnsi="Times New Roman" w:cs="Times New Roman"/>
          <w:color w:val="231F20"/>
          <w:sz w:val="28"/>
          <w:szCs w:val="28"/>
        </w:rPr>
        <w:t>налоги</w:t>
      </w:r>
      <w:proofErr w:type="gramEnd"/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поступают в центр, а о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туда ц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ентрализованно распределяются. </w:t>
      </w:r>
    </w:p>
    <w:p w:rsidR="00394753" w:rsidRDefault="00873319" w:rsidP="00DF5C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>Унитарное государство, как правило, отличается достаточно высокой степенью централизации. (Беларусь, Финляндия, Италия, Польша, Греция, Турция и др.).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>Федерация - это сложное государство, состоящее из различных гос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дарственных образований, обладающих различной степенью политической самостоятельности.  Для федерации хар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актерны следующие  признаки: 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1) существование  общих для всего государства высших органов госуда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ственной власти и управления  и одновременно  высших  органов госуда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ственной власти и управления в субъектах федерации; 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2) возможность установления  "двойного гражданства",  т.е. гражданин ка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ж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дого из субъектов одновременно я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вляется гражданином федерации; 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 3)  две системы законодательства:  </w:t>
      </w:r>
      <w:proofErr w:type="gramStart"/>
      <w:r w:rsidRPr="00873319">
        <w:rPr>
          <w:rFonts w:ascii="Times New Roman" w:hAnsi="Times New Roman" w:cs="Times New Roman"/>
          <w:color w:val="231F20"/>
          <w:sz w:val="28"/>
          <w:szCs w:val="28"/>
        </w:rPr>
        <w:t>общефедеральная</w:t>
      </w:r>
      <w:proofErr w:type="gramEnd"/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и каждого субъекта, однако устанавливается приоритет общегосударственных актов над актами субъектов по вопросам, отнесенным к ведению федерации и по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вопросам совместного ведения; 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4)  субъекты федерации  могут иметь  свою судебную систему  наряду с высшими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судебными органами федерации; </w:t>
      </w:r>
    </w:p>
    <w:p w:rsidR="00873319" w:rsidRDefault="00873319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5)  двухканальная система налогов, что предполагает наряду с общефед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ральными налогами и налоговую систем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у субъектов федерации. </w:t>
      </w:r>
    </w:p>
    <w:p w:rsidR="00873319" w:rsidRPr="00873319" w:rsidRDefault="00873319" w:rsidP="00DF5C5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>Обязательным признаком федеративности государства считается дву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х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палатная структура федерального парламента.</w:t>
      </w:r>
    </w:p>
    <w:p w:rsidR="00873319" w:rsidRPr="00394753" w:rsidRDefault="00873319" w:rsidP="00DF5C5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3319">
        <w:rPr>
          <w:rFonts w:ascii="Times New Roman" w:hAnsi="Times New Roman" w:cs="Times New Roman"/>
          <w:color w:val="231F20"/>
          <w:sz w:val="28"/>
          <w:szCs w:val="28"/>
        </w:rPr>
        <w:t>В настоящее время в мире насчитывается более двух десятков федер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тивных государств</w:t>
      </w:r>
      <w:r w:rsidR="00DF5C59">
        <w:rPr>
          <w:rFonts w:ascii="Times New Roman" w:hAnsi="Times New Roman" w:cs="Times New Roman"/>
          <w:color w:val="231F20"/>
          <w:sz w:val="28"/>
          <w:szCs w:val="28"/>
        </w:rPr>
        <w:t xml:space="preserve">: </w:t>
      </w:r>
      <w:r w:rsidR="00DF5C59" w:rsidRPr="00873319">
        <w:rPr>
          <w:rFonts w:ascii="Times New Roman" w:hAnsi="Times New Roman" w:cs="Times New Roman"/>
          <w:color w:val="231F20"/>
          <w:sz w:val="28"/>
          <w:szCs w:val="28"/>
        </w:rPr>
        <w:t>Российская Федерация, США, ФРГ, Индия, Бельгия, А</w:t>
      </w:r>
      <w:r w:rsidR="00DF5C59" w:rsidRPr="00873319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="00DF5C59" w:rsidRPr="00873319">
        <w:rPr>
          <w:rFonts w:ascii="Times New Roman" w:hAnsi="Times New Roman" w:cs="Times New Roman"/>
          <w:color w:val="231F20"/>
          <w:sz w:val="28"/>
          <w:szCs w:val="28"/>
        </w:rPr>
        <w:t>стрия, Шв</w:t>
      </w:r>
      <w:r w:rsidR="00DF5C59">
        <w:rPr>
          <w:rFonts w:ascii="Times New Roman" w:hAnsi="Times New Roman" w:cs="Times New Roman"/>
          <w:color w:val="231F20"/>
          <w:sz w:val="28"/>
          <w:szCs w:val="28"/>
        </w:rPr>
        <w:t xml:space="preserve">ейцария, Мексика, Канада и др.   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 xml:space="preserve"> Они образованы по разным осн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ваниям, имеют различное устройство, различную степень развития. Различ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ют федерации, построенные по национальному и территориальному призн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3319">
        <w:rPr>
          <w:rFonts w:ascii="Times New Roman" w:hAnsi="Times New Roman" w:cs="Times New Roman"/>
          <w:color w:val="231F20"/>
          <w:sz w:val="28"/>
          <w:szCs w:val="28"/>
        </w:rPr>
        <w:t>кам.</w:t>
      </w:r>
    </w:p>
    <w:p w:rsidR="00394753" w:rsidRPr="00394753" w:rsidRDefault="00394753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394753">
        <w:rPr>
          <w:rFonts w:ascii="Times New Roman" w:hAnsi="Times New Roman" w:cs="Times New Roman"/>
          <w:b/>
          <w:bCs/>
          <w:color w:val="231F20"/>
          <w:sz w:val="28"/>
          <w:szCs w:val="28"/>
        </w:rPr>
        <w:t>2. Форма правления в Российской Федерации:</w:t>
      </w:r>
    </w:p>
    <w:p w:rsidR="00394753" w:rsidRPr="00394753" w:rsidRDefault="00394753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94753">
        <w:rPr>
          <w:rFonts w:ascii="Times New Roman" w:hAnsi="Times New Roman" w:cs="Times New Roman"/>
          <w:color w:val="231F20"/>
          <w:sz w:val="28"/>
          <w:szCs w:val="28"/>
        </w:rPr>
        <w:t>1) президентская республика</w:t>
      </w:r>
    </w:p>
    <w:p w:rsidR="00394753" w:rsidRPr="00394753" w:rsidRDefault="00394753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94753">
        <w:rPr>
          <w:rFonts w:ascii="Times New Roman" w:hAnsi="Times New Roman" w:cs="Times New Roman"/>
          <w:color w:val="231F20"/>
          <w:sz w:val="28"/>
          <w:szCs w:val="28"/>
        </w:rPr>
        <w:t>2) парламентская республика</w:t>
      </w:r>
    </w:p>
    <w:p w:rsidR="00394753" w:rsidRPr="00394753" w:rsidRDefault="00395AF7" w:rsidP="00DF5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3) президентско-</w:t>
      </w:r>
      <w:r w:rsidR="00394753" w:rsidRPr="00394753">
        <w:rPr>
          <w:rFonts w:ascii="Times New Roman" w:hAnsi="Times New Roman" w:cs="Times New Roman"/>
          <w:color w:val="231F20"/>
          <w:sz w:val="28"/>
          <w:szCs w:val="28"/>
        </w:rPr>
        <w:t>парламентская</w:t>
      </w:r>
    </w:p>
    <w:p w:rsidR="00394753" w:rsidRPr="00394753" w:rsidRDefault="00395AF7" w:rsidP="00DF5C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4) авторитарно-</w:t>
      </w:r>
      <w:r w:rsidR="00394753" w:rsidRPr="00394753">
        <w:rPr>
          <w:rFonts w:ascii="Times New Roman" w:hAnsi="Times New Roman" w:cs="Times New Roman"/>
          <w:color w:val="231F20"/>
          <w:sz w:val="28"/>
          <w:szCs w:val="28"/>
        </w:rPr>
        <w:t>демократическая</w:t>
      </w:r>
    </w:p>
    <w:p w:rsidR="00394753" w:rsidRDefault="00395AF7" w:rsidP="00DF5C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AA12F9">
        <w:rPr>
          <w:rFonts w:ascii="Times New Roman" w:hAnsi="Times New Roman" w:cs="Times New Roman"/>
          <w:sz w:val="28"/>
          <w:szCs w:val="28"/>
        </w:rPr>
        <w:t>3.</w:t>
      </w:r>
    </w:p>
    <w:p w:rsidR="00AA12F9" w:rsidRDefault="00AA12F9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F9">
        <w:rPr>
          <w:rFonts w:ascii="Times New Roman" w:hAnsi="Times New Roman" w:cs="Times New Roman"/>
          <w:sz w:val="28"/>
          <w:szCs w:val="28"/>
        </w:rPr>
        <w:t>В Конституции Российской Федерации (ст. 1) установлена республ</w:t>
      </w:r>
      <w:r w:rsidRPr="00AA12F9">
        <w:rPr>
          <w:rFonts w:ascii="Times New Roman" w:hAnsi="Times New Roman" w:cs="Times New Roman"/>
          <w:sz w:val="28"/>
          <w:szCs w:val="28"/>
        </w:rPr>
        <w:t>и</w:t>
      </w:r>
      <w:r w:rsidRPr="00AA12F9">
        <w:rPr>
          <w:rFonts w:ascii="Times New Roman" w:hAnsi="Times New Roman" w:cs="Times New Roman"/>
          <w:sz w:val="28"/>
          <w:szCs w:val="28"/>
        </w:rPr>
        <w:t>канская форма правления. Ее главным признаком является выборность и сменяемость главы государства. Эта республиканская форма правления о</w:t>
      </w:r>
      <w:r w:rsidRPr="00AA12F9">
        <w:rPr>
          <w:rFonts w:ascii="Times New Roman" w:hAnsi="Times New Roman" w:cs="Times New Roman"/>
          <w:sz w:val="28"/>
          <w:szCs w:val="28"/>
        </w:rPr>
        <w:t>т</w:t>
      </w:r>
      <w:r w:rsidRPr="00AA12F9">
        <w:rPr>
          <w:rFonts w:ascii="Times New Roman" w:hAnsi="Times New Roman" w:cs="Times New Roman"/>
          <w:sz w:val="28"/>
          <w:szCs w:val="28"/>
        </w:rPr>
        <w:t>личается от монархии, которой присуще наследование статуса главы гос</w:t>
      </w:r>
      <w:r w:rsidRPr="00AA12F9">
        <w:rPr>
          <w:rFonts w:ascii="Times New Roman" w:hAnsi="Times New Roman" w:cs="Times New Roman"/>
          <w:sz w:val="28"/>
          <w:szCs w:val="28"/>
        </w:rPr>
        <w:t>у</w:t>
      </w:r>
      <w:r w:rsidRPr="00AA12F9">
        <w:rPr>
          <w:rFonts w:ascii="Times New Roman" w:hAnsi="Times New Roman" w:cs="Times New Roman"/>
          <w:sz w:val="28"/>
          <w:szCs w:val="28"/>
        </w:rPr>
        <w:t>дарства.</w:t>
      </w:r>
    </w:p>
    <w:p w:rsidR="00AA12F9" w:rsidRDefault="00AA12F9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F9">
        <w:rPr>
          <w:rFonts w:ascii="Times New Roman" w:hAnsi="Times New Roman" w:cs="Times New Roman"/>
          <w:sz w:val="28"/>
          <w:szCs w:val="28"/>
        </w:rPr>
        <w:lastRenderedPageBreak/>
        <w:t>Устанавливая республиканскую форму правления в Российской Фед</w:t>
      </w:r>
      <w:r w:rsidRPr="00AA12F9">
        <w:rPr>
          <w:rFonts w:ascii="Times New Roman" w:hAnsi="Times New Roman" w:cs="Times New Roman"/>
          <w:sz w:val="28"/>
          <w:szCs w:val="28"/>
        </w:rPr>
        <w:t>е</w:t>
      </w:r>
      <w:r w:rsidRPr="00AA12F9">
        <w:rPr>
          <w:rFonts w:ascii="Times New Roman" w:hAnsi="Times New Roman" w:cs="Times New Roman"/>
          <w:sz w:val="28"/>
          <w:szCs w:val="28"/>
        </w:rPr>
        <w:t>рации, Конституция закрепляет следующие ее признаки: отказ от какого-либо независимого и длительного обладания государственной властью, осн</w:t>
      </w:r>
      <w:r w:rsidRPr="00AA12F9">
        <w:rPr>
          <w:rFonts w:ascii="Times New Roman" w:hAnsi="Times New Roman" w:cs="Times New Roman"/>
          <w:sz w:val="28"/>
          <w:szCs w:val="28"/>
        </w:rPr>
        <w:t>о</w:t>
      </w:r>
      <w:r w:rsidRPr="00AA12F9">
        <w:rPr>
          <w:rFonts w:ascii="Times New Roman" w:hAnsi="Times New Roman" w:cs="Times New Roman"/>
          <w:sz w:val="28"/>
          <w:szCs w:val="28"/>
        </w:rPr>
        <w:t>ванного на индивидуальном праве; ориентация государственного строя Ро</w:t>
      </w:r>
      <w:r w:rsidRPr="00AA12F9">
        <w:rPr>
          <w:rFonts w:ascii="Times New Roman" w:hAnsi="Times New Roman" w:cs="Times New Roman"/>
          <w:sz w:val="28"/>
          <w:szCs w:val="28"/>
        </w:rPr>
        <w:t>с</w:t>
      </w:r>
      <w:r w:rsidRPr="00AA12F9">
        <w:rPr>
          <w:rFonts w:ascii="Times New Roman" w:hAnsi="Times New Roman" w:cs="Times New Roman"/>
          <w:sz w:val="28"/>
          <w:szCs w:val="28"/>
        </w:rPr>
        <w:t>сийской Федерации на разум и опыт, а не на достижение идеальных целей, приводящих обычно к тоталитаризму правого или левого толка; создание государственных органов на основе согласования интересов управления го</w:t>
      </w:r>
      <w:r w:rsidRPr="00AA12F9">
        <w:rPr>
          <w:rFonts w:ascii="Times New Roman" w:hAnsi="Times New Roman" w:cs="Times New Roman"/>
          <w:sz w:val="28"/>
          <w:szCs w:val="28"/>
        </w:rPr>
        <w:t>с</w:t>
      </w:r>
      <w:r w:rsidRPr="00AA12F9">
        <w:rPr>
          <w:rFonts w:ascii="Times New Roman" w:hAnsi="Times New Roman" w:cs="Times New Roman"/>
          <w:sz w:val="28"/>
          <w:szCs w:val="28"/>
        </w:rPr>
        <w:t>ударством с нерушимостью гражданских свобод; формирование госуда</w:t>
      </w:r>
      <w:r w:rsidRPr="00AA12F9">
        <w:rPr>
          <w:rFonts w:ascii="Times New Roman" w:hAnsi="Times New Roman" w:cs="Times New Roman"/>
          <w:sz w:val="28"/>
          <w:szCs w:val="28"/>
        </w:rPr>
        <w:t>р</w:t>
      </w:r>
      <w:r w:rsidRPr="00AA12F9">
        <w:rPr>
          <w:rFonts w:ascii="Times New Roman" w:hAnsi="Times New Roman" w:cs="Times New Roman"/>
          <w:sz w:val="28"/>
          <w:szCs w:val="28"/>
        </w:rPr>
        <w:t xml:space="preserve">ственных органов путем свободных </w:t>
      </w:r>
      <w:r>
        <w:rPr>
          <w:rFonts w:ascii="Times New Roman" w:hAnsi="Times New Roman" w:cs="Times New Roman"/>
          <w:sz w:val="28"/>
          <w:szCs w:val="28"/>
        </w:rPr>
        <w:t>выборов и на ограниченный срок.</w:t>
      </w:r>
      <w:r w:rsidR="00107A7F">
        <w:rPr>
          <w:rFonts w:ascii="Times New Roman" w:hAnsi="Times New Roman" w:cs="Times New Roman"/>
          <w:sz w:val="28"/>
          <w:szCs w:val="28"/>
        </w:rPr>
        <w:t xml:space="preserve"> </w:t>
      </w:r>
      <w:r w:rsidRPr="00AA12F9">
        <w:rPr>
          <w:rFonts w:ascii="Times New Roman" w:hAnsi="Times New Roman" w:cs="Times New Roman"/>
          <w:sz w:val="28"/>
          <w:szCs w:val="28"/>
        </w:rPr>
        <w:t>Ре</w:t>
      </w:r>
      <w:r w:rsidRPr="00AA12F9">
        <w:rPr>
          <w:rFonts w:ascii="Times New Roman" w:hAnsi="Times New Roman" w:cs="Times New Roman"/>
          <w:sz w:val="28"/>
          <w:szCs w:val="28"/>
        </w:rPr>
        <w:t>с</w:t>
      </w:r>
      <w:r w:rsidRPr="00AA12F9">
        <w:rPr>
          <w:rFonts w:ascii="Times New Roman" w:hAnsi="Times New Roman" w:cs="Times New Roman"/>
          <w:sz w:val="28"/>
          <w:szCs w:val="28"/>
        </w:rPr>
        <w:t>публиканской форме правления имманентно присуща демократия, а дем</w:t>
      </w:r>
      <w:r w:rsidRPr="00AA12F9">
        <w:rPr>
          <w:rFonts w:ascii="Times New Roman" w:hAnsi="Times New Roman" w:cs="Times New Roman"/>
          <w:sz w:val="28"/>
          <w:szCs w:val="28"/>
        </w:rPr>
        <w:t>о</w:t>
      </w:r>
      <w:r w:rsidRPr="00AA12F9">
        <w:rPr>
          <w:rFonts w:ascii="Times New Roman" w:hAnsi="Times New Roman" w:cs="Times New Roman"/>
          <w:sz w:val="28"/>
          <w:szCs w:val="28"/>
        </w:rPr>
        <w:t>кратии – республиканская форма правления. Демократия как равная для всех свобода дополняет республиканскую форму правления. Республика служит этой равной свободе, способствует ее подъему и развитию, включая равн</w:t>
      </w:r>
      <w:r w:rsidRPr="00AA12F9">
        <w:rPr>
          <w:rFonts w:ascii="Times New Roman" w:hAnsi="Times New Roman" w:cs="Times New Roman"/>
          <w:sz w:val="28"/>
          <w:szCs w:val="28"/>
        </w:rPr>
        <w:t>о</w:t>
      </w:r>
      <w:r w:rsidRPr="00AA12F9">
        <w:rPr>
          <w:rFonts w:ascii="Times New Roman" w:hAnsi="Times New Roman" w:cs="Times New Roman"/>
          <w:sz w:val="28"/>
          <w:szCs w:val="28"/>
        </w:rPr>
        <w:t>мерно распределяемые социальные блага, равные выборы, равный доступ к государственным должностям, к образованию, собственности, к участию в формировании политической воли, а также правовой организации сил, пр</w:t>
      </w:r>
      <w:r w:rsidRPr="00AA12F9">
        <w:rPr>
          <w:rFonts w:ascii="Times New Roman" w:hAnsi="Times New Roman" w:cs="Times New Roman"/>
          <w:sz w:val="28"/>
          <w:szCs w:val="28"/>
        </w:rPr>
        <w:t>е</w:t>
      </w:r>
      <w:r w:rsidRPr="00AA12F9">
        <w:rPr>
          <w:rFonts w:ascii="Times New Roman" w:hAnsi="Times New Roman" w:cs="Times New Roman"/>
          <w:sz w:val="28"/>
          <w:szCs w:val="28"/>
        </w:rPr>
        <w:t>тендующих на правительственную власть.</w:t>
      </w:r>
    </w:p>
    <w:p w:rsidR="00AA12F9" w:rsidRPr="00AA12F9" w:rsidRDefault="00AA12F9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F9">
        <w:rPr>
          <w:rFonts w:ascii="Times New Roman" w:hAnsi="Times New Roman" w:cs="Times New Roman"/>
          <w:sz w:val="28"/>
          <w:szCs w:val="28"/>
        </w:rPr>
        <w:t>Различают два основных вида республики –</w:t>
      </w:r>
      <w:r w:rsidR="00107A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президентскую и парл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ментскую. </w:t>
      </w:r>
    </w:p>
    <w:p w:rsidR="00AA12F9" w:rsidRPr="00AA12F9" w:rsidRDefault="00AA12F9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F9">
        <w:rPr>
          <w:rFonts w:ascii="Times New Roman" w:hAnsi="Times New Roman" w:cs="Times New Roman"/>
          <w:sz w:val="28"/>
          <w:szCs w:val="28"/>
        </w:rPr>
        <w:t>Главная политическая особенность президентской республики закл</w:t>
      </w:r>
      <w:r w:rsidRPr="00AA12F9">
        <w:rPr>
          <w:rFonts w:ascii="Times New Roman" w:hAnsi="Times New Roman" w:cs="Times New Roman"/>
          <w:sz w:val="28"/>
          <w:szCs w:val="28"/>
        </w:rPr>
        <w:t>ю</w:t>
      </w:r>
      <w:r w:rsidRPr="00AA12F9">
        <w:rPr>
          <w:rFonts w:ascii="Times New Roman" w:hAnsi="Times New Roman" w:cs="Times New Roman"/>
          <w:sz w:val="28"/>
          <w:szCs w:val="28"/>
        </w:rPr>
        <w:t>чается в соединении в руках президента полномочий главы государства и главы правительства. Другими специфическими чертами президентской ре</w:t>
      </w:r>
      <w:r w:rsidRPr="00AA12F9">
        <w:rPr>
          <w:rFonts w:ascii="Times New Roman" w:hAnsi="Times New Roman" w:cs="Times New Roman"/>
          <w:sz w:val="28"/>
          <w:szCs w:val="28"/>
        </w:rPr>
        <w:t>с</w:t>
      </w:r>
      <w:r w:rsidRPr="00AA12F9">
        <w:rPr>
          <w:rFonts w:ascii="Times New Roman" w:hAnsi="Times New Roman" w:cs="Times New Roman"/>
          <w:sz w:val="28"/>
          <w:szCs w:val="28"/>
        </w:rPr>
        <w:t>публики являются внепарламентский метод избрания президента (посре</w:t>
      </w:r>
      <w:r w:rsidRPr="00AA12F9">
        <w:rPr>
          <w:rFonts w:ascii="Times New Roman" w:hAnsi="Times New Roman" w:cs="Times New Roman"/>
          <w:sz w:val="28"/>
          <w:szCs w:val="28"/>
        </w:rPr>
        <w:t>д</w:t>
      </w:r>
      <w:r w:rsidRPr="00AA12F9">
        <w:rPr>
          <w:rFonts w:ascii="Times New Roman" w:hAnsi="Times New Roman" w:cs="Times New Roman"/>
          <w:sz w:val="28"/>
          <w:szCs w:val="28"/>
        </w:rPr>
        <w:t>ством прямых или косвенных выборов) и внепарламентский спо</w:t>
      </w:r>
      <w:r>
        <w:rPr>
          <w:rFonts w:ascii="Times New Roman" w:hAnsi="Times New Roman" w:cs="Times New Roman"/>
          <w:sz w:val="28"/>
          <w:szCs w:val="28"/>
        </w:rPr>
        <w:t>соб форм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рования правительства.</w:t>
      </w:r>
    </w:p>
    <w:p w:rsidR="00AA12F9" w:rsidRPr="00AA12F9" w:rsidRDefault="00AA12F9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F9">
        <w:rPr>
          <w:rFonts w:ascii="Times New Roman" w:hAnsi="Times New Roman" w:cs="Times New Roman"/>
          <w:sz w:val="28"/>
          <w:szCs w:val="28"/>
        </w:rPr>
        <w:t>В основу системы высших органов государственной власти парламен</w:t>
      </w:r>
      <w:r w:rsidRPr="00AA12F9">
        <w:rPr>
          <w:rFonts w:ascii="Times New Roman" w:hAnsi="Times New Roman" w:cs="Times New Roman"/>
          <w:sz w:val="28"/>
          <w:szCs w:val="28"/>
        </w:rPr>
        <w:t>т</w:t>
      </w:r>
      <w:r w:rsidRPr="00AA12F9">
        <w:rPr>
          <w:rFonts w:ascii="Times New Roman" w:hAnsi="Times New Roman" w:cs="Times New Roman"/>
          <w:sz w:val="28"/>
          <w:szCs w:val="28"/>
        </w:rPr>
        <w:t xml:space="preserve">ской республики положен принцип верховенства парламента, перед которым правительство несет коллективную ответственность за свою политическую </w:t>
      </w:r>
      <w:r w:rsidRPr="00AA12F9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деятельность. В парламентской республике, в отличие </w:t>
      </w:r>
      <w:proofErr w:type="gramStart"/>
      <w:r w:rsidRPr="00AA12F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A12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12F9">
        <w:rPr>
          <w:rFonts w:ascii="Times New Roman" w:hAnsi="Times New Roman" w:cs="Times New Roman"/>
          <w:sz w:val="28"/>
          <w:szCs w:val="28"/>
        </w:rPr>
        <w:t>президентской</w:t>
      </w:r>
      <w:proofErr w:type="gramEnd"/>
      <w:r w:rsidRPr="00AA12F9">
        <w:rPr>
          <w:rFonts w:ascii="Times New Roman" w:hAnsi="Times New Roman" w:cs="Times New Roman"/>
          <w:sz w:val="28"/>
          <w:szCs w:val="28"/>
        </w:rPr>
        <w:t>, правительство остается у власти до тех пор, пока оно пользуется поддержкой парламентского больш</w:t>
      </w:r>
      <w:r>
        <w:rPr>
          <w:rFonts w:ascii="Times New Roman" w:hAnsi="Times New Roman" w:cs="Times New Roman"/>
          <w:sz w:val="28"/>
          <w:szCs w:val="28"/>
        </w:rPr>
        <w:t>инства.</w:t>
      </w:r>
    </w:p>
    <w:p w:rsidR="00AA12F9" w:rsidRPr="00AA12F9" w:rsidRDefault="00AA12F9" w:rsidP="00DF5C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F9">
        <w:rPr>
          <w:rFonts w:ascii="Times New Roman" w:hAnsi="Times New Roman" w:cs="Times New Roman"/>
          <w:sz w:val="28"/>
          <w:szCs w:val="28"/>
        </w:rPr>
        <w:t>В некоторых современных странах существуют формы правления, с</w:t>
      </w:r>
      <w:r w:rsidRPr="00AA12F9">
        <w:rPr>
          <w:rFonts w:ascii="Times New Roman" w:hAnsi="Times New Roman" w:cs="Times New Roman"/>
          <w:sz w:val="28"/>
          <w:szCs w:val="28"/>
        </w:rPr>
        <w:t>о</w:t>
      </w:r>
      <w:r w:rsidRPr="00AA12F9">
        <w:rPr>
          <w:rFonts w:ascii="Times New Roman" w:hAnsi="Times New Roman" w:cs="Times New Roman"/>
          <w:sz w:val="28"/>
          <w:szCs w:val="28"/>
        </w:rPr>
        <w:t>четающие черты парламентской и президентской республик. К числу этих стран от</w:t>
      </w:r>
      <w:r>
        <w:rPr>
          <w:rFonts w:ascii="Times New Roman" w:hAnsi="Times New Roman" w:cs="Times New Roman"/>
          <w:sz w:val="28"/>
          <w:szCs w:val="28"/>
        </w:rPr>
        <w:t>носится и Российская Федерация.</w:t>
      </w:r>
      <w:r w:rsidR="00107A7F">
        <w:rPr>
          <w:rFonts w:ascii="Times New Roman" w:hAnsi="Times New Roman" w:cs="Times New Roman"/>
          <w:sz w:val="28"/>
          <w:szCs w:val="28"/>
        </w:rPr>
        <w:t xml:space="preserve"> </w:t>
      </w:r>
      <w:r w:rsidRPr="00AA12F9">
        <w:rPr>
          <w:rFonts w:ascii="Times New Roman" w:hAnsi="Times New Roman" w:cs="Times New Roman"/>
          <w:sz w:val="28"/>
          <w:szCs w:val="28"/>
        </w:rPr>
        <w:t>Сочетание признаков президен</w:t>
      </w:r>
      <w:r w:rsidRPr="00AA12F9">
        <w:rPr>
          <w:rFonts w:ascii="Times New Roman" w:hAnsi="Times New Roman" w:cs="Times New Roman"/>
          <w:sz w:val="28"/>
          <w:szCs w:val="28"/>
        </w:rPr>
        <w:t>т</w:t>
      </w:r>
      <w:r w:rsidRPr="00AA12F9">
        <w:rPr>
          <w:rFonts w:ascii="Times New Roman" w:hAnsi="Times New Roman" w:cs="Times New Roman"/>
          <w:sz w:val="28"/>
          <w:szCs w:val="28"/>
        </w:rPr>
        <w:t>ской и парламентской республике в Российской Федерации выражается в наличии сильной президентской власти при сохранении некоторых типичных признаков парламентской формы (наличие председателя Правительства, во</w:t>
      </w:r>
      <w:r w:rsidRPr="00AA12F9">
        <w:rPr>
          <w:rFonts w:ascii="Times New Roman" w:hAnsi="Times New Roman" w:cs="Times New Roman"/>
          <w:sz w:val="28"/>
          <w:szCs w:val="28"/>
        </w:rPr>
        <w:t>з</w:t>
      </w:r>
      <w:r w:rsidRPr="00AA12F9">
        <w:rPr>
          <w:rFonts w:ascii="Times New Roman" w:hAnsi="Times New Roman" w:cs="Times New Roman"/>
          <w:sz w:val="28"/>
          <w:szCs w:val="28"/>
        </w:rPr>
        <w:t>можность, хотя и ограниченная, отстранения от власти Правительства парл</w:t>
      </w:r>
      <w:r w:rsidRPr="00AA12F9">
        <w:rPr>
          <w:rFonts w:ascii="Times New Roman" w:hAnsi="Times New Roman" w:cs="Times New Roman"/>
          <w:sz w:val="28"/>
          <w:szCs w:val="28"/>
        </w:rPr>
        <w:t>а</w:t>
      </w:r>
      <w:r w:rsidRPr="00AA12F9">
        <w:rPr>
          <w:rFonts w:ascii="Times New Roman" w:hAnsi="Times New Roman" w:cs="Times New Roman"/>
          <w:sz w:val="28"/>
          <w:szCs w:val="28"/>
        </w:rPr>
        <w:t>ментом и роспуска пар</w:t>
      </w:r>
      <w:r>
        <w:rPr>
          <w:rFonts w:ascii="Times New Roman" w:hAnsi="Times New Roman" w:cs="Times New Roman"/>
          <w:sz w:val="28"/>
          <w:szCs w:val="28"/>
        </w:rPr>
        <w:t>ламента Президентом).</w:t>
      </w:r>
    </w:p>
    <w:p w:rsidR="00AA12F9" w:rsidRPr="00AA12F9" w:rsidRDefault="00AA12F9" w:rsidP="00107A7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F9">
        <w:rPr>
          <w:rFonts w:ascii="Times New Roman" w:hAnsi="Times New Roman" w:cs="Times New Roman"/>
          <w:sz w:val="28"/>
          <w:szCs w:val="28"/>
        </w:rPr>
        <w:t>С момента своего становления в качестве конституционного госуда</w:t>
      </w:r>
      <w:r w:rsidRPr="00AA12F9">
        <w:rPr>
          <w:rFonts w:ascii="Times New Roman" w:hAnsi="Times New Roman" w:cs="Times New Roman"/>
          <w:sz w:val="28"/>
          <w:szCs w:val="28"/>
        </w:rPr>
        <w:t>р</w:t>
      </w:r>
      <w:r w:rsidRPr="00AA12F9">
        <w:rPr>
          <w:rFonts w:ascii="Times New Roman" w:hAnsi="Times New Roman" w:cs="Times New Roman"/>
          <w:sz w:val="28"/>
          <w:szCs w:val="28"/>
        </w:rPr>
        <w:t>ства Российская Федерация постоянно двигалась в сторону усиления в ней черт президентской республики. Однако, став</w:t>
      </w:r>
      <w:r w:rsidR="00CF7ADE">
        <w:rPr>
          <w:rFonts w:ascii="Times New Roman" w:hAnsi="Times New Roman" w:cs="Times New Roman"/>
          <w:sz w:val="28"/>
          <w:szCs w:val="28"/>
        </w:rPr>
        <w:t>,</w:t>
      </w:r>
      <w:r w:rsidRPr="00AA12F9">
        <w:rPr>
          <w:rFonts w:ascii="Times New Roman" w:hAnsi="Times New Roman" w:cs="Times New Roman"/>
          <w:sz w:val="28"/>
          <w:szCs w:val="28"/>
        </w:rPr>
        <w:t xml:space="preserve"> в конечном счете</w:t>
      </w:r>
      <w:r w:rsidR="00CF7ADE">
        <w:rPr>
          <w:rFonts w:ascii="Times New Roman" w:hAnsi="Times New Roman" w:cs="Times New Roman"/>
          <w:sz w:val="28"/>
          <w:szCs w:val="28"/>
        </w:rPr>
        <w:t>,</w:t>
      </w:r>
      <w:r w:rsidRPr="00AA12F9">
        <w:rPr>
          <w:rFonts w:ascii="Times New Roman" w:hAnsi="Times New Roman" w:cs="Times New Roman"/>
          <w:sz w:val="28"/>
          <w:szCs w:val="28"/>
        </w:rPr>
        <w:t xml:space="preserve"> по своему характеру президентской республикой, она по-прежнему сохраняет некот</w:t>
      </w:r>
      <w:r w:rsidRPr="00AA12F9">
        <w:rPr>
          <w:rFonts w:ascii="Times New Roman" w:hAnsi="Times New Roman" w:cs="Times New Roman"/>
          <w:sz w:val="28"/>
          <w:szCs w:val="28"/>
        </w:rPr>
        <w:t>о</w:t>
      </w:r>
      <w:r w:rsidRPr="00AA12F9">
        <w:rPr>
          <w:rFonts w:ascii="Times New Roman" w:hAnsi="Times New Roman" w:cs="Times New Roman"/>
          <w:sz w:val="28"/>
          <w:szCs w:val="28"/>
        </w:rPr>
        <w:t>рые внешние призн</w:t>
      </w:r>
      <w:r>
        <w:rPr>
          <w:rFonts w:ascii="Times New Roman" w:hAnsi="Times New Roman" w:cs="Times New Roman"/>
          <w:sz w:val="28"/>
          <w:szCs w:val="28"/>
        </w:rPr>
        <w:t>аки парламентского государства.</w:t>
      </w:r>
    </w:p>
    <w:p w:rsidR="00CF7ADE" w:rsidRDefault="00AA12F9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F9">
        <w:rPr>
          <w:rFonts w:ascii="Times New Roman" w:hAnsi="Times New Roman" w:cs="Times New Roman"/>
          <w:sz w:val="28"/>
          <w:szCs w:val="28"/>
        </w:rPr>
        <w:t>В настоящее время Российская Федерация имеет президентско-парламентскую, или, как иногда ее называют в юридической литературе, «</w:t>
      </w:r>
      <w:proofErr w:type="spellStart"/>
      <w:r w:rsidRPr="00AA12F9">
        <w:rPr>
          <w:rFonts w:ascii="Times New Roman" w:hAnsi="Times New Roman" w:cs="Times New Roman"/>
          <w:sz w:val="28"/>
          <w:szCs w:val="28"/>
        </w:rPr>
        <w:t>полупрезидентскую</w:t>
      </w:r>
      <w:proofErr w:type="spellEnd"/>
      <w:r w:rsidRPr="00AA12F9">
        <w:rPr>
          <w:rFonts w:ascii="Times New Roman" w:hAnsi="Times New Roman" w:cs="Times New Roman"/>
          <w:sz w:val="28"/>
          <w:szCs w:val="28"/>
        </w:rPr>
        <w:t xml:space="preserve">» республиканскую форму правления: </w:t>
      </w:r>
    </w:p>
    <w:p w:rsidR="00CF7ADE" w:rsidRDefault="00AA12F9" w:rsidP="00CF7AD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ADE">
        <w:rPr>
          <w:rFonts w:ascii="Times New Roman" w:hAnsi="Times New Roman" w:cs="Times New Roman"/>
          <w:sz w:val="28"/>
          <w:szCs w:val="28"/>
        </w:rPr>
        <w:t xml:space="preserve">во-первых, Президент избирается всеобщим голосованием (в этом ее отличие от парламентской формы), </w:t>
      </w:r>
    </w:p>
    <w:p w:rsidR="00CF7ADE" w:rsidRDefault="00AA12F9" w:rsidP="00CF7AD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ADE">
        <w:rPr>
          <w:rFonts w:ascii="Times New Roman" w:hAnsi="Times New Roman" w:cs="Times New Roman"/>
          <w:sz w:val="28"/>
          <w:szCs w:val="28"/>
        </w:rPr>
        <w:t>во-вторых, он располагает собственными прерогативами, позв</w:t>
      </w:r>
      <w:r w:rsidRPr="00CF7ADE">
        <w:rPr>
          <w:rFonts w:ascii="Times New Roman" w:hAnsi="Times New Roman" w:cs="Times New Roman"/>
          <w:sz w:val="28"/>
          <w:szCs w:val="28"/>
        </w:rPr>
        <w:t>о</w:t>
      </w:r>
      <w:r w:rsidRPr="00CF7ADE">
        <w:rPr>
          <w:rFonts w:ascii="Times New Roman" w:hAnsi="Times New Roman" w:cs="Times New Roman"/>
          <w:sz w:val="28"/>
          <w:szCs w:val="28"/>
        </w:rPr>
        <w:t>ляющими ему действовать независимо от Правительства, в-третьих, наряду с Президентом действуют Председатель Прав</w:t>
      </w:r>
      <w:r w:rsidRPr="00CF7ADE">
        <w:rPr>
          <w:rFonts w:ascii="Times New Roman" w:hAnsi="Times New Roman" w:cs="Times New Roman"/>
          <w:sz w:val="28"/>
          <w:szCs w:val="28"/>
        </w:rPr>
        <w:t>и</w:t>
      </w:r>
      <w:r w:rsidRPr="00CF7ADE">
        <w:rPr>
          <w:rFonts w:ascii="Times New Roman" w:hAnsi="Times New Roman" w:cs="Times New Roman"/>
          <w:sz w:val="28"/>
          <w:szCs w:val="28"/>
        </w:rPr>
        <w:t>тельства и министры, образующие Правительство, в определе</w:t>
      </w:r>
      <w:r w:rsidRPr="00CF7ADE">
        <w:rPr>
          <w:rFonts w:ascii="Times New Roman" w:hAnsi="Times New Roman" w:cs="Times New Roman"/>
          <w:sz w:val="28"/>
          <w:szCs w:val="28"/>
        </w:rPr>
        <w:t>н</w:t>
      </w:r>
      <w:r w:rsidRPr="00CF7ADE">
        <w:rPr>
          <w:rFonts w:ascii="Times New Roman" w:hAnsi="Times New Roman" w:cs="Times New Roman"/>
          <w:sz w:val="28"/>
          <w:szCs w:val="28"/>
        </w:rPr>
        <w:t xml:space="preserve">ной мере ответственное перед парламентом (в этом ее отличие от президентской формы). </w:t>
      </w:r>
    </w:p>
    <w:p w:rsidR="00AA12F9" w:rsidRDefault="00AA12F9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7ADE">
        <w:rPr>
          <w:rFonts w:ascii="Times New Roman" w:hAnsi="Times New Roman" w:cs="Times New Roman"/>
          <w:sz w:val="28"/>
          <w:szCs w:val="28"/>
        </w:rPr>
        <w:lastRenderedPageBreak/>
        <w:t xml:space="preserve">Именно названные признаки и характеризуют Российскую Федерацию как </w:t>
      </w:r>
      <w:r w:rsidR="00CF7ADE" w:rsidRPr="00CF7ADE">
        <w:rPr>
          <w:rFonts w:ascii="Times New Roman" w:hAnsi="Times New Roman" w:cs="Times New Roman"/>
          <w:sz w:val="28"/>
          <w:szCs w:val="28"/>
        </w:rPr>
        <w:t xml:space="preserve">президентско-парламентскую </w:t>
      </w:r>
      <w:r w:rsidRPr="00CF7ADE">
        <w:rPr>
          <w:rFonts w:ascii="Times New Roman" w:hAnsi="Times New Roman" w:cs="Times New Roman"/>
          <w:sz w:val="28"/>
          <w:szCs w:val="28"/>
        </w:rPr>
        <w:t>республику.</w:t>
      </w:r>
    </w:p>
    <w:p w:rsidR="009104DC" w:rsidRDefault="009104D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04DC" w:rsidRDefault="009104D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A9C" w:rsidRDefault="00AA1A9C" w:rsidP="00CF7A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04DC" w:rsidRPr="00AA1A9C" w:rsidRDefault="009104DC" w:rsidP="009104DC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A9C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26685C" w:rsidRDefault="00AA1A9C" w:rsidP="00AA1A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6BB2">
        <w:rPr>
          <w:rFonts w:ascii="Times New Roman" w:hAnsi="Times New Roman" w:cs="Times New Roman"/>
          <w:sz w:val="28"/>
          <w:szCs w:val="28"/>
        </w:rPr>
        <w:t xml:space="preserve"> Енгибарян Р. В., Тадевосян Э. В. «Конституционное право» учебник для вузов. </w:t>
      </w:r>
      <w:r w:rsidR="00F35723">
        <w:rPr>
          <w:rFonts w:ascii="Times New Roman" w:hAnsi="Times New Roman" w:cs="Times New Roman"/>
          <w:sz w:val="28"/>
          <w:szCs w:val="28"/>
        </w:rPr>
        <w:t>–</w:t>
      </w:r>
      <w:r w:rsidR="00856BB2">
        <w:rPr>
          <w:rFonts w:ascii="Times New Roman" w:hAnsi="Times New Roman" w:cs="Times New Roman"/>
          <w:sz w:val="28"/>
          <w:szCs w:val="28"/>
        </w:rPr>
        <w:t xml:space="preserve"> </w:t>
      </w:r>
      <w:r w:rsidR="00F35723">
        <w:rPr>
          <w:rFonts w:ascii="Times New Roman" w:hAnsi="Times New Roman" w:cs="Times New Roman"/>
          <w:sz w:val="28"/>
          <w:szCs w:val="28"/>
        </w:rPr>
        <w:t xml:space="preserve">Москва: </w:t>
      </w:r>
      <w:proofErr w:type="spellStart"/>
      <w:r w:rsidR="00F35723">
        <w:rPr>
          <w:rFonts w:ascii="Times New Roman" w:hAnsi="Times New Roman" w:cs="Times New Roman"/>
          <w:sz w:val="28"/>
          <w:szCs w:val="28"/>
        </w:rPr>
        <w:t>Юристъ</w:t>
      </w:r>
      <w:proofErr w:type="spellEnd"/>
      <w:r w:rsidR="00F35723">
        <w:rPr>
          <w:rFonts w:ascii="Times New Roman" w:hAnsi="Times New Roman" w:cs="Times New Roman"/>
          <w:sz w:val="28"/>
          <w:szCs w:val="28"/>
        </w:rPr>
        <w:t>; 2000.- 492 с.</w:t>
      </w:r>
    </w:p>
    <w:p w:rsidR="0026685C" w:rsidRDefault="0026685C" w:rsidP="00AA1A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6685C">
        <w:rPr>
          <w:rFonts w:ascii="Times New Roman" w:hAnsi="Times New Roman" w:cs="Times New Roman"/>
          <w:sz w:val="28"/>
          <w:szCs w:val="28"/>
        </w:rPr>
        <w:t>ФКЗ от 17 декабря 1997 года N 2-ФКЗ «О Правительстве Российской Ф</w:t>
      </w:r>
      <w:r w:rsidRPr="0026685C">
        <w:rPr>
          <w:rFonts w:ascii="Times New Roman" w:hAnsi="Times New Roman" w:cs="Times New Roman"/>
          <w:sz w:val="28"/>
          <w:szCs w:val="28"/>
        </w:rPr>
        <w:t>е</w:t>
      </w:r>
      <w:r w:rsidRPr="0026685C">
        <w:rPr>
          <w:rFonts w:ascii="Times New Roman" w:hAnsi="Times New Roman" w:cs="Times New Roman"/>
          <w:sz w:val="28"/>
          <w:szCs w:val="28"/>
        </w:rPr>
        <w:t>дерации».</w:t>
      </w:r>
    </w:p>
    <w:p w:rsidR="0026685C" w:rsidRDefault="0026685C" w:rsidP="00AA1A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6685C">
        <w:rPr>
          <w:rFonts w:ascii="Times New Roman" w:hAnsi="Times New Roman" w:cs="Times New Roman"/>
          <w:sz w:val="28"/>
          <w:szCs w:val="28"/>
        </w:rPr>
        <w:t>ФЗ от 10 января 2003 года N 19-ФЗ «О выборах Президента Российской Федерации».</w:t>
      </w:r>
    </w:p>
    <w:p w:rsidR="0026685C" w:rsidRDefault="0026685C" w:rsidP="00AA1A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6685C">
        <w:t xml:space="preserve"> </w:t>
      </w:r>
      <w:hyperlink r:id="rId10" w:history="1">
        <w:r w:rsidRPr="00B36A3B">
          <w:rPr>
            <w:rStyle w:val="ac"/>
            <w:rFonts w:ascii="Times New Roman" w:hAnsi="Times New Roman" w:cs="Times New Roman"/>
            <w:sz w:val="28"/>
            <w:szCs w:val="28"/>
          </w:rPr>
          <w:t>www.bibliotekar.ru/konstitucionnoe-pravo</w:t>
        </w:r>
      </w:hyperlink>
    </w:p>
    <w:p w:rsidR="0026685C" w:rsidRDefault="0026685C" w:rsidP="00AA1A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6685C">
        <w:t xml:space="preserve"> </w:t>
      </w:r>
      <w:hyperlink r:id="rId11" w:history="1">
        <w:r w:rsidRPr="00B36A3B">
          <w:rPr>
            <w:rStyle w:val="ac"/>
            <w:rFonts w:ascii="Times New Roman" w:hAnsi="Times New Roman" w:cs="Times New Roman"/>
            <w:sz w:val="28"/>
            <w:szCs w:val="28"/>
          </w:rPr>
          <w:t>www.rg.ru/2009/01/21</w:t>
        </w:r>
      </w:hyperlink>
    </w:p>
    <w:p w:rsidR="0026685C" w:rsidRDefault="0026685C" w:rsidP="00AA1A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6685C" w:rsidSect="00B71638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547" w:rsidRDefault="001D4547" w:rsidP="00B71638">
      <w:pPr>
        <w:spacing w:after="0" w:line="240" w:lineRule="auto"/>
      </w:pPr>
      <w:r>
        <w:separator/>
      </w:r>
    </w:p>
  </w:endnote>
  <w:endnote w:type="continuationSeparator" w:id="0">
    <w:p w:rsidR="001D4547" w:rsidRDefault="001D4547" w:rsidP="00B71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5233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048B5" w:rsidRPr="00B71638" w:rsidRDefault="00D048B5">
        <w:pPr>
          <w:pStyle w:val="aa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716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716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716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5AD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716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048B5" w:rsidRDefault="00D048B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547" w:rsidRDefault="001D4547" w:rsidP="00B71638">
      <w:pPr>
        <w:spacing w:after="0" w:line="240" w:lineRule="auto"/>
      </w:pPr>
      <w:r>
        <w:separator/>
      </w:r>
    </w:p>
  </w:footnote>
  <w:footnote w:type="continuationSeparator" w:id="0">
    <w:p w:rsidR="001D4547" w:rsidRDefault="001D4547" w:rsidP="00B71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5916"/>
    <w:multiLevelType w:val="hybridMultilevel"/>
    <w:tmpl w:val="F91C41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EA62EA8"/>
    <w:multiLevelType w:val="hybridMultilevel"/>
    <w:tmpl w:val="616254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BB352F6"/>
    <w:multiLevelType w:val="hybridMultilevel"/>
    <w:tmpl w:val="B32AF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027F43"/>
    <w:multiLevelType w:val="hybridMultilevel"/>
    <w:tmpl w:val="6262D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F440C"/>
    <w:multiLevelType w:val="hybridMultilevel"/>
    <w:tmpl w:val="66729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FA0DBB"/>
    <w:multiLevelType w:val="hybridMultilevel"/>
    <w:tmpl w:val="F09898E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753"/>
    <w:rsid w:val="000B6F27"/>
    <w:rsid w:val="00107A7F"/>
    <w:rsid w:val="001D4547"/>
    <w:rsid w:val="002516F9"/>
    <w:rsid w:val="0026685C"/>
    <w:rsid w:val="00286C87"/>
    <w:rsid w:val="002E3AD0"/>
    <w:rsid w:val="0038405E"/>
    <w:rsid w:val="00394753"/>
    <w:rsid w:val="00395AF7"/>
    <w:rsid w:val="00435816"/>
    <w:rsid w:val="004E0319"/>
    <w:rsid w:val="00592851"/>
    <w:rsid w:val="005C17FF"/>
    <w:rsid w:val="005E704E"/>
    <w:rsid w:val="005F5AD3"/>
    <w:rsid w:val="00652AD2"/>
    <w:rsid w:val="007545FF"/>
    <w:rsid w:val="007F481A"/>
    <w:rsid w:val="00856BB2"/>
    <w:rsid w:val="00873319"/>
    <w:rsid w:val="009104DC"/>
    <w:rsid w:val="009633E2"/>
    <w:rsid w:val="0098612E"/>
    <w:rsid w:val="009927BA"/>
    <w:rsid w:val="009A5B22"/>
    <w:rsid w:val="009E0D7C"/>
    <w:rsid w:val="00AA12F9"/>
    <w:rsid w:val="00AA1A9C"/>
    <w:rsid w:val="00B71638"/>
    <w:rsid w:val="00B958AE"/>
    <w:rsid w:val="00CF7ADE"/>
    <w:rsid w:val="00D048B5"/>
    <w:rsid w:val="00D05018"/>
    <w:rsid w:val="00D81C4C"/>
    <w:rsid w:val="00D9088B"/>
    <w:rsid w:val="00DC1A34"/>
    <w:rsid w:val="00DE5DB8"/>
    <w:rsid w:val="00DF5C59"/>
    <w:rsid w:val="00E70C38"/>
    <w:rsid w:val="00E83622"/>
    <w:rsid w:val="00F244C3"/>
    <w:rsid w:val="00F3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753"/>
  </w:style>
  <w:style w:type="paragraph" w:styleId="1">
    <w:name w:val="heading 1"/>
    <w:basedOn w:val="a"/>
    <w:next w:val="a"/>
    <w:link w:val="10"/>
    <w:qFormat/>
    <w:rsid w:val="00286C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86C8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86C87"/>
    <w:pPr>
      <w:keepNext/>
      <w:spacing w:before="120" w:after="120" w:line="216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AD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86C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6C8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6C8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ody Text Indent"/>
    <w:basedOn w:val="a"/>
    <w:link w:val="a5"/>
    <w:rsid w:val="00286C8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86C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286C87"/>
    <w:pPr>
      <w:widowControl w:val="0"/>
      <w:autoSpaceDE w:val="0"/>
      <w:autoSpaceDN w:val="0"/>
      <w:adjustRightInd w:val="0"/>
      <w:spacing w:after="0" w:line="240" w:lineRule="auto"/>
      <w:ind w:right="3" w:firstLine="720"/>
      <w:jc w:val="both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86C87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6">
    <w:name w:val="Body Text"/>
    <w:basedOn w:val="a"/>
    <w:link w:val="a7"/>
    <w:rsid w:val="00286C87"/>
    <w:pPr>
      <w:widowControl w:val="0"/>
      <w:autoSpaceDE w:val="0"/>
      <w:autoSpaceDN w:val="0"/>
      <w:adjustRightInd w:val="0"/>
      <w:spacing w:after="0" w:line="300" w:lineRule="auto"/>
      <w:jc w:val="center"/>
    </w:pPr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customStyle="1" w:styleId="a7">
    <w:name w:val="Основной текст Знак"/>
    <w:basedOn w:val="a0"/>
    <w:link w:val="a6"/>
    <w:rsid w:val="00286C87"/>
    <w:rPr>
      <w:rFonts w:ascii="Times New Roman" w:eastAsia="Times New Roman" w:hAnsi="Times New Roman" w:cs="Times New Roman"/>
      <w:sz w:val="24"/>
      <w:szCs w:val="16"/>
      <w:lang w:eastAsia="ru-RU"/>
    </w:rPr>
  </w:style>
  <w:style w:type="paragraph" w:styleId="21">
    <w:name w:val="Body Text 2"/>
    <w:basedOn w:val="a"/>
    <w:link w:val="22"/>
    <w:rsid w:val="00286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86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7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1638"/>
  </w:style>
  <w:style w:type="paragraph" w:styleId="aa">
    <w:name w:val="footer"/>
    <w:basedOn w:val="a"/>
    <w:link w:val="ab"/>
    <w:uiPriority w:val="99"/>
    <w:unhideWhenUsed/>
    <w:rsid w:val="00B7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1638"/>
  </w:style>
  <w:style w:type="character" w:styleId="ac">
    <w:name w:val="Hyperlink"/>
    <w:basedOn w:val="a0"/>
    <w:uiPriority w:val="99"/>
    <w:unhideWhenUsed/>
    <w:rsid w:val="0026685C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D81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1C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753"/>
  </w:style>
  <w:style w:type="paragraph" w:styleId="1">
    <w:name w:val="heading 1"/>
    <w:basedOn w:val="a"/>
    <w:next w:val="a"/>
    <w:link w:val="10"/>
    <w:qFormat/>
    <w:rsid w:val="00286C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86C8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86C87"/>
    <w:pPr>
      <w:keepNext/>
      <w:spacing w:before="120" w:after="120" w:line="216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AD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86C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6C8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6C8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ody Text Indent"/>
    <w:basedOn w:val="a"/>
    <w:link w:val="a5"/>
    <w:rsid w:val="00286C8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86C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286C87"/>
    <w:pPr>
      <w:widowControl w:val="0"/>
      <w:autoSpaceDE w:val="0"/>
      <w:autoSpaceDN w:val="0"/>
      <w:adjustRightInd w:val="0"/>
      <w:spacing w:after="0" w:line="240" w:lineRule="auto"/>
      <w:ind w:right="3" w:firstLine="720"/>
      <w:jc w:val="both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86C87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6">
    <w:name w:val="Body Text"/>
    <w:basedOn w:val="a"/>
    <w:link w:val="a7"/>
    <w:rsid w:val="00286C87"/>
    <w:pPr>
      <w:widowControl w:val="0"/>
      <w:autoSpaceDE w:val="0"/>
      <w:autoSpaceDN w:val="0"/>
      <w:adjustRightInd w:val="0"/>
      <w:spacing w:after="0" w:line="300" w:lineRule="auto"/>
      <w:jc w:val="center"/>
    </w:pPr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customStyle="1" w:styleId="a7">
    <w:name w:val="Основной текст Знак"/>
    <w:basedOn w:val="a0"/>
    <w:link w:val="a6"/>
    <w:rsid w:val="00286C87"/>
    <w:rPr>
      <w:rFonts w:ascii="Times New Roman" w:eastAsia="Times New Roman" w:hAnsi="Times New Roman" w:cs="Times New Roman"/>
      <w:sz w:val="24"/>
      <w:szCs w:val="16"/>
      <w:lang w:eastAsia="ru-RU"/>
    </w:rPr>
  </w:style>
  <w:style w:type="paragraph" w:styleId="21">
    <w:name w:val="Body Text 2"/>
    <w:basedOn w:val="a"/>
    <w:link w:val="22"/>
    <w:rsid w:val="00286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86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7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1638"/>
  </w:style>
  <w:style w:type="paragraph" w:styleId="aa">
    <w:name w:val="footer"/>
    <w:basedOn w:val="a"/>
    <w:link w:val="ab"/>
    <w:uiPriority w:val="99"/>
    <w:unhideWhenUsed/>
    <w:rsid w:val="00B7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1638"/>
  </w:style>
  <w:style w:type="character" w:styleId="ac">
    <w:name w:val="Hyperlink"/>
    <w:basedOn w:val="a0"/>
    <w:uiPriority w:val="99"/>
    <w:unhideWhenUsed/>
    <w:rsid w:val="0026685C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D81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1C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g.ru/2009/01/2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ibliotekar.ru/konstitucionnoe-prav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00775-74EA-4069-9346-381F7BFAB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38</Pages>
  <Words>8369</Words>
  <Characters>47708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21</cp:revision>
  <dcterms:created xsi:type="dcterms:W3CDTF">2013-03-03T18:28:00Z</dcterms:created>
  <dcterms:modified xsi:type="dcterms:W3CDTF">2013-03-06T19:22:00Z</dcterms:modified>
</cp:coreProperties>
</file>