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18AC" w:rsidRDefault="00785A55" w:rsidP="00CC588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СОДЕРЖАНИЕ</w:t>
      </w:r>
    </w:p>
    <w:p w:rsidR="00CC588A" w:rsidRDefault="00CC588A" w:rsidP="00CC588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C588A" w:rsidRDefault="00CC588A" w:rsidP="007C005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Введение……</w:t>
      </w:r>
      <w:r w:rsidR="00785A55">
        <w:rPr>
          <w:rFonts w:ascii="Times New Roman" w:hAnsi="Times New Roman" w:cs="Times New Roman"/>
          <w:sz w:val="28"/>
          <w:szCs w:val="28"/>
        </w:rPr>
        <w:t>..</w:t>
      </w:r>
      <w:r w:rsidR="007C0052">
        <w:rPr>
          <w:rFonts w:ascii="Times New Roman" w:hAnsi="Times New Roman" w:cs="Times New Roman"/>
          <w:sz w:val="28"/>
          <w:szCs w:val="28"/>
        </w:rPr>
        <w:t>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………………………………….3</w:t>
      </w:r>
    </w:p>
    <w:p w:rsidR="00CC588A" w:rsidRDefault="00CC588A" w:rsidP="007C005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 1. Отличие рынка факторов производства от рынка товаров и услу</w:t>
      </w:r>
      <w:r w:rsidR="008F54D7">
        <w:rPr>
          <w:rFonts w:ascii="Times New Roman" w:hAnsi="Times New Roman" w:cs="Times New Roman"/>
          <w:sz w:val="28"/>
          <w:szCs w:val="28"/>
        </w:rPr>
        <w:t>г…………………………………………………………………………………..</w:t>
      </w:r>
      <w:r>
        <w:rPr>
          <w:rFonts w:ascii="Times New Roman" w:hAnsi="Times New Roman" w:cs="Times New Roman"/>
          <w:sz w:val="28"/>
          <w:szCs w:val="28"/>
        </w:rPr>
        <w:t>4</w:t>
      </w:r>
    </w:p>
    <w:p w:rsidR="00CC588A" w:rsidRDefault="00CC588A" w:rsidP="007C005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 2. Общая характеристика спроса и предложения экономических ресурсов</w:t>
      </w:r>
      <w:r w:rsidR="008F54D7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</w:t>
      </w:r>
      <w:r w:rsidR="00F71A9C">
        <w:rPr>
          <w:rFonts w:ascii="Times New Roman" w:hAnsi="Times New Roman" w:cs="Times New Roman"/>
          <w:sz w:val="28"/>
          <w:szCs w:val="28"/>
        </w:rPr>
        <w:t>…8</w:t>
      </w:r>
    </w:p>
    <w:p w:rsidR="00CC588A" w:rsidRPr="00785A55" w:rsidRDefault="00CC588A" w:rsidP="007C005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Глава 3. Равновесие рынков </w:t>
      </w:r>
      <w:r w:rsidR="00A74EAE">
        <w:rPr>
          <w:rFonts w:ascii="Times New Roman" w:hAnsi="Times New Roman" w:cs="Times New Roman"/>
          <w:sz w:val="28"/>
          <w:szCs w:val="28"/>
        </w:rPr>
        <w:t>экономических ресурсов…………</w:t>
      </w:r>
      <w:r w:rsidR="00785A55">
        <w:rPr>
          <w:rFonts w:ascii="Times New Roman" w:hAnsi="Times New Roman" w:cs="Times New Roman"/>
          <w:sz w:val="28"/>
          <w:szCs w:val="28"/>
        </w:rPr>
        <w:t>..</w:t>
      </w:r>
      <w:r w:rsidR="00A74EAE">
        <w:rPr>
          <w:rFonts w:ascii="Times New Roman" w:hAnsi="Times New Roman" w:cs="Times New Roman"/>
          <w:sz w:val="28"/>
          <w:szCs w:val="28"/>
        </w:rPr>
        <w:t>………</w:t>
      </w:r>
      <w:r w:rsidR="007C0052">
        <w:rPr>
          <w:rFonts w:ascii="Times New Roman" w:hAnsi="Times New Roman" w:cs="Times New Roman"/>
          <w:sz w:val="28"/>
          <w:szCs w:val="28"/>
        </w:rPr>
        <w:t>……</w:t>
      </w:r>
      <w:r w:rsidR="00A74EAE">
        <w:rPr>
          <w:rFonts w:ascii="Times New Roman" w:hAnsi="Times New Roman" w:cs="Times New Roman"/>
          <w:sz w:val="28"/>
          <w:szCs w:val="28"/>
        </w:rPr>
        <w:t>…</w:t>
      </w:r>
      <w:r w:rsidR="00A74EAE" w:rsidRPr="00785A55">
        <w:rPr>
          <w:rFonts w:ascii="Times New Roman" w:hAnsi="Times New Roman" w:cs="Times New Roman"/>
          <w:sz w:val="28"/>
          <w:szCs w:val="28"/>
        </w:rPr>
        <w:t>16</w:t>
      </w:r>
    </w:p>
    <w:p w:rsidR="00CC588A" w:rsidRDefault="00CC588A" w:rsidP="007C005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Практикум………………………………………………………………</w:t>
      </w:r>
      <w:r w:rsidR="0027139D">
        <w:rPr>
          <w:rFonts w:ascii="Times New Roman" w:hAnsi="Times New Roman" w:cs="Times New Roman"/>
          <w:sz w:val="28"/>
          <w:szCs w:val="28"/>
        </w:rPr>
        <w:t>……</w:t>
      </w:r>
      <w:r w:rsidR="007C0052">
        <w:rPr>
          <w:rFonts w:ascii="Times New Roman" w:hAnsi="Times New Roman" w:cs="Times New Roman"/>
          <w:sz w:val="28"/>
          <w:szCs w:val="28"/>
        </w:rPr>
        <w:t>……..</w:t>
      </w:r>
      <w:r w:rsidR="0027139D">
        <w:rPr>
          <w:rFonts w:ascii="Times New Roman" w:hAnsi="Times New Roman" w:cs="Times New Roman"/>
          <w:sz w:val="28"/>
          <w:szCs w:val="28"/>
        </w:rPr>
        <w:t>24</w:t>
      </w:r>
    </w:p>
    <w:p w:rsidR="00CC588A" w:rsidRDefault="00CC588A" w:rsidP="007C005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Заключение………………………………………………………………</w:t>
      </w:r>
      <w:r w:rsidR="000E746B">
        <w:rPr>
          <w:rFonts w:ascii="Times New Roman" w:hAnsi="Times New Roman" w:cs="Times New Roman"/>
          <w:sz w:val="28"/>
          <w:szCs w:val="28"/>
        </w:rPr>
        <w:t>…</w:t>
      </w:r>
      <w:r w:rsidR="007C0052">
        <w:rPr>
          <w:rFonts w:ascii="Times New Roman" w:hAnsi="Times New Roman" w:cs="Times New Roman"/>
          <w:sz w:val="28"/>
          <w:szCs w:val="28"/>
        </w:rPr>
        <w:t>……</w:t>
      </w:r>
      <w:r w:rsidR="000E746B">
        <w:rPr>
          <w:rFonts w:ascii="Times New Roman" w:hAnsi="Times New Roman" w:cs="Times New Roman"/>
          <w:sz w:val="28"/>
          <w:szCs w:val="28"/>
        </w:rPr>
        <w:t>….25</w:t>
      </w:r>
    </w:p>
    <w:p w:rsidR="00CC588A" w:rsidRDefault="00CC588A" w:rsidP="007C005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Список </w:t>
      </w:r>
      <w:r w:rsidR="00246FAA">
        <w:rPr>
          <w:rFonts w:ascii="Times New Roman" w:hAnsi="Times New Roman" w:cs="Times New Roman"/>
          <w:sz w:val="28"/>
          <w:szCs w:val="28"/>
        </w:rPr>
        <w:t xml:space="preserve">использованной </w:t>
      </w:r>
      <w:r w:rsidR="008652CF">
        <w:rPr>
          <w:rFonts w:ascii="Times New Roman" w:hAnsi="Times New Roman" w:cs="Times New Roman"/>
          <w:sz w:val="28"/>
          <w:szCs w:val="28"/>
        </w:rPr>
        <w:t>литературы</w:t>
      </w:r>
      <w:r w:rsidR="002E72DA">
        <w:rPr>
          <w:rFonts w:ascii="Times New Roman" w:hAnsi="Times New Roman" w:cs="Times New Roman"/>
          <w:sz w:val="28"/>
          <w:szCs w:val="28"/>
        </w:rPr>
        <w:t>……………………………………</w:t>
      </w:r>
      <w:r w:rsidR="007C0052">
        <w:rPr>
          <w:rFonts w:ascii="Times New Roman" w:hAnsi="Times New Roman" w:cs="Times New Roman"/>
          <w:sz w:val="28"/>
          <w:szCs w:val="28"/>
        </w:rPr>
        <w:t>……</w:t>
      </w:r>
      <w:r w:rsidR="002E72DA">
        <w:rPr>
          <w:rFonts w:ascii="Times New Roman" w:hAnsi="Times New Roman" w:cs="Times New Roman"/>
          <w:sz w:val="28"/>
          <w:szCs w:val="28"/>
        </w:rPr>
        <w:t>…...26</w:t>
      </w:r>
    </w:p>
    <w:p w:rsidR="00FD16F3" w:rsidRDefault="006C3F9F" w:rsidP="007C005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А</w:t>
      </w:r>
      <w:r w:rsidR="00FD16F3">
        <w:rPr>
          <w:rFonts w:ascii="Times New Roman" w:hAnsi="Times New Roman" w:cs="Times New Roman"/>
          <w:sz w:val="28"/>
          <w:szCs w:val="28"/>
        </w:rPr>
        <w:t>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</w:t>
      </w:r>
      <w:r w:rsidR="00483F01">
        <w:rPr>
          <w:rFonts w:ascii="Times New Roman" w:hAnsi="Times New Roman" w:cs="Times New Roman"/>
          <w:sz w:val="28"/>
          <w:szCs w:val="28"/>
        </w:rPr>
        <w:t>………</w:t>
      </w:r>
      <w:r w:rsidR="007C0052">
        <w:rPr>
          <w:rFonts w:ascii="Times New Roman" w:hAnsi="Times New Roman" w:cs="Times New Roman"/>
          <w:sz w:val="28"/>
          <w:szCs w:val="28"/>
        </w:rPr>
        <w:t>……</w:t>
      </w:r>
      <w:r w:rsidR="00483F01">
        <w:rPr>
          <w:rFonts w:ascii="Times New Roman" w:hAnsi="Times New Roman" w:cs="Times New Roman"/>
          <w:sz w:val="28"/>
          <w:szCs w:val="28"/>
        </w:rPr>
        <w:t>…...27</w:t>
      </w:r>
    </w:p>
    <w:p w:rsidR="006C3F9F" w:rsidRDefault="006C3F9F" w:rsidP="007C005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</w:t>
      </w:r>
      <w:r w:rsidR="00483F01">
        <w:rPr>
          <w:rFonts w:ascii="Times New Roman" w:hAnsi="Times New Roman" w:cs="Times New Roman"/>
          <w:sz w:val="28"/>
          <w:szCs w:val="28"/>
        </w:rPr>
        <w:t>ние Б……………………………………………………………</w:t>
      </w:r>
      <w:r w:rsidR="007C0052">
        <w:rPr>
          <w:rFonts w:ascii="Times New Roman" w:hAnsi="Times New Roman" w:cs="Times New Roman"/>
          <w:sz w:val="28"/>
          <w:szCs w:val="28"/>
        </w:rPr>
        <w:t>……</w:t>
      </w:r>
      <w:r w:rsidR="00483F01">
        <w:rPr>
          <w:rFonts w:ascii="Times New Roman" w:hAnsi="Times New Roman" w:cs="Times New Roman"/>
          <w:sz w:val="28"/>
          <w:szCs w:val="28"/>
        </w:rPr>
        <w:t>……28</w:t>
      </w:r>
    </w:p>
    <w:p w:rsidR="006C3F9F" w:rsidRDefault="006C3F9F" w:rsidP="007C005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</w:t>
      </w:r>
      <w:r w:rsidR="00483F01">
        <w:rPr>
          <w:rFonts w:ascii="Times New Roman" w:hAnsi="Times New Roman" w:cs="Times New Roman"/>
          <w:sz w:val="28"/>
          <w:szCs w:val="28"/>
        </w:rPr>
        <w:t>ние В……………………………………………………………</w:t>
      </w:r>
      <w:r w:rsidR="007C0052">
        <w:rPr>
          <w:rFonts w:ascii="Times New Roman" w:hAnsi="Times New Roman" w:cs="Times New Roman"/>
          <w:sz w:val="28"/>
          <w:szCs w:val="28"/>
        </w:rPr>
        <w:t>……</w:t>
      </w:r>
      <w:r w:rsidR="00483F01">
        <w:rPr>
          <w:rFonts w:ascii="Times New Roman" w:hAnsi="Times New Roman" w:cs="Times New Roman"/>
          <w:sz w:val="28"/>
          <w:szCs w:val="28"/>
        </w:rPr>
        <w:t>……29</w:t>
      </w:r>
    </w:p>
    <w:p w:rsidR="006C3F9F" w:rsidRDefault="006C3F9F" w:rsidP="007C005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</w:t>
      </w:r>
      <w:r w:rsidR="00483F01">
        <w:rPr>
          <w:rFonts w:ascii="Times New Roman" w:hAnsi="Times New Roman" w:cs="Times New Roman"/>
          <w:sz w:val="28"/>
          <w:szCs w:val="28"/>
        </w:rPr>
        <w:t>ние Г……………………………………………………………</w:t>
      </w:r>
      <w:r w:rsidR="007C0052">
        <w:rPr>
          <w:rFonts w:ascii="Times New Roman" w:hAnsi="Times New Roman" w:cs="Times New Roman"/>
          <w:sz w:val="28"/>
          <w:szCs w:val="28"/>
        </w:rPr>
        <w:t>……</w:t>
      </w:r>
      <w:r w:rsidR="00483F01">
        <w:rPr>
          <w:rFonts w:ascii="Times New Roman" w:hAnsi="Times New Roman" w:cs="Times New Roman"/>
          <w:sz w:val="28"/>
          <w:szCs w:val="28"/>
        </w:rPr>
        <w:t>……30</w:t>
      </w: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946E8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46E8A" w:rsidRDefault="00946E8A" w:rsidP="00946E8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B5E4C" w:rsidRDefault="00EB5E4C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F65F0" w:rsidRDefault="00DF65F0" w:rsidP="00DF65F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DF65F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14AA5" w:rsidRDefault="00BC4C83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Актуальность данной темы заключается в том, что наша страна находится на переходном периоде экономики. </w:t>
      </w:r>
      <w:r w:rsidR="00AC32E9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ланов</w:t>
      </w:r>
      <w:r w:rsidR="00AC32E9">
        <w:rPr>
          <w:rFonts w:ascii="Times New Roman" w:hAnsi="Times New Roman" w:cs="Times New Roman"/>
          <w:sz w:val="28"/>
          <w:szCs w:val="28"/>
        </w:rPr>
        <w:t>ая</w:t>
      </w:r>
      <w:r>
        <w:rPr>
          <w:rFonts w:ascii="Times New Roman" w:hAnsi="Times New Roman" w:cs="Times New Roman"/>
          <w:sz w:val="28"/>
          <w:szCs w:val="28"/>
        </w:rPr>
        <w:t xml:space="preserve"> и рыночн</w:t>
      </w:r>
      <w:r w:rsidR="00AC32E9">
        <w:rPr>
          <w:rFonts w:ascii="Times New Roman" w:hAnsi="Times New Roman" w:cs="Times New Roman"/>
          <w:sz w:val="28"/>
          <w:szCs w:val="28"/>
        </w:rPr>
        <w:t>ая</w:t>
      </w:r>
      <w:r>
        <w:rPr>
          <w:rFonts w:ascii="Times New Roman" w:hAnsi="Times New Roman" w:cs="Times New Roman"/>
          <w:sz w:val="28"/>
          <w:szCs w:val="28"/>
        </w:rPr>
        <w:t xml:space="preserve"> экономики</w:t>
      </w:r>
      <w:r w:rsidR="00FB6677">
        <w:rPr>
          <w:rFonts w:ascii="Times New Roman" w:hAnsi="Times New Roman" w:cs="Times New Roman"/>
          <w:sz w:val="28"/>
          <w:szCs w:val="28"/>
        </w:rPr>
        <w:t xml:space="preserve"> имеют различия</w:t>
      </w:r>
      <w:r w:rsidR="00AC32E9">
        <w:rPr>
          <w:rFonts w:ascii="Times New Roman" w:hAnsi="Times New Roman" w:cs="Times New Roman"/>
          <w:sz w:val="28"/>
          <w:szCs w:val="28"/>
        </w:rPr>
        <w:t xml:space="preserve"> в </w:t>
      </w:r>
      <w:r w:rsidR="00D02C6C">
        <w:rPr>
          <w:rFonts w:ascii="Times New Roman" w:hAnsi="Times New Roman" w:cs="Times New Roman"/>
          <w:sz w:val="28"/>
          <w:szCs w:val="28"/>
        </w:rPr>
        <w:t>организации</w:t>
      </w:r>
      <w:r w:rsidR="00AC32E9">
        <w:rPr>
          <w:rFonts w:ascii="Times New Roman" w:hAnsi="Times New Roman" w:cs="Times New Roman"/>
          <w:sz w:val="28"/>
          <w:szCs w:val="28"/>
        </w:rPr>
        <w:t xml:space="preserve"> производства</w:t>
      </w:r>
      <w:r w:rsidR="00097613">
        <w:rPr>
          <w:rFonts w:ascii="Times New Roman" w:hAnsi="Times New Roman" w:cs="Times New Roman"/>
          <w:sz w:val="28"/>
          <w:szCs w:val="28"/>
        </w:rPr>
        <w:t xml:space="preserve">. </w:t>
      </w:r>
      <w:r w:rsidR="00D14AA5">
        <w:rPr>
          <w:rFonts w:ascii="Times New Roman" w:hAnsi="Times New Roman" w:cs="Times New Roman"/>
          <w:sz w:val="28"/>
          <w:szCs w:val="28"/>
        </w:rPr>
        <w:t>В</w:t>
      </w:r>
      <w:r w:rsidR="00097613">
        <w:rPr>
          <w:rFonts w:ascii="Times New Roman" w:hAnsi="Times New Roman" w:cs="Times New Roman"/>
          <w:sz w:val="28"/>
          <w:szCs w:val="28"/>
        </w:rPr>
        <w:t xml:space="preserve">опросы что, как и сколько решаются рынком, это ведет к </w:t>
      </w:r>
      <w:r w:rsidR="00D02C6C">
        <w:rPr>
          <w:rFonts w:ascii="Times New Roman" w:hAnsi="Times New Roman" w:cs="Times New Roman"/>
          <w:sz w:val="28"/>
          <w:szCs w:val="28"/>
        </w:rPr>
        <w:t>тому,</w:t>
      </w:r>
      <w:r w:rsidR="00686C10">
        <w:rPr>
          <w:rFonts w:ascii="Times New Roman" w:hAnsi="Times New Roman" w:cs="Times New Roman"/>
          <w:sz w:val="28"/>
          <w:szCs w:val="28"/>
        </w:rPr>
        <w:t xml:space="preserve"> что фирме необходимо постоянно анализировать ситуацию и </w:t>
      </w:r>
      <w:r w:rsidR="00D02C6C">
        <w:rPr>
          <w:rFonts w:ascii="Times New Roman" w:hAnsi="Times New Roman" w:cs="Times New Roman"/>
          <w:sz w:val="28"/>
          <w:szCs w:val="28"/>
        </w:rPr>
        <w:t>решать,</w:t>
      </w:r>
      <w:r w:rsidR="00686C10">
        <w:rPr>
          <w:rFonts w:ascii="Times New Roman" w:hAnsi="Times New Roman" w:cs="Times New Roman"/>
          <w:sz w:val="28"/>
          <w:szCs w:val="28"/>
        </w:rPr>
        <w:t xml:space="preserve"> как использовать ограниченные ресурсы для получения большей прибыли.</w:t>
      </w:r>
      <w:r w:rsidR="00D14AA5">
        <w:rPr>
          <w:rFonts w:ascii="Times New Roman" w:hAnsi="Times New Roman" w:cs="Times New Roman"/>
          <w:sz w:val="28"/>
          <w:szCs w:val="28"/>
        </w:rPr>
        <w:t xml:space="preserve"> Для успешного производства </w:t>
      </w:r>
      <w:r w:rsidR="00D14AA5" w:rsidRPr="00D14AA5">
        <w:rPr>
          <w:rFonts w:ascii="Times New Roman" w:hAnsi="Times New Roman" w:cs="Times New Roman"/>
          <w:sz w:val="28"/>
          <w:szCs w:val="28"/>
        </w:rPr>
        <w:t>требует</w:t>
      </w:r>
      <w:r w:rsidR="00D66C67">
        <w:rPr>
          <w:rFonts w:ascii="Times New Roman" w:hAnsi="Times New Roman" w:cs="Times New Roman"/>
          <w:sz w:val="28"/>
          <w:szCs w:val="28"/>
        </w:rPr>
        <w:t>ся</w:t>
      </w:r>
      <w:r w:rsidR="00D14AA5" w:rsidRPr="00D14AA5">
        <w:rPr>
          <w:rFonts w:ascii="Times New Roman" w:hAnsi="Times New Roman" w:cs="Times New Roman"/>
          <w:sz w:val="28"/>
          <w:szCs w:val="28"/>
        </w:rPr>
        <w:t xml:space="preserve"> определенн</w:t>
      </w:r>
      <w:r w:rsidR="00D66C67">
        <w:rPr>
          <w:rFonts w:ascii="Times New Roman" w:hAnsi="Times New Roman" w:cs="Times New Roman"/>
          <w:sz w:val="28"/>
          <w:szCs w:val="28"/>
        </w:rPr>
        <w:t>ый набор</w:t>
      </w:r>
      <w:r w:rsidR="00D14AA5" w:rsidRPr="00D14AA5">
        <w:rPr>
          <w:rFonts w:ascii="Times New Roman" w:hAnsi="Times New Roman" w:cs="Times New Roman"/>
          <w:sz w:val="28"/>
          <w:szCs w:val="28"/>
        </w:rPr>
        <w:t xml:space="preserve"> факторов, но главными из них являются земля, труд и капитал. Они действуют взаимосвязано и дополняют друг друга, отсутствие одного из них ведет к нарушению системы и делает невозможным производственный процесс.</w:t>
      </w:r>
      <w:r w:rsidR="00D14AA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C2E08" w:rsidRDefault="00D14AA5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Сегодня происходит переосмысление потребностей, ценностей, что приводит к поиску новых концепций и взглядов. Так, например, </w:t>
      </w:r>
      <w:r w:rsidR="00492F60">
        <w:rPr>
          <w:rFonts w:ascii="Times New Roman" w:hAnsi="Times New Roman" w:cs="Times New Roman"/>
          <w:sz w:val="28"/>
          <w:szCs w:val="28"/>
        </w:rPr>
        <w:t>к факторам производства все чаще относят информацию.</w:t>
      </w:r>
    </w:p>
    <w:p w:rsidR="00692FAC" w:rsidRDefault="00CC2E08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</w:t>
      </w:r>
      <w:r w:rsidR="005E170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работы </w:t>
      </w:r>
      <w:r w:rsidR="005E1706">
        <w:rPr>
          <w:rFonts w:ascii="Times New Roman" w:hAnsi="Times New Roman" w:cs="Times New Roman"/>
          <w:sz w:val="28"/>
          <w:szCs w:val="28"/>
        </w:rPr>
        <w:t xml:space="preserve">– </w:t>
      </w:r>
      <w:r w:rsidR="00D02C6C">
        <w:rPr>
          <w:rFonts w:ascii="Times New Roman" w:hAnsi="Times New Roman" w:cs="Times New Roman"/>
          <w:sz w:val="28"/>
          <w:szCs w:val="28"/>
        </w:rPr>
        <w:t>рассмотреть</w:t>
      </w:r>
      <w:r>
        <w:rPr>
          <w:rFonts w:ascii="Times New Roman" w:hAnsi="Times New Roman" w:cs="Times New Roman"/>
          <w:sz w:val="28"/>
          <w:szCs w:val="28"/>
        </w:rPr>
        <w:t xml:space="preserve"> факторы производства, их спрос и предложение и рациональное сочетание</w:t>
      </w:r>
      <w:r w:rsidR="00692FAC">
        <w:rPr>
          <w:rFonts w:ascii="Times New Roman" w:hAnsi="Times New Roman" w:cs="Times New Roman"/>
          <w:sz w:val="28"/>
          <w:szCs w:val="28"/>
        </w:rPr>
        <w:t xml:space="preserve"> для максимизации прибыли.</w:t>
      </w:r>
    </w:p>
    <w:p w:rsidR="00E562A6" w:rsidRDefault="00692FAC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Задачи: </w:t>
      </w:r>
      <w:r w:rsidR="00D02C6C">
        <w:rPr>
          <w:rFonts w:ascii="Times New Roman" w:hAnsi="Times New Roman" w:cs="Times New Roman"/>
          <w:sz w:val="28"/>
          <w:szCs w:val="28"/>
        </w:rPr>
        <w:t>найти,</w:t>
      </w:r>
      <w:r>
        <w:rPr>
          <w:rFonts w:ascii="Times New Roman" w:hAnsi="Times New Roman" w:cs="Times New Roman"/>
          <w:sz w:val="28"/>
          <w:szCs w:val="28"/>
        </w:rPr>
        <w:t xml:space="preserve"> отличая рынков факторов производства, дать общую характеристику спросу и предложению экономических ресурсов, </w:t>
      </w:r>
      <w:r w:rsidR="009C625E">
        <w:rPr>
          <w:rFonts w:ascii="Times New Roman" w:hAnsi="Times New Roman" w:cs="Times New Roman"/>
          <w:sz w:val="28"/>
          <w:szCs w:val="28"/>
        </w:rPr>
        <w:t>рассмотреть равновесие рынков экономических ресурсов.</w:t>
      </w:r>
      <w:r w:rsidR="00D14AA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Default="00E562A6" w:rsidP="00785A5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5A55" w:rsidRDefault="00785A55" w:rsidP="00785A5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1DED" w:rsidRDefault="00001DED" w:rsidP="00785A5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62A6" w:rsidRPr="000D344F" w:rsidRDefault="000B3B97" w:rsidP="000D344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lastRenderedPageBreak/>
        <w:t xml:space="preserve">Глава 1. Отличие рынка факторов производства от рынка товаров и </w:t>
      </w:r>
      <w:r w:rsidR="008652CF" w:rsidRPr="000D344F">
        <w:rPr>
          <w:rFonts w:ascii="Times New Roman" w:hAnsi="Times New Roman" w:cs="Times New Roman"/>
          <w:sz w:val="28"/>
          <w:szCs w:val="28"/>
        </w:rPr>
        <w:t>услуг</w:t>
      </w:r>
    </w:p>
    <w:p w:rsidR="000B3B97" w:rsidRPr="000D344F" w:rsidRDefault="000B3B97" w:rsidP="000D344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B3B97" w:rsidRPr="000D344F" w:rsidRDefault="00EE451F" w:rsidP="000D344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Факторы производства – ресурсы, которые уже вовлечены в процесс производства и используются для создания готовой продукции.</w:t>
      </w:r>
    </w:p>
    <w:p w:rsidR="009709DF" w:rsidRPr="000D344F" w:rsidRDefault="00E77937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-Roman" w:hAnsi="Times New Roman" w:cs="Times New Roman"/>
          <w:sz w:val="28"/>
          <w:szCs w:val="28"/>
        </w:rPr>
      </w:pPr>
      <w:r w:rsidRPr="000D344F">
        <w:rPr>
          <w:rFonts w:ascii="Times New Roman" w:eastAsia="Times-Roman" w:hAnsi="Times New Roman" w:cs="Times New Roman"/>
          <w:sz w:val="28"/>
          <w:szCs w:val="28"/>
        </w:rPr>
        <w:t>В качестве фактора производства могут выступать земля, трактор, экскаватор, гвозди, руда, нитки, хлопок, электроэнергия, фабричное здание, доменная печь и многое другое. Процесс производства невозможен и без такого важного фактора, как труд человека.</w:t>
      </w:r>
      <w:r w:rsidR="00AD354B" w:rsidRPr="000D344F">
        <w:rPr>
          <w:rFonts w:ascii="Times New Roman" w:eastAsia="Times-Roman" w:hAnsi="Times New Roman" w:cs="Times New Roman"/>
          <w:sz w:val="28"/>
          <w:szCs w:val="28"/>
        </w:rPr>
        <w:t xml:space="preserve"> Факторы производства можно сгруппировать в укрупненные категории. Существует ряд научных классификаций.</w:t>
      </w:r>
    </w:p>
    <w:p w:rsidR="00AD354B" w:rsidRPr="000D344F" w:rsidRDefault="00AD354B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-BoldItalic" w:hAnsi="Times New Roman" w:cs="Times New Roman"/>
          <w:bCs/>
          <w:iCs/>
          <w:sz w:val="28"/>
          <w:szCs w:val="28"/>
        </w:rPr>
      </w:pPr>
      <w:r w:rsidRPr="000D344F">
        <w:rPr>
          <w:rFonts w:ascii="Times New Roman" w:eastAsia="Times-Roman" w:hAnsi="Times New Roman" w:cs="Times New Roman"/>
          <w:sz w:val="28"/>
          <w:szCs w:val="28"/>
        </w:rPr>
        <w:t xml:space="preserve">Наиболее простым является принятое в теории марксизма деление факторов производства на личностные и материально-вещественные. Личностные – </w:t>
      </w:r>
      <w:r w:rsidRPr="000D344F">
        <w:rPr>
          <w:rFonts w:ascii="Times New Roman" w:eastAsia="Times-Bold" w:hAnsi="Times New Roman" w:cs="Times New Roman"/>
          <w:bCs/>
          <w:sz w:val="28"/>
          <w:szCs w:val="28"/>
        </w:rPr>
        <w:t>люди</w:t>
      </w:r>
      <w:r w:rsidRPr="000D344F">
        <w:rPr>
          <w:rFonts w:ascii="Times New Roman" w:eastAsia="Times-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eastAsia="Times-Italic" w:hAnsi="Times New Roman" w:cs="Times New Roman"/>
          <w:iCs/>
          <w:sz w:val="28"/>
          <w:szCs w:val="28"/>
        </w:rPr>
        <w:t xml:space="preserve">с </w:t>
      </w:r>
      <w:r w:rsidRPr="000D344F">
        <w:rPr>
          <w:rFonts w:ascii="Times New Roman" w:eastAsia="Times-BoldItalic" w:hAnsi="Times New Roman" w:cs="Times New Roman"/>
          <w:bCs/>
          <w:iCs/>
          <w:sz w:val="28"/>
          <w:szCs w:val="28"/>
        </w:rPr>
        <w:t xml:space="preserve">их знаниями, </w:t>
      </w:r>
      <w:r w:rsidRPr="000D344F">
        <w:rPr>
          <w:rFonts w:ascii="Times New Roman" w:eastAsia="Times-Roman" w:hAnsi="Times New Roman" w:cs="Times New Roman"/>
          <w:sz w:val="28"/>
          <w:szCs w:val="28"/>
        </w:rPr>
        <w:t xml:space="preserve">опытом, производственными навыками. Человек – инициатор, организатор и активный участник производственного процесса. Материально-вещественные ресурсы называются </w:t>
      </w:r>
      <w:r w:rsidRPr="000D344F">
        <w:rPr>
          <w:rFonts w:ascii="Times New Roman" w:eastAsia="Times-BoldItalic" w:hAnsi="Times New Roman" w:cs="Times New Roman"/>
          <w:bCs/>
          <w:iCs/>
          <w:sz w:val="28"/>
          <w:szCs w:val="28"/>
        </w:rPr>
        <w:t>средствами</w:t>
      </w:r>
      <w:r w:rsidRPr="000D344F">
        <w:rPr>
          <w:rFonts w:ascii="Times New Roman" w:eastAsia="Times-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eastAsia="Times-BoldItalic" w:hAnsi="Times New Roman" w:cs="Times New Roman"/>
          <w:bCs/>
          <w:iCs/>
          <w:sz w:val="28"/>
          <w:szCs w:val="28"/>
        </w:rPr>
        <w:t>производства.</w:t>
      </w:r>
    </w:p>
    <w:p w:rsidR="00AD354B" w:rsidRPr="000D344F" w:rsidRDefault="00AD354B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-Roman" w:hAnsi="Times New Roman" w:cs="Times New Roman"/>
          <w:sz w:val="28"/>
          <w:szCs w:val="28"/>
        </w:rPr>
      </w:pPr>
      <w:r w:rsidRPr="000D344F">
        <w:rPr>
          <w:rFonts w:ascii="Times New Roman" w:eastAsia="Times-Roman" w:hAnsi="Times New Roman" w:cs="Times New Roman"/>
          <w:sz w:val="28"/>
          <w:szCs w:val="28"/>
        </w:rPr>
        <w:t xml:space="preserve">К.Маркс дает и более дробную классификацию факторов производства. </w:t>
      </w:r>
      <w:r w:rsidR="00A33E47" w:rsidRPr="000D344F">
        <w:rPr>
          <w:rFonts w:ascii="Times New Roman" w:eastAsia="Times-Roman" w:hAnsi="Times New Roman" w:cs="Times New Roman"/>
          <w:sz w:val="28"/>
          <w:szCs w:val="28"/>
        </w:rPr>
        <w:t>С</w:t>
      </w:r>
      <w:r w:rsidRPr="000D344F">
        <w:rPr>
          <w:rFonts w:ascii="Times New Roman" w:eastAsia="Times-Roman" w:hAnsi="Times New Roman" w:cs="Times New Roman"/>
          <w:sz w:val="28"/>
          <w:szCs w:val="28"/>
        </w:rPr>
        <w:t xml:space="preserve">редства производства делятся им на предметы труда и средства труда. </w:t>
      </w:r>
      <w:r w:rsidRPr="000D344F">
        <w:rPr>
          <w:rFonts w:ascii="Times New Roman" w:eastAsia="Times-BoldItalic" w:hAnsi="Times New Roman" w:cs="Times New Roman"/>
          <w:bCs/>
          <w:iCs/>
          <w:sz w:val="28"/>
          <w:szCs w:val="28"/>
        </w:rPr>
        <w:t xml:space="preserve">Предметы труда </w:t>
      </w:r>
      <w:r w:rsidR="00A33E47" w:rsidRPr="000D344F">
        <w:rPr>
          <w:rFonts w:ascii="Times New Roman" w:eastAsia="Times-Roman" w:hAnsi="Times New Roman" w:cs="Times New Roman"/>
          <w:sz w:val="28"/>
          <w:szCs w:val="28"/>
        </w:rPr>
        <w:t xml:space="preserve">– </w:t>
      </w:r>
      <w:r w:rsidRPr="000D344F">
        <w:rPr>
          <w:rFonts w:ascii="Times New Roman" w:eastAsia="Times-Roman" w:hAnsi="Times New Roman" w:cs="Times New Roman"/>
          <w:sz w:val="28"/>
          <w:szCs w:val="28"/>
        </w:rPr>
        <w:t>то, на что направлен</w:t>
      </w:r>
      <w:r w:rsidR="00A33E47" w:rsidRPr="000D344F">
        <w:rPr>
          <w:rFonts w:ascii="Times New Roman" w:eastAsia="Times-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eastAsia="Times-Roman" w:hAnsi="Times New Roman" w:cs="Times New Roman"/>
          <w:sz w:val="28"/>
          <w:szCs w:val="28"/>
        </w:rPr>
        <w:t>труд человека, что непосредственно преобразуется в конечный продукт</w:t>
      </w:r>
      <w:r w:rsidR="00A33E47" w:rsidRPr="000D344F">
        <w:rPr>
          <w:rFonts w:ascii="Times New Roman" w:eastAsia="Times-Roman" w:hAnsi="Times New Roman" w:cs="Times New Roman"/>
          <w:sz w:val="28"/>
          <w:szCs w:val="28"/>
        </w:rPr>
        <w:t xml:space="preserve"> (земля, сырье, вторичные предметы труда).</w:t>
      </w:r>
      <w:r w:rsidR="00A33E47" w:rsidRPr="000D344F">
        <w:rPr>
          <w:rFonts w:ascii="Times New Roman" w:eastAsia="Times-BoldItalic" w:hAnsi="Times New Roman" w:cs="Times New Roman"/>
          <w:bCs/>
          <w:iCs/>
          <w:sz w:val="28"/>
          <w:szCs w:val="28"/>
        </w:rPr>
        <w:t xml:space="preserve"> Средства труда </w:t>
      </w:r>
      <w:r w:rsidR="00A33E47" w:rsidRPr="000D344F">
        <w:rPr>
          <w:rFonts w:ascii="Times New Roman" w:eastAsia="Times-Roman" w:hAnsi="Times New Roman" w:cs="Times New Roman"/>
          <w:sz w:val="28"/>
          <w:szCs w:val="28"/>
        </w:rPr>
        <w:t>– продолжение природных возможностей человека и выступают в качестве посредника между ним и предметом труда (плодородная сила земли, машины, станки, коммуникации, связь и др.).</w:t>
      </w:r>
    </w:p>
    <w:p w:rsidR="00EB6FAA" w:rsidRPr="000D344F" w:rsidRDefault="00EB6FAA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-BoldItalic" w:hAnsi="Times New Roman" w:cs="Times New Roman"/>
          <w:bCs/>
          <w:iCs/>
          <w:sz w:val="28"/>
          <w:szCs w:val="28"/>
        </w:rPr>
      </w:pPr>
      <w:r w:rsidRPr="000D344F">
        <w:rPr>
          <w:rFonts w:ascii="Times New Roman" w:eastAsia="Times-Roman" w:hAnsi="Times New Roman" w:cs="Times New Roman"/>
          <w:sz w:val="28"/>
          <w:szCs w:val="28"/>
        </w:rPr>
        <w:t xml:space="preserve">Другую классификацию предлагали А.Смит и Д.Рикардо, исходя из наличия трех видов экономических ресурсов: </w:t>
      </w:r>
      <w:r w:rsidRPr="000D344F">
        <w:rPr>
          <w:rFonts w:ascii="Times New Roman" w:eastAsia="Times-BoldItalic" w:hAnsi="Times New Roman" w:cs="Times New Roman"/>
          <w:bCs/>
          <w:iCs/>
          <w:sz w:val="28"/>
          <w:szCs w:val="28"/>
        </w:rPr>
        <w:t xml:space="preserve">труда, земли </w:t>
      </w:r>
      <w:r w:rsidR="00E6229A">
        <w:rPr>
          <w:rFonts w:ascii="Times New Roman" w:eastAsia="Times-BoldItalic" w:hAnsi="Times New Roman" w:cs="Times New Roman"/>
          <w:bCs/>
          <w:iCs/>
          <w:sz w:val="28"/>
          <w:szCs w:val="28"/>
        </w:rPr>
        <w:t xml:space="preserve">(имеется ввиду все природные ресурсы) </w:t>
      </w:r>
      <w:r w:rsidRPr="000D344F">
        <w:rPr>
          <w:rFonts w:ascii="Times New Roman" w:eastAsia="Times-BoldItalic" w:hAnsi="Times New Roman" w:cs="Times New Roman"/>
          <w:bCs/>
          <w:iCs/>
          <w:sz w:val="28"/>
          <w:szCs w:val="28"/>
        </w:rPr>
        <w:t>и капитала.</w:t>
      </w:r>
    </w:p>
    <w:p w:rsidR="003B6B13" w:rsidRPr="000D344F" w:rsidRDefault="003B6B13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-Roman" w:hAnsi="Times New Roman" w:cs="Times New Roman"/>
          <w:sz w:val="28"/>
          <w:szCs w:val="28"/>
        </w:rPr>
      </w:pPr>
      <w:r w:rsidRPr="000D344F">
        <w:rPr>
          <w:rFonts w:ascii="Times New Roman" w:eastAsia="Times-Roman" w:hAnsi="Times New Roman" w:cs="Times New Roman"/>
          <w:sz w:val="28"/>
          <w:szCs w:val="28"/>
        </w:rPr>
        <w:t xml:space="preserve">Теория факторов производства, разработанная Сэем, получила широкое распространение в западной экономической мысли. </w:t>
      </w:r>
      <w:r w:rsidR="007D29D6" w:rsidRPr="000D344F">
        <w:rPr>
          <w:rFonts w:ascii="Times New Roman" w:eastAsia="Times-Roman" w:hAnsi="Times New Roman" w:cs="Times New Roman"/>
          <w:sz w:val="28"/>
          <w:szCs w:val="28"/>
        </w:rPr>
        <w:t xml:space="preserve">Теория Сэя не ограничивается выделением трех факторов производства. Он обосновывает тезис о том, что все </w:t>
      </w:r>
      <w:r w:rsidR="009747C6" w:rsidRPr="000D344F">
        <w:rPr>
          <w:rFonts w:ascii="Times New Roman" w:eastAsia="Times-Roman" w:hAnsi="Times New Roman" w:cs="Times New Roman"/>
          <w:sz w:val="28"/>
          <w:szCs w:val="28"/>
        </w:rPr>
        <w:t>факторы</w:t>
      </w:r>
      <w:r w:rsidR="007D29D6" w:rsidRPr="000D344F">
        <w:rPr>
          <w:rFonts w:ascii="Times New Roman" w:eastAsia="Times-Roman" w:hAnsi="Times New Roman" w:cs="Times New Roman"/>
          <w:sz w:val="28"/>
          <w:szCs w:val="28"/>
        </w:rPr>
        <w:t xml:space="preserve"> в равной степени участвуют в процессе </w:t>
      </w:r>
      <w:r w:rsidR="007D29D6" w:rsidRPr="000D344F">
        <w:rPr>
          <w:rFonts w:ascii="Times New Roman" w:eastAsia="Times-Roman" w:hAnsi="Times New Roman" w:cs="Times New Roman"/>
          <w:sz w:val="28"/>
          <w:szCs w:val="28"/>
        </w:rPr>
        <w:lastRenderedPageBreak/>
        <w:t>формирования стоимости и доходов в обществе. Следовательно, каждый фактор получает продукт своего труда в соответствии с его производительностью.</w:t>
      </w:r>
    </w:p>
    <w:p w:rsidR="003B6B13" w:rsidRPr="000D344F" w:rsidRDefault="003B6B13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-Roman" w:hAnsi="Times New Roman" w:cs="Times New Roman"/>
          <w:sz w:val="28"/>
          <w:szCs w:val="28"/>
        </w:rPr>
      </w:pPr>
      <w:r w:rsidRPr="000D344F">
        <w:rPr>
          <w:rFonts w:ascii="Times New Roman" w:eastAsia="Times-Roman" w:hAnsi="Times New Roman" w:cs="Times New Roman"/>
          <w:sz w:val="28"/>
          <w:szCs w:val="28"/>
        </w:rPr>
        <w:t xml:space="preserve">Одно из важнейших современных дополнений к этой теории состоит в том, что выделяется особый, четвертый фактор производства </w:t>
      </w:r>
      <w:r w:rsidR="009747C6" w:rsidRPr="000D344F">
        <w:rPr>
          <w:rFonts w:ascii="Times New Roman" w:eastAsia="Times-Roman" w:hAnsi="Times New Roman" w:cs="Times New Roman"/>
          <w:sz w:val="28"/>
          <w:szCs w:val="28"/>
        </w:rPr>
        <w:t>–</w:t>
      </w:r>
      <w:r w:rsidR="009747C6" w:rsidRPr="000D344F">
        <w:rPr>
          <w:rFonts w:ascii="Times New Roman" w:eastAsia="Times-BoldItalic" w:hAnsi="Times New Roman" w:cs="Times New Roman"/>
          <w:bCs/>
          <w:iCs/>
          <w:sz w:val="28"/>
          <w:szCs w:val="28"/>
        </w:rPr>
        <w:t xml:space="preserve"> п</w:t>
      </w:r>
      <w:r w:rsidRPr="000D344F">
        <w:rPr>
          <w:rFonts w:ascii="Times New Roman" w:eastAsia="Times-BoldItalic" w:hAnsi="Times New Roman" w:cs="Times New Roman"/>
          <w:bCs/>
          <w:iCs/>
          <w:sz w:val="28"/>
          <w:szCs w:val="28"/>
        </w:rPr>
        <w:t>редпринимательские способности и навыки.</w:t>
      </w:r>
    </w:p>
    <w:p w:rsidR="003B6B13" w:rsidRPr="000D344F" w:rsidRDefault="003B6B13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-Roman" w:hAnsi="Times New Roman" w:cs="Times New Roman"/>
          <w:sz w:val="28"/>
          <w:szCs w:val="28"/>
        </w:rPr>
      </w:pPr>
      <w:r w:rsidRPr="000D344F">
        <w:rPr>
          <w:rFonts w:ascii="Times New Roman" w:eastAsia="Times-Roman" w:hAnsi="Times New Roman" w:cs="Times New Roman"/>
          <w:sz w:val="28"/>
          <w:szCs w:val="28"/>
        </w:rPr>
        <w:t>Предпринимательство можно трактовать как одну из разновидностей трудовой деятельности. Однако выделение предпринимательских способностей в самостоятельную категорию обусловлено важной и доминирующей ролью, которую играет сегодня предпринимательство в экономической жизни.</w:t>
      </w:r>
    </w:p>
    <w:p w:rsidR="003B6B13" w:rsidRPr="000D344F" w:rsidRDefault="003B6B13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-Roman" w:hAnsi="Times New Roman" w:cs="Times New Roman"/>
          <w:sz w:val="28"/>
          <w:szCs w:val="28"/>
        </w:rPr>
      </w:pPr>
      <w:r w:rsidRPr="000D344F">
        <w:rPr>
          <w:rFonts w:ascii="Times New Roman" w:eastAsia="Times-Roman" w:hAnsi="Times New Roman" w:cs="Times New Roman"/>
          <w:sz w:val="28"/>
          <w:szCs w:val="28"/>
        </w:rPr>
        <w:t>Более того, сейчас все чаще говорят о необходимости выделения еще нескольких факторов, приобретших большое значение. Это в первую очередь информационный фактор, без которого немыслимо современное производство, и, конечно, экологический фактор, важность которого продиктована возросшим обратным влиянием производства на природу.</w:t>
      </w:r>
    </w:p>
    <w:p w:rsidR="00C061F5" w:rsidRPr="000D344F" w:rsidRDefault="00C061F5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-Roman" w:hAnsi="Times New Roman" w:cs="Times New Roman"/>
          <w:sz w:val="28"/>
          <w:szCs w:val="28"/>
        </w:rPr>
      </w:pPr>
      <w:r w:rsidRPr="000D344F">
        <w:rPr>
          <w:rFonts w:ascii="Times New Roman" w:eastAsia="Times-Roman" w:hAnsi="Times New Roman" w:cs="Times New Roman"/>
          <w:sz w:val="28"/>
          <w:szCs w:val="28"/>
        </w:rPr>
        <w:t xml:space="preserve">Следует обратить внимание, что ни в одной экономической концепции к экономическим ресурсам не отнесены деньги как таковые, акции, облигации. Действительно, ни деньги, ни ценные бумаги не принимают непосредственного участия в создании какого-либо продукта или услуги. </w:t>
      </w:r>
      <w:r w:rsidR="002D41B2" w:rsidRPr="000D344F">
        <w:rPr>
          <w:rFonts w:ascii="Times New Roman" w:eastAsia="Times-Roman" w:hAnsi="Times New Roman" w:cs="Times New Roman"/>
          <w:sz w:val="28"/>
          <w:szCs w:val="28"/>
        </w:rPr>
        <w:t>Однако</w:t>
      </w:r>
      <w:r w:rsidRPr="000D344F">
        <w:rPr>
          <w:rFonts w:ascii="Times New Roman" w:eastAsia="Times-Roman" w:hAnsi="Times New Roman" w:cs="Times New Roman"/>
          <w:sz w:val="28"/>
          <w:szCs w:val="28"/>
        </w:rPr>
        <w:t xml:space="preserve"> как в журналистике, так и в повседневной жизни обыденным стало отождествление денег и ценных бумаг с капиталом. Капитал же не менее традиционно ассоциируется с экономическими ресурсами.</w:t>
      </w:r>
      <w:r w:rsidR="00874761" w:rsidRPr="000D344F">
        <w:rPr>
          <w:rFonts w:ascii="Times New Roman" w:eastAsia="Times-Roman" w:hAnsi="Times New Roman" w:cs="Times New Roman"/>
          <w:sz w:val="28"/>
          <w:szCs w:val="28"/>
        </w:rPr>
        <w:t xml:space="preserve"> Таким образом, в массовом сознании закрепляется отношение к деньгам и акциям как к факторам производства, каковыми они не являются.</w:t>
      </w:r>
    </w:p>
    <w:p w:rsidR="007E1A9D" w:rsidRPr="000D344F" w:rsidRDefault="0026631E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Рынок факторов производства – это сфера товарного оборота таких важнейших ресурсов, как земля, капитал и труд. </w:t>
      </w:r>
    </w:p>
    <w:p w:rsidR="008D7365" w:rsidRPr="000D344F" w:rsidRDefault="008D7365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Особенным видом рынков в системе рыночной экономики являются рынки факторов производства. Для того чтобы начать производство, необходимо наличие того, кто будет производить, и того, из чего будут производить.</w:t>
      </w:r>
    </w:p>
    <w:p w:rsidR="00113C84" w:rsidRPr="000D344F" w:rsidRDefault="005D76F2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0D344F">
        <w:rPr>
          <w:rFonts w:ascii="Times New Roman" w:eastAsia="TimesNewRomanPSMT" w:hAnsi="Times New Roman" w:cs="Times New Roman"/>
          <w:sz w:val="28"/>
          <w:szCs w:val="28"/>
        </w:rPr>
        <w:lastRenderedPageBreak/>
        <w:t xml:space="preserve">Россия наделена трудовыми ресурсами на среднем уровне. Трудовые ресурсы страны значительны, хорошо образованны, не слишком дороги, однако значительная их часть обладает низким предпринимательским духом и не имеет практических навыков участия в производственном процессе. </w:t>
      </w:r>
    </w:p>
    <w:p w:rsidR="005D76F2" w:rsidRPr="000D344F" w:rsidRDefault="005D76F2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0D344F">
        <w:rPr>
          <w:rFonts w:ascii="Times New Roman" w:eastAsia="TimesNewRomanPSMT" w:hAnsi="Times New Roman" w:cs="Times New Roman"/>
          <w:sz w:val="28"/>
          <w:szCs w:val="28"/>
        </w:rPr>
        <w:t>Землей Россия наделена в изобилии, что потенциально определяет два важнейших сравнительных преимущества России – добыча и переработка природных ресурсов и производство сельскохозяйственной продукции, в которых Россия может быть мировым лидером. Вместе с тем на сегодняшний день Россия далеко не полностью использует эти преимущества, что в значительной степени связано с недоразвитостью транспортной и региональной производственной инфраструктуры и определяется относительно недостаточным наделением России третьим из важнейших факторов производства – капиталом.</w:t>
      </w:r>
    </w:p>
    <w:p w:rsidR="005D76F2" w:rsidRPr="000D344F" w:rsidRDefault="005D76F2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0D344F">
        <w:rPr>
          <w:rFonts w:ascii="Times New Roman" w:eastAsia="TimesNewRomanPSMT" w:hAnsi="Times New Roman" w:cs="Times New Roman"/>
          <w:sz w:val="28"/>
          <w:szCs w:val="28"/>
        </w:rPr>
        <w:t>Исторически Россия всегда была плохо наделена капитальными ресурсами. Значительный объем</w:t>
      </w:r>
      <w:r w:rsidR="00964011" w:rsidRPr="000D344F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eastAsia="TimesNewRomanPSMT" w:hAnsi="Times New Roman" w:cs="Times New Roman"/>
          <w:sz w:val="28"/>
          <w:szCs w:val="28"/>
        </w:rPr>
        <w:t>основного капитала, созданный в России в советские</w:t>
      </w:r>
      <w:r w:rsidR="00964011" w:rsidRPr="000D344F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eastAsia="TimesNewRomanPSMT" w:hAnsi="Times New Roman" w:cs="Times New Roman"/>
          <w:sz w:val="28"/>
          <w:szCs w:val="28"/>
        </w:rPr>
        <w:t>времена в подавляющей части</w:t>
      </w:r>
      <w:r w:rsidR="00964011" w:rsidRPr="000D344F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eastAsia="TimesNewRomanPSMT" w:hAnsi="Times New Roman" w:cs="Times New Roman"/>
          <w:sz w:val="28"/>
          <w:szCs w:val="28"/>
        </w:rPr>
        <w:t>не был ориентирован на конечный потребительский</w:t>
      </w:r>
      <w:r w:rsidR="00964011" w:rsidRPr="000D344F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eastAsia="TimesNewRomanPSMT" w:hAnsi="Times New Roman" w:cs="Times New Roman"/>
          <w:sz w:val="28"/>
          <w:szCs w:val="28"/>
        </w:rPr>
        <w:t>спрос, а та его часть, которая удовлетворяет новым</w:t>
      </w:r>
      <w:r w:rsidR="00964011" w:rsidRPr="000D344F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eastAsia="TimesNewRomanPSMT" w:hAnsi="Times New Roman" w:cs="Times New Roman"/>
          <w:sz w:val="28"/>
          <w:szCs w:val="28"/>
        </w:rPr>
        <w:t>условиям экономики, на сегодняшний день морально</w:t>
      </w:r>
      <w:r w:rsidR="00964011" w:rsidRPr="000D344F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eastAsia="TimesNewRomanPSMT" w:hAnsi="Times New Roman" w:cs="Times New Roman"/>
          <w:sz w:val="28"/>
          <w:szCs w:val="28"/>
        </w:rPr>
        <w:t>и физически изношена. Износ основного капитала в</w:t>
      </w:r>
      <w:r w:rsidR="00964011" w:rsidRPr="000D344F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eastAsia="TimesNewRomanPSMT" w:hAnsi="Times New Roman" w:cs="Times New Roman"/>
          <w:sz w:val="28"/>
          <w:szCs w:val="28"/>
        </w:rPr>
        <w:t>современной России с учетом обновлений последних</w:t>
      </w:r>
      <w:r w:rsidR="00964011" w:rsidRPr="000D344F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eastAsia="TimesNewRomanPSMT" w:hAnsi="Times New Roman" w:cs="Times New Roman"/>
          <w:sz w:val="28"/>
          <w:szCs w:val="28"/>
        </w:rPr>
        <w:t>десятилетий из-за недостаточности расходов на накопление во всех отраслях достигает, по экспертным оценкам, 2/3 от общего парка основных средств.</w:t>
      </w:r>
      <w:r w:rsidR="00BE2F74">
        <w:rPr>
          <w:rFonts w:ascii="Times New Roman" w:eastAsia="TimesNewRomanPSMT" w:hAnsi="Times New Roman" w:cs="Times New Roman"/>
          <w:sz w:val="28"/>
          <w:szCs w:val="28"/>
        </w:rPr>
        <w:t xml:space="preserve"> [</w:t>
      </w:r>
      <w:r w:rsidR="00BE2F74" w:rsidRPr="00483F01">
        <w:rPr>
          <w:rFonts w:ascii="Times New Roman" w:eastAsia="TimesNewRomanPSMT" w:hAnsi="Times New Roman" w:cs="Times New Roman"/>
          <w:sz w:val="28"/>
          <w:szCs w:val="28"/>
        </w:rPr>
        <w:t>7</w:t>
      </w:r>
      <w:r w:rsidR="00184115" w:rsidRPr="000D344F">
        <w:rPr>
          <w:rFonts w:ascii="Times New Roman" w:eastAsia="TimesNewRomanPSMT" w:hAnsi="Times New Roman" w:cs="Times New Roman"/>
          <w:sz w:val="28"/>
          <w:szCs w:val="28"/>
        </w:rPr>
        <w:t>, с. 16-17]</w:t>
      </w:r>
    </w:p>
    <w:p w:rsidR="00E66826" w:rsidRPr="000D344F" w:rsidRDefault="00255B11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Рынки ресурсов и рынки готовых товаров имеют много общих черт с точки зрения принципов их самоорганизации и установления равновесия.</w:t>
      </w:r>
    </w:p>
    <w:p w:rsidR="007E1A9D" w:rsidRPr="000D344F" w:rsidRDefault="007E1A9D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Рынки факторов производства так же как рынки товаров и услуг, могут быть совершенно-конкурентными и </w:t>
      </w:r>
      <w:r w:rsidR="009747C6" w:rsidRPr="000D344F">
        <w:rPr>
          <w:rFonts w:ascii="Times New Roman" w:hAnsi="Times New Roman" w:cs="Times New Roman"/>
          <w:sz w:val="28"/>
          <w:szCs w:val="28"/>
        </w:rPr>
        <w:t>неконкурентными,</w:t>
      </w:r>
      <w:r w:rsidRPr="000D344F">
        <w:rPr>
          <w:rFonts w:ascii="Times New Roman" w:hAnsi="Times New Roman" w:cs="Times New Roman"/>
          <w:sz w:val="28"/>
          <w:szCs w:val="28"/>
        </w:rPr>
        <w:t xml:space="preserve"> Тем не менее, имея общие с рынками товаров и услуг структуру и законы, рынки факторов </w:t>
      </w:r>
      <w:r w:rsidR="009747C6" w:rsidRPr="000D344F">
        <w:rPr>
          <w:rFonts w:ascii="Times New Roman" w:hAnsi="Times New Roman" w:cs="Times New Roman"/>
          <w:sz w:val="28"/>
          <w:szCs w:val="28"/>
        </w:rPr>
        <w:t>производства</w:t>
      </w:r>
      <w:r w:rsidRPr="000D344F">
        <w:rPr>
          <w:rFonts w:ascii="Times New Roman" w:hAnsi="Times New Roman" w:cs="Times New Roman"/>
          <w:sz w:val="28"/>
          <w:szCs w:val="28"/>
        </w:rPr>
        <w:t xml:space="preserve"> отличаются от них:</w:t>
      </w:r>
    </w:p>
    <w:p w:rsidR="007E1A9D" w:rsidRPr="000D344F" w:rsidRDefault="00441E9D" w:rsidP="000D344F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="00A24FBB" w:rsidRPr="000D344F">
        <w:rPr>
          <w:rFonts w:ascii="Times New Roman" w:hAnsi="Times New Roman" w:cs="Times New Roman"/>
          <w:sz w:val="28"/>
          <w:szCs w:val="28"/>
        </w:rPr>
        <w:t>т</w:t>
      </w:r>
      <w:r w:rsidR="007E1A9D" w:rsidRPr="000D344F">
        <w:rPr>
          <w:rFonts w:ascii="Times New Roman" w:hAnsi="Times New Roman" w:cs="Times New Roman"/>
          <w:sz w:val="28"/>
          <w:szCs w:val="28"/>
        </w:rPr>
        <w:t xml:space="preserve">овар используется в процессе потребления, тогда как ресурс – в процессе </w:t>
      </w:r>
      <w:r w:rsidR="00A24FBB" w:rsidRPr="000D344F">
        <w:rPr>
          <w:rFonts w:ascii="Times New Roman" w:hAnsi="Times New Roman" w:cs="Times New Roman"/>
          <w:sz w:val="28"/>
          <w:szCs w:val="28"/>
        </w:rPr>
        <w:t>производства;</w:t>
      </w:r>
    </w:p>
    <w:p w:rsidR="00A24FBB" w:rsidRPr="000D344F" w:rsidRDefault="00441E9D" w:rsidP="000D344F">
      <w:pPr>
        <w:pStyle w:val="a7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A24FBB" w:rsidRPr="000D344F">
        <w:rPr>
          <w:rFonts w:ascii="Times New Roman" w:hAnsi="Times New Roman" w:cs="Times New Roman"/>
          <w:sz w:val="28"/>
          <w:szCs w:val="28"/>
        </w:rPr>
        <w:t>наличие ресурса определенного количества и качества характеризует условие производства, а товар или услуга являются его результатом.</w:t>
      </w:r>
    </w:p>
    <w:p w:rsidR="006B21E9" w:rsidRPr="000D344F" w:rsidRDefault="006B21E9" w:rsidP="000D344F">
      <w:pPr>
        <w:pStyle w:val="a7"/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Следовательно, с одной стороны, цена товаров в значительной степени зависит от цены ресурсов, т.е. от величины издержек, затраченных на производство товаров. С другой стороны, именно цена товара, формируя спрос на этот товар, определяет спрос на ресурс </w:t>
      </w:r>
      <w:r w:rsidR="009747C6" w:rsidRPr="000D344F">
        <w:rPr>
          <w:rFonts w:ascii="Times New Roman" w:hAnsi="Times New Roman" w:cs="Times New Roman"/>
          <w:sz w:val="28"/>
          <w:szCs w:val="28"/>
        </w:rPr>
        <w:t>и,</w:t>
      </w:r>
      <w:r w:rsidRPr="000D344F">
        <w:rPr>
          <w:rFonts w:ascii="Times New Roman" w:hAnsi="Times New Roman" w:cs="Times New Roman"/>
          <w:sz w:val="28"/>
          <w:szCs w:val="28"/>
        </w:rPr>
        <w:t xml:space="preserve"> в конечном счете (наряд</w:t>
      </w:r>
      <w:r w:rsidR="00F35525" w:rsidRPr="000D344F">
        <w:rPr>
          <w:rFonts w:ascii="Times New Roman" w:hAnsi="Times New Roman" w:cs="Times New Roman"/>
          <w:sz w:val="28"/>
          <w:szCs w:val="28"/>
        </w:rPr>
        <w:t>у</w:t>
      </w:r>
      <w:r w:rsidRPr="000D344F">
        <w:rPr>
          <w:rFonts w:ascii="Times New Roman" w:hAnsi="Times New Roman" w:cs="Times New Roman"/>
          <w:sz w:val="28"/>
          <w:szCs w:val="28"/>
        </w:rPr>
        <w:t xml:space="preserve"> с предложением) его цену.</w:t>
      </w:r>
    </w:p>
    <w:p w:rsidR="00CB6CFB" w:rsidRPr="000D344F" w:rsidRDefault="00CB6CFB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На рынках товаров фирмы </w:t>
      </w:r>
      <w:r w:rsidR="00EA1E6C" w:rsidRPr="000D344F">
        <w:rPr>
          <w:rFonts w:ascii="Times New Roman" w:hAnsi="Times New Roman" w:cs="Times New Roman"/>
          <w:sz w:val="28"/>
          <w:szCs w:val="28"/>
        </w:rPr>
        <w:t>выступают</w:t>
      </w:r>
      <w:r w:rsidRPr="000D344F">
        <w:rPr>
          <w:rFonts w:ascii="Times New Roman" w:hAnsi="Times New Roman" w:cs="Times New Roman"/>
          <w:sz w:val="28"/>
          <w:szCs w:val="28"/>
        </w:rPr>
        <w:t xml:space="preserve"> в качестве продавцов, а домашние </w:t>
      </w:r>
      <w:r w:rsidR="00EA1E6C" w:rsidRPr="000D344F">
        <w:rPr>
          <w:rFonts w:ascii="Times New Roman" w:hAnsi="Times New Roman" w:cs="Times New Roman"/>
          <w:sz w:val="28"/>
          <w:szCs w:val="28"/>
        </w:rPr>
        <w:t xml:space="preserve">хозяйства – </w:t>
      </w:r>
      <w:r w:rsidRPr="000D344F">
        <w:rPr>
          <w:rFonts w:ascii="Times New Roman" w:hAnsi="Times New Roman" w:cs="Times New Roman"/>
          <w:sz w:val="28"/>
          <w:szCs w:val="28"/>
        </w:rPr>
        <w:t xml:space="preserve">в качестве покупателей, </w:t>
      </w:r>
      <w:r w:rsidR="00EA1E6C" w:rsidRPr="000D344F">
        <w:rPr>
          <w:rFonts w:ascii="Times New Roman" w:hAnsi="Times New Roman" w:cs="Times New Roman"/>
          <w:sz w:val="28"/>
          <w:szCs w:val="28"/>
        </w:rPr>
        <w:t>а</w:t>
      </w:r>
      <w:r w:rsidRPr="000D344F">
        <w:rPr>
          <w:rFonts w:ascii="Times New Roman" w:hAnsi="Times New Roman" w:cs="Times New Roman"/>
          <w:sz w:val="28"/>
          <w:szCs w:val="28"/>
        </w:rPr>
        <w:t xml:space="preserve"> на рынках</w:t>
      </w:r>
      <w:r w:rsidR="00EA1E6C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>ресурсов все наоборот. Ресурсы принадлежат домашним хозяйствам, которые продают их фирмам. В ряде случаев ресурсы продаются одними фирмами другим.</w:t>
      </w:r>
    </w:p>
    <w:p w:rsidR="0026631E" w:rsidRPr="000D344F" w:rsidRDefault="0026631E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Рынок любой товарной группы предполагает соотношение спроса и предложения, под воздействием которого устанавливается цена. На рынках факторов производства действуют те же законы спроса и предложения и тот же механизм конкурентного равновесия цен. И вместе с тем рынки этих товарных групп имеют свои особенности.</w:t>
      </w:r>
    </w:p>
    <w:p w:rsidR="008F54D7" w:rsidRPr="000D344F" w:rsidRDefault="008F54D7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102F" w:rsidRPr="000D344F" w:rsidRDefault="005E102F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C1743" w:rsidRPr="000D344F" w:rsidRDefault="00EC1743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D19FA" w:rsidRPr="000D344F" w:rsidRDefault="008D19FA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D19FA" w:rsidRPr="000D344F" w:rsidRDefault="008D19FA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D19FA" w:rsidRPr="000D344F" w:rsidRDefault="008D19FA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71C02" w:rsidRPr="000D344F" w:rsidRDefault="00271C02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71C02" w:rsidRPr="000D344F" w:rsidRDefault="00271C02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D19FA" w:rsidRPr="000D344F" w:rsidRDefault="008D19FA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D19FA" w:rsidRPr="000D344F" w:rsidRDefault="008D19FA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D19FA" w:rsidRPr="000D344F" w:rsidRDefault="008D19FA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F54D7" w:rsidRPr="000D344F" w:rsidRDefault="008F54D7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5A55" w:rsidRPr="000D344F" w:rsidRDefault="00785A55" w:rsidP="0030093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85A55" w:rsidRPr="000D344F" w:rsidRDefault="00785A55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F54D7" w:rsidRPr="000D344F" w:rsidRDefault="008F54D7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lastRenderedPageBreak/>
        <w:t>Глава 2. Общая характеристика спроса и предложения экономических ресурсов</w:t>
      </w:r>
    </w:p>
    <w:p w:rsidR="00F627FD" w:rsidRPr="000D344F" w:rsidRDefault="00F627FD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D0B5D" w:rsidRPr="000D344F" w:rsidRDefault="006E426B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Спрос на ресурсы в </w:t>
      </w:r>
      <w:r w:rsidR="00150139" w:rsidRPr="000D344F">
        <w:rPr>
          <w:rFonts w:ascii="Times New Roman" w:hAnsi="Times New Roman" w:cs="Times New Roman"/>
          <w:sz w:val="28"/>
          <w:szCs w:val="28"/>
        </w:rPr>
        <w:t>отличие</w:t>
      </w:r>
      <w:r w:rsidRPr="000D344F">
        <w:rPr>
          <w:rFonts w:ascii="Times New Roman" w:hAnsi="Times New Roman" w:cs="Times New Roman"/>
          <w:sz w:val="28"/>
          <w:szCs w:val="28"/>
        </w:rPr>
        <w:t xml:space="preserve"> от спроса на товары и услуги, который формируется потребителями, определяется производителями. </w:t>
      </w:r>
      <w:r w:rsidR="003B4687" w:rsidRPr="000D344F">
        <w:rPr>
          <w:rFonts w:ascii="Times New Roman" w:hAnsi="Times New Roman" w:cs="Times New Roman"/>
          <w:sz w:val="28"/>
          <w:szCs w:val="28"/>
        </w:rPr>
        <w:t>Ресурс покупается для производства. Поэтому спрос фирмы на ресурс – это производный спрос, зависящий от спроса на продукцию фирмы.</w:t>
      </w:r>
      <w:r w:rsidR="00A67D0A" w:rsidRPr="000D344F">
        <w:rPr>
          <w:rFonts w:ascii="Times New Roman" w:hAnsi="Times New Roman" w:cs="Times New Roman"/>
          <w:sz w:val="28"/>
          <w:szCs w:val="28"/>
        </w:rPr>
        <w:t xml:space="preserve"> Спрос на любой фактор производства может возрастать или снижаться в зависимости от того, возрастает или снижается спрос на потребительские товары, изготовленные с помощью данного фактора производства. Например, увеличение спроса на пшеницу вызовет увеличение спроса на пахотные земли под ее посадку.</w:t>
      </w:r>
    </w:p>
    <w:p w:rsidR="00F20701" w:rsidRPr="000D344F" w:rsidRDefault="00F20701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Спрос на ресурсы выражает количество ресурсов, которые готовы приобрести производители (отдельная фирма, группа фирм, отрасль в целом) при определенных условиях в единицу времени (день, месяц, год).</w:t>
      </w:r>
    </w:p>
    <w:p w:rsidR="00B577DE" w:rsidRPr="000D344F" w:rsidRDefault="00475AE1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Эти «определенные условия» называются </w:t>
      </w:r>
      <w:r w:rsidRPr="000D344F">
        <w:rPr>
          <w:rFonts w:ascii="Times New Roman" w:hAnsi="Times New Roman" w:cs="Times New Roman"/>
          <w:bCs/>
          <w:sz w:val="28"/>
          <w:szCs w:val="28"/>
        </w:rPr>
        <w:t>факторами спроса</w:t>
      </w:r>
      <w:r w:rsidRPr="000D344F">
        <w:rPr>
          <w:rFonts w:ascii="Times New Roman" w:hAnsi="Times New Roman" w:cs="Times New Roman"/>
          <w:sz w:val="28"/>
          <w:szCs w:val="28"/>
        </w:rPr>
        <w:t>, к которым относятся: цена ресурса, спрос на продукт, предельная производительность (эффективность) ресурса, цены на ресурсы – субституты, цены на комплементарные ресурсы.</w:t>
      </w:r>
      <w:r w:rsidR="00B577DE" w:rsidRPr="000D34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16970" w:rsidRPr="000D344F" w:rsidRDefault="00B577DE" w:rsidP="000D344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Например, московский банк вакансий службы занятости насчитывает 150,1 тыс. предложений московских работодателей, в том числе 30% – строительные специальности, свыше 30% – вакансии в сфере торговли и услуг. Наблюдается устойчивый спрос на водителей автотранспорта, слесарей, станочников, строительных рабочих. Требуются инженеры, менеджеры, руководители, много предложений для врачей и педагогов. [</w:t>
      </w:r>
      <w:r w:rsidR="00BE2F74" w:rsidRPr="00BE2F74">
        <w:rPr>
          <w:rFonts w:ascii="Times New Roman" w:hAnsi="Times New Roman" w:cs="Times New Roman"/>
          <w:sz w:val="28"/>
          <w:szCs w:val="28"/>
        </w:rPr>
        <w:t>6</w:t>
      </w:r>
      <w:r w:rsidR="00441E9D" w:rsidRPr="000D344F">
        <w:rPr>
          <w:rFonts w:ascii="Times New Roman" w:hAnsi="Times New Roman" w:cs="Times New Roman"/>
          <w:sz w:val="28"/>
          <w:szCs w:val="28"/>
        </w:rPr>
        <w:t>, с. 154</w:t>
      </w:r>
      <w:r w:rsidRPr="000D344F">
        <w:rPr>
          <w:rFonts w:ascii="Times New Roman" w:hAnsi="Times New Roman" w:cs="Times New Roman"/>
          <w:sz w:val="28"/>
          <w:szCs w:val="28"/>
        </w:rPr>
        <w:t>] В конце 2010 г. центром занятости г. Барнаула был составлен топ-лист самых востребованных специальностей. Лидерами списка оказались специалисты по активным продажам.</w:t>
      </w:r>
      <w:r w:rsidR="00316970" w:rsidRPr="000D344F">
        <w:rPr>
          <w:rFonts w:ascii="Times New Roman" w:hAnsi="Times New Roman" w:cs="Times New Roman"/>
          <w:sz w:val="28"/>
          <w:szCs w:val="28"/>
        </w:rPr>
        <w:t xml:space="preserve"> Так же большим спросом пользуются</w:t>
      </w:r>
      <w:r w:rsidRPr="000D344F">
        <w:rPr>
          <w:rFonts w:ascii="Times New Roman" w:hAnsi="Times New Roman" w:cs="Times New Roman"/>
          <w:sz w:val="28"/>
          <w:szCs w:val="28"/>
        </w:rPr>
        <w:t>:</w:t>
      </w:r>
      <w:r w:rsidR="00316970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>многопрофильные</w:t>
      </w:r>
      <w:r w:rsidR="00316970" w:rsidRPr="000D344F">
        <w:rPr>
          <w:rFonts w:ascii="Times New Roman" w:hAnsi="Times New Roman" w:cs="Times New Roman"/>
          <w:sz w:val="28"/>
          <w:szCs w:val="28"/>
        </w:rPr>
        <w:t xml:space="preserve">, </w:t>
      </w:r>
      <w:r w:rsidRPr="000D344F">
        <w:rPr>
          <w:rFonts w:ascii="Times New Roman" w:hAnsi="Times New Roman" w:cs="Times New Roman"/>
          <w:sz w:val="28"/>
          <w:szCs w:val="28"/>
        </w:rPr>
        <w:t>маркетологи</w:t>
      </w:r>
      <w:r w:rsidR="00316970" w:rsidRPr="000D344F">
        <w:rPr>
          <w:rFonts w:ascii="Times New Roman" w:hAnsi="Times New Roman" w:cs="Times New Roman"/>
          <w:sz w:val="28"/>
          <w:szCs w:val="28"/>
        </w:rPr>
        <w:t xml:space="preserve">, </w:t>
      </w:r>
      <w:r w:rsidRPr="000D344F">
        <w:rPr>
          <w:rFonts w:ascii="Times New Roman" w:hAnsi="Times New Roman" w:cs="Times New Roman"/>
          <w:sz w:val="28"/>
          <w:szCs w:val="28"/>
        </w:rPr>
        <w:t>программисты</w:t>
      </w:r>
      <w:r w:rsidR="00316970" w:rsidRPr="000D344F">
        <w:rPr>
          <w:rFonts w:ascii="Times New Roman" w:hAnsi="Times New Roman" w:cs="Times New Roman"/>
          <w:sz w:val="28"/>
          <w:szCs w:val="28"/>
        </w:rPr>
        <w:t xml:space="preserve">, </w:t>
      </w:r>
      <w:r w:rsidRPr="000D344F">
        <w:rPr>
          <w:rFonts w:ascii="Times New Roman" w:hAnsi="Times New Roman" w:cs="Times New Roman"/>
          <w:sz w:val="28"/>
          <w:szCs w:val="28"/>
        </w:rPr>
        <w:t>врачи, медсёстры</w:t>
      </w:r>
      <w:r w:rsidR="00316970" w:rsidRPr="000D344F">
        <w:rPr>
          <w:rFonts w:ascii="Times New Roman" w:hAnsi="Times New Roman" w:cs="Times New Roman"/>
          <w:sz w:val="28"/>
          <w:szCs w:val="28"/>
        </w:rPr>
        <w:t xml:space="preserve">, </w:t>
      </w:r>
      <w:r w:rsidRPr="000D344F">
        <w:rPr>
          <w:rFonts w:ascii="Times New Roman" w:hAnsi="Times New Roman" w:cs="Times New Roman"/>
          <w:sz w:val="28"/>
          <w:szCs w:val="28"/>
        </w:rPr>
        <w:t>монтажники</w:t>
      </w:r>
      <w:r w:rsidR="00316970" w:rsidRPr="000D344F">
        <w:rPr>
          <w:rFonts w:ascii="Times New Roman" w:hAnsi="Times New Roman" w:cs="Times New Roman"/>
          <w:sz w:val="28"/>
          <w:szCs w:val="28"/>
        </w:rPr>
        <w:t xml:space="preserve">, </w:t>
      </w:r>
      <w:r w:rsidRPr="000D344F">
        <w:rPr>
          <w:rFonts w:ascii="Times New Roman" w:hAnsi="Times New Roman" w:cs="Times New Roman"/>
          <w:sz w:val="28"/>
          <w:szCs w:val="28"/>
        </w:rPr>
        <w:t>продавцы</w:t>
      </w:r>
      <w:r w:rsidR="00316970" w:rsidRPr="000D344F">
        <w:rPr>
          <w:rFonts w:ascii="Times New Roman" w:hAnsi="Times New Roman" w:cs="Times New Roman"/>
          <w:sz w:val="28"/>
          <w:szCs w:val="28"/>
        </w:rPr>
        <w:t xml:space="preserve">, </w:t>
      </w:r>
      <w:r w:rsidR="00316970" w:rsidRPr="000D344F">
        <w:rPr>
          <w:rFonts w:ascii="Times New Roman" w:hAnsi="Times New Roman" w:cs="Times New Roman"/>
          <w:sz w:val="28"/>
          <w:szCs w:val="28"/>
        </w:rPr>
        <w:lastRenderedPageBreak/>
        <w:t xml:space="preserve">менеджеры, </w:t>
      </w:r>
      <w:r w:rsidRPr="000D344F">
        <w:rPr>
          <w:rFonts w:ascii="Times New Roman" w:hAnsi="Times New Roman" w:cs="Times New Roman"/>
          <w:sz w:val="28"/>
          <w:szCs w:val="28"/>
        </w:rPr>
        <w:t>электрогазосварщики</w:t>
      </w:r>
      <w:r w:rsidR="00316970" w:rsidRPr="000D344F">
        <w:rPr>
          <w:rFonts w:ascii="Times New Roman" w:hAnsi="Times New Roman" w:cs="Times New Roman"/>
          <w:sz w:val="28"/>
          <w:szCs w:val="28"/>
        </w:rPr>
        <w:t xml:space="preserve">, </w:t>
      </w:r>
      <w:r w:rsidRPr="000D344F">
        <w:rPr>
          <w:rFonts w:ascii="Times New Roman" w:hAnsi="Times New Roman" w:cs="Times New Roman"/>
          <w:sz w:val="28"/>
          <w:szCs w:val="28"/>
        </w:rPr>
        <w:t>швеи</w:t>
      </w:r>
      <w:r w:rsidR="00316970" w:rsidRPr="000D344F">
        <w:rPr>
          <w:rFonts w:ascii="Times New Roman" w:hAnsi="Times New Roman" w:cs="Times New Roman"/>
          <w:sz w:val="28"/>
          <w:szCs w:val="28"/>
        </w:rPr>
        <w:t xml:space="preserve">, </w:t>
      </w:r>
      <w:r w:rsidRPr="000D344F">
        <w:rPr>
          <w:rFonts w:ascii="Times New Roman" w:hAnsi="Times New Roman" w:cs="Times New Roman"/>
          <w:sz w:val="28"/>
          <w:szCs w:val="28"/>
        </w:rPr>
        <w:t>водители</w:t>
      </w:r>
      <w:r w:rsidR="00316970" w:rsidRPr="000D344F">
        <w:rPr>
          <w:rFonts w:ascii="Times New Roman" w:hAnsi="Times New Roman" w:cs="Times New Roman"/>
          <w:sz w:val="28"/>
          <w:szCs w:val="28"/>
        </w:rPr>
        <w:t xml:space="preserve">, </w:t>
      </w:r>
      <w:r w:rsidRPr="000D344F">
        <w:rPr>
          <w:rFonts w:ascii="Times New Roman" w:hAnsi="Times New Roman" w:cs="Times New Roman"/>
          <w:sz w:val="28"/>
          <w:szCs w:val="28"/>
        </w:rPr>
        <w:t>военнослужащие</w:t>
      </w:r>
      <w:r w:rsidR="00316970" w:rsidRPr="000D344F">
        <w:rPr>
          <w:rFonts w:ascii="Times New Roman" w:hAnsi="Times New Roman" w:cs="Times New Roman"/>
          <w:sz w:val="28"/>
          <w:szCs w:val="28"/>
        </w:rPr>
        <w:t xml:space="preserve">, </w:t>
      </w:r>
      <w:r w:rsidRPr="000D344F">
        <w:rPr>
          <w:rFonts w:ascii="Times New Roman" w:hAnsi="Times New Roman" w:cs="Times New Roman"/>
          <w:sz w:val="28"/>
          <w:szCs w:val="28"/>
        </w:rPr>
        <w:t>рабочие без специальной подготовки.</w:t>
      </w:r>
      <w:r w:rsidR="00316970" w:rsidRPr="000D344F">
        <w:rPr>
          <w:rFonts w:ascii="Times New Roman" w:hAnsi="Times New Roman" w:cs="Times New Roman"/>
          <w:sz w:val="28"/>
          <w:szCs w:val="28"/>
        </w:rPr>
        <w:t xml:space="preserve"> [</w:t>
      </w:r>
      <w:r w:rsidR="00BE2F74" w:rsidRPr="00483F01">
        <w:rPr>
          <w:rFonts w:ascii="Times New Roman" w:hAnsi="Times New Roman" w:cs="Times New Roman"/>
          <w:sz w:val="28"/>
          <w:szCs w:val="28"/>
        </w:rPr>
        <w:t>10</w:t>
      </w:r>
      <w:r w:rsidR="00316970" w:rsidRPr="000D344F">
        <w:rPr>
          <w:rFonts w:ascii="Times New Roman" w:hAnsi="Times New Roman" w:cs="Times New Roman"/>
          <w:sz w:val="28"/>
          <w:szCs w:val="28"/>
        </w:rPr>
        <w:t>]</w:t>
      </w:r>
    </w:p>
    <w:p w:rsidR="00511774" w:rsidRPr="000D344F" w:rsidRDefault="00511774" w:rsidP="000D344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Для организации производственного процесса требуется много факторов: труд, земля, техника, сырье, энергия. Все они в большей или меньшей степени могут быть взаимодополняющими и взаимозаменяемыми: живой труд можно частично заменить техникой, природные сырьевые материалы – искусственными и т. д. Изменение цен на один из факторов вызывает изменение вводимого в производство количества не только этого, но и сопряженных с ним факторов производства. Например, более высокая заработная плата и относительно низкие цены на технику способны вызвать снижение спроса на труд и повышение его на машины, заменяющие рабочую силу, и наоборот. Следовательно, спрос на факторы производства – это взаимозависимый процесс, где объем каждого привлекаемого в производство ресурса зависит от уровня цен не только на каждый из них, но и на все остальные связанные с ними</w:t>
      </w:r>
      <w:r w:rsidR="00A651AC" w:rsidRPr="000D344F">
        <w:rPr>
          <w:rFonts w:ascii="Times New Roman" w:hAnsi="Times New Roman" w:cs="Times New Roman"/>
          <w:sz w:val="28"/>
          <w:szCs w:val="28"/>
        </w:rPr>
        <w:t xml:space="preserve"> ресурсы и факторы.</w:t>
      </w:r>
    </w:p>
    <w:p w:rsidR="00A651AC" w:rsidRPr="000D344F" w:rsidRDefault="00A651A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bCs/>
          <w:sz w:val="28"/>
          <w:szCs w:val="28"/>
        </w:rPr>
        <w:t>Кривая спроса на ресурс</w:t>
      </w:r>
      <w:r w:rsidR="00D34D91" w:rsidRPr="000D344F">
        <w:rPr>
          <w:rFonts w:ascii="Times New Roman" w:hAnsi="Times New Roman" w:cs="Times New Roman"/>
          <w:sz w:val="28"/>
          <w:szCs w:val="28"/>
        </w:rPr>
        <w:t xml:space="preserve"> – </w:t>
      </w:r>
      <w:r w:rsidRPr="000D344F">
        <w:rPr>
          <w:rFonts w:ascii="Times New Roman" w:hAnsi="Times New Roman" w:cs="Times New Roman"/>
          <w:sz w:val="28"/>
          <w:szCs w:val="28"/>
        </w:rPr>
        <w:t>кривая, показывающая количество ресурса, которое готовы приобрести производители по разным ценам на ресурс (при всех остальных неизменных факторах) в единицу времени (</w:t>
      </w:r>
      <w:r w:rsidR="00A021D5">
        <w:rPr>
          <w:rFonts w:ascii="Times New Roman" w:hAnsi="Times New Roman" w:cs="Times New Roman"/>
          <w:sz w:val="28"/>
          <w:szCs w:val="28"/>
        </w:rPr>
        <w:t>Рис.</w:t>
      </w:r>
      <w:r w:rsidR="00C2213C">
        <w:rPr>
          <w:rFonts w:ascii="Times New Roman" w:hAnsi="Times New Roman" w:cs="Times New Roman"/>
          <w:sz w:val="28"/>
          <w:szCs w:val="28"/>
        </w:rPr>
        <w:t xml:space="preserve"> А</w:t>
      </w:r>
      <w:r w:rsidR="00A021D5">
        <w:rPr>
          <w:rFonts w:ascii="Times New Roman" w:hAnsi="Times New Roman" w:cs="Times New Roman"/>
          <w:sz w:val="28"/>
          <w:szCs w:val="28"/>
        </w:rPr>
        <w:t>.1</w:t>
      </w:r>
      <w:r w:rsidRPr="000D344F">
        <w:rPr>
          <w:rFonts w:ascii="Times New Roman" w:hAnsi="Times New Roman" w:cs="Times New Roman"/>
          <w:sz w:val="28"/>
          <w:szCs w:val="28"/>
        </w:rPr>
        <w:t>).</w:t>
      </w:r>
    </w:p>
    <w:p w:rsidR="00543934" w:rsidRPr="000D344F" w:rsidRDefault="00543934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bCs/>
          <w:sz w:val="28"/>
          <w:szCs w:val="28"/>
        </w:rPr>
        <w:t xml:space="preserve">Предложение ресурса </w:t>
      </w:r>
      <w:r w:rsidRPr="000D344F">
        <w:rPr>
          <w:rFonts w:ascii="Times New Roman" w:hAnsi="Times New Roman" w:cs="Times New Roman"/>
          <w:sz w:val="28"/>
          <w:szCs w:val="28"/>
        </w:rPr>
        <w:t>– выражает количество ресурсов, которые готовы предоставить домохозяйства при определенных условиях в единицу времени (день, месяц, год).</w:t>
      </w:r>
    </w:p>
    <w:p w:rsidR="00543934" w:rsidRPr="000D344F" w:rsidRDefault="00543934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Факторы предложения: цена ресурса, технология производства ресурса, налогообложение.</w:t>
      </w:r>
    </w:p>
    <w:p w:rsidR="006366CF" w:rsidRPr="000D344F" w:rsidRDefault="006366CF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Предложение экономических ресурсов обеспечивается домашними хозяйствами, а не фирмами, как на рынке товаров и услуг. Так</w:t>
      </w:r>
      <w:r w:rsidR="005D1826" w:rsidRPr="000D344F">
        <w:rPr>
          <w:rFonts w:ascii="Times New Roman" w:hAnsi="Times New Roman" w:cs="Times New Roman"/>
          <w:sz w:val="28"/>
          <w:szCs w:val="28"/>
        </w:rPr>
        <w:t>, труд предоставляется работодателям частными лицами, входящими в состав домохозяйств.</w:t>
      </w:r>
    </w:p>
    <w:p w:rsidR="00572E6E" w:rsidRPr="000D344F" w:rsidRDefault="00572E6E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Величина предложения ресурса зависит в первую очередь от его цены и, следовательно, того дохода, который может получить его владелец в виде заработной платы, ренты, прибыли.</w:t>
      </w:r>
    </w:p>
    <w:p w:rsidR="00386202" w:rsidRPr="000D344F" w:rsidRDefault="00FF475A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lastRenderedPageBreak/>
        <w:t>Следует</w:t>
      </w:r>
      <w:r w:rsidR="00386202" w:rsidRPr="000D344F">
        <w:rPr>
          <w:rFonts w:ascii="Times New Roman" w:hAnsi="Times New Roman" w:cs="Times New Roman"/>
          <w:sz w:val="28"/>
          <w:szCs w:val="28"/>
        </w:rPr>
        <w:t xml:space="preserve"> отметить, что предложение на ранке труда зависит то престижности </w:t>
      </w:r>
      <w:r>
        <w:rPr>
          <w:rFonts w:ascii="Times New Roman" w:hAnsi="Times New Roman" w:cs="Times New Roman"/>
          <w:sz w:val="28"/>
          <w:szCs w:val="28"/>
        </w:rPr>
        <w:t>проф</w:t>
      </w:r>
      <w:r w:rsidRPr="000D344F">
        <w:rPr>
          <w:rFonts w:ascii="Times New Roman" w:hAnsi="Times New Roman" w:cs="Times New Roman"/>
          <w:sz w:val="28"/>
          <w:szCs w:val="28"/>
        </w:rPr>
        <w:t>ессии</w:t>
      </w:r>
      <w:r w:rsidR="00890E90" w:rsidRPr="000D344F">
        <w:rPr>
          <w:rFonts w:ascii="Times New Roman" w:hAnsi="Times New Roman" w:cs="Times New Roman"/>
          <w:sz w:val="28"/>
          <w:szCs w:val="28"/>
        </w:rPr>
        <w:t xml:space="preserve">. Число вакансий и обращений по определенным профессиям не совпадает. Одни профессии востребованы, другие считаются не престижными. </w:t>
      </w:r>
      <w:r w:rsidRPr="000D344F">
        <w:rPr>
          <w:rFonts w:ascii="Times New Roman" w:hAnsi="Times New Roman" w:cs="Times New Roman"/>
          <w:sz w:val="28"/>
          <w:szCs w:val="28"/>
        </w:rPr>
        <w:t>И,</w:t>
      </w:r>
      <w:r w:rsidR="00890E90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>несмотря</w:t>
      </w:r>
      <w:r w:rsidR="00890E90" w:rsidRPr="000D344F">
        <w:rPr>
          <w:rFonts w:ascii="Times New Roman" w:hAnsi="Times New Roman" w:cs="Times New Roman"/>
          <w:sz w:val="28"/>
          <w:szCs w:val="28"/>
        </w:rPr>
        <w:t xml:space="preserve"> на показатели спроса, представленные выше, по данным на 6 сентября 2010 г. безработных в Москве зарегистрировано 50,9 тыс. человек. </w:t>
      </w:r>
      <w:r w:rsidR="00A32B81" w:rsidRPr="000D344F">
        <w:rPr>
          <w:rFonts w:ascii="Times New Roman" w:hAnsi="Times New Roman" w:cs="Times New Roman"/>
          <w:sz w:val="28"/>
          <w:szCs w:val="28"/>
        </w:rPr>
        <w:t>[</w:t>
      </w:r>
      <w:r w:rsidR="00BE2F74" w:rsidRPr="00BE2F74">
        <w:rPr>
          <w:rFonts w:ascii="Times New Roman" w:hAnsi="Times New Roman" w:cs="Times New Roman"/>
          <w:sz w:val="28"/>
          <w:szCs w:val="28"/>
        </w:rPr>
        <w:t>6</w:t>
      </w:r>
      <w:r w:rsidR="00441E9D" w:rsidRPr="000D344F">
        <w:rPr>
          <w:rFonts w:ascii="Times New Roman" w:hAnsi="Times New Roman" w:cs="Times New Roman"/>
          <w:sz w:val="28"/>
          <w:szCs w:val="28"/>
        </w:rPr>
        <w:t>, с. 154</w:t>
      </w:r>
      <w:r w:rsidR="00A32B81" w:rsidRPr="000D344F">
        <w:rPr>
          <w:rFonts w:ascii="Times New Roman" w:hAnsi="Times New Roman" w:cs="Times New Roman"/>
          <w:sz w:val="28"/>
          <w:szCs w:val="28"/>
        </w:rPr>
        <w:t xml:space="preserve">] </w:t>
      </w:r>
      <w:r w:rsidR="00890E90" w:rsidRPr="000D344F">
        <w:rPr>
          <w:rFonts w:ascii="Times New Roman" w:hAnsi="Times New Roman" w:cs="Times New Roman"/>
          <w:sz w:val="28"/>
          <w:szCs w:val="28"/>
        </w:rPr>
        <w:t>Уровень безработицы на начало 2011 г. в алтайском крае составляет 2,6%, а в Барнауле этот показатель составил всего 1%.</w:t>
      </w:r>
      <w:r w:rsidR="00A32B81" w:rsidRPr="000D344F">
        <w:rPr>
          <w:rFonts w:ascii="Times New Roman" w:hAnsi="Times New Roman" w:cs="Times New Roman"/>
          <w:sz w:val="28"/>
          <w:szCs w:val="28"/>
        </w:rPr>
        <w:t xml:space="preserve"> [</w:t>
      </w:r>
      <w:r w:rsidR="00BE2F74" w:rsidRPr="00483F01">
        <w:rPr>
          <w:rFonts w:ascii="Times New Roman" w:hAnsi="Times New Roman" w:cs="Times New Roman"/>
          <w:sz w:val="28"/>
          <w:szCs w:val="28"/>
        </w:rPr>
        <w:t>10</w:t>
      </w:r>
      <w:r w:rsidR="00A32B81" w:rsidRPr="000D344F">
        <w:rPr>
          <w:rFonts w:ascii="Times New Roman" w:hAnsi="Times New Roman" w:cs="Times New Roman"/>
          <w:sz w:val="28"/>
          <w:szCs w:val="28"/>
        </w:rPr>
        <w:t>]</w:t>
      </w:r>
    </w:p>
    <w:p w:rsidR="005D1826" w:rsidRPr="000D344F" w:rsidRDefault="005D1826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Специфика предложения</w:t>
      </w:r>
      <w:r w:rsidR="00180075" w:rsidRPr="000D344F">
        <w:rPr>
          <w:rFonts w:ascii="Times New Roman" w:hAnsi="Times New Roman" w:cs="Times New Roman"/>
          <w:sz w:val="28"/>
          <w:szCs w:val="28"/>
        </w:rPr>
        <w:t xml:space="preserve"> –</w:t>
      </w:r>
      <w:r w:rsidR="00DE76D1">
        <w:rPr>
          <w:rFonts w:ascii="Times New Roman" w:hAnsi="Times New Roman" w:cs="Times New Roman"/>
          <w:sz w:val="28"/>
          <w:szCs w:val="28"/>
        </w:rPr>
        <w:t xml:space="preserve"> редкость, ограниченность</w:t>
      </w:r>
      <w:r w:rsidRPr="000D344F">
        <w:rPr>
          <w:rFonts w:ascii="Times New Roman" w:hAnsi="Times New Roman" w:cs="Times New Roman"/>
          <w:sz w:val="28"/>
          <w:szCs w:val="28"/>
        </w:rPr>
        <w:t xml:space="preserve"> экономических ресурсов, особенно таких, как земля, труд, природные ископаемые. Ограниченность, редкость</w:t>
      </w:r>
      <w:r w:rsidR="00F32A1F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>первичных экономических ресурсов относительна. Они редки и</w:t>
      </w:r>
      <w:r w:rsidR="00F32A1F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>ограничены по сравнению с потребностью в них производства для</w:t>
      </w:r>
      <w:r w:rsidR="00F32A1F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>выпуска необходимых в каждый данный момент конечных благ. Если бы</w:t>
      </w:r>
      <w:r w:rsidR="00F32A1F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>ресурсы не были ограничены, они были бы бесплатными, как воздух, а</w:t>
      </w:r>
      <w:r w:rsidR="00F32A1F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>разнообразные потребности людей были бы раз и навсегда полностью</w:t>
      </w:r>
      <w:r w:rsidR="00F32A1F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>удовлетворены.</w:t>
      </w:r>
    </w:p>
    <w:p w:rsidR="005D1826" w:rsidRPr="000D344F" w:rsidRDefault="00F32A1F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0D344F">
        <w:rPr>
          <w:rFonts w:ascii="Times New Roman" w:hAnsi="Times New Roman" w:cs="Times New Roman"/>
          <w:iCs/>
          <w:sz w:val="28"/>
          <w:szCs w:val="28"/>
        </w:rPr>
        <w:t>Следовательно</w:t>
      </w:r>
      <w:r w:rsidR="005D1826" w:rsidRPr="000D344F">
        <w:rPr>
          <w:rFonts w:ascii="Times New Roman" w:hAnsi="Times New Roman" w:cs="Times New Roman"/>
          <w:iCs/>
          <w:sz w:val="28"/>
          <w:szCs w:val="28"/>
        </w:rPr>
        <w:t>, особенностью рынка предложения факторов производства</w:t>
      </w:r>
      <w:r w:rsidRPr="000D344F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5D1826" w:rsidRPr="000D344F">
        <w:rPr>
          <w:rFonts w:ascii="Times New Roman" w:hAnsi="Times New Roman" w:cs="Times New Roman"/>
          <w:iCs/>
          <w:sz w:val="28"/>
          <w:szCs w:val="28"/>
        </w:rPr>
        <w:t>является то, что он испытывает на себе закон редкости ресурсов.</w:t>
      </w:r>
    </w:p>
    <w:p w:rsidR="005D1826" w:rsidRPr="000D344F" w:rsidRDefault="005D1826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На рынках обнаруживается, что предложение каждого конкретного</w:t>
      </w:r>
      <w:r w:rsidR="00F32A1F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 xml:space="preserve">фактора производства имеет </w:t>
      </w:r>
      <w:r w:rsidRPr="000D344F">
        <w:rPr>
          <w:rFonts w:ascii="Times New Roman" w:hAnsi="Times New Roman" w:cs="Times New Roman"/>
          <w:bCs/>
          <w:sz w:val="28"/>
          <w:szCs w:val="28"/>
        </w:rPr>
        <w:t>различную эластичность</w:t>
      </w:r>
      <w:r w:rsidRPr="000D344F">
        <w:rPr>
          <w:rFonts w:ascii="Times New Roman" w:hAnsi="Times New Roman" w:cs="Times New Roman"/>
          <w:sz w:val="28"/>
          <w:szCs w:val="28"/>
        </w:rPr>
        <w:t xml:space="preserve">. </w:t>
      </w:r>
      <w:r w:rsidR="004C0C65" w:rsidRPr="000D344F">
        <w:rPr>
          <w:rFonts w:ascii="Times New Roman" w:hAnsi="Times New Roman" w:cs="Times New Roman"/>
          <w:sz w:val="28"/>
          <w:szCs w:val="28"/>
        </w:rPr>
        <w:t>П</w:t>
      </w:r>
      <w:r w:rsidRPr="000D344F">
        <w:rPr>
          <w:rFonts w:ascii="Times New Roman" w:hAnsi="Times New Roman" w:cs="Times New Roman"/>
          <w:sz w:val="28"/>
          <w:szCs w:val="28"/>
        </w:rPr>
        <w:t>ричиной</w:t>
      </w:r>
      <w:r w:rsidR="00F32A1F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="004C0C65" w:rsidRPr="000D344F">
        <w:rPr>
          <w:rFonts w:ascii="Times New Roman" w:hAnsi="Times New Roman" w:cs="Times New Roman"/>
          <w:sz w:val="28"/>
          <w:szCs w:val="28"/>
        </w:rPr>
        <w:t xml:space="preserve">этого </w:t>
      </w:r>
      <w:r w:rsidRPr="000D344F">
        <w:rPr>
          <w:rFonts w:ascii="Times New Roman" w:hAnsi="Times New Roman" w:cs="Times New Roman"/>
          <w:sz w:val="28"/>
          <w:szCs w:val="28"/>
        </w:rPr>
        <w:t>является закон редкости. Так, например, предложение земли чаще</w:t>
      </w:r>
      <w:r w:rsidR="00F32A1F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>всего неэластично, потому что в каждый данный момент ее размеры</w:t>
      </w:r>
      <w:r w:rsidR="00F32A1F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>фиксированы, замещающего землю ресурса не существует. Практически</w:t>
      </w:r>
      <w:r w:rsidR="00F32A1F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>невозобновляемы во времени и ископаемые ресурсы сырья, но их</w:t>
      </w:r>
      <w:r w:rsidR="00F32A1F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>предложение более эластично, если найдены альтернативные</w:t>
      </w:r>
      <w:r w:rsidR="00F32A1F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>искусственные виды сырья. Эластичность предложения труда изменчива</w:t>
      </w:r>
      <w:r w:rsidR="00F32A1F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>и зависит от экономической ситуации в стране.</w:t>
      </w:r>
    </w:p>
    <w:p w:rsidR="00B577DE" w:rsidRPr="000D344F" w:rsidRDefault="005C4524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bCs/>
          <w:sz w:val="28"/>
          <w:szCs w:val="28"/>
        </w:rPr>
        <w:t xml:space="preserve">Кривая предложения ресурса </w:t>
      </w:r>
      <w:r w:rsidR="009F6CCD" w:rsidRPr="000D344F">
        <w:rPr>
          <w:rFonts w:ascii="Times New Roman" w:hAnsi="Times New Roman" w:cs="Times New Roman"/>
          <w:sz w:val="28"/>
          <w:szCs w:val="28"/>
        </w:rPr>
        <w:t>–</w:t>
      </w:r>
      <w:r w:rsidRPr="000D344F">
        <w:rPr>
          <w:rFonts w:ascii="Times New Roman" w:hAnsi="Times New Roman" w:cs="Times New Roman"/>
          <w:sz w:val="28"/>
          <w:szCs w:val="28"/>
        </w:rPr>
        <w:t xml:space="preserve"> кривая, показывающая количество ресурса, которое готовы предоставить домохозяйства по разным ценам (при всех остальных неизменных факторах) в единицу времени (</w:t>
      </w:r>
      <w:r w:rsidR="00A021D5">
        <w:rPr>
          <w:rFonts w:ascii="Times New Roman" w:hAnsi="Times New Roman" w:cs="Times New Roman"/>
          <w:sz w:val="28"/>
          <w:szCs w:val="28"/>
        </w:rPr>
        <w:t>Рис.</w:t>
      </w:r>
      <w:r w:rsidR="00C76A3D">
        <w:rPr>
          <w:rFonts w:ascii="Times New Roman" w:hAnsi="Times New Roman" w:cs="Times New Roman"/>
          <w:sz w:val="28"/>
          <w:szCs w:val="28"/>
        </w:rPr>
        <w:t xml:space="preserve"> </w:t>
      </w:r>
      <w:r w:rsidR="0046669B">
        <w:rPr>
          <w:rFonts w:ascii="Times New Roman" w:hAnsi="Times New Roman" w:cs="Times New Roman"/>
          <w:sz w:val="28"/>
          <w:szCs w:val="28"/>
        </w:rPr>
        <w:t>А.2</w:t>
      </w:r>
      <w:r w:rsidR="00C76A3D">
        <w:rPr>
          <w:rFonts w:ascii="Times New Roman" w:hAnsi="Times New Roman" w:cs="Times New Roman"/>
          <w:sz w:val="28"/>
          <w:szCs w:val="28"/>
        </w:rPr>
        <w:t>).</w:t>
      </w:r>
    </w:p>
    <w:p w:rsidR="00516E45" w:rsidRPr="000D344F" w:rsidRDefault="00535080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Спрос и </w:t>
      </w:r>
      <w:r w:rsidR="00150139" w:rsidRPr="000D344F">
        <w:rPr>
          <w:rFonts w:ascii="Times New Roman" w:hAnsi="Times New Roman" w:cs="Times New Roman"/>
          <w:sz w:val="28"/>
          <w:szCs w:val="28"/>
        </w:rPr>
        <w:t>предложение</w:t>
      </w:r>
      <w:r w:rsidRPr="000D344F">
        <w:rPr>
          <w:rFonts w:ascii="Times New Roman" w:hAnsi="Times New Roman" w:cs="Times New Roman"/>
          <w:sz w:val="28"/>
          <w:szCs w:val="28"/>
        </w:rPr>
        <w:t xml:space="preserve"> производственных факторов имеют количественную и </w:t>
      </w:r>
      <w:r w:rsidR="00DC3723" w:rsidRPr="000D344F">
        <w:rPr>
          <w:rFonts w:ascii="Times New Roman" w:hAnsi="Times New Roman" w:cs="Times New Roman"/>
          <w:sz w:val="28"/>
          <w:szCs w:val="28"/>
        </w:rPr>
        <w:t>стоимостную</w:t>
      </w:r>
      <w:r w:rsidRPr="000D344F">
        <w:rPr>
          <w:rFonts w:ascii="Times New Roman" w:hAnsi="Times New Roman" w:cs="Times New Roman"/>
          <w:sz w:val="28"/>
          <w:szCs w:val="28"/>
        </w:rPr>
        <w:t xml:space="preserve"> характеристики.</w:t>
      </w:r>
      <w:r w:rsidR="00E0717C" w:rsidRPr="000D344F">
        <w:rPr>
          <w:rFonts w:ascii="Times New Roman" w:hAnsi="Times New Roman" w:cs="Times New Roman"/>
          <w:sz w:val="28"/>
          <w:szCs w:val="28"/>
        </w:rPr>
        <w:t xml:space="preserve"> Количественная определяет количество </w:t>
      </w:r>
      <w:r w:rsidR="00E0717C" w:rsidRPr="000D344F">
        <w:rPr>
          <w:rFonts w:ascii="Times New Roman" w:hAnsi="Times New Roman" w:cs="Times New Roman"/>
          <w:sz w:val="28"/>
          <w:szCs w:val="28"/>
        </w:rPr>
        <w:lastRenderedPageBreak/>
        <w:t>работников, машин, земли и т.д., которые приобретается (объем спроса) и продается (</w:t>
      </w:r>
      <w:r w:rsidR="004E710C" w:rsidRPr="000D344F">
        <w:rPr>
          <w:rFonts w:ascii="Times New Roman" w:hAnsi="Times New Roman" w:cs="Times New Roman"/>
          <w:sz w:val="28"/>
          <w:szCs w:val="28"/>
        </w:rPr>
        <w:t>объем</w:t>
      </w:r>
      <w:r w:rsidR="00E0717C" w:rsidRPr="000D344F">
        <w:rPr>
          <w:rFonts w:ascii="Times New Roman" w:hAnsi="Times New Roman" w:cs="Times New Roman"/>
          <w:sz w:val="28"/>
          <w:szCs w:val="28"/>
        </w:rPr>
        <w:t xml:space="preserve"> предложения) на рынке. Стоимостная – ту цену, по которой единица данного ресурса может быть продана (цена предложения) или приобретена (цена спроса).</w:t>
      </w:r>
      <w:r w:rsidR="00354A4B" w:rsidRPr="000D344F">
        <w:rPr>
          <w:rFonts w:ascii="Times New Roman" w:hAnsi="Times New Roman" w:cs="Times New Roman"/>
          <w:sz w:val="28"/>
          <w:szCs w:val="28"/>
        </w:rPr>
        <w:t xml:space="preserve"> Цена спроса на ресурсы составляет основу издержек производителя, цена предложения – величину дохода потребителя. </w:t>
      </w:r>
      <w:r w:rsidR="00FD47AB" w:rsidRPr="000D344F">
        <w:rPr>
          <w:rFonts w:ascii="Times New Roman" w:hAnsi="Times New Roman" w:cs="Times New Roman"/>
          <w:sz w:val="28"/>
          <w:szCs w:val="28"/>
        </w:rPr>
        <w:t>Очевидно, что стоимостная и количественная характеристики одновременно являются показателями и спроса и предложения.</w:t>
      </w:r>
    </w:p>
    <w:p w:rsidR="00C03AD1" w:rsidRPr="000D344F" w:rsidRDefault="001E3F5E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Зависимость количественной и стоимостной характеристик спроса и предложения определяется, соответственно, функциями (кривыми) спроса и предложения экономических ресурсов.</w:t>
      </w:r>
      <w:r w:rsidR="00C03AD1" w:rsidRPr="000D344F">
        <w:rPr>
          <w:rFonts w:ascii="Times New Roman" w:hAnsi="Times New Roman" w:cs="Times New Roman"/>
          <w:sz w:val="28"/>
          <w:szCs w:val="28"/>
        </w:rPr>
        <w:t xml:space="preserve"> Следует отметить, что функция спроса для всех экономических ресурсов одинакова, тогда как функция предложения специфична и зависит от вида рассматриваемых факторов и других обстоятельств. Кроме того, как на любом рынке, спрос на ресурсы формирует рыночные цены. </w:t>
      </w:r>
      <w:r w:rsidR="00351BC8" w:rsidRPr="000D344F">
        <w:rPr>
          <w:rFonts w:ascii="Times New Roman" w:hAnsi="Times New Roman" w:cs="Times New Roman"/>
          <w:sz w:val="28"/>
          <w:szCs w:val="28"/>
        </w:rPr>
        <w:t>Поэтому рассмотрим факторы спроса, о которых говорилось ранее более подробно.</w:t>
      </w:r>
    </w:p>
    <w:p w:rsidR="0027211C" w:rsidRPr="000D344F" w:rsidRDefault="00633B6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Предельный продукт (производительность) – изменение объема выпуска в зависимости от изменения количества ресурса. Он определяет объем выпуска, полученный в результате использования дополнительной единицы фактора (ресурса):</w:t>
      </w:r>
    </w:p>
    <w:p w:rsidR="00633B6C" w:rsidRPr="000D344F" w:rsidRDefault="00633B6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MP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=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0D344F">
        <w:rPr>
          <w:rFonts w:ascii="Times New Roman" w:hAnsi="Times New Roman" w:cs="Times New Roman"/>
          <w:i/>
          <w:sz w:val="28"/>
          <w:szCs w:val="28"/>
        </w:rPr>
        <w:t>/∆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D344F">
        <w:rPr>
          <w:rFonts w:ascii="Times New Roman" w:hAnsi="Times New Roman" w:cs="Times New Roman"/>
          <w:i/>
          <w:sz w:val="28"/>
          <w:szCs w:val="28"/>
        </w:rPr>
        <w:t>,</w:t>
      </w:r>
      <w:r w:rsidR="005266E8" w:rsidRPr="000D344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</w:t>
      </w:r>
      <w:r w:rsidR="00F66564" w:rsidRPr="000D344F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785A55" w:rsidRPr="000D344F">
        <w:rPr>
          <w:rFonts w:ascii="Times New Roman" w:hAnsi="Times New Roman" w:cs="Times New Roman"/>
          <w:sz w:val="28"/>
          <w:szCs w:val="28"/>
        </w:rPr>
        <w:t xml:space="preserve">  </w:t>
      </w:r>
      <w:r w:rsidR="00F66564" w:rsidRPr="000D344F">
        <w:rPr>
          <w:rFonts w:ascii="Times New Roman" w:hAnsi="Times New Roman" w:cs="Times New Roman"/>
          <w:sz w:val="28"/>
          <w:szCs w:val="28"/>
        </w:rPr>
        <w:t xml:space="preserve">    </w:t>
      </w:r>
      <w:r w:rsidR="005266E8" w:rsidRPr="000D344F">
        <w:rPr>
          <w:rFonts w:ascii="Times New Roman" w:hAnsi="Times New Roman" w:cs="Times New Roman"/>
          <w:sz w:val="28"/>
          <w:szCs w:val="28"/>
        </w:rPr>
        <w:t>(1)</w:t>
      </w:r>
    </w:p>
    <w:p w:rsidR="00633B6C" w:rsidRPr="000D344F" w:rsidRDefault="00633B6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где 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MP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Pr="000D344F">
        <w:rPr>
          <w:rFonts w:ascii="Times New Roman" w:hAnsi="Times New Roman" w:cs="Times New Roman"/>
          <w:sz w:val="28"/>
          <w:szCs w:val="28"/>
        </w:rPr>
        <w:t xml:space="preserve"> – предельный продукт (производительность);</w:t>
      </w:r>
    </w:p>
    <w:p w:rsidR="00633B6C" w:rsidRPr="000D344F" w:rsidRDefault="00633B6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i/>
          <w:sz w:val="28"/>
          <w:szCs w:val="28"/>
        </w:rPr>
        <w:t>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0D344F">
        <w:rPr>
          <w:rFonts w:ascii="Times New Roman" w:hAnsi="Times New Roman" w:cs="Times New Roman"/>
          <w:sz w:val="28"/>
          <w:szCs w:val="28"/>
        </w:rPr>
        <w:t xml:space="preserve"> – изменение объема выпуска </w:t>
      </w:r>
      <w:r w:rsidRPr="000D344F">
        <w:rPr>
          <w:rFonts w:ascii="Times New Roman" w:hAnsi="Times New Roman" w:cs="Times New Roman"/>
          <w:i/>
          <w:sz w:val="28"/>
          <w:szCs w:val="28"/>
        </w:rPr>
        <w:t>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=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0D344F">
        <w:rPr>
          <w:rFonts w:ascii="Times New Roman" w:hAnsi="Times New Roman" w:cs="Times New Roman"/>
          <w:i/>
          <w:sz w:val="28"/>
          <w:szCs w:val="28"/>
        </w:rPr>
        <w:t>-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</w:rPr>
        <w:t>0</w:t>
      </w:r>
      <w:r w:rsidRPr="000D344F">
        <w:rPr>
          <w:rFonts w:ascii="Times New Roman" w:hAnsi="Times New Roman" w:cs="Times New Roman"/>
          <w:sz w:val="28"/>
          <w:szCs w:val="28"/>
        </w:rPr>
        <w:t>;</w:t>
      </w:r>
    </w:p>
    <w:p w:rsidR="00633B6C" w:rsidRPr="000D344F" w:rsidRDefault="00633B6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i/>
          <w:sz w:val="28"/>
          <w:szCs w:val="28"/>
        </w:rPr>
        <w:t>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D344F">
        <w:rPr>
          <w:rFonts w:ascii="Times New Roman" w:hAnsi="Times New Roman" w:cs="Times New Roman"/>
          <w:sz w:val="28"/>
          <w:szCs w:val="28"/>
        </w:rPr>
        <w:t xml:space="preserve"> – изменение величины фактора </w:t>
      </w:r>
      <w:r w:rsidRPr="000D344F">
        <w:rPr>
          <w:rFonts w:ascii="Times New Roman" w:hAnsi="Times New Roman" w:cs="Times New Roman"/>
          <w:i/>
          <w:sz w:val="28"/>
          <w:szCs w:val="28"/>
        </w:rPr>
        <w:t>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=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0D344F">
        <w:rPr>
          <w:rFonts w:ascii="Times New Roman" w:hAnsi="Times New Roman" w:cs="Times New Roman"/>
          <w:i/>
          <w:sz w:val="28"/>
          <w:szCs w:val="28"/>
        </w:rPr>
        <w:t>-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</w:rPr>
        <w:t>0</w:t>
      </w:r>
      <w:r w:rsidRPr="000D344F">
        <w:rPr>
          <w:rFonts w:ascii="Times New Roman" w:hAnsi="Times New Roman" w:cs="Times New Roman"/>
          <w:sz w:val="28"/>
          <w:szCs w:val="28"/>
        </w:rPr>
        <w:t>.</w:t>
      </w:r>
    </w:p>
    <w:p w:rsidR="00480FB8" w:rsidRPr="000D344F" w:rsidRDefault="00480FB8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Показатель </w:t>
      </w:r>
      <w:r w:rsidR="000D79A4" w:rsidRPr="000D344F">
        <w:rPr>
          <w:rFonts w:ascii="Times New Roman" w:hAnsi="Times New Roman" w:cs="Times New Roman"/>
          <w:sz w:val="28"/>
          <w:szCs w:val="28"/>
        </w:rPr>
        <w:t>предельной</w:t>
      </w:r>
      <w:r w:rsidRPr="000D344F">
        <w:rPr>
          <w:rFonts w:ascii="Times New Roman" w:hAnsi="Times New Roman" w:cs="Times New Roman"/>
          <w:sz w:val="28"/>
          <w:szCs w:val="28"/>
        </w:rPr>
        <w:t xml:space="preserve"> выручки – доход от реализации дополнительной единицы продукции:</w:t>
      </w:r>
    </w:p>
    <w:p w:rsidR="00480FB8" w:rsidRPr="000D344F" w:rsidRDefault="00837D74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MR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=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TR</w:t>
      </w:r>
      <w:r w:rsidRPr="000D344F">
        <w:rPr>
          <w:rFonts w:ascii="Times New Roman" w:hAnsi="Times New Roman" w:cs="Times New Roman"/>
          <w:i/>
          <w:sz w:val="28"/>
          <w:szCs w:val="28"/>
        </w:rPr>
        <w:t>/∆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0D344F">
        <w:rPr>
          <w:rFonts w:ascii="Times New Roman" w:hAnsi="Times New Roman" w:cs="Times New Roman"/>
          <w:sz w:val="28"/>
          <w:szCs w:val="28"/>
        </w:rPr>
        <w:t>,</w:t>
      </w:r>
      <w:r w:rsidR="001523CF" w:rsidRPr="000D344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</w:t>
      </w:r>
      <w:r w:rsidR="00F66564" w:rsidRPr="000D344F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785A55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="00F66564" w:rsidRPr="000D344F">
        <w:rPr>
          <w:rFonts w:ascii="Times New Roman" w:hAnsi="Times New Roman" w:cs="Times New Roman"/>
          <w:sz w:val="28"/>
          <w:szCs w:val="28"/>
        </w:rPr>
        <w:t xml:space="preserve">     </w:t>
      </w:r>
      <w:r w:rsidR="001523CF" w:rsidRPr="000D344F">
        <w:rPr>
          <w:rFonts w:ascii="Times New Roman" w:hAnsi="Times New Roman" w:cs="Times New Roman"/>
          <w:sz w:val="28"/>
          <w:szCs w:val="28"/>
        </w:rPr>
        <w:t>(2)</w:t>
      </w:r>
    </w:p>
    <w:p w:rsidR="00837D74" w:rsidRPr="000D344F" w:rsidRDefault="00837D74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где 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MR</w:t>
      </w:r>
      <w:r w:rsidRPr="000D344F">
        <w:rPr>
          <w:rFonts w:ascii="Times New Roman" w:hAnsi="Times New Roman" w:cs="Times New Roman"/>
          <w:sz w:val="28"/>
          <w:szCs w:val="28"/>
        </w:rPr>
        <w:t xml:space="preserve"> – показатель </w:t>
      </w:r>
      <w:r w:rsidR="000D79A4" w:rsidRPr="000D344F">
        <w:rPr>
          <w:rFonts w:ascii="Times New Roman" w:hAnsi="Times New Roman" w:cs="Times New Roman"/>
          <w:sz w:val="28"/>
          <w:szCs w:val="28"/>
        </w:rPr>
        <w:t>предельной</w:t>
      </w:r>
      <w:r w:rsidRPr="000D344F">
        <w:rPr>
          <w:rFonts w:ascii="Times New Roman" w:hAnsi="Times New Roman" w:cs="Times New Roman"/>
          <w:sz w:val="28"/>
          <w:szCs w:val="28"/>
        </w:rPr>
        <w:t xml:space="preserve"> выручки;</w:t>
      </w:r>
    </w:p>
    <w:p w:rsidR="00837D74" w:rsidRPr="000D344F" w:rsidRDefault="00837D74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i/>
          <w:sz w:val="28"/>
          <w:szCs w:val="28"/>
        </w:rPr>
        <w:t>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TR</w:t>
      </w:r>
      <w:r w:rsidRPr="000D344F">
        <w:rPr>
          <w:rFonts w:ascii="Times New Roman" w:hAnsi="Times New Roman" w:cs="Times New Roman"/>
          <w:sz w:val="28"/>
          <w:szCs w:val="28"/>
        </w:rPr>
        <w:t xml:space="preserve"> – изменение общей выручки </w:t>
      </w:r>
      <w:r w:rsidRPr="000D344F">
        <w:rPr>
          <w:rFonts w:ascii="Times New Roman" w:hAnsi="Times New Roman" w:cs="Times New Roman"/>
          <w:i/>
          <w:sz w:val="28"/>
          <w:szCs w:val="28"/>
        </w:rPr>
        <w:t>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TR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=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TR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0D344F">
        <w:rPr>
          <w:rFonts w:ascii="Times New Roman" w:hAnsi="Times New Roman" w:cs="Times New Roman"/>
          <w:i/>
          <w:sz w:val="28"/>
          <w:szCs w:val="28"/>
        </w:rPr>
        <w:t>-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TR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</w:rPr>
        <w:t>0</w:t>
      </w:r>
      <w:r w:rsidRPr="000D344F">
        <w:rPr>
          <w:rFonts w:ascii="Times New Roman" w:hAnsi="Times New Roman" w:cs="Times New Roman"/>
          <w:sz w:val="28"/>
          <w:szCs w:val="28"/>
        </w:rPr>
        <w:t>.</w:t>
      </w:r>
    </w:p>
    <w:p w:rsidR="00837D74" w:rsidRPr="000D344F" w:rsidRDefault="001F6A09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Интегрированным показателем, описывающим динамику первой и второй</w:t>
      </w:r>
      <w:r w:rsidR="005D6239" w:rsidRPr="000D344F">
        <w:rPr>
          <w:rFonts w:ascii="Times New Roman" w:hAnsi="Times New Roman" w:cs="Times New Roman"/>
          <w:sz w:val="28"/>
          <w:szCs w:val="28"/>
        </w:rPr>
        <w:t xml:space="preserve"> зависимости в целом, служит </w:t>
      </w:r>
      <w:r w:rsidR="000D79A4" w:rsidRPr="000D344F">
        <w:rPr>
          <w:rFonts w:ascii="Times New Roman" w:hAnsi="Times New Roman" w:cs="Times New Roman"/>
          <w:sz w:val="28"/>
          <w:szCs w:val="28"/>
        </w:rPr>
        <w:t>показатель</w:t>
      </w:r>
      <w:r w:rsidR="005D6239" w:rsidRPr="000D344F">
        <w:rPr>
          <w:rFonts w:ascii="Times New Roman" w:hAnsi="Times New Roman" w:cs="Times New Roman"/>
          <w:sz w:val="28"/>
          <w:szCs w:val="28"/>
        </w:rPr>
        <w:t xml:space="preserve"> предельной доходности ресурса </w:t>
      </w:r>
      <w:r w:rsidR="005D6239" w:rsidRPr="000D344F">
        <w:rPr>
          <w:rFonts w:ascii="Times New Roman" w:hAnsi="Times New Roman" w:cs="Times New Roman"/>
          <w:sz w:val="28"/>
          <w:szCs w:val="28"/>
        </w:rPr>
        <w:lastRenderedPageBreak/>
        <w:t>(предельный продукт в денежном выражении).</w:t>
      </w:r>
      <w:r w:rsidR="0034625A" w:rsidRPr="000D344F">
        <w:rPr>
          <w:rFonts w:ascii="Times New Roman" w:hAnsi="Times New Roman" w:cs="Times New Roman"/>
          <w:sz w:val="28"/>
          <w:szCs w:val="28"/>
        </w:rPr>
        <w:t xml:space="preserve"> Он определяет изменение общей выручки в результате использования дополнительной единицы какого-либо ресурса:</w:t>
      </w:r>
    </w:p>
    <w:p w:rsidR="0034625A" w:rsidRPr="000D344F" w:rsidRDefault="0034625A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MRP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="00F66564" w:rsidRPr="000D344F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=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TR</w:t>
      </w:r>
      <w:r w:rsidRPr="000D344F">
        <w:rPr>
          <w:rFonts w:ascii="Times New Roman" w:hAnsi="Times New Roman" w:cs="Times New Roman"/>
          <w:i/>
          <w:sz w:val="28"/>
          <w:szCs w:val="28"/>
        </w:rPr>
        <w:t>/∆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="00540639" w:rsidRPr="000D344F">
        <w:rPr>
          <w:rFonts w:ascii="Times New Roman" w:hAnsi="Times New Roman" w:cs="Times New Roman"/>
          <w:sz w:val="28"/>
          <w:szCs w:val="28"/>
        </w:rPr>
        <w:t>,</w:t>
      </w:r>
      <w:r w:rsidR="005E4B6F" w:rsidRPr="000D344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</w:t>
      </w:r>
      <w:r w:rsidR="00F66564" w:rsidRPr="000D344F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5E4B6F" w:rsidRPr="000D344F">
        <w:rPr>
          <w:rFonts w:ascii="Times New Roman" w:hAnsi="Times New Roman" w:cs="Times New Roman"/>
          <w:sz w:val="28"/>
          <w:szCs w:val="28"/>
        </w:rPr>
        <w:t>(3)</w:t>
      </w:r>
    </w:p>
    <w:p w:rsidR="00540639" w:rsidRPr="000D344F" w:rsidRDefault="00540639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где 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MRP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Pr="000D344F">
        <w:rPr>
          <w:rFonts w:ascii="Times New Roman" w:hAnsi="Times New Roman" w:cs="Times New Roman"/>
          <w:sz w:val="28"/>
          <w:szCs w:val="28"/>
        </w:rPr>
        <w:t xml:space="preserve"> – предельн</w:t>
      </w:r>
      <w:r w:rsidR="00A1184D" w:rsidRPr="000D344F">
        <w:rPr>
          <w:rFonts w:ascii="Times New Roman" w:hAnsi="Times New Roman" w:cs="Times New Roman"/>
          <w:sz w:val="28"/>
          <w:szCs w:val="28"/>
        </w:rPr>
        <w:t>ая</w:t>
      </w:r>
      <w:r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="00A1184D" w:rsidRPr="000D344F">
        <w:rPr>
          <w:rFonts w:ascii="Times New Roman" w:hAnsi="Times New Roman" w:cs="Times New Roman"/>
          <w:sz w:val="28"/>
          <w:szCs w:val="28"/>
        </w:rPr>
        <w:t>доходность ресурса</w:t>
      </w:r>
      <w:r w:rsidRPr="000D344F">
        <w:rPr>
          <w:rFonts w:ascii="Times New Roman" w:hAnsi="Times New Roman" w:cs="Times New Roman"/>
          <w:sz w:val="28"/>
          <w:szCs w:val="28"/>
        </w:rPr>
        <w:t>.</w:t>
      </w:r>
    </w:p>
    <w:p w:rsidR="00DF6B73" w:rsidRPr="000D344F" w:rsidRDefault="00DF6B73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Предельная доходности любого экономического ресурса зависит от производительности этого ресурса и </w:t>
      </w:r>
      <w:r w:rsidR="000D79A4" w:rsidRPr="000D344F">
        <w:rPr>
          <w:rFonts w:ascii="Times New Roman" w:hAnsi="Times New Roman" w:cs="Times New Roman"/>
          <w:sz w:val="28"/>
          <w:szCs w:val="28"/>
        </w:rPr>
        <w:t>предельной</w:t>
      </w:r>
      <w:r w:rsidRPr="000D344F">
        <w:rPr>
          <w:rFonts w:ascii="Times New Roman" w:hAnsi="Times New Roman" w:cs="Times New Roman"/>
          <w:sz w:val="28"/>
          <w:szCs w:val="28"/>
        </w:rPr>
        <w:t xml:space="preserve"> выручки, полученной от реализации продукта:</w:t>
      </w:r>
    </w:p>
    <w:p w:rsidR="00DF6B73" w:rsidRPr="000D344F" w:rsidRDefault="00DF6B73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MRP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=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(∆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TR</w:t>
      </w:r>
      <w:r w:rsidRPr="000D344F">
        <w:rPr>
          <w:rFonts w:ascii="Times New Roman" w:hAnsi="Times New Roman" w:cs="Times New Roman"/>
          <w:i/>
          <w:sz w:val="28"/>
          <w:szCs w:val="28"/>
        </w:rPr>
        <w:t>×∆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0D344F">
        <w:rPr>
          <w:rFonts w:ascii="Times New Roman" w:hAnsi="Times New Roman" w:cs="Times New Roman"/>
          <w:i/>
          <w:sz w:val="28"/>
          <w:szCs w:val="28"/>
        </w:rPr>
        <w:t>)/(∆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D344F">
        <w:rPr>
          <w:rFonts w:ascii="Times New Roman" w:hAnsi="Times New Roman" w:cs="Times New Roman"/>
          <w:i/>
          <w:sz w:val="28"/>
          <w:szCs w:val="28"/>
        </w:rPr>
        <w:t xml:space="preserve"> ×∆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0D344F">
        <w:rPr>
          <w:rFonts w:ascii="Times New Roman" w:hAnsi="Times New Roman" w:cs="Times New Roman"/>
          <w:i/>
          <w:sz w:val="28"/>
          <w:szCs w:val="28"/>
        </w:rPr>
        <w:t>)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=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(∆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0D344F">
        <w:rPr>
          <w:rFonts w:ascii="Times New Roman" w:hAnsi="Times New Roman" w:cs="Times New Roman"/>
          <w:i/>
          <w:sz w:val="28"/>
          <w:szCs w:val="28"/>
        </w:rPr>
        <w:t>/∆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D344F">
        <w:rPr>
          <w:rFonts w:ascii="Times New Roman" w:hAnsi="Times New Roman" w:cs="Times New Roman"/>
          <w:i/>
          <w:sz w:val="28"/>
          <w:szCs w:val="28"/>
        </w:rPr>
        <w:t>)×(∆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TR</w:t>
      </w:r>
      <w:r w:rsidRPr="000D344F">
        <w:rPr>
          <w:rFonts w:ascii="Times New Roman" w:hAnsi="Times New Roman" w:cs="Times New Roman"/>
          <w:i/>
          <w:sz w:val="28"/>
          <w:szCs w:val="28"/>
        </w:rPr>
        <w:t>/∆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0D344F">
        <w:rPr>
          <w:rFonts w:ascii="Times New Roman" w:hAnsi="Times New Roman" w:cs="Times New Roman"/>
          <w:i/>
          <w:sz w:val="28"/>
          <w:szCs w:val="28"/>
        </w:rPr>
        <w:t>)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=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MP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Pr="000D344F">
        <w:rPr>
          <w:rFonts w:ascii="Times New Roman" w:hAnsi="Times New Roman" w:cs="Times New Roman"/>
          <w:i/>
          <w:sz w:val="28"/>
          <w:szCs w:val="28"/>
        </w:rPr>
        <w:t>×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MR</w:t>
      </w:r>
      <w:r w:rsidRPr="000D344F">
        <w:rPr>
          <w:rFonts w:ascii="Times New Roman" w:hAnsi="Times New Roman" w:cs="Times New Roman"/>
          <w:sz w:val="28"/>
          <w:szCs w:val="28"/>
        </w:rPr>
        <w:t>.</w:t>
      </w:r>
      <w:r w:rsidR="00F66564" w:rsidRPr="000D344F">
        <w:rPr>
          <w:rFonts w:ascii="Times New Roman" w:hAnsi="Times New Roman" w:cs="Times New Roman"/>
          <w:sz w:val="28"/>
          <w:szCs w:val="28"/>
        </w:rPr>
        <w:t xml:space="preserve">         </w:t>
      </w:r>
      <w:r w:rsidR="00785A55" w:rsidRPr="000D344F">
        <w:rPr>
          <w:rFonts w:ascii="Times New Roman" w:hAnsi="Times New Roman" w:cs="Times New Roman"/>
          <w:sz w:val="28"/>
          <w:szCs w:val="28"/>
        </w:rPr>
        <w:t xml:space="preserve">  </w:t>
      </w:r>
      <w:r w:rsidR="00F66564" w:rsidRPr="000D344F">
        <w:rPr>
          <w:rFonts w:ascii="Times New Roman" w:hAnsi="Times New Roman" w:cs="Times New Roman"/>
          <w:sz w:val="28"/>
          <w:szCs w:val="28"/>
        </w:rPr>
        <w:t xml:space="preserve">    </w:t>
      </w:r>
      <w:r w:rsidR="005E4B6F" w:rsidRPr="000D344F">
        <w:rPr>
          <w:rFonts w:ascii="Times New Roman" w:hAnsi="Times New Roman" w:cs="Times New Roman"/>
          <w:sz w:val="28"/>
          <w:szCs w:val="28"/>
        </w:rPr>
        <w:t>(4)</w:t>
      </w:r>
    </w:p>
    <w:p w:rsidR="005D02FC" w:rsidRPr="000D344F" w:rsidRDefault="005D02F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График </w:t>
      </w:r>
      <w:r w:rsidR="00990F00" w:rsidRPr="000D344F">
        <w:rPr>
          <w:rFonts w:ascii="Times New Roman" w:hAnsi="Times New Roman" w:cs="Times New Roman"/>
          <w:sz w:val="28"/>
          <w:szCs w:val="28"/>
        </w:rPr>
        <w:t>предельной</w:t>
      </w:r>
      <w:r w:rsidRPr="000D344F">
        <w:rPr>
          <w:rFonts w:ascii="Times New Roman" w:hAnsi="Times New Roman" w:cs="Times New Roman"/>
          <w:sz w:val="28"/>
          <w:szCs w:val="28"/>
        </w:rPr>
        <w:t xml:space="preserve"> доходности любого ресурса будет иметь вид нисходящей кривой.</w:t>
      </w:r>
      <w:r w:rsidR="006308D7" w:rsidRPr="000D344F">
        <w:rPr>
          <w:rFonts w:ascii="Times New Roman" w:hAnsi="Times New Roman" w:cs="Times New Roman"/>
          <w:sz w:val="28"/>
          <w:szCs w:val="28"/>
        </w:rPr>
        <w:t xml:space="preserve"> Это объясняется тем, что:</w:t>
      </w:r>
    </w:p>
    <w:p w:rsidR="006308D7" w:rsidRPr="000D344F" w:rsidRDefault="006308D7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1) предельный продукт изменяется в соответствии с законом убывающей отдачи, т.е. большая часть кривой </w:t>
      </w:r>
      <w:r w:rsidR="00990F00" w:rsidRPr="000D344F">
        <w:rPr>
          <w:rFonts w:ascii="Times New Roman" w:hAnsi="Times New Roman" w:cs="Times New Roman"/>
          <w:sz w:val="28"/>
          <w:szCs w:val="28"/>
        </w:rPr>
        <w:t>предельного</w:t>
      </w:r>
      <w:r w:rsidRPr="000D344F">
        <w:rPr>
          <w:rFonts w:ascii="Times New Roman" w:hAnsi="Times New Roman" w:cs="Times New Roman"/>
          <w:sz w:val="28"/>
          <w:szCs w:val="28"/>
        </w:rPr>
        <w:t xml:space="preserve"> продукта имеет отрицательный наклон;</w:t>
      </w:r>
    </w:p>
    <w:p w:rsidR="006308D7" w:rsidRPr="000D344F" w:rsidRDefault="006308D7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2) предельный доход либо совпадает с ценой и является постоянным в условиях совершенной конкуренции, либо меньше цены и убывает в условиях несовершенной конкуренции.</w:t>
      </w:r>
    </w:p>
    <w:p w:rsidR="00990F00" w:rsidRPr="000D344F" w:rsidRDefault="00E31D3E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Кривая </w:t>
      </w:r>
      <w:r w:rsidR="006C39B0" w:rsidRPr="000D344F">
        <w:rPr>
          <w:rFonts w:ascii="Times New Roman" w:hAnsi="Times New Roman" w:cs="Times New Roman"/>
          <w:sz w:val="28"/>
          <w:szCs w:val="28"/>
        </w:rPr>
        <w:t>предельной</w:t>
      </w:r>
      <w:r w:rsidRPr="000D344F">
        <w:rPr>
          <w:rFonts w:ascii="Times New Roman" w:hAnsi="Times New Roman" w:cs="Times New Roman"/>
          <w:sz w:val="28"/>
          <w:szCs w:val="28"/>
        </w:rPr>
        <w:t xml:space="preserve"> доходности любого ресурса имеет отрицательный наклон. В случае совершенной конкуренции этот наклон будет более пологим (</w:t>
      </w:r>
      <w:r w:rsidR="00020B5B">
        <w:rPr>
          <w:rFonts w:ascii="Times New Roman" w:hAnsi="Times New Roman" w:cs="Times New Roman"/>
          <w:sz w:val="28"/>
          <w:szCs w:val="28"/>
        </w:rPr>
        <w:t>Рис. Б.1</w:t>
      </w:r>
      <w:r w:rsidRPr="000D344F">
        <w:rPr>
          <w:rFonts w:ascii="Times New Roman" w:hAnsi="Times New Roman" w:cs="Times New Roman"/>
          <w:sz w:val="28"/>
          <w:szCs w:val="28"/>
        </w:rPr>
        <w:t>).</w:t>
      </w:r>
    </w:p>
    <w:p w:rsidR="008E0FF5" w:rsidRPr="000D344F" w:rsidRDefault="008E0FF5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Таким образом, величина </w:t>
      </w:r>
      <w:r w:rsidR="006C39B0" w:rsidRPr="000D344F">
        <w:rPr>
          <w:rFonts w:ascii="Times New Roman" w:hAnsi="Times New Roman" w:cs="Times New Roman"/>
          <w:sz w:val="28"/>
          <w:szCs w:val="28"/>
        </w:rPr>
        <w:t>предельной</w:t>
      </w:r>
      <w:r w:rsidRPr="000D344F">
        <w:rPr>
          <w:rFonts w:ascii="Times New Roman" w:hAnsi="Times New Roman" w:cs="Times New Roman"/>
          <w:sz w:val="28"/>
          <w:szCs w:val="28"/>
        </w:rPr>
        <w:t xml:space="preserve"> доходности, формируя прирост дохода от дополнительной</w:t>
      </w:r>
      <w:r w:rsidR="0090676F" w:rsidRPr="000D344F">
        <w:rPr>
          <w:rFonts w:ascii="Times New Roman" w:hAnsi="Times New Roman" w:cs="Times New Roman"/>
          <w:sz w:val="28"/>
          <w:szCs w:val="28"/>
        </w:rPr>
        <w:t xml:space="preserve"> единицы ресурса, будет определять и количество единиц этого ресурса. Однако использование большего объема любого производственного фактора позволяет фирме не только увеличивать доход, но и влечет за собой дополнительные издержки.</w:t>
      </w:r>
    </w:p>
    <w:p w:rsidR="008C4B7D" w:rsidRPr="000D344F" w:rsidRDefault="008C4B7D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Величина, на которую каждая дополнительная единица ресурса увеличивает издержки, называется предельными издержками на ресурсы.</w:t>
      </w:r>
    </w:p>
    <w:p w:rsidR="008C4B7D" w:rsidRPr="000D344F" w:rsidRDefault="00BA0E44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Если предельная доходность ресурса будет выше предельных издержек, связанных с его использованием, фирма будет иметь прирост прибыли. Следовательно, объем при</w:t>
      </w:r>
      <w:r w:rsidR="00E212B8" w:rsidRPr="000D344F">
        <w:rPr>
          <w:rFonts w:ascii="Times New Roman" w:hAnsi="Times New Roman" w:cs="Times New Roman"/>
          <w:sz w:val="28"/>
          <w:szCs w:val="28"/>
        </w:rPr>
        <w:t xml:space="preserve">менения данного ресурса следует увеличить. Если </w:t>
      </w:r>
      <w:r w:rsidR="00E212B8" w:rsidRPr="000D344F">
        <w:rPr>
          <w:rFonts w:ascii="Times New Roman" w:hAnsi="Times New Roman" w:cs="Times New Roman"/>
          <w:sz w:val="28"/>
          <w:szCs w:val="28"/>
        </w:rPr>
        <w:lastRenderedPageBreak/>
        <w:t>ситуация противоположная, объем прибыли уменьшается, то дальнейшее применение такого ресурса нецелесообразно.</w:t>
      </w:r>
      <w:r w:rsidR="00BA36D6" w:rsidRPr="000D344F">
        <w:rPr>
          <w:rFonts w:ascii="Times New Roman" w:hAnsi="Times New Roman" w:cs="Times New Roman"/>
          <w:sz w:val="28"/>
          <w:szCs w:val="28"/>
        </w:rPr>
        <w:t xml:space="preserve"> Оптимальная величина </w:t>
      </w:r>
      <w:r w:rsidR="006C39B0" w:rsidRPr="000D344F">
        <w:rPr>
          <w:rFonts w:ascii="Times New Roman" w:hAnsi="Times New Roman" w:cs="Times New Roman"/>
          <w:sz w:val="28"/>
          <w:szCs w:val="28"/>
        </w:rPr>
        <w:t>применяемого</w:t>
      </w:r>
      <w:r w:rsidR="00BA36D6" w:rsidRPr="000D344F">
        <w:rPr>
          <w:rFonts w:ascii="Times New Roman" w:hAnsi="Times New Roman" w:cs="Times New Roman"/>
          <w:sz w:val="28"/>
          <w:szCs w:val="28"/>
        </w:rPr>
        <w:t xml:space="preserve"> ресурса отвечает условию равенства предельной доходности и предельных издержек на ресурсы:</w:t>
      </w:r>
    </w:p>
    <w:p w:rsidR="00BA36D6" w:rsidRPr="000D344F" w:rsidRDefault="00BA36D6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MRP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 xml:space="preserve">= 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MRC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="00B2274C" w:rsidRPr="000D344F">
        <w:rPr>
          <w:rFonts w:ascii="Times New Roman" w:hAnsi="Times New Roman" w:cs="Times New Roman"/>
          <w:sz w:val="28"/>
          <w:szCs w:val="28"/>
        </w:rPr>
        <w:t>,</w:t>
      </w:r>
      <w:r w:rsidR="005E4B6F" w:rsidRPr="000D344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</w:t>
      </w:r>
      <w:r w:rsidR="00F66564" w:rsidRPr="000D344F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785A55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="00F66564" w:rsidRPr="000D344F">
        <w:rPr>
          <w:rFonts w:ascii="Times New Roman" w:hAnsi="Times New Roman" w:cs="Times New Roman"/>
          <w:sz w:val="28"/>
          <w:szCs w:val="28"/>
        </w:rPr>
        <w:t xml:space="preserve">   </w:t>
      </w:r>
      <w:r w:rsidR="005E4B6F" w:rsidRPr="000D344F">
        <w:rPr>
          <w:rFonts w:ascii="Times New Roman" w:hAnsi="Times New Roman" w:cs="Times New Roman"/>
          <w:sz w:val="28"/>
          <w:szCs w:val="28"/>
        </w:rPr>
        <w:t>(5)</w:t>
      </w:r>
    </w:p>
    <w:p w:rsidR="00B2274C" w:rsidRPr="000D344F" w:rsidRDefault="00B2274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где 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MR</w:t>
      </w:r>
      <w:r w:rsidR="000D79A4" w:rsidRPr="000D344F">
        <w:rPr>
          <w:rFonts w:ascii="Times New Roman" w:hAnsi="Times New Roman" w:cs="Times New Roman"/>
          <w:i/>
          <w:sz w:val="28"/>
          <w:szCs w:val="28"/>
        </w:rPr>
        <w:t>C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Pr="000D344F">
        <w:rPr>
          <w:rFonts w:ascii="Times New Roman" w:hAnsi="Times New Roman" w:cs="Times New Roman"/>
          <w:sz w:val="28"/>
          <w:szCs w:val="28"/>
        </w:rPr>
        <w:t xml:space="preserve"> – предельные издержки на ресурсы.</w:t>
      </w:r>
    </w:p>
    <w:p w:rsidR="00334795" w:rsidRPr="000D344F" w:rsidRDefault="003A7ABA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Следовательно, для максимизации прибыли фирма должна приобрести такое количество данного ресурса, которое дает возможность уравнять его предельную доходность и предельные издержки.</w:t>
      </w:r>
    </w:p>
    <w:p w:rsidR="00A92223" w:rsidRPr="000D344F" w:rsidRDefault="00A92223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Такой подход, </w:t>
      </w:r>
      <w:r w:rsidR="006C39B0" w:rsidRPr="000D344F">
        <w:rPr>
          <w:rFonts w:ascii="Times New Roman" w:hAnsi="Times New Roman" w:cs="Times New Roman"/>
          <w:sz w:val="28"/>
          <w:szCs w:val="28"/>
        </w:rPr>
        <w:t>предполагает</w:t>
      </w:r>
      <w:r w:rsidRPr="000D344F">
        <w:rPr>
          <w:rFonts w:ascii="Times New Roman" w:hAnsi="Times New Roman" w:cs="Times New Roman"/>
          <w:sz w:val="28"/>
          <w:szCs w:val="28"/>
        </w:rPr>
        <w:t>, что каждая дополнительная единица каждого ресурса получает доход, равный его вкладу в производство.</w:t>
      </w:r>
      <w:r w:rsidR="00030EC1" w:rsidRPr="000D344F">
        <w:rPr>
          <w:rFonts w:ascii="Times New Roman" w:hAnsi="Times New Roman" w:cs="Times New Roman"/>
          <w:sz w:val="28"/>
          <w:szCs w:val="28"/>
        </w:rPr>
        <w:t xml:space="preserve"> В этом заключается </w:t>
      </w:r>
      <w:r w:rsidR="006C39B0" w:rsidRPr="000D344F">
        <w:rPr>
          <w:rFonts w:ascii="Times New Roman" w:hAnsi="Times New Roman" w:cs="Times New Roman"/>
          <w:sz w:val="28"/>
          <w:szCs w:val="28"/>
        </w:rPr>
        <w:t>принцип</w:t>
      </w:r>
      <w:r w:rsidR="00030EC1" w:rsidRPr="000D344F">
        <w:rPr>
          <w:rFonts w:ascii="Times New Roman" w:hAnsi="Times New Roman" w:cs="Times New Roman"/>
          <w:sz w:val="28"/>
          <w:szCs w:val="28"/>
        </w:rPr>
        <w:t xml:space="preserve"> предельной </w:t>
      </w:r>
      <w:r w:rsidR="006C39B0" w:rsidRPr="000D344F">
        <w:rPr>
          <w:rFonts w:ascii="Times New Roman" w:hAnsi="Times New Roman" w:cs="Times New Roman"/>
          <w:sz w:val="28"/>
          <w:szCs w:val="28"/>
        </w:rPr>
        <w:t>производительности</w:t>
      </w:r>
      <w:r w:rsidR="00030EC1" w:rsidRPr="000D344F">
        <w:rPr>
          <w:rFonts w:ascii="Times New Roman" w:hAnsi="Times New Roman" w:cs="Times New Roman"/>
          <w:sz w:val="28"/>
          <w:szCs w:val="28"/>
        </w:rPr>
        <w:t xml:space="preserve"> в распределении доходов. Для бизнеса он определяет величину факторных издержек, а для домохозяйств – величину </w:t>
      </w:r>
      <w:r w:rsidR="006C39B0" w:rsidRPr="000D344F">
        <w:rPr>
          <w:rFonts w:ascii="Times New Roman" w:hAnsi="Times New Roman" w:cs="Times New Roman"/>
          <w:sz w:val="28"/>
          <w:szCs w:val="28"/>
        </w:rPr>
        <w:t>факторного</w:t>
      </w:r>
      <w:r w:rsidR="00030EC1" w:rsidRPr="000D344F">
        <w:rPr>
          <w:rFonts w:ascii="Times New Roman" w:hAnsi="Times New Roman" w:cs="Times New Roman"/>
          <w:sz w:val="28"/>
          <w:szCs w:val="28"/>
        </w:rPr>
        <w:t xml:space="preserve"> доход.</w:t>
      </w:r>
    </w:p>
    <w:p w:rsidR="00C82839" w:rsidRPr="000D344F" w:rsidRDefault="009A79FF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Принцип предельной производительности в распределении доходов наиболее полно реализуется для совершенно</w:t>
      </w:r>
      <w:r w:rsidR="00B03C3C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sz w:val="28"/>
          <w:szCs w:val="28"/>
        </w:rPr>
        <w:t>конкурентного рынка</w:t>
      </w:r>
      <w:r w:rsidR="00CA7B6A">
        <w:rPr>
          <w:rFonts w:ascii="Times New Roman" w:hAnsi="Times New Roman" w:cs="Times New Roman"/>
          <w:sz w:val="28"/>
          <w:szCs w:val="28"/>
        </w:rPr>
        <w:t>.</w:t>
      </w:r>
      <w:r w:rsidR="001B255C">
        <w:rPr>
          <w:rFonts w:ascii="Times New Roman" w:hAnsi="Times New Roman" w:cs="Times New Roman"/>
          <w:sz w:val="28"/>
          <w:szCs w:val="28"/>
        </w:rPr>
        <w:t xml:space="preserve"> </w:t>
      </w:r>
      <w:r w:rsidR="005C4A0C">
        <w:rPr>
          <w:rFonts w:ascii="Times New Roman" w:hAnsi="Times New Roman" w:cs="Times New Roman"/>
          <w:sz w:val="28"/>
          <w:szCs w:val="28"/>
        </w:rPr>
        <w:t>(Рис. Б.</w:t>
      </w:r>
      <w:r w:rsidR="006B2CED">
        <w:rPr>
          <w:rFonts w:ascii="Times New Roman" w:hAnsi="Times New Roman" w:cs="Times New Roman"/>
          <w:sz w:val="28"/>
          <w:szCs w:val="28"/>
        </w:rPr>
        <w:t>1</w:t>
      </w:r>
      <w:r w:rsidRPr="000D344F">
        <w:rPr>
          <w:rFonts w:ascii="Times New Roman" w:hAnsi="Times New Roman" w:cs="Times New Roman"/>
          <w:sz w:val="28"/>
          <w:szCs w:val="28"/>
        </w:rPr>
        <w:t xml:space="preserve">) Здесь величина предельных издержек на любой из ресурсов будет совпадать с их ценой, так же как предельный доход фирмы будет совпадать с ценой продукта. </w:t>
      </w:r>
      <w:r w:rsidR="00FB0788" w:rsidRPr="000D344F">
        <w:rPr>
          <w:rFonts w:ascii="Times New Roman" w:hAnsi="Times New Roman" w:cs="Times New Roman"/>
          <w:sz w:val="28"/>
          <w:szCs w:val="28"/>
        </w:rPr>
        <w:t xml:space="preserve">Имеется в </w:t>
      </w:r>
      <w:r w:rsidRPr="000D344F">
        <w:rPr>
          <w:rFonts w:ascii="Times New Roman" w:hAnsi="Times New Roman" w:cs="Times New Roman"/>
          <w:sz w:val="28"/>
          <w:szCs w:val="28"/>
        </w:rPr>
        <w:t>виду</w:t>
      </w:r>
      <w:r w:rsidR="00FB0788" w:rsidRPr="000D344F">
        <w:rPr>
          <w:rFonts w:ascii="Times New Roman" w:hAnsi="Times New Roman" w:cs="Times New Roman"/>
          <w:sz w:val="28"/>
          <w:szCs w:val="28"/>
        </w:rPr>
        <w:t>, что любая фирма будет принимать ту цену ресурса, которая зада</w:t>
      </w:r>
      <w:r w:rsidR="001B255C">
        <w:rPr>
          <w:rFonts w:ascii="Times New Roman" w:hAnsi="Times New Roman" w:cs="Times New Roman"/>
          <w:sz w:val="28"/>
          <w:szCs w:val="28"/>
        </w:rPr>
        <w:t>на</w:t>
      </w:r>
      <w:r w:rsidR="00FB0788" w:rsidRPr="000D344F">
        <w:rPr>
          <w:rFonts w:ascii="Times New Roman" w:hAnsi="Times New Roman" w:cs="Times New Roman"/>
          <w:sz w:val="28"/>
          <w:szCs w:val="28"/>
        </w:rPr>
        <w:t xml:space="preserve">  рынком. Следовательно, ни одна из фирм не сможет изменить величину предельных издержек на ресурсы, которые будут совпадать с их ценой.</w:t>
      </w:r>
      <w:r w:rsidR="004C710A" w:rsidRPr="000D344F">
        <w:rPr>
          <w:rFonts w:ascii="Times New Roman" w:hAnsi="Times New Roman" w:cs="Times New Roman"/>
          <w:sz w:val="28"/>
          <w:szCs w:val="28"/>
        </w:rPr>
        <w:t xml:space="preserve"> Это означает, что кривая предельной доходности является одновременно кривой спроса для совершенно конкурентного рынка ресурсов</w:t>
      </w:r>
      <w:r w:rsidR="006012EA" w:rsidRPr="000D344F">
        <w:rPr>
          <w:rFonts w:ascii="Times New Roman" w:hAnsi="Times New Roman" w:cs="Times New Roman"/>
          <w:sz w:val="28"/>
          <w:szCs w:val="28"/>
        </w:rPr>
        <w:t xml:space="preserve">. Таким </w:t>
      </w:r>
      <w:r w:rsidR="00BC2AEB" w:rsidRPr="000D344F">
        <w:rPr>
          <w:rFonts w:ascii="Times New Roman" w:hAnsi="Times New Roman" w:cs="Times New Roman"/>
          <w:sz w:val="28"/>
          <w:szCs w:val="28"/>
        </w:rPr>
        <w:t>образом</w:t>
      </w:r>
      <w:r w:rsidR="006012EA" w:rsidRPr="000D344F">
        <w:rPr>
          <w:rFonts w:ascii="Times New Roman" w:hAnsi="Times New Roman" w:cs="Times New Roman"/>
          <w:sz w:val="28"/>
          <w:szCs w:val="28"/>
        </w:rPr>
        <w:t xml:space="preserve">, кривая спроса на ресурс </w:t>
      </w:r>
      <w:r w:rsidR="004323D9" w:rsidRPr="000D344F">
        <w:rPr>
          <w:rFonts w:ascii="Times New Roman" w:hAnsi="Times New Roman" w:cs="Times New Roman"/>
          <w:sz w:val="28"/>
          <w:szCs w:val="28"/>
        </w:rPr>
        <w:t>–</w:t>
      </w:r>
      <w:r w:rsidR="006012EA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="004323D9" w:rsidRPr="000D344F">
        <w:rPr>
          <w:rFonts w:ascii="Times New Roman" w:hAnsi="Times New Roman" w:cs="Times New Roman"/>
          <w:sz w:val="28"/>
          <w:szCs w:val="28"/>
        </w:rPr>
        <w:t>набор оптимальных вариантов равенства цены ресурса и его предельной доходности.</w:t>
      </w:r>
    </w:p>
    <w:p w:rsidR="00507CAB" w:rsidRPr="000D344F" w:rsidRDefault="00507CAB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На величину спроса оказывают </w:t>
      </w:r>
      <w:r w:rsidR="000D79A4" w:rsidRPr="000D344F">
        <w:rPr>
          <w:rFonts w:ascii="Times New Roman" w:hAnsi="Times New Roman" w:cs="Times New Roman"/>
          <w:sz w:val="28"/>
          <w:szCs w:val="28"/>
        </w:rPr>
        <w:t>влияние,</w:t>
      </w:r>
      <w:r w:rsidRPr="000D344F">
        <w:rPr>
          <w:rFonts w:ascii="Times New Roman" w:hAnsi="Times New Roman" w:cs="Times New Roman"/>
          <w:sz w:val="28"/>
          <w:szCs w:val="28"/>
        </w:rPr>
        <w:t xml:space="preserve"> прежде всего величина цены данного ресурса. Рост цены заставляет фирму сокращать объемы спроса на него, и наоборот. Таким образом, изменение цены данного ресурса заставляет перемещаться </w:t>
      </w:r>
      <w:r w:rsidR="003332DE" w:rsidRPr="000D344F">
        <w:rPr>
          <w:rFonts w:ascii="Times New Roman" w:hAnsi="Times New Roman" w:cs="Times New Roman"/>
          <w:sz w:val="28"/>
          <w:szCs w:val="28"/>
        </w:rPr>
        <w:t>вдоль</w:t>
      </w:r>
      <w:r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="003332DE" w:rsidRPr="000D344F">
        <w:rPr>
          <w:rFonts w:ascii="Times New Roman" w:hAnsi="Times New Roman" w:cs="Times New Roman"/>
          <w:sz w:val="28"/>
          <w:szCs w:val="28"/>
        </w:rPr>
        <w:t>кривой</w:t>
      </w:r>
      <w:r w:rsidRPr="000D344F">
        <w:rPr>
          <w:rFonts w:ascii="Times New Roman" w:hAnsi="Times New Roman" w:cs="Times New Roman"/>
          <w:sz w:val="28"/>
          <w:szCs w:val="28"/>
        </w:rPr>
        <w:t xml:space="preserve"> спрос</w:t>
      </w:r>
      <w:r w:rsidR="00020B5B">
        <w:rPr>
          <w:rFonts w:ascii="Times New Roman" w:hAnsi="Times New Roman" w:cs="Times New Roman"/>
          <w:sz w:val="28"/>
          <w:szCs w:val="28"/>
        </w:rPr>
        <w:t>а (Р</w:t>
      </w:r>
      <w:r w:rsidRPr="000D344F">
        <w:rPr>
          <w:rFonts w:ascii="Times New Roman" w:hAnsi="Times New Roman" w:cs="Times New Roman"/>
          <w:sz w:val="28"/>
          <w:szCs w:val="28"/>
        </w:rPr>
        <w:t>ис.</w:t>
      </w:r>
      <w:r w:rsidR="00020B5B">
        <w:rPr>
          <w:rFonts w:ascii="Times New Roman" w:hAnsi="Times New Roman" w:cs="Times New Roman"/>
          <w:sz w:val="28"/>
          <w:szCs w:val="28"/>
        </w:rPr>
        <w:t xml:space="preserve"> Б.2</w:t>
      </w:r>
      <w:r w:rsidRPr="000D344F">
        <w:rPr>
          <w:rFonts w:ascii="Times New Roman" w:hAnsi="Times New Roman" w:cs="Times New Roman"/>
          <w:sz w:val="28"/>
          <w:szCs w:val="28"/>
        </w:rPr>
        <w:t>).</w:t>
      </w:r>
    </w:p>
    <w:p w:rsidR="008D0177" w:rsidRPr="000D344F" w:rsidRDefault="00D750B2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lastRenderedPageBreak/>
        <w:t xml:space="preserve">Влияние </w:t>
      </w:r>
      <w:r w:rsidR="003332DE" w:rsidRPr="000D344F">
        <w:rPr>
          <w:rFonts w:ascii="Times New Roman" w:hAnsi="Times New Roman" w:cs="Times New Roman"/>
          <w:sz w:val="28"/>
          <w:szCs w:val="28"/>
        </w:rPr>
        <w:t>оказывает</w:t>
      </w:r>
      <w:r w:rsidRPr="000D344F">
        <w:rPr>
          <w:rFonts w:ascii="Times New Roman" w:hAnsi="Times New Roman" w:cs="Times New Roman"/>
          <w:sz w:val="28"/>
          <w:szCs w:val="28"/>
        </w:rPr>
        <w:t xml:space="preserve"> изменение цены продукта, </w:t>
      </w:r>
      <w:r w:rsidR="003332DE" w:rsidRPr="000D344F">
        <w:rPr>
          <w:rFonts w:ascii="Times New Roman" w:hAnsi="Times New Roman" w:cs="Times New Roman"/>
          <w:sz w:val="28"/>
          <w:szCs w:val="28"/>
        </w:rPr>
        <w:t>при изготовлении</w:t>
      </w:r>
      <w:r w:rsidRPr="000D344F">
        <w:rPr>
          <w:rFonts w:ascii="Times New Roman" w:hAnsi="Times New Roman" w:cs="Times New Roman"/>
          <w:sz w:val="28"/>
          <w:szCs w:val="28"/>
        </w:rPr>
        <w:t xml:space="preserve"> которого он используется. В этом случае изменяется величина предельного дохода фирмы и предельн</w:t>
      </w:r>
      <w:r w:rsidR="00020B5B">
        <w:rPr>
          <w:rFonts w:ascii="Times New Roman" w:hAnsi="Times New Roman" w:cs="Times New Roman"/>
          <w:sz w:val="28"/>
          <w:szCs w:val="28"/>
        </w:rPr>
        <w:t>ой доходности данного ресурса (Р</w:t>
      </w:r>
      <w:r w:rsidRPr="000D344F">
        <w:rPr>
          <w:rFonts w:ascii="Times New Roman" w:hAnsi="Times New Roman" w:cs="Times New Roman"/>
          <w:sz w:val="28"/>
          <w:szCs w:val="28"/>
        </w:rPr>
        <w:t>ис.</w:t>
      </w:r>
      <w:r w:rsidR="00020B5B">
        <w:rPr>
          <w:rFonts w:ascii="Times New Roman" w:hAnsi="Times New Roman" w:cs="Times New Roman"/>
          <w:sz w:val="28"/>
          <w:szCs w:val="28"/>
        </w:rPr>
        <w:t xml:space="preserve"> Б.3</w:t>
      </w:r>
      <w:r w:rsidRPr="000D344F">
        <w:rPr>
          <w:rFonts w:ascii="Times New Roman" w:hAnsi="Times New Roman" w:cs="Times New Roman"/>
          <w:sz w:val="28"/>
          <w:szCs w:val="28"/>
        </w:rPr>
        <w:t xml:space="preserve">). Поэтому фирма </w:t>
      </w:r>
      <w:r w:rsidR="00B9411B" w:rsidRPr="000D344F">
        <w:rPr>
          <w:rFonts w:ascii="Times New Roman" w:hAnsi="Times New Roman" w:cs="Times New Roman"/>
          <w:sz w:val="28"/>
          <w:szCs w:val="28"/>
        </w:rPr>
        <w:t xml:space="preserve">может изменить объем его </w:t>
      </w:r>
      <w:r w:rsidR="003332DE" w:rsidRPr="000D344F">
        <w:rPr>
          <w:rFonts w:ascii="Times New Roman" w:hAnsi="Times New Roman" w:cs="Times New Roman"/>
          <w:sz w:val="28"/>
          <w:szCs w:val="28"/>
        </w:rPr>
        <w:t>применения</w:t>
      </w:r>
      <w:r w:rsidR="00B9411B" w:rsidRPr="000D344F">
        <w:rPr>
          <w:rFonts w:ascii="Times New Roman" w:hAnsi="Times New Roman" w:cs="Times New Roman"/>
          <w:sz w:val="28"/>
          <w:szCs w:val="28"/>
        </w:rPr>
        <w:t xml:space="preserve"> при неизменной цене. На графике кривая спроса </w:t>
      </w:r>
      <w:r w:rsidR="003332DE" w:rsidRPr="000D344F">
        <w:rPr>
          <w:rFonts w:ascii="Times New Roman" w:hAnsi="Times New Roman" w:cs="Times New Roman"/>
          <w:sz w:val="28"/>
          <w:szCs w:val="28"/>
        </w:rPr>
        <w:t>сдвинется</w:t>
      </w:r>
      <w:r w:rsidR="00B9411B" w:rsidRPr="000D344F">
        <w:rPr>
          <w:rFonts w:ascii="Times New Roman" w:hAnsi="Times New Roman" w:cs="Times New Roman"/>
          <w:sz w:val="28"/>
          <w:szCs w:val="28"/>
        </w:rPr>
        <w:t xml:space="preserve"> в ту или другую </w:t>
      </w:r>
      <w:r w:rsidR="003332DE" w:rsidRPr="000D344F">
        <w:rPr>
          <w:rFonts w:ascii="Times New Roman" w:hAnsi="Times New Roman" w:cs="Times New Roman"/>
          <w:sz w:val="28"/>
          <w:szCs w:val="28"/>
        </w:rPr>
        <w:t>строну</w:t>
      </w:r>
      <w:r w:rsidR="000255EF" w:rsidRPr="000D344F">
        <w:rPr>
          <w:rFonts w:ascii="Times New Roman" w:hAnsi="Times New Roman" w:cs="Times New Roman"/>
          <w:sz w:val="28"/>
          <w:szCs w:val="28"/>
        </w:rPr>
        <w:t>. Однако, если фирма изменит цену данного ресурса в соответствии с изменением цены готовой продукции, величина использования ресурса остается неизменной.</w:t>
      </w:r>
    </w:p>
    <w:p w:rsidR="003332DE" w:rsidRPr="000D344F" w:rsidRDefault="003332DE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Использование фирмой других ресурсов также оказывает влияние на величину факторного спроса. В данном случае влияние </w:t>
      </w:r>
      <w:r w:rsidR="00550BB9" w:rsidRPr="000D344F">
        <w:rPr>
          <w:rFonts w:ascii="Times New Roman" w:hAnsi="Times New Roman" w:cs="Times New Roman"/>
          <w:sz w:val="28"/>
          <w:szCs w:val="28"/>
        </w:rPr>
        <w:t>цены одного</w:t>
      </w:r>
      <w:r w:rsidRPr="000D344F">
        <w:rPr>
          <w:rFonts w:ascii="Times New Roman" w:hAnsi="Times New Roman" w:cs="Times New Roman"/>
          <w:sz w:val="28"/>
          <w:szCs w:val="28"/>
        </w:rPr>
        <w:t xml:space="preserve"> ресурса на объем его применения будет более сложным. При изменении цены одного из них спрос на другой изменяется вследствие </w:t>
      </w:r>
      <w:r w:rsidR="00550BB9" w:rsidRPr="000D344F">
        <w:rPr>
          <w:rFonts w:ascii="Times New Roman" w:hAnsi="Times New Roman" w:cs="Times New Roman"/>
          <w:sz w:val="28"/>
          <w:szCs w:val="28"/>
        </w:rPr>
        <w:t>двух</w:t>
      </w:r>
      <w:r w:rsidRPr="000D344F">
        <w:rPr>
          <w:rFonts w:ascii="Times New Roman" w:hAnsi="Times New Roman" w:cs="Times New Roman"/>
          <w:sz w:val="28"/>
          <w:szCs w:val="28"/>
        </w:rPr>
        <w:t xml:space="preserve"> эффектов:</w:t>
      </w:r>
    </w:p>
    <w:p w:rsidR="0070218F" w:rsidRPr="000D344F" w:rsidRDefault="0070218F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1) эффекта замещения, связанного с тем, что спрос фирмы на данный ресурс будет изменяться относительно цены другого;</w:t>
      </w:r>
    </w:p>
    <w:p w:rsidR="0070218F" w:rsidRPr="000D344F" w:rsidRDefault="0070218F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2) эффекта издержек (или </w:t>
      </w:r>
      <w:r w:rsidR="003C53E2" w:rsidRPr="000D344F">
        <w:rPr>
          <w:rFonts w:ascii="Times New Roman" w:hAnsi="Times New Roman" w:cs="Times New Roman"/>
          <w:sz w:val="28"/>
          <w:szCs w:val="28"/>
        </w:rPr>
        <w:t>эффекта</w:t>
      </w:r>
      <w:r w:rsidRPr="000D344F">
        <w:rPr>
          <w:rFonts w:ascii="Times New Roman" w:hAnsi="Times New Roman" w:cs="Times New Roman"/>
          <w:sz w:val="28"/>
          <w:szCs w:val="28"/>
        </w:rPr>
        <w:t xml:space="preserve"> объема), связанного с тем, что изменение цены одного из ресурсов изменяет средние издержка и</w:t>
      </w:r>
      <w:r w:rsidR="003C53E2" w:rsidRPr="000D344F">
        <w:rPr>
          <w:rFonts w:ascii="Times New Roman" w:hAnsi="Times New Roman" w:cs="Times New Roman"/>
          <w:sz w:val="28"/>
          <w:szCs w:val="28"/>
        </w:rPr>
        <w:t>,</w:t>
      </w:r>
      <w:r w:rsidRPr="000D344F">
        <w:rPr>
          <w:rFonts w:ascii="Times New Roman" w:hAnsi="Times New Roman" w:cs="Times New Roman"/>
          <w:sz w:val="28"/>
          <w:szCs w:val="28"/>
        </w:rPr>
        <w:t xml:space="preserve"> следовательно, объем выпуска продукции, т.е. происходит абсолютное изменение спроса на оба ресурса.</w:t>
      </w:r>
    </w:p>
    <w:p w:rsidR="005E4B6F" w:rsidRPr="000D344F" w:rsidRDefault="008078E4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Важнейший фактор, определяющий изменение спроса на данный ресурс, – производительность. Фактор производительности заложен в самом понятии спроса на данный ресурс показателем предельного продукта: </w:t>
      </w:r>
    </w:p>
    <w:p w:rsidR="005E4B6F" w:rsidRPr="000D344F" w:rsidRDefault="008078E4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MRP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=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MP</w:t>
      </w:r>
      <w:r w:rsidRPr="000D344F">
        <w:rPr>
          <w:rFonts w:ascii="Times New Roman" w:hAnsi="Times New Roman" w:cs="Times New Roman"/>
          <w:i/>
          <w:sz w:val="28"/>
          <w:szCs w:val="28"/>
        </w:rPr>
        <w:t>×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MR</w:t>
      </w:r>
      <w:r w:rsidRPr="000D344F">
        <w:rPr>
          <w:rFonts w:ascii="Times New Roman" w:hAnsi="Times New Roman" w:cs="Times New Roman"/>
          <w:sz w:val="28"/>
          <w:szCs w:val="28"/>
        </w:rPr>
        <w:t xml:space="preserve">. </w:t>
      </w:r>
      <w:r w:rsidR="005E4B6F" w:rsidRPr="000D344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  <w:r w:rsidR="00F66564" w:rsidRPr="000D344F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5E4B6F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="00785A55" w:rsidRPr="000D344F">
        <w:rPr>
          <w:rFonts w:ascii="Times New Roman" w:hAnsi="Times New Roman" w:cs="Times New Roman"/>
          <w:sz w:val="28"/>
          <w:szCs w:val="28"/>
        </w:rPr>
        <w:t xml:space="preserve">   </w:t>
      </w:r>
      <w:r w:rsidR="005E4B6F" w:rsidRPr="000D344F">
        <w:rPr>
          <w:rFonts w:ascii="Times New Roman" w:hAnsi="Times New Roman" w:cs="Times New Roman"/>
          <w:sz w:val="28"/>
          <w:szCs w:val="28"/>
        </w:rPr>
        <w:t xml:space="preserve">    (6)</w:t>
      </w:r>
    </w:p>
    <w:p w:rsidR="006E5083" w:rsidRPr="000D344F" w:rsidRDefault="008078E4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Поэтому чем выше производительность или отдача, тем выше спрос на ресурс.</w:t>
      </w:r>
    </w:p>
    <w:p w:rsidR="008078E4" w:rsidRPr="000D344F" w:rsidRDefault="008078E4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Все перечисленные выше факторы, определяя </w:t>
      </w:r>
      <w:r w:rsidR="004E05A2" w:rsidRPr="000D344F">
        <w:rPr>
          <w:rFonts w:ascii="Times New Roman" w:hAnsi="Times New Roman" w:cs="Times New Roman"/>
          <w:sz w:val="28"/>
          <w:szCs w:val="28"/>
        </w:rPr>
        <w:t>изменение</w:t>
      </w:r>
      <w:r w:rsidRPr="000D344F">
        <w:rPr>
          <w:rFonts w:ascii="Times New Roman" w:hAnsi="Times New Roman" w:cs="Times New Roman"/>
          <w:sz w:val="28"/>
          <w:szCs w:val="28"/>
        </w:rPr>
        <w:t xml:space="preserve"> спроса на ресурс, влияют на его ценовую эластичность.</w:t>
      </w:r>
    </w:p>
    <w:p w:rsidR="0097687C" w:rsidRPr="000D344F" w:rsidRDefault="000879D5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Коэффициент эластичности спроса по цене показывает, на сколько процентов изменится спрос при изменении цены ресурса на 1%:</w:t>
      </w:r>
    </w:p>
    <w:p w:rsidR="000879D5" w:rsidRPr="000D344F" w:rsidRDefault="000879D5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E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=</w:t>
      </w:r>
      <w:r w:rsidR="00F66564" w:rsidRPr="000D34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D344F">
        <w:rPr>
          <w:rFonts w:ascii="Times New Roman" w:hAnsi="Times New Roman" w:cs="Times New Roman"/>
          <w:i/>
          <w:sz w:val="28"/>
          <w:szCs w:val="28"/>
        </w:rPr>
        <w:t>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D344F">
        <w:rPr>
          <w:rFonts w:ascii="Times New Roman" w:hAnsi="Times New Roman" w:cs="Times New Roman"/>
          <w:i/>
          <w:sz w:val="28"/>
          <w:szCs w:val="28"/>
        </w:rPr>
        <w:t>/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D344F">
        <w:rPr>
          <w:rFonts w:ascii="Times New Roman" w:hAnsi="Times New Roman" w:cs="Times New Roman"/>
          <w:i/>
          <w:sz w:val="28"/>
          <w:szCs w:val="28"/>
        </w:rPr>
        <w:t>:∆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P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Pr="000D344F">
        <w:rPr>
          <w:rFonts w:ascii="Times New Roman" w:hAnsi="Times New Roman" w:cs="Times New Roman"/>
          <w:i/>
          <w:sz w:val="28"/>
          <w:szCs w:val="28"/>
        </w:rPr>
        <w:t>/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P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="005E4B6F" w:rsidRPr="000D344F">
        <w:rPr>
          <w:rFonts w:ascii="Times New Roman" w:hAnsi="Times New Roman" w:cs="Times New Roman"/>
          <w:sz w:val="28"/>
          <w:szCs w:val="28"/>
        </w:rPr>
        <w:t xml:space="preserve">,                                                      </w:t>
      </w:r>
      <w:r w:rsidR="00F66564" w:rsidRPr="000D344F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5E4B6F" w:rsidRPr="000D344F">
        <w:rPr>
          <w:rFonts w:ascii="Times New Roman" w:hAnsi="Times New Roman" w:cs="Times New Roman"/>
          <w:sz w:val="28"/>
          <w:szCs w:val="28"/>
        </w:rPr>
        <w:t xml:space="preserve">  </w:t>
      </w:r>
      <w:r w:rsidR="00785A55"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="005E4B6F" w:rsidRPr="000D344F">
        <w:rPr>
          <w:rFonts w:ascii="Times New Roman" w:hAnsi="Times New Roman" w:cs="Times New Roman"/>
          <w:sz w:val="28"/>
          <w:szCs w:val="28"/>
        </w:rPr>
        <w:t xml:space="preserve">   (7)</w:t>
      </w:r>
    </w:p>
    <w:p w:rsidR="005E4B6F" w:rsidRPr="000D344F" w:rsidRDefault="005E4B6F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где </w:t>
      </w: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E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Pr="000D344F">
        <w:rPr>
          <w:rFonts w:ascii="Times New Roman" w:hAnsi="Times New Roman" w:cs="Times New Roman"/>
          <w:sz w:val="28"/>
          <w:szCs w:val="28"/>
        </w:rPr>
        <w:t xml:space="preserve"> – коэффициент </w:t>
      </w:r>
      <w:r w:rsidR="000D79A4" w:rsidRPr="000D344F">
        <w:rPr>
          <w:rFonts w:ascii="Times New Roman" w:hAnsi="Times New Roman" w:cs="Times New Roman"/>
          <w:sz w:val="28"/>
          <w:szCs w:val="28"/>
        </w:rPr>
        <w:t>эластичности</w:t>
      </w:r>
      <w:r w:rsidRPr="000D344F">
        <w:rPr>
          <w:rFonts w:ascii="Times New Roman" w:hAnsi="Times New Roman" w:cs="Times New Roman"/>
          <w:sz w:val="28"/>
          <w:szCs w:val="28"/>
        </w:rPr>
        <w:t xml:space="preserve"> спроса по цене</w:t>
      </w:r>
      <w:r w:rsidR="00EB162E" w:rsidRPr="000D344F">
        <w:rPr>
          <w:rFonts w:ascii="Times New Roman" w:hAnsi="Times New Roman" w:cs="Times New Roman"/>
          <w:sz w:val="28"/>
          <w:szCs w:val="28"/>
        </w:rPr>
        <w:t>;</w:t>
      </w:r>
    </w:p>
    <w:p w:rsidR="00EB162E" w:rsidRPr="000D344F" w:rsidRDefault="00601017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i/>
          <w:sz w:val="28"/>
          <w:szCs w:val="28"/>
          <w:lang w:val="en-US"/>
        </w:rPr>
        <w:t>P</w:t>
      </w:r>
      <w:r w:rsidRPr="000D344F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Pr="000D344F">
        <w:rPr>
          <w:rFonts w:ascii="Times New Roman" w:hAnsi="Times New Roman" w:cs="Times New Roman"/>
          <w:sz w:val="28"/>
          <w:szCs w:val="28"/>
        </w:rPr>
        <w:t xml:space="preserve"> – цена на фактор производства.</w:t>
      </w:r>
    </w:p>
    <w:p w:rsidR="000879D5" w:rsidRPr="000D344F" w:rsidRDefault="000879D5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lastRenderedPageBreak/>
        <w:t>На изменение величины факторного спроса влияют:</w:t>
      </w:r>
    </w:p>
    <w:p w:rsidR="000879D5" w:rsidRPr="000D344F" w:rsidRDefault="000879D5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1) эластичность спроса на продукт;</w:t>
      </w:r>
    </w:p>
    <w:p w:rsidR="000879D5" w:rsidRPr="000D344F" w:rsidRDefault="000879D5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2) степень взаимозамещения ресурсов;</w:t>
      </w:r>
    </w:p>
    <w:p w:rsidR="000879D5" w:rsidRPr="000D344F" w:rsidRDefault="000879D5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3) значимость ресурса;</w:t>
      </w:r>
    </w:p>
    <w:p w:rsidR="000879D5" w:rsidRPr="000D344F" w:rsidRDefault="000879D5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4) коэффициент снижения предельного продукта.</w:t>
      </w:r>
    </w:p>
    <w:p w:rsidR="000879D5" w:rsidRPr="000D344F" w:rsidRDefault="000879D5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Таким образом, существует целый набор факторов, которые определяют изменение спроса</w:t>
      </w:r>
      <w:r w:rsidR="00F36106" w:rsidRPr="000D344F">
        <w:rPr>
          <w:rFonts w:ascii="Times New Roman" w:hAnsi="Times New Roman" w:cs="Times New Roman"/>
          <w:sz w:val="28"/>
          <w:szCs w:val="28"/>
        </w:rPr>
        <w:t xml:space="preserve"> и предложения</w:t>
      </w:r>
      <w:r w:rsidRPr="000D344F">
        <w:rPr>
          <w:rFonts w:ascii="Times New Roman" w:hAnsi="Times New Roman" w:cs="Times New Roman"/>
          <w:sz w:val="28"/>
          <w:szCs w:val="28"/>
        </w:rPr>
        <w:t xml:space="preserve"> на данный ресурс. Однако на практике фирма использует не один, а несколько ресурсов. Встает вопрос, каким образом в этом случае предприятие должно формировать структуру ресурсной базы.</w:t>
      </w:r>
    </w:p>
    <w:p w:rsidR="00F20B9C" w:rsidRPr="000D344F" w:rsidRDefault="00F20B9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20B9C" w:rsidRPr="000D344F" w:rsidRDefault="00F20B9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20B9C" w:rsidRPr="000D344F" w:rsidRDefault="00F20B9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20B9C" w:rsidRPr="000D344F" w:rsidRDefault="00F20B9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20B9C" w:rsidRPr="000D344F" w:rsidRDefault="00F20B9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20B9C" w:rsidRPr="000D344F" w:rsidRDefault="00F20B9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20B9C" w:rsidRPr="000D344F" w:rsidRDefault="00F20B9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20B9C" w:rsidRPr="000D344F" w:rsidRDefault="00F20B9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20B9C" w:rsidRPr="000D344F" w:rsidRDefault="00F20B9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03A02" w:rsidRPr="000D344F" w:rsidRDefault="00503A02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03A02" w:rsidRPr="000D344F" w:rsidRDefault="00503A02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03A02" w:rsidRPr="000D344F" w:rsidRDefault="00503A02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03A02" w:rsidRPr="000D344F" w:rsidRDefault="00503A02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03A02" w:rsidRPr="000D344F" w:rsidRDefault="00503A02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03A02" w:rsidRPr="000D344F" w:rsidRDefault="00503A02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03A02" w:rsidRPr="000D344F" w:rsidRDefault="00503A02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03A02" w:rsidRPr="000D344F" w:rsidRDefault="00503A02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03A02" w:rsidRPr="000D344F" w:rsidRDefault="00503A02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20B9C" w:rsidRPr="000D344F" w:rsidRDefault="00F20B9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20B9C" w:rsidRPr="000D344F" w:rsidRDefault="00F20B9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E0648" w:rsidRPr="000D344F" w:rsidRDefault="005E0648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20B9C" w:rsidRPr="000D344F" w:rsidRDefault="000373D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lastRenderedPageBreak/>
        <w:t>Глава 3. Равновесие рынков экономических ресурсов</w:t>
      </w:r>
    </w:p>
    <w:p w:rsidR="000373DC" w:rsidRPr="000D344F" w:rsidRDefault="000373D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91300" w:rsidRPr="000D344F" w:rsidRDefault="00A91300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Правило спроса на ресурсы касается любого из рынков факторов. Для каждого равенство выполняется исходя из специфики данного рынка:</w:t>
      </w:r>
    </w:p>
    <w:p w:rsidR="00A91300" w:rsidRPr="000D344F" w:rsidRDefault="00F52C48" w:rsidP="000D344F">
      <w:pPr>
        <w:pStyle w:val="a7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="00A91300" w:rsidRPr="000D344F">
        <w:rPr>
          <w:rFonts w:ascii="Times New Roman" w:hAnsi="Times New Roman" w:cs="Times New Roman"/>
          <w:sz w:val="28"/>
          <w:szCs w:val="28"/>
        </w:rPr>
        <w:t>для рынка труда: предельная производительность труда должна быть равна предельным издержкам на труд;</w:t>
      </w:r>
    </w:p>
    <w:p w:rsidR="00A91300" w:rsidRPr="000D344F" w:rsidRDefault="00F52C48" w:rsidP="000D344F">
      <w:pPr>
        <w:pStyle w:val="a7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="00A91300" w:rsidRPr="000D344F">
        <w:rPr>
          <w:rFonts w:ascii="Times New Roman" w:hAnsi="Times New Roman" w:cs="Times New Roman"/>
          <w:sz w:val="28"/>
          <w:szCs w:val="28"/>
        </w:rPr>
        <w:t>для рынка капитала: предельная доходность капитала должна быть равна предельным издержкам на капитал;</w:t>
      </w:r>
    </w:p>
    <w:p w:rsidR="00A91300" w:rsidRPr="000D344F" w:rsidRDefault="00F52C48" w:rsidP="000D344F">
      <w:pPr>
        <w:pStyle w:val="a7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="00A91300" w:rsidRPr="000D344F">
        <w:rPr>
          <w:rFonts w:ascii="Times New Roman" w:hAnsi="Times New Roman" w:cs="Times New Roman"/>
          <w:sz w:val="28"/>
          <w:szCs w:val="28"/>
        </w:rPr>
        <w:t>для рынка земли: предельная доходность земли должна быть равна предельным издержкам на землю.</w:t>
      </w:r>
    </w:p>
    <w:p w:rsidR="00FC138D" w:rsidRPr="000D344F" w:rsidRDefault="00664FA3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Рыночное равновесие на конкурентном рынке ресурсов – ситуация на рынке ресурсов, когда предложение ресурса и спрос на ресурс совпадают при приемлемой для домохозяйства и производителя цене.</w:t>
      </w:r>
      <w:r w:rsidR="00A85255" w:rsidRPr="000D344F">
        <w:rPr>
          <w:rFonts w:ascii="Times New Roman" w:hAnsi="Times New Roman" w:cs="Times New Roman"/>
          <w:sz w:val="28"/>
          <w:szCs w:val="28"/>
        </w:rPr>
        <w:t xml:space="preserve"> Другими словами, когда предельные издержки на любой ресурс будут совпадать с его ценой</w:t>
      </w:r>
      <w:r w:rsidR="00FC138D" w:rsidRPr="000D344F">
        <w:rPr>
          <w:rFonts w:ascii="Times New Roman" w:hAnsi="Times New Roman" w:cs="Times New Roman"/>
          <w:sz w:val="28"/>
          <w:szCs w:val="28"/>
        </w:rPr>
        <w:t xml:space="preserve"> или цена определяется взаимодействием рыночного с</w:t>
      </w:r>
      <w:r w:rsidR="00020B5B">
        <w:rPr>
          <w:rFonts w:ascii="Times New Roman" w:hAnsi="Times New Roman" w:cs="Times New Roman"/>
          <w:sz w:val="28"/>
          <w:szCs w:val="28"/>
        </w:rPr>
        <w:t>проса и рыночного предложения (Рис. В.1</w:t>
      </w:r>
      <w:r w:rsidR="00FC138D" w:rsidRPr="000D344F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E27213" w:rsidRPr="000D344F" w:rsidRDefault="00FC138D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Точка пересечения кривых спроса и предложения показывает равновесную рыночную цену ресурса, а также равновесное количество ресурса.</w:t>
      </w:r>
    </w:p>
    <w:p w:rsidR="000F78E6" w:rsidRPr="000D344F" w:rsidRDefault="00BD5869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-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Предприниматель стремится подобрать такую комбинацию ресурсов (т.е. выбрать такую технологию), которая позволяет</w:t>
      </w:r>
      <w:r w:rsidRPr="000D344F">
        <w:rPr>
          <w:rFonts w:ascii="Times New Roman" w:eastAsia="Times-Roman" w:hAnsi="Times New Roman" w:cs="Times New Roman"/>
          <w:sz w:val="28"/>
          <w:szCs w:val="28"/>
        </w:rPr>
        <w:t xml:space="preserve"> осуществить заданный выпуск продукции при минимальных затратах. Было бы неверным полагать, что эта цель достигается приобретением самых дешевых ресурсов. Предпринимателя интересует не</w:t>
      </w:r>
      <w:r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eastAsia="Times-Roman" w:hAnsi="Times New Roman" w:cs="Times New Roman"/>
          <w:sz w:val="28"/>
          <w:szCs w:val="28"/>
        </w:rPr>
        <w:t>только цена факторов, но и их производительность, т</w:t>
      </w:r>
      <w:r w:rsidR="000F78E6" w:rsidRPr="000D344F">
        <w:rPr>
          <w:rFonts w:ascii="Times New Roman" w:eastAsia="Times-Roman" w:hAnsi="Times New Roman" w:cs="Times New Roman"/>
          <w:sz w:val="28"/>
          <w:szCs w:val="28"/>
        </w:rPr>
        <w:t>.</w:t>
      </w:r>
      <w:r w:rsidR="000D79A4" w:rsidRPr="000D344F">
        <w:rPr>
          <w:rFonts w:ascii="Times New Roman" w:eastAsia="Times-Roman" w:hAnsi="Times New Roman" w:cs="Times New Roman"/>
          <w:sz w:val="28"/>
          <w:szCs w:val="28"/>
        </w:rPr>
        <w:t>е</w:t>
      </w:r>
      <w:r w:rsidR="000F78E6" w:rsidRPr="000D344F">
        <w:rPr>
          <w:rFonts w:ascii="Times New Roman" w:eastAsia="Times-Roman" w:hAnsi="Times New Roman" w:cs="Times New Roman"/>
          <w:sz w:val="28"/>
          <w:szCs w:val="28"/>
        </w:rPr>
        <w:t>.</w:t>
      </w:r>
      <w:r w:rsidRPr="000D344F">
        <w:rPr>
          <w:rFonts w:ascii="Times New Roman" w:eastAsia="Times-Roman" w:hAnsi="Times New Roman" w:cs="Times New Roman"/>
          <w:sz w:val="28"/>
          <w:szCs w:val="28"/>
        </w:rPr>
        <w:t xml:space="preserve"> та отдача,</w:t>
      </w:r>
      <w:r w:rsidRPr="000D344F">
        <w:rPr>
          <w:rFonts w:ascii="Times New Roman" w:hAnsi="Times New Roman" w:cs="Times New Roman"/>
          <w:sz w:val="28"/>
          <w:szCs w:val="28"/>
        </w:rPr>
        <w:t xml:space="preserve"> </w:t>
      </w:r>
      <w:r w:rsidRPr="000D344F">
        <w:rPr>
          <w:rFonts w:ascii="Times New Roman" w:eastAsia="Times-Roman" w:hAnsi="Times New Roman" w:cs="Times New Roman"/>
          <w:sz w:val="28"/>
          <w:szCs w:val="28"/>
        </w:rPr>
        <w:t>которую можно получить на вложенную единицу денежных средств</w:t>
      </w:r>
      <w:r w:rsidR="000F78E6" w:rsidRPr="000D344F">
        <w:rPr>
          <w:rFonts w:ascii="Times New Roman" w:eastAsia="Times-Roman" w:hAnsi="Times New Roman" w:cs="Times New Roman"/>
          <w:sz w:val="28"/>
          <w:szCs w:val="28"/>
        </w:rPr>
        <w:t>.</w:t>
      </w:r>
    </w:p>
    <w:p w:rsidR="00D565E9" w:rsidRPr="000D344F" w:rsidRDefault="00D565E9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-Roman" w:hAnsi="Times New Roman" w:cs="Times New Roman"/>
          <w:sz w:val="28"/>
          <w:szCs w:val="28"/>
        </w:rPr>
      </w:pPr>
      <w:r w:rsidRPr="000D344F">
        <w:rPr>
          <w:rFonts w:ascii="Times New Roman" w:eastAsia="Times-Roman" w:hAnsi="Times New Roman" w:cs="Times New Roman"/>
          <w:sz w:val="28"/>
          <w:szCs w:val="28"/>
        </w:rPr>
        <w:t>Если фирма максимизирует прибыль, используя несколько ресурсов, условие максимизации прибыли должно выполняться применительно к каждому из них:</w:t>
      </w:r>
    </w:p>
    <w:p w:rsidR="00D565E9" w:rsidRPr="000D344F" w:rsidRDefault="00D565E9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iCs/>
          <w:color w:val="000000"/>
          <w:spacing w:val="-9"/>
          <w:sz w:val="28"/>
          <w:szCs w:val="28"/>
          <w:lang w:val="en-US"/>
        </w:rPr>
      </w:pPr>
      <w:r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lang w:val="en-US"/>
        </w:rPr>
        <w:t>MRP</w:t>
      </w:r>
      <w:r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vertAlign w:val="subscript"/>
          <w:lang w:val="en-US"/>
        </w:rPr>
        <w:t>L</w:t>
      </w:r>
      <w:r w:rsidR="001C597C"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lang w:val="en-US"/>
        </w:rPr>
        <w:t xml:space="preserve"> </w:t>
      </w:r>
      <w:r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lang w:val="en-US"/>
        </w:rPr>
        <w:t>=</w:t>
      </w:r>
      <w:r w:rsidR="001C597C"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lang w:val="en-US"/>
        </w:rPr>
        <w:t xml:space="preserve"> </w:t>
      </w:r>
      <w:r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lang w:val="en-US"/>
        </w:rPr>
        <w:t>w; MP</w:t>
      </w:r>
      <w:r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vertAlign w:val="subscript"/>
          <w:lang w:val="en-US"/>
        </w:rPr>
        <w:t>L</w:t>
      </w:r>
      <w:r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lang w:val="en-US"/>
        </w:rPr>
        <w:t>×MR</w:t>
      </w:r>
      <w:r w:rsidR="001C597C"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lang w:val="en-US"/>
        </w:rPr>
        <w:t xml:space="preserve"> </w:t>
      </w:r>
      <w:r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lang w:val="en-US"/>
        </w:rPr>
        <w:t>=</w:t>
      </w:r>
      <w:r w:rsidR="001C597C"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lang w:val="en-US"/>
        </w:rPr>
        <w:t xml:space="preserve"> </w:t>
      </w:r>
      <w:r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lang w:val="en-US"/>
        </w:rPr>
        <w:t>w;</w:t>
      </w:r>
      <w:r w:rsidR="001C597C" w:rsidRPr="000D344F">
        <w:rPr>
          <w:rFonts w:ascii="Times New Roman" w:hAnsi="Times New Roman" w:cs="Times New Roman"/>
          <w:iCs/>
          <w:color w:val="000000"/>
          <w:spacing w:val="-9"/>
          <w:sz w:val="28"/>
          <w:szCs w:val="28"/>
          <w:lang w:val="en-US"/>
        </w:rPr>
        <w:t xml:space="preserve">     </w:t>
      </w:r>
      <w:r w:rsidR="003E3CA6" w:rsidRPr="000D344F">
        <w:rPr>
          <w:rFonts w:ascii="Times New Roman" w:hAnsi="Times New Roman" w:cs="Times New Roman"/>
          <w:iCs/>
          <w:color w:val="000000"/>
          <w:spacing w:val="-9"/>
          <w:sz w:val="28"/>
          <w:szCs w:val="28"/>
          <w:lang w:val="en-US"/>
        </w:rPr>
        <w:t xml:space="preserve">                                                          </w:t>
      </w:r>
      <w:r w:rsidR="001C597C" w:rsidRPr="000D344F">
        <w:rPr>
          <w:rFonts w:ascii="Times New Roman" w:hAnsi="Times New Roman" w:cs="Times New Roman"/>
          <w:iCs/>
          <w:color w:val="000000"/>
          <w:spacing w:val="-9"/>
          <w:sz w:val="28"/>
          <w:szCs w:val="28"/>
          <w:lang w:val="en-US"/>
        </w:rPr>
        <w:t xml:space="preserve">                            </w:t>
      </w:r>
      <w:r w:rsidR="00F52C48" w:rsidRPr="000D344F">
        <w:rPr>
          <w:rFonts w:ascii="Times New Roman" w:hAnsi="Times New Roman" w:cs="Times New Roman"/>
          <w:iCs/>
          <w:color w:val="000000"/>
          <w:spacing w:val="-9"/>
          <w:sz w:val="28"/>
          <w:szCs w:val="28"/>
          <w:lang w:val="en-US"/>
        </w:rPr>
        <w:t xml:space="preserve">  </w:t>
      </w:r>
      <w:r w:rsidR="001C597C" w:rsidRPr="000D344F">
        <w:rPr>
          <w:rFonts w:ascii="Times New Roman" w:hAnsi="Times New Roman" w:cs="Times New Roman"/>
          <w:iCs/>
          <w:color w:val="000000"/>
          <w:spacing w:val="-9"/>
          <w:sz w:val="28"/>
          <w:szCs w:val="28"/>
          <w:lang w:val="en-US"/>
        </w:rPr>
        <w:t xml:space="preserve">  </w:t>
      </w:r>
      <w:r w:rsidR="003E3CA6" w:rsidRPr="000D344F">
        <w:rPr>
          <w:rFonts w:ascii="Times New Roman" w:hAnsi="Times New Roman" w:cs="Times New Roman"/>
          <w:iCs/>
          <w:color w:val="000000"/>
          <w:spacing w:val="-9"/>
          <w:sz w:val="28"/>
          <w:szCs w:val="28"/>
          <w:lang w:val="en-US"/>
        </w:rPr>
        <w:t xml:space="preserve"> (8)</w:t>
      </w:r>
    </w:p>
    <w:p w:rsidR="00D565E9" w:rsidRPr="000D344F" w:rsidRDefault="00D565E9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iCs/>
          <w:color w:val="000000"/>
          <w:spacing w:val="-9"/>
          <w:sz w:val="28"/>
          <w:szCs w:val="28"/>
          <w:lang w:val="en-US"/>
        </w:rPr>
      </w:pP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MRP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vertAlign w:val="subscript"/>
          <w:lang w:val="en-US"/>
        </w:rPr>
        <w:t>K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 xml:space="preserve"> </w:t>
      </w:r>
      <w:r w:rsidRPr="000D344F">
        <w:rPr>
          <w:rFonts w:ascii="Times New Roman" w:hAnsi="Times New Roman" w:cs="Times New Roman"/>
          <w:color w:val="000000"/>
          <w:spacing w:val="-8"/>
          <w:sz w:val="28"/>
          <w:szCs w:val="28"/>
          <w:lang w:val="en-US"/>
        </w:rPr>
        <w:t xml:space="preserve">= 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R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vertAlign w:val="subscript"/>
          <w:lang w:val="en-US"/>
        </w:rPr>
        <w:t>K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, MP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vertAlign w:val="subscript"/>
          <w:lang w:val="en-US"/>
        </w:rPr>
        <w:t>K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×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 xml:space="preserve">MR </w:t>
      </w:r>
      <w:r w:rsidRPr="000D344F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  <w:lang w:val="en-US"/>
        </w:rPr>
        <w:t xml:space="preserve">= 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R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  <w:vertAlign w:val="subscript"/>
          <w:lang w:val="en-US"/>
        </w:rPr>
        <w:t>K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;</w:t>
      </w:r>
      <w:r w:rsidR="003E3CA6" w:rsidRPr="000D344F">
        <w:rPr>
          <w:rFonts w:ascii="Times New Roman" w:eastAsia="Times New Roman" w:hAnsi="Times New Roman" w:cs="Times New Roman"/>
          <w:iCs/>
          <w:color w:val="000000"/>
          <w:spacing w:val="-8"/>
          <w:sz w:val="28"/>
          <w:szCs w:val="28"/>
          <w:lang w:val="en-US"/>
        </w:rPr>
        <w:t xml:space="preserve">                                                                                        </w:t>
      </w:r>
      <w:r w:rsidR="00F52C48" w:rsidRPr="000D344F">
        <w:rPr>
          <w:rFonts w:ascii="Times New Roman" w:eastAsia="Times New Roman" w:hAnsi="Times New Roman" w:cs="Times New Roman"/>
          <w:iCs/>
          <w:color w:val="000000"/>
          <w:spacing w:val="-8"/>
          <w:sz w:val="28"/>
          <w:szCs w:val="28"/>
          <w:lang w:val="en-US"/>
        </w:rPr>
        <w:t xml:space="preserve">  </w:t>
      </w:r>
      <w:r w:rsidR="003E3CA6" w:rsidRPr="000D344F">
        <w:rPr>
          <w:rFonts w:ascii="Times New Roman" w:eastAsia="Times New Roman" w:hAnsi="Times New Roman" w:cs="Times New Roman"/>
          <w:iCs/>
          <w:color w:val="000000"/>
          <w:spacing w:val="-8"/>
          <w:sz w:val="28"/>
          <w:szCs w:val="28"/>
          <w:lang w:val="en-US"/>
        </w:rPr>
        <w:t xml:space="preserve">  (9)</w:t>
      </w:r>
    </w:p>
    <w:p w:rsidR="00D565E9" w:rsidRPr="000D344F" w:rsidRDefault="00D565E9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Cs/>
          <w:color w:val="000000"/>
          <w:spacing w:val="-8"/>
          <w:sz w:val="28"/>
          <w:szCs w:val="28"/>
          <w:lang w:val="en-US"/>
        </w:rPr>
      </w:pP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MRP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vertAlign w:val="subscript"/>
          <w:lang w:val="en-US"/>
        </w:rPr>
        <w:t>T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 xml:space="preserve"> </w:t>
      </w:r>
      <w:r w:rsidRPr="000D344F">
        <w:rPr>
          <w:rFonts w:ascii="Times New Roman" w:hAnsi="Times New Roman" w:cs="Times New Roman"/>
          <w:color w:val="000000"/>
          <w:spacing w:val="-8"/>
          <w:sz w:val="28"/>
          <w:szCs w:val="28"/>
          <w:lang w:val="en-US"/>
        </w:rPr>
        <w:t xml:space="preserve">= 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R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vertAlign w:val="subscript"/>
          <w:lang w:val="en-US"/>
        </w:rPr>
        <w:t>T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, MP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vertAlign w:val="subscript"/>
          <w:lang w:val="en-US"/>
        </w:rPr>
        <w:t>T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×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 xml:space="preserve">MR </w:t>
      </w:r>
      <w:r w:rsidRPr="000D344F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  <w:lang w:val="en-US"/>
        </w:rPr>
        <w:t xml:space="preserve">= 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R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  <w:vertAlign w:val="subscript"/>
          <w:lang w:val="en-US"/>
        </w:rPr>
        <w:t>T</w:t>
      </w:r>
      <w:r w:rsidR="005E0648" w:rsidRPr="000D344F">
        <w:rPr>
          <w:rFonts w:ascii="Times New Roman" w:eastAsia="Times New Roman" w:hAnsi="Times New Roman" w:cs="Times New Roman"/>
          <w:iCs/>
          <w:color w:val="000000"/>
          <w:spacing w:val="-8"/>
          <w:sz w:val="28"/>
          <w:szCs w:val="28"/>
          <w:lang w:val="en-US"/>
        </w:rPr>
        <w:t>,</w:t>
      </w:r>
      <w:r w:rsidR="003E3CA6" w:rsidRPr="000D344F">
        <w:rPr>
          <w:rFonts w:ascii="Times New Roman" w:eastAsia="Times New Roman" w:hAnsi="Times New Roman" w:cs="Times New Roman"/>
          <w:iCs/>
          <w:color w:val="000000"/>
          <w:spacing w:val="-8"/>
          <w:sz w:val="28"/>
          <w:szCs w:val="28"/>
          <w:lang w:val="en-US"/>
        </w:rPr>
        <w:t xml:space="preserve">                                                                                         </w:t>
      </w:r>
      <w:r w:rsidR="00F52C48" w:rsidRPr="000D344F">
        <w:rPr>
          <w:rFonts w:ascii="Times New Roman" w:eastAsia="Times New Roman" w:hAnsi="Times New Roman" w:cs="Times New Roman"/>
          <w:iCs/>
          <w:color w:val="000000"/>
          <w:spacing w:val="-8"/>
          <w:sz w:val="28"/>
          <w:szCs w:val="28"/>
          <w:lang w:val="en-US"/>
        </w:rPr>
        <w:t xml:space="preserve">  </w:t>
      </w:r>
      <w:r w:rsidR="003E3CA6" w:rsidRPr="000D344F">
        <w:rPr>
          <w:rFonts w:ascii="Times New Roman" w:eastAsia="Times New Roman" w:hAnsi="Times New Roman" w:cs="Times New Roman"/>
          <w:iCs/>
          <w:color w:val="000000"/>
          <w:spacing w:val="-8"/>
          <w:sz w:val="28"/>
          <w:szCs w:val="28"/>
          <w:lang w:val="en-US"/>
        </w:rPr>
        <w:t>(10)</w:t>
      </w:r>
    </w:p>
    <w:p w:rsidR="005E0648" w:rsidRPr="000D344F" w:rsidRDefault="005E0648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iCs/>
          <w:color w:val="000000"/>
          <w:spacing w:val="-8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iCs/>
          <w:color w:val="000000"/>
          <w:spacing w:val="-8"/>
          <w:sz w:val="28"/>
          <w:szCs w:val="28"/>
        </w:rPr>
        <w:lastRenderedPageBreak/>
        <w:t xml:space="preserve">где </w:t>
      </w:r>
      <w:r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lang w:val="en-US"/>
        </w:rPr>
        <w:t>MRP</w:t>
      </w:r>
      <w:r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vertAlign w:val="subscript"/>
          <w:lang w:val="en-US"/>
        </w:rPr>
        <w:t>L</w:t>
      </w:r>
      <w:r w:rsidRPr="000D344F">
        <w:rPr>
          <w:rFonts w:ascii="Times New Roman" w:hAnsi="Times New Roman" w:cs="Times New Roman"/>
          <w:iCs/>
          <w:color w:val="000000"/>
          <w:spacing w:val="-9"/>
          <w:sz w:val="28"/>
          <w:szCs w:val="28"/>
        </w:rPr>
        <w:t xml:space="preserve">, 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MRP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vertAlign w:val="subscript"/>
          <w:lang w:val="en-US"/>
        </w:rPr>
        <w:t>K</w:t>
      </w:r>
      <w:r w:rsidRPr="000D344F">
        <w:rPr>
          <w:rFonts w:ascii="Times New Roman" w:hAnsi="Times New Roman" w:cs="Times New Roman"/>
          <w:iCs/>
          <w:color w:val="000000"/>
          <w:spacing w:val="-8"/>
          <w:sz w:val="28"/>
          <w:szCs w:val="28"/>
        </w:rPr>
        <w:t xml:space="preserve">, 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MRP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vertAlign w:val="subscript"/>
          <w:lang w:val="en-US"/>
        </w:rPr>
        <w:t>T</w:t>
      </w:r>
      <w:r w:rsidRPr="000D344F">
        <w:rPr>
          <w:rFonts w:ascii="Times New Roman" w:hAnsi="Times New Roman" w:cs="Times New Roman"/>
          <w:iCs/>
          <w:color w:val="000000"/>
          <w:spacing w:val="-8"/>
          <w:sz w:val="28"/>
          <w:szCs w:val="28"/>
        </w:rPr>
        <w:t xml:space="preserve"> – предельная доходность по труду, капиталу</w:t>
      </w:r>
      <w:r w:rsidR="00265996" w:rsidRPr="000D344F">
        <w:rPr>
          <w:rFonts w:ascii="Times New Roman" w:hAnsi="Times New Roman" w:cs="Times New Roman"/>
          <w:iCs/>
          <w:color w:val="000000"/>
          <w:spacing w:val="-8"/>
          <w:sz w:val="28"/>
          <w:szCs w:val="28"/>
        </w:rPr>
        <w:t xml:space="preserve"> и земле</w:t>
      </w:r>
      <w:r w:rsidRPr="000D344F">
        <w:rPr>
          <w:rFonts w:ascii="Times New Roman" w:hAnsi="Times New Roman" w:cs="Times New Roman"/>
          <w:iCs/>
          <w:color w:val="000000"/>
          <w:spacing w:val="-8"/>
          <w:sz w:val="28"/>
          <w:szCs w:val="28"/>
        </w:rPr>
        <w:t>;</w:t>
      </w:r>
    </w:p>
    <w:p w:rsidR="005E0648" w:rsidRPr="000D344F" w:rsidRDefault="005E0648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iCs/>
          <w:color w:val="000000"/>
          <w:spacing w:val="-9"/>
          <w:sz w:val="28"/>
          <w:szCs w:val="28"/>
        </w:rPr>
      </w:pPr>
      <w:r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lang w:val="en-US"/>
        </w:rPr>
        <w:t>w</w:t>
      </w:r>
      <w:r w:rsidRPr="000D344F">
        <w:rPr>
          <w:rFonts w:ascii="Times New Roman" w:hAnsi="Times New Roman" w:cs="Times New Roman"/>
          <w:iCs/>
          <w:color w:val="000000"/>
          <w:spacing w:val="-9"/>
          <w:sz w:val="28"/>
          <w:szCs w:val="28"/>
        </w:rPr>
        <w:t xml:space="preserve"> – заработная плата;</w:t>
      </w:r>
    </w:p>
    <w:p w:rsidR="005E0648" w:rsidRPr="000D344F" w:rsidRDefault="005E0648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iCs/>
          <w:color w:val="000000"/>
          <w:spacing w:val="-8"/>
          <w:sz w:val="28"/>
          <w:szCs w:val="28"/>
        </w:rPr>
      </w:pPr>
      <w:r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lang w:val="en-US"/>
        </w:rPr>
        <w:t>MP</w:t>
      </w:r>
      <w:r w:rsidRPr="000D344F">
        <w:rPr>
          <w:rFonts w:ascii="Times New Roman" w:hAnsi="Times New Roman" w:cs="Times New Roman"/>
          <w:i/>
          <w:iCs/>
          <w:color w:val="000000"/>
          <w:spacing w:val="-9"/>
          <w:sz w:val="28"/>
          <w:szCs w:val="28"/>
          <w:vertAlign w:val="subscript"/>
          <w:lang w:val="en-US"/>
        </w:rPr>
        <w:t>L</w:t>
      </w:r>
      <w:r w:rsidRPr="000D344F">
        <w:rPr>
          <w:rFonts w:ascii="Times New Roman" w:hAnsi="Times New Roman" w:cs="Times New Roman"/>
          <w:iCs/>
          <w:color w:val="000000"/>
          <w:spacing w:val="-9"/>
          <w:sz w:val="28"/>
          <w:szCs w:val="28"/>
        </w:rPr>
        <w:t xml:space="preserve">, 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MP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vertAlign w:val="subscript"/>
          <w:lang w:val="en-US"/>
        </w:rPr>
        <w:t>K</w:t>
      </w:r>
      <w:r w:rsidRPr="000D344F">
        <w:rPr>
          <w:rFonts w:ascii="Times New Roman" w:hAnsi="Times New Roman" w:cs="Times New Roman"/>
          <w:iCs/>
          <w:color w:val="000000"/>
          <w:spacing w:val="-8"/>
          <w:sz w:val="28"/>
          <w:szCs w:val="28"/>
        </w:rPr>
        <w:t xml:space="preserve">, 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MP</w:t>
      </w:r>
      <w:r w:rsidRPr="000D344F">
        <w:rPr>
          <w:rFonts w:ascii="Times New Roman" w:hAnsi="Times New Roman" w:cs="Times New Roman"/>
          <w:i/>
          <w:iCs/>
          <w:color w:val="000000"/>
          <w:spacing w:val="-8"/>
          <w:sz w:val="28"/>
          <w:szCs w:val="28"/>
          <w:vertAlign w:val="subscript"/>
          <w:lang w:val="en-US"/>
        </w:rPr>
        <w:t>T</w:t>
      </w:r>
      <w:r w:rsidRPr="000D344F">
        <w:rPr>
          <w:rFonts w:ascii="Times New Roman" w:hAnsi="Times New Roman" w:cs="Times New Roman"/>
          <w:iCs/>
          <w:color w:val="000000"/>
          <w:spacing w:val="-8"/>
          <w:sz w:val="28"/>
          <w:szCs w:val="28"/>
        </w:rPr>
        <w:t xml:space="preserve"> </w:t>
      </w:r>
      <w:r w:rsidR="00265996" w:rsidRPr="000D344F">
        <w:rPr>
          <w:rFonts w:ascii="Times New Roman" w:hAnsi="Times New Roman" w:cs="Times New Roman"/>
          <w:iCs/>
          <w:color w:val="000000"/>
          <w:spacing w:val="-8"/>
          <w:sz w:val="28"/>
          <w:szCs w:val="28"/>
        </w:rPr>
        <w:t>–</w:t>
      </w:r>
      <w:r w:rsidRPr="000D344F">
        <w:rPr>
          <w:rFonts w:ascii="Times New Roman" w:hAnsi="Times New Roman" w:cs="Times New Roman"/>
          <w:iCs/>
          <w:color w:val="000000"/>
          <w:spacing w:val="-8"/>
          <w:sz w:val="28"/>
          <w:szCs w:val="28"/>
        </w:rPr>
        <w:t xml:space="preserve"> </w:t>
      </w:r>
      <w:r w:rsidR="00265996" w:rsidRPr="000D344F">
        <w:rPr>
          <w:rFonts w:ascii="Times New Roman" w:hAnsi="Times New Roman" w:cs="Times New Roman"/>
          <w:iCs/>
          <w:color w:val="000000"/>
          <w:spacing w:val="-8"/>
          <w:sz w:val="28"/>
          <w:szCs w:val="28"/>
        </w:rPr>
        <w:t>предельный продукт труда, капитала и земли;</w:t>
      </w:r>
    </w:p>
    <w:p w:rsidR="00265996" w:rsidRPr="000D344F" w:rsidRDefault="00265996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Cs/>
          <w:color w:val="000000"/>
          <w:spacing w:val="-8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R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  <w:vertAlign w:val="subscript"/>
          <w:lang w:val="en-US"/>
        </w:rPr>
        <w:t>K</w:t>
      </w:r>
      <w:r w:rsidRPr="000D344F">
        <w:rPr>
          <w:rFonts w:ascii="Times New Roman" w:eastAsia="Times New Roman" w:hAnsi="Times New Roman" w:cs="Times New Roman"/>
          <w:iCs/>
          <w:color w:val="000000"/>
          <w:spacing w:val="-8"/>
          <w:sz w:val="28"/>
          <w:szCs w:val="28"/>
        </w:rPr>
        <w:t xml:space="preserve">, 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  <w:lang w:val="en-US"/>
        </w:rPr>
        <w:t>R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-8"/>
          <w:sz w:val="28"/>
          <w:szCs w:val="28"/>
          <w:vertAlign w:val="subscript"/>
          <w:lang w:val="en-US"/>
        </w:rPr>
        <w:t>T</w:t>
      </w:r>
      <w:r w:rsidRPr="000D344F">
        <w:rPr>
          <w:rFonts w:ascii="Times New Roman" w:eastAsia="Times New Roman" w:hAnsi="Times New Roman" w:cs="Times New Roman"/>
          <w:iCs/>
          <w:color w:val="000000"/>
          <w:spacing w:val="-8"/>
          <w:sz w:val="28"/>
          <w:szCs w:val="28"/>
        </w:rPr>
        <w:t xml:space="preserve"> – рентная оценка капитала и земли.</w:t>
      </w:r>
    </w:p>
    <w:p w:rsidR="00222EF2" w:rsidRPr="000D344F" w:rsidRDefault="00770945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>Во всех этих урав</w:t>
      </w:r>
      <w:r w:rsidR="00011721" w:rsidRPr="000D344F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>нениях, поскольку они относятся</w:t>
      </w:r>
      <w:r w:rsidRPr="000D344F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0D344F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к одной и той же фирме, величина предельного дохода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 w:rsidR="00011721" w:rsidRPr="000D344F">
        <w:rPr>
          <w:rFonts w:ascii="Times New Roman" w:eastAsia="Times New Roman" w:hAnsi="Times New Roman" w:cs="Times New Roman"/>
          <w:iCs/>
          <w:color w:val="000000"/>
          <w:spacing w:val="4"/>
          <w:sz w:val="28"/>
          <w:szCs w:val="28"/>
        </w:rPr>
        <w:t>–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4"/>
          <w:sz w:val="28"/>
          <w:szCs w:val="28"/>
        </w:rPr>
        <w:t xml:space="preserve"> </w:t>
      </w: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одна и та же. Определив ее в каждом уравнении, </w:t>
      </w:r>
      <w:r w:rsidRPr="000D344F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найдем, что </w:t>
      </w:r>
    </w:p>
    <w:p w:rsidR="00222EF2" w:rsidRPr="000D344F" w:rsidRDefault="00770945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Cs/>
          <w:color w:val="000000"/>
          <w:spacing w:val="2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  <w:lang w:val="en-US"/>
        </w:rPr>
        <w:t>MR</w:t>
      </w:r>
      <w:r w:rsidRPr="00483F01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= 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  <w:lang w:val="en-US"/>
        </w:rPr>
        <w:t>w</w:t>
      </w:r>
      <w:r w:rsidRPr="00483F01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/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  <w:lang w:val="en-US"/>
        </w:rPr>
        <w:t>MP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  <w:vertAlign w:val="subscript"/>
          <w:lang w:val="en-US"/>
        </w:rPr>
        <w:t>L</w:t>
      </w:r>
      <w:r w:rsidRPr="00483F01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= 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  <w:lang w:val="en-US"/>
        </w:rPr>
        <w:t>R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  <w:vertAlign w:val="subscript"/>
          <w:lang w:val="en-US"/>
        </w:rPr>
        <w:t>K</w:t>
      </w:r>
      <w:r w:rsidRPr="00483F01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/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  <w:lang w:val="en-US"/>
        </w:rPr>
        <w:t>MP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  <w:vertAlign w:val="subscript"/>
          <w:lang w:val="en-US"/>
        </w:rPr>
        <w:t>K</w:t>
      </w:r>
      <w:r w:rsidRPr="00483F01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</w:t>
      </w:r>
      <w:r w:rsidRPr="00483F01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= 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  <w:lang w:val="en-US"/>
        </w:rPr>
        <w:t>R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  <w:vertAlign w:val="subscript"/>
          <w:lang w:val="en-US"/>
        </w:rPr>
        <w:t>T</w:t>
      </w:r>
      <w:r w:rsidRPr="00483F01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/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  <w:lang w:val="en-US"/>
        </w:rPr>
        <w:t>MP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  <w:vertAlign w:val="subscript"/>
          <w:lang w:val="en-US"/>
        </w:rPr>
        <w:t>T</w:t>
      </w:r>
      <w:r w:rsidRPr="00483F01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. </w:t>
      </w:r>
      <w:r w:rsidR="003E3CA6" w:rsidRPr="00483F01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                                                         </w:t>
      </w:r>
      <w:r w:rsidR="00301CB1" w:rsidRPr="00483F01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 </w:t>
      </w:r>
      <w:r w:rsidR="003E3CA6" w:rsidRPr="00483F01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 xml:space="preserve">  </w:t>
      </w:r>
      <w:r w:rsidR="003E3CA6" w:rsidRPr="000D344F">
        <w:rPr>
          <w:rFonts w:ascii="Times New Roman" w:eastAsia="Times New Roman" w:hAnsi="Times New Roman" w:cs="Times New Roman"/>
          <w:iCs/>
          <w:color w:val="000000"/>
          <w:spacing w:val="2"/>
          <w:sz w:val="28"/>
          <w:szCs w:val="28"/>
        </w:rPr>
        <w:t>(11)</w:t>
      </w:r>
    </w:p>
    <w:p w:rsidR="00B03AEB" w:rsidRPr="000D344F" w:rsidRDefault="00770945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Далее рас</w:t>
      </w:r>
      <w:r w:rsidRPr="000D344F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softHyphen/>
      </w:r>
      <w:r w:rsidRPr="000D344F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кроем показатели производительности каждого ресурса </w:t>
      </w: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как прирост продукта, полученный от использова</w:t>
      </w: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softHyphen/>
        <w:t xml:space="preserve">ния дополнительной единицы соответствующего фактора: </w:t>
      </w:r>
    </w:p>
    <w:p w:rsidR="00B03AEB" w:rsidRPr="000D344F" w:rsidRDefault="00770945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Cs/>
          <w:color w:val="000000"/>
          <w:spacing w:val="1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  <w:lang w:val="en-US"/>
        </w:rPr>
        <w:t>MP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  <w:vertAlign w:val="subscript"/>
          <w:lang w:val="en-US"/>
        </w:rPr>
        <w:t>L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 w:rsidRPr="000D344F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= </w:t>
      </w:r>
      <w:r w:rsidR="001C597C"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∆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  <w:lang w:val="en-US"/>
        </w:rPr>
        <w:t>TP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/</w:t>
      </w:r>
      <w:r w:rsidR="001C597C"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∆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  <w:lang w:val="en-US"/>
        </w:rPr>
        <w:t>L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; 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  <w:lang w:val="en-US"/>
        </w:rPr>
        <w:t>MP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  <w:vertAlign w:val="subscript"/>
          <w:lang w:val="en-US"/>
        </w:rPr>
        <w:t>K</w:t>
      </w:r>
      <w:r w:rsidR="001C597C"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= ∆ТР/∆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К; МР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  <w:vertAlign w:val="subscript"/>
        </w:rPr>
        <w:t>Т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 w:rsidRPr="000D344F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= </w:t>
      </w:r>
      <w:r w:rsidR="001C597C"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∆ТР/∆</w:t>
      </w:r>
      <w:r w:rsidR="00450F00"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Т,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</w:t>
      </w:r>
      <w:r w:rsidR="003E3CA6"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                                  </w:t>
      </w:r>
      <w:r w:rsidR="00301CB1"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 </w:t>
      </w:r>
      <w:r w:rsidR="003E3CA6"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   </w:t>
      </w:r>
      <w:r w:rsidR="003E3CA6" w:rsidRPr="000D344F">
        <w:rPr>
          <w:rFonts w:ascii="Times New Roman" w:eastAsia="Times New Roman" w:hAnsi="Times New Roman" w:cs="Times New Roman"/>
          <w:iCs/>
          <w:color w:val="000000"/>
          <w:spacing w:val="1"/>
          <w:sz w:val="28"/>
          <w:szCs w:val="28"/>
        </w:rPr>
        <w:t>(12)</w:t>
      </w:r>
    </w:p>
    <w:p w:rsidR="00450F00" w:rsidRPr="000D344F" w:rsidRDefault="00450F00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Cs/>
          <w:color w:val="000000"/>
          <w:spacing w:val="1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iCs/>
          <w:color w:val="000000"/>
          <w:spacing w:val="1"/>
          <w:sz w:val="28"/>
          <w:szCs w:val="28"/>
        </w:rPr>
        <w:t xml:space="preserve">где 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∆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  <w:lang w:val="en-US"/>
        </w:rPr>
        <w:t>L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 xml:space="preserve">, ∆К, ∆Т </w:t>
      </w:r>
      <w:r w:rsidRPr="000D344F">
        <w:rPr>
          <w:rFonts w:ascii="Times New Roman" w:eastAsia="Times New Roman" w:hAnsi="Times New Roman" w:cs="Times New Roman"/>
          <w:iCs/>
          <w:color w:val="000000"/>
          <w:spacing w:val="1"/>
          <w:sz w:val="28"/>
          <w:szCs w:val="28"/>
        </w:rPr>
        <w:t>– прирост труда, капитала, земли.</w:t>
      </w:r>
    </w:p>
    <w:p w:rsidR="00D565E9" w:rsidRPr="000D344F" w:rsidRDefault="00770945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Подставив 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данные выражения в уравнение предельного дохода фирмы</w:t>
      </w:r>
      <w:r w:rsidR="00C855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(11)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, получим:</w:t>
      </w:r>
    </w:p>
    <w:p w:rsidR="00D176F2" w:rsidRPr="000D344F" w:rsidRDefault="00770945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</w:pP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MR = w/MP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L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 = w </w:t>
      </w:r>
      <w:r w:rsidR="00D176F2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×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 </w:t>
      </w:r>
      <w:r w:rsidR="00D176F2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∆L/∆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TP = MRC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L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;</w:t>
      </w:r>
      <w:r w:rsidR="003E3CA6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                                                    </w:t>
      </w:r>
      <w:r w:rsidR="00301CB1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  </w:t>
      </w:r>
      <w:r w:rsidR="003E3CA6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 </w:t>
      </w:r>
      <w:r w:rsidR="003E3CA6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>(13)</w:t>
      </w:r>
    </w:p>
    <w:p w:rsidR="00D176F2" w:rsidRPr="000D344F" w:rsidRDefault="00770945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</w:pP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MR = R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K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/</w:t>
      </w:r>
      <w:r w:rsidR="00DE1D7E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MP</w:t>
      </w:r>
      <w:r w:rsidR="00DE1D7E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L</w:t>
      </w:r>
      <w:r w:rsidR="00DE1D7E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 = </w:t>
      </w:r>
      <w:r w:rsidR="00D02D03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R</w:t>
      </w:r>
      <w:r w:rsidR="00D02D03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K</w:t>
      </w:r>
      <w:r w:rsidR="00DE1D7E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 </w:t>
      </w:r>
      <w:r w:rsidR="00D176F2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×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 </w:t>
      </w:r>
      <w:r w:rsidR="00D176F2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∆K/∆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TP = </w:t>
      </w:r>
      <w:r w:rsidR="00D176F2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MRC</w:t>
      </w:r>
      <w:r w:rsidR="00D176F2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K</w:t>
      </w:r>
      <w:r w:rsidR="00D176F2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;</w:t>
      </w:r>
      <w:r w:rsidR="003E3CA6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            </w:t>
      </w:r>
      <w:r w:rsidR="003E3CA6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 xml:space="preserve">     </w:t>
      </w:r>
      <w:r w:rsidR="00D02D03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 xml:space="preserve">                           </w:t>
      </w:r>
      <w:r w:rsidR="00450F00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 xml:space="preserve"> </w:t>
      </w:r>
      <w:r w:rsidR="00D02D03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 xml:space="preserve">  </w:t>
      </w:r>
      <w:r w:rsidR="00301CB1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 xml:space="preserve">  </w:t>
      </w:r>
      <w:r w:rsidR="00D02D03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 xml:space="preserve">  </w:t>
      </w:r>
      <w:r w:rsidR="003E3CA6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>(14)</w:t>
      </w:r>
    </w:p>
    <w:p w:rsidR="00770945" w:rsidRPr="000D344F" w:rsidRDefault="00770945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MR = R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T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/MP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T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 = R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T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 </w:t>
      </w:r>
      <w:r w:rsidR="00D176F2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×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 </w:t>
      </w:r>
      <w:r w:rsidR="00D176F2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∆T/∆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TP = MRC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T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.</w:t>
      </w:r>
      <w:r w:rsidR="003E3CA6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 xml:space="preserve">                                                </w:t>
      </w:r>
      <w:r w:rsidR="00301CB1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 xml:space="preserve">  </w:t>
      </w:r>
      <w:r w:rsidR="003E3CA6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 xml:space="preserve">   </w:t>
      </w:r>
      <w:r w:rsidR="003E3CA6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(15)</w:t>
      </w:r>
    </w:p>
    <w:p w:rsidR="00770945" w:rsidRPr="000D344F" w:rsidRDefault="00770945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Таким образом, в данном случае речь идет о равенстве предельного дохода фирмы предельным затратам на каж</w:t>
      </w: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softHyphen/>
        <w:t>дый вид ресурса:</w:t>
      </w:r>
    </w:p>
    <w:p w:rsidR="00770945" w:rsidRPr="000D344F" w:rsidRDefault="00770945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</w:rPr>
        <w:t>MR = MRC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</w:rPr>
        <w:t>L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</w:rPr>
        <w:t xml:space="preserve"> = MRC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</w:rPr>
        <w:t>K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</w:rPr>
        <w:t xml:space="preserve"> = MRC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</w:rPr>
        <w:t>T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</w:rPr>
        <w:t>.</w:t>
      </w:r>
      <w:r w:rsidR="003E3CA6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                                                            </w:t>
      </w:r>
      <w:r w:rsidR="00301CB1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 </w:t>
      </w:r>
      <w:r w:rsidR="003E3CA6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  (16)</w:t>
      </w:r>
    </w:p>
    <w:p w:rsidR="00770945" w:rsidRPr="000D344F" w:rsidRDefault="00770945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Это основное правило, которое используется при выборе объемов используемых ресурсов с целью максимизации прибыли.</w:t>
      </w:r>
    </w:p>
    <w:p w:rsidR="00E95198" w:rsidRPr="000D344F" w:rsidRDefault="00770945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Поскольку фирма, максимизирующая прибыль, исхо</w:t>
      </w: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softHyphen/>
        <w:t>дит из условия равенства предельного дохода предель</w:t>
      </w: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softHyphen/>
        <w:t>ным</w:t>
      </w:r>
      <w:r w:rsidR="00E95198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издержкам, то можно дополнить:</w:t>
      </w:r>
    </w:p>
    <w:p w:rsidR="00770945" w:rsidRPr="000D344F" w:rsidRDefault="00770945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MR = 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</w:rPr>
        <w:t>МС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 = </w:t>
      </w:r>
      <w:r w:rsidR="00E95198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MRC</w:t>
      </w:r>
      <w:r w:rsidR="00E95198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L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 </w:t>
      </w:r>
      <w:r w:rsidR="00E95198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=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 MRC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K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 xml:space="preserve"> = MRC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T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.</w:t>
      </w:r>
      <w:r w:rsidR="00406E11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 xml:space="preserve">                                                 </w:t>
      </w:r>
      <w:r w:rsidR="00301CB1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 xml:space="preserve">  </w:t>
      </w:r>
      <w:r w:rsidR="00406E11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val="en-US"/>
        </w:rPr>
        <w:t xml:space="preserve">     </w:t>
      </w:r>
      <w:r w:rsidR="00406E11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(17)</w:t>
      </w:r>
    </w:p>
    <w:p w:rsidR="00B80CBF" w:rsidRPr="000D344F" w:rsidRDefault="002B0031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Для получения максимума прибыли фирма должна применять ресурсы в таких объемах, чтобы издержки на использование до</w:t>
      </w: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softHyphen/>
        <w:t>полнительной единицы каждого ресурса были равны между собой, предельным издержкам фирмы и ее предельному доходу.</w:t>
      </w:r>
      <w:r w:rsidR="00D806D9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</w:p>
    <w:p w:rsidR="002B0031" w:rsidRPr="000D344F" w:rsidRDefault="00D806D9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lastRenderedPageBreak/>
        <w:t xml:space="preserve">Это правило </w:t>
      </w:r>
      <w:r w:rsidR="00B80CBF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включает </w:t>
      </w:r>
      <w:r w:rsidR="00091860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условие минимиз</w:t>
      </w: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ации издержек.</w:t>
      </w:r>
      <w:r w:rsidR="00B80CBF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Таковым является равенство издержек, связанных с дополнительным использованием ресурсов (или объемы дополнительных выпусков, произведенных в результате использования дополнительной единицы издержек на каждый ресурс):</w:t>
      </w:r>
    </w:p>
    <w:p w:rsidR="00E33EC7" w:rsidRPr="000D344F" w:rsidRDefault="00E33EC7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MRC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L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</w:rPr>
        <w:t xml:space="preserve"> = 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MRC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K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</w:rPr>
        <w:t xml:space="preserve"> = 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MRC</w:t>
      </w:r>
      <w:r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T</w:t>
      </w: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или </w:t>
      </w:r>
      <w:r w:rsidR="00DE1D7E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MP</w:t>
      </w:r>
      <w:r w:rsidR="00DE1D7E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L</w:t>
      </w:r>
      <w:r w:rsidR="00D276C8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</w:rPr>
        <w:t>/</w:t>
      </w:r>
      <w:r w:rsidR="00DE1D7E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w</w:t>
      </w:r>
      <w:r w:rsidR="00D276C8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</w:rPr>
        <w:t xml:space="preserve"> = </w:t>
      </w:r>
      <w:r w:rsidR="00D276C8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MP</w:t>
      </w:r>
      <w:r w:rsidR="00D276C8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L</w:t>
      </w:r>
      <w:r w:rsidR="00D276C8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</w:rPr>
        <w:t>/</w:t>
      </w:r>
      <w:r w:rsidR="00D276C8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R</w:t>
      </w:r>
      <w:r w:rsidR="00D276C8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K</w:t>
      </w:r>
      <w:r w:rsidR="00D276C8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</w:rPr>
        <w:t xml:space="preserve"> = </w:t>
      </w:r>
      <w:r w:rsidR="00D276C8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MP</w:t>
      </w:r>
      <w:r w:rsidR="00D276C8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T</w:t>
      </w:r>
      <w:r w:rsidR="00D276C8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</w:rPr>
        <w:t>/</w:t>
      </w:r>
      <w:r w:rsidR="00D276C8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lang w:val="en-US"/>
        </w:rPr>
        <w:t>R</w:t>
      </w:r>
      <w:r w:rsidR="00D276C8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  <w:vertAlign w:val="subscript"/>
          <w:lang w:val="en-US"/>
        </w:rPr>
        <w:t>T</w:t>
      </w:r>
      <w:r w:rsidR="005F54ED" w:rsidRPr="000D344F">
        <w:rPr>
          <w:rFonts w:ascii="Times New Roman" w:eastAsia="Times New Roman" w:hAnsi="Times New Roman" w:cs="Times New Roman"/>
          <w:i/>
          <w:color w:val="000000"/>
          <w:spacing w:val="4"/>
          <w:sz w:val="28"/>
          <w:szCs w:val="28"/>
        </w:rPr>
        <w:t>.</w:t>
      </w:r>
      <w:r w:rsidR="00450F00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                      </w:t>
      </w:r>
      <w:r w:rsidR="00301CB1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="00450F00"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(18)</w:t>
      </w:r>
    </w:p>
    <w:p w:rsidR="009667AA" w:rsidRPr="000D344F" w:rsidRDefault="009667AA" w:rsidP="000D344F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Это равенство следует понимать так же, как основное правило равновесия потребителя. Имеется в виду, что фирма тогда оптимальным образом распределит совокуп</w:t>
      </w: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softHyphen/>
        <w:t>ные затраты между ресурсами, когда при вложении послед</w:t>
      </w:r>
      <w:r w:rsidRPr="000D344F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softHyphen/>
        <w:t>ней денежной единицы предельные издержки на каждый из ресурсов будут одинаковы.</w:t>
      </w:r>
    </w:p>
    <w:p w:rsidR="000373DC" w:rsidRPr="000D344F" w:rsidRDefault="00BD5869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-Roman" w:hAnsi="Times New Roman" w:cs="Times New Roman"/>
          <w:sz w:val="28"/>
          <w:szCs w:val="28"/>
        </w:rPr>
      </w:pPr>
      <w:r w:rsidRPr="000D344F">
        <w:rPr>
          <w:rFonts w:ascii="Times New Roman" w:eastAsia="Times-Roman" w:hAnsi="Times New Roman" w:cs="Times New Roman"/>
          <w:sz w:val="28"/>
          <w:szCs w:val="28"/>
        </w:rPr>
        <w:t>Может оказаться, что несколько комбинаций ресурсов позволяют минимизировать издержки в равной степени</w:t>
      </w:r>
      <w:r w:rsidR="002810A9" w:rsidRPr="000D344F">
        <w:rPr>
          <w:rFonts w:ascii="Times New Roman" w:eastAsia="Times-Roman" w:hAnsi="Times New Roman" w:cs="Times New Roman"/>
          <w:sz w:val="28"/>
          <w:szCs w:val="28"/>
        </w:rPr>
        <w:t>.</w:t>
      </w:r>
      <w:r w:rsidRPr="000D344F">
        <w:rPr>
          <w:rFonts w:ascii="Times New Roman" w:eastAsia="Times-Roman" w:hAnsi="Times New Roman" w:cs="Times New Roman"/>
          <w:sz w:val="28"/>
          <w:szCs w:val="28"/>
        </w:rPr>
        <w:t xml:space="preserve"> Какому варианту следует отдать предпочтение. В данной ситуации необходимо ввести дополнительные критерии выбора. </w:t>
      </w:r>
      <w:r w:rsidR="000D79A4" w:rsidRPr="000D344F">
        <w:rPr>
          <w:rFonts w:ascii="Times New Roman" w:eastAsia="Times-Roman" w:hAnsi="Times New Roman" w:cs="Times New Roman"/>
          <w:sz w:val="28"/>
          <w:szCs w:val="28"/>
        </w:rPr>
        <w:t xml:space="preserve">Это может быть критерии заданного выпуска продукции, в таком случае фирма выбирает из равновеликих издержек комбинаций ресурсов ту, которая обеспечивает выпуск требуемого объема товаров. </w:t>
      </w:r>
      <w:r w:rsidRPr="000D344F">
        <w:rPr>
          <w:rFonts w:ascii="Times New Roman" w:eastAsia="Times-Roman" w:hAnsi="Times New Roman" w:cs="Times New Roman"/>
          <w:sz w:val="28"/>
          <w:szCs w:val="28"/>
        </w:rPr>
        <w:t>Другим важным критерием является максимизация прибыли</w:t>
      </w:r>
      <w:r w:rsidR="002810A9" w:rsidRPr="000D344F">
        <w:rPr>
          <w:rFonts w:ascii="Times New Roman" w:eastAsia="Times-Roman" w:hAnsi="Times New Roman" w:cs="Times New Roman"/>
          <w:sz w:val="28"/>
          <w:szCs w:val="28"/>
        </w:rPr>
        <w:t>.</w:t>
      </w:r>
      <w:r w:rsidRPr="000D344F">
        <w:rPr>
          <w:rFonts w:ascii="Times New Roman" w:eastAsia="Times-Roman" w:hAnsi="Times New Roman" w:cs="Times New Roman"/>
          <w:sz w:val="28"/>
          <w:szCs w:val="28"/>
        </w:rPr>
        <w:t xml:space="preserve"> Для отдельно взятого ресурса справедливо, что </w:t>
      </w:r>
      <w:r w:rsidR="002810A9" w:rsidRPr="000D344F">
        <w:rPr>
          <w:rFonts w:ascii="Times New Roman" w:eastAsia="Times-Roman" w:hAnsi="Times New Roman" w:cs="Times New Roman"/>
          <w:sz w:val="28"/>
          <w:szCs w:val="28"/>
        </w:rPr>
        <w:t>прибыль максимизируется, когда п</w:t>
      </w:r>
      <w:r w:rsidRPr="000D344F">
        <w:rPr>
          <w:rFonts w:ascii="Times New Roman" w:eastAsia="Times-Roman" w:hAnsi="Times New Roman" w:cs="Times New Roman"/>
          <w:sz w:val="28"/>
          <w:szCs w:val="28"/>
        </w:rPr>
        <w:t>редельный доход от фактора производства равен цене этого фактора</w:t>
      </w:r>
      <w:r w:rsidR="002810A9" w:rsidRPr="000D344F">
        <w:rPr>
          <w:rFonts w:ascii="Times New Roman" w:eastAsia="Times-Roman" w:hAnsi="Times New Roman" w:cs="Times New Roman"/>
          <w:sz w:val="28"/>
          <w:szCs w:val="28"/>
        </w:rPr>
        <w:t>.</w:t>
      </w:r>
      <w:r w:rsidRPr="000D344F">
        <w:rPr>
          <w:rFonts w:ascii="Times New Roman" w:eastAsia="Times-Roman" w:hAnsi="Times New Roman" w:cs="Times New Roman"/>
          <w:sz w:val="28"/>
          <w:szCs w:val="28"/>
        </w:rPr>
        <w:t xml:space="preserve"> </w:t>
      </w:r>
      <w:r w:rsidR="000D79A4" w:rsidRPr="000D344F">
        <w:rPr>
          <w:rFonts w:ascii="Times New Roman" w:eastAsia="Times-Roman" w:hAnsi="Times New Roman" w:cs="Times New Roman"/>
          <w:sz w:val="28"/>
          <w:szCs w:val="28"/>
        </w:rPr>
        <w:t>Этот же подход применим и при множестве используемых факторов, наращивать применение каждого ресурса следует до тех пор, пока предельный доход от фактора не станет равен его цене.</w:t>
      </w:r>
    </w:p>
    <w:p w:rsidR="005E01A5" w:rsidRPr="000D344F" w:rsidRDefault="005E01A5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-Roman" w:hAnsi="Times New Roman" w:cs="Times New Roman"/>
          <w:sz w:val="28"/>
          <w:szCs w:val="28"/>
        </w:rPr>
      </w:pPr>
      <w:r w:rsidRPr="000D344F">
        <w:rPr>
          <w:rFonts w:ascii="Times New Roman" w:eastAsia="Times-Roman" w:hAnsi="Times New Roman" w:cs="Times New Roman"/>
          <w:sz w:val="28"/>
          <w:szCs w:val="28"/>
        </w:rPr>
        <w:t>Данное правило можно проиллюстрировать посредством карты изоквант.</w:t>
      </w:r>
    </w:p>
    <w:p w:rsidR="00645926" w:rsidRPr="000D344F" w:rsidRDefault="00645926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-Roman" w:hAnsi="Times New Roman" w:cs="Times New Roman"/>
          <w:sz w:val="28"/>
          <w:szCs w:val="28"/>
        </w:rPr>
      </w:pPr>
      <w:r w:rsidRPr="000D344F">
        <w:rPr>
          <w:rFonts w:ascii="Times New Roman" w:eastAsia="Times-Roman" w:hAnsi="Times New Roman" w:cs="Times New Roman"/>
          <w:sz w:val="28"/>
          <w:szCs w:val="28"/>
        </w:rPr>
        <w:t>Изокванта – кривая, представ</w:t>
      </w:r>
      <w:r w:rsidRPr="000D344F">
        <w:rPr>
          <w:rFonts w:ascii="Times New Roman" w:eastAsia="Times-Roman" w:hAnsi="Times New Roman" w:cs="Times New Roman"/>
          <w:sz w:val="28"/>
          <w:szCs w:val="28"/>
        </w:rPr>
        <w:softHyphen/>
        <w:t>ляющая собой бесконечное множество таких комбинаций двух факторов производства, которое обеспечивает одинаковый вы</w:t>
      </w:r>
      <w:r w:rsidRPr="000D344F">
        <w:rPr>
          <w:rFonts w:ascii="Times New Roman" w:eastAsia="Times-Roman" w:hAnsi="Times New Roman" w:cs="Times New Roman"/>
          <w:sz w:val="28"/>
          <w:szCs w:val="28"/>
        </w:rPr>
        <w:softHyphen/>
        <w:t>пуск продукции.</w:t>
      </w:r>
    </w:p>
    <w:p w:rsidR="00B97DD7" w:rsidRPr="000D344F" w:rsidRDefault="00B97DD7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344F">
        <w:rPr>
          <w:rFonts w:ascii="Times New Roman" w:eastAsia="Times-Roman" w:hAnsi="Times New Roman" w:cs="Times New Roman"/>
          <w:sz w:val="28"/>
          <w:szCs w:val="28"/>
        </w:rPr>
        <w:t>Изокванты иллюстрируют процесс производства так же, как кривые безразличи</w:t>
      </w:r>
      <w:r w:rsidR="001E02BB" w:rsidRPr="000D344F">
        <w:rPr>
          <w:rFonts w:ascii="Times New Roman" w:eastAsia="Times-Roman" w:hAnsi="Times New Roman" w:cs="Times New Roman"/>
          <w:sz w:val="28"/>
          <w:szCs w:val="28"/>
        </w:rPr>
        <w:t xml:space="preserve">я иллюстрируют процесс </w:t>
      </w:r>
      <w:r w:rsidR="001E02BB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потребле</w:t>
      </w:r>
      <w:r w:rsidR="001A23B9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ния. В данном случае изокванта отражает различные ком</w:t>
      </w:r>
      <w:r w:rsidR="001A23B9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бинации труда и капитала, обеспечивающие </w:t>
      </w:r>
      <w:r w:rsidR="009B42D3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одинаковый объем производства (Р</w:t>
      </w:r>
      <w:r w:rsidR="001A23B9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ис.</w:t>
      </w:r>
      <w:r w:rsidR="009B42D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В.2</w:t>
      </w:r>
      <w:r w:rsidR="001A23B9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). Причем для каждого объема выпуска существует бесконечно много комбинаций исполь</w:t>
      </w:r>
      <w:r w:rsidR="001A23B9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зования ресурсов </w:t>
      </w:r>
      <w:r w:rsidR="000506EB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="000506EB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K</w:t>
      </w:r>
      <w:r w:rsidR="000506EB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  <w:lang w:val="en-US"/>
        </w:rPr>
        <w:t>A</w:t>
      </w:r>
      <w:r w:rsidR="000506EB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L</w:t>
      </w:r>
      <w:r w:rsidR="000506EB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  <w:lang w:val="en-US"/>
        </w:rPr>
        <w:t>A</w:t>
      </w:r>
      <w:r w:rsidR="000506EB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; </w:t>
      </w:r>
      <w:r w:rsidR="001A23B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K</w:t>
      </w:r>
      <w:r w:rsidR="001A23B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B</w:t>
      </w:r>
      <w:r w:rsidR="001A23B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L</w:t>
      </w:r>
      <w:r w:rsidR="001A23B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B</w:t>
      </w:r>
      <w:r w:rsidR="001A23B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; К</w:t>
      </w:r>
      <w:r w:rsidR="000506EB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  <w:lang w:val="en-US"/>
        </w:rPr>
        <w:t>C</w:t>
      </w:r>
      <w:r w:rsidR="000506EB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L</w:t>
      </w:r>
      <w:r w:rsidR="001A23B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С</w:t>
      </w:r>
      <w:r w:rsidR="001A23B9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т.д. для объема </w:t>
      </w:r>
      <w:r w:rsidR="001A23B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Q</w:t>
      </w:r>
      <w:r w:rsidR="000506EB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1</w:t>
      </w:r>
      <w:r w:rsidR="001A23B9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). Поэтому множество таких кривых составляют карту </w:t>
      </w:r>
      <w:r w:rsidR="00FF475A">
        <w:rPr>
          <w:rFonts w:ascii="Times New Roman" w:eastAsia="Times New Roman" w:hAnsi="Times New Roman" w:cs="Times New Roman"/>
          <w:color w:val="000000"/>
          <w:sz w:val="28"/>
          <w:szCs w:val="28"/>
        </w:rPr>
        <w:t>изо</w:t>
      </w:r>
      <w:r w:rsidR="00FF475A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квант</w:t>
      </w:r>
      <w:r w:rsidR="001A23B9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. Изокванта, лежащая правее и выше другой, пред</w:t>
      </w:r>
      <w:r w:rsidR="001A23B9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ставляет больший объем выпуска (</w:t>
      </w:r>
      <w:r w:rsidR="001A23B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Q</w:t>
      </w:r>
      <w:r w:rsidR="001A23B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1</w:t>
      </w:r>
      <w:r w:rsidR="001A23B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&lt; </w:t>
      </w:r>
      <w:r w:rsidR="000506EB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="001A23B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2</w:t>
      </w:r>
      <w:r w:rsidR="001A23B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&lt; </w:t>
      </w:r>
      <w:r w:rsidR="000506EB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="000506EB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3</w:t>
      </w:r>
      <w:r w:rsidR="000506EB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1D15CB" w:rsidRPr="000D344F" w:rsidRDefault="001D15CB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Изокванты обладают свойствами: выпуклостью по отношению к началу координат, отрицательным наклоном, параллель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ностью.</w:t>
      </w:r>
    </w:p>
    <w:p w:rsidR="00FC1FFB" w:rsidRPr="000D344F" w:rsidRDefault="00FC1FFB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Основной показатель характера изокванты – показатель предельной нормы техно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логического замещения.</w:t>
      </w:r>
      <w:r w:rsidR="000A33AF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Он иллюстрирует, насколько может быть уменьшено вложение одного фактора (например, капитала) при уве</w:t>
      </w:r>
      <w:r w:rsidR="000A33AF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личении вложения другого (например, труда) на единицу для производства неизменного объема продукции:</w:t>
      </w:r>
    </w:p>
    <w:p w:rsidR="000A33AF" w:rsidRPr="000D344F" w:rsidRDefault="000A33AF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MRTS = -∆F</w:t>
      </w:r>
      <w:r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1</w:t>
      </w:r>
      <w:r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/∆F</w:t>
      </w:r>
      <w:r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2</w:t>
      </w:r>
      <w:r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= -∆K/∆</w:t>
      </w:r>
      <w:r w:rsidR="00E52C38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L,</w:t>
      </w:r>
      <w:r w:rsidR="00450F00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                                                                </w:t>
      </w:r>
      <w:r w:rsidR="00301CB1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</w:t>
      </w:r>
      <w:r w:rsidR="00450F00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    </w:t>
      </w:r>
      <w:r w:rsidR="00450F00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(19)</w:t>
      </w:r>
    </w:p>
    <w:p w:rsidR="00E52C38" w:rsidRPr="000D344F" w:rsidRDefault="00E52C38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где </w:t>
      </w:r>
      <w:r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MRTS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показатель предельной нормы техно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логического замещения.</w:t>
      </w:r>
    </w:p>
    <w:p w:rsidR="00271FF6" w:rsidRPr="000D344F" w:rsidRDefault="00271FF6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Знак «-» означает, что зависимость между изменением величины двух ресурсов обратная.</w:t>
      </w:r>
    </w:p>
    <w:p w:rsidR="00E63ECC" w:rsidRPr="000D344F" w:rsidRDefault="00E63EC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Для отдельной изокванты непрерывное замещение капитала трудом в про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изводственном процессе приводит к росту предельного про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дукта капитала и снижению предельного продукта труда. Или:</w:t>
      </w:r>
    </w:p>
    <w:p w:rsidR="00E63ECC" w:rsidRPr="000D344F" w:rsidRDefault="00E63EC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(МР</w:t>
      </w:r>
      <w:r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К</w:t>
      </w:r>
      <w:r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)(∆К) = -(MP</w:t>
      </w:r>
      <w:r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L</w:t>
      </w:r>
      <w:r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)(∆L)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                                                                        </w:t>
      </w:r>
      <w:r w:rsidR="00301CB1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(20)</w:t>
      </w:r>
    </w:p>
    <w:p w:rsidR="00E63ECC" w:rsidRPr="000D344F" w:rsidRDefault="00E63EC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Разделив обе части уравнения (20) на </w:t>
      </w:r>
      <w:r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(МР)(∆L)</w:t>
      </w:r>
      <w:r w:rsidR="00C85586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и подставив в (19), получим:</w:t>
      </w:r>
    </w:p>
    <w:p w:rsidR="00E63ECC" w:rsidRPr="000D344F" w:rsidRDefault="00E63ECC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MRTS = -∆K/∆L = MPL/MPR.</w:t>
      </w:r>
      <w:r w:rsidR="003B34E0" w:rsidRPr="000D344F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                                            </w:t>
      </w:r>
      <w:r w:rsidR="00367F54" w:rsidRPr="000D344F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="003B34E0" w:rsidRPr="000D344F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                       </w:t>
      </w:r>
      <w:r w:rsidR="00301CB1" w:rsidRPr="000D344F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="003B34E0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(21)</w:t>
      </w:r>
    </w:p>
    <w:p w:rsidR="00367F54" w:rsidRPr="000D344F" w:rsidRDefault="00367F54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В этом равенстве проявляется действие закона убываю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щей отдачи. Он состоит в том, что по мере роста вложений одного из факторов на единицу при неизменности другого прирост объема продукции будет постепенно уменьшаться.</w:t>
      </w:r>
    </w:p>
    <w:p w:rsidR="00367F54" w:rsidRPr="000D344F" w:rsidRDefault="00367F54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Карта изоквант показывает возможные, а не фактиче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ские объемы выпуска продукции. Реальные объемы выпу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ска ограничены величиной издержек. Причем затраты могут быть распределены между экономическими ресур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сами в 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разных пропорциях. Для иллюстрации различных комбинаций ресурсов, ограниченных определенной вели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чиной затрат, существует линия изокосты. Она аналогична бюджетной линии потребителя и строится, исходя из вели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чины общих издержек и цены каждого из ресурсов. При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менительно к труду и капиталу имеется в виду заработная плата и рентная оценка капитала.</w:t>
      </w:r>
    </w:p>
    <w:p w:rsidR="00826B64" w:rsidRPr="000D344F" w:rsidRDefault="00826B64" w:rsidP="000D344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Задача фирмы – подобрать такое сочетание ресурсов, чтобы максимизировать объем выпуска при данной вели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чине издержек. Графически эта задача решается в точке касания изокосты максимально достижимой изокванты</w:t>
      </w:r>
      <w:r w:rsidR="009B42D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(Р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ис.</w:t>
      </w:r>
      <w:r w:rsidR="009B42D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4F33F9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="009B42D3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4F33F9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). Ни одна другая точка</w:t>
      </w:r>
      <w:r w:rsidR="001B3549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 будет определять оптимальный набор ресурсов. Наборы 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К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А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L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  <w:lang w:val="en-US"/>
        </w:rPr>
        <w:t>A</w:t>
      </w:r>
      <w:r w:rsidR="001B3549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K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  <w:lang w:val="en-US"/>
        </w:rPr>
        <w:t>C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L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  <w:lang w:val="en-US"/>
        </w:rPr>
        <w:t>C</w:t>
      </w:r>
      <w:r w:rsidR="001B3549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иллюстрируют неэффективный набор затрат, так как не обеспечивают максимальный объем выпуска (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1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&lt; 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2</w:t>
      </w:r>
      <w:r w:rsidR="001B3549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), а набор 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K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D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L</w:t>
      </w:r>
      <w:r w:rsidR="001B3549"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  <w:vertAlign w:val="subscript"/>
        </w:rPr>
        <w:t>D</w:t>
      </w:r>
      <w:r w:rsidR="001B3549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недостижим при данной величине издержек.</w:t>
      </w:r>
    </w:p>
    <w:p w:rsidR="003A51AE" w:rsidRPr="000D344F" w:rsidRDefault="003A51AE" w:rsidP="000D344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В точке касания (</w:t>
      </w:r>
      <w:r w:rsidRPr="000D344F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Е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) углы наклона изокванты и изо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косты совпадают. Следовательно, в данном случае выполняется условие минимизации издержек, при котором фирма максимизируетвыпуск при данной сумме издержек или (что то же самое) минимизирует издержки при данном объеме выпуска.</w:t>
      </w:r>
    </w:p>
    <w:p w:rsidR="003A51AE" w:rsidRPr="000D344F" w:rsidRDefault="003A51AE" w:rsidP="000D344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Изменение относительных цен на факторы производ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ства наруша</w:t>
      </w:r>
      <w:r w:rsidR="009B42D3">
        <w:rPr>
          <w:rFonts w:ascii="Times New Roman" w:eastAsia="Times New Roman" w:hAnsi="Times New Roman" w:cs="Times New Roman"/>
          <w:color w:val="000000"/>
          <w:sz w:val="28"/>
          <w:szCs w:val="28"/>
        </w:rPr>
        <w:t>ет данную ситуацию равновесия (Р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ис. </w:t>
      </w:r>
      <w:r w:rsidR="004F33F9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="009B42D3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4F33F9"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). При этом, если цена на один из ресурсов растет (например, уровень заработной платы), использование данного ресурса (количества работников) сокращается относительно при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менения другого ресурса (величины капитала). На графике это означает изменение угла наклона изокосты и, соот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ветственно, перемещение точки касания (т.е. равновесия) в область более низких издержек 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</w:t>
      </w:r>
      <w:r w:rsidR="00DA7079"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</w:rPr>
        <w:t>1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= К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</w:rPr>
        <w:t>2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, 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L</w:t>
      </w:r>
      <w:r w:rsidR="00DA7079"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</w:rPr>
        <w:t>1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&lt; 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L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</w:rPr>
        <w:t>2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</w:t>
      </w:r>
    </w:p>
    <w:p w:rsidR="003A51AE" w:rsidRPr="000D344F" w:rsidRDefault="003A51AE" w:rsidP="000D344F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практике (применительно к нашему примеру) это означает увеличение капиталовооруженности труда, т.е. количества капитала на одного работника 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L</w:t>
      </w:r>
      <w:r w:rsidR="00DA7079"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</w:rPr>
        <w:t>1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/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K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, 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L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</w:rPr>
        <w:t>2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/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K</w:t>
      </w:r>
      <w:r w:rsidRPr="000D344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</w:t>
      </w:r>
    </w:p>
    <w:p w:rsidR="00C52EAC" w:rsidRPr="000D344F" w:rsidRDefault="003A51AE" w:rsidP="00C52EA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Таким образом, принцип минимизации издержек харак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теризует равновесное состояние рынка ресурсов, т.е. такое их сочетание, которое является устойчивым для данного производства. Однако определение этого состояния, как было выяснено выше, зависит от цены того или иного фактора. 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Эта цена складывается под воздействием соот</w:t>
      </w:r>
      <w:r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ношения между спросом и предложением, соответственно, на рынке труда, капитала и земли</w:t>
      </w:r>
      <w:r w:rsidR="00DA7079" w:rsidRPr="000D344F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FD6035" w:rsidRPr="00404ACC" w:rsidRDefault="00C52EAC" w:rsidP="00404ACC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Для примера рассмотрим рынок </w:t>
      </w:r>
      <w:r w:rsidRPr="00404ACC">
        <w:rPr>
          <w:rFonts w:ascii="Times New Roman" w:hAnsi="Times New Roman" w:cs="Times New Roman"/>
          <w:color w:val="000000"/>
          <w:sz w:val="28"/>
          <w:szCs w:val="28"/>
        </w:rPr>
        <w:t>высококвалифици</w:t>
      </w:r>
      <w:r w:rsidRPr="00404ACC">
        <w:rPr>
          <w:rFonts w:ascii="Times New Roman" w:hAnsi="Times New Roman" w:cs="Times New Roman"/>
          <w:color w:val="000000"/>
          <w:sz w:val="28"/>
          <w:szCs w:val="28"/>
        </w:rPr>
        <w:softHyphen/>
        <w:t>рованного труда в современной экономике России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404AC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D6035" w:rsidRPr="00404ACC">
        <w:rPr>
          <w:rFonts w:ascii="Times New Roman" w:hAnsi="Times New Roman" w:cs="Times New Roman"/>
          <w:color w:val="000000"/>
          <w:sz w:val="28"/>
          <w:szCs w:val="28"/>
        </w:rPr>
        <w:t>В пореформенный период человеческий капитал России прошел через глубокую и масштабную трансформацию. Пути этой трансфор</w:t>
      </w:r>
      <w:r w:rsidR="00FD6035" w:rsidRPr="00404ACC">
        <w:rPr>
          <w:rFonts w:ascii="Times New Roman" w:hAnsi="Times New Roman" w:cs="Times New Roman"/>
          <w:color w:val="000000"/>
          <w:sz w:val="28"/>
          <w:szCs w:val="28"/>
        </w:rPr>
        <w:softHyphen/>
        <w:t>мации были непростыми, неоднозначными оказались и ее результаты.</w:t>
      </w:r>
    </w:p>
    <w:p w:rsidR="00404ACC" w:rsidRPr="00404ACC" w:rsidRDefault="00FD6035" w:rsidP="00ED5D7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04ACC">
        <w:rPr>
          <w:rFonts w:ascii="Times New Roman" w:hAnsi="Times New Roman" w:cs="Times New Roman"/>
          <w:color w:val="000000"/>
          <w:sz w:val="28"/>
          <w:szCs w:val="28"/>
        </w:rPr>
        <w:t>Вопрос о соотношении спроса и предложения высококвалифици</w:t>
      </w:r>
      <w:r w:rsidRPr="00404ACC">
        <w:rPr>
          <w:rFonts w:ascii="Times New Roman" w:hAnsi="Times New Roman" w:cs="Times New Roman"/>
          <w:color w:val="000000"/>
          <w:sz w:val="28"/>
          <w:szCs w:val="28"/>
        </w:rPr>
        <w:softHyphen/>
        <w:t>рованного труда в современной экономике России остается открытым.</w:t>
      </w:r>
      <w:r w:rsidR="00404ACC" w:rsidRPr="00404AC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ED5D73" w:rsidRPr="00BD2134" w:rsidRDefault="00404ACC" w:rsidP="00ED5D73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Предложение высоквалифицированного труда зависит от </w:t>
      </w:r>
      <w:r w:rsidR="00FF475A">
        <w:rPr>
          <w:rFonts w:ascii="Times New Roman" w:hAnsi="Times New Roman" w:cs="Times New Roman"/>
          <w:color w:val="000000"/>
          <w:sz w:val="28"/>
          <w:szCs w:val="28"/>
        </w:rPr>
        <w:t>тех,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кто уже имеет высшее образование и </w:t>
      </w:r>
      <w:r w:rsidR="00FF475A">
        <w:rPr>
          <w:rFonts w:ascii="Times New Roman" w:hAnsi="Times New Roman" w:cs="Times New Roman"/>
          <w:color w:val="000000"/>
          <w:sz w:val="28"/>
          <w:szCs w:val="28"/>
        </w:rPr>
        <w:t>тех,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кто находится на пути к этому. </w:t>
      </w:r>
      <w:r w:rsidRPr="00404ACC">
        <w:rPr>
          <w:rFonts w:ascii="Times New Roman" w:hAnsi="Times New Roman" w:cs="Times New Roman"/>
          <w:color w:val="000000"/>
          <w:sz w:val="28"/>
          <w:szCs w:val="28"/>
        </w:rPr>
        <w:t>Что касается занятого населения, то в настоящее время при</w:t>
      </w:r>
      <w:r w:rsidRPr="00404ACC">
        <w:rPr>
          <w:rFonts w:ascii="Times New Roman" w:hAnsi="Times New Roman" w:cs="Times New Roman"/>
          <w:color w:val="000000"/>
          <w:sz w:val="28"/>
          <w:szCs w:val="28"/>
        </w:rPr>
        <w:softHyphen/>
        <w:t>мерно 32% российских работников имею</w:t>
      </w:r>
      <w:r w:rsidR="00EA5F81">
        <w:rPr>
          <w:rFonts w:ascii="Times New Roman" w:hAnsi="Times New Roman" w:cs="Times New Roman"/>
          <w:color w:val="000000"/>
          <w:sz w:val="28"/>
          <w:szCs w:val="28"/>
        </w:rPr>
        <w:t>т дипломы вузов и примерно 37% –</w:t>
      </w:r>
      <w:r w:rsidRPr="00404ACC">
        <w:rPr>
          <w:rFonts w:ascii="Times New Roman" w:hAnsi="Times New Roman" w:cs="Times New Roman"/>
          <w:color w:val="000000"/>
          <w:sz w:val="28"/>
          <w:szCs w:val="28"/>
        </w:rPr>
        <w:t xml:space="preserve"> дипломы ссузов.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E2F74">
        <w:rPr>
          <w:rFonts w:ascii="Times New Roman" w:hAnsi="Times New Roman" w:cs="Times New Roman"/>
          <w:color w:val="000000"/>
          <w:sz w:val="28"/>
          <w:szCs w:val="28"/>
        </w:rPr>
        <w:t>[</w:t>
      </w:r>
      <w:r w:rsidR="00BE2F74" w:rsidRPr="00BE2F74">
        <w:rPr>
          <w:rFonts w:ascii="Times New Roman" w:hAnsi="Times New Roman" w:cs="Times New Roman"/>
          <w:color w:val="000000"/>
          <w:sz w:val="28"/>
          <w:szCs w:val="28"/>
        </w:rPr>
        <w:t>4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с. </w:t>
      </w:r>
      <w:r w:rsidR="00407428">
        <w:rPr>
          <w:rFonts w:ascii="Times New Roman" w:hAnsi="Times New Roman" w:cs="Times New Roman"/>
          <w:color w:val="000000"/>
          <w:sz w:val="28"/>
          <w:szCs w:val="28"/>
        </w:rPr>
        <w:t>55</w:t>
      </w:r>
      <w:r w:rsidRPr="00EA5F81">
        <w:rPr>
          <w:rFonts w:ascii="Times New Roman" w:hAnsi="Times New Roman" w:cs="Times New Roman"/>
          <w:color w:val="000000"/>
          <w:sz w:val="28"/>
          <w:szCs w:val="28"/>
        </w:rPr>
        <w:t>]</w:t>
      </w:r>
      <w:r w:rsidR="00ED5D7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D5D73" w:rsidRPr="00ED5D73">
        <w:rPr>
          <w:rFonts w:ascii="Times New Roman" w:hAnsi="Times New Roman" w:cs="Times New Roman"/>
          <w:color w:val="000000"/>
          <w:sz w:val="28"/>
          <w:szCs w:val="28"/>
        </w:rPr>
        <w:t>С другой стороны, доля молоде</w:t>
      </w:r>
      <w:r w:rsidR="00ED5D73" w:rsidRPr="00ED5D73">
        <w:rPr>
          <w:rFonts w:ascii="Times New Roman" w:hAnsi="Times New Roman" w:cs="Times New Roman"/>
          <w:color w:val="000000"/>
          <w:sz w:val="28"/>
          <w:szCs w:val="28"/>
        </w:rPr>
        <w:softHyphen/>
        <w:t>жи, стремящейся к получению высшего образования, с каждым годом растет. С учетом этого можно ожидать, ч</w:t>
      </w:r>
      <w:r w:rsidR="00A207D4">
        <w:rPr>
          <w:rFonts w:ascii="Times New Roman" w:hAnsi="Times New Roman" w:cs="Times New Roman"/>
          <w:color w:val="000000"/>
          <w:sz w:val="28"/>
          <w:szCs w:val="28"/>
        </w:rPr>
        <w:t xml:space="preserve">то из нынешних молодежных </w:t>
      </w:r>
      <w:r w:rsidR="00FF475A">
        <w:rPr>
          <w:rFonts w:ascii="Times New Roman" w:hAnsi="Times New Roman" w:cs="Times New Roman"/>
          <w:color w:val="000000"/>
          <w:sz w:val="28"/>
          <w:szCs w:val="28"/>
        </w:rPr>
        <w:t>которые</w:t>
      </w:r>
      <w:r w:rsidR="00ED5D73" w:rsidRPr="00ED5D73">
        <w:rPr>
          <w:rFonts w:ascii="Times New Roman" w:hAnsi="Times New Roman" w:cs="Times New Roman"/>
          <w:color w:val="000000"/>
          <w:sz w:val="28"/>
          <w:szCs w:val="28"/>
        </w:rPr>
        <w:t xml:space="preserve"> вузовские дипломы рано или поздно получат не мен</w:t>
      </w:r>
      <w:r w:rsidR="00ED5D73">
        <w:rPr>
          <w:rFonts w:ascii="Times New Roman" w:hAnsi="Times New Roman" w:cs="Times New Roman"/>
          <w:color w:val="000000"/>
          <w:sz w:val="28"/>
          <w:szCs w:val="28"/>
        </w:rPr>
        <w:t xml:space="preserve">ее 60 – </w:t>
      </w:r>
      <w:r w:rsidR="00ED5D73" w:rsidRPr="00ED5D73">
        <w:rPr>
          <w:rFonts w:ascii="Times New Roman" w:hAnsi="Times New Roman" w:cs="Times New Roman"/>
          <w:color w:val="000000"/>
          <w:sz w:val="28"/>
          <w:szCs w:val="28"/>
        </w:rPr>
        <w:t>65%.</w:t>
      </w:r>
      <w:r w:rsidR="00BD213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D2134" w:rsidRPr="00483F01">
        <w:rPr>
          <w:rFonts w:ascii="Times New Roman" w:hAnsi="Times New Roman" w:cs="Times New Roman"/>
          <w:color w:val="000000"/>
          <w:sz w:val="28"/>
          <w:szCs w:val="28"/>
        </w:rPr>
        <w:t>[</w:t>
      </w:r>
      <w:r w:rsidR="00BE2F74" w:rsidRPr="00483F01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="00BD2134">
        <w:rPr>
          <w:rFonts w:ascii="Times New Roman" w:hAnsi="Times New Roman" w:cs="Times New Roman"/>
          <w:color w:val="000000"/>
          <w:sz w:val="28"/>
          <w:szCs w:val="28"/>
        </w:rPr>
        <w:t>, с. 66</w:t>
      </w:r>
      <w:r w:rsidR="00BD2134" w:rsidRPr="00483F01">
        <w:rPr>
          <w:rFonts w:ascii="Times New Roman" w:hAnsi="Times New Roman" w:cs="Times New Roman"/>
          <w:color w:val="000000"/>
          <w:sz w:val="28"/>
          <w:szCs w:val="28"/>
        </w:rPr>
        <w:t>]</w:t>
      </w:r>
    </w:p>
    <w:p w:rsidR="00C87FF8" w:rsidRDefault="00C87FF8" w:rsidP="00ED5D7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87FF8">
        <w:rPr>
          <w:rFonts w:ascii="Times New Roman" w:hAnsi="Times New Roman" w:cs="Times New Roman"/>
          <w:color w:val="000000"/>
          <w:sz w:val="28"/>
          <w:szCs w:val="28"/>
        </w:rPr>
        <w:t>Фактически можно говорить о почти полном вымывании из российской экономики работников, не пошедших дальше обязательных 9 классов. Как следствие, уже скоро она может стол</w:t>
      </w:r>
      <w:r w:rsidRPr="00C87FF8">
        <w:rPr>
          <w:rFonts w:ascii="Times New Roman" w:hAnsi="Times New Roman" w:cs="Times New Roman"/>
          <w:color w:val="000000"/>
          <w:sz w:val="28"/>
          <w:szCs w:val="28"/>
        </w:rPr>
        <w:softHyphen/>
        <w:t>кнуться с острым дефицитом неквалифицированной рабочей силы: либо ее придется в больших масштабах «импортировать» из-за рубежа, все активнее привлекая мигрантов, либо резко повышать оплату за подобный труд, делая его минимально привлекательным для лиц со сравнительно высоким образованием.</w:t>
      </w:r>
    </w:p>
    <w:p w:rsidR="00642563" w:rsidRDefault="00A207D4" w:rsidP="00ED5D7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207D4">
        <w:rPr>
          <w:rFonts w:ascii="Times New Roman" w:hAnsi="Times New Roman" w:cs="Times New Roman"/>
          <w:color w:val="000000"/>
          <w:sz w:val="28"/>
          <w:szCs w:val="28"/>
        </w:rPr>
        <w:t>В любом случае имеются веские основания полагать, что по охвату населения высшим образованием Россия уже в ближайшей перспективе может выйти на одно из первых мест в мире. К середине столетия рос</w:t>
      </w:r>
      <w:r w:rsidRPr="00A207D4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сийская рабочая сила с высокой вероятностью </w:t>
      </w:r>
      <w:r w:rsidR="00FF475A" w:rsidRPr="00A207D4">
        <w:rPr>
          <w:rFonts w:ascii="Times New Roman" w:hAnsi="Times New Roman" w:cs="Times New Roman"/>
          <w:color w:val="000000"/>
          <w:sz w:val="28"/>
          <w:szCs w:val="28"/>
        </w:rPr>
        <w:t>будет,</w:t>
      </w:r>
      <w:r w:rsidRPr="00A207D4">
        <w:rPr>
          <w:rFonts w:ascii="Times New Roman" w:hAnsi="Times New Roman" w:cs="Times New Roman"/>
          <w:color w:val="000000"/>
          <w:sz w:val="28"/>
          <w:szCs w:val="28"/>
        </w:rPr>
        <w:t xml:space="preserve"> как минимум на </w:t>
      </w:r>
      <w:r w:rsidRPr="00A207D4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две трети </w:t>
      </w:r>
      <w:r w:rsidRPr="00A207D4">
        <w:rPr>
          <w:rFonts w:ascii="Times New Roman" w:hAnsi="Times New Roman" w:cs="Times New Roman"/>
          <w:color w:val="000000"/>
          <w:sz w:val="28"/>
          <w:szCs w:val="28"/>
        </w:rPr>
        <w:t>состоять из обладателей вузовских дипломов</w:t>
      </w:r>
      <w:r w:rsidR="00642563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C73606" w:rsidRDefault="00642563" w:rsidP="00C73606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Таким образом, встает </w:t>
      </w:r>
      <w:r w:rsidR="00FF475A">
        <w:rPr>
          <w:rFonts w:ascii="Times New Roman" w:hAnsi="Times New Roman" w:cs="Times New Roman"/>
          <w:color w:val="000000"/>
          <w:sz w:val="28"/>
          <w:szCs w:val="28"/>
        </w:rPr>
        <w:t>вопрос,</w:t>
      </w:r>
      <w:r w:rsidRPr="0064256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C4E05">
        <w:rPr>
          <w:rFonts w:ascii="Times New Roman" w:hAnsi="Times New Roman" w:cs="Times New Roman"/>
          <w:color w:val="000000"/>
          <w:sz w:val="28"/>
          <w:szCs w:val="28"/>
        </w:rPr>
        <w:t>не превосходит ли предложение</w:t>
      </w:r>
      <w:r w:rsidRPr="00642563">
        <w:rPr>
          <w:rFonts w:ascii="Times New Roman" w:hAnsi="Times New Roman" w:cs="Times New Roman"/>
          <w:color w:val="000000"/>
          <w:sz w:val="28"/>
          <w:szCs w:val="28"/>
        </w:rPr>
        <w:t xml:space="preserve"> возможности и потребности экономики.</w:t>
      </w:r>
      <w:r w:rsidR="00C7360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56697">
        <w:rPr>
          <w:rFonts w:ascii="Times New Roman" w:hAnsi="Times New Roman" w:cs="Times New Roman"/>
          <w:color w:val="000000"/>
          <w:sz w:val="28"/>
          <w:szCs w:val="28"/>
        </w:rPr>
        <w:t xml:space="preserve">Если бы в 1990 – </w:t>
      </w:r>
      <w:r w:rsidR="00C73606" w:rsidRPr="00C73606">
        <w:rPr>
          <w:rFonts w:ascii="Times New Roman" w:hAnsi="Times New Roman" w:cs="Times New Roman"/>
          <w:color w:val="000000"/>
          <w:sz w:val="28"/>
          <w:szCs w:val="28"/>
        </w:rPr>
        <w:t>2000-е годы спрос на дип</w:t>
      </w:r>
      <w:r w:rsidR="00C73606" w:rsidRPr="00C73606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ломированную рабочую силу на самом деле безнадежно отставал от ее предложения, то нам следовало бы ожидать: а) роста безработицы среди лиц с </w:t>
      </w:r>
      <w:r w:rsidR="00C73606">
        <w:rPr>
          <w:rFonts w:ascii="Times New Roman" w:hAnsi="Times New Roman" w:cs="Times New Roman"/>
          <w:color w:val="000000"/>
          <w:sz w:val="28"/>
          <w:szCs w:val="28"/>
        </w:rPr>
        <w:t>высшим</w:t>
      </w:r>
      <w:r w:rsidR="00C73606" w:rsidRPr="00C73606">
        <w:rPr>
          <w:rFonts w:ascii="Times New Roman" w:hAnsi="Times New Roman" w:cs="Times New Roman"/>
          <w:color w:val="000000"/>
          <w:sz w:val="28"/>
          <w:szCs w:val="28"/>
        </w:rPr>
        <w:t xml:space="preserve"> образованием; б) заметного падения экономической отдачи от образования (прежде всего </w:t>
      </w:r>
      <w:r w:rsidR="00D56697">
        <w:rPr>
          <w:rFonts w:ascii="Times New Roman" w:hAnsi="Times New Roman" w:cs="Times New Roman"/>
          <w:color w:val="000000"/>
          <w:sz w:val="28"/>
          <w:szCs w:val="28"/>
        </w:rPr>
        <w:t xml:space="preserve">– </w:t>
      </w:r>
      <w:r w:rsidR="00C73606" w:rsidRPr="00C73606">
        <w:rPr>
          <w:rFonts w:ascii="Times New Roman" w:hAnsi="Times New Roman" w:cs="Times New Roman"/>
          <w:color w:val="000000"/>
          <w:sz w:val="28"/>
          <w:szCs w:val="28"/>
        </w:rPr>
        <w:t xml:space="preserve"> высшего); в) массового перемещения обладателей вузовских дипломов на худшие (недостаточно квалифицированные) рабочие места.</w:t>
      </w:r>
      <w:r w:rsidR="00C7360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C73606" w:rsidRDefault="00C73606" w:rsidP="00C73606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73606">
        <w:rPr>
          <w:rFonts w:ascii="Times New Roman" w:hAnsi="Times New Roman" w:cs="Times New Roman"/>
          <w:color w:val="000000"/>
          <w:sz w:val="28"/>
          <w:szCs w:val="28"/>
        </w:rPr>
        <w:t xml:space="preserve">По доле длительно безработных обладатели высокого образования сильно «отстают» от других групп. Если среди безработных с высшим образованием в </w:t>
      </w:r>
      <w:smartTag w:uri="urn:schemas-microsoft-com:office:smarttags" w:element="metricconverter">
        <w:smartTagPr>
          <w:attr w:name="ProductID" w:val="2008 г"/>
        </w:smartTagPr>
        <w:r w:rsidRPr="00C73606">
          <w:rPr>
            <w:rFonts w:ascii="Times New Roman" w:hAnsi="Times New Roman" w:cs="Times New Roman"/>
            <w:color w:val="000000"/>
            <w:sz w:val="28"/>
            <w:szCs w:val="28"/>
          </w:rPr>
          <w:t>2008 г</w:t>
        </w:r>
      </w:smartTag>
      <w:r w:rsidRPr="00C73606">
        <w:rPr>
          <w:rFonts w:ascii="Times New Roman" w:hAnsi="Times New Roman" w:cs="Times New Roman"/>
          <w:color w:val="000000"/>
          <w:sz w:val="28"/>
          <w:szCs w:val="28"/>
        </w:rPr>
        <w:t xml:space="preserve">. больше года искали работу 30%, то среди безработных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со средним образованием и ниже – 40 – </w:t>
      </w:r>
      <w:r w:rsidRPr="00C73606">
        <w:rPr>
          <w:rFonts w:ascii="Times New Roman" w:hAnsi="Times New Roman" w:cs="Times New Roman"/>
          <w:color w:val="000000"/>
          <w:sz w:val="28"/>
          <w:szCs w:val="28"/>
        </w:rPr>
        <w:t>60%. Наконец, по мере повышения уровня образования резко снижается доля отчаявшихся, прекративших поиск на рынке труда из-за невоз</w:t>
      </w:r>
      <w:r w:rsidRPr="00C73606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можности найти работу: у обладателей вузовских дипломов она не достигает даже 0,5%, а у тех, кто не пошел дальше начальной школы, приближается к 7%. </w:t>
      </w:r>
      <w:r w:rsidR="006648C2" w:rsidRPr="006648C2">
        <w:rPr>
          <w:rFonts w:ascii="Times New Roman" w:hAnsi="Times New Roman" w:cs="Times New Roman"/>
          <w:color w:val="000000"/>
          <w:sz w:val="28"/>
          <w:szCs w:val="28"/>
        </w:rPr>
        <w:t>[</w:t>
      </w:r>
      <w:r w:rsidR="00BE2F74" w:rsidRPr="00BE2F74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6648C2">
        <w:rPr>
          <w:rFonts w:ascii="Times New Roman" w:hAnsi="Times New Roman" w:cs="Times New Roman"/>
          <w:color w:val="000000"/>
          <w:sz w:val="28"/>
          <w:szCs w:val="28"/>
        </w:rPr>
        <w:t>, с. 122-123</w:t>
      </w:r>
      <w:r w:rsidR="006648C2" w:rsidRPr="006648C2">
        <w:rPr>
          <w:rFonts w:ascii="Times New Roman" w:hAnsi="Times New Roman" w:cs="Times New Roman"/>
          <w:color w:val="000000"/>
          <w:sz w:val="28"/>
          <w:szCs w:val="28"/>
        </w:rPr>
        <w:t>]</w:t>
      </w:r>
      <w:r w:rsidR="00AA1EE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73606">
        <w:rPr>
          <w:rFonts w:ascii="Times New Roman" w:hAnsi="Times New Roman" w:cs="Times New Roman"/>
          <w:color w:val="000000"/>
          <w:sz w:val="28"/>
          <w:szCs w:val="28"/>
        </w:rPr>
        <w:t>Отсюда следует, что самые тяжелые, застойные формы незанятости чаще всего характерны для лиц с низким обра</w:t>
      </w:r>
      <w:r w:rsidRPr="00C73606">
        <w:rPr>
          <w:rFonts w:ascii="Times New Roman" w:hAnsi="Times New Roman" w:cs="Times New Roman"/>
          <w:color w:val="000000"/>
          <w:sz w:val="28"/>
          <w:szCs w:val="28"/>
        </w:rPr>
        <w:softHyphen/>
        <w:t>зованием, а высокое образование обеспечивает по отношению к ним практически полный иммунитет.</w:t>
      </w:r>
    </w:p>
    <w:p w:rsidR="002B7C4B" w:rsidRPr="009C7029" w:rsidRDefault="00A532F7" w:rsidP="00F5142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532F7">
        <w:rPr>
          <w:rFonts w:ascii="Times New Roman" w:hAnsi="Times New Roman" w:cs="Times New Roman"/>
          <w:color w:val="000000"/>
          <w:sz w:val="28"/>
          <w:szCs w:val="28"/>
        </w:rPr>
        <w:t>Обобщенным индикатором экономической ценности вложений в образование можно считать выигрыш в заработках, который оно обеспечиваем своим обладателям.</w:t>
      </w:r>
      <w:r w:rsidR="0085658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82EA9">
        <w:rPr>
          <w:rFonts w:ascii="Times New Roman" w:hAnsi="Times New Roman" w:cs="Times New Roman"/>
          <w:color w:val="000000"/>
          <w:sz w:val="28"/>
          <w:szCs w:val="28"/>
        </w:rPr>
        <w:t>По данным обследований (</w:t>
      </w:r>
      <w:r w:rsidR="00856585" w:rsidRPr="00856585">
        <w:rPr>
          <w:rFonts w:ascii="Times New Roman" w:hAnsi="Times New Roman" w:cs="Times New Roman"/>
          <w:color w:val="000000"/>
          <w:sz w:val="28"/>
          <w:szCs w:val="28"/>
        </w:rPr>
        <w:t xml:space="preserve">Обследования заработной платы по профессиям (ОЗПП) и российский мониторинг экономического положения и здоровья населения (РМЭЗ) за 2009 г. и 2010 г., соответственно), работники с полным средним </w:t>
      </w:r>
      <w:r w:rsidR="00357BDF">
        <w:rPr>
          <w:rFonts w:ascii="Times New Roman" w:hAnsi="Times New Roman" w:cs="Times New Roman"/>
          <w:color w:val="000000"/>
          <w:sz w:val="28"/>
          <w:szCs w:val="28"/>
        </w:rPr>
        <w:t xml:space="preserve">образованием зарабатывают на 15 – </w:t>
      </w:r>
      <w:r w:rsidR="00856585" w:rsidRPr="00856585">
        <w:rPr>
          <w:rFonts w:ascii="Times New Roman" w:hAnsi="Times New Roman" w:cs="Times New Roman"/>
          <w:color w:val="000000"/>
          <w:sz w:val="28"/>
          <w:szCs w:val="28"/>
        </w:rPr>
        <w:t>20% больше, чем работники с основ</w:t>
      </w:r>
      <w:r w:rsidR="00856585" w:rsidRPr="00856585">
        <w:rPr>
          <w:rFonts w:ascii="Times New Roman" w:hAnsi="Times New Roman" w:cs="Times New Roman"/>
          <w:color w:val="000000"/>
          <w:sz w:val="28"/>
          <w:szCs w:val="28"/>
        </w:rPr>
        <w:softHyphen/>
        <w:t>ным общим или начальным образованием.</w:t>
      </w:r>
      <w:r w:rsidR="007E6FF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E6FF4" w:rsidRPr="007E6FF4">
        <w:rPr>
          <w:rFonts w:ascii="Times New Roman" w:hAnsi="Times New Roman" w:cs="Times New Roman"/>
          <w:color w:val="000000"/>
          <w:sz w:val="28"/>
          <w:szCs w:val="28"/>
        </w:rPr>
        <w:t>[</w:t>
      </w:r>
      <w:r w:rsidR="00BE2F74" w:rsidRPr="00BE2F74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7E6FF4">
        <w:rPr>
          <w:rFonts w:ascii="Times New Roman" w:hAnsi="Times New Roman" w:cs="Times New Roman"/>
          <w:color w:val="000000"/>
          <w:sz w:val="28"/>
          <w:szCs w:val="28"/>
        </w:rPr>
        <w:t>, с. 127</w:t>
      </w:r>
      <w:r w:rsidR="007E6FF4" w:rsidRPr="007E6FF4">
        <w:rPr>
          <w:rFonts w:ascii="Times New Roman" w:hAnsi="Times New Roman" w:cs="Times New Roman"/>
          <w:color w:val="000000"/>
          <w:sz w:val="28"/>
          <w:szCs w:val="28"/>
        </w:rPr>
        <w:t>]</w:t>
      </w:r>
      <w:r w:rsidR="00357BD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57BDF" w:rsidRPr="00357BDF">
        <w:rPr>
          <w:rFonts w:ascii="Times New Roman" w:hAnsi="Times New Roman" w:cs="Times New Roman"/>
          <w:color w:val="000000"/>
          <w:sz w:val="28"/>
          <w:szCs w:val="28"/>
        </w:rPr>
        <w:t>Из оценок, полученных на д</w:t>
      </w:r>
      <w:r w:rsidR="00DD6402">
        <w:rPr>
          <w:rFonts w:ascii="Times New Roman" w:hAnsi="Times New Roman" w:cs="Times New Roman"/>
          <w:color w:val="000000"/>
          <w:sz w:val="28"/>
          <w:szCs w:val="28"/>
        </w:rPr>
        <w:t xml:space="preserve">анных РМЭЗ, следует, что в 1995 – </w:t>
      </w:r>
      <w:r w:rsidR="00357BDF" w:rsidRPr="00357BDF">
        <w:rPr>
          <w:rFonts w:ascii="Times New Roman" w:hAnsi="Times New Roman" w:cs="Times New Roman"/>
          <w:color w:val="000000"/>
          <w:sz w:val="28"/>
          <w:szCs w:val="28"/>
        </w:rPr>
        <w:t>2010 гг. нормы о</w:t>
      </w:r>
      <w:r w:rsidR="00357BDF">
        <w:rPr>
          <w:rFonts w:ascii="Times New Roman" w:hAnsi="Times New Roman" w:cs="Times New Roman"/>
          <w:color w:val="000000"/>
          <w:sz w:val="28"/>
          <w:szCs w:val="28"/>
        </w:rPr>
        <w:t>тдачи от образования колеба</w:t>
      </w:r>
      <w:r w:rsidR="00357BDF">
        <w:rPr>
          <w:rFonts w:ascii="Times New Roman" w:hAnsi="Times New Roman" w:cs="Times New Roman"/>
          <w:color w:val="000000"/>
          <w:sz w:val="28"/>
          <w:szCs w:val="28"/>
        </w:rPr>
        <w:softHyphen/>
        <w:t>лись в диапазоне 6</w:t>
      </w:r>
      <w:r w:rsidR="00DD6402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="00357BDF" w:rsidRPr="00357BDF">
        <w:rPr>
          <w:rFonts w:ascii="Times New Roman" w:hAnsi="Times New Roman" w:cs="Times New Roman"/>
          <w:color w:val="000000"/>
          <w:sz w:val="28"/>
          <w:szCs w:val="28"/>
        </w:rPr>
        <w:t>9%</w:t>
      </w:r>
      <w:r w:rsidR="00357BDF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2B7C4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E6FF4" w:rsidRPr="007E6FF4">
        <w:rPr>
          <w:rFonts w:ascii="Times New Roman" w:hAnsi="Times New Roman" w:cs="Times New Roman"/>
          <w:color w:val="000000"/>
          <w:sz w:val="28"/>
          <w:szCs w:val="28"/>
        </w:rPr>
        <w:t>[</w:t>
      </w:r>
      <w:r w:rsidR="00BE2F74" w:rsidRPr="00BE2F74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7E6FF4">
        <w:rPr>
          <w:rFonts w:ascii="Times New Roman" w:hAnsi="Times New Roman" w:cs="Times New Roman"/>
          <w:color w:val="000000"/>
          <w:sz w:val="28"/>
          <w:szCs w:val="28"/>
        </w:rPr>
        <w:t>, с. 129</w:t>
      </w:r>
      <w:r w:rsidR="007E6FF4" w:rsidRPr="007E6FF4">
        <w:rPr>
          <w:rFonts w:ascii="Times New Roman" w:hAnsi="Times New Roman" w:cs="Times New Roman"/>
          <w:color w:val="000000"/>
          <w:sz w:val="28"/>
          <w:szCs w:val="28"/>
        </w:rPr>
        <w:t>]</w:t>
      </w:r>
      <w:r w:rsidR="00582EA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B7C4B" w:rsidRPr="00905E00">
        <w:rPr>
          <w:rFonts w:ascii="Times New Roman" w:hAnsi="Times New Roman" w:cs="Times New Roman"/>
          <w:color w:val="000000"/>
          <w:sz w:val="28"/>
          <w:szCs w:val="28"/>
        </w:rPr>
        <w:t xml:space="preserve">Еще больший интерес представляют оценки «премий» за различные уровни образования, которые в отличие от оценок норм отдачи позволяют учитывать внутреннюю </w:t>
      </w:r>
      <w:r w:rsidR="002B7C4B" w:rsidRPr="00905E00">
        <w:rPr>
          <w:rFonts w:ascii="Times New Roman" w:hAnsi="Times New Roman" w:cs="Times New Roman"/>
          <w:color w:val="000000"/>
          <w:sz w:val="28"/>
          <w:szCs w:val="28"/>
        </w:rPr>
        <w:lastRenderedPageBreak/>
        <w:t>неоднородность накапливаемого челове</w:t>
      </w:r>
      <w:r w:rsidR="002B7C4B" w:rsidRPr="00905E00">
        <w:rPr>
          <w:rFonts w:ascii="Times New Roman" w:hAnsi="Times New Roman" w:cs="Times New Roman"/>
          <w:color w:val="000000"/>
          <w:sz w:val="28"/>
          <w:szCs w:val="28"/>
        </w:rPr>
        <w:softHyphen/>
        <w:t>ческого капитала (когда, например, год обучения в вузе обеспечивает совершенно иную «прибавку» к заработку, чем год обучения в ПТУ или ссузе).</w:t>
      </w:r>
      <w:r w:rsidR="00902D8F" w:rsidRPr="00905E00">
        <w:rPr>
          <w:rFonts w:ascii="Times New Roman" w:hAnsi="Times New Roman" w:cs="Times New Roman"/>
          <w:color w:val="000000"/>
          <w:sz w:val="28"/>
          <w:szCs w:val="28"/>
        </w:rPr>
        <w:t xml:space="preserve"> Согласно РМЭЗ, в 2000-е годы она колебалась в </w:t>
      </w:r>
      <w:r w:rsidR="00DD6402">
        <w:rPr>
          <w:rFonts w:ascii="Times New Roman" w:hAnsi="Times New Roman" w:cs="Times New Roman"/>
          <w:color w:val="000000"/>
          <w:sz w:val="28"/>
          <w:szCs w:val="28"/>
        </w:rPr>
        <w:t xml:space="preserve">пределах 50 – </w:t>
      </w:r>
      <w:r w:rsidR="00902D8F" w:rsidRPr="00905E00">
        <w:rPr>
          <w:rFonts w:ascii="Times New Roman" w:hAnsi="Times New Roman" w:cs="Times New Roman"/>
          <w:color w:val="000000"/>
          <w:sz w:val="28"/>
          <w:szCs w:val="28"/>
        </w:rPr>
        <w:t>70%; согласно НОБУС (Национальное обследование благосостояния домохозяйств и участия в социальных программах), составляла 85%; с</w:t>
      </w:r>
      <w:r w:rsidR="00BC28BE">
        <w:rPr>
          <w:rFonts w:ascii="Times New Roman" w:hAnsi="Times New Roman" w:cs="Times New Roman"/>
          <w:color w:val="000000"/>
          <w:sz w:val="28"/>
          <w:szCs w:val="28"/>
        </w:rPr>
        <w:t>огласно ОЗПП</w:t>
      </w:r>
      <w:r w:rsidR="00DD6402">
        <w:rPr>
          <w:rFonts w:ascii="Times New Roman" w:hAnsi="Times New Roman" w:cs="Times New Roman"/>
          <w:color w:val="000000"/>
          <w:sz w:val="28"/>
          <w:szCs w:val="28"/>
        </w:rPr>
        <w:t xml:space="preserve"> достигала 73 – </w:t>
      </w:r>
      <w:r w:rsidR="00902D8F" w:rsidRPr="00905E00">
        <w:rPr>
          <w:rFonts w:ascii="Times New Roman" w:hAnsi="Times New Roman" w:cs="Times New Roman"/>
          <w:color w:val="000000"/>
          <w:sz w:val="28"/>
          <w:szCs w:val="28"/>
        </w:rPr>
        <w:t>76%</w:t>
      </w:r>
      <w:r w:rsidR="00905E00" w:rsidRPr="00905E00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7E6FF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E6FF4" w:rsidRPr="007E6FF4">
        <w:rPr>
          <w:rFonts w:ascii="Times New Roman" w:hAnsi="Times New Roman" w:cs="Times New Roman"/>
          <w:color w:val="000000"/>
          <w:sz w:val="28"/>
          <w:szCs w:val="28"/>
        </w:rPr>
        <w:t>[</w:t>
      </w:r>
      <w:r w:rsidR="00BE2F74" w:rsidRPr="00BE2F74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7E6FF4">
        <w:rPr>
          <w:rFonts w:ascii="Times New Roman" w:hAnsi="Times New Roman" w:cs="Times New Roman"/>
          <w:color w:val="000000"/>
          <w:sz w:val="28"/>
          <w:szCs w:val="28"/>
        </w:rPr>
        <w:t>, с.123</w:t>
      </w:r>
      <w:r w:rsidR="007E6FF4" w:rsidRPr="007E6FF4">
        <w:rPr>
          <w:rFonts w:ascii="Times New Roman" w:hAnsi="Times New Roman" w:cs="Times New Roman"/>
          <w:color w:val="000000"/>
          <w:sz w:val="28"/>
          <w:szCs w:val="28"/>
        </w:rPr>
        <w:t>]</w:t>
      </w:r>
      <w:r w:rsidR="00905E00" w:rsidRPr="00905E00">
        <w:rPr>
          <w:rFonts w:ascii="Times New Roman" w:hAnsi="Times New Roman" w:cs="Times New Roman"/>
          <w:color w:val="000000"/>
          <w:sz w:val="28"/>
          <w:szCs w:val="28"/>
        </w:rPr>
        <w:t xml:space="preserve"> Все три </w:t>
      </w:r>
      <w:r w:rsidR="00905E00" w:rsidRPr="003B2311">
        <w:rPr>
          <w:rFonts w:ascii="Times New Roman" w:hAnsi="Times New Roman" w:cs="Times New Roman"/>
          <w:sz w:val="28"/>
          <w:szCs w:val="28"/>
        </w:rPr>
        <w:t>обследования свидетельствуют о значительной «премии» за высшее образование.</w:t>
      </w:r>
      <w:r w:rsidR="003B2311" w:rsidRPr="003B2311">
        <w:rPr>
          <w:rFonts w:ascii="Times New Roman" w:hAnsi="Times New Roman" w:cs="Times New Roman"/>
          <w:sz w:val="28"/>
          <w:szCs w:val="28"/>
        </w:rPr>
        <w:t xml:space="preserve"> В целом же из анализа показателей экономической отдачи от образования можно сделать вывод, что в новых рыночных условиях накопление человеческого капитала стало обеспечивать российским ра</w:t>
      </w:r>
      <w:r w:rsidR="003B2311" w:rsidRPr="003B2311">
        <w:rPr>
          <w:rFonts w:ascii="Times New Roman" w:hAnsi="Times New Roman" w:cs="Times New Roman"/>
          <w:sz w:val="28"/>
          <w:szCs w:val="28"/>
        </w:rPr>
        <w:softHyphen/>
        <w:t>ботникам весомые преимущества</w:t>
      </w:r>
      <w:r w:rsidR="003B2311" w:rsidRPr="009C7029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F5142B" w:rsidRDefault="000E1CCF" w:rsidP="00D5737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C7029">
        <w:rPr>
          <w:rFonts w:ascii="Times New Roman" w:hAnsi="Times New Roman" w:cs="Times New Roman"/>
          <w:color w:val="000000"/>
          <w:sz w:val="28"/>
          <w:szCs w:val="28"/>
        </w:rPr>
        <w:t>По международным меркам, доля работников с высшим образо</w:t>
      </w:r>
      <w:r w:rsidRPr="009C7029">
        <w:rPr>
          <w:rFonts w:ascii="Times New Roman" w:hAnsi="Times New Roman" w:cs="Times New Roman"/>
          <w:color w:val="000000"/>
          <w:sz w:val="28"/>
          <w:szCs w:val="28"/>
        </w:rPr>
        <w:softHyphen/>
        <w:t>ванием, занятых на рабочих местах, не требующих высокой квалифи</w:t>
      </w:r>
      <w:r w:rsidRPr="009C7029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кации, в России весьма велика: более 45% в 1999 г. и свыше 30% в 2008г. </w:t>
      </w:r>
      <w:r w:rsidR="00D72EF6" w:rsidRPr="009C7029">
        <w:rPr>
          <w:rFonts w:ascii="Times New Roman" w:hAnsi="Times New Roman" w:cs="Times New Roman"/>
          <w:color w:val="000000"/>
          <w:sz w:val="28"/>
          <w:szCs w:val="28"/>
        </w:rPr>
        <w:t xml:space="preserve">Так, в </w:t>
      </w:r>
      <w:smartTag w:uri="urn:schemas-microsoft-com:office:smarttags" w:element="metricconverter">
        <w:smartTagPr>
          <w:attr w:name="ProductID" w:val="2008 г"/>
        </w:smartTagPr>
        <w:r w:rsidR="00D72EF6" w:rsidRPr="009C7029">
          <w:rPr>
            <w:rFonts w:ascii="Times New Roman" w:hAnsi="Times New Roman" w:cs="Times New Roman"/>
            <w:color w:val="000000"/>
            <w:sz w:val="28"/>
            <w:szCs w:val="28"/>
          </w:rPr>
          <w:t>2008 г</w:t>
        </w:r>
      </w:smartTag>
      <w:r w:rsidR="00D72EF6" w:rsidRPr="009C7029">
        <w:rPr>
          <w:rFonts w:ascii="Times New Roman" w:hAnsi="Times New Roman" w:cs="Times New Roman"/>
          <w:color w:val="000000"/>
          <w:sz w:val="28"/>
          <w:szCs w:val="28"/>
        </w:rPr>
        <w:t>. из российских работников с высшим образованием (за</w:t>
      </w:r>
      <w:r w:rsidR="00D72EF6" w:rsidRPr="009C7029">
        <w:rPr>
          <w:rFonts w:ascii="Times New Roman" w:hAnsi="Times New Roman" w:cs="Times New Roman"/>
          <w:color w:val="000000"/>
          <w:sz w:val="28"/>
          <w:szCs w:val="28"/>
        </w:rPr>
        <w:softHyphen/>
        <w:t>конченным и незаконченным) менее 15% трудились по профессиям, не предполагающим высокой квалификации.</w:t>
      </w:r>
      <w:r w:rsidR="001A102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A1028" w:rsidRPr="00483F01">
        <w:rPr>
          <w:rFonts w:ascii="Times New Roman" w:hAnsi="Times New Roman" w:cs="Times New Roman"/>
          <w:color w:val="000000"/>
          <w:sz w:val="28"/>
          <w:szCs w:val="28"/>
        </w:rPr>
        <w:t>[</w:t>
      </w:r>
      <w:r w:rsidR="00BE2F74" w:rsidRPr="00483F01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1A1028">
        <w:rPr>
          <w:rFonts w:ascii="Times New Roman" w:hAnsi="Times New Roman" w:cs="Times New Roman"/>
          <w:color w:val="000000"/>
          <w:sz w:val="28"/>
          <w:szCs w:val="28"/>
        </w:rPr>
        <w:t>, с. 143</w:t>
      </w:r>
      <w:r w:rsidR="001A1028" w:rsidRPr="00483F01">
        <w:rPr>
          <w:rFonts w:ascii="Times New Roman" w:hAnsi="Times New Roman" w:cs="Times New Roman"/>
          <w:color w:val="000000"/>
          <w:sz w:val="28"/>
          <w:szCs w:val="28"/>
        </w:rPr>
        <w:t>]</w:t>
      </w:r>
    </w:p>
    <w:p w:rsidR="00CA0C0C" w:rsidRPr="003B2B49" w:rsidRDefault="00FF475A" w:rsidP="003B2B49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Из вышесказанного можно сделать следующие вывод, что </w:t>
      </w:r>
      <w:r w:rsidRPr="003B2B49">
        <w:rPr>
          <w:rFonts w:ascii="Times New Roman" w:hAnsi="Times New Roman" w:cs="Times New Roman"/>
          <w:color w:val="000000"/>
          <w:sz w:val="28"/>
          <w:szCs w:val="28"/>
        </w:rPr>
        <w:t xml:space="preserve">спрос и предложение </w:t>
      </w:r>
      <w:r w:rsidRPr="003B2B49">
        <w:rPr>
          <w:rFonts w:ascii="Times New Roman" w:hAnsi="Times New Roman" w:cs="Times New Roman"/>
          <w:sz w:val="28"/>
          <w:szCs w:val="28"/>
        </w:rPr>
        <w:t>высококвалифицированной рабочей силы в России стремится к равновесию</w:t>
      </w:r>
      <w:r>
        <w:rPr>
          <w:rFonts w:ascii="Times New Roman" w:hAnsi="Times New Roman" w:cs="Times New Roman"/>
          <w:sz w:val="28"/>
          <w:szCs w:val="28"/>
        </w:rPr>
        <w:t xml:space="preserve">, но работа, которую выполняют люди с высшим образованием, зачастую не соответствует квалификации. </w:t>
      </w:r>
    </w:p>
    <w:p w:rsidR="00F5142B" w:rsidRDefault="00F5142B" w:rsidP="00D5737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7139D" w:rsidRDefault="0027139D" w:rsidP="00D5737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7139D" w:rsidRDefault="0027139D" w:rsidP="00D5737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7139D" w:rsidRDefault="0027139D" w:rsidP="00D5737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7139D" w:rsidRDefault="0027139D" w:rsidP="00D5737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7139D" w:rsidRDefault="0027139D" w:rsidP="001D5A28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5A28" w:rsidRDefault="001D5A28" w:rsidP="001D5A28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139D" w:rsidRDefault="0027139D" w:rsidP="00D5737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7139D" w:rsidRDefault="0027139D" w:rsidP="00D5737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7139D" w:rsidRDefault="0027139D" w:rsidP="00D5737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7139D" w:rsidRDefault="0027139D" w:rsidP="00D1231B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Практикум</w:t>
      </w:r>
    </w:p>
    <w:p w:rsidR="00D1231B" w:rsidRPr="00905E00" w:rsidRDefault="00D1231B" w:rsidP="00D1231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05260" w:rsidRDefault="00F05260" w:rsidP="00F14F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56057">
        <w:rPr>
          <w:rFonts w:ascii="Times New Roman" w:hAnsi="Times New Roman" w:cs="Times New Roman"/>
          <w:sz w:val="28"/>
          <w:szCs w:val="28"/>
        </w:rPr>
        <w:t>1. Примером фактора производства является:</w:t>
      </w:r>
    </w:p>
    <w:p w:rsidR="00F05260" w:rsidRPr="004B1A84" w:rsidRDefault="00F05260" w:rsidP="00F14F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B1A84">
        <w:rPr>
          <w:rFonts w:ascii="Times New Roman" w:hAnsi="Times New Roman" w:cs="Times New Roman"/>
          <w:sz w:val="28"/>
          <w:szCs w:val="28"/>
        </w:rPr>
        <w:t>1) рабочие сталелитейного завода, производящие сталь;</w:t>
      </w:r>
    </w:p>
    <w:p w:rsidR="00F05260" w:rsidRPr="004B1A84" w:rsidRDefault="00F05260" w:rsidP="00F14F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B1A84">
        <w:rPr>
          <w:rFonts w:ascii="Times New Roman" w:hAnsi="Times New Roman" w:cs="Times New Roman"/>
          <w:sz w:val="28"/>
          <w:szCs w:val="28"/>
        </w:rPr>
        <w:t xml:space="preserve">2) формы для заливки стали, используемые в сталелитейном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B1A84">
        <w:rPr>
          <w:rFonts w:ascii="Times New Roman" w:hAnsi="Times New Roman" w:cs="Times New Roman"/>
          <w:sz w:val="28"/>
          <w:szCs w:val="28"/>
        </w:rPr>
        <w:t>производстве;</w:t>
      </w:r>
    </w:p>
    <w:p w:rsidR="00F05260" w:rsidRPr="004B1A84" w:rsidRDefault="00F05260" w:rsidP="00F14F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B1A84">
        <w:rPr>
          <w:rFonts w:ascii="Times New Roman" w:hAnsi="Times New Roman" w:cs="Times New Roman"/>
          <w:sz w:val="28"/>
          <w:szCs w:val="28"/>
        </w:rPr>
        <w:t>3) железная руда, используемая в сталелитейном производстве;</w:t>
      </w:r>
    </w:p>
    <w:p w:rsidR="00F05260" w:rsidRPr="00156057" w:rsidRDefault="00F05260" w:rsidP="00F14F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56057">
        <w:rPr>
          <w:rFonts w:ascii="Times New Roman" w:hAnsi="Times New Roman" w:cs="Times New Roman"/>
          <w:sz w:val="28"/>
          <w:szCs w:val="28"/>
        </w:rPr>
        <w:t>4) доля акций сталелитейной компании;</w:t>
      </w:r>
    </w:p>
    <w:p w:rsidR="00F05260" w:rsidRDefault="00F05260" w:rsidP="00F14F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56057">
        <w:rPr>
          <w:rFonts w:ascii="Times New Roman" w:hAnsi="Times New Roman" w:cs="Times New Roman"/>
          <w:sz w:val="28"/>
          <w:szCs w:val="28"/>
        </w:rPr>
        <w:t>5) все перечисленное.</w:t>
      </w:r>
    </w:p>
    <w:p w:rsidR="00F14F2A" w:rsidRDefault="00F14F2A" w:rsidP="00F14F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05260" w:rsidRDefault="00F05260" w:rsidP="00F14F2A">
      <w:pPr>
        <w:spacing w:after="0" w:line="360" w:lineRule="auto"/>
        <w:ind w:firstLine="567"/>
        <w:jc w:val="both"/>
        <w:rPr>
          <w:rFonts w:ascii="Times New Roman" w:eastAsia="Times-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</w:t>
      </w:r>
      <w:r w:rsidR="001B7D96">
        <w:rPr>
          <w:rFonts w:ascii="Times New Roman" w:hAnsi="Times New Roman" w:cs="Times New Roman"/>
          <w:sz w:val="28"/>
          <w:szCs w:val="28"/>
        </w:rPr>
        <w:t>авильными ответами являются:  1, 2, 3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1B7D96">
        <w:rPr>
          <w:rFonts w:ascii="Times New Roman" w:hAnsi="Times New Roman" w:cs="Times New Roman"/>
          <w:sz w:val="28"/>
          <w:szCs w:val="28"/>
        </w:rPr>
        <w:t xml:space="preserve">В главе 1 </w:t>
      </w:r>
      <w:r w:rsidR="00D02C6C">
        <w:rPr>
          <w:rFonts w:ascii="Times New Roman" w:hAnsi="Times New Roman" w:cs="Times New Roman"/>
          <w:sz w:val="28"/>
          <w:szCs w:val="28"/>
        </w:rPr>
        <w:t>рассмотрены</w:t>
      </w:r>
      <w:r w:rsidR="001B7D96">
        <w:rPr>
          <w:rFonts w:ascii="Times New Roman" w:hAnsi="Times New Roman" w:cs="Times New Roman"/>
          <w:sz w:val="28"/>
          <w:szCs w:val="28"/>
        </w:rPr>
        <w:t xml:space="preserve"> несколько концепций о </w:t>
      </w:r>
      <w:r w:rsidR="00D02C6C">
        <w:rPr>
          <w:rFonts w:ascii="Times New Roman" w:hAnsi="Times New Roman" w:cs="Times New Roman"/>
          <w:sz w:val="28"/>
          <w:szCs w:val="28"/>
        </w:rPr>
        <w:t>факторах</w:t>
      </w:r>
      <w:r w:rsidR="001B7D96">
        <w:rPr>
          <w:rFonts w:ascii="Times New Roman" w:hAnsi="Times New Roman" w:cs="Times New Roman"/>
          <w:sz w:val="28"/>
          <w:szCs w:val="28"/>
        </w:rPr>
        <w:t xml:space="preserve"> производства. </w:t>
      </w:r>
      <w:r w:rsidR="001B7D96">
        <w:rPr>
          <w:rFonts w:ascii="Times New Roman" w:eastAsia="Times-Roman" w:hAnsi="Times New Roman" w:cs="Times New Roman"/>
          <w:sz w:val="28"/>
          <w:szCs w:val="28"/>
        </w:rPr>
        <w:t>Н</w:t>
      </w:r>
      <w:r w:rsidR="00BC28BE">
        <w:rPr>
          <w:rFonts w:ascii="Times New Roman" w:eastAsia="Times-Roman" w:hAnsi="Times New Roman" w:cs="Times New Roman"/>
          <w:sz w:val="28"/>
          <w:szCs w:val="28"/>
        </w:rPr>
        <w:t>и в одной концепции к</w:t>
      </w:r>
      <w:r w:rsidR="001B7D96" w:rsidRPr="000D344F">
        <w:rPr>
          <w:rFonts w:ascii="Times New Roman" w:eastAsia="Times-Roman" w:hAnsi="Times New Roman" w:cs="Times New Roman"/>
          <w:sz w:val="28"/>
          <w:szCs w:val="28"/>
        </w:rPr>
        <w:t xml:space="preserve"> экономическим ресурсам не отнесены деньг</w:t>
      </w:r>
      <w:r w:rsidR="001B7D96">
        <w:rPr>
          <w:rFonts w:ascii="Times New Roman" w:eastAsia="Times-Roman" w:hAnsi="Times New Roman" w:cs="Times New Roman"/>
          <w:sz w:val="28"/>
          <w:szCs w:val="28"/>
        </w:rPr>
        <w:t>и, акции, облигации, поэтому</w:t>
      </w:r>
      <w:r w:rsidR="00BC28BE">
        <w:rPr>
          <w:rFonts w:ascii="Times New Roman" w:eastAsia="Times-Roman" w:hAnsi="Times New Roman" w:cs="Times New Roman"/>
          <w:sz w:val="28"/>
          <w:szCs w:val="28"/>
        </w:rPr>
        <w:t xml:space="preserve"> пункты</w:t>
      </w:r>
      <w:r w:rsidR="001B7D96">
        <w:rPr>
          <w:rFonts w:ascii="Times New Roman" w:eastAsia="Times-Roman" w:hAnsi="Times New Roman" w:cs="Times New Roman"/>
          <w:sz w:val="28"/>
          <w:szCs w:val="28"/>
        </w:rPr>
        <w:t xml:space="preserve"> 5 и 4 </w:t>
      </w:r>
      <w:r w:rsidR="00BC28BE">
        <w:rPr>
          <w:rFonts w:ascii="Times New Roman" w:eastAsia="Times-Roman" w:hAnsi="Times New Roman" w:cs="Times New Roman"/>
          <w:sz w:val="28"/>
          <w:szCs w:val="28"/>
        </w:rPr>
        <w:t xml:space="preserve">верными </w:t>
      </w:r>
      <w:r w:rsidR="001B7D96">
        <w:rPr>
          <w:rFonts w:ascii="Times New Roman" w:eastAsia="Times-Roman" w:hAnsi="Times New Roman" w:cs="Times New Roman"/>
          <w:sz w:val="28"/>
          <w:szCs w:val="28"/>
        </w:rPr>
        <w:t xml:space="preserve">быть не могут. </w:t>
      </w:r>
      <w:r w:rsidR="00120085">
        <w:rPr>
          <w:rFonts w:ascii="Times New Roman" w:eastAsia="Times-Roman" w:hAnsi="Times New Roman" w:cs="Times New Roman"/>
          <w:sz w:val="28"/>
          <w:szCs w:val="28"/>
        </w:rPr>
        <w:t xml:space="preserve">Пункт </w:t>
      </w:r>
      <w:r w:rsidR="001B7D96">
        <w:rPr>
          <w:rFonts w:ascii="Times New Roman" w:eastAsia="Times-Roman" w:hAnsi="Times New Roman" w:cs="Times New Roman"/>
          <w:sz w:val="28"/>
          <w:szCs w:val="28"/>
        </w:rPr>
        <w:t xml:space="preserve">1 относится к </w:t>
      </w:r>
      <w:r w:rsidR="00120085">
        <w:rPr>
          <w:rFonts w:ascii="Times New Roman" w:eastAsia="Times-Roman" w:hAnsi="Times New Roman" w:cs="Times New Roman"/>
          <w:sz w:val="28"/>
          <w:szCs w:val="28"/>
        </w:rPr>
        <w:t>труду, пункт 2 – к капиталу, пункт 3 – к земле.</w:t>
      </w:r>
    </w:p>
    <w:p w:rsidR="00F14F2A" w:rsidRDefault="00F14F2A" w:rsidP="00F14F2A">
      <w:pPr>
        <w:spacing w:after="0" w:line="360" w:lineRule="auto"/>
        <w:ind w:firstLine="567"/>
        <w:jc w:val="both"/>
        <w:rPr>
          <w:rFonts w:ascii="Times New Roman" w:eastAsia="Times-Roman" w:hAnsi="Times New Roman" w:cs="Times New Roman"/>
          <w:sz w:val="28"/>
          <w:szCs w:val="28"/>
        </w:rPr>
      </w:pPr>
    </w:p>
    <w:p w:rsidR="00F14F2A" w:rsidRDefault="00F14F2A" w:rsidP="00F14F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56057">
        <w:rPr>
          <w:rFonts w:ascii="Times New Roman" w:hAnsi="Times New Roman" w:cs="Times New Roman"/>
          <w:sz w:val="28"/>
          <w:szCs w:val="28"/>
        </w:rPr>
        <w:t>2. Спрос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56057">
        <w:rPr>
          <w:rFonts w:ascii="Times New Roman" w:hAnsi="Times New Roman" w:cs="Times New Roman"/>
          <w:sz w:val="28"/>
          <w:szCs w:val="28"/>
        </w:rPr>
        <w:t>факторы производства будет тем более эластичным, чем:</w:t>
      </w:r>
    </w:p>
    <w:p w:rsidR="00F14F2A" w:rsidRPr="00156057" w:rsidRDefault="00F14F2A" w:rsidP="00F14F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56057">
        <w:rPr>
          <w:rFonts w:ascii="Times New Roman" w:hAnsi="Times New Roman" w:cs="Times New Roman"/>
          <w:sz w:val="28"/>
          <w:szCs w:val="28"/>
        </w:rPr>
        <w:t>1) более неэластичен спрос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56057">
        <w:rPr>
          <w:rFonts w:ascii="Times New Roman" w:hAnsi="Times New Roman" w:cs="Times New Roman"/>
          <w:sz w:val="28"/>
          <w:szCs w:val="28"/>
        </w:rPr>
        <w:t>готовые товары,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56057">
        <w:rPr>
          <w:rFonts w:ascii="Times New Roman" w:hAnsi="Times New Roman" w:cs="Times New Roman"/>
          <w:sz w:val="28"/>
          <w:szCs w:val="28"/>
        </w:rPr>
        <w:t>производстве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56057">
        <w:rPr>
          <w:rFonts w:ascii="Times New Roman" w:hAnsi="Times New Roman" w:cs="Times New Roman"/>
          <w:sz w:val="28"/>
          <w:szCs w:val="28"/>
        </w:rPr>
        <w:t xml:space="preserve"> которого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156057">
        <w:rPr>
          <w:rFonts w:ascii="Times New Roman" w:hAnsi="Times New Roman" w:cs="Times New Roman"/>
          <w:sz w:val="28"/>
          <w:szCs w:val="28"/>
        </w:rPr>
        <w:t xml:space="preserve"> используется данный ресурс;</w:t>
      </w:r>
    </w:p>
    <w:p w:rsidR="00F14F2A" w:rsidRPr="00156057" w:rsidRDefault="00F14F2A" w:rsidP="00F14F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56057">
        <w:rPr>
          <w:rFonts w:ascii="Times New Roman" w:hAnsi="Times New Roman" w:cs="Times New Roman"/>
          <w:sz w:val="28"/>
          <w:szCs w:val="28"/>
        </w:rPr>
        <w:t>2) менее важен данный ресурс</w:t>
      </w:r>
      <w:r>
        <w:rPr>
          <w:rFonts w:ascii="Times New Roman" w:hAnsi="Times New Roman" w:cs="Times New Roman"/>
          <w:sz w:val="28"/>
          <w:szCs w:val="28"/>
        </w:rPr>
        <w:t xml:space="preserve"> для производителя готового про</w:t>
      </w:r>
      <w:r w:rsidRPr="00156057">
        <w:rPr>
          <w:rFonts w:ascii="Times New Roman" w:hAnsi="Times New Roman" w:cs="Times New Roman"/>
          <w:sz w:val="28"/>
          <w:szCs w:val="28"/>
        </w:rPr>
        <w:t>дукта;</w:t>
      </w:r>
    </w:p>
    <w:p w:rsidR="00F14F2A" w:rsidRPr="00156057" w:rsidRDefault="00F14F2A" w:rsidP="00F14F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56057">
        <w:rPr>
          <w:rFonts w:ascii="Times New Roman" w:hAnsi="Times New Roman" w:cs="Times New Roman"/>
          <w:sz w:val="28"/>
          <w:szCs w:val="28"/>
        </w:rPr>
        <w:t>3) короче период времени;</w:t>
      </w:r>
    </w:p>
    <w:p w:rsidR="00F14F2A" w:rsidRPr="00450BB7" w:rsidRDefault="00F14F2A" w:rsidP="00F14F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50BB7">
        <w:rPr>
          <w:rFonts w:ascii="Times New Roman" w:hAnsi="Times New Roman" w:cs="Times New Roman"/>
          <w:sz w:val="28"/>
          <w:szCs w:val="28"/>
        </w:rPr>
        <w:t>4) больше число заменяемых ресурсов, доступных для производителя готового продукта;</w:t>
      </w:r>
    </w:p>
    <w:p w:rsidR="00F14F2A" w:rsidRDefault="00F14F2A" w:rsidP="00F14F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56057">
        <w:rPr>
          <w:rFonts w:ascii="Times New Roman" w:hAnsi="Times New Roman" w:cs="Times New Roman"/>
          <w:sz w:val="28"/>
          <w:szCs w:val="28"/>
        </w:rPr>
        <w:t>5) выше цена другого ресурса, используемого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56057">
        <w:rPr>
          <w:rFonts w:ascii="Times New Roman" w:hAnsi="Times New Roman" w:cs="Times New Roman"/>
          <w:sz w:val="28"/>
          <w:szCs w:val="28"/>
        </w:rPr>
        <w:t>данно</w:t>
      </w:r>
      <w:r>
        <w:rPr>
          <w:rFonts w:ascii="Times New Roman" w:hAnsi="Times New Roman" w:cs="Times New Roman"/>
          <w:sz w:val="28"/>
          <w:szCs w:val="28"/>
        </w:rPr>
        <w:t>м произ</w:t>
      </w:r>
      <w:r w:rsidRPr="00156057">
        <w:rPr>
          <w:rFonts w:ascii="Times New Roman" w:hAnsi="Times New Roman" w:cs="Times New Roman"/>
          <w:sz w:val="28"/>
          <w:szCs w:val="28"/>
        </w:rPr>
        <w:t>водстве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14F2A" w:rsidRDefault="00F14F2A" w:rsidP="00F14F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14F2A" w:rsidRDefault="00F14F2A" w:rsidP="0041666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</w:t>
      </w:r>
      <w:r w:rsidR="00B77498">
        <w:rPr>
          <w:rFonts w:ascii="Times New Roman" w:hAnsi="Times New Roman" w:cs="Times New Roman"/>
          <w:sz w:val="28"/>
          <w:szCs w:val="28"/>
        </w:rPr>
        <w:t>авильными ответами являются: 4</w:t>
      </w:r>
      <w:r>
        <w:rPr>
          <w:rFonts w:ascii="Times New Roman" w:hAnsi="Times New Roman" w:cs="Times New Roman"/>
          <w:sz w:val="28"/>
          <w:szCs w:val="28"/>
        </w:rPr>
        <w:t>.</w:t>
      </w:r>
      <w:r w:rsidR="00B77498">
        <w:rPr>
          <w:rFonts w:ascii="Times New Roman" w:hAnsi="Times New Roman" w:cs="Times New Roman"/>
          <w:sz w:val="28"/>
          <w:szCs w:val="28"/>
        </w:rPr>
        <w:t xml:space="preserve"> В главе 2 </w:t>
      </w:r>
      <w:r w:rsidR="00D02C6C">
        <w:rPr>
          <w:rFonts w:ascii="Times New Roman" w:hAnsi="Times New Roman" w:cs="Times New Roman"/>
          <w:sz w:val="28"/>
          <w:szCs w:val="28"/>
        </w:rPr>
        <w:t>рассмотрена</w:t>
      </w:r>
      <w:r w:rsidR="00B77498">
        <w:rPr>
          <w:rFonts w:ascii="Times New Roman" w:hAnsi="Times New Roman" w:cs="Times New Roman"/>
          <w:sz w:val="28"/>
          <w:szCs w:val="28"/>
        </w:rPr>
        <w:t xml:space="preserve"> </w:t>
      </w:r>
      <w:r w:rsidR="00D02C6C">
        <w:rPr>
          <w:rFonts w:ascii="Times New Roman" w:hAnsi="Times New Roman" w:cs="Times New Roman"/>
          <w:sz w:val="28"/>
          <w:szCs w:val="28"/>
        </w:rPr>
        <w:t>эластичность</w:t>
      </w:r>
      <w:r w:rsidR="00B77498">
        <w:rPr>
          <w:rFonts w:ascii="Times New Roman" w:hAnsi="Times New Roman" w:cs="Times New Roman"/>
          <w:sz w:val="28"/>
          <w:szCs w:val="28"/>
        </w:rPr>
        <w:t xml:space="preserve"> спроса. </w:t>
      </w:r>
      <w:r w:rsidR="0069256F" w:rsidRPr="000D344F">
        <w:rPr>
          <w:rFonts w:ascii="Times New Roman" w:hAnsi="Times New Roman" w:cs="Times New Roman"/>
          <w:sz w:val="28"/>
          <w:szCs w:val="28"/>
        </w:rPr>
        <w:t>На изменение величины факторного спроса влияют:</w:t>
      </w:r>
      <w:r w:rsidR="0069256F">
        <w:rPr>
          <w:rFonts w:ascii="Times New Roman" w:hAnsi="Times New Roman" w:cs="Times New Roman"/>
          <w:sz w:val="28"/>
          <w:szCs w:val="28"/>
        </w:rPr>
        <w:t xml:space="preserve"> эластичность спроса на продукт, </w:t>
      </w:r>
      <w:r w:rsidR="0069256F" w:rsidRPr="000D344F">
        <w:rPr>
          <w:rFonts w:ascii="Times New Roman" w:hAnsi="Times New Roman" w:cs="Times New Roman"/>
          <w:sz w:val="28"/>
          <w:szCs w:val="28"/>
        </w:rPr>
        <w:t>с</w:t>
      </w:r>
      <w:r w:rsidR="0069256F">
        <w:rPr>
          <w:rFonts w:ascii="Times New Roman" w:hAnsi="Times New Roman" w:cs="Times New Roman"/>
          <w:sz w:val="28"/>
          <w:szCs w:val="28"/>
        </w:rPr>
        <w:t xml:space="preserve">тепень взаимозамещения ресурсов, значимость ресурса, </w:t>
      </w:r>
      <w:r w:rsidR="00352896">
        <w:rPr>
          <w:rFonts w:ascii="Times New Roman" w:hAnsi="Times New Roman" w:cs="Times New Roman"/>
          <w:sz w:val="28"/>
          <w:szCs w:val="28"/>
        </w:rPr>
        <w:t xml:space="preserve">длительный период, </w:t>
      </w:r>
      <w:r w:rsidR="0069256F" w:rsidRPr="000D344F">
        <w:rPr>
          <w:rFonts w:ascii="Times New Roman" w:hAnsi="Times New Roman" w:cs="Times New Roman"/>
          <w:sz w:val="28"/>
          <w:szCs w:val="28"/>
        </w:rPr>
        <w:t>коэффициент снижения предельного продукта.</w:t>
      </w:r>
      <w:r w:rsidR="0069256F">
        <w:rPr>
          <w:rFonts w:ascii="Times New Roman" w:hAnsi="Times New Roman" w:cs="Times New Roman"/>
          <w:sz w:val="28"/>
          <w:szCs w:val="28"/>
        </w:rPr>
        <w:t xml:space="preserve"> </w:t>
      </w:r>
      <w:r w:rsidR="00D02C6C">
        <w:rPr>
          <w:rFonts w:ascii="Times New Roman" w:hAnsi="Times New Roman" w:cs="Times New Roman"/>
          <w:sz w:val="28"/>
          <w:szCs w:val="28"/>
        </w:rPr>
        <w:t>Следовательно,</w:t>
      </w:r>
      <w:r w:rsidR="0069256F">
        <w:rPr>
          <w:rFonts w:ascii="Times New Roman" w:hAnsi="Times New Roman" w:cs="Times New Roman"/>
          <w:sz w:val="28"/>
          <w:szCs w:val="28"/>
        </w:rPr>
        <w:t xml:space="preserve"> пункты 1, 2, 3 и 5 неверны.</w:t>
      </w:r>
    </w:p>
    <w:p w:rsidR="00416661" w:rsidRDefault="00416661" w:rsidP="0041666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ЗАКЛЮЧЕНИЕ</w:t>
      </w:r>
    </w:p>
    <w:p w:rsidR="00483F01" w:rsidRDefault="00483F01" w:rsidP="0041666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16661" w:rsidRDefault="00672FA1" w:rsidP="0041666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Факторы производства – </w:t>
      </w:r>
      <w:r w:rsidRPr="000D344F">
        <w:rPr>
          <w:rFonts w:ascii="Times New Roman" w:hAnsi="Times New Roman" w:cs="Times New Roman"/>
          <w:sz w:val="28"/>
          <w:szCs w:val="28"/>
        </w:rPr>
        <w:t>ресурсы, которые уже вовлечены в процесс производства и используются для создания готовой продукции.</w:t>
      </w:r>
    </w:p>
    <w:p w:rsidR="00672FA1" w:rsidRDefault="00002958" w:rsidP="0041666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672FA1">
        <w:rPr>
          <w:rFonts w:ascii="Times New Roman" w:hAnsi="Times New Roman" w:cs="Times New Roman"/>
          <w:sz w:val="28"/>
          <w:szCs w:val="28"/>
        </w:rPr>
        <w:t>лассическ</w:t>
      </w:r>
      <w:r>
        <w:rPr>
          <w:rFonts w:ascii="Times New Roman" w:hAnsi="Times New Roman" w:cs="Times New Roman"/>
          <w:sz w:val="28"/>
          <w:szCs w:val="28"/>
        </w:rPr>
        <w:t>ая</w:t>
      </w:r>
      <w:r w:rsidR="00672FA1">
        <w:rPr>
          <w:rFonts w:ascii="Times New Roman" w:hAnsi="Times New Roman" w:cs="Times New Roman"/>
          <w:sz w:val="28"/>
          <w:szCs w:val="28"/>
        </w:rPr>
        <w:t xml:space="preserve"> концепци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00295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факторов производства</w:t>
      </w:r>
      <w:r w:rsidR="00672FA1">
        <w:rPr>
          <w:rFonts w:ascii="Times New Roman" w:hAnsi="Times New Roman" w:cs="Times New Roman"/>
          <w:sz w:val="28"/>
          <w:szCs w:val="28"/>
        </w:rPr>
        <w:t xml:space="preserve"> – труд, земля и капитал. Кроме того включают предпринимательские способности.</w:t>
      </w:r>
      <w:r w:rsidR="00292DC5">
        <w:rPr>
          <w:rFonts w:ascii="Times New Roman" w:hAnsi="Times New Roman" w:cs="Times New Roman"/>
          <w:sz w:val="28"/>
          <w:szCs w:val="28"/>
        </w:rPr>
        <w:t xml:space="preserve"> Деньги, акции и облигации не относят к экономическим ресурсам, так как они </w:t>
      </w:r>
      <w:r w:rsidR="00292DC5" w:rsidRPr="000D344F">
        <w:rPr>
          <w:rFonts w:ascii="Times New Roman" w:eastAsia="Times-Roman" w:hAnsi="Times New Roman" w:cs="Times New Roman"/>
          <w:sz w:val="28"/>
          <w:szCs w:val="28"/>
        </w:rPr>
        <w:t>не принимают непосредственного участия в создании какого-либо продукта или услуги.</w:t>
      </w:r>
    </w:p>
    <w:p w:rsidR="002725E2" w:rsidRDefault="0036178F" w:rsidP="0041666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Различия рынков факторов производства заключаются в отличии спроса и предложения экономических ресурсов от товаров и услуг.</w:t>
      </w:r>
      <w:r w:rsidR="003D634F">
        <w:rPr>
          <w:rFonts w:ascii="Times New Roman" w:hAnsi="Times New Roman" w:cs="Times New Roman"/>
          <w:sz w:val="28"/>
          <w:szCs w:val="28"/>
        </w:rPr>
        <w:t xml:space="preserve"> Ресурсы выступают в роли товаров, фирмы – покупателей, домохозяйства – </w:t>
      </w:r>
      <w:r w:rsidR="006C3F9F">
        <w:rPr>
          <w:rFonts w:ascii="Times New Roman" w:hAnsi="Times New Roman" w:cs="Times New Roman"/>
          <w:sz w:val="28"/>
          <w:szCs w:val="28"/>
        </w:rPr>
        <w:t>продавцов</w:t>
      </w:r>
      <w:r w:rsidR="003D634F">
        <w:rPr>
          <w:rFonts w:ascii="Times New Roman" w:hAnsi="Times New Roman" w:cs="Times New Roman"/>
          <w:sz w:val="28"/>
          <w:szCs w:val="28"/>
        </w:rPr>
        <w:t xml:space="preserve">. </w:t>
      </w:r>
      <w:r w:rsidR="00E95B5A">
        <w:rPr>
          <w:rFonts w:ascii="Times New Roman" w:hAnsi="Times New Roman" w:cs="Times New Roman"/>
          <w:iCs/>
          <w:sz w:val="28"/>
          <w:szCs w:val="28"/>
        </w:rPr>
        <w:t>О</w:t>
      </w:r>
      <w:r w:rsidR="00E95B5A" w:rsidRPr="000D344F">
        <w:rPr>
          <w:rFonts w:ascii="Times New Roman" w:hAnsi="Times New Roman" w:cs="Times New Roman"/>
          <w:iCs/>
          <w:sz w:val="28"/>
          <w:szCs w:val="28"/>
        </w:rPr>
        <w:t>собенностью рынка предложения факторов производства является то, что он испытывает на себе закон редкости ресурсов.</w:t>
      </w:r>
      <w:r w:rsidR="00D840FC" w:rsidRPr="00D840F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6178F" w:rsidRDefault="00D840FC" w:rsidP="00747F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Спрос и предложение производственных факторов имеют количественную и стоимостную характеристики.</w:t>
      </w:r>
      <w:r w:rsidR="002725E2">
        <w:rPr>
          <w:rFonts w:ascii="Times New Roman" w:hAnsi="Times New Roman" w:cs="Times New Roman"/>
          <w:sz w:val="28"/>
          <w:szCs w:val="28"/>
        </w:rPr>
        <w:t xml:space="preserve"> П</w:t>
      </w:r>
      <w:r w:rsidR="002725E2" w:rsidRPr="000D344F">
        <w:rPr>
          <w:rFonts w:ascii="Times New Roman" w:hAnsi="Times New Roman" w:cs="Times New Roman"/>
          <w:sz w:val="28"/>
          <w:szCs w:val="28"/>
        </w:rPr>
        <w:t xml:space="preserve">редложение каждого конкретного фактора производства имеет </w:t>
      </w:r>
      <w:r w:rsidR="002725E2" w:rsidRPr="000D344F">
        <w:rPr>
          <w:rFonts w:ascii="Times New Roman" w:hAnsi="Times New Roman" w:cs="Times New Roman"/>
          <w:bCs/>
          <w:sz w:val="28"/>
          <w:szCs w:val="28"/>
        </w:rPr>
        <w:t>различную эластичность</w:t>
      </w:r>
      <w:r w:rsidR="002725E2">
        <w:rPr>
          <w:rFonts w:ascii="Times New Roman" w:hAnsi="Times New Roman" w:cs="Times New Roman"/>
          <w:sz w:val="28"/>
          <w:szCs w:val="28"/>
        </w:rPr>
        <w:t>, которая зависит от</w:t>
      </w:r>
      <w:r w:rsidR="002725E2" w:rsidRPr="000D344F">
        <w:rPr>
          <w:rFonts w:ascii="Times New Roman" w:hAnsi="Times New Roman" w:cs="Times New Roman"/>
          <w:sz w:val="28"/>
          <w:szCs w:val="28"/>
        </w:rPr>
        <w:t xml:space="preserve"> закон</w:t>
      </w:r>
      <w:r w:rsidR="002725E2">
        <w:rPr>
          <w:rFonts w:ascii="Times New Roman" w:hAnsi="Times New Roman" w:cs="Times New Roman"/>
          <w:sz w:val="28"/>
          <w:szCs w:val="28"/>
        </w:rPr>
        <w:t>а</w:t>
      </w:r>
      <w:r w:rsidR="002725E2" w:rsidRPr="000D344F">
        <w:rPr>
          <w:rFonts w:ascii="Times New Roman" w:hAnsi="Times New Roman" w:cs="Times New Roman"/>
          <w:sz w:val="28"/>
          <w:szCs w:val="28"/>
        </w:rPr>
        <w:t xml:space="preserve"> редкости.</w:t>
      </w:r>
      <w:r w:rsidR="00CA7B6A">
        <w:rPr>
          <w:rFonts w:ascii="Times New Roman" w:hAnsi="Times New Roman" w:cs="Times New Roman"/>
          <w:sz w:val="28"/>
          <w:szCs w:val="28"/>
        </w:rPr>
        <w:t xml:space="preserve"> </w:t>
      </w:r>
      <w:r w:rsidR="00747FAB">
        <w:rPr>
          <w:rFonts w:ascii="Times New Roman" w:hAnsi="Times New Roman" w:cs="Times New Roman"/>
          <w:sz w:val="28"/>
          <w:szCs w:val="28"/>
        </w:rPr>
        <w:t>Н</w:t>
      </w:r>
      <w:r w:rsidR="00747FAB" w:rsidRPr="000D344F">
        <w:rPr>
          <w:rFonts w:ascii="Times New Roman" w:hAnsi="Times New Roman" w:cs="Times New Roman"/>
          <w:sz w:val="28"/>
          <w:szCs w:val="28"/>
        </w:rPr>
        <w:t>а</w:t>
      </w:r>
      <w:r w:rsidR="00747FAB">
        <w:rPr>
          <w:rFonts w:ascii="Times New Roman" w:hAnsi="Times New Roman" w:cs="Times New Roman"/>
          <w:sz w:val="28"/>
          <w:szCs w:val="28"/>
        </w:rPr>
        <w:t xml:space="preserve"> ценовую эластичность спроса на ресурс влияют</w:t>
      </w:r>
      <w:r w:rsidR="00747FAB" w:rsidRPr="00747FAB">
        <w:rPr>
          <w:rFonts w:ascii="Times New Roman" w:hAnsi="Times New Roman" w:cs="Times New Roman"/>
          <w:sz w:val="28"/>
          <w:szCs w:val="28"/>
        </w:rPr>
        <w:t xml:space="preserve"> </w:t>
      </w:r>
      <w:r w:rsidR="00747FAB">
        <w:rPr>
          <w:rFonts w:ascii="Times New Roman" w:hAnsi="Times New Roman" w:cs="Times New Roman"/>
          <w:sz w:val="28"/>
          <w:szCs w:val="28"/>
        </w:rPr>
        <w:t>п</w:t>
      </w:r>
      <w:r w:rsidR="00747FAB" w:rsidRPr="000D344F">
        <w:rPr>
          <w:rFonts w:ascii="Times New Roman" w:hAnsi="Times New Roman" w:cs="Times New Roman"/>
          <w:sz w:val="28"/>
          <w:szCs w:val="28"/>
        </w:rPr>
        <w:t>редельный продукт (производительность)</w:t>
      </w:r>
      <w:r w:rsidR="00747FAB">
        <w:rPr>
          <w:rFonts w:ascii="Times New Roman" w:hAnsi="Times New Roman" w:cs="Times New Roman"/>
          <w:sz w:val="28"/>
          <w:szCs w:val="28"/>
        </w:rPr>
        <w:t>, п</w:t>
      </w:r>
      <w:r w:rsidR="00747FAB" w:rsidRPr="000D344F">
        <w:rPr>
          <w:rFonts w:ascii="Times New Roman" w:hAnsi="Times New Roman" w:cs="Times New Roman"/>
          <w:sz w:val="28"/>
          <w:szCs w:val="28"/>
        </w:rPr>
        <w:t>оказатель предельной выручки</w:t>
      </w:r>
      <w:r w:rsidR="00E059DD">
        <w:rPr>
          <w:rFonts w:ascii="Times New Roman" w:hAnsi="Times New Roman" w:cs="Times New Roman"/>
          <w:sz w:val="28"/>
          <w:szCs w:val="28"/>
        </w:rPr>
        <w:t>, предельная доходность ресурса, цена ресурса, изменение цены, использование других ресурсов.</w:t>
      </w:r>
    </w:p>
    <w:p w:rsidR="003B6FF3" w:rsidRDefault="00360435" w:rsidP="0041666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0D344F">
        <w:rPr>
          <w:rFonts w:ascii="Times New Roman" w:hAnsi="Times New Roman" w:cs="Times New Roman"/>
          <w:sz w:val="28"/>
          <w:szCs w:val="28"/>
        </w:rPr>
        <w:t>Точка пересечения кривых спроса и предложения показывает равновесную рыночную цену ресурса, а также равновесное количество ресурса.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B6FF3">
        <w:rPr>
          <w:rFonts w:ascii="Times New Roman" w:hAnsi="Times New Roman" w:cs="Times New Roman"/>
          <w:sz w:val="28"/>
          <w:szCs w:val="28"/>
        </w:rPr>
        <w:t>Для получения максимума прибыли фирма должна использовать ресурсы в таких объемах, чтобы издержки на использование дополнительной единицы каждого ресурса были равны между собой, предельным издержкам фирмы и ее предельному доход.</w:t>
      </w:r>
    </w:p>
    <w:p w:rsidR="00355190" w:rsidRDefault="00355190" w:rsidP="0035519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551CF" w:rsidRDefault="00A551CF" w:rsidP="0035519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83F01" w:rsidRDefault="00483F01" w:rsidP="00D5737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03F09" w:rsidRDefault="00103F09" w:rsidP="00D5737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42563" w:rsidRPr="00483F01" w:rsidRDefault="00103F09" w:rsidP="00483F0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СПИСОК ИСПОЛЬЗОВАННОЙ ЛИТЕРАТУРЫ</w:t>
      </w:r>
    </w:p>
    <w:p w:rsidR="00BD2134" w:rsidRDefault="00811432" w:rsidP="00CA72A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 Гусянин, Г.М.</w:t>
      </w:r>
      <w:r w:rsidR="00751E7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Экономическая теория : учебник / Г.М. Гусянин. – СПб. : Питер, 2007. – 480 с.</w:t>
      </w:r>
    </w:p>
    <w:p w:rsidR="00751E7B" w:rsidRDefault="00751E7B" w:rsidP="00CA72A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2. Микроэкономика : учебник для бакалавров / И.Э.Белоусова, Р.В. Бубликова, Е.В. Иванова и др.; под ред. Г.А. Родиной, С.В. Тарасовой. – М. : Издательство Юрайт, 2012. – 263 с.</w:t>
      </w:r>
    </w:p>
    <w:p w:rsidR="00751E7B" w:rsidRDefault="00751E7B" w:rsidP="00CA72A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 Экономическая теория: учебник / Под общ. ред. В.И. Видяпина, А.И. Добынина, Г.П. Журавлевой, Л.С. Тарасевича. – М. : ИНФРА-М, 2009. – 672 с.</w:t>
      </w:r>
    </w:p>
    <w:p w:rsidR="003A0035" w:rsidRDefault="003A0035" w:rsidP="00CA72A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4. </w:t>
      </w:r>
      <w:r w:rsidRPr="003A0035">
        <w:rPr>
          <w:rFonts w:ascii="Times New Roman" w:hAnsi="Times New Roman" w:cs="Times New Roman"/>
          <w:sz w:val="28"/>
          <w:szCs w:val="28"/>
        </w:rPr>
        <w:t xml:space="preserve">Капелюшников Р. Спрос и предложение высококвалифицированной рабочей силы в России: кто бежал быстрее? Часть I // </w:t>
      </w:r>
      <w:r>
        <w:rPr>
          <w:rFonts w:ascii="Times New Roman" w:hAnsi="Times New Roman" w:cs="Times New Roman"/>
          <w:sz w:val="28"/>
          <w:szCs w:val="28"/>
        </w:rPr>
        <w:t xml:space="preserve">Вопросы экономики. – 2012. – </w:t>
      </w:r>
      <w:r w:rsidRPr="003A0035">
        <w:rPr>
          <w:rFonts w:ascii="Times New Roman" w:hAnsi="Times New Roman" w:cs="Times New Roman"/>
          <w:sz w:val="28"/>
          <w:szCs w:val="28"/>
        </w:rPr>
        <w:t>№</w:t>
      </w:r>
      <w:r w:rsidR="001B7063">
        <w:rPr>
          <w:rFonts w:ascii="Times New Roman" w:hAnsi="Times New Roman" w:cs="Times New Roman"/>
          <w:sz w:val="28"/>
          <w:szCs w:val="28"/>
        </w:rPr>
        <w:t xml:space="preserve"> </w:t>
      </w:r>
      <w:r w:rsidRPr="003A0035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 – С</w:t>
      </w:r>
      <w:r w:rsidRPr="003A0035">
        <w:rPr>
          <w:rFonts w:ascii="Times New Roman" w:hAnsi="Times New Roman" w:cs="Times New Roman"/>
          <w:sz w:val="28"/>
          <w:szCs w:val="28"/>
        </w:rPr>
        <w:t>.52</w:t>
      </w:r>
      <w:r w:rsidR="001B7063">
        <w:rPr>
          <w:rFonts w:ascii="Times New Roman" w:hAnsi="Times New Roman" w:cs="Times New Roman"/>
          <w:sz w:val="28"/>
          <w:szCs w:val="28"/>
        </w:rPr>
        <w:t xml:space="preserve"> – </w:t>
      </w:r>
      <w:r w:rsidRPr="003A0035">
        <w:rPr>
          <w:rFonts w:ascii="Times New Roman" w:hAnsi="Times New Roman" w:cs="Times New Roman"/>
          <w:sz w:val="28"/>
          <w:szCs w:val="28"/>
        </w:rPr>
        <w:t>66.</w:t>
      </w:r>
    </w:p>
    <w:p w:rsidR="001B7063" w:rsidRDefault="001B7063" w:rsidP="00CA72A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3A0035">
        <w:rPr>
          <w:rFonts w:ascii="Times New Roman" w:hAnsi="Times New Roman" w:cs="Times New Roman"/>
          <w:sz w:val="28"/>
          <w:szCs w:val="28"/>
        </w:rPr>
        <w:t>Капелюшников Р. Спрос и предложение высококвалифицированной рабочей силы в Ро</w:t>
      </w:r>
      <w:r>
        <w:rPr>
          <w:rFonts w:ascii="Times New Roman" w:hAnsi="Times New Roman" w:cs="Times New Roman"/>
          <w:sz w:val="28"/>
          <w:szCs w:val="28"/>
        </w:rPr>
        <w:t xml:space="preserve">ссии: кто бежал быстрее? Часть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3A0035">
        <w:rPr>
          <w:rFonts w:ascii="Times New Roman" w:hAnsi="Times New Roman" w:cs="Times New Roman"/>
          <w:sz w:val="28"/>
          <w:szCs w:val="28"/>
        </w:rPr>
        <w:t xml:space="preserve"> // </w:t>
      </w:r>
      <w:r>
        <w:rPr>
          <w:rFonts w:ascii="Times New Roman" w:hAnsi="Times New Roman" w:cs="Times New Roman"/>
          <w:sz w:val="28"/>
          <w:szCs w:val="28"/>
        </w:rPr>
        <w:t xml:space="preserve">Вопросы экономики. – 2012. – </w:t>
      </w:r>
      <w:r w:rsidRPr="003A0035">
        <w:rPr>
          <w:rFonts w:ascii="Times New Roman" w:hAnsi="Times New Roman" w:cs="Times New Roman"/>
          <w:sz w:val="28"/>
          <w:szCs w:val="28"/>
        </w:rPr>
        <w:t>№</w:t>
      </w:r>
      <w:r>
        <w:rPr>
          <w:rFonts w:ascii="Times New Roman" w:hAnsi="Times New Roman" w:cs="Times New Roman"/>
          <w:sz w:val="28"/>
          <w:szCs w:val="28"/>
        </w:rPr>
        <w:t xml:space="preserve"> 3. – С. 120 – 147</w:t>
      </w:r>
      <w:r w:rsidRPr="003A0035">
        <w:rPr>
          <w:rFonts w:ascii="Times New Roman" w:hAnsi="Times New Roman" w:cs="Times New Roman"/>
          <w:sz w:val="28"/>
          <w:szCs w:val="28"/>
        </w:rPr>
        <w:t>.</w:t>
      </w:r>
    </w:p>
    <w:p w:rsidR="00CD4699" w:rsidRDefault="00CD4699" w:rsidP="00CA72A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Нетеребский О. Московский рынок труда: проблемы и перспективы // Вопросы экономики. – 2010. – № 10. – С. 153 – 156.</w:t>
      </w:r>
    </w:p>
    <w:p w:rsidR="004769FD" w:rsidRDefault="004769FD" w:rsidP="00CA72A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Сменковский, В.Н. К проблеме ускорения экономического роста в России // Деньги и кредит. – 2012. – № 1. – С. 13 – 19.</w:t>
      </w:r>
    </w:p>
    <w:p w:rsidR="00C015BC" w:rsidRDefault="00C015BC" w:rsidP="00CA72A8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</w:t>
      </w:r>
      <w:r w:rsidRPr="00C015BC">
        <w:rPr>
          <w:rFonts w:ascii="Times New Roman" w:hAnsi="Times New Roman" w:cs="Times New Roman"/>
          <w:sz w:val="28"/>
          <w:szCs w:val="28"/>
        </w:rPr>
        <w:t>Серяков</w:t>
      </w:r>
      <w:r w:rsidR="009117A5">
        <w:rPr>
          <w:rFonts w:ascii="Times New Roman" w:hAnsi="Times New Roman" w:cs="Times New Roman"/>
          <w:sz w:val="28"/>
          <w:szCs w:val="28"/>
        </w:rPr>
        <w:t>,</w:t>
      </w:r>
      <w:r w:rsidRPr="00C015BC">
        <w:rPr>
          <w:rFonts w:ascii="Times New Roman" w:hAnsi="Times New Roman" w:cs="Times New Roman"/>
          <w:sz w:val="28"/>
          <w:szCs w:val="28"/>
        </w:rPr>
        <w:t xml:space="preserve"> С. Г.</w:t>
      </w:r>
      <w:r w:rsidR="009117A5">
        <w:rPr>
          <w:rFonts w:ascii="Times New Roman" w:hAnsi="Times New Roman" w:cs="Times New Roman"/>
          <w:sz w:val="28"/>
          <w:szCs w:val="28"/>
        </w:rPr>
        <w:t xml:space="preserve"> </w:t>
      </w:r>
      <w:r w:rsidR="009117A5" w:rsidRPr="009117A5">
        <w:rPr>
          <w:rFonts w:ascii="Times New Roman" w:hAnsi="Times New Roman" w:cs="Times New Roman"/>
          <w:sz w:val="28"/>
          <w:szCs w:val="28"/>
        </w:rPr>
        <w:t>Микроэкономика</w:t>
      </w:r>
      <w:r w:rsidR="009117A5" w:rsidRPr="009117A5">
        <w:rPr>
          <w:color w:val="000000"/>
          <w:sz w:val="28"/>
          <w:szCs w:val="28"/>
        </w:rPr>
        <w:t xml:space="preserve"> </w:t>
      </w:r>
      <w:r w:rsidR="009117A5" w:rsidRPr="009117A5">
        <w:rPr>
          <w:rFonts w:ascii="Times New Roman" w:hAnsi="Times New Roman" w:cs="Times New Roman"/>
          <w:color w:val="000000"/>
          <w:sz w:val="28"/>
          <w:szCs w:val="28"/>
        </w:rPr>
        <w:t>[Электронный ресурс] /</w:t>
      </w:r>
      <w:r w:rsidR="009117A5" w:rsidRPr="009117A5">
        <w:t xml:space="preserve"> </w:t>
      </w:r>
      <w:r w:rsidR="009117A5">
        <w:rPr>
          <w:rFonts w:ascii="Times New Roman" w:hAnsi="Times New Roman" w:cs="Times New Roman"/>
          <w:color w:val="000000"/>
          <w:sz w:val="28"/>
          <w:szCs w:val="28"/>
        </w:rPr>
        <w:t xml:space="preserve">С.Г. Серяков. – Электрон. дан. – </w:t>
      </w:r>
      <w:r w:rsidR="009117A5" w:rsidRPr="009117A5">
        <w:rPr>
          <w:rFonts w:ascii="Times New Roman" w:hAnsi="Times New Roman" w:cs="Times New Roman"/>
          <w:color w:val="000000"/>
          <w:sz w:val="28"/>
          <w:szCs w:val="28"/>
        </w:rPr>
        <w:t>М.</w:t>
      </w:r>
      <w:r w:rsidR="009117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117A5" w:rsidRPr="009117A5">
        <w:rPr>
          <w:rFonts w:ascii="Times New Roman" w:hAnsi="Times New Roman" w:cs="Times New Roman"/>
          <w:color w:val="000000"/>
          <w:sz w:val="28"/>
          <w:szCs w:val="28"/>
        </w:rPr>
        <w:t xml:space="preserve">: Магистр: ИНФРА-М, 2011. </w:t>
      </w:r>
      <w:r w:rsidR="009117A5">
        <w:rPr>
          <w:rFonts w:ascii="Times New Roman" w:hAnsi="Times New Roman" w:cs="Times New Roman"/>
          <w:color w:val="000000"/>
          <w:sz w:val="28"/>
          <w:szCs w:val="28"/>
        </w:rPr>
        <w:t xml:space="preserve">– Режим доступа: </w:t>
      </w:r>
      <w:hyperlink r:id="rId7" w:history="1">
        <w:r w:rsidR="009117A5" w:rsidRPr="009117A5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http://znanium.com/bookread.php?book=233046</w:t>
        </w:r>
      </w:hyperlink>
      <w:r w:rsidR="009117A5">
        <w:rPr>
          <w:rFonts w:ascii="Times New Roman" w:hAnsi="Times New Roman" w:cs="Times New Roman"/>
          <w:color w:val="000000"/>
          <w:sz w:val="28"/>
          <w:szCs w:val="28"/>
        </w:rPr>
        <w:t>, по логину и поролю. – Микроэкономика. – (дата обращения: 28.03.2013).</w:t>
      </w:r>
    </w:p>
    <w:p w:rsidR="00C102C9" w:rsidRDefault="009117A5" w:rsidP="00CA72A8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9. </w:t>
      </w:r>
      <w:r w:rsidRPr="009117A5">
        <w:rPr>
          <w:rFonts w:ascii="Times New Roman" w:hAnsi="Times New Roman" w:cs="Times New Roman"/>
          <w:color w:val="000000"/>
          <w:sz w:val="28"/>
          <w:szCs w:val="28"/>
        </w:rPr>
        <w:t>Журавлева</w:t>
      </w:r>
      <w:r w:rsidR="00F74417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9117A5">
        <w:rPr>
          <w:rFonts w:ascii="Times New Roman" w:hAnsi="Times New Roman" w:cs="Times New Roman"/>
          <w:color w:val="000000"/>
          <w:sz w:val="28"/>
          <w:szCs w:val="28"/>
        </w:rPr>
        <w:t xml:space="preserve"> Г. П.</w:t>
      </w:r>
      <w:r w:rsidR="00F7441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74417" w:rsidRPr="00F74417">
        <w:rPr>
          <w:rFonts w:ascii="Times New Roman" w:hAnsi="Times New Roman" w:cs="Times New Roman"/>
          <w:color w:val="000000"/>
          <w:sz w:val="28"/>
          <w:szCs w:val="28"/>
        </w:rPr>
        <w:t>Экономическая теория. Микроэкономика</w:t>
      </w:r>
      <w:r w:rsidR="00F7441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74417" w:rsidRPr="009117A5">
        <w:rPr>
          <w:rFonts w:ascii="Times New Roman" w:hAnsi="Times New Roman" w:cs="Times New Roman"/>
          <w:color w:val="000000"/>
          <w:sz w:val="28"/>
          <w:szCs w:val="28"/>
        </w:rPr>
        <w:t>[Электронный ресурс] /</w:t>
      </w:r>
      <w:r w:rsidR="00F7441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74417" w:rsidRPr="00F74417">
        <w:rPr>
          <w:rFonts w:ascii="Times New Roman" w:hAnsi="Times New Roman" w:cs="Times New Roman"/>
          <w:color w:val="000000"/>
          <w:sz w:val="28"/>
          <w:szCs w:val="28"/>
        </w:rPr>
        <w:t xml:space="preserve">Г.П. Журавлева, Н.А. Поздняков, Ю.А. Поздняков. </w:t>
      </w:r>
      <w:r w:rsidR="00C102C9">
        <w:rPr>
          <w:rFonts w:ascii="Times New Roman" w:hAnsi="Times New Roman" w:cs="Times New Roman"/>
          <w:color w:val="000000"/>
          <w:sz w:val="28"/>
          <w:szCs w:val="28"/>
        </w:rPr>
        <w:t>– Электрон. дан. –</w:t>
      </w:r>
      <w:r w:rsidR="00F74417" w:rsidRPr="00F74417">
        <w:rPr>
          <w:rFonts w:ascii="Times New Roman" w:hAnsi="Times New Roman" w:cs="Times New Roman"/>
          <w:color w:val="000000"/>
          <w:sz w:val="28"/>
          <w:szCs w:val="28"/>
        </w:rPr>
        <w:t>М.</w:t>
      </w:r>
      <w:r w:rsidR="00C102C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74417" w:rsidRPr="00F74417">
        <w:rPr>
          <w:rFonts w:ascii="Times New Roman" w:hAnsi="Times New Roman" w:cs="Times New Roman"/>
          <w:color w:val="000000"/>
          <w:sz w:val="28"/>
          <w:szCs w:val="28"/>
        </w:rPr>
        <w:t>: ИНФРА-М, 2010.</w:t>
      </w:r>
      <w:r w:rsidR="00C102C9">
        <w:rPr>
          <w:rFonts w:ascii="Times New Roman" w:hAnsi="Times New Roman" w:cs="Times New Roman"/>
          <w:color w:val="000000"/>
          <w:sz w:val="28"/>
          <w:szCs w:val="28"/>
        </w:rPr>
        <w:t xml:space="preserve"> – Режим доступа: </w:t>
      </w:r>
      <w:hyperlink r:id="rId8" w:history="1">
        <w:r w:rsidR="00C102C9" w:rsidRPr="00C102C9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http://znanium.com/bookread.php?book=199381</w:t>
        </w:r>
      </w:hyperlink>
      <w:r w:rsidR="00C102C9">
        <w:rPr>
          <w:rFonts w:ascii="Times New Roman" w:hAnsi="Times New Roman" w:cs="Times New Roman"/>
          <w:color w:val="000000"/>
          <w:sz w:val="28"/>
          <w:szCs w:val="28"/>
        </w:rPr>
        <w:t xml:space="preserve">, по логину и </w:t>
      </w:r>
      <w:r w:rsidR="006C3F9F">
        <w:rPr>
          <w:rFonts w:ascii="Times New Roman" w:hAnsi="Times New Roman" w:cs="Times New Roman"/>
          <w:color w:val="000000"/>
          <w:sz w:val="28"/>
          <w:szCs w:val="28"/>
        </w:rPr>
        <w:t>паролю</w:t>
      </w:r>
      <w:r w:rsidR="00C102C9">
        <w:rPr>
          <w:rFonts w:ascii="Times New Roman" w:hAnsi="Times New Roman" w:cs="Times New Roman"/>
          <w:color w:val="000000"/>
          <w:sz w:val="28"/>
          <w:szCs w:val="28"/>
        </w:rPr>
        <w:t xml:space="preserve">. – </w:t>
      </w:r>
      <w:r w:rsidR="00C102C9" w:rsidRPr="00F74417">
        <w:rPr>
          <w:rFonts w:ascii="Times New Roman" w:hAnsi="Times New Roman" w:cs="Times New Roman"/>
          <w:color w:val="000000"/>
          <w:sz w:val="28"/>
          <w:szCs w:val="28"/>
        </w:rPr>
        <w:t>Экономическая теория. Микроэкономика</w:t>
      </w:r>
      <w:r w:rsidR="00C102C9">
        <w:rPr>
          <w:rFonts w:ascii="Times New Roman" w:hAnsi="Times New Roman" w:cs="Times New Roman"/>
          <w:color w:val="000000"/>
          <w:sz w:val="28"/>
          <w:szCs w:val="28"/>
        </w:rPr>
        <w:t xml:space="preserve"> – (дата обращения: 30.03.2013).</w:t>
      </w:r>
    </w:p>
    <w:p w:rsidR="00483F01" w:rsidRDefault="005D2FF3" w:rsidP="0068392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10. </w:t>
      </w:r>
      <w:r w:rsidR="00C055E4" w:rsidRPr="00AD3EC6">
        <w:rPr>
          <w:rFonts w:ascii="Times New Roman" w:hAnsi="Times New Roman" w:cs="Times New Roman"/>
          <w:sz w:val="28"/>
          <w:szCs w:val="28"/>
        </w:rPr>
        <w:t>Барнаул: обзор рынка труда</w:t>
      </w:r>
      <w:r w:rsidR="00C055E4">
        <w:rPr>
          <w:rFonts w:ascii="Times New Roman" w:hAnsi="Times New Roman" w:cs="Times New Roman"/>
          <w:sz w:val="28"/>
          <w:szCs w:val="28"/>
        </w:rPr>
        <w:t xml:space="preserve"> </w:t>
      </w:r>
      <w:r w:rsidR="00C055E4" w:rsidRPr="009117A5">
        <w:rPr>
          <w:rFonts w:ascii="Times New Roman" w:hAnsi="Times New Roman" w:cs="Times New Roman"/>
          <w:color w:val="000000"/>
          <w:sz w:val="28"/>
          <w:szCs w:val="28"/>
        </w:rPr>
        <w:t>[Электронный ресурс] /</w:t>
      </w:r>
      <w:r w:rsidR="00C055E4">
        <w:rPr>
          <w:rFonts w:ascii="Times New Roman" w:hAnsi="Times New Roman" w:cs="Times New Roman"/>
          <w:color w:val="000000"/>
          <w:sz w:val="28"/>
          <w:szCs w:val="28"/>
        </w:rPr>
        <w:t xml:space="preserve">/ </w:t>
      </w:r>
      <w:r w:rsidR="00C055E4" w:rsidRPr="00AD3EC6">
        <w:rPr>
          <w:rFonts w:ascii="Times New Roman" w:hAnsi="Times New Roman" w:cs="Times New Roman"/>
          <w:sz w:val="28"/>
          <w:szCs w:val="28"/>
        </w:rPr>
        <w:t>Карьерист.ру</w:t>
      </w:r>
      <w:r w:rsidR="00C055E4">
        <w:rPr>
          <w:rFonts w:ascii="Times New Roman" w:hAnsi="Times New Roman" w:cs="Times New Roman"/>
          <w:sz w:val="28"/>
          <w:szCs w:val="28"/>
        </w:rPr>
        <w:t xml:space="preserve">. – </w:t>
      </w:r>
      <w:r w:rsidR="00C055E4" w:rsidRPr="00AD3EC6">
        <w:rPr>
          <w:rFonts w:ascii="Times New Roman" w:hAnsi="Times New Roman" w:cs="Times New Roman"/>
          <w:sz w:val="28"/>
          <w:szCs w:val="28"/>
        </w:rPr>
        <w:t xml:space="preserve"> </w:t>
      </w:r>
      <w:r w:rsidR="00C055E4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CA72A8">
        <w:rPr>
          <w:rFonts w:ascii="Times New Roman" w:hAnsi="Times New Roman" w:cs="Times New Roman"/>
          <w:sz w:val="28"/>
          <w:szCs w:val="28"/>
        </w:rPr>
        <w:t>:</w:t>
      </w:r>
      <w:r w:rsidR="00C055E4" w:rsidRPr="00C055E4">
        <w:rPr>
          <w:rFonts w:ascii="Times New Roman" w:hAnsi="Times New Roman" w:cs="Times New Roman"/>
          <w:sz w:val="28"/>
          <w:szCs w:val="28"/>
        </w:rPr>
        <w:t xml:space="preserve"> </w:t>
      </w:r>
      <w:hyperlink r:id="rId9" w:history="1">
        <w:r w:rsidR="00C055E4" w:rsidRPr="00603E77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http://barnaul.careerist.ru/Барнаул_обзор_рынка_труда/article7116</w:t>
        </w:r>
      </w:hyperlink>
      <w:r w:rsidR="00DB7779">
        <w:rPr>
          <w:rFonts w:ascii="Times New Roman" w:hAnsi="Times New Roman" w:cs="Times New Roman"/>
          <w:sz w:val="28"/>
          <w:szCs w:val="28"/>
        </w:rPr>
        <w:t xml:space="preserve">, </w:t>
      </w:r>
      <w:r w:rsidR="00C055E4">
        <w:rPr>
          <w:rFonts w:ascii="Times New Roman" w:hAnsi="Times New Roman" w:cs="Times New Roman"/>
          <w:sz w:val="28"/>
          <w:szCs w:val="28"/>
        </w:rPr>
        <w:t>свободный</w:t>
      </w:r>
      <w:r w:rsidR="00C055E4" w:rsidRPr="00C055E4">
        <w:rPr>
          <w:rFonts w:ascii="Times New Roman" w:hAnsi="Times New Roman" w:cs="Times New Roman"/>
          <w:sz w:val="28"/>
          <w:szCs w:val="28"/>
        </w:rPr>
        <w:t xml:space="preserve"> </w:t>
      </w:r>
      <w:r w:rsidR="00C055E4">
        <w:rPr>
          <w:rFonts w:ascii="Times New Roman" w:hAnsi="Times New Roman" w:cs="Times New Roman"/>
          <w:color w:val="000000"/>
          <w:sz w:val="28"/>
          <w:szCs w:val="28"/>
        </w:rPr>
        <w:t>(дата обращения: 06.04.2013).</w:t>
      </w:r>
    </w:p>
    <w:p w:rsidR="002E72DA" w:rsidRPr="00483F01" w:rsidRDefault="00CB0B09" w:rsidP="00483F0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</w:t>
      </w:r>
      <w:r w:rsidR="0077474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РИЛОЖЕНИЕ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:rsidR="00C2213C" w:rsidRDefault="00C2213C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2213C" w:rsidRDefault="00C2213C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166705" cy="27661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7885" t="35759" r="29739" b="279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816" cy="276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6A3D" w:rsidRDefault="00B2206F" w:rsidP="00C76A3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Рисунок А.</w:t>
      </w:r>
      <w:r w:rsidR="00C76A3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– </w:t>
      </w:r>
      <w:r w:rsidR="00C76A3D">
        <w:rPr>
          <w:rFonts w:ascii="Times New Roman" w:eastAsia="Times New Roman" w:hAnsi="Times New Roman" w:cs="Times New Roman"/>
          <w:color w:val="000000"/>
          <w:sz w:val="28"/>
          <w:szCs w:val="28"/>
        </w:rPr>
        <w:t>Кривая спроса на ресурс</w:t>
      </w:r>
    </w:p>
    <w:p w:rsidR="00C2213C" w:rsidRDefault="00C2213C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76A3D" w:rsidRDefault="00C76A3D" w:rsidP="00C76A3D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3045A" w:rsidRDefault="00E3045A" w:rsidP="00C76A3D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76A3D" w:rsidRDefault="00C76A3D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797576" cy="287744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5161" t="34719" r="35420" b="29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576" cy="287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6A3D" w:rsidRDefault="00C76A3D" w:rsidP="00C76A3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 w:rsidR="00B2206F">
        <w:rPr>
          <w:rFonts w:ascii="Times New Roman" w:eastAsia="Times New Roman" w:hAnsi="Times New Roman" w:cs="Times New Roman"/>
          <w:color w:val="000000"/>
          <w:sz w:val="28"/>
          <w:szCs w:val="28"/>
        </w:rPr>
        <w:t>сунок 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 </w:t>
      </w:r>
      <w:r w:rsidR="00B2206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Кривая предложения ресурса</w:t>
      </w:r>
    </w:p>
    <w:p w:rsidR="00C2213C" w:rsidRDefault="00C2213C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3045A" w:rsidRDefault="00E3045A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3045A" w:rsidRDefault="00E3045A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3045A" w:rsidRDefault="00E3045A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4A0C" w:rsidRDefault="005C4A0C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</w:t>
      </w:r>
      <w:r w:rsidR="00774747">
        <w:rPr>
          <w:rFonts w:ascii="Times New Roman" w:eastAsia="Times New Roman" w:hAnsi="Times New Roman" w:cs="Times New Roman"/>
          <w:color w:val="000000"/>
          <w:sz w:val="28"/>
          <w:szCs w:val="28"/>
        </w:rPr>
        <w:t>РИЛОЖЕНИЕ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</w:t>
      </w:r>
    </w:p>
    <w:p w:rsidR="005C4A0C" w:rsidRDefault="005C4A0C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4A0C" w:rsidRDefault="005C4A0C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885041" cy="2029846"/>
            <wp:effectExtent l="19050" t="0" r="1159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4387" t="21830" r="27455" b="54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491" cy="2044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A0C" w:rsidRDefault="00B2206F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Рисунок</w:t>
      </w:r>
      <w:r w:rsidR="005C4A0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Б.</w:t>
      </w:r>
      <w:r w:rsidR="005C4A0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– </w:t>
      </w:r>
      <w:r w:rsidR="00020B5B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Предельная доходность для разных типов рынков</w:t>
      </w:r>
    </w:p>
    <w:p w:rsidR="005C4A0C" w:rsidRDefault="005C4A0C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4A0C" w:rsidRDefault="00020B5B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964553" cy="2195291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4387" t="21622" r="28105" b="54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2252" cy="2199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B5B" w:rsidRDefault="00020B5B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</w:t>
      </w:r>
      <w:r w:rsidR="00B2206F">
        <w:rPr>
          <w:rFonts w:ascii="Times New Roman" w:eastAsia="Times New Roman" w:hAnsi="Times New Roman" w:cs="Times New Roman"/>
          <w:color w:val="000000"/>
          <w:sz w:val="28"/>
          <w:szCs w:val="28"/>
        </w:rPr>
        <w:t>унок Б.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 </w:t>
      </w:r>
      <w:r w:rsidR="00B2206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Спрос на ресурс в условиях совершенной конкуренции</w:t>
      </w:r>
    </w:p>
    <w:p w:rsidR="00020B5B" w:rsidRDefault="00020B5B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20B5B" w:rsidRDefault="00020B5B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721792" cy="221924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4371" t="50951" r="28193" b="32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789" cy="2219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B5B" w:rsidRDefault="00020B5B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</w:t>
      </w:r>
      <w:r w:rsidR="00B2206F">
        <w:rPr>
          <w:rFonts w:ascii="Times New Roman" w:eastAsia="Times New Roman" w:hAnsi="Times New Roman" w:cs="Times New Roman"/>
          <w:color w:val="000000"/>
          <w:sz w:val="28"/>
          <w:szCs w:val="28"/>
        </w:rPr>
        <w:t>унок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B2206F">
        <w:rPr>
          <w:rFonts w:ascii="Times New Roman" w:eastAsia="Times New Roman" w:hAnsi="Times New Roman" w:cs="Times New Roman"/>
          <w:color w:val="000000"/>
          <w:sz w:val="28"/>
          <w:szCs w:val="28"/>
        </w:rPr>
        <w:t>Б.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 </w:t>
      </w:r>
      <w:r w:rsidR="00B2206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– </w:t>
      </w:r>
      <w:r w:rsidR="006C3F9F">
        <w:rPr>
          <w:rFonts w:ascii="Times New Roman" w:eastAsia="Times New Roman" w:hAnsi="Times New Roman" w:cs="Times New Roman"/>
          <w:color w:val="000000"/>
          <w:sz w:val="28"/>
          <w:szCs w:val="28"/>
        </w:rPr>
        <w:t>Изменение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спроса на ресурс </w:t>
      </w:r>
      <w:r w:rsidR="006C3F9F">
        <w:rPr>
          <w:rFonts w:ascii="Times New Roman" w:eastAsia="Times New Roman" w:hAnsi="Times New Roman" w:cs="Times New Roman"/>
          <w:color w:val="000000"/>
          <w:sz w:val="28"/>
          <w:szCs w:val="28"/>
        </w:rPr>
        <w:t>вследствие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изменения цены продукта</w:t>
      </w:r>
    </w:p>
    <w:p w:rsidR="00020B5B" w:rsidRDefault="00020B5B" w:rsidP="009B42D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</w:t>
      </w:r>
      <w:r w:rsidR="00774747">
        <w:rPr>
          <w:rFonts w:ascii="Times New Roman" w:eastAsia="Times New Roman" w:hAnsi="Times New Roman" w:cs="Times New Roman"/>
          <w:color w:val="000000"/>
          <w:sz w:val="28"/>
          <w:szCs w:val="28"/>
        </w:rPr>
        <w:t>РИЛОЖЕНИЕ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</w:t>
      </w:r>
    </w:p>
    <w:p w:rsidR="00BE7D57" w:rsidRDefault="00BE7D57" w:rsidP="009B42D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20B5B" w:rsidRDefault="00020B5B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757820" cy="2294437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1928" t="48866" r="35083" b="286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8450" cy="2294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B5B" w:rsidRDefault="00020B5B" w:rsidP="009B42D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</w:t>
      </w:r>
      <w:r w:rsidR="006F723E">
        <w:rPr>
          <w:rFonts w:ascii="Times New Roman" w:eastAsia="Times New Roman" w:hAnsi="Times New Roman" w:cs="Times New Roman"/>
          <w:color w:val="000000"/>
          <w:sz w:val="28"/>
          <w:szCs w:val="28"/>
        </w:rPr>
        <w:t>унок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6F723E">
        <w:rPr>
          <w:rFonts w:ascii="Times New Roman" w:eastAsia="Times New Roman" w:hAnsi="Times New Roman" w:cs="Times New Roman"/>
          <w:color w:val="000000"/>
          <w:sz w:val="28"/>
          <w:szCs w:val="28"/>
        </w:rPr>
        <w:t>В.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 </w:t>
      </w:r>
      <w:r w:rsidR="006F723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Равновесие на рынке ресурса и экономическая рента</w:t>
      </w:r>
    </w:p>
    <w:p w:rsidR="009B42D3" w:rsidRDefault="009B42D3" w:rsidP="009B42D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B2CED" w:rsidRDefault="006B2CED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099726" cy="3399772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8155" t="55727" r="30535" b="15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9058" cy="3415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CED" w:rsidRDefault="00387C40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</w:t>
      </w:r>
      <w:r w:rsidR="006F723E">
        <w:rPr>
          <w:rFonts w:ascii="Times New Roman" w:eastAsia="Times New Roman" w:hAnsi="Times New Roman" w:cs="Times New Roman"/>
          <w:color w:val="000000"/>
          <w:sz w:val="28"/>
          <w:szCs w:val="28"/>
        </w:rPr>
        <w:t>унок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6F723E">
        <w:rPr>
          <w:rFonts w:ascii="Times New Roman" w:eastAsia="Times New Roman" w:hAnsi="Times New Roman" w:cs="Times New Roman"/>
          <w:color w:val="000000"/>
          <w:sz w:val="28"/>
          <w:szCs w:val="28"/>
        </w:rPr>
        <w:t>В.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 </w:t>
      </w:r>
      <w:r w:rsidR="006F723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Карта изоквант</w:t>
      </w:r>
    </w:p>
    <w:p w:rsidR="009B42D3" w:rsidRDefault="009B42D3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B42D3" w:rsidRDefault="009B42D3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B42D3" w:rsidRDefault="009B42D3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B42D3" w:rsidRDefault="009B42D3" w:rsidP="00A018FC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018FC" w:rsidRDefault="00A018FC" w:rsidP="00A018FC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83F01" w:rsidRDefault="00483F01" w:rsidP="00A018FC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B42D3" w:rsidRDefault="006C3F9F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</w:t>
      </w:r>
      <w:r w:rsidR="00774747">
        <w:rPr>
          <w:rFonts w:ascii="Times New Roman" w:eastAsia="Times New Roman" w:hAnsi="Times New Roman" w:cs="Times New Roman"/>
          <w:color w:val="000000"/>
          <w:sz w:val="28"/>
          <w:szCs w:val="28"/>
        </w:rPr>
        <w:t>РИЛОЖЕНИЕ</w:t>
      </w:r>
      <w:r w:rsidR="009B42D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</w:t>
      </w:r>
    </w:p>
    <w:p w:rsidR="009B42D3" w:rsidRDefault="009B42D3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B42D3" w:rsidRDefault="009B42D3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189492" cy="3108960"/>
            <wp:effectExtent l="19050" t="0" r="1508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4517" t="21622" r="29133" b="47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6169" cy="3128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2D3" w:rsidRDefault="009B42D3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</w:t>
      </w:r>
      <w:r w:rsidR="006F723E">
        <w:rPr>
          <w:rFonts w:ascii="Times New Roman" w:eastAsia="Times New Roman" w:hAnsi="Times New Roman" w:cs="Times New Roman"/>
          <w:color w:val="000000"/>
          <w:sz w:val="28"/>
          <w:szCs w:val="28"/>
        </w:rPr>
        <w:t>унок Г.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 </w:t>
      </w:r>
      <w:r w:rsidR="006F723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Минимизация издержек при использовании капитала и труда</w:t>
      </w:r>
    </w:p>
    <w:p w:rsidR="009B42D3" w:rsidRDefault="009B42D3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B42D3" w:rsidRDefault="009B42D3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552950" cy="2539582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4777" t="22259" r="31344" b="56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2539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42D3" w:rsidRDefault="009B42D3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</w:t>
      </w:r>
      <w:r w:rsidR="006F723E">
        <w:rPr>
          <w:rFonts w:ascii="Times New Roman" w:eastAsia="Times New Roman" w:hAnsi="Times New Roman" w:cs="Times New Roman"/>
          <w:color w:val="000000"/>
          <w:sz w:val="28"/>
          <w:szCs w:val="28"/>
        </w:rPr>
        <w:t>унок Г.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 </w:t>
      </w:r>
      <w:r w:rsidR="006F723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Влияние изменения цены на изменение равновесия рыка ресурсов</w:t>
      </w:r>
    </w:p>
    <w:p w:rsidR="00387C40" w:rsidRDefault="00387C40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87C40" w:rsidRDefault="00387C40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20B5B" w:rsidRPr="00A207D4" w:rsidRDefault="00020B5B" w:rsidP="00CB0B0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sectPr w:rsidR="00020B5B" w:rsidRPr="00A207D4" w:rsidSect="00CC588A">
      <w:headerReference w:type="default" r:id="rId18"/>
      <w:pgSz w:w="11906" w:h="16838"/>
      <w:pgMar w:top="1134" w:right="567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55C66" w:rsidRDefault="00F55C66" w:rsidP="00CC588A">
      <w:pPr>
        <w:spacing w:after="0" w:line="240" w:lineRule="auto"/>
      </w:pPr>
      <w:r>
        <w:separator/>
      </w:r>
    </w:p>
  </w:endnote>
  <w:endnote w:type="continuationSeparator" w:id="0">
    <w:p w:rsidR="00F55C66" w:rsidRDefault="00F55C66" w:rsidP="00CC58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-Roman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Times-BoldItalic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Times-Bold">
    <w:altName w:val="MS Mincho"/>
    <w:panose1 w:val="00000000000000000000"/>
    <w:charset w:val="80"/>
    <w:family w:val="roman"/>
    <w:notTrueType/>
    <w:pitch w:val="default"/>
    <w:sig w:usb0="00000000" w:usb1="08070000" w:usb2="00000010" w:usb3="00000000" w:csb0="00020000" w:csb1="00000000"/>
  </w:font>
  <w:font w:name="Times-Italic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55C66" w:rsidRDefault="00F55C66" w:rsidP="00CC588A">
      <w:pPr>
        <w:spacing w:after="0" w:line="240" w:lineRule="auto"/>
      </w:pPr>
      <w:r>
        <w:separator/>
      </w:r>
    </w:p>
  </w:footnote>
  <w:footnote w:type="continuationSeparator" w:id="0">
    <w:p w:rsidR="00F55C66" w:rsidRDefault="00F55C66" w:rsidP="00CC58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87086"/>
      <w:docPartObj>
        <w:docPartGallery w:val="Page Numbers (Top of Page)"/>
        <w:docPartUnique/>
      </w:docPartObj>
    </w:sdtPr>
    <w:sdtContent>
      <w:p w:rsidR="00E3045A" w:rsidRDefault="007A7F5A">
        <w:pPr>
          <w:pStyle w:val="a3"/>
          <w:jc w:val="center"/>
        </w:pPr>
        <w:fldSimple w:instr=" PAGE   \* MERGEFORMAT ">
          <w:r w:rsidR="0068392B">
            <w:rPr>
              <w:noProof/>
            </w:rPr>
            <w:t>27</w:t>
          </w:r>
        </w:fldSimple>
      </w:p>
    </w:sdtContent>
  </w:sdt>
  <w:p w:rsidR="00E3045A" w:rsidRDefault="00E3045A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CC18F6"/>
    <w:multiLevelType w:val="hybridMultilevel"/>
    <w:tmpl w:val="8258E6D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289D3E20"/>
    <w:multiLevelType w:val="hybridMultilevel"/>
    <w:tmpl w:val="423660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4B4D0A6A"/>
    <w:multiLevelType w:val="hybridMultilevel"/>
    <w:tmpl w:val="564C11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EB33762"/>
    <w:multiLevelType w:val="hybridMultilevel"/>
    <w:tmpl w:val="CE64632E"/>
    <w:lvl w:ilvl="0" w:tplc="193ED1FA">
      <w:numFmt w:val="bullet"/>
      <w:lvlText w:val="•"/>
      <w:lvlJc w:val="left"/>
      <w:pPr>
        <w:ind w:left="987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5F7F55F6"/>
    <w:multiLevelType w:val="hybridMultilevel"/>
    <w:tmpl w:val="0C5699CC"/>
    <w:lvl w:ilvl="0" w:tplc="193ED1FA">
      <w:numFmt w:val="bullet"/>
      <w:lvlText w:val="•"/>
      <w:lvlJc w:val="left"/>
      <w:pPr>
        <w:ind w:left="4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C588A"/>
    <w:rsid w:val="00001DED"/>
    <w:rsid w:val="00002958"/>
    <w:rsid w:val="00011721"/>
    <w:rsid w:val="00020B5B"/>
    <w:rsid w:val="000255EF"/>
    <w:rsid w:val="00030EC1"/>
    <w:rsid w:val="000373DC"/>
    <w:rsid w:val="000469B7"/>
    <w:rsid w:val="00046B05"/>
    <w:rsid w:val="000506EB"/>
    <w:rsid w:val="000879D5"/>
    <w:rsid w:val="00091860"/>
    <w:rsid w:val="00097613"/>
    <w:rsid w:val="000A33AF"/>
    <w:rsid w:val="000B3B97"/>
    <w:rsid w:val="000D344F"/>
    <w:rsid w:val="000D79A4"/>
    <w:rsid w:val="000E1CCF"/>
    <w:rsid w:val="000E746B"/>
    <w:rsid w:val="000F78E6"/>
    <w:rsid w:val="00103F09"/>
    <w:rsid w:val="00111254"/>
    <w:rsid w:val="00113C84"/>
    <w:rsid w:val="00120085"/>
    <w:rsid w:val="00150139"/>
    <w:rsid w:val="001523CF"/>
    <w:rsid w:val="00180075"/>
    <w:rsid w:val="00184115"/>
    <w:rsid w:val="001A1028"/>
    <w:rsid w:val="001A1BC7"/>
    <w:rsid w:val="001A23B9"/>
    <w:rsid w:val="001B255C"/>
    <w:rsid w:val="001B3549"/>
    <w:rsid w:val="001B7063"/>
    <w:rsid w:val="001B7D96"/>
    <w:rsid w:val="001C4E05"/>
    <w:rsid w:val="001C597C"/>
    <w:rsid w:val="001D15CB"/>
    <w:rsid w:val="001D5A28"/>
    <w:rsid w:val="001E02BB"/>
    <w:rsid w:val="001E3F5E"/>
    <w:rsid w:val="001F6A09"/>
    <w:rsid w:val="00222EF2"/>
    <w:rsid w:val="00246FAA"/>
    <w:rsid w:val="00255B11"/>
    <w:rsid w:val="00265996"/>
    <w:rsid w:val="0026631E"/>
    <w:rsid w:val="0027139D"/>
    <w:rsid w:val="00271C02"/>
    <w:rsid w:val="00271FF6"/>
    <w:rsid w:val="0027211C"/>
    <w:rsid w:val="002725E2"/>
    <w:rsid w:val="002810A9"/>
    <w:rsid w:val="00287564"/>
    <w:rsid w:val="00292DC5"/>
    <w:rsid w:val="0029744B"/>
    <w:rsid w:val="002B0031"/>
    <w:rsid w:val="002B7C4B"/>
    <w:rsid w:val="002D41B2"/>
    <w:rsid w:val="002E72DA"/>
    <w:rsid w:val="00300934"/>
    <w:rsid w:val="00301CB1"/>
    <w:rsid w:val="00314AC3"/>
    <w:rsid w:val="00316970"/>
    <w:rsid w:val="003332B8"/>
    <w:rsid w:val="003332DE"/>
    <w:rsid w:val="00334795"/>
    <w:rsid w:val="00341476"/>
    <w:rsid w:val="0034625A"/>
    <w:rsid w:val="00351BC8"/>
    <w:rsid w:val="00352896"/>
    <w:rsid w:val="00354A4B"/>
    <w:rsid w:val="00355190"/>
    <w:rsid w:val="00357BDF"/>
    <w:rsid w:val="00360435"/>
    <w:rsid w:val="0036178F"/>
    <w:rsid w:val="00367F54"/>
    <w:rsid w:val="00372154"/>
    <w:rsid w:val="00386202"/>
    <w:rsid w:val="00387C40"/>
    <w:rsid w:val="003A0035"/>
    <w:rsid w:val="003A51AE"/>
    <w:rsid w:val="003A7ABA"/>
    <w:rsid w:val="003B2311"/>
    <w:rsid w:val="003B2B49"/>
    <w:rsid w:val="003B34E0"/>
    <w:rsid w:val="003B4687"/>
    <w:rsid w:val="003B6B13"/>
    <w:rsid w:val="003B6FF3"/>
    <w:rsid w:val="003C53E2"/>
    <w:rsid w:val="003D634F"/>
    <w:rsid w:val="003E3CA6"/>
    <w:rsid w:val="004015B9"/>
    <w:rsid w:val="00404ACC"/>
    <w:rsid w:val="00406E11"/>
    <w:rsid w:val="00407428"/>
    <w:rsid w:val="00416661"/>
    <w:rsid w:val="004323D9"/>
    <w:rsid w:val="00441E9D"/>
    <w:rsid w:val="00446A11"/>
    <w:rsid w:val="00450F00"/>
    <w:rsid w:val="0046669B"/>
    <w:rsid w:val="00475AE1"/>
    <w:rsid w:val="004769FD"/>
    <w:rsid w:val="00480FB8"/>
    <w:rsid w:val="00483F01"/>
    <w:rsid w:val="00492F60"/>
    <w:rsid w:val="004C0C65"/>
    <w:rsid w:val="004C710A"/>
    <w:rsid w:val="004D01F9"/>
    <w:rsid w:val="004D0B5D"/>
    <w:rsid w:val="004E05A2"/>
    <w:rsid w:val="004E710C"/>
    <w:rsid w:val="004F33F9"/>
    <w:rsid w:val="00503A02"/>
    <w:rsid w:val="00507CAB"/>
    <w:rsid w:val="00511774"/>
    <w:rsid w:val="00516E45"/>
    <w:rsid w:val="005266E8"/>
    <w:rsid w:val="00532ED0"/>
    <w:rsid w:val="00535080"/>
    <w:rsid w:val="00540639"/>
    <w:rsid w:val="00543934"/>
    <w:rsid w:val="00550BB9"/>
    <w:rsid w:val="005641DA"/>
    <w:rsid w:val="00572E6E"/>
    <w:rsid w:val="00582EA9"/>
    <w:rsid w:val="005B2A4B"/>
    <w:rsid w:val="005C0FCF"/>
    <w:rsid w:val="005C4524"/>
    <w:rsid w:val="005C4A0C"/>
    <w:rsid w:val="005D02FC"/>
    <w:rsid w:val="005D1826"/>
    <w:rsid w:val="005D2FF3"/>
    <w:rsid w:val="005D6239"/>
    <w:rsid w:val="005D76F2"/>
    <w:rsid w:val="005E01A5"/>
    <w:rsid w:val="005E0648"/>
    <w:rsid w:val="005E102F"/>
    <w:rsid w:val="005E1706"/>
    <w:rsid w:val="005E4B6F"/>
    <w:rsid w:val="005F3F1A"/>
    <w:rsid w:val="005F54ED"/>
    <w:rsid w:val="00601017"/>
    <w:rsid w:val="006012EA"/>
    <w:rsid w:val="00603E77"/>
    <w:rsid w:val="006308D7"/>
    <w:rsid w:val="00633B6C"/>
    <w:rsid w:val="006366CF"/>
    <w:rsid w:val="00640CDD"/>
    <w:rsid w:val="00642563"/>
    <w:rsid w:val="00645926"/>
    <w:rsid w:val="006648C2"/>
    <w:rsid w:val="00664FA3"/>
    <w:rsid w:val="00672FA1"/>
    <w:rsid w:val="0068392B"/>
    <w:rsid w:val="00686C10"/>
    <w:rsid w:val="0069256F"/>
    <w:rsid w:val="00692FAC"/>
    <w:rsid w:val="006B21E9"/>
    <w:rsid w:val="006B2CED"/>
    <w:rsid w:val="006C39B0"/>
    <w:rsid w:val="006C3F9F"/>
    <w:rsid w:val="006C4FFE"/>
    <w:rsid w:val="006C55D2"/>
    <w:rsid w:val="006E426B"/>
    <w:rsid w:val="006E5083"/>
    <w:rsid w:val="006F723E"/>
    <w:rsid w:val="0070218F"/>
    <w:rsid w:val="00706FDD"/>
    <w:rsid w:val="007323E6"/>
    <w:rsid w:val="00747FAB"/>
    <w:rsid w:val="00751E7B"/>
    <w:rsid w:val="00756F00"/>
    <w:rsid w:val="00770945"/>
    <w:rsid w:val="00774747"/>
    <w:rsid w:val="00785A55"/>
    <w:rsid w:val="007A7F5A"/>
    <w:rsid w:val="007C0052"/>
    <w:rsid w:val="007D29D6"/>
    <w:rsid w:val="007E1A9D"/>
    <w:rsid w:val="007E64AD"/>
    <w:rsid w:val="007E6FF4"/>
    <w:rsid w:val="008078E4"/>
    <w:rsid w:val="00811432"/>
    <w:rsid w:val="00826B64"/>
    <w:rsid w:val="00837D74"/>
    <w:rsid w:val="00842CC2"/>
    <w:rsid w:val="00856585"/>
    <w:rsid w:val="008652CF"/>
    <w:rsid w:val="00870BC0"/>
    <w:rsid w:val="00871671"/>
    <w:rsid w:val="00874761"/>
    <w:rsid w:val="00875840"/>
    <w:rsid w:val="00890E90"/>
    <w:rsid w:val="008C1D06"/>
    <w:rsid w:val="008C3F73"/>
    <w:rsid w:val="008C4B7D"/>
    <w:rsid w:val="008D0177"/>
    <w:rsid w:val="008D19FA"/>
    <w:rsid w:val="008D7365"/>
    <w:rsid w:val="008E0FF5"/>
    <w:rsid w:val="008F54D7"/>
    <w:rsid w:val="00902D8F"/>
    <w:rsid w:val="00905E00"/>
    <w:rsid w:val="0090676F"/>
    <w:rsid w:val="009117A5"/>
    <w:rsid w:val="00946E8A"/>
    <w:rsid w:val="00962806"/>
    <w:rsid w:val="00964011"/>
    <w:rsid w:val="009667AA"/>
    <w:rsid w:val="009709DF"/>
    <w:rsid w:val="009747C6"/>
    <w:rsid w:val="0097687C"/>
    <w:rsid w:val="00990F00"/>
    <w:rsid w:val="009A79FF"/>
    <w:rsid w:val="009B42D3"/>
    <w:rsid w:val="009B7DA7"/>
    <w:rsid w:val="009C625E"/>
    <w:rsid w:val="009C7029"/>
    <w:rsid w:val="009F6CCD"/>
    <w:rsid w:val="00A018FC"/>
    <w:rsid w:val="00A021D5"/>
    <w:rsid w:val="00A1184D"/>
    <w:rsid w:val="00A207D4"/>
    <w:rsid w:val="00A24FBB"/>
    <w:rsid w:val="00A32B81"/>
    <w:rsid w:val="00A33E47"/>
    <w:rsid w:val="00A36013"/>
    <w:rsid w:val="00A532F7"/>
    <w:rsid w:val="00A551CF"/>
    <w:rsid w:val="00A651AC"/>
    <w:rsid w:val="00A67D0A"/>
    <w:rsid w:val="00A746C8"/>
    <w:rsid w:val="00A74EAE"/>
    <w:rsid w:val="00A85255"/>
    <w:rsid w:val="00A91300"/>
    <w:rsid w:val="00A92223"/>
    <w:rsid w:val="00A92948"/>
    <w:rsid w:val="00AA1EE1"/>
    <w:rsid w:val="00AB2326"/>
    <w:rsid w:val="00AC32E9"/>
    <w:rsid w:val="00AD354B"/>
    <w:rsid w:val="00AF6147"/>
    <w:rsid w:val="00B03AEB"/>
    <w:rsid w:val="00B03C3C"/>
    <w:rsid w:val="00B04058"/>
    <w:rsid w:val="00B13600"/>
    <w:rsid w:val="00B2206F"/>
    <w:rsid w:val="00B2274C"/>
    <w:rsid w:val="00B577DE"/>
    <w:rsid w:val="00B77498"/>
    <w:rsid w:val="00B80CBF"/>
    <w:rsid w:val="00B91110"/>
    <w:rsid w:val="00B9411B"/>
    <w:rsid w:val="00B97DD7"/>
    <w:rsid w:val="00BA0E44"/>
    <w:rsid w:val="00BA36D6"/>
    <w:rsid w:val="00BC28BE"/>
    <w:rsid w:val="00BC2AEB"/>
    <w:rsid w:val="00BC4C83"/>
    <w:rsid w:val="00BD2134"/>
    <w:rsid w:val="00BD5869"/>
    <w:rsid w:val="00BE2F74"/>
    <w:rsid w:val="00BE7D57"/>
    <w:rsid w:val="00C015BC"/>
    <w:rsid w:val="00C03AD1"/>
    <w:rsid w:val="00C055E4"/>
    <w:rsid w:val="00C061F5"/>
    <w:rsid w:val="00C102C9"/>
    <w:rsid w:val="00C2213C"/>
    <w:rsid w:val="00C40CF6"/>
    <w:rsid w:val="00C52EAC"/>
    <w:rsid w:val="00C73606"/>
    <w:rsid w:val="00C76A3D"/>
    <w:rsid w:val="00C82839"/>
    <w:rsid w:val="00C835C4"/>
    <w:rsid w:val="00C85586"/>
    <w:rsid w:val="00C87FF8"/>
    <w:rsid w:val="00CA0C0C"/>
    <w:rsid w:val="00CA18AC"/>
    <w:rsid w:val="00CA72A8"/>
    <w:rsid w:val="00CA7B6A"/>
    <w:rsid w:val="00CB0B09"/>
    <w:rsid w:val="00CB378B"/>
    <w:rsid w:val="00CB6CFB"/>
    <w:rsid w:val="00CC2E08"/>
    <w:rsid w:val="00CC588A"/>
    <w:rsid w:val="00CD4699"/>
    <w:rsid w:val="00D02C6C"/>
    <w:rsid w:val="00D02D03"/>
    <w:rsid w:val="00D1231B"/>
    <w:rsid w:val="00D14AA5"/>
    <w:rsid w:val="00D176F2"/>
    <w:rsid w:val="00D244B3"/>
    <w:rsid w:val="00D26765"/>
    <w:rsid w:val="00D276C8"/>
    <w:rsid w:val="00D34D91"/>
    <w:rsid w:val="00D565E9"/>
    <w:rsid w:val="00D56697"/>
    <w:rsid w:val="00D5737F"/>
    <w:rsid w:val="00D66C67"/>
    <w:rsid w:val="00D72EF6"/>
    <w:rsid w:val="00D750B2"/>
    <w:rsid w:val="00D806D9"/>
    <w:rsid w:val="00D840FC"/>
    <w:rsid w:val="00DA7079"/>
    <w:rsid w:val="00DB7779"/>
    <w:rsid w:val="00DC2DF1"/>
    <w:rsid w:val="00DC3723"/>
    <w:rsid w:val="00DD6402"/>
    <w:rsid w:val="00DE1D7E"/>
    <w:rsid w:val="00DE4603"/>
    <w:rsid w:val="00DE76D1"/>
    <w:rsid w:val="00DF65F0"/>
    <w:rsid w:val="00DF6B73"/>
    <w:rsid w:val="00E059DD"/>
    <w:rsid w:val="00E0717C"/>
    <w:rsid w:val="00E212B8"/>
    <w:rsid w:val="00E27213"/>
    <w:rsid w:val="00E3045A"/>
    <w:rsid w:val="00E31D3E"/>
    <w:rsid w:val="00E33EC7"/>
    <w:rsid w:val="00E45E7E"/>
    <w:rsid w:val="00E47B92"/>
    <w:rsid w:val="00E50348"/>
    <w:rsid w:val="00E52C38"/>
    <w:rsid w:val="00E562A6"/>
    <w:rsid w:val="00E6229A"/>
    <w:rsid w:val="00E634A7"/>
    <w:rsid w:val="00E63ECC"/>
    <w:rsid w:val="00E66826"/>
    <w:rsid w:val="00E77937"/>
    <w:rsid w:val="00E95198"/>
    <w:rsid w:val="00E95B5A"/>
    <w:rsid w:val="00EA1E6C"/>
    <w:rsid w:val="00EA30D1"/>
    <w:rsid w:val="00EA420C"/>
    <w:rsid w:val="00EA5F81"/>
    <w:rsid w:val="00EB090B"/>
    <w:rsid w:val="00EB162E"/>
    <w:rsid w:val="00EB5E4C"/>
    <w:rsid w:val="00EB6FAA"/>
    <w:rsid w:val="00EC1743"/>
    <w:rsid w:val="00ED5D73"/>
    <w:rsid w:val="00EE0209"/>
    <w:rsid w:val="00EE451F"/>
    <w:rsid w:val="00F05260"/>
    <w:rsid w:val="00F14F2A"/>
    <w:rsid w:val="00F20701"/>
    <w:rsid w:val="00F20B9C"/>
    <w:rsid w:val="00F32A1F"/>
    <w:rsid w:val="00F35525"/>
    <w:rsid w:val="00F36106"/>
    <w:rsid w:val="00F5142B"/>
    <w:rsid w:val="00F52C48"/>
    <w:rsid w:val="00F55C66"/>
    <w:rsid w:val="00F627FD"/>
    <w:rsid w:val="00F66564"/>
    <w:rsid w:val="00F71A9C"/>
    <w:rsid w:val="00F74417"/>
    <w:rsid w:val="00FB0788"/>
    <w:rsid w:val="00FB6677"/>
    <w:rsid w:val="00FC138D"/>
    <w:rsid w:val="00FC1FFB"/>
    <w:rsid w:val="00FD16F3"/>
    <w:rsid w:val="00FD47AB"/>
    <w:rsid w:val="00FD6035"/>
    <w:rsid w:val="00FF47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18A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C588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C588A"/>
  </w:style>
  <w:style w:type="paragraph" w:styleId="a5">
    <w:name w:val="footer"/>
    <w:basedOn w:val="a"/>
    <w:link w:val="a6"/>
    <w:uiPriority w:val="99"/>
    <w:semiHidden/>
    <w:unhideWhenUsed/>
    <w:rsid w:val="00CC588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CC588A"/>
  </w:style>
  <w:style w:type="paragraph" w:styleId="a7">
    <w:name w:val="List Paragraph"/>
    <w:basedOn w:val="a"/>
    <w:uiPriority w:val="34"/>
    <w:qFormat/>
    <w:rsid w:val="007E1A9D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9117A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znanium.com/bookread.php?book=199381" TargetMode="External"/><Relationship Id="rId13" Type="http://schemas.openxmlformats.org/officeDocument/2006/relationships/image" Target="media/image4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znanium.com/bookread.php?book=233046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arnaul.careerist.ru/&#1041;&#1072;&#1088;&#1085;&#1072;&#1091;&#1083;_&#1086;&#1073;&#1079;&#1086;&#1088;_&#1088;&#1099;&#1085;&#1082;&#1072;_&#1090;&#1088;&#1091;&#1076;&#1072;/article7116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1226</TotalTime>
  <Pages>1</Pages>
  <Words>6262</Words>
  <Characters>35699</Characters>
  <Application>Microsoft Office Word</Application>
  <DocSecurity>0</DocSecurity>
  <Lines>297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Хозяин</dc:creator>
  <cp:lastModifiedBy>Хозяин</cp:lastModifiedBy>
  <cp:revision>321</cp:revision>
  <cp:lastPrinted>2013-04-08T14:16:00Z</cp:lastPrinted>
  <dcterms:created xsi:type="dcterms:W3CDTF">2013-03-31T08:28:00Z</dcterms:created>
  <dcterms:modified xsi:type="dcterms:W3CDTF">2013-04-08T14:22:00Z</dcterms:modified>
</cp:coreProperties>
</file>