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C5" w:rsidRPr="00657307" w:rsidRDefault="007D67C5" w:rsidP="001E3AC2">
      <w:pPr>
        <w:spacing w:line="360" w:lineRule="auto"/>
        <w:jc w:val="center"/>
        <w:rPr>
          <w:sz w:val="28"/>
          <w:szCs w:val="28"/>
        </w:rPr>
      </w:pPr>
      <w:r w:rsidRPr="00657307">
        <w:rPr>
          <w:sz w:val="28"/>
          <w:szCs w:val="28"/>
        </w:rPr>
        <w:t>СОДЕРЖАНИЕ</w:t>
      </w:r>
    </w:p>
    <w:p w:rsidR="007D67C5" w:rsidRPr="00A84188" w:rsidRDefault="007D67C5" w:rsidP="00A84188">
      <w:pPr>
        <w:spacing w:line="360" w:lineRule="auto"/>
        <w:jc w:val="both"/>
        <w:rPr>
          <w:sz w:val="28"/>
          <w:szCs w:val="28"/>
        </w:rPr>
      </w:pPr>
    </w:p>
    <w:p w:rsidR="00A84188" w:rsidRPr="00A84188" w:rsidRDefault="00352007" w:rsidP="00A84188">
      <w:pPr>
        <w:pStyle w:val="1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r w:rsidRPr="00A84188">
        <w:rPr>
          <w:sz w:val="28"/>
          <w:szCs w:val="28"/>
        </w:rPr>
        <w:fldChar w:fldCharType="begin"/>
      </w:r>
      <w:r w:rsidR="00DA45FC" w:rsidRPr="00A84188">
        <w:rPr>
          <w:sz w:val="28"/>
          <w:szCs w:val="28"/>
        </w:rPr>
        <w:instrText xml:space="preserve"> TOC \o "1-1" \h \z \u </w:instrText>
      </w:r>
      <w:r w:rsidRPr="00A84188">
        <w:rPr>
          <w:sz w:val="28"/>
          <w:szCs w:val="28"/>
        </w:rPr>
        <w:fldChar w:fldCharType="separate"/>
      </w:r>
      <w:hyperlink w:anchor="_Toc250646726" w:history="1">
        <w:r w:rsidR="00A84188" w:rsidRPr="00A84188">
          <w:rPr>
            <w:rStyle w:val="a3"/>
            <w:noProof/>
            <w:sz w:val="28"/>
            <w:szCs w:val="28"/>
          </w:rPr>
          <w:t>Задание 1. Рассчитать количество документов, которое осталось проверить с учетом предварительной выборки</w:t>
        </w:r>
        <w:r w:rsidR="00A84188" w:rsidRPr="00A84188">
          <w:rPr>
            <w:noProof/>
            <w:webHidden/>
            <w:sz w:val="28"/>
            <w:szCs w:val="28"/>
          </w:rPr>
          <w:tab/>
        </w:r>
        <w:r w:rsidRPr="00A84188">
          <w:rPr>
            <w:noProof/>
            <w:webHidden/>
            <w:sz w:val="28"/>
            <w:szCs w:val="28"/>
          </w:rPr>
          <w:fldChar w:fldCharType="begin"/>
        </w:r>
        <w:r w:rsidR="00A84188" w:rsidRPr="00A84188">
          <w:rPr>
            <w:noProof/>
            <w:webHidden/>
            <w:sz w:val="28"/>
            <w:szCs w:val="28"/>
          </w:rPr>
          <w:instrText xml:space="preserve"> PAGEREF _Toc250646726 \h </w:instrText>
        </w:r>
        <w:r w:rsidRPr="00A84188">
          <w:rPr>
            <w:noProof/>
            <w:webHidden/>
            <w:sz w:val="28"/>
            <w:szCs w:val="28"/>
          </w:rPr>
        </w:r>
        <w:r w:rsidRPr="00A84188">
          <w:rPr>
            <w:noProof/>
            <w:webHidden/>
            <w:sz w:val="28"/>
            <w:szCs w:val="28"/>
          </w:rPr>
          <w:fldChar w:fldCharType="separate"/>
        </w:r>
        <w:r w:rsidR="00DA5437">
          <w:rPr>
            <w:noProof/>
            <w:webHidden/>
            <w:sz w:val="28"/>
            <w:szCs w:val="28"/>
          </w:rPr>
          <w:t>2</w:t>
        </w:r>
        <w:r w:rsidRPr="00A84188">
          <w:rPr>
            <w:noProof/>
            <w:webHidden/>
            <w:sz w:val="28"/>
            <w:szCs w:val="28"/>
          </w:rPr>
          <w:fldChar w:fldCharType="end"/>
        </w:r>
      </w:hyperlink>
    </w:p>
    <w:p w:rsidR="00A84188" w:rsidRPr="00A84188" w:rsidRDefault="00352007" w:rsidP="00A84188">
      <w:pPr>
        <w:pStyle w:val="1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hyperlink w:anchor="_Toc250646727" w:history="1">
        <w:r w:rsidR="00A84188" w:rsidRPr="00A84188">
          <w:rPr>
            <w:rStyle w:val="a3"/>
            <w:bCs/>
            <w:noProof/>
            <w:sz w:val="28"/>
            <w:szCs w:val="28"/>
          </w:rPr>
          <w:t>Задание 2. Дать оценку администрации по привлечению заемных средств</w:t>
        </w:r>
        <w:r w:rsidR="00A84188" w:rsidRPr="00A84188">
          <w:rPr>
            <w:noProof/>
            <w:webHidden/>
            <w:sz w:val="28"/>
            <w:szCs w:val="28"/>
          </w:rPr>
          <w:tab/>
        </w:r>
        <w:r w:rsidRPr="00A84188">
          <w:rPr>
            <w:noProof/>
            <w:webHidden/>
            <w:sz w:val="28"/>
            <w:szCs w:val="28"/>
          </w:rPr>
          <w:fldChar w:fldCharType="begin"/>
        </w:r>
        <w:r w:rsidR="00A84188" w:rsidRPr="00A84188">
          <w:rPr>
            <w:noProof/>
            <w:webHidden/>
            <w:sz w:val="28"/>
            <w:szCs w:val="28"/>
          </w:rPr>
          <w:instrText xml:space="preserve"> PAGEREF _Toc250646727 \h </w:instrText>
        </w:r>
        <w:r w:rsidRPr="00A84188">
          <w:rPr>
            <w:noProof/>
            <w:webHidden/>
            <w:sz w:val="28"/>
            <w:szCs w:val="28"/>
          </w:rPr>
        </w:r>
        <w:r w:rsidRPr="00A84188">
          <w:rPr>
            <w:noProof/>
            <w:webHidden/>
            <w:sz w:val="28"/>
            <w:szCs w:val="28"/>
          </w:rPr>
          <w:fldChar w:fldCharType="separate"/>
        </w:r>
        <w:r w:rsidR="00DA5437">
          <w:rPr>
            <w:noProof/>
            <w:webHidden/>
            <w:sz w:val="28"/>
            <w:szCs w:val="28"/>
          </w:rPr>
          <w:t>4</w:t>
        </w:r>
        <w:r w:rsidRPr="00A84188">
          <w:rPr>
            <w:noProof/>
            <w:webHidden/>
            <w:sz w:val="28"/>
            <w:szCs w:val="28"/>
          </w:rPr>
          <w:fldChar w:fldCharType="end"/>
        </w:r>
      </w:hyperlink>
    </w:p>
    <w:p w:rsidR="00A84188" w:rsidRPr="00A84188" w:rsidRDefault="00352007" w:rsidP="00A84188">
      <w:pPr>
        <w:pStyle w:val="1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hyperlink w:anchor="_Toc250646728" w:history="1">
        <w:r w:rsidR="00A84188" w:rsidRPr="00A84188">
          <w:rPr>
            <w:rStyle w:val="a3"/>
            <w:bCs/>
            <w:noProof/>
            <w:sz w:val="28"/>
            <w:szCs w:val="28"/>
          </w:rPr>
          <w:t>Задание 3. Дать оценку дивидендной политики администрации предприятия</w:t>
        </w:r>
        <w:r w:rsidR="00A84188" w:rsidRPr="00A84188">
          <w:rPr>
            <w:noProof/>
            <w:webHidden/>
            <w:sz w:val="28"/>
            <w:szCs w:val="28"/>
          </w:rPr>
          <w:tab/>
        </w:r>
        <w:r w:rsidRPr="00A84188">
          <w:rPr>
            <w:noProof/>
            <w:webHidden/>
            <w:sz w:val="28"/>
            <w:szCs w:val="28"/>
          </w:rPr>
          <w:fldChar w:fldCharType="begin"/>
        </w:r>
        <w:r w:rsidR="00A84188" w:rsidRPr="00A84188">
          <w:rPr>
            <w:noProof/>
            <w:webHidden/>
            <w:sz w:val="28"/>
            <w:szCs w:val="28"/>
          </w:rPr>
          <w:instrText xml:space="preserve"> PAGEREF _Toc250646728 \h </w:instrText>
        </w:r>
        <w:r w:rsidRPr="00A84188">
          <w:rPr>
            <w:noProof/>
            <w:webHidden/>
            <w:sz w:val="28"/>
            <w:szCs w:val="28"/>
          </w:rPr>
        </w:r>
        <w:r w:rsidRPr="00A84188">
          <w:rPr>
            <w:noProof/>
            <w:webHidden/>
            <w:sz w:val="28"/>
            <w:szCs w:val="28"/>
          </w:rPr>
          <w:fldChar w:fldCharType="separate"/>
        </w:r>
        <w:r w:rsidR="00DA5437">
          <w:rPr>
            <w:noProof/>
            <w:webHidden/>
            <w:sz w:val="28"/>
            <w:szCs w:val="28"/>
          </w:rPr>
          <w:t>7</w:t>
        </w:r>
        <w:r w:rsidRPr="00A84188">
          <w:rPr>
            <w:noProof/>
            <w:webHidden/>
            <w:sz w:val="28"/>
            <w:szCs w:val="28"/>
          </w:rPr>
          <w:fldChar w:fldCharType="end"/>
        </w:r>
      </w:hyperlink>
    </w:p>
    <w:p w:rsidR="00A84188" w:rsidRPr="00A84188" w:rsidRDefault="00352007" w:rsidP="00A84188">
      <w:pPr>
        <w:pStyle w:val="1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hyperlink w:anchor="_Toc250646729" w:history="1">
        <w:r w:rsidR="00A84188" w:rsidRPr="00A84188">
          <w:rPr>
            <w:rStyle w:val="a3"/>
            <w:noProof/>
            <w:sz w:val="28"/>
            <w:szCs w:val="28"/>
          </w:rPr>
          <w:t xml:space="preserve">Задание 4. </w:t>
        </w:r>
        <w:r w:rsidR="00A84188" w:rsidRPr="00A84188">
          <w:rPr>
            <w:rStyle w:val="a3"/>
            <w:bCs/>
            <w:noProof/>
            <w:sz w:val="28"/>
            <w:szCs w:val="28"/>
          </w:rPr>
          <w:t>Определение показателей, характеризующих платежеспособность предприятия</w:t>
        </w:r>
        <w:r w:rsidR="00A84188" w:rsidRPr="00A84188">
          <w:rPr>
            <w:noProof/>
            <w:webHidden/>
            <w:sz w:val="28"/>
            <w:szCs w:val="28"/>
          </w:rPr>
          <w:tab/>
        </w:r>
        <w:r w:rsidRPr="00A84188">
          <w:rPr>
            <w:noProof/>
            <w:webHidden/>
            <w:sz w:val="28"/>
            <w:szCs w:val="28"/>
          </w:rPr>
          <w:fldChar w:fldCharType="begin"/>
        </w:r>
        <w:r w:rsidR="00A84188" w:rsidRPr="00A84188">
          <w:rPr>
            <w:noProof/>
            <w:webHidden/>
            <w:sz w:val="28"/>
            <w:szCs w:val="28"/>
          </w:rPr>
          <w:instrText xml:space="preserve"> PAGEREF _Toc250646729 \h </w:instrText>
        </w:r>
        <w:r w:rsidRPr="00A84188">
          <w:rPr>
            <w:noProof/>
            <w:webHidden/>
            <w:sz w:val="28"/>
            <w:szCs w:val="28"/>
          </w:rPr>
        </w:r>
        <w:r w:rsidRPr="00A84188">
          <w:rPr>
            <w:noProof/>
            <w:webHidden/>
            <w:sz w:val="28"/>
            <w:szCs w:val="28"/>
          </w:rPr>
          <w:fldChar w:fldCharType="separate"/>
        </w:r>
        <w:r w:rsidR="00DA5437">
          <w:rPr>
            <w:noProof/>
            <w:webHidden/>
            <w:sz w:val="28"/>
            <w:szCs w:val="28"/>
          </w:rPr>
          <w:t>9</w:t>
        </w:r>
        <w:r w:rsidRPr="00A84188">
          <w:rPr>
            <w:noProof/>
            <w:webHidden/>
            <w:sz w:val="28"/>
            <w:szCs w:val="28"/>
          </w:rPr>
          <w:fldChar w:fldCharType="end"/>
        </w:r>
      </w:hyperlink>
    </w:p>
    <w:p w:rsidR="00A84188" w:rsidRPr="00A84188" w:rsidRDefault="00352007" w:rsidP="00A84188">
      <w:pPr>
        <w:pStyle w:val="1"/>
        <w:tabs>
          <w:tab w:val="right" w:leader="dot" w:pos="9345"/>
        </w:tabs>
        <w:spacing w:line="360" w:lineRule="auto"/>
        <w:jc w:val="both"/>
        <w:rPr>
          <w:noProof/>
          <w:sz w:val="28"/>
          <w:szCs w:val="28"/>
        </w:rPr>
      </w:pPr>
      <w:hyperlink w:anchor="_Toc250646730" w:history="1">
        <w:r w:rsidR="00A84188" w:rsidRPr="00A84188">
          <w:rPr>
            <w:rStyle w:val="a3"/>
            <w:noProof/>
            <w:sz w:val="28"/>
            <w:szCs w:val="28"/>
          </w:rPr>
          <w:t>Задание</w:t>
        </w:r>
        <w:r w:rsidR="00DA5437">
          <w:rPr>
            <w:rStyle w:val="a3"/>
            <w:noProof/>
            <w:sz w:val="28"/>
            <w:szCs w:val="28"/>
          </w:rPr>
          <w:t xml:space="preserve"> 5. </w:t>
        </w:r>
        <w:r w:rsidR="00A84188" w:rsidRPr="00A84188">
          <w:rPr>
            <w:rStyle w:val="a3"/>
            <w:noProof/>
            <w:sz w:val="28"/>
            <w:szCs w:val="28"/>
          </w:rPr>
          <w:t>Комплексная оценка действий администрации. Определение результата финансово-хозяйственной деятельности</w:t>
        </w:r>
        <w:r w:rsidR="00A84188" w:rsidRPr="00A84188">
          <w:rPr>
            <w:noProof/>
            <w:webHidden/>
            <w:sz w:val="28"/>
            <w:szCs w:val="28"/>
          </w:rPr>
          <w:tab/>
        </w:r>
        <w:r w:rsidRPr="00A84188">
          <w:rPr>
            <w:noProof/>
            <w:webHidden/>
            <w:sz w:val="28"/>
            <w:szCs w:val="28"/>
          </w:rPr>
          <w:fldChar w:fldCharType="begin"/>
        </w:r>
        <w:r w:rsidR="00A84188" w:rsidRPr="00A84188">
          <w:rPr>
            <w:noProof/>
            <w:webHidden/>
            <w:sz w:val="28"/>
            <w:szCs w:val="28"/>
          </w:rPr>
          <w:instrText xml:space="preserve"> PAGEREF _Toc250646730 \h </w:instrText>
        </w:r>
        <w:r w:rsidRPr="00A84188">
          <w:rPr>
            <w:noProof/>
            <w:webHidden/>
            <w:sz w:val="28"/>
            <w:szCs w:val="28"/>
          </w:rPr>
        </w:r>
        <w:r w:rsidRPr="00A84188">
          <w:rPr>
            <w:noProof/>
            <w:webHidden/>
            <w:sz w:val="28"/>
            <w:szCs w:val="28"/>
          </w:rPr>
          <w:fldChar w:fldCharType="separate"/>
        </w:r>
        <w:r w:rsidR="00DA5437">
          <w:rPr>
            <w:noProof/>
            <w:webHidden/>
            <w:sz w:val="28"/>
            <w:szCs w:val="28"/>
          </w:rPr>
          <w:t>11</w:t>
        </w:r>
        <w:r w:rsidRPr="00A84188">
          <w:rPr>
            <w:noProof/>
            <w:webHidden/>
            <w:sz w:val="28"/>
            <w:szCs w:val="28"/>
          </w:rPr>
          <w:fldChar w:fldCharType="end"/>
        </w:r>
      </w:hyperlink>
    </w:p>
    <w:p w:rsidR="00DA45FC" w:rsidRDefault="00352007" w:rsidP="00A84188">
      <w:pPr>
        <w:spacing w:line="360" w:lineRule="auto"/>
        <w:jc w:val="both"/>
        <w:rPr>
          <w:b/>
          <w:sz w:val="28"/>
          <w:szCs w:val="28"/>
        </w:rPr>
      </w:pPr>
      <w:r w:rsidRPr="00A84188">
        <w:rPr>
          <w:sz w:val="28"/>
          <w:szCs w:val="28"/>
        </w:rPr>
        <w:fldChar w:fldCharType="end"/>
      </w:r>
    </w:p>
    <w:p w:rsidR="009D387C" w:rsidRDefault="007D67C5" w:rsidP="00EB4CCB">
      <w:pPr>
        <w:spacing w:line="360" w:lineRule="auto"/>
        <w:ind w:firstLine="851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0" w:name="_Toc250646726"/>
      <w:r w:rsidR="009D387C" w:rsidRPr="00DA5437">
        <w:rPr>
          <w:b/>
          <w:sz w:val="28"/>
          <w:szCs w:val="28"/>
        </w:rPr>
        <w:lastRenderedPageBreak/>
        <w:t>З</w:t>
      </w:r>
      <w:r w:rsidR="00DA5437">
        <w:rPr>
          <w:b/>
          <w:sz w:val="28"/>
          <w:szCs w:val="28"/>
        </w:rPr>
        <w:t>АДАНИЕ</w:t>
      </w:r>
      <w:r w:rsidR="009D387C" w:rsidRPr="00DA5437">
        <w:rPr>
          <w:b/>
          <w:sz w:val="28"/>
          <w:szCs w:val="28"/>
        </w:rPr>
        <w:t xml:space="preserve"> 1.</w:t>
      </w:r>
      <w:r w:rsidR="009D387C" w:rsidRPr="00657307">
        <w:rPr>
          <w:sz w:val="28"/>
          <w:szCs w:val="28"/>
        </w:rPr>
        <w:t xml:space="preserve"> Рассчитать количество документов, которое осталось проверить с учетом предварительной</w:t>
      </w:r>
      <w:r w:rsidR="00EB4CCB" w:rsidRPr="00657307">
        <w:rPr>
          <w:sz w:val="28"/>
          <w:szCs w:val="28"/>
        </w:rPr>
        <w:t xml:space="preserve"> выборки</w:t>
      </w:r>
      <w:bookmarkEnd w:id="0"/>
    </w:p>
    <w:tbl>
      <w:tblPr>
        <w:tblpPr w:leftFromText="180" w:rightFromText="180" w:vertAnchor="text" w:horzAnchor="margin" w:tblpXSpec="center" w:tblpY="138"/>
        <w:tblW w:w="9988" w:type="dxa"/>
        <w:tblLook w:val="04A0"/>
      </w:tblPr>
      <w:tblGrid>
        <w:gridCol w:w="7723"/>
        <w:gridCol w:w="1374"/>
        <w:gridCol w:w="891"/>
      </w:tblGrid>
      <w:tr w:rsidR="0010260E" w:rsidRPr="0010260E" w:rsidTr="0010260E">
        <w:trPr>
          <w:trHeight w:val="235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1" w:name="RANGE!A1:C25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ЗАДАЧА ОПРЕДЕЛЕНИЯ ОБЪЕМА ВЫБОРКИ ДОКУМЕНТОВ</w:t>
            </w:r>
            <w:bookmarkEnd w:id="1"/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02.03.2013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35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ДЛЯ ПРОВЕРКИ ПРАВИЛЬНОСТИ ИХ ОФОРМЛЕНИЯ (нечисловой признак)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138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35"/>
        </w:trPr>
        <w:tc>
          <w:tcPr>
            <w:tcW w:w="9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Введите номер варианта (</w:t>
            </w:r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целое</w:t>
            </w:r>
            <w:r w:rsidRPr="0010260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число от 1 до 100</w:t>
            </w:r>
            <w:r w:rsidRPr="0010260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) в ячейку, выделенную рамкой.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124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62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Вариант №</w:t>
            </w:r>
          </w:p>
        </w:tc>
        <w:tc>
          <w:tcPr>
            <w:tcW w:w="137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124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35"/>
        </w:trPr>
        <w:tc>
          <w:tcPr>
            <w:tcW w:w="9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Ctrl+Shift+L</w:t>
            </w:r>
            <w:proofErr w:type="spellEnd"/>
            <w:r w:rsidRPr="0010260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для задания числовых значений в условии задачи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111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48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  <w:u w:val="single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  <w:u w:val="single"/>
              </w:rPr>
              <w:t>Условие задачи.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48"/>
        </w:trPr>
        <w:tc>
          <w:tcPr>
            <w:tcW w:w="7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Общее число документов, </w:t>
            </w:r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15600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48"/>
        </w:trPr>
        <w:tc>
          <w:tcPr>
            <w:tcW w:w="7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Число предварительно проверенных документов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160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48"/>
        </w:trPr>
        <w:tc>
          <w:tcPr>
            <w:tcW w:w="7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Доля документов, правильно оформленных, по данным предварительной выборки, </w:t>
            </w:r>
            <w:proofErr w:type="spell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p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0,88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48"/>
        </w:trPr>
        <w:tc>
          <w:tcPr>
            <w:tcW w:w="7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Доля документов, неправильно оформленных, по данным предварительной выборки, </w:t>
            </w:r>
            <w:proofErr w:type="spell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q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0,12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48"/>
        </w:trPr>
        <w:tc>
          <w:tcPr>
            <w:tcW w:w="7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Предельное значение допустимой ошибки, </w:t>
            </w:r>
            <w:proofErr w:type="spell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Д</w:t>
            </w:r>
            <w:proofErr w:type="gram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p</w:t>
            </w:r>
            <w:proofErr w:type="spellEnd"/>
            <w:proofErr w:type="gramEnd"/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0,03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48"/>
        </w:trPr>
        <w:tc>
          <w:tcPr>
            <w:tcW w:w="7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Величина уровня доверия (вероятность)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0,954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48"/>
        </w:trPr>
        <w:tc>
          <w:tcPr>
            <w:tcW w:w="7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Критерий Стьюдента (табличное значение находится по вероятности), </w:t>
            </w:r>
            <w:proofErr w:type="spell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t</w:t>
            </w:r>
            <w:proofErr w:type="spellEnd"/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138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77"/>
        </w:trPr>
        <w:tc>
          <w:tcPr>
            <w:tcW w:w="9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Вычислите указанные ниже параметры. </w:t>
            </w:r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Число знаков после запятой должно быть не меньше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483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указанного</w:t>
            </w:r>
            <w:proofErr w:type="gramEnd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 скобках.</w:t>
            </w: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 Можно вычислять, задавая формулу в ячейке, либо вносить значение, определенное вручную.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304"/>
        </w:trPr>
        <w:tc>
          <w:tcPr>
            <w:tcW w:w="7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Параметр </w:t>
            </w:r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S2  (</w:t>
            </w:r>
            <w:r w:rsidRPr="0010260E">
              <w:rPr>
                <w:rFonts w:ascii="Arial CYR" w:hAnsi="Arial CYR" w:cs="Arial CYR"/>
                <w:sz w:val="20"/>
                <w:szCs w:val="20"/>
              </w:rPr>
              <w:t>=B13*B14</w:t>
            </w:r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)                                                                            (2)</w:t>
            </w:r>
          </w:p>
        </w:tc>
        <w:tc>
          <w:tcPr>
            <w:tcW w:w="137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0,11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10260E" w:rsidRPr="0010260E" w:rsidTr="0010260E">
        <w:trPr>
          <w:trHeight w:val="304"/>
        </w:trPr>
        <w:tc>
          <w:tcPr>
            <w:tcW w:w="7723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Количество документов, которое нужно проверить, </w:t>
            </w:r>
            <w:proofErr w:type="spell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</w:rPr>
              <w:t>n</w:t>
            </w:r>
            <w:proofErr w:type="spellEnd"/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                              (0)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456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10260E" w:rsidRPr="0010260E" w:rsidTr="0010260E">
        <w:trPr>
          <w:trHeight w:val="497"/>
        </w:trPr>
        <w:tc>
          <w:tcPr>
            <w:tcW w:w="7723" w:type="dxa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Количество документов, которое осталось проверить с учетом предварительной выборки. Если   </w:t>
            </w:r>
            <w:proofErr w:type="spellStart"/>
            <w:r w:rsidRPr="0010260E">
              <w:rPr>
                <w:rFonts w:ascii="Arial CYR" w:hAnsi="Arial CYR" w:cs="Arial CYR"/>
                <w:sz w:val="20"/>
                <w:szCs w:val="20"/>
              </w:rPr>
              <w:t>n</w:t>
            </w:r>
            <w:proofErr w:type="spellEnd"/>
            <w:r w:rsidRPr="0010260E">
              <w:rPr>
                <w:rFonts w:ascii="Arial CYR" w:hAnsi="Arial CYR" w:cs="Arial CYR"/>
                <w:sz w:val="20"/>
                <w:szCs w:val="20"/>
              </w:rPr>
              <w:t xml:space="preserve">   меньше, чем число уже проверенных документов, то 0                (0)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10260E" w:rsidRPr="0010260E" w:rsidRDefault="0010260E" w:rsidP="0010260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296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10260E" w:rsidRPr="0010260E" w:rsidTr="0010260E">
        <w:trPr>
          <w:trHeight w:val="180"/>
        </w:trPr>
        <w:tc>
          <w:tcPr>
            <w:tcW w:w="7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0260E" w:rsidRPr="0010260E" w:rsidTr="0010260E">
        <w:trPr>
          <w:trHeight w:val="235"/>
        </w:trPr>
        <w:tc>
          <w:tcPr>
            <w:tcW w:w="90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0260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10260E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Ctrl+Shift+R</w:t>
            </w:r>
            <w:proofErr w:type="spellEnd"/>
            <w:r w:rsidRPr="0010260E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для проверки правильности решения задачи.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60E" w:rsidRPr="0010260E" w:rsidRDefault="0010260E" w:rsidP="0010260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657307" w:rsidRPr="00657307" w:rsidRDefault="00657307" w:rsidP="00EB4CCB">
      <w:pPr>
        <w:spacing w:line="360" w:lineRule="auto"/>
        <w:ind w:firstLine="851"/>
        <w:jc w:val="both"/>
        <w:outlineLvl w:val="0"/>
        <w:rPr>
          <w:sz w:val="28"/>
          <w:szCs w:val="28"/>
        </w:rPr>
      </w:pPr>
    </w:p>
    <w:p w:rsidR="00060851" w:rsidRDefault="00060851" w:rsidP="00657307">
      <w:pPr>
        <w:spacing w:line="360" w:lineRule="auto"/>
        <w:ind w:hanging="567"/>
        <w:jc w:val="both"/>
        <w:rPr>
          <w:b/>
          <w:sz w:val="28"/>
          <w:szCs w:val="28"/>
        </w:rPr>
      </w:pPr>
    </w:p>
    <w:p w:rsidR="008805E5" w:rsidRPr="00E633D2" w:rsidRDefault="00DA5437" w:rsidP="00435CD5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8805E5" w:rsidRPr="00E633D2">
        <w:rPr>
          <w:b/>
          <w:bCs/>
          <w:sz w:val="28"/>
          <w:szCs w:val="28"/>
        </w:rPr>
        <w:t>: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805E5">
        <w:rPr>
          <w:bCs/>
          <w:sz w:val="28"/>
          <w:szCs w:val="28"/>
        </w:rPr>
        <w:t>Для решения данного задания необходимо рассчитать: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435CD5">
        <w:rPr>
          <w:b/>
          <w:bCs/>
          <w:sz w:val="28"/>
          <w:szCs w:val="28"/>
        </w:rPr>
        <w:t>1)</w:t>
      </w:r>
      <w:r w:rsidRPr="008805E5">
        <w:rPr>
          <w:bCs/>
          <w:sz w:val="28"/>
          <w:szCs w:val="28"/>
        </w:rPr>
        <w:t xml:space="preserve"> Дисперсию наблюдаемого признака по результатам выборки, используя для этого формулу: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  <w:vertAlign w:val="subscript"/>
        </w:rPr>
      </w:pPr>
      <w:r w:rsidRPr="008805E5">
        <w:rPr>
          <w:bCs/>
          <w:sz w:val="28"/>
          <w:szCs w:val="28"/>
          <w:lang w:val="en-US"/>
        </w:rPr>
        <w:t>S</w:t>
      </w:r>
      <w:r w:rsidRPr="008805E5">
        <w:rPr>
          <w:bCs/>
          <w:sz w:val="28"/>
          <w:szCs w:val="28"/>
          <w:vertAlign w:val="superscript"/>
        </w:rPr>
        <w:t>2</w:t>
      </w:r>
      <w:r w:rsidRPr="008805E5">
        <w:rPr>
          <w:bCs/>
          <w:sz w:val="28"/>
          <w:szCs w:val="28"/>
        </w:rPr>
        <w:t xml:space="preserve"> = </w:t>
      </w:r>
      <w:proofErr w:type="spellStart"/>
      <w:r w:rsidRPr="008805E5">
        <w:rPr>
          <w:bCs/>
          <w:sz w:val="28"/>
          <w:szCs w:val="28"/>
        </w:rPr>
        <w:t>Р</w:t>
      </w:r>
      <w:r w:rsidRPr="008805E5">
        <w:rPr>
          <w:bCs/>
          <w:sz w:val="28"/>
          <w:szCs w:val="28"/>
          <w:vertAlign w:val="subscript"/>
        </w:rPr>
        <w:t>в</w:t>
      </w:r>
      <w:proofErr w:type="spellEnd"/>
      <w:r w:rsidRPr="008805E5">
        <w:rPr>
          <w:bCs/>
          <w:sz w:val="28"/>
          <w:szCs w:val="28"/>
          <w:vertAlign w:val="subscript"/>
        </w:rPr>
        <w:t xml:space="preserve"> </w:t>
      </w:r>
      <w:r w:rsidRPr="008805E5">
        <w:rPr>
          <w:bCs/>
          <w:sz w:val="28"/>
          <w:szCs w:val="28"/>
        </w:rPr>
        <w:t xml:space="preserve">* </w:t>
      </w:r>
      <w:r w:rsidRPr="008805E5">
        <w:rPr>
          <w:bCs/>
          <w:sz w:val="28"/>
          <w:szCs w:val="28"/>
          <w:lang w:val="en-US"/>
        </w:rPr>
        <w:t>q</w:t>
      </w:r>
      <w:r w:rsidRPr="008805E5">
        <w:rPr>
          <w:bCs/>
          <w:sz w:val="28"/>
          <w:szCs w:val="28"/>
          <w:vertAlign w:val="subscript"/>
        </w:rPr>
        <w:t xml:space="preserve">в 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805E5">
        <w:rPr>
          <w:bCs/>
          <w:sz w:val="28"/>
          <w:szCs w:val="28"/>
          <w:lang w:val="en-US"/>
        </w:rPr>
        <w:t>S</w:t>
      </w:r>
      <w:r w:rsidRPr="008805E5">
        <w:rPr>
          <w:bCs/>
          <w:sz w:val="28"/>
          <w:szCs w:val="28"/>
          <w:vertAlign w:val="superscript"/>
        </w:rPr>
        <w:t>2</w:t>
      </w:r>
      <w:r w:rsidRPr="008805E5">
        <w:rPr>
          <w:bCs/>
          <w:sz w:val="28"/>
          <w:szCs w:val="28"/>
        </w:rPr>
        <w:t xml:space="preserve"> = 0</w:t>
      </w:r>
      <w:proofErr w:type="gramStart"/>
      <w:r w:rsidRPr="008805E5">
        <w:rPr>
          <w:bCs/>
          <w:sz w:val="28"/>
          <w:szCs w:val="28"/>
        </w:rPr>
        <w:t>,</w:t>
      </w:r>
      <w:r w:rsidR="0010260E">
        <w:rPr>
          <w:bCs/>
          <w:sz w:val="28"/>
          <w:szCs w:val="28"/>
        </w:rPr>
        <w:t>88</w:t>
      </w:r>
      <w:proofErr w:type="gramEnd"/>
      <w:r w:rsidRPr="008805E5">
        <w:rPr>
          <w:bCs/>
          <w:sz w:val="28"/>
          <w:szCs w:val="28"/>
        </w:rPr>
        <w:t xml:space="preserve"> * 0,</w:t>
      </w:r>
      <w:r w:rsidR="0010260E">
        <w:rPr>
          <w:bCs/>
          <w:sz w:val="28"/>
          <w:szCs w:val="28"/>
        </w:rPr>
        <w:t>12</w:t>
      </w:r>
      <w:r w:rsidRPr="008805E5">
        <w:rPr>
          <w:bCs/>
          <w:sz w:val="28"/>
          <w:szCs w:val="28"/>
        </w:rPr>
        <w:t xml:space="preserve"> = 0,</w:t>
      </w:r>
      <w:r w:rsidR="0010260E">
        <w:rPr>
          <w:bCs/>
          <w:sz w:val="28"/>
          <w:szCs w:val="28"/>
        </w:rPr>
        <w:t>11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805E5">
        <w:rPr>
          <w:bCs/>
          <w:sz w:val="28"/>
          <w:szCs w:val="28"/>
        </w:rPr>
        <w:t>2) Количество документов, которые необходимо проверить: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805E5">
        <w:rPr>
          <w:bCs/>
          <w:sz w:val="28"/>
          <w:szCs w:val="28"/>
        </w:rPr>
        <w:t xml:space="preserve">  </w:t>
      </w:r>
      <w:r w:rsidR="00553E76" w:rsidRPr="008805E5">
        <w:rPr>
          <w:bCs/>
          <w:position w:val="-30"/>
          <w:sz w:val="28"/>
          <w:szCs w:val="28"/>
        </w:rPr>
        <w:object w:dxaOrig="25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6pt;height:46.9pt" o:ole="">
            <v:imagedata r:id="rId7" o:title=""/>
          </v:shape>
          <o:OLEObject Type="Embed" ProgID="Equation.3" ShapeID="_x0000_i1025" DrawAspect="Content" ObjectID="_1423770140" r:id="rId8"/>
        </w:object>
      </w:r>
      <w:r w:rsidRPr="008805E5">
        <w:rPr>
          <w:bCs/>
          <w:sz w:val="28"/>
          <w:szCs w:val="28"/>
        </w:rPr>
        <w:t xml:space="preserve"> , где 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805E5">
        <w:rPr>
          <w:bCs/>
          <w:sz w:val="28"/>
          <w:szCs w:val="28"/>
          <w:lang w:val="en-US"/>
        </w:rPr>
        <w:lastRenderedPageBreak/>
        <w:t>t</w:t>
      </w:r>
      <w:r w:rsidRPr="008805E5">
        <w:rPr>
          <w:bCs/>
          <w:sz w:val="28"/>
          <w:szCs w:val="28"/>
          <w:vertAlign w:val="superscript"/>
        </w:rPr>
        <w:t>2</w:t>
      </w:r>
      <w:r w:rsidRPr="008805E5">
        <w:rPr>
          <w:bCs/>
          <w:sz w:val="28"/>
          <w:szCs w:val="28"/>
        </w:rPr>
        <w:t xml:space="preserve"> – критерий Стьюдента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proofErr w:type="spellStart"/>
      <w:r w:rsidRPr="008805E5">
        <w:rPr>
          <w:bCs/>
          <w:sz w:val="28"/>
          <w:szCs w:val="28"/>
        </w:rPr>
        <w:t>Р</w:t>
      </w:r>
      <w:r w:rsidRPr="008805E5">
        <w:rPr>
          <w:bCs/>
          <w:sz w:val="28"/>
          <w:szCs w:val="28"/>
          <w:vertAlign w:val="subscript"/>
        </w:rPr>
        <w:t>в</w:t>
      </w:r>
      <w:proofErr w:type="spellEnd"/>
      <w:r w:rsidRPr="008805E5">
        <w:rPr>
          <w:bCs/>
          <w:sz w:val="28"/>
          <w:szCs w:val="28"/>
        </w:rPr>
        <w:t xml:space="preserve"> – доля элементов выборки, содержащих признак генеральной совокупности;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proofErr w:type="gramStart"/>
      <w:r w:rsidRPr="008805E5">
        <w:rPr>
          <w:bCs/>
          <w:sz w:val="28"/>
          <w:szCs w:val="28"/>
          <w:lang w:val="en-US"/>
        </w:rPr>
        <w:t>q</w:t>
      </w:r>
      <w:r w:rsidRPr="008805E5">
        <w:rPr>
          <w:bCs/>
          <w:sz w:val="28"/>
          <w:szCs w:val="28"/>
          <w:vertAlign w:val="subscript"/>
        </w:rPr>
        <w:t>в</w:t>
      </w:r>
      <w:proofErr w:type="gramEnd"/>
      <w:r w:rsidRPr="008805E5">
        <w:rPr>
          <w:bCs/>
          <w:sz w:val="28"/>
          <w:szCs w:val="28"/>
        </w:rPr>
        <w:t xml:space="preserve"> – доля элементов выборки не содержащих признак генеральной совокупности;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805E5">
        <w:rPr>
          <w:bCs/>
          <w:sz w:val="28"/>
          <w:szCs w:val="28"/>
          <w:lang w:val="en-US"/>
        </w:rPr>
        <w:t>N</w:t>
      </w:r>
      <w:r w:rsidRPr="008805E5">
        <w:rPr>
          <w:bCs/>
          <w:sz w:val="28"/>
          <w:szCs w:val="28"/>
        </w:rPr>
        <w:t xml:space="preserve"> – </w:t>
      </w:r>
      <w:proofErr w:type="gramStart"/>
      <w:r w:rsidRPr="008805E5">
        <w:rPr>
          <w:bCs/>
          <w:sz w:val="28"/>
          <w:szCs w:val="28"/>
        </w:rPr>
        <w:t>объем</w:t>
      </w:r>
      <w:proofErr w:type="gramEnd"/>
      <w:r w:rsidRPr="008805E5">
        <w:rPr>
          <w:bCs/>
          <w:sz w:val="28"/>
          <w:szCs w:val="28"/>
        </w:rPr>
        <w:t xml:space="preserve"> генеральной выборки (общее число документов);</w:t>
      </w:r>
    </w:p>
    <w:p w:rsidR="008805E5" w:rsidRPr="008805E5" w:rsidRDefault="008805E5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805E5">
        <w:rPr>
          <w:bCs/>
          <w:sz w:val="28"/>
          <w:szCs w:val="28"/>
        </w:rPr>
        <w:t>Др</w:t>
      </w:r>
      <w:proofErr w:type="gramStart"/>
      <w:r w:rsidRPr="008805E5">
        <w:rPr>
          <w:bCs/>
          <w:sz w:val="28"/>
          <w:szCs w:val="28"/>
          <w:vertAlign w:val="superscript"/>
        </w:rPr>
        <w:t>2</w:t>
      </w:r>
      <w:proofErr w:type="gramEnd"/>
      <w:r w:rsidRPr="008805E5">
        <w:rPr>
          <w:bCs/>
          <w:sz w:val="28"/>
          <w:szCs w:val="28"/>
        </w:rPr>
        <w:t xml:space="preserve"> – предельное значение допустимой ошибки в оценке тематического ожидания числового признака генеральной совокупности данных выборки.</w:t>
      </w:r>
    </w:p>
    <w:p w:rsidR="008805E5" w:rsidRPr="008805E5" w:rsidRDefault="0010260E" w:rsidP="001E3AC2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691283">
        <w:rPr>
          <w:bCs/>
          <w:position w:val="-28"/>
          <w:sz w:val="28"/>
          <w:szCs w:val="28"/>
          <w:lang w:val="en-US"/>
        </w:rPr>
        <w:object w:dxaOrig="3980" w:dyaOrig="700">
          <v:shape id="_x0000_i1026" type="#_x0000_t75" style="width:236.95pt;height:41.85pt" o:ole="">
            <v:imagedata r:id="rId9" o:title=""/>
          </v:shape>
          <o:OLEObject Type="Embed" ProgID="Equation.3" ShapeID="_x0000_i1026" DrawAspect="Content" ObjectID="_1423770141" r:id="rId10"/>
        </w:object>
      </w:r>
      <w:r w:rsidR="008805E5" w:rsidRPr="008805E5">
        <w:rPr>
          <w:bCs/>
          <w:sz w:val="28"/>
          <w:szCs w:val="28"/>
        </w:rPr>
        <w:t xml:space="preserve"> документов</w:t>
      </w:r>
    </w:p>
    <w:p w:rsidR="008805E5" w:rsidRPr="008805E5" w:rsidRDefault="00435CD5" w:rsidP="001E3AC2">
      <w:pPr>
        <w:spacing w:line="360" w:lineRule="auto"/>
        <w:ind w:firstLine="851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805E5" w:rsidRPr="008805E5">
        <w:rPr>
          <w:bCs/>
          <w:sz w:val="28"/>
          <w:szCs w:val="28"/>
        </w:rPr>
        <w:t xml:space="preserve">) Количество документов, которые осталось проверить с учетом предварительной выборки: </w:t>
      </w:r>
      <w:r w:rsidR="00691283">
        <w:rPr>
          <w:bCs/>
          <w:sz w:val="28"/>
          <w:szCs w:val="28"/>
        </w:rPr>
        <w:t>4</w:t>
      </w:r>
      <w:r w:rsidR="00D67E81">
        <w:rPr>
          <w:bCs/>
          <w:sz w:val="28"/>
          <w:szCs w:val="28"/>
        </w:rPr>
        <w:t>5</w:t>
      </w:r>
      <w:r w:rsidR="00691283">
        <w:rPr>
          <w:bCs/>
          <w:sz w:val="28"/>
          <w:szCs w:val="28"/>
        </w:rPr>
        <w:t>6</w:t>
      </w:r>
      <w:r w:rsidR="008805E5" w:rsidRPr="008805E5">
        <w:rPr>
          <w:bCs/>
          <w:sz w:val="28"/>
          <w:szCs w:val="28"/>
        </w:rPr>
        <w:t xml:space="preserve"> – 1</w:t>
      </w:r>
      <w:r w:rsidR="00D67E81">
        <w:rPr>
          <w:bCs/>
          <w:sz w:val="28"/>
          <w:szCs w:val="28"/>
        </w:rPr>
        <w:t>6</w:t>
      </w:r>
      <w:r w:rsidR="00553E76">
        <w:rPr>
          <w:bCs/>
          <w:sz w:val="28"/>
          <w:szCs w:val="28"/>
        </w:rPr>
        <w:t>0</w:t>
      </w:r>
      <w:r w:rsidR="008805E5" w:rsidRPr="008805E5">
        <w:rPr>
          <w:bCs/>
          <w:sz w:val="28"/>
          <w:szCs w:val="28"/>
        </w:rPr>
        <w:t xml:space="preserve"> = </w:t>
      </w:r>
      <w:r w:rsidR="00D67E81">
        <w:rPr>
          <w:bCs/>
          <w:sz w:val="28"/>
          <w:szCs w:val="28"/>
        </w:rPr>
        <w:t>296</w:t>
      </w:r>
      <w:r w:rsidR="00691283">
        <w:rPr>
          <w:bCs/>
          <w:sz w:val="28"/>
          <w:szCs w:val="28"/>
        </w:rPr>
        <w:t xml:space="preserve"> документов</w:t>
      </w:r>
      <w:r w:rsidR="00D67E81">
        <w:rPr>
          <w:bCs/>
          <w:sz w:val="28"/>
          <w:szCs w:val="28"/>
        </w:rPr>
        <w:t>.</w:t>
      </w:r>
    </w:p>
    <w:p w:rsidR="008805E5" w:rsidRPr="00E633D2" w:rsidRDefault="008805E5" w:rsidP="001E3AC2">
      <w:pPr>
        <w:spacing w:line="360" w:lineRule="auto"/>
        <w:rPr>
          <w:b/>
          <w:bCs/>
          <w:sz w:val="28"/>
          <w:szCs w:val="28"/>
        </w:rPr>
      </w:pPr>
    </w:p>
    <w:p w:rsidR="003A7167" w:rsidRDefault="00F10269" w:rsidP="00EB4CCB">
      <w:pPr>
        <w:spacing w:line="360" w:lineRule="auto"/>
        <w:ind w:firstLine="851"/>
        <w:jc w:val="both"/>
        <w:outlineLvl w:val="0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2" w:name="_Toc250646727"/>
      <w:r w:rsidR="009D387C" w:rsidRPr="00DA5437">
        <w:rPr>
          <w:b/>
          <w:bCs/>
          <w:sz w:val="28"/>
          <w:szCs w:val="28"/>
        </w:rPr>
        <w:lastRenderedPageBreak/>
        <w:t>З</w:t>
      </w:r>
      <w:r w:rsidR="00DA5437">
        <w:rPr>
          <w:b/>
          <w:bCs/>
          <w:sz w:val="28"/>
          <w:szCs w:val="28"/>
        </w:rPr>
        <w:t>АДАНИЕ</w:t>
      </w:r>
      <w:r w:rsidR="009D387C" w:rsidRPr="00DA5437">
        <w:rPr>
          <w:b/>
          <w:bCs/>
          <w:sz w:val="28"/>
          <w:szCs w:val="28"/>
        </w:rPr>
        <w:t xml:space="preserve"> 2.</w:t>
      </w:r>
      <w:r w:rsidR="009D387C" w:rsidRPr="00691283">
        <w:rPr>
          <w:bCs/>
          <w:sz w:val="28"/>
          <w:szCs w:val="28"/>
        </w:rPr>
        <w:t xml:space="preserve"> Дать оценку администрации по привлечению за</w:t>
      </w:r>
      <w:r w:rsidR="00EB4CCB" w:rsidRPr="00691283">
        <w:rPr>
          <w:bCs/>
          <w:sz w:val="28"/>
          <w:szCs w:val="28"/>
        </w:rPr>
        <w:t>емных средств</w:t>
      </w:r>
      <w:bookmarkEnd w:id="2"/>
    </w:p>
    <w:p w:rsidR="00C634DF" w:rsidRPr="00691283" w:rsidRDefault="00C634DF" w:rsidP="00EB4CCB">
      <w:pPr>
        <w:spacing w:line="360" w:lineRule="auto"/>
        <w:ind w:firstLine="851"/>
        <w:jc w:val="both"/>
        <w:outlineLvl w:val="0"/>
        <w:rPr>
          <w:bCs/>
          <w:sz w:val="28"/>
          <w:szCs w:val="28"/>
        </w:rPr>
      </w:pPr>
    </w:p>
    <w:tbl>
      <w:tblPr>
        <w:tblW w:w="9864" w:type="dxa"/>
        <w:tblLook w:val="04A0"/>
      </w:tblPr>
      <w:tblGrid>
        <w:gridCol w:w="5717"/>
        <w:gridCol w:w="1952"/>
        <w:gridCol w:w="1562"/>
        <w:gridCol w:w="633"/>
      </w:tblGrid>
      <w:tr w:rsidR="00BA5428" w:rsidRPr="00BA5428" w:rsidTr="00C634DF">
        <w:trPr>
          <w:trHeight w:val="242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>ОЦЕНКА СТРАТЕГИИ ЗАЕМНЫХ СРЕДСТВ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02.03.2013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42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42"/>
        </w:trPr>
        <w:tc>
          <w:tcPr>
            <w:tcW w:w="9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Введите номер варианта (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целое</w:t>
            </w:r>
            <w:r w:rsidRPr="00BA542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число от 1 до 100</w:t>
            </w:r>
            <w:r w:rsidRPr="00BA542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) в ячейку, выделенную рамкой.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56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7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Вариант №</w:t>
            </w:r>
          </w:p>
        </w:tc>
        <w:tc>
          <w:tcPr>
            <w:tcW w:w="195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56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42"/>
        </w:trPr>
        <w:tc>
          <w:tcPr>
            <w:tcW w:w="9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Ctrl+Shift+Z</w:t>
            </w:r>
            <w:proofErr w:type="spellEnd"/>
            <w:r w:rsidRPr="00BA5428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для задания числовых значений в условии задачи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121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56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  <w:u w:val="single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  <w:u w:val="single"/>
              </w:rPr>
              <w:t>Исходные данные (в тыс. руб.) и их источники</w:t>
            </w:r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Предыдущий период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Отчетный период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501"/>
        </w:trPr>
        <w:tc>
          <w:tcPr>
            <w:tcW w:w="5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Актив, (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А)                                                         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>форма 1, стр.300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2000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2000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501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Собственные средства, (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СС)                                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>ф. 1, раздел III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600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501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Прибыль, 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(БП)                                                       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>ф. 2, стр. 140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300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501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Заемные средства, 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(ЗС)                               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ф. 1, р. IV + </w:t>
            </w:r>
            <w:proofErr w:type="gramStart"/>
            <w:r w:rsidRPr="00BA5428">
              <w:rPr>
                <w:rFonts w:ascii="Arial CYR" w:hAnsi="Arial CYR" w:cs="Arial CYR"/>
                <w:sz w:val="20"/>
                <w:szCs w:val="20"/>
              </w:rPr>
              <w:t>c</w:t>
            </w:r>
            <w:proofErr w:type="gramEnd"/>
            <w:r w:rsidRPr="00BA5428">
              <w:rPr>
                <w:rFonts w:ascii="Arial CYR" w:hAnsi="Arial CYR" w:cs="Arial CYR"/>
                <w:sz w:val="20"/>
                <w:szCs w:val="20"/>
              </w:rPr>
              <w:t>тр.610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300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700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501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Кредиторская задолженность, (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КР)          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>ф. 1, стр.690 - стр. 610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1200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700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501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Средняя ставка процента, 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>(ССП)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>, %                        справка бух.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15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56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Ставка налога на прибыль, (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>П), %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42"/>
        </w:trPr>
        <w:tc>
          <w:tcPr>
            <w:tcW w:w="9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По данным отчетного периода определить ЭР, ЭФР, РСС. По данным предыдущего периода найти </w:t>
            </w:r>
            <w:proofErr w:type="gramStart"/>
            <w:r w:rsidRPr="00BA5428">
              <w:rPr>
                <w:rFonts w:ascii="Arial CYR" w:hAnsi="Arial CYR" w:cs="Arial CYR"/>
                <w:sz w:val="20"/>
                <w:szCs w:val="20"/>
              </w:rPr>
              <w:t>оптимальную</w:t>
            </w:r>
            <w:proofErr w:type="gramEnd"/>
          </w:p>
        </w:tc>
      </w:tr>
      <w:tr w:rsidR="00BA5428" w:rsidRPr="00BA5428" w:rsidTr="00C634DF">
        <w:trPr>
          <w:trHeight w:val="242"/>
        </w:trPr>
        <w:tc>
          <w:tcPr>
            <w:tcW w:w="9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величину заемных средств ЗС опт. С использованием ЗС опт и данных предыдущего периода определить</w:t>
            </w:r>
          </w:p>
        </w:tc>
      </w:tr>
      <w:tr w:rsidR="00BA5428" w:rsidRPr="00BA5428" w:rsidTr="00C634DF">
        <w:trPr>
          <w:trHeight w:val="242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оптимальные значения ЭР, ЭФР, РСС.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42"/>
        </w:trPr>
        <w:tc>
          <w:tcPr>
            <w:tcW w:w="9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Сравнивая </w:t>
            </w:r>
            <w:proofErr w:type="gramStart"/>
            <w:r w:rsidRPr="00BA5428">
              <w:rPr>
                <w:rFonts w:ascii="Arial CYR" w:hAnsi="Arial CYR" w:cs="Arial CYR"/>
                <w:sz w:val="20"/>
                <w:szCs w:val="20"/>
              </w:rPr>
              <w:t>фактическое</w:t>
            </w:r>
            <w:proofErr w:type="gramEnd"/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 (</w:t>
            </w:r>
            <w:proofErr w:type="spellStart"/>
            <w:r w:rsidRPr="00BA5428">
              <w:rPr>
                <w:rFonts w:ascii="Arial CYR" w:hAnsi="Arial CYR" w:cs="Arial CYR"/>
                <w:sz w:val="20"/>
                <w:szCs w:val="20"/>
              </w:rPr>
              <w:t>отч</w:t>
            </w:r>
            <w:proofErr w:type="spellEnd"/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 период) и оптимальное значения ЗС, сделайте оценку действий администрации по </w:t>
            </w:r>
          </w:p>
        </w:tc>
      </w:tr>
      <w:tr w:rsidR="00BA5428" w:rsidRPr="00BA5428" w:rsidTr="00C634DF">
        <w:trPr>
          <w:trHeight w:val="242"/>
        </w:trPr>
        <w:tc>
          <w:tcPr>
            <w:tcW w:w="9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привлечению заемных средств (уд   или   неуд). 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Число знаков после запятой должно быть не меньше </w:t>
            </w:r>
          </w:p>
        </w:tc>
      </w:tr>
      <w:tr w:rsidR="00BA5428" w:rsidRPr="00BA5428" w:rsidTr="00C634DF">
        <w:trPr>
          <w:trHeight w:val="242"/>
        </w:trPr>
        <w:tc>
          <w:tcPr>
            <w:tcW w:w="9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>указанного</w:t>
            </w:r>
            <w:proofErr w:type="gramEnd"/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 скобках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. Можно вычислять, задавая формулу в ячейке, либо вносить значение, определенное вручную. </w:t>
            </w:r>
          </w:p>
        </w:tc>
      </w:tr>
      <w:tr w:rsidR="00BA5428" w:rsidRPr="00BA5428" w:rsidTr="00C634DF">
        <w:trPr>
          <w:trHeight w:val="242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Использовать ячейки, выделенные рамкой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256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314"/>
        </w:trPr>
        <w:tc>
          <w:tcPr>
            <w:tcW w:w="5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Экономическая рентабельность, ЭР, %                    (1)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</w:pPr>
            <w:r w:rsidRPr="00BA5428">
              <w:t>31,2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BA5428" w:rsidRPr="00BA5428" w:rsidTr="00C634DF">
        <w:trPr>
          <w:trHeight w:val="314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Эффект финансового рычага, ЭФР, %                      (1)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</w:pPr>
            <w:r w:rsidRPr="00BA5428">
              <w:t>14,13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BA5428" w:rsidRPr="00BA5428" w:rsidTr="00C634DF">
        <w:trPr>
          <w:trHeight w:val="314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Рентабельность собственных средств, РСС, %        (1)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</w:pPr>
            <w:r w:rsidRPr="00BA5428">
              <w:t>37,5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BA5428" w:rsidRPr="00BA5428" w:rsidTr="00C634DF">
        <w:trPr>
          <w:trHeight w:val="314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Оптимальная величина ЗС опт, тыс</w:t>
            </w:r>
            <w:proofErr w:type="gramStart"/>
            <w:r w:rsidRPr="00BA5428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BA5428">
              <w:rPr>
                <w:rFonts w:ascii="Arial CYR" w:hAnsi="Arial CYR" w:cs="Arial CYR"/>
                <w:sz w:val="20"/>
                <w:szCs w:val="20"/>
              </w:rPr>
              <w:t>уб.                        (0)</w:t>
            </w:r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</w:pPr>
            <w:r w:rsidRPr="00BA5428">
              <w:t>750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314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Оптимальное значение ЭР опт, %                                  (1)</w:t>
            </w:r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</w:pPr>
            <w:r w:rsidRPr="00BA5428">
              <w:t>25,0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314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Оптимальное значение ЭФР опт, %                                (1)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</w:pPr>
            <w:r w:rsidRPr="00BA5428">
              <w:t>11,3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314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Оптимальное значение РСС опт, %                                (1)</w:t>
            </w:r>
          </w:p>
        </w:tc>
        <w:tc>
          <w:tcPr>
            <w:tcW w:w="1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</w:pPr>
            <w:r w:rsidRPr="00BA5428">
              <w:t>30,0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A5428" w:rsidRPr="00BA5428" w:rsidTr="00C634DF">
        <w:trPr>
          <w:trHeight w:val="314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Относит</w:t>
            </w:r>
            <w:proofErr w:type="gramStart"/>
            <w:r w:rsidRPr="00BA5428"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Pr="00BA5428">
              <w:rPr>
                <w:rFonts w:ascii="Arial CYR" w:hAnsi="Arial CYR" w:cs="Arial CYR"/>
                <w:sz w:val="20"/>
                <w:szCs w:val="20"/>
              </w:rPr>
              <w:t>о</w:t>
            </w:r>
            <w:proofErr w:type="gramEnd"/>
            <w:r w:rsidRPr="00BA5428">
              <w:rPr>
                <w:rFonts w:ascii="Arial CYR" w:hAnsi="Arial CYR" w:cs="Arial CYR"/>
                <w:sz w:val="20"/>
                <w:szCs w:val="20"/>
              </w:rPr>
              <w:t>тклонение ЗС,%,  ( ABS ((ЗС - ЗC опт)/ЗC опт)*100 ) (1)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</w:pPr>
            <w:r w:rsidRPr="00BA5428">
              <w:t>6,7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BA5428" w:rsidRPr="00BA5428" w:rsidTr="00C634DF">
        <w:trPr>
          <w:trHeight w:val="271"/>
        </w:trPr>
        <w:tc>
          <w:tcPr>
            <w:tcW w:w="5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Оценка действий администрации (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>уд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 xml:space="preserve"> или </w:t>
            </w:r>
            <w:r w:rsidRPr="00BA5428">
              <w:rPr>
                <w:rFonts w:ascii="Arial CYR" w:hAnsi="Arial CYR" w:cs="Arial CYR"/>
                <w:b/>
                <w:bCs/>
                <w:sz w:val="20"/>
                <w:szCs w:val="20"/>
              </w:rPr>
              <w:t>неуд</w:t>
            </w:r>
            <w:r w:rsidRPr="00BA5428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bottom"/>
            <w:hideMark/>
          </w:tcPr>
          <w:p w:rsidR="00BA5428" w:rsidRPr="00BA5428" w:rsidRDefault="00BA5428" w:rsidP="00BA542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уд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5428" w:rsidRPr="00BA5428" w:rsidRDefault="00BA5428" w:rsidP="00BA5428">
            <w:pPr>
              <w:rPr>
                <w:rFonts w:ascii="Arial CYR" w:hAnsi="Arial CYR" w:cs="Arial CYR"/>
                <w:sz w:val="20"/>
                <w:szCs w:val="20"/>
              </w:rPr>
            </w:pPr>
            <w:r w:rsidRPr="00BA5428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</w:tbl>
    <w:p w:rsidR="00C634DF" w:rsidRDefault="00C634DF" w:rsidP="00691283">
      <w:pPr>
        <w:spacing w:line="360" w:lineRule="auto"/>
        <w:ind w:left="-567"/>
        <w:jc w:val="center"/>
        <w:rPr>
          <w:b/>
          <w:bCs/>
          <w:sz w:val="28"/>
          <w:szCs w:val="28"/>
        </w:rPr>
      </w:pPr>
    </w:p>
    <w:p w:rsidR="00CC1E00" w:rsidRDefault="00DA5437" w:rsidP="00691283">
      <w:pPr>
        <w:spacing w:line="360" w:lineRule="auto"/>
        <w:ind w:left="-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РЕШЕНИЕ</w:t>
      </w:r>
      <w:r w:rsidR="00CC1E00" w:rsidRPr="00E633D2">
        <w:rPr>
          <w:b/>
          <w:bCs/>
          <w:sz w:val="28"/>
          <w:szCs w:val="28"/>
        </w:rPr>
        <w:t>: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>Решение этого задания происходит в несколько этапов: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435CD5">
        <w:rPr>
          <w:b/>
          <w:bCs/>
          <w:sz w:val="28"/>
          <w:szCs w:val="28"/>
        </w:rPr>
        <w:t>1.</w:t>
      </w:r>
      <w:r w:rsidR="00435CD5">
        <w:rPr>
          <w:bCs/>
          <w:sz w:val="28"/>
          <w:szCs w:val="28"/>
        </w:rPr>
        <w:t xml:space="preserve"> </w:t>
      </w:r>
      <w:r w:rsidRPr="00E633D2">
        <w:rPr>
          <w:bCs/>
          <w:sz w:val="28"/>
          <w:szCs w:val="28"/>
        </w:rPr>
        <w:t xml:space="preserve">Необходимо рассчитать </w:t>
      </w:r>
      <w:r w:rsidRPr="00396C14">
        <w:rPr>
          <w:b/>
          <w:bCs/>
          <w:i/>
          <w:sz w:val="28"/>
          <w:szCs w:val="28"/>
        </w:rPr>
        <w:t>экономическую рентабельность</w:t>
      </w:r>
      <w:r w:rsidR="00396C14">
        <w:rPr>
          <w:b/>
          <w:bCs/>
          <w:i/>
          <w:sz w:val="28"/>
          <w:szCs w:val="28"/>
        </w:rPr>
        <w:t xml:space="preserve"> (ЭР):</w:t>
      </w:r>
    </w:p>
    <w:p w:rsidR="00CC1E00" w:rsidRPr="00E633D2" w:rsidRDefault="00435CD5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E633D2">
        <w:rPr>
          <w:bCs/>
          <w:position w:val="-24"/>
          <w:sz w:val="28"/>
          <w:szCs w:val="28"/>
        </w:rPr>
        <w:object w:dxaOrig="2760" w:dyaOrig="620">
          <v:shape id="_x0000_i1027" type="#_x0000_t75" style="width:173.3pt;height:38.5pt" o:ole="">
            <v:imagedata r:id="rId11" o:title=""/>
          </v:shape>
          <o:OLEObject Type="Embed" ProgID="Equation.3" ShapeID="_x0000_i1027" DrawAspect="Content" ObjectID="_1423770142" r:id="rId12"/>
        </w:object>
      </w:r>
    </w:p>
    <w:p w:rsidR="00CC1E00" w:rsidRPr="00E633D2" w:rsidRDefault="0032758C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9E110A">
        <w:rPr>
          <w:bCs/>
          <w:position w:val="-24"/>
          <w:sz w:val="28"/>
          <w:szCs w:val="28"/>
        </w:rPr>
        <w:object w:dxaOrig="3379" w:dyaOrig="620">
          <v:shape id="_x0000_i1028" type="#_x0000_t75" style="width:182.5pt;height:33.5pt" o:ole="">
            <v:imagedata r:id="rId13" o:title=""/>
          </v:shape>
          <o:OLEObject Type="Embed" ProgID="Equation.3" ShapeID="_x0000_i1028" DrawAspect="Content" ObjectID="_1423770143" r:id="rId14"/>
        </w:object>
      </w:r>
      <w:r w:rsidR="00CC1E00" w:rsidRPr="00E633D2">
        <w:rPr>
          <w:bCs/>
          <w:sz w:val="28"/>
          <w:szCs w:val="28"/>
        </w:rPr>
        <w:t>% – получаем экономическую рентабельность за отчетный год;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435CD5">
        <w:rPr>
          <w:b/>
          <w:bCs/>
          <w:sz w:val="28"/>
          <w:szCs w:val="28"/>
        </w:rPr>
        <w:t>2.</w:t>
      </w:r>
      <w:r w:rsidRPr="00E633D2">
        <w:rPr>
          <w:bCs/>
          <w:sz w:val="28"/>
          <w:szCs w:val="28"/>
        </w:rPr>
        <w:t xml:space="preserve"> Рассчитаем </w:t>
      </w:r>
      <w:r w:rsidRPr="00551F7A">
        <w:rPr>
          <w:b/>
          <w:bCs/>
          <w:i/>
          <w:sz w:val="28"/>
          <w:szCs w:val="28"/>
        </w:rPr>
        <w:t>эффект финансового рычага</w:t>
      </w:r>
      <w:r w:rsidR="00551F7A">
        <w:rPr>
          <w:bCs/>
          <w:sz w:val="28"/>
          <w:szCs w:val="28"/>
        </w:rPr>
        <w:t xml:space="preserve"> </w:t>
      </w:r>
      <w:r w:rsidR="00551F7A" w:rsidRPr="00551F7A">
        <w:rPr>
          <w:b/>
          <w:bCs/>
          <w:i/>
          <w:sz w:val="28"/>
          <w:szCs w:val="28"/>
        </w:rPr>
        <w:t>(ЭФР)</w:t>
      </w:r>
      <w:r w:rsidRPr="00E633D2">
        <w:rPr>
          <w:bCs/>
          <w:sz w:val="28"/>
          <w:szCs w:val="28"/>
        </w:rPr>
        <w:t>, который возникает из расхождения между экономической рентабельностью и «ценой» заемных средств ССП.</w:t>
      </w:r>
    </w:p>
    <w:p w:rsidR="00CC1E00" w:rsidRPr="00E633D2" w:rsidRDefault="00435CD5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position w:val="-24"/>
          <w:sz w:val="28"/>
          <w:szCs w:val="28"/>
        </w:rPr>
        <w:object w:dxaOrig="3960" w:dyaOrig="620">
          <v:shape id="_x0000_i1029" type="#_x0000_t75" style="width:227.7pt;height:35.15pt" o:ole="">
            <v:imagedata r:id="rId15" o:title=""/>
          </v:shape>
          <o:OLEObject Type="Embed" ProgID="Equation.3" ShapeID="_x0000_i1029" DrawAspect="Content" ObjectID="_1423770144" r:id="rId16"/>
        </w:object>
      </w:r>
    </w:p>
    <w:p w:rsidR="00CC1E00" w:rsidRPr="00E633D2" w:rsidRDefault="00BA5428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position w:val="-24"/>
          <w:sz w:val="28"/>
          <w:szCs w:val="28"/>
        </w:rPr>
        <w:object w:dxaOrig="5200" w:dyaOrig="620">
          <v:shape id="_x0000_i1051" type="#_x0000_t75" style="width:311.45pt;height:36.85pt" o:ole="">
            <v:imagedata r:id="rId17" o:title=""/>
          </v:shape>
          <o:OLEObject Type="Embed" ProgID="Equation.3" ShapeID="_x0000_i1051" DrawAspect="Content" ObjectID="_1423770145" r:id="rId18"/>
        </w:object>
      </w:r>
      <w:r w:rsidR="00772012">
        <w:rPr>
          <w:bCs/>
          <w:sz w:val="28"/>
          <w:szCs w:val="28"/>
        </w:rPr>
        <w:t xml:space="preserve"> – </w:t>
      </w:r>
      <w:r w:rsidR="00CC1E00" w:rsidRPr="00E633D2">
        <w:rPr>
          <w:bCs/>
          <w:sz w:val="28"/>
          <w:szCs w:val="28"/>
        </w:rPr>
        <w:t>эффект финансового рычага.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i/>
          <w:sz w:val="28"/>
          <w:szCs w:val="28"/>
        </w:rPr>
      </w:pPr>
      <w:r w:rsidRPr="00435CD5">
        <w:rPr>
          <w:b/>
          <w:bCs/>
          <w:sz w:val="28"/>
          <w:szCs w:val="28"/>
        </w:rPr>
        <w:t>3.</w:t>
      </w:r>
      <w:r w:rsidRPr="00E633D2">
        <w:rPr>
          <w:bCs/>
          <w:sz w:val="28"/>
          <w:szCs w:val="28"/>
        </w:rPr>
        <w:t xml:space="preserve"> </w:t>
      </w:r>
      <w:r w:rsidRPr="00B22C9C">
        <w:rPr>
          <w:b/>
          <w:bCs/>
          <w:i/>
          <w:sz w:val="28"/>
          <w:szCs w:val="28"/>
        </w:rPr>
        <w:t>Рентабельность собственных средств</w:t>
      </w:r>
      <w:r w:rsidR="00B22C9C">
        <w:rPr>
          <w:b/>
          <w:bCs/>
          <w:i/>
          <w:sz w:val="28"/>
          <w:szCs w:val="28"/>
        </w:rPr>
        <w:t xml:space="preserve"> (РСС)</w:t>
      </w:r>
      <w:r w:rsidRPr="00E633D2">
        <w:rPr>
          <w:bCs/>
          <w:i/>
          <w:sz w:val="28"/>
          <w:szCs w:val="28"/>
        </w:rPr>
        <w:t>.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>Конечным показателем при анализе стратегии заемных средств, является рентабельность собственных средств (РСС). РСС зависит от рентабельности активов (экономическая рентабельность – ЭР) и эффекта финансового рычага (ЭФР) при заданной ставке налога на прибыль (П):</w:t>
      </w:r>
    </w:p>
    <w:p w:rsidR="00CC1E00" w:rsidRPr="00E633D2" w:rsidRDefault="00CC1E00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>РСС = (1 – П) * ЭР + ЭФР</w:t>
      </w:r>
    </w:p>
    <w:p w:rsidR="00CC1E00" w:rsidRPr="00E633D2" w:rsidRDefault="00CC1E00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 xml:space="preserve">РСС = (1 – 0,25) * </w:t>
      </w:r>
      <w:r w:rsidR="0032758C">
        <w:rPr>
          <w:bCs/>
          <w:sz w:val="28"/>
          <w:szCs w:val="28"/>
        </w:rPr>
        <w:t>31,2</w:t>
      </w:r>
      <w:r w:rsidRPr="00E633D2">
        <w:rPr>
          <w:bCs/>
          <w:sz w:val="28"/>
          <w:szCs w:val="28"/>
        </w:rPr>
        <w:t xml:space="preserve"> + </w:t>
      </w:r>
      <w:r w:rsidR="00BA5428">
        <w:rPr>
          <w:bCs/>
          <w:sz w:val="28"/>
          <w:szCs w:val="28"/>
        </w:rPr>
        <w:t>14,13</w:t>
      </w:r>
      <w:r w:rsidRPr="00E633D2">
        <w:rPr>
          <w:bCs/>
          <w:sz w:val="28"/>
          <w:szCs w:val="28"/>
        </w:rPr>
        <w:t xml:space="preserve"> =  </w:t>
      </w:r>
      <w:r w:rsidR="00DB5AC8">
        <w:rPr>
          <w:bCs/>
          <w:sz w:val="28"/>
          <w:szCs w:val="28"/>
        </w:rPr>
        <w:t>37</w:t>
      </w:r>
      <w:r w:rsidRPr="00753E42">
        <w:rPr>
          <w:bCs/>
          <w:sz w:val="28"/>
          <w:szCs w:val="28"/>
        </w:rPr>
        <w:t>,</w:t>
      </w:r>
      <w:r w:rsidR="00BA5428">
        <w:rPr>
          <w:bCs/>
          <w:sz w:val="28"/>
          <w:szCs w:val="28"/>
        </w:rPr>
        <w:t>5</w:t>
      </w:r>
      <w:r w:rsidRPr="00753E42">
        <w:rPr>
          <w:bCs/>
          <w:sz w:val="28"/>
          <w:szCs w:val="28"/>
        </w:rPr>
        <w:t>%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435CD5">
        <w:rPr>
          <w:b/>
          <w:bCs/>
          <w:sz w:val="28"/>
          <w:szCs w:val="28"/>
        </w:rPr>
        <w:t>4.</w:t>
      </w:r>
      <w:r w:rsidRPr="00E633D2">
        <w:rPr>
          <w:bCs/>
          <w:sz w:val="28"/>
          <w:szCs w:val="28"/>
        </w:rPr>
        <w:t xml:space="preserve"> Для расчета </w:t>
      </w:r>
      <w:r w:rsidRPr="009A20E5">
        <w:rPr>
          <w:b/>
          <w:bCs/>
          <w:i/>
          <w:sz w:val="28"/>
          <w:szCs w:val="28"/>
        </w:rPr>
        <w:t>оптимальной величины заемных средств</w:t>
      </w:r>
      <w:r w:rsidR="00607A28" w:rsidRPr="009A20E5">
        <w:rPr>
          <w:b/>
          <w:bCs/>
          <w:i/>
          <w:sz w:val="28"/>
          <w:szCs w:val="28"/>
        </w:rPr>
        <w:t xml:space="preserve"> (</w:t>
      </w:r>
      <w:r w:rsidR="009A20E5" w:rsidRPr="009A20E5">
        <w:rPr>
          <w:b/>
          <w:bCs/>
          <w:i/>
          <w:sz w:val="28"/>
          <w:szCs w:val="28"/>
        </w:rPr>
        <w:t>ЗС</w:t>
      </w:r>
      <w:r w:rsidR="00AE27E3">
        <w:rPr>
          <w:b/>
          <w:bCs/>
          <w:i/>
          <w:sz w:val="28"/>
          <w:szCs w:val="28"/>
        </w:rPr>
        <w:t xml:space="preserve"> </w:t>
      </w:r>
      <w:r w:rsidR="009A20E5" w:rsidRPr="009A20E5">
        <w:rPr>
          <w:b/>
          <w:bCs/>
          <w:i/>
          <w:sz w:val="28"/>
          <w:szCs w:val="28"/>
        </w:rPr>
        <w:t>опт</w:t>
      </w:r>
      <w:r w:rsidR="00607A28" w:rsidRPr="009A20E5">
        <w:rPr>
          <w:b/>
          <w:bCs/>
          <w:i/>
          <w:sz w:val="28"/>
          <w:szCs w:val="28"/>
        </w:rPr>
        <w:t>)</w:t>
      </w:r>
      <w:r w:rsidRPr="009A20E5">
        <w:rPr>
          <w:b/>
          <w:bCs/>
          <w:sz w:val="28"/>
          <w:szCs w:val="28"/>
        </w:rPr>
        <w:t xml:space="preserve"> </w:t>
      </w:r>
      <w:r w:rsidRPr="00E633D2">
        <w:rPr>
          <w:bCs/>
          <w:sz w:val="28"/>
          <w:szCs w:val="28"/>
        </w:rPr>
        <w:t>необходимо принять во внимание, что значение соотношения ЗС / СС, которое называют плечом рычага или коэффициентом автономии, должно колебаться от 0,75 до 1,5. И для расчета оптимальности нужно взять верхний предел этого значения, то есть 1,5.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>Формула расчета будет выглядеть так:</w:t>
      </w:r>
    </w:p>
    <w:p w:rsidR="00CC1E00" w:rsidRPr="00E633D2" w:rsidRDefault="00CC1E00" w:rsidP="00772012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E633D2">
        <w:rPr>
          <w:bCs/>
          <w:sz w:val="28"/>
          <w:szCs w:val="28"/>
        </w:rPr>
        <w:t>ЗС</w:t>
      </w:r>
      <w:r w:rsidRPr="00E633D2">
        <w:rPr>
          <w:bCs/>
          <w:sz w:val="28"/>
          <w:szCs w:val="28"/>
          <w:vertAlign w:val="subscript"/>
        </w:rPr>
        <w:t>опт</w:t>
      </w:r>
      <w:proofErr w:type="spellEnd"/>
      <w:r w:rsidRPr="00E633D2">
        <w:rPr>
          <w:bCs/>
          <w:sz w:val="28"/>
          <w:szCs w:val="28"/>
        </w:rPr>
        <w:t xml:space="preserve"> = 1,5 * СС</w:t>
      </w:r>
      <w:proofErr w:type="gramStart"/>
      <w:r w:rsidRPr="00E633D2">
        <w:rPr>
          <w:bCs/>
          <w:sz w:val="28"/>
          <w:szCs w:val="28"/>
          <w:vertAlign w:val="subscript"/>
        </w:rPr>
        <w:t>0</w:t>
      </w:r>
      <w:proofErr w:type="gramEnd"/>
      <w:r w:rsidRPr="00E633D2">
        <w:rPr>
          <w:bCs/>
          <w:sz w:val="28"/>
          <w:szCs w:val="28"/>
        </w:rPr>
        <w:t xml:space="preserve"> </w:t>
      </w:r>
    </w:p>
    <w:p w:rsidR="00CC1E00" w:rsidRPr="00E633D2" w:rsidRDefault="00CC1E00" w:rsidP="00772012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E633D2">
        <w:rPr>
          <w:bCs/>
          <w:sz w:val="28"/>
          <w:szCs w:val="28"/>
        </w:rPr>
        <w:lastRenderedPageBreak/>
        <w:t>ЗС</w:t>
      </w:r>
      <w:r w:rsidRPr="00E633D2">
        <w:rPr>
          <w:bCs/>
          <w:sz w:val="28"/>
          <w:szCs w:val="28"/>
          <w:vertAlign w:val="subscript"/>
        </w:rPr>
        <w:t>опт</w:t>
      </w:r>
      <w:proofErr w:type="spellEnd"/>
      <w:r w:rsidRPr="00E633D2">
        <w:rPr>
          <w:bCs/>
          <w:sz w:val="28"/>
          <w:szCs w:val="28"/>
        </w:rPr>
        <w:t xml:space="preserve"> = 1,5 * </w:t>
      </w:r>
      <w:r w:rsidR="00343909">
        <w:rPr>
          <w:bCs/>
          <w:sz w:val="28"/>
          <w:szCs w:val="28"/>
        </w:rPr>
        <w:t>5</w:t>
      </w:r>
      <w:r w:rsidR="004D6CAC">
        <w:rPr>
          <w:bCs/>
          <w:sz w:val="28"/>
          <w:szCs w:val="28"/>
        </w:rPr>
        <w:t>00</w:t>
      </w:r>
      <w:r w:rsidRPr="00E633D2">
        <w:rPr>
          <w:bCs/>
          <w:sz w:val="28"/>
          <w:szCs w:val="28"/>
        </w:rPr>
        <w:t xml:space="preserve"> = </w:t>
      </w:r>
      <w:r w:rsidR="00343909">
        <w:rPr>
          <w:bCs/>
          <w:sz w:val="28"/>
          <w:szCs w:val="28"/>
        </w:rPr>
        <w:t>75</w:t>
      </w:r>
      <w:r w:rsidRPr="00E633D2">
        <w:rPr>
          <w:bCs/>
          <w:sz w:val="28"/>
          <w:szCs w:val="28"/>
        </w:rPr>
        <w:t>0 тыс. руб.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435CD5">
        <w:rPr>
          <w:b/>
          <w:bCs/>
          <w:sz w:val="28"/>
          <w:szCs w:val="28"/>
        </w:rPr>
        <w:t>5.</w:t>
      </w:r>
      <w:r w:rsidRPr="00E633D2">
        <w:rPr>
          <w:bCs/>
          <w:sz w:val="28"/>
          <w:szCs w:val="28"/>
        </w:rPr>
        <w:t xml:space="preserve"> </w:t>
      </w:r>
      <w:r w:rsidRPr="0091733C">
        <w:rPr>
          <w:b/>
          <w:bCs/>
          <w:i/>
          <w:sz w:val="28"/>
          <w:szCs w:val="28"/>
        </w:rPr>
        <w:t xml:space="preserve">Оптимальное значение экономической рентабельности </w:t>
      </w:r>
      <w:r w:rsidR="0091733C" w:rsidRPr="0091733C">
        <w:rPr>
          <w:b/>
          <w:bCs/>
          <w:i/>
          <w:sz w:val="28"/>
          <w:szCs w:val="28"/>
        </w:rPr>
        <w:t xml:space="preserve"> (ЭР опт)</w:t>
      </w:r>
      <w:r w:rsidR="0091733C">
        <w:rPr>
          <w:bCs/>
          <w:sz w:val="28"/>
          <w:szCs w:val="28"/>
        </w:rPr>
        <w:t xml:space="preserve"> </w:t>
      </w:r>
      <w:r w:rsidRPr="00E633D2">
        <w:rPr>
          <w:bCs/>
          <w:sz w:val="28"/>
          <w:szCs w:val="28"/>
        </w:rPr>
        <w:t>рассчитывается с использованием оптимальной величины заемных средств:</w:t>
      </w:r>
    </w:p>
    <w:p w:rsidR="00CC1E00" w:rsidRPr="00E633D2" w:rsidRDefault="00435CD5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position w:val="-30"/>
          <w:sz w:val="28"/>
          <w:szCs w:val="28"/>
        </w:rPr>
        <w:object w:dxaOrig="3500" w:dyaOrig="700">
          <v:shape id="_x0000_i1030" type="#_x0000_t75" style="width:209.3pt;height:42.7pt" o:ole="">
            <v:imagedata r:id="rId19" o:title=""/>
          </v:shape>
          <o:OLEObject Type="Embed" ProgID="Equation.3" ShapeID="_x0000_i1030" DrawAspect="Content" ObjectID="_1423770146" r:id="rId20"/>
        </w:objec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>Подставляем в формулу значения:</w:t>
      </w:r>
    </w:p>
    <w:p w:rsidR="00CC1E00" w:rsidRPr="00E633D2" w:rsidRDefault="00343909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position w:val="-24"/>
          <w:sz w:val="28"/>
          <w:szCs w:val="28"/>
        </w:rPr>
        <w:object w:dxaOrig="3840" w:dyaOrig="620">
          <v:shape id="_x0000_i1031" type="#_x0000_t75" style="width:3in;height:35.15pt" o:ole="">
            <v:imagedata r:id="rId21" o:title=""/>
          </v:shape>
          <o:OLEObject Type="Embed" ProgID="Equation.3" ShapeID="_x0000_i1031" DrawAspect="Content" ObjectID="_1423770147" r:id="rId22"/>
        </w:object>
      </w:r>
      <w:r w:rsidR="00BA5428">
        <w:rPr>
          <w:bCs/>
          <w:position w:val="-24"/>
          <w:sz w:val="28"/>
          <w:szCs w:val="28"/>
        </w:rPr>
        <w:t xml:space="preserve">  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435CD5">
        <w:rPr>
          <w:b/>
          <w:bCs/>
          <w:sz w:val="28"/>
          <w:szCs w:val="28"/>
        </w:rPr>
        <w:t>6.</w:t>
      </w:r>
      <w:r w:rsidRPr="00E633D2">
        <w:rPr>
          <w:bCs/>
          <w:sz w:val="28"/>
          <w:szCs w:val="28"/>
        </w:rPr>
        <w:t xml:space="preserve"> </w:t>
      </w:r>
      <w:r w:rsidRPr="002942C3">
        <w:rPr>
          <w:b/>
          <w:bCs/>
          <w:i/>
          <w:sz w:val="28"/>
          <w:szCs w:val="28"/>
        </w:rPr>
        <w:t>Оптимальное значение эффекта финансового рычага</w:t>
      </w:r>
      <w:r w:rsidR="0091733C" w:rsidRPr="002942C3">
        <w:rPr>
          <w:b/>
          <w:bCs/>
          <w:i/>
          <w:sz w:val="28"/>
          <w:szCs w:val="28"/>
        </w:rPr>
        <w:t xml:space="preserve"> (</w:t>
      </w:r>
      <w:r w:rsidR="002942C3" w:rsidRPr="002942C3">
        <w:rPr>
          <w:b/>
          <w:bCs/>
          <w:i/>
          <w:sz w:val="28"/>
          <w:szCs w:val="28"/>
        </w:rPr>
        <w:t>ЭФР опт</w:t>
      </w:r>
      <w:r w:rsidR="0091733C" w:rsidRPr="002942C3">
        <w:rPr>
          <w:b/>
          <w:bCs/>
          <w:i/>
          <w:sz w:val="28"/>
          <w:szCs w:val="28"/>
        </w:rPr>
        <w:t>)</w:t>
      </w:r>
      <w:r w:rsidRPr="00E633D2">
        <w:rPr>
          <w:bCs/>
          <w:sz w:val="28"/>
          <w:szCs w:val="28"/>
        </w:rPr>
        <w:t xml:space="preserve"> рассчитано с использованием формулы:</w:t>
      </w:r>
    </w:p>
    <w:p w:rsidR="00CC1E00" w:rsidRPr="00E633D2" w:rsidRDefault="00435CD5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position w:val="-30"/>
          <w:sz w:val="28"/>
          <w:szCs w:val="28"/>
        </w:rPr>
        <w:object w:dxaOrig="5340" w:dyaOrig="700">
          <v:shape id="_x0000_i1032" type="#_x0000_t75" style="width:263.7pt;height:35.15pt" o:ole="">
            <v:imagedata r:id="rId23" o:title=""/>
          </v:shape>
          <o:OLEObject Type="Embed" ProgID="Equation.3" ShapeID="_x0000_i1032" DrawAspect="Content" ObjectID="_1423770148" r:id="rId24"/>
        </w:object>
      </w:r>
    </w:p>
    <w:p w:rsidR="00CC1E00" w:rsidRPr="00E633D2" w:rsidRDefault="00C634DF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position w:val="-24"/>
          <w:sz w:val="28"/>
          <w:szCs w:val="28"/>
        </w:rPr>
        <w:object w:dxaOrig="6300" w:dyaOrig="620">
          <v:shape id="_x0000_i1052" type="#_x0000_t75" style="width:318.15pt;height:31pt" o:ole="">
            <v:imagedata r:id="rId25" o:title=""/>
          </v:shape>
          <o:OLEObject Type="Embed" ProgID="Equation.3" ShapeID="_x0000_i1052" DrawAspect="Content" ObjectID="_1423770149" r:id="rId26"/>
        </w:object>
      </w:r>
      <w:r w:rsidR="00CC1E00" w:rsidRPr="00E633D2">
        <w:rPr>
          <w:bCs/>
          <w:sz w:val="28"/>
          <w:szCs w:val="28"/>
        </w:rPr>
        <w:t>% – за прошлый год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435CD5">
        <w:rPr>
          <w:b/>
          <w:bCs/>
          <w:sz w:val="28"/>
          <w:szCs w:val="28"/>
        </w:rPr>
        <w:t xml:space="preserve">7. </w:t>
      </w:r>
      <w:r w:rsidRPr="00435CD5">
        <w:rPr>
          <w:b/>
          <w:bCs/>
          <w:i/>
          <w:sz w:val="28"/>
          <w:szCs w:val="28"/>
        </w:rPr>
        <w:t>Оптимальное значение рентабельности собственных средств</w:t>
      </w:r>
      <w:r w:rsidR="00435CD5">
        <w:rPr>
          <w:b/>
          <w:bCs/>
          <w:i/>
          <w:sz w:val="28"/>
          <w:szCs w:val="28"/>
        </w:rPr>
        <w:t xml:space="preserve"> (РСС опт)</w:t>
      </w:r>
      <w:r w:rsidRPr="00E633D2">
        <w:rPr>
          <w:bCs/>
          <w:sz w:val="28"/>
          <w:szCs w:val="28"/>
        </w:rPr>
        <w:t>:</w:t>
      </w:r>
    </w:p>
    <w:p w:rsidR="00CC1E00" w:rsidRPr="00E633D2" w:rsidRDefault="00CC1E00" w:rsidP="00772012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E633D2">
        <w:rPr>
          <w:bCs/>
          <w:sz w:val="28"/>
          <w:szCs w:val="28"/>
        </w:rPr>
        <w:t>РСС</w:t>
      </w:r>
      <w:r w:rsidRPr="00E633D2">
        <w:rPr>
          <w:bCs/>
          <w:sz w:val="28"/>
          <w:szCs w:val="28"/>
          <w:vertAlign w:val="subscript"/>
        </w:rPr>
        <w:t>опт</w:t>
      </w:r>
      <w:proofErr w:type="spellEnd"/>
      <w:r w:rsidRPr="00E633D2">
        <w:rPr>
          <w:bCs/>
          <w:sz w:val="28"/>
          <w:szCs w:val="28"/>
        </w:rPr>
        <w:t xml:space="preserve"> = (1 – П</w:t>
      </w:r>
      <w:proofErr w:type="gramStart"/>
      <w:r w:rsidRPr="00E633D2">
        <w:rPr>
          <w:bCs/>
          <w:sz w:val="28"/>
          <w:szCs w:val="28"/>
          <w:vertAlign w:val="subscript"/>
        </w:rPr>
        <w:t>0</w:t>
      </w:r>
      <w:proofErr w:type="gramEnd"/>
      <w:r w:rsidRPr="00E633D2">
        <w:rPr>
          <w:bCs/>
          <w:sz w:val="28"/>
          <w:szCs w:val="28"/>
        </w:rPr>
        <w:t xml:space="preserve">) * </w:t>
      </w:r>
      <w:proofErr w:type="spellStart"/>
      <w:r w:rsidRPr="00E633D2">
        <w:rPr>
          <w:bCs/>
          <w:sz w:val="28"/>
          <w:szCs w:val="28"/>
        </w:rPr>
        <w:t>ЭР</w:t>
      </w:r>
      <w:r w:rsidRPr="00E633D2">
        <w:rPr>
          <w:bCs/>
          <w:sz w:val="28"/>
          <w:szCs w:val="28"/>
          <w:vertAlign w:val="subscript"/>
        </w:rPr>
        <w:t>опт</w:t>
      </w:r>
      <w:proofErr w:type="spellEnd"/>
      <w:r w:rsidRPr="00E633D2">
        <w:rPr>
          <w:bCs/>
          <w:sz w:val="28"/>
          <w:szCs w:val="28"/>
        </w:rPr>
        <w:t xml:space="preserve"> + </w:t>
      </w:r>
      <w:proofErr w:type="spellStart"/>
      <w:r w:rsidRPr="00E633D2">
        <w:rPr>
          <w:bCs/>
          <w:sz w:val="28"/>
          <w:szCs w:val="28"/>
        </w:rPr>
        <w:t>ЭФР</w:t>
      </w:r>
      <w:r w:rsidRPr="00E633D2">
        <w:rPr>
          <w:bCs/>
          <w:sz w:val="28"/>
          <w:szCs w:val="28"/>
          <w:vertAlign w:val="subscript"/>
        </w:rPr>
        <w:t>опт</w:t>
      </w:r>
      <w:proofErr w:type="spellEnd"/>
    </w:p>
    <w:p w:rsidR="00CC1E00" w:rsidRPr="00E633D2" w:rsidRDefault="00CC1E00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 xml:space="preserve">РСС </w:t>
      </w:r>
      <w:r w:rsidRPr="00E633D2">
        <w:rPr>
          <w:bCs/>
          <w:sz w:val="28"/>
          <w:szCs w:val="28"/>
          <w:vertAlign w:val="subscript"/>
        </w:rPr>
        <w:t>опт</w:t>
      </w:r>
      <w:r w:rsidRPr="00E633D2">
        <w:rPr>
          <w:bCs/>
          <w:sz w:val="28"/>
          <w:szCs w:val="28"/>
        </w:rPr>
        <w:t xml:space="preserve"> = (1 – 0,25) * </w:t>
      </w:r>
      <w:r w:rsidR="00FB05C2">
        <w:rPr>
          <w:bCs/>
          <w:sz w:val="28"/>
          <w:szCs w:val="28"/>
        </w:rPr>
        <w:t xml:space="preserve"> </w:t>
      </w:r>
      <w:r w:rsidR="00E93A18">
        <w:rPr>
          <w:bCs/>
          <w:sz w:val="28"/>
          <w:szCs w:val="28"/>
        </w:rPr>
        <w:t>2</w:t>
      </w:r>
      <w:r w:rsidR="00192533">
        <w:rPr>
          <w:bCs/>
          <w:sz w:val="28"/>
          <w:szCs w:val="28"/>
        </w:rPr>
        <w:t>5</w:t>
      </w:r>
      <w:r w:rsidR="00FB05C2">
        <w:rPr>
          <w:bCs/>
          <w:sz w:val="28"/>
          <w:szCs w:val="28"/>
        </w:rPr>
        <w:t>,</w:t>
      </w:r>
      <w:r w:rsidR="00E93A18">
        <w:rPr>
          <w:bCs/>
          <w:sz w:val="28"/>
          <w:szCs w:val="28"/>
        </w:rPr>
        <w:t>0</w:t>
      </w:r>
      <w:r w:rsidR="00FB05C2">
        <w:rPr>
          <w:bCs/>
          <w:sz w:val="28"/>
          <w:szCs w:val="28"/>
        </w:rPr>
        <w:t xml:space="preserve">+ </w:t>
      </w:r>
      <w:r w:rsidR="00C634DF">
        <w:rPr>
          <w:bCs/>
          <w:sz w:val="28"/>
          <w:szCs w:val="28"/>
        </w:rPr>
        <w:t>11,3</w:t>
      </w:r>
      <w:r w:rsidRPr="00E633D2">
        <w:rPr>
          <w:bCs/>
          <w:sz w:val="28"/>
          <w:szCs w:val="28"/>
        </w:rPr>
        <w:t>= 3</w:t>
      </w:r>
      <w:r w:rsidR="00192533">
        <w:rPr>
          <w:bCs/>
          <w:sz w:val="28"/>
          <w:szCs w:val="28"/>
        </w:rPr>
        <w:t>0</w:t>
      </w:r>
      <w:r w:rsidRPr="00E633D2">
        <w:rPr>
          <w:bCs/>
          <w:sz w:val="28"/>
          <w:szCs w:val="28"/>
        </w:rPr>
        <w:t>%</w:t>
      </w:r>
    </w:p>
    <w:p w:rsidR="00CC1E00" w:rsidRPr="00772012" w:rsidRDefault="00CC1E00" w:rsidP="00CC1E00">
      <w:pPr>
        <w:spacing w:line="360" w:lineRule="auto"/>
        <w:ind w:firstLine="851"/>
        <w:jc w:val="both"/>
        <w:rPr>
          <w:b/>
          <w:bCs/>
          <w:i/>
          <w:sz w:val="28"/>
          <w:szCs w:val="28"/>
        </w:rPr>
      </w:pPr>
      <w:r w:rsidRPr="00772012">
        <w:rPr>
          <w:b/>
          <w:bCs/>
          <w:sz w:val="28"/>
          <w:szCs w:val="28"/>
        </w:rPr>
        <w:t xml:space="preserve">8. </w:t>
      </w:r>
      <w:r w:rsidRPr="00772012">
        <w:rPr>
          <w:b/>
          <w:bCs/>
          <w:i/>
          <w:sz w:val="28"/>
          <w:szCs w:val="28"/>
        </w:rPr>
        <w:t>Рассчитаем относительное отклонение заемных средств:</w:t>
      </w:r>
    </w:p>
    <w:p w:rsidR="00CC1E00" w:rsidRPr="00E633D2" w:rsidRDefault="00CC1E00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>(ЗС</w:t>
      </w:r>
      <w:proofErr w:type="gramStart"/>
      <w:r w:rsidRPr="00E633D2">
        <w:rPr>
          <w:bCs/>
          <w:sz w:val="28"/>
          <w:szCs w:val="28"/>
          <w:vertAlign w:val="subscript"/>
        </w:rPr>
        <w:t>1</w:t>
      </w:r>
      <w:proofErr w:type="gramEnd"/>
      <w:r w:rsidRPr="00E633D2">
        <w:rPr>
          <w:bCs/>
          <w:sz w:val="28"/>
          <w:szCs w:val="28"/>
        </w:rPr>
        <w:t xml:space="preserve"> – </w:t>
      </w:r>
      <w:proofErr w:type="spellStart"/>
      <w:r w:rsidRPr="00E633D2">
        <w:rPr>
          <w:bCs/>
          <w:sz w:val="28"/>
          <w:szCs w:val="28"/>
        </w:rPr>
        <w:t>ЗС</w:t>
      </w:r>
      <w:r w:rsidRPr="00E633D2">
        <w:rPr>
          <w:bCs/>
          <w:sz w:val="28"/>
          <w:szCs w:val="28"/>
          <w:vertAlign w:val="subscript"/>
        </w:rPr>
        <w:t>опт</w:t>
      </w:r>
      <w:proofErr w:type="spellEnd"/>
      <w:r w:rsidRPr="00E633D2">
        <w:rPr>
          <w:bCs/>
          <w:sz w:val="28"/>
          <w:szCs w:val="28"/>
        </w:rPr>
        <w:t xml:space="preserve">) / </w:t>
      </w:r>
      <w:proofErr w:type="spellStart"/>
      <w:r w:rsidRPr="00E633D2">
        <w:rPr>
          <w:bCs/>
          <w:sz w:val="28"/>
          <w:szCs w:val="28"/>
        </w:rPr>
        <w:t>ЗС</w:t>
      </w:r>
      <w:r w:rsidRPr="00E633D2">
        <w:rPr>
          <w:bCs/>
          <w:sz w:val="28"/>
          <w:szCs w:val="28"/>
          <w:vertAlign w:val="subscript"/>
        </w:rPr>
        <w:t>опт</w:t>
      </w:r>
      <w:proofErr w:type="spellEnd"/>
      <w:r w:rsidRPr="00E633D2">
        <w:rPr>
          <w:bCs/>
          <w:sz w:val="28"/>
          <w:szCs w:val="28"/>
        </w:rPr>
        <w:t xml:space="preserve"> * 100</w:t>
      </w:r>
    </w:p>
    <w:p w:rsidR="00CC1E00" w:rsidRPr="00E633D2" w:rsidRDefault="00CC1E00" w:rsidP="00772012">
      <w:pPr>
        <w:spacing w:line="360" w:lineRule="auto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>(</w:t>
      </w:r>
      <w:r w:rsidR="00192533">
        <w:rPr>
          <w:bCs/>
          <w:sz w:val="28"/>
          <w:szCs w:val="28"/>
        </w:rPr>
        <w:t>7</w:t>
      </w:r>
      <w:r w:rsidR="003377B6">
        <w:rPr>
          <w:bCs/>
          <w:sz w:val="28"/>
          <w:szCs w:val="28"/>
        </w:rPr>
        <w:t>00</w:t>
      </w:r>
      <w:r w:rsidRPr="00E633D2">
        <w:rPr>
          <w:bCs/>
          <w:sz w:val="28"/>
          <w:szCs w:val="28"/>
        </w:rPr>
        <w:t xml:space="preserve"> – </w:t>
      </w:r>
      <w:r w:rsidR="00192533">
        <w:rPr>
          <w:bCs/>
          <w:sz w:val="28"/>
          <w:szCs w:val="28"/>
        </w:rPr>
        <w:t>75</w:t>
      </w:r>
      <w:r>
        <w:rPr>
          <w:bCs/>
          <w:sz w:val="28"/>
          <w:szCs w:val="28"/>
        </w:rPr>
        <w:t>0</w:t>
      </w:r>
      <w:r w:rsidRPr="00E633D2">
        <w:rPr>
          <w:bCs/>
          <w:sz w:val="28"/>
          <w:szCs w:val="28"/>
        </w:rPr>
        <w:t xml:space="preserve">) / </w:t>
      </w:r>
      <w:r w:rsidR="00192533">
        <w:rPr>
          <w:bCs/>
          <w:sz w:val="28"/>
          <w:szCs w:val="28"/>
        </w:rPr>
        <w:t>75</w:t>
      </w:r>
      <w:r w:rsidRPr="00E633D2">
        <w:rPr>
          <w:bCs/>
          <w:sz w:val="28"/>
          <w:szCs w:val="28"/>
        </w:rPr>
        <w:t xml:space="preserve">0 * 100 = </w:t>
      </w:r>
      <w:r w:rsidR="00547EAF">
        <w:rPr>
          <w:bCs/>
          <w:sz w:val="28"/>
          <w:szCs w:val="28"/>
        </w:rPr>
        <w:t>6,7%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i/>
          <w:sz w:val="28"/>
          <w:szCs w:val="28"/>
        </w:rPr>
      </w:pPr>
      <w:r w:rsidRPr="00D777C8">
        <w:rPr>
          <w:b/>
          <w:bCs/>
          <w:sz w:val="28"/>
          <w:szCs w:val="28"/>
        </w:rPr>
        <w:t>9.</w:t>
      </w:r>
      <w:r w:rsidRPr="00E633D2">
        <w:rPr>
          <w:bCs/>
          <w:sz w:val="28"/>
          <w:szCs w:val="28"/>
        </w:rPr>
        <w:t xml:space="preserve"> </w:t>
      </w:r>
      <w:r w:rsidRPr="00772012">
        <w:rPr>
          <w:b/>
          <w:bCs/>
          <w:i/>
          <w:sz w:val="28"/>
          <w:szCs w:val="28"/>
        </w:rPr>
        <w:t>Оценка действий администрации</w:t>
      </w:r>
      <w:r w:rsidRPr="00E633D2">
        <w:rPr>
          <w:bCs/>
          <w:i/>
          <w:sz w:val="28"/>
          <w:szCs w:val="28"/>
        </w:rPr>
        <w:t xml:space="preserve">. 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 xml:space="preserve">За отчетный период объем заемных средств увеличился с </w:t>
      </w:r>
      <w:r w:rsidR="00C634DF">
        <w:rPr>
          <w:bCs/>
          <w:sz w:val="28"/>
          <w:szCs w:val="28"/>
        </w:rPr>
        <w:t>300</w:t>
      </w:r>
      <w:r w:rsidRPr="00E633D2">
        <w:rPr>
          <w:bCs/>
          <w:sz w:val="28"/>
          <w:szCs w:val="28"/>
        </w:rPr>
        <w:t xml:space="preserve"> тыс. руб. до </w:t>
      </w:r>
      <w:r w:rsidR="00C634DF">
        <w:rPr>
          <w:bCs/>
          <w:sz w:val="28"/>
          <w:szCs w:val="28"/>
        </w:rPr>
        <w:t>7</w:t>
      </w:r>
      <w:r w:rsidR="00D777C8">
        <w:rPr>
          <w:bCs/>
          <w:sz w:val="28"/>
          <w:szCs w:val="28"/>
        </w:rPr>
        <w:t>00</w:t>
      </w:r>
      <w:r w:rsidRPr="00E633D2">
        <w:rPr>
          <w:bCs/>
          <w:sz w:val="28"/>
          <w:szCs w:val="28"/>
        </w:rPr>
        <w:t xml:space="preserve"> тыс. руб.</w:t>
      </w:r>
    </w:p>
    <w:p w:rsidR="00CC1E00" w:rsidRPr="00E633D2" w:rsidRDefault="00CC1E00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E633D2">
        <w:rPr>
          <w:bCs/>
          <w:sz w:val="28"/>
          <w:szCs w:val="28"/>
        </w:rPr>
        <w:t xml:space="preserve">Оптимальная величина заемных средств в отчетном периоде составила </w:t>
      </w:r>
      <w:r w:rsidR="00C634DF">
        <w:rPr>
          <w:bCs/>
          <w:sz w:val="28"/>
          <w:szCs w:val="28"/>
        </w:rPr>
        <w:t>75</w:t>
      </w:r>
      <w:r w:rsidRPr="00E633D2">
        <w:rPr>
          <w:bCs/>
          <w:sz w:val="28"/>
          <w:szCs w:val="28"/>
        </w:rPr>
        <w:t>0 тыс. руб.</w:t>
      </w:r>
    </w:p>
    <w:p w:rsidR="00CC1E00" w:rsidRPr="00E633D2" w:rsidRDefault="00C634DF" w:rsidP="00CC1E00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Отклонение</w:t>
      </w:r>
      <w:r w:rsidR="00CC1E00" w:rsidRPr="00E633D2">
        <w:rPr>
          <w:bCs/>
          <w:sz w:val="28"/>
          <w:szCs w:val="28"/>
        </w:rPr>
        <w:t xml:space="preserve"> фактической величины заемных средств от оптимального значения составило</w:t>
      </w:r>
      <w:r w:rsidR="000A406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6,7</w:t>
      </w:r>
      <w:r w:rsidR="00D76EF0">
        <w:rPr>
          <w:bCs/>
          <w:sz w:val="28"/>
          <w:szCs w:val="28"/>
        </w:rPr>
        <w:t xml:space="preserve"> </w:t>
      </w:r>
      <w:r w:rsidR="00CC1E00" w:rsidRPr="00E633D2">
        <w:rPr>
          <w:bCs/>
          <w:sz w:val="28"/>
          <w:szCs w:val="28"/>
        </w:rPr>
        <w:t>%</w:t>
      </w:r>
      <w:r w:rsidR="00D76EF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CC1E00" w:rsidRPr="00E633D2">
        <w:rPr>
          <w:bCs/>
          <w:sz w:val="28"/>
          <w:szCs w:val="28"/>
        </w:rPr>
        <w:t>Соответственно действия администрации по привлечению заемных сре</w:t>
      </w:r>
      <w:proofErr w:type="gramStart"/>
      <w:r w:rsidR="00CC1E00" w:rsidRPr="00E633D2">
        <w:rPr>
          <w:bCs/>
          <w:sz w:val="28"/>
          <w:szCs w:val="28"/>
        </w:rPr>
        <w:t>дств сл</w:t>
      </w:r>
      <w:proofErr w:type="gramEnd"/>
      <w:r w:rsidR="00CC1E00" w:rsidRPr="00E633D2">
        <w:rPr>
          <w:bCs/>
          <w:sz w:val="28"/>
          <w:szCs w:val="28"/>
        </w:rPr>
        <w:t>едует признать удовлетворительными.</w:t>
      </w:r>
    </w:p>
    <w:p w:rsidR="00D67E81" w:rsidRPr="00514B71" w:rsidRDefault="003A7167" w:rsidP="00D76EF0">
      <w:pPr>
        <w:spacing w:line="360" w:lineRule="auto"/>
        <w:ind w:firstLine="794"/>
        <w:jc w:val="both"/>
        <w:outlineLvl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bookmarkStart w:id="3" w:name="_Toc250646728"/>
      <w:r w:rsidR="00DA5437">
        <w:rPr>
          <w:b/>
          <w:bCs/>
          <w:sz w:val="28"/>
          <w:szCs w:val="28"/>
        </w:rPr>
        <w:lastRenderedPageBreak/>
        <w:t>ЗАДАНИЕ</w:t>
      </w:r>
      <w:r w:rsidR="009D387C" w:rsidRPr="00DA5437">
        <w:rPr>
          <w:b/>
          <w:bCs/>
          <w:sz w:val="28"/>
          <w:szCs w:val="28"/>
        </w:rPr>
        <w:t xml:space="preserve"> 3.</w:t>
      </w:r>
      <w:r w:rsidR="009D387C" w:rsidRPr="00514B71">
        <w:rPr>
          <w:bCs/>
          <w:sz w:val="28"/>
          <w:szCs w:val="28"/>
        </w:rPr>
        <w:t xml:space="preserve"> Дать оценку дивидендной политики администрации </w:t>
      </w:r>
    </w:p>
    <w:tbl>
      <w:tblPr>
        <w:tblpPr w:leftFromText="180" w:rightFromText="180" w:vertAnchor="text" w:horzAnchor="margin" w:tblpY="570"/>
        <w:tblW w:w="10077" w:type="dxa"/>
        <w:tblLook w:val="04A0"/>
      </w:tblPr>
      <w:tblGrid>
        <w:gridCol w:w="5887"/>
        <w:gridCol w:w="1806"/>
        <w:gridCol w:w="1517"/>
        <w:gridCol w:w="867"/>
      </w:tblGrid>
      <w:tr w:rsidR="00D67E81" w:rsidRPr="00D67E81" w:rsidTr="00D67E81">
        <w:trPr>
          <w:trHeight w:val="155"/>
        </w:trPr>
        <w:tc>
          <w:tcPr>
            <w:tcW w:w="7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</w:rPr>
              <w:t>ОЦЕНКА ДИВИДЕНДНОЙ ПОЛИТИКИ АДМИНИСТРАЦИИ ПРЕДПРИЯТИЯ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02.03.2013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55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55"/>
        </w:trPr>
        <w:tc>
          <w:tcPr>
            <w:tcW w:w="7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Введите номер варианта (</w:t>
            </w: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целое</w:t>
            </w:r>
            <w:r w:rsidRPr="00D67E8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число от 1 до 100</w:t>
            </w:r>
            <w:r w:rsidRPr="00D67E8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) в ячейку, выделенную рамкой.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64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73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Вариант №</w:t>
            </w:r>
          </w:p>
        </w:tc>
        <w:tc>
          <w:tcPr>
            <w:tcW w:w="180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64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55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Ctrl+Shift+D</w:t>
            </w:r>
            <w:proofErr w:type="spellEnd"/>
            <w:r w:rsidRPr="00D67E8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для задания числовых значений в условии задачи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64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64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  <w:u w:val="single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  <w:u w:val="single"/>
              </w:rPr>
              <w:t>Исходные данные и их источники</w:t>
            </w:r>
          </w:p>
        </w:tc>
        <w:tc>
          <w:tcPr>
            <w:tcW w:w="1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Предыдущий период</w:t>
            </w: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Отчетный период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318"/>
        </w:trPr>
        <w:tc>
          <w:tcPr>
            <w:tcW w:w="5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 xml:space="preserve">Прибыль, </w:t>
            </w: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(БП), </w:t>
            </w:r>
            <w:r w:rsidRPr="00D67E81">
              <w:rPr>
                <w:rFonts w:ascii="Arial CYR" w:hAnsi="Arial CYR" w:cs="Arial CYR"/>
                <w:sz w:val="20"/>
                <w:szCs w:val="20"/>
              </w:rPr>
              <w:t>млн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>уб.                                                  ф. 2, с. 140</w:t>
            </w:r>
          </w:p>
        </w:tc>
        <w:tc>
          <w:tcPr>
            <w:tcW w:w="1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318"/>
        </w:trPr>
        <w:tc>
          <w:tcPr>
            <w:tcW w:w="5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 xml:space="preserve">Собственные средства, </w:t>
            </w: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(СС), </w:t>
            </w:r>
            <w:r w:rsidRPr="00D67E81">
              <w:rPr>
                <w:rFonts w:ascii="Arial CYR" w:hAnsi="Arial CYR" w:cs="Arial CYR"/>
                <w:sz w:val="20"/>
                <w:szCs w:val="20"/>
              </w:rPr>
              <w:t>млн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>уб.                        ф. 1, раздел III</w:t>
            </w:r>
          </w:p>
        </w:tc>
        <w:tc>
          <w:tcPr>
            <w:tcW w:w="1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318"/>
        </w:trPr>
        <w:tc>
          <w:tcPr>
            <w:tcW w:w="5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 xml:space="preserve">Заемные средства, </w:t>
            </w: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(ЗС), </w:t>
            </w:r>
            <w:r w:rsidRPr="00D67E81">
              <w:rPr>
                <w:rFonts w:ascii="Arial CYR" w:hAnsi="Arial CYR" w:cs="Arial CYR"/>
                <w:sz w:val="20"/>
                <w:szCs w:val="20"/>
              </w:rPr>
              <w:t>млн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>уб.                       ф. 1, р. IV + cтр.610</w:t>
            </w:r>
          </w:p>
        </w:tc>
        <w:tc>
          <w:tcPr>
            <w:tcW w:w="1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318"/>
        </w:trPr>
        <w:tc>
          <w:tcPr>
            <w:tcW w:w="5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Норма распределения прибыли,</w:t>
            </w: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(НР)                             </w:t>
            </w:r>
            <w:r w:rsidRPr="00D67E81">
              <w:rPr>
                <w:rFonts w:ascii="Arial CYR" w:hAnsi="Arial CYR" w:cs="Arial CYR"/>
                <w:sz w:val="20"/>
                <w:szCs w:val="20"/>
              </w:rPr>
              <w:t>справка бух.</w:t>
            </w:r>
          </w:p>
        </w:tc>
        <w:tc>
          <w:tcPr>
            <w:tcW w:w="1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0,8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55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55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Найти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 xml:space="preserve"> Д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 xml:space="preserve"> (дельта) - необходимое изменение суммы выплаченных дивидендов для достижения оптимального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55"/>
        </w:trPr>
        <w:tc>
          <w:tcPr>
            <w:tcW w:w="100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значения. С его использованием найти оптимальные значения СС, ЗС, НР. Сравнивая оптимальное и фактическое</w:t>
            </w:r>
          </w:p>
        </w:tc>
      </w:tr>
      <w:tr w:rsidR="00D67E81" w:rsidRPr="00D67E81" w:rsidTr="00D67E81">
        <w:trPr>
          <w:trHeight w:val="155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значение собственных средств СС, дать оценку дивидендной политики администрации (уд   или   неуд).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55"/>
        </w:trPr>
        <w:tc>
          <w:tcPr>
            <w:tcW w:w="100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Число знаков после запятой должно быть не меньше указанного в скобках. </w:t>
            </w:r>
            <w:r w:rsidRPr="00D67E81">
              <w:rPr>
                <w:rFonts w:ascii="Arial CYR" w:hAnsi="Arial CYR" w:cs="Arial CYR"/>
                <w:sz w:val="20"/>
                <w:szCs w:val="20"/>
              </w:rPr>
              <w:t>Можно вычислять, задавая</w:t>
            </w:r>
          </w:p>
        </w:tc>
      </w:tr>
      <w:tr w:rsidR="00D67E81" w:rsidRPr="00D67E81" w:rsidTr="00D67E81">
        <w:trPr>
          <w:trHeight w:val="155"/>
        </w:trPr>
        <w:tc>
          <w:tcPr>
            <w:tcW w:w="100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формулу в ячейке, либо вносить значение, определенное вручную. Использовать ячейки, выделенные рамкой.</w:t>
            </w:r>
          </w:p>
        </w:tc>
      </w:tr>
      <w:tr w:rsidR="00D67E81" w:rsidRPr="00D67E81" w:rsidTr="00D67E81">
        <w:trPr>
          <w:trHeight w:val="164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199"/>
        </w:trPr>
        <w:tc>
          <w:tcPr>
            <w:tcW w:w="5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Изменение суммы дивидендов, Д, млн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>уб.                   (1)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b/>
                <w:bCs/>
              </w:rPr>
            </w:pPr>
            <w:r w:rsidRPr="00D67E81">
              <w:rPr>
                <w:b/>
                <w:bCs/>
              </w:rPr>
              <w:t>0,8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D67E81" w:rsidRPr="00D67E81" w:rsidTr="00D67E81">
        <w:trPr>
          <w:trHeight w:val="199"/>
        </w:trPr>
        <w:tc>
          <w:tcPr>
            <w:tcW w:w="5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Оптимальное значение СС опт, млн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>уб.                        (1)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b/>
                <w:bCs/>
              </w:rPr>
            </w:pPr>
            <w:r w:rsidRPr="00D67E81">
              <w:rPr>
                <w:b/>
                <w:bCs/>
              </w:rPr>
              <w:t>5,2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D67E81" w:rsidRPr="00D67E81" w:rsidTr="00D67E81">
        <w:trPr>
          <w:trHeight w:val="199"/>
        </w:trPr>
        <w:tc>
          <w:tcPr>
            <w:tcW w:w="5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Оптимальное значение ЗС опт, млн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>уб.                         (1)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b/>
                <w:bCs/>
              </w:rPr>
            </w:pPr>
            <w:r w:rsidRPr="00D67E81">
              <w:rPr>
                <w:b/>
                <w:bCs/>
              </w:rPr>
              <w:t>7,8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D67E81" w:rsidRPr="00D67E81" w:rsidTr="00D67E81">
        <w:trPr>
          <w:trHeight w:val="199"/>
        </w:trPr>
        <w:tc>
          <w:tcPr>
            <w:tcW w:w="5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Оптимальное значение НР опт                                       (2)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b/>
                <w:bCs/>
              </w:rPr>
            </w:pPr>
            <w:r w:rsidRPr="00D67E81">
              <w:rPr>
                <w:b/>
                <w:bCs/>
              </w:rPr>
              <w:t>1,00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D67E81" w:rsidRPr="00D67E81" w:rsidTr="00D67E81">
        <w:trPr>
          <w:trHeight w:val="199"/>
        </w:trPr>
        <w:tc>
          <w:tcPr>
            <w:tcW w:w="5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Относит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Pr="00D67E81">
              <w:rPr>
                <w:rFonts w:ascii="Arial CYR" w:hAnsi="Arial CYR" w:cs="Arial CYR"/>
                <w:sz w:val="20"/>
                <w:szCs w:val="20"/>
              </w:rPr>
              <w:t>о</w:t>
            </w:r>
            <w:proofErr w:type="gramEnd"/>
            <w:r w:rsidRPr="00D67E81">
              <w:rPr>
                <w:rFonts w:ascii="Arial CYR" w:hAnsi="Arial CYR" w:cs="Arial CYR"/>
                <w:sz w:val="20"/>
                <w:szCs w:val="20"/>
              </w:rPr>
              <w:t>тклонение СС,%,  ( ABS ((СС - СС опт)/СС опт)*100 )      (1)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b/>
                <w:bCs/>
              </w:rPr>
            </w:pPr>
            <w:r w:rsidRPr="00D67E81">
              <w:rPr>
                <w:b/>
                <w:bCs/>
              </w:rPr>
              <w:t>15,4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D67E81" w:rsidRPr="00D67E81" w:rsidTr="00D67E81">
        <w:trPr>
          <w:trHeight w:val="199"/>
        </w:trPr>
        <w:tc>
          <w:tcPr>
            <w:tcW w:w="58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Оценка действий администрации (</w:t>
            </w: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</w:rPr>
              <w:t>уд</w:t>
            </w:r>
            <w:r w:rsidRPr="00D67E81">
              <w:rPr>
                <w:rFonts w:ascii="Arial CYR" w:hAnsi="Arial CYR" w:cs="Arial CYR"/>
                <w:sz w:val="20"/>
                <w:szCs w:val="20"/>
              </w:rPr>
              <w:t xml:space="preserve"> или </w:t>
            </w:r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</w:rPr>
              <w:t>неуд</w:t>
            </w:r>
            <w:r w:rsidRPr="00D67E81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D67E81" w:rsidRPr="00D67E81" w:rsidRDefault="00D67E81" w:rsidP="00D67E81">
            <w:pPr>
              <w:jc w:val="right"/>
              <w:rPr>
                <w:b/>
                <w:bCs/>
              </w:rPr>
            </w:pPr>
            <w:r w:rsidRPr="00D67E81">
              <w:rPr>
                <w:b/>
                <w:bCs/>
              </w:rPr>
              <w:t>неуд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D67E81" w:rsidRPr="00D67E81" w:rsidTr="00D67E81">
        <w:trPr>
          <w:trHeight w:val="155"/>
        </w:trPr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7E81" w:rsidRPr="00D67E81" w:rsidTr="00D67E81">
        <w:trPr>
          <w:trHeight w:val="53"/>
        </w:trPr>
        <w:tc>
          <w:tcPr>
            <w:tcW w:w="9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67E8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D67E81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Ctrl+Shift+Q</w:t>
            </w:r>
            <w:proofErr w:type="spellEnd"/>
            <w:r w:rsidRPr="00D67E8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для проверки правильности решения задачи.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E81" w:rsidRPr="00D67E81" w:rsidRDefault="00D67E81" w:rsidP="00D67E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D387C" w:rsidRDefault="009D387C" w:rsidP="00D76EF0">
      <w:pPr>
        <w:spacing w:line="360" w:lineRule="auto"/>
        <w:ind w:firstLine="794"/>
        <w:jc w:val="both"/>
        <w:outlineLvl w:val="0"/>
        <w:rPr>
          <w:bCs/>
          <w:sz w:val="28"/>
          <w:szCs w:val="28"/>
        </w:rPr>
      </w:pPr>
      <w:r w:rsidRPr="00514B71">
        <w:rPr>
          <w:bCs/>
          <w:sz w:val="28"/>
          <w:szCs w:val="28"/>
        </w:rPr>
        <w:t>предприятия</w:t>
      </w:r>
      <w:bookmarkEnd w:id="3"/>
    </w:p>
    <w:p w:rsidR="00AE15E1" w:rsidRDefault="00AE15E1" w:rsidP="00065F8A">
      <w:pPr>
        <w:spacing w:line="360" w:lineRule="auto"/>
        <w:jc w:val="center"/>
        <w:rPr>
          <w:b/>
          <w:bCs/>
          <w:sz w:val="28"/>
          <w:szCs w:val="28"/>
        </w:rPr>
      </w:pPr>
    </w:p>
    <w:p w:rsidR="00065F8A" w:rsidRPr="00065F8A" w:rsidRDefault="00DA5437" w:rsidP="00065F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065F8A" w:rsidRPr="00065F8A">
        <w:rPr>
          <w:b/>
          <w:bCs/>
          <w:sz w:val="28"/>
          <w:szCs w:val="28"/>
        </w:rPr>
        <w:t>:</w:t>
      </w:r>
    </w:p>
    <w:p w:rsidR="00065F8A" w:rsidRPr="00065F8A" w:rsidRDefault="00065F8A" w:rsidP="00065F8A">
      <w:pPr>
        <w:numPr>
          <w:ilvl w:val="0"/>
          <w:numId w:val="1"/>
        </w:numPr>
        <w:spacing w:line="360" w:lineRule="auto"/>
        <w:ind w:left="0" w:firstLine="851"/>
        <w:jc w:val="both"/>
        <w:rPr>
          <w:bCs/>
          <w:i/>
          <w:sz w:val="28"/>
          <w:szCs w:val="28"/>
        </w:rPr>
      </w:pPr>
      <w:r w:rsidRPr="00065F8A">
        <w:rPr>
          <w:b/>
          <w:bCs/>
          <w:i/>
          <w:sz w:val="28"/>
          <w:szCs w:val="28"/>
        </w:rPr>
        <w:t>Расчет изменения суммы дивидендов</w:t>
      </w:r>
      <w:r>
        <w:rPr>
          <w:b/>
          <w:bCs/>
          <w:i/>
          <w:sz w:val="28"/>
          <w:szCs w:val="28"/>
        </w:rPr>
        <w:t xml:space="preserve"> (Д)</w:t>
      </w:r>
      <w:r w:rsidRPr="00065F8A">
        <w:rPr>
          <w:bCs/>
          <w:i/>
          <w:sz w:val="28"/>
          <w:szCs w:val="28"/>
        </w:rPr>
        <w:t>:</w:t>
      </w:r>
    </w:p>
    <w:p w:rsidR="00065F8A" w:rsidRPr="00065F8A" w:rsidRDefault="00065F8A" w:rsidP="00065F8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065F8A">
        <w:rPr>
          <w:bCs/>
          <w:sz w:val="28"/>
          <w:szCs w:val="28"/>
        </w:rPr>
        <w:t>Для определения величины ∆ воспользуемся условием на коэффициент автономии:</w:t>
      </w:r>
    </w:p>
    <w:p w:rsidR="00065F8A" w:rsidRPr="00065F8A" w:rsidRDefault="00065F8A" w:rsidP="00F31312">
      <w:pPr>
        <w:spacing w:line="360" w:lineRule="auto"/>
        <w:jc w:val="both"/>
        <w:rPr>
          <w:bCs/>
          <w:sz w:val="28"/>
          <w:szCs w:val="28"/>
        </w:rPr>
      </w:pPr>
      <w:r w:rsidRPr="00065F8A">
        <w:rPr>
          <w:bCs/>
          <w:sz w:val="28"/>
          <w:szCs w:val="28"/>
        </w:rPr>
        <w:object w:dxaOrig="1600" w:dyaOrig="620">
          <v:shape id="_x0000_i1033" type="#_x0000_t75" style="width:80.35pt;height:31pt" o:ole="">
            <v:imagedata r:id="rId27" o:title=""/>
          </v:shape>
          <o:OLEObject Type="Embed" ProgID="Equation.3" ShapeID="_x0000_i1033" DrawAspect="Content" ObjectID="_1423770150" r:id="rId28"/>
        </w:object>
      </w:r>
      <w:r w:rsidRPr="00065F8A">
        <w:rPr>
          <w:bCs/>
          <w:sz w:val="28"/>
          <w:szCs w:val="28"/>
        </w:rPr>
        <w:t xml:space="preserve"> или </w:t>
      </w:r>
      <w:r w:rsidRPr="00065F8A">
        <w:rPr>
          <w:bCs/>
          <w:sz w:val="28"/>
          <w:szCs w:val="28"/>
        </w:rPr>
        <w:object w:dxaOrig="1980" w:dyaOrig="620">
          <v:shape id="_x0000_i1034" type="#_x0000_t75" style="width:98.8pt;height:31pt" o:ole="">
            <v:imagedata r:id="rId29" o:title=""/>
          </v:shape>
          <o:OLEObject Type="Embed" ProgID="Equation.3" ShapeID="_x0000_i1034" DrawAspect="Content" ObjectID="_1423770151" r:id="rId30"/>
        </w:object>
      </w:r>
    </w:p>
    <w:p w:rsidR="00065F8A" w:rsidRPr="00065F8A" w:rsidRDefault="00065F8A" w:rsidP="00065F8A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065F8A">
        <w:rPr>
          <w:bCs/>
          <w:sz w:val="28"/>
          <w:szCs w:val="28"/>
        </w:rPr>
        <w:lastRenderedPageBreak/>
        <w:t>При решении оптимизационной задачи в рамках аудита заемных средств выяснилось, что эффект финансового рычага принимает наибольшее значение при максимально возможной величине ЗС. Тогда для определения ∆ можно воспользоваться равенством:</w:t>
      </w:r>
    </w:p>
    <w:p w:rsidR="00065F8A" w:rsidRPr="00065F8A" w:rsidRDefault="00065F8A" w:rsidP="00F31312">
      <w:pPr>
        <w:spacing w:line="360" w:lineRule="auto"/>
        <w:jc w:val="both"/>
        <w:rPr>
          <w:bCs/>
          <w:sz w:val="28"/>
          <w:szCs w:val="28"/>
        </w:rPr>
      </w:pPr>
      <w:r w:rsidRPr="00065F8A">
        <w:rPr>
          <w:bCs/>
          <w:sz w:val="28"/>
          <w:szCs w:val="28"/>
        </w:rPr>
        <w:object w:dxaOrig="1320" w:dyaOrig="620">
          <v:shape id="_x0000_i1035" type="#_x0000_t75" style="width:66.15pt;height:31pt" o:ole="">
            <v:imagedata r:id="rId31" o:title=""/>
          </v:shape>
          <o:OLEObject Type="Embed" ProgID="Equation.3" ShapeID="_x0000_i1035" DrawAspect="Content" ObjectID="_1423770152" r:id="rId32"/>
        </w:object>
      </w:r>
      <w:r w:rsidRPr="00065F8A">
        <w:rPr>
          <w:bCs/>
          <w:sz w:val="28"/>
          <w:szCs w:val="28"/>
        </w:rPr>
        <w:t xml:space="preserve">, откуда </w:t>
      </w:r>
      <w:r w:rsidRPr="00065F8A">
        <w:rPr>
          <w:bCs/>
          <w:sz w:val="28"/>
          <w:szCs w:val="28"/>
        </w:rPr>
        <w:object w:dxaOrig="1800" w:dyaOrig="660">
          <v:shape id="_x0000_i1036" type="#_x0000_t75" style="width:90.4pt;height:32.65pt" o:ole="">
            <v:imagedata r:id="rId33" o:title=""/>
          </v:shape>
          <o:OLEObject Type="Embed" ProgID="Equation.3" ShapeID="_x0000_i1036" DrawAspect="Content" ObjectID="_1423770153" r:id="rId34"/>
        </w:object>
      </w:r>
    </w:p>
    <w:p w:rsidR="00065F8A" w:rsidRPr="00065F8A" w:rsidRDefault="00D67E81" w:rsidP="00F31312">
      <w:pPr>
        <w:spacing w:line="360" w:lineRule="auto"/>
        <w:jc w:val="both"/>
        <w:rPr>
          <w:bCs/>
          <w:sz w:val="28"/>
          <w:szCs w:val="28"/>
        </w:rPr>
      </w:pPr>
      <w:r w:rsidRPr="00065F8A">
        <w:rPr>
          <w:bCs/>
          <w:position w:val="-46"/>
          <w:sz w:val="28"/>
          <w:szCs w:val="28"/>
        </w:rPr>
        <w:object w:dxaOrig="1880" w:dyaOrig="1040">
          <v:shape id="_x0000_i1037" type="#_x0000_t75" style="width:118.05pt;height:56.1pt" o:ole="">
            <v:imagedata r:id="rId35" o:title=""/>
          </v:shape>
          <o:OLEObject Type="Embed" ProgID="Equation.3" ShapeID="_x0000_i1037" DrawAspect="Content" ObjectID="_1423770154" r:id="rId36"/>
        </w:object>
      </w:r>
      <w:r w:rsidR="00065F8A" w:rsidRPr="00065F8A">
        <w:rPr>
          <w:bCs/>
          <w:sz w:val="28"/>
          <w:szCs w:val="28"/>
        </w:rPr>
        <w:t>млн. руб.</w:t>
      </w:r>
    </w:p>
    <w:p w:rsidR="00065F8A" w:rsidRPr="00065F8A" w:rsidRDefault="00065F8A" w:rsidP="00065F8A">
      <w:pPr>
        <w:numPr>
          <w:ilvl w:val="0"/>
          <w:numId w:val="1"/>
        </w:numPr>
        <w:spacing w:line="360" w:lineRule="auto"/>
        <w:ind w:left="0" w:firstLine="851"/>
        <w:jc w:val="both"/>
        <w:rPr>
          <w:bCs/>
          <w:i/>
          <w:sz w:val="28"/>
          <w:szCs w:val="28"/>
        </w:rPr>
      </w:pPr>
      <w:r w:rsidRPr="00065F8A">
        <w:rPr>
          <w:bCs/>
          <w:sz w:val="28"/>
          <w:szCs w:val="28"/>
        </w:rPr>
        <w:t xml:space="preserve">Расчет </w:t>
      </w:r>
      <w:r w:rsidRPr="00F31312">
        <w:rPr>
          <w:b/>
          <w:bCs/>
          <w:i/>
          <w:sz w:val="28"/>
          <w:szCs w:val="28"/>
        </w:rPr>
        <w:t>оптимальн</w:t>
      </w:r>
      <w:r w:rsidR="00F31312">
        <w:rPr>
          <w:b/>
          <w:bCs/>
          <w:i/>
          <w:sz w:val="28"/>
          <w:szCs w:val="28"/>
        </w:rPr>
        <w:t>ого значения собственных средств</w:t>
      </w:r>
      <w:r w:rsidRPr="00065F8A">
        <w:rPr>
          <w:bCs/>
          <w:i/>
          <w:sz w:val="28"/>
          <w:szCs w:val="28"/>
        </w:rPr>
        <w:t>:</w:t>
      </w:r>
    </w:p>
    <w:p w:rsidR="00065F8A" w:rsidRPr="00065F8A" w:rsidRDefault="00065F8A" w:rsidP="00F31312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065F8A">
        <w:rPr>
          <w:bCs/>
          <w:sz w:val="28"/>
          <w:szCs w:val="28"/>
        </w:rPr>
        <w:t>ССопт</w:t>
      </w:r>
      <w:proofErr w:type="spellEnd"/>
      <w:r w:rsidRPr="00065F8A">
        <w:rPr>
          <w:bCs/>
          <w:sz w:val="28"/>
          <w:szCs w:val="28"/>
        </w:rPr>
        <w:t xml:space="preserve"> = СС</w:t>
      </w:r>
      <w:proofErr w:type="gramStart"/>
      <w:r w:rsidRPr="00065F8A">
        <w:rPr>
          <w:bCs/>
          <w:sz w:val="28"/>
          <w:szCs w:val="28"/>
        </w:rPr>
        <w:t>1</w:t>
      </w:r>
      <w:proofErr w:type="gramEnd"/>
      <w:r w:rsidRPr="00065F8A">
        <w:rPr>
          <w:bCs/>
          <w:sz w:val="28"/>
          <w:szCs w:val="28"/>
        </w:rPr>
        <w:t xml:space="preserve"> </w:t>
      </w:r>
      <w:r w:rsidRPr="00065F8A">
        <w:rPr>
          <w:bCs/>
          <w:sz w:val="28"/>
          <w:szCs w:val="28"/>
        </w:rPr>
        <w:softHyphen/>
      </w:r>
      <w:r w:rsidRPr="00065F8A">
        <w:rPr>
          <w:bCs/>
          <w:sz w:val="28"/>
          <w:szCs w:val="28"/>
        </w:rPr>
        <w:softHyphen/>
        <w:t xml:space="preserve">– ∆ </w:t>
      </w:r>
    </w:p>
    <w:p w:rsidR="00065F8A" w:rsidRPr="00065F8A" w:rsidRDefault="00065F8A" w:rsidP="00F31312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065F8A">
        <w:rPr>
          <w:bCs/>
          <w:sz w:val="28"/>
          <w:szCs w:val="28"/>
        </w:rPr>
        <w:t>ССопт</w:t>
      </w:r>
      <w:proofErr w:type="spellEnd"/>
      <w:r w:rsidRPr="00065F8A">
        <w:rPr>
          <w:bCs/>
          <w:sz w:val="28"/>
          <w:szCs w:val="28"/>
        </w:rPr>
        <w:t xml:space="preserve"> </w:t>
      </w:r>
      <w:r w:rsidR="00D67E81">
        <w:rPr>
          <w:bCs/>
          <w:sz w:val="28"/>
          <w:szCs w:val="28"/>
        </w:rPr>
        <w:t>= 6</w:t>
      </w:r>
      <w:r w:rsidR="00F31312">
        <w:rPr>
          <w:bCs/>
          <w:sz w:val="28"/>
          <w:szCs w:val="28"/>
        </w:rPr>
        <w:t xml:space="preserve"> –</w:t>
      </w:r>
      <w:r w:rsidR="00D67E81">
        <w:rPr>
          <w:bCs/>
          <w:sz w:val="28"/>
          <w:szCs w:val="28"/>
        </w:rPr>
        <w:t xml:space="preserve"> 0,8</w:t>
      </w:r>
      <w:r w:rsidRPr="00065F8A">
        <w:rPr>
          <w:bCs/>
          <w:sz w:val="28"/>
          <w:szCs w:val="28"/>
        </w:rPr>
        <w:t xml:space="preserve"> = </w:t>
      </w:r>
      <w:r w:rsidR="00D67E81">
        <w:rPr>
          <w:bCs/>
          <w:sz w:val="28"/>
          <w:szCs w:val="28"/>
        </w:rPr>
        <w:t>5,2</w:t>
      </w:r>
      <w:r w:rsidRPr="00065F8A">
        <w:rPr>
          <w:bCs/>
          <w:sz w:val="28"/>
          <w:szCs w:val="28"/>
        </w:rPr>
        <w:t xml:space="preserve"> млн. руб. </w:t>
      </w:r>
    </w:p>
    <w:p w:rsidR="00065F8A" w:rsidRPr="00065F8A" w:rsidRDefault="00065F8A" w:rsidP="00065F8A">
      <w:pPr>
        <w:numPr>
          <w:ilvl w:val="0"/>
          <w:numId w:val="1"/>
        </w:numPr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065F8A">
        <w:rPr>
          <w:bCs/>
          <w:sz w:val="28"/>
          <w:szCs w:val="28"/>
        </w:rPr>
        <w:t xml:space="preserve">Расчет </w:t>
      </w:r>
      <w:r w:rsidRPr="00F31312">
        <w:rPr>
          <w:b/>
          <w:bCs/>
          <w:i/>
          <w:sz w:val="28"/>
          <w:szCs w:val="28"/>
        </w:rPr>
        <w:t>оптимального значения заемных средств</w:t>
      </w:r>
      <w:r w:rsidRPr="00065F8A">
        <w:rPr>
          <w:bCs/>
          <w:sz w:val="28"/>
          <w:szCs w:val="28"/>
        </w:rPr>
        <w:t>:</w:t>
      </w:r>
    </w:p>
    <w:p w:rsidR="00065F8A" w:rsidRPr="00065F8A" w:rsidRDefault="00065F8A" w:rsidP="00F31312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065F8A">
        <w:rPr>
          <w:bCs/>
          <w:sz w:val="28"/>
          <w:szCs w:val="28"/>
        </w:rPr>
        <w:t>ЗСопт</w:t>
      </w:r>
      <w:proofErr w:type="spellEnd"/>
      <w:r w:rsidRPr="00065F8A">
        <w:rPr>
          <w:bCs/>
          <w:sz w:val="28"/>
          <w:szCs w:val="28"/>
        </w:rPr>
        <w:t xml:space="preserve"> = ЗС</w:t>
      </w:r>
      <w:proofErr w:type="gramStart"/>
      <w:r w:rsidRPr="00065F8A">
        <w:rPr>
          <w:bCs/>
          <w:sz w:val="28"/>
          <w:szCs w:val="28"/>
        </w:rPr>
        <w:t>1</w:t>
      </w:r>
      <w:proofErr w:type="gramEnd"/>
      <w:r w:rsidRPr="00065F8A">
        <w:rPr>
          <w:bCs/>
          <w:sz w:val="28"/>
          <w:szCs w:val="28"/>
        </w:rPr>
        <w:t xml:space="preserve"> + ∆</w:t>
      </w:r>
    </w:p>
    <w:p w:rsidR="00065F8A" w:rsidRPr="00065F8A" w:rsidRDefault="00065F8A" w:rsidP="00F31312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065F8A">
        <w:rPr>
          <w:bCs/>
          <w:sz w:val="28"/>
          <w:szCs w:val="28"/>
        </w:rPr>
        <w:t>ЗСопт</w:t>
      </w:r>
      <w:proofErr w:type="spellEnd"/>
      <w:r w:rsidRPr="00065F8A">
        <w:rPr>
          <w:bCs/>
          <w:sz w:val="28"/>
          <w:szCs w:val="28"/>
        </w:rPr>
        <w:t xml:space="preserve"> = </w:t>
      </w:r>
      <w:r w:rsidR="00D67E81">
        <w:rPr>
          <w:bCs/>
          <w:sz w:val="28"/>
          <w:szCs w:val="28"/>
        </w:rPr>
        <w:t>7</w:t>
      </w:r>
      <w:r w:rsidRPr="00065F8A">
        <w:rPr>
          <w:bCs/>
          <w:sz w:val="28"/>
          <w:szCs w:val="28"/>
        </w:rPr>
        <w:t xml:space="preserve"> + </w:t>
      </w:r>
      <w:r w:rsidR="00D67E81">
        <w:rPr>
          <w:bCs/>
          <w:sz w:val="28"/>
          <w:szCs w:val="28"/>
        </w:rPr>
        <w:t>0,8</w:t>
      </w:r>
      <w:r w:rsidRPr="00065F8A">
        <w:rPr>
          <w:bCs/>
          <w:sz w:val="28"/>
          <w:szCs w:val="28"/>
        </w:rPr>
        <w:t xml:space="preserve"> = </w:t>
      </w:r>
      <w:r w:rsidR="00D67E81">
        <w:rPr>
          <w:bCs/>
          <w:sz w:val="28"/>
          <w:szCs w:val="28"/>
        </w:rPr>
        <w:t>7,8 млн.</w:t>
      </w:r>
      <w:r w:rsidRPr="00065F8A">
        <w:rPr>
          <w:bCs/>
          <w:sz w:val="28"/>
          <w:szCs w:val="28"/>
        </w:rPr>
        <w:t xml:space="preserve"> руб.</w:t>
      </w:r>
    </w:p>
    <w:p w:rsidR="00065F8A" w:rsidRPr="00065F8A" w:rsidRDefault="00065F8A" w:rsidP="00065F8A">
      <w:pPr>
        <w:numPr>
          <w:ilvl w:val="0"/>
          <w:numId w:val="1"/>
        </w:numPr>
        <w:spacing w:line="360" w:lineRule="auto"/>
        <w:ind w:left="0" w:firstLine="851"/>
        <w:jc w:val="both"/>
        <w:rPr>
          <w:bCs/>
          <w:i/>
          <w:sz w:val="28"/>
          <w:szCs w:val="28"/>
        </w:rPr>
      </w:pPr>
      <w:r w:rsidRPr="00065F8A">
        <w:rPr>
          <w:bCs/>
          <w:sz w:val="28"/>
          <w:szCs w:val="28"/>
        </w:rPr>
        <w:t xml:space="preserve">Расчет </w:t>
      </w:r>
      <w:r w:rsidRPr="00F31312">
        <w:rPr>
          <w:b/>
          <w:bCs/>
          <w:i/>
          <w:sz w:val="28"/>
          <w:szCs w:val="28"/>
        </w:rPr>
        <w:t>оптимального значения нормы распределения прибыли</w:t>
      </w:r>
      <w:r w:rsidRPr="00065F8A">
        <w:rPr>
          <w:bCs/>
          <w:i/>
          <w:sz w:val="28"/>
          <w:szCs w:val="28"/>
        </w:rPr>
        <w:t>:</w:t>
      </w:r>
    </w:p>
    <w:p w:rsidR="00065F8A" w:rsidRPr="00065F8A" w:rsidRDefault="00F31312" w:rsidP="00F31312">
      <w:pPr>
        <w:spacing w:line="360" w:lineRule="auto"/>
        <w:jc w:val="both"/>
        <w:rPr>
          <w:bCs/>
          <w:sz w:val="28"/>
          <w:szCs w:val="28"/>
        </w:rPr>
      </w:pPr>
      <w:r w:rsidRPr="00065F8A">
        <w:rPr>
          <w:bCs/>
          <w:sz w:val="28"/>
          <w:szCs w:val="28"/>
        </w:rPr>
        <w:object w:dxaOrig="1880" w:dyaOrig="620">
          <v:shape id="_x0000_i1038" type="#_x0000_t75" style="width:126.4pt;height:41.85pt" o:ole="">
            <v:imagedata r:id="rId37" o:title=""/>
          </v:shape>
          <o:OLEObject Type="Embed" ProgID="Equation.3" ShapeID="_x0000_i1038" DrawAspect="Content" ObjectID="_1423770155" r:id="rId38"/>
        </w:object>
      </w:r>
    </w:p>
    <w:p w:rsidR="00065F8A" w:rsidRPr="00065F8A" w:rsidRDefault="000B7579" w:rsidP="00F31312">
      <w:pPr>
        <w:spacing w:line="360" w:lineRule="auto"/>
        <w:jc w:val="both"/>
        <w:rPr>
          <w:bCs/>
          <w:sz w:val="28"/>
          <w:szCs w:val="28"/>
        </w:rPr>
      </w:pPr>
      <w:r w:rsidRPr="000B7579">
        <w:rPr>
          <w:bCs/>
          <w:position w:val="-24"/>
          <w:sz w:val="28"/>
          <w:szCs w:val="28"/>
        </w:rPr>
        <w:object w:dxaOrig="2040" w:dyaOrig="620">
          <v:shape id="_x0000_i1039" type="#_x0000_t75" style="width:134.8pt;height:41pt" o:ole="">
            <v:imagedata r:id="rId39" o:title=""/>
          </v:shape>
          <o:OLEObject Type="Embed" ProgID="Equation.3" ShapeID="_x0000_i1039" DrawAspect="Content" ObjectID="_1423770156" r:id="rId40"/>
        </w:object>
      </w:r>
    </w:p>
    <w:p w:rsidR="00065F8A" w:rsidRPr="00065F8A" w:rsidRDefault="00065F8A" w:rsidP="00065F8A">
      <w:pPr>
        <w:numPr>
          <w:ilvl w:val="0"/>
          <w:numId w:val="1"/>
        </w:numPr>
        <w:spacing w:line="360" w:lineRule="auto"/>
        <w:ind w:left="0" w:firstLine="851"/>
        <w:jc w:val="both"/>
        <w:rPr>
          <w:bCs/>
          <w:i/>
          <w:sz w:val="28"/>
          <w:szCs w:val="28"/>
        </w:rPr>
      </w:pPr>
      <w:r w:rsidRPr="00065F8A">
        <w:rPr>
          <w:bCs/>
          <w:sz w:val="28"/>
          <w:szCs w:val="28"/>
        </w:rPr>
        <w:t xml:space="preserve">Расчет </w:t>
      </w:r>
      <w:r w:rsidRPr="00DA5C37">
        <w:rPr>
          <w:b/>
          <w:bCs/>
          <w:i/>
          <w:sz w:val="28"/>
          <w:szCs w:val="28"/>
        </w:rPr>
        <w:t>относительного отклонения собственных средств</w:t>
      </w:r>
      <w:r w:rsidRPr="00065F8A">
        <w:rPr>
          <w:bCs/>
          <w:i/>
          <w:sz w:val="28"/>
          <w:szCs w:val="28"/>
        </w:rPr>
        <w:t>:</w:t>
      </w:r>
    </w:p>
    <w:p w:rsidR="00065F8A" w:rsidRPr="00065F8A" w:rsidRDefault="00F31312" w:rsidP="00F31312">
      <w:pPr>
        <w:spacing w:line="360" w:lineRule="auto"/>
        <w:jc w:val="both"/>
        <w:rPr>
          <w:bCs/>
          <w:sz w:val="28"/>
          <w:szCs w:val="28"/>
        </w:rPr>
      </w:pPr>
      <w:r w:rsidRPr="00065F8A">
        <w:rPr>
          <w:bCs/>
          <w:sz w:val="28"/>
          <w:szCs w:val="28"/>
        </w:rPr>
        <w:object w:dxaOrig="1960" w:dyaOrig="700">
          <v:shape id="_x0000_i1040" type="#_x0000_t75" style="width:153.2pt;height:55.25pt" o:ole="">
            <v:imagedata r:id="rId41" o:title=""/>
          </v:shape>
          <o:OLEObject Type="Embed" ProgID="Equation.3" ShapeID="_x0000_i1040" DrawAspect="Content" ObjectID="_1423770157" r:id="rId42"/>
        </w:object>
      </w:r>
    </w:p>
    <w:p w:rsidR="00065F8A" w:rsidRPr="00065F8A" w:rsidRDefault="000B7579" w:rsidP="00F31312">
      <w:pPr>
        <w:spacing w:line="360" w:lineRule="auto"/>
        <w:jc w:val="both"/>
        <w:rPr>
          <w:bCs/>
          <w:sz w:val="28"/>
          <w:szCs w:val="28"/>
        </w:rPr>
      </w:pPr>
      <w:r w:rsidRPr="000B7579">
        <w:rPr>
          <w:bCs/>
          <w:position w:val="-28"/>
          <w:sz w:val="28"/>
          <w:szCs w:val="28"/>
        </w:rPr>
        <w:object w:dxaOrig="2260" w:dyaOrig="660">
          <v:shape id="_x0000_i1041" type="#_x0000_t75" style="width:165.75pt;height:48.55pt" o:ole="">
            <v:imagedata r:id="rId43" o:title=""/>
          </v:shape>
          <o:OLEObject Type="Embed" ProgID="Equation.3" ShapeID="_x0000_i1041" DrawAspect="Content" ObjectID="_1423770158" r:id="rId44"/>
        </w:object>
      </w:r>
    </w:p>
    <w:p w:rsidR="00065F8A" w:rsidRPr="00065F8A" w:rsidRDefault="00065F8A" w:rsidP="00BA4D61">
      <w:pPr>
        <w:numPr>
          <w:ilvl w:val="0"/>
          <w:numId w:val="1"/>
        </w:numPr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065F8A">
        <w:rPr>
          <w:bCs/>
          <w:sz w:val="28"/>
          <w:szCs w:val="28"/>
        </w:rPr>
        <w:t xml:space="preserve">Действия администрации по распределению прибыли следует признать </w:t>
      </w:r>
      <w:r w:rsidR="00A968CF">
        <w:rPr>
          <w:bCs/>
          <w:sz w:val="28"/>
          <w:szCs w:val="28"/>
        </w:rPr>
        <w:t>не</w:t>
      </w:r>
      <w:r w:rsidRPr="00065F8A">
        <w:rPr>
          <w:bCs/>
          <w:sz w:val="28"/>
          <w:szCs w:val="28"/>
        </w:rPr>
        <w:t>удовлетворительными, так как отклонение фактической величи</w:t>
      </w:r>
      <w:r w:rsidR="001A608D">
        <w:rPr>
          <w:bCs/>
          <w:sz w:val="28"/>
          <w:szCs w:val="28"/>
        </w:rPr>
        <w:t>ны СС от расчетного значения бол</w:t>
      </w:r>
      <w:r w:rsidRPr="00065F8A">
        <w:rPr>
          <w:bCs/>
          <w:sz w:val="28"/>
          <w:szCs w:val="28"/>
        </w:rPr>
        <w:t>ее 10%.</w:t>
      </w:r>
    </w:p>
    <w:p w:rsidR="009D387C" w:rsidRPr="002A01B7" w:rsidRDefault="006A667E" w:rsidP="003A00BF">
      <w:pPr>
        <w:spacing w:line="360" w:lineRule="auto"/>
        <w:ind w:left="357" w:firstLine="851"/>
        <w:jc w:val="both"/>
        <w:outlineLvl w:val="0"/>
        <w:rPr>
          <w:bCs/>
          <w:sz w:val="28"/>
          <w:szCs w:val="28"/>
        </w:rPr>
      </w:pPr>
      <w:r w:rsidRPr="00065F8A">
        <w:rPr>
          <w:b/>
          <w:bCs/>
          <w:sz w:val="28"/>
          <w:szCs w:val="28"/>
        </w:rPr>
        <w:br w:type="page"/>
      </w:r>
      <w:bookmarkStart w:id="4" w:name="_Toc250646729"/>
      <w:r w:rsidR="00DA5437">
        <w:rPr>
          <w:b/>
          <w:sz w:val="28"/>
          <w:szCs w:val="28"/>
        </w:rPr>
        <w:lastRenderedPageBreak/>
        <w:t>ЗАДАНИЕ</w:t>
      </w:r>
      <w:r w:rsidR="009D387C" w:rsidRPr="00DA5437">
        <w:rPr>
          <w:b/>
          <w:sz w:val="28"/>
          <w:szCs w:val="28"/>
        </w:rPr>
        <w:t xml:space="preserve"> 4.</w:t>
      </w:r>
      <w:r w:rsidR="009D387C" w:rsidRPr="002A01B7">
        <w:rPr>
          <w:sz w:val="28"/>
          <w:szCs w:val="28"/>
        </w:rPr>
        <w:t xml:space="preserve"> </w:t>
      </w:r>
      <w:r w:rsidR="009D387C" w:rsidRPr="002A01B7">
        <w:rPr>
          <w:bCs/>
          <w:sz w:val="28"/>
          <w:szCs w:val="28"/>
        </w:rPr>
        <w:t>Определение показателей, характеризующих платежеспособность предприятия</w:t>
      </w:r>
      <w:bookmarkEnd w:id="4"/>
    </w:p>
    <w:tbl>
      <w:tblPr>
        <w:tblpPr w:leftFromText="180" w:rightFromText="180" w:vertAnchor="text" w:horzAnchor="margin" w:tblpY="187"/>
        <w:tblW w:w="9928" w:type="dxa"/>
        <w:tblLook w:val="04A0"/>
      </w:tblPr>
      <w:tblGrid>
        <w:gridCol w:w="6543"/>
        <w:gridCol w:w="2156"/>
        <w:gridCol w:w="1229"/>
      </w:tblGrid>
      <w:tr w:rsidR="001A608D" w:rsidRPr="001A608D" w:rsidTr="001A608D">
        <w:trPr>
          <w:trHeight w:val="201"/>
        </w:trPr>
        <w:tc>
          <w:tcPr>
            <w:tcW w:w="8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5" w:name="RANGE!A1:C31"/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ОПРЕДЕЛЕНИЕ ПОКАЗАТЕЛЕЙ, ХАРАКТЕРИЗУЮЩИХ ПЛАТЕЖЕСПОСОБНОСТЬ ПРЕДПРИЯТИЯ</w:t>
            </w:r>
            <w:bookmarkEnd w:id="5"/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02.03.2013</w:t>
            </w:r>
          </w:p>
        </w:tc>
      </w:tr>
      <w:tr w:rsidR="001A608D" w:rsidRPr="001A608D" w:rsidTr="001A608D">
        <w:trPr>
          <w:trHeight w:val="201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01"/>
        </w:trPr>
        <w:tc>
          <w:tcPr>
            <w:tcW w:w="8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Введите номер варианта (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целое</w:t>
            </w:r>
            <w:r w:rsidRPr="001A608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число от 1 до 100</w:t>
            </w:r>
            <w:r w:rsidRPr="001A608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) в ячейку, выделенную рамкой.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24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Вариант №</w:t>
            </w:r>
          </w:p>
        </w:tc>
        <w:tc>
          <w:tcPr>
            <w:tcW w:w="215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01"/>
        </w:trPr>
        <w:tc>
          <w:tcPr>
            <w:tcW w:w="9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Ctrl+Shift+S</w:t>
            </w:r>
            <w:proofErr w:type="spellEnd"/>
            <w:r w:rsidRPr="001A608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для задания числовых значений в условии задачи</w:t>
            </w:r>
          </w:p>
        </w:tc>
      </w:tr>
      <w:tr w:rsidR="001A608D" w:rsidRPr="001A608D" w:rsidTr="001A608D">
        <w:trPr>
          <w:trHeight w:val="201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  <w:u w:val="single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  <w:u w:val="single"/>
              </w:rPr>
              <w:t>Исходные данные и их координаты в форме I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Основные средства,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(ОС),                  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раздел. I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1500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Запасы и затраты,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(ЗЗ),                        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стр. 210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6000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Долгосрочные обязательства,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(ДОБ),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раздел. IV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Краткосрочные кредиты,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(КК),               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стр. 610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900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Расчеты с кредиторами,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(РК),               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стр. 620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1200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Другие пассивы,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(ДРП),                        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стр. 660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120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413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Денежные средства,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(Д</w:t>
            </w:r>
            <w:proofErr w:type="gramStart"/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C</w:t>
            </w:r>
            <w:proofErr w:type="gramEnd"/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),                     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стр. 260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Денежные </w:t>
            </w:r>
            <w:proofErr w:type="spellStart"/>
            <w:r w:rsidRPr="001A608D">
              <w:rPr>
                <w:rFonts w:ascii="Arial CYR" w:hAnsi="Arial CYR" w:cs="Arial CYR"/>
                <w:sz w:val="20"/>
                <w:szCs w:val="20"/>
              </w:rPr>
              <w:t>ср-ва</w:t>
            </w:r>
            <w:proofErr w:type="spellEnd"/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, расчеты и др. активы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(ДСА),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с. 290 - с.210 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1600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Расходы будущих периодов,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(РБП),     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стр. 216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413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Другие оборотные активы,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(ДОА),                                               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стр. 270</w:t>
            </w:r>
          </w:p>
        </w:tc>
        <w:tc>
          <w:tcPr>
            <w:tcW w:w="2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280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01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01"/>
        </w:trPr>
        <w:tc>
          <w:tcPr>
            <w:tcW w:w="8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Вычислить ОПС, КЛ, ОКП. Проверить попадают ли КЛ и ОКП в рекомендуемые интервалы.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01"/>
        </w:trPr>
        <w:tc>
          <w:tcPr>
            <w:tcW w:w="9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Число знаков после запятой должно быть не меньше указанного в скобках. 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>Можно вычислять, задавая</w:t>
            </w:r>
          </w:p>
        </w:tc>
      </w:tr>
      <w:tr w:rsidR="001A608D" w:rsidRPr="001A608D" w:rsidTr="001A608D">
        <w:trPr>
          <w:trHeight w:val="201"/>
        </w:trPr>
        <w:tc>
          <w:tcPr>
            <w:tcW w:w="9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формулу в ячейке, либо вносить значение, определенное вручную. Использовать ячейки, выделенные рамкой.</w:t>
            </w:r>
          </w:p>
        </w:tc>
      </w:tr>
      <w:tr w:rsidR="001A608D" w:rsidRPr="001A608D" w:rsidTr="001A608D">
        <w:trPr>
          <w:trHeight w:val="212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60"/>
        </w:trPr>
        <w:tc>
          <w:tcPr>
            <w:tcW w:w="6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Показатель общей платежеспособности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(ОПС)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                                 (2)</w:t>
            </w:r>
          </w:p>
        </w:tc>
        <w:tc>
          <w:tcPr>
            <w:tcW w:w="21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b/>
                <w:bCs/>
              </w:rPr>
            </w:pPr>
            <w:r w:rsidRPr="001A608D">
              <w:rPr>
                <w:b/>
                <w:bCs/>
              </w:rPr>
              <w:t>2,76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1A608D" w:rsidRPr="001A608D" w:rsidTr="001A608D">
        <w:trPr>
          <w:trHeight w:val="260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Коэффициент абсолютной ликвидности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(КЛ)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(2)</w:t>
            </w:r>
          </w:p>
        </w:tc>
        <w:tc>
          <w:tcPr>
            <w:tcW w:w="2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b/>
                <w:bCs/>
              </w:rPr>
            </w:pPr>
            <w:r w:rsidRPr="001A608D">
              <w:rPr>
                <w:b/>
                <w:bCs/>
              </w:rPr>
              <w:t>0,18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1A608D" w:rsidRPr="001A608D" w:rsidTr="001A608D">
        <w:trPr>
          <w:trHeight w:val="260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Попадает КЛ в рекомендуемый интервал (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да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 или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нет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)       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b/>
                <w:bCs/>
              </w:rPr>
            </w:pPr>
            <w:r w:rsidRPr="001A608D">
              <w:rPr>
                <w:b/>
                <w:bCs/>
              </w:rPr>
              <w:t>нет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1A608D" w:rsidRPr="001A608D" w:rsidTr="001A608D">
        <w:trPr>
          <w:trHeight w:val="260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Общий коэффициент покрытия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(ОКП)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(2)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b/>
                <w:bCs/>
              </w:rPr>
            </w:pPr>
            <w:r w:rsidRPr="001A608D">
              <w:rPr>
                <w:b/>
                <w:bCs/>
              </w:rPr>
              <w:t>2,67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1A608D" w:rsidRPr="001A608D" w:rsidTr="001A608D">
        <w:trPr>
          <w:trHeight w:val="260"/>
        </w:trPr>
        <w:tc>
          <w:tcPr>
            <w:tcW w:w="6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Попадает ОКП в рекомендуемый интервал (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да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 или </w:t>
            </w:r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</w:rPr>
              <w:t>нет</w:t>
            </w:r>
            <w:r w:rsidRPr="001A608D">
              <w:rPr>
                <w:rFonts w:ascii="Arial CYR" w:hAnsi="Arial CYR" w:cs="Arial CYR"/>
                <w:sz w:val="20"/>
                <w:szCs w:val="20"/>
              </w:rPr>
              <w:t xml:space="preserve">)       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A608D" w:rsidRPr="001A608D" w:rsidRDefault="001A608D" w:rsidP="001A608D">
            <w:pPr>
              <w:jc w:val="right"/>
              <w:rPr>
                <w:b/>
                <w:bCs/>
              </w:rPr>
            </w:pPr>
            <w:r w:rsidRPr="001A608D">
              <w:rPr>
                <w:b/>
                <w:bCs/>
              </w:rPr>
              <w:t>нет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1A608D" w:rsidRPr="001A608D" w:rsidTr="001A608D">
        <w:trPr>
          <w:trHeight w:val="201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A608D" w:rsidRPr="001A608D" w:rsidTr="001A608D">
        <w:trPr>
          <w:trHeight w:val="201"/>
        </w:trPr>
        <w:tc>
          <w:tcPr>
            <w:tcW w:w="9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08D" w:rsidRPr="001A608D" w:rsidRDefault="001A608D" w:rsidP="001A608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A608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1A608D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Ctrl+Shift+W</w:t>
            </w:r>
            <w:proofErr w:type="spellEnd"/>
            <w:r w:rsidRPr="001A608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для проверки правильности решения задачи.</w:t>
            </w:r>
          </w:p>
        </w:tc>
      </w:tr>
    </w:tbl>
    <w:p w:rsidR="007A73C8" w:rsidRPr="00E633D2" w:rsidRDefault="007A73C8" w:rsidP="003A00BF">
      <w:pPr>
        <w:spacing w:line="360" w:lineRule="auto"/>
        <w:ind w:left="357" w:firstLine="851"/>
        <w:jc w:val="both"/>
        <w:outlineLvl w:val="0"/>
        <w:rPr>
          <w:b/>
          <w:sz w:val="28"/>
          <w:szCs w:val="28"/>
        </w:rPr>
      </w:pPr>
    </w:p>
    <w:p w:rsidR="009D387C" w:rsidRPr="00E633D2" w:rsidRDefault="00DA5437" w:rsidP="001E3A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9D387C" w:rsidRPr="00E633D2">
        <w:rPr>
          <w:b/>
          <w:sz w:val="28"/>
          <w:szCs w:val="28"/>
        </w:rPr>
        <w:t>:</w:t>
      </w:r>
    </w:p>
    <w:p w:rsidR="009D387C" w:rsidRPr="00F01071" w:rsidRDefault="009D387C" w:rsidP="00F01071">
      <w:pPr>
        <w:numPr>
          <w:ilvl w:val="0"/>
          <w:numId w:val="2"/>
        </w:numPr>
        <w:tabs>
          <w:tab w:val="clear" w:pos="1571"/>
          <w:tab w:val="num" w:pos="1080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F01071">
        <w:rPr>
          <w:bCs/>
          <w:sz w:val="28"/>
          <w:szCs w:val="28"/>
        </w:rPr>
        <w:t xml:space="preserve">Для решения задачи нам необходимо рассчитать </w:t>
      </w:r>
      <w:r w:rsidRPr="00F01071">
        <w:rPr>
          <w:b/>
          <w:bCs/>
          <w:i/>
          <w:sz w:val="28"/>
          <w:szCs w:val="28"/>
        </w:rPr>
        <w:t>размер краткосрочных обязательств</w:t>
      </w:r>
      <w:r w:rsidRPr="00F01071">
        <w:rPr>
          <w:bCs/>
          <w:sz w:val="28"/>
          <w:szCs w:val="28"/>
        </w:rPr>
        <w:t>:</w:t>
      </w:r>
    </w:p>
    <w:p w:rsidR="009D387C" w:rsidRPr="00F01071" w:rsidRDefault="009D387C" w:rsidP="00AA6EDA">
      <w:pPr>
        <w:tabs>
          <w:tab w:val="num" w:pos="1080"/>
        </w:tabs>
        <w:spacing w:line="360" w:lineRule="auto"/>
        <w:jc w:val="both"/>
        <w:rPr>
          <w:bCs/>
          <w:sz w:val="28"/>
          <w:szCs w:val="28"/>
        </w:rPr>
      </w:pPr>
      <w:r w:rsidRPr="00F01071">
        <w:rPr>
          <w:bCs/>
          <w:sz w:val="28"/>
          <w:szCs w:val="28"/>
        </w:rPr>
        <w:lastRenderedPageBreak/>
        <w:t>КОБ = КК + РК + ДРП</w:t>
      </w:r>
    </w:p>
    <w:p w:rsidR="009D387C" w:rsidRPr="00F01071" w:rsidRDefault="009D387C" w:rsidP="00AA6EDA">
      <w:pPr>
        <w:tabs>
          <w:tab w:val="num" w:pos="1080"/>
        </w:tabs>
        <w:spacing w:line="360" w:lineRule="auto"/>
        <w:jc w:val="both"/>
        <w:rPr>
          <w:bCs/>
          <w:sz w:val="28"/>
          <w:szCs w:val="28"/>
        </w:rPr>
      </w:pPr>
      <w:r w:rsidRPr="00F01071">
        <w:rPr>
          <w:bCs/>
          <w:sz w:val="28"/>
          <w:szCs w:val="28"/>
        </w:rPr>
        <w:t xml:space="preserve">КОБ = </w:t>
      </w:r>
      <w:r w:rsidR="001A608D">
        <w:rPr>
          <w:bCs/>
          <w:sz w:val="28"/>
          <w:szCs w:val="28"/>
        </w:rPr>
        <w:t>9</w:t>
      </w:r>
      <w:r w:rsidR="00F01071">
        <w:rPr>
          <w:bCs/>
          <w:sz w:val="28"/>
          <w:szCs w:val="28"/>
        </w:rPr>
        <w:t>00 +1</w:t>
      </w:r>
      <w:r w:rsidR="001A608D">
        <w:rPr>
          <w:bCs/>
          <w:sz w:val="28"/>
          <w:szCs w:val="28"/>
        </w:rPr>
        <w:t>2</w:t>
      </w:r>
      <w:r w:rsidR="00F01071">
        <w:rPr>
          <w:bCs/>
          <w:sz w:val="28"/>
          <w:szCs w:val="28"/>
        </w:rPr>
        <w:t>00</w:t>
      </w:r>
      <w:r w:rsidRPr="00F01071">
        <w:rPr>
          <w:bCs/>
          <w:sz w:val="28"/>
          <w:szCs w:val="28"/>
        </w:rPr>
        <w:t xml:space="preserve"> + </w:t>
      </w:r>
      <w:r w:rsidR="00F01071">
        <w:rPr>
          <w:bCs/>
          <w:sz w:val="28"/>
          <w:szCs w:val="28"/>
        </w:rPr>
        <w:t>1</w:t>
      </w:r>
      <w:r w:rsidR="001A608D">
        <w:rPr>
          <w:bCs/>
          <w:sz w:val="28"/>
          <w:szCs w:val="28"/>
        </w:rPr>
        <w:t>2</w:t>
      </w:r>
      <w:r w:rsidRPr="00F01071">
        <w:rPr>
          <w:bCs/>
          <w:sz w:val="28"/>
          <w:szCs w:val="28"/>
        </w:rPr>
        <w:t>0 = 2</w:t>
      </w:r>
      <w:r w:rsidR="001A608D">
        <w:rPr>
          <w:bCs/>
          <w:sz w:val="28"/>
          <w:szCs w:val="28"/>
        </w:rPr>
        <w:t>22</w:t>
      </w:r>
      <w:r w:rsidR="00F01071">
        <w:rPr>
          <w:bCs/>
          <w:sz w:val="28"/>
          <w:szCs w:val="28"/>
        </w:rPr>
        <w:t>0</w:t>
      </w:r>
    </w:p>
    <w:p w:rsidR="009D387C" w:rsidRPr="00F01071" w:rsidRDefault="009D387C" w:rsidP="00F01071">
      <w:pPr>
        <w:numPr>
          <w:ilvl w:val="0"/>
          <w:numId w:val="2"/>
        </w:numPr>
        <w:tabs>
          <w:tab w:val="clear" w:pos="1571"/>
          <w:tab w:val="num" w:pos="1080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F01071">
        <w:rPr>
          <w:b/>
          <w:bCs/>
          <w:i/>
          <w:sz w:val="28"/>
          <w:szCs w:val="28"/>
        </w:rPr>
        <w:t>Показатель общей платежеспособности (ОПС)</w:t>
      </w:r>
      <w:r w:rsidRPr="00F01071">
        <w:rPr>
          <w:bCs/>
          <w:sz w:val="28"/>
          <w:szCs w:val="28"/>
        </w:rPr>
        <w:t xml:space="preserve"> указывает, насколько могут быть перекрыты обязательства предприятия с помощью основных средств и производственных запасов, и рассчитывается следующим образом:</w:t>
      </w:r>
    </w:p>
    <w:p w:rsidR="009D387C" w:rsidRPr="00F01071" w:rsidRDefault="009D387C" w:rsidP="00AA6EDA">
      <w:pPr>
        <w:tabs>
          <w:tab w:val="num" w:pos="1080"/>
        </w:tabs>
        <w:spacing w:line="360" w:lineRule="auto"/>
        <w:jc w:val="both"/>
        <w:rPr>
          <w:bCs/>
          <w:sz w:val="28"/>
          <w:szCs w:val="28"/>
        </w:rPr>
      </w:pPr>
      <w:r w:rsidRPr="00F01071">
        <w:rPr>
          <w:bCs/>
          <w:sz w:val="28"/>
          <w:szCs w:val="28"/>
        </w:rPr>
        <w:object w:dxaOrig="3300" w:dyaOrig="660">
          <v:shape id="_x0000_i1042" type="#_x0000_t75" style="width:164.95pt;height:32.65pt" o:ole="">
            <v:imagedata r:id="rId45" o:title=""/>
          </v:shape>
          <o:OLEObject Type="Embed" ProgID="Equation.3" ShapeID="_x0000_i1042" DrawAspect="Content" ObjectID="_1423770159" r:id="rId46"/>
        </w:object>
      </w:r>
      <w:r w:rsidRPr="00F01071">
        <w:rPr>
          <w:bCs/>
          <w:sz w:val="28"/>
          <w:szCs w:val="28"/>
        </w:rPr>
        <w:t xml:space="preserve"> или </w:t>
      </w:r>
      <w:r w:rsidRPr="00F01071">
        <w:rPr>
          <w:bCs/>
          <w:sz w:val="28"/>
          <w:szCs w:val="28"/>
        </w:rPr>
        <w:object w:dxaOrig="2140" w:dyaOrig="660">
          <v:shape id="_x0000_i1043" type="#_x0000_t75" style="width:107.15pt;height:32.65pt" o:ole="">
            <v:imagedata r:id="rId47" o:title=""/>
          </v:shape>
          <o:OLEObject Type="Embed" ProgID="Equation.3" ShapeID="_x0000_i1043" DrawAspect="Content" ObjectID="_1423770160" r:id="rId48"/>
        </w:object>
      </w:r>
    </w:p>
    <w:p w:rsidR="009D387C" w:rsidRPr="00F01071" w:rsidRDefault="001A608D" w:rsidP="00AA6EDA">
      <w:pPr>
        <w:tabs>
          <w:tab w:val="num" w:pos="1080"/>
        </w:tabs>
        <w:spacing w:line="360" w:lineRule="auto"/>
        <w:jc w:val="both"/>
        <w:rPr>
          <w:bCs/>
          <w:sz w:val="28"/>
          <w:szCs w:val="28"/>
        </w:rPr>
      </w:pPr>
      <w:r w:rsidRPr="00F01071">
        <w:rPr>
          <w:bCs/>
          <w:position w:val="-24"/>
          <w:sz w:val="28"/>
          <w:szCs w:val="28"/>
        </w:rPr>
        <w:object w:dxaOrig="2700" w:dyaOrig="620">
          <v:shape id="_x0000_i1044" type="#_x0000_t75" style="width:134.8pt;height:31pt" o:ole="">
            <v:imagedata r:id="rId49" o:title=""/>
          </v:shape>
          <o:OLEObject Type="Embed" ProgID="Equation.3" ShapeID="_x0000_i1044" DrawAspect="Content" ObjectID="_1423770161" r:id="rId50"/>
        </w:object>
      </w:r>
    </w:p>
    <w:p w:rsidR="009D387C" w:rsidRPr="00F01071" w:rsidRDefault="009D387C" w:rsidP="00F01071">
      <w:pPr>
        <w:numPr>
          <w:ilvl w:val="0"/>
          <w:numId w:val="2"/>
        </w:numPr>
        <w:tabs>
          <w:tab w:val="clear" w:pos="1571"/>
          <w:tab w:val="num" w:pos="1080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F01071">
        <w:rPr>
          <w:bCs/>
          <w:sz w:val="28"/>
          <w:szCs w:val="28"/>
        </w:rPr>
        <w:t>Коэффициент абсолютной ликвидности (КЛ) отображает, насколько возможно погашение краткосрочной задолженности за счет его денежных средств, то есть:</w:t>
      </w:r>
    </w:p>
    <w:p w:rsidR="009D387C" w:rsidRPr="00F01071" w:rsidRDefault="009D387C" w:rsidP="00AA6EDA">
      <w:pPr>
        <w:tabs>
          <w:tab w:val="num" w:pos="1080"/>
        </w:tabs>
        <w:spacing w:line="360" w:lineRule="auto"/>
        <w:jc w:val="both"/>
        <w:rPr>
          <w:bCs/>
          <w:sz w:val="28"/>
          <w:szCs w:val="28"/>
        </w:rPr>
      </w:pPr>
      <w:r w:rsidRPr="00F01071">
        <w:rPr>
          <w:bCs/>
          <w:sz w:val="28"/>
          <w:szCs w:val="28"/>
        </w:rPr>
        <w:object w:dxaOrig="2420" w:dyaOrig="660">
          <v:shape id="_x0000_i1045" type="#_x0000_t75" style="width:121.4pt;height:32.65pt" o:ole="">
            <v:imagedata r:id="rId51" o:title=""/>
          </v:shape>
          <o:OLEObject Type="Embed" ProgID="Equation.3" ShapeID="_x0000_i1045" DrawAspect="Content" ObjectID="_1423770162" r:id="rId52"/>
        </w:object>
      </w:r>
      <w:r w:rsidRPr="00F01071">
        <w:rPr>
          <w:bCs/>
          <w:sz w:val="28"/>
          <w:szCs w:val="28"/>
        </w:rPr>
        <w:t xml:space="preserve"> или </w:t>
      </w:r>
      <w:r w:rsidRPr="00F01071">
        <w:rPr>
          <w:bCs/>
          <w:sz w:val="28"/>
          <w:szCs w:val="28"/>
        </w:rPr>
        <w:object w:dxaOrig="1240" w:dyaOrig="620">
          <v:shape id="_x0000_i1046" type="#_x0000_t75" style="width:61.95pt;height:31pt" o:ole="">
            <v:imagedata r:id="rId53" o:title=""/>
          </v:shape>
          <o:OLEObject Type="Embed" ProgID="Equation.3" ShapeID="_x0000_i1046" DrawAspect="Content" ObjectID="_1423770163" r:id="rId54"/>
        </w:object>
      </w:r>
    </w:p>
    <w:p w:rsidR="009D387C" w:rsidRPr="00F01071" w:rsidRDefault="00516D73" w:rsidP="00AA6EDA">
      <w:pPr>
        <w:tabs>
          <w:tab w:val="num" w:pos="1080"/>
        </w:tabs>
        <w:spacing w:line="360" w:lineRule="auto"/>
        <w:jc w:val="both"/>
        <w:rPr>
          <w:bCs/>
          <w:sz w:val="28"/>
          <w:szCs w:val="28"/>
        </w:rPr>
      </w:pPr>
      <w:r w:rsidRPr="00F01071">
        <w:rPr>
          <w:bCs/>
          <w:position w:val="-24"/>
          <w:sz w:val="28"/>
          <w:szCs w:val="28"/>
        </w:rPr>
        <w:object w:dxaOrig="1820" w:dyaOrig="620">
          <v:shape id="_x0000_i1047" type="#_x0000_t75" style="width:91.25pt;height:31pt" o:ole="">
            <v:imagedata r:id="rId55" o:title=""/>
          </v:shape>
          <o:OLEObject Type="Embed" ProgID="Equation.3" ShapeID="_x0000_i1047" DrawAspect="Content" ObjectID="_1423770164" r:id="rId56"/>
        </w:object>
      </w:r>
    </w:p>
    <w:p w:rsidR="009D387C" w:rsidRPr="00F01071" w:rsidRDefault="00D123A5" w:rsidP="00F01071">
      <w:pPr>
        <w:numPr>
          <w:ilvl w:val="0"/>
          <w:numId w:val="2"/>
        </w:numPr>
        <w:tabs>
          <w:tab w:val="clear" w:pos="1571"/>
          <w:tab w:val="num" w:pos="1080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Оптимальное значение КЛ</w:t>
      </w:r>
      <w:r w:rsidR="00524BF8">
        <w:rPr>
          <w:bCs/>
          <w:sz w:val="28"/>
          <w:szCs w:val="28"/>
        </w:rPr>
        <w:t xml:space="preserve"> </w:t>
      </w:r>
      <w:r w:rsidR="009D387C" w:rsidRPr="00F01071">
        <w:rPr>
          <w:bCs/>
          <w:sz w:val="28"/>
          <w:szCs w:val="28"/>
        </w:rPr>
        <w:t xml:space="preserve">находится в границах </w:t>
      </w:r>
      <w:r w:rsidR="009D387C" w:rsidRPr="00D123A5">
        <w:rPr>
          <w:bCs/>
          <w:sz w:val="28"/>
          <w:szCs w:val="28"/>
        </w:rPr>
        <w:t>0,2 – 0,25,</w:t>
      </w:r>
      <w:r w:rsidR="009D387C" w:rsidRPr="00F01071">
        <w:rPr>
          <w:bCs/>
          <w:sz w:val="28"/>
          <w:szCs w:val="28"/>
        </w:rPr>
        <w:t xml:space="preserve"> соответст</w:t>
      </w:r>
      <w:r w:rsidR="00F01071">
        <w:rPr>
          <w:bCs/>
          <w:sz w:val="28"/>
          <w:szCs w:val="28"/>
        </w:rPr>
        <w:t>венно КЛ</w:t>
      </w:r>
      <w:r w:rsidR="00516D73">
        <w:rPr>
          <w:bCs/>
          <w:sz w:val="28"/>
          <w:szCs w:val="28"/>
        </w:rPr>
        <w:t xml:space="preserve"> не</w:t>
      </w:r>
      <w:r w:rsidR="009D387C" w:rsidRPr="00F01071">
        <w:rPr>
          <w:bCs/>
          <w:sz w:val="28"/>
          <w:szCs w:val="28"/>
        </w:rPr>
        <w:t xml:space="preserve"> попадает в рекомендуемый интервал.</w:t>
      </w:r>
    </w:p>
    <w:p w:rsidR="009D387C" w:rsidRPr="00F01071" w:rsidRDefault="009D387C" w:rsidP="00F01071">
      <w:pPr>
        <w:numPr>
          <w:ilvl w:val="0"/>
          <w:numId w:val="2"/>
        </w:numPr>
        <w:tabs>
          <w:tab w:val="clear" w:pos="1571"/>
          <w:tab w:val="num" w:pos="1080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BC25FF">
        <w:rPr>
          <w:b/>
          <w:bCs/>
          <w:i/>
          <w:sz w:val="28"/>
          <w:szCs w:val="28"/>
        </w:rPr>
        <w:t>Общий коэффициент покрытия (ОКП)</w:t>
      </w:r>
      <w:r w:rsidRPr="00F01071">
        <w:rPr>
          <w:bCs/>
          <w:sz w:val="28"/>
          <w:szCs w:val="28"/>
        </w:rPr>
        <w:t xml:space="preserve"> указывает на возможность покрытия задолженности предприятия за счет ликвидных (быстро реализуемых средств).</w:t>
      </w:r>
    </w:p>
    <w:p w:rsidR="009D387C" w:rsidRPr="00F01071" w:rsidRDefault="009D387C" w:rsidP="00AA6EDA">
      <w:pPr>
        <w:tabs>
          <w:tab w:val="num" w:pos="1080"/>
        </w:tabs>
        <w:spacing w:line="360" w:lineRule="auto"/>
        <w:jc w:val="both"/>
        <w:rPr>
          <w:bCs/>
          <w:sz w:val="28"/>
          <w:szCs w:val="28"/>
        </w:rPr>
      </w:pPr>
      <w:r w:rsidRPr="00F01071">
        <w:rPr>
          <w:bCs/>
          <w:sz w:val="28"/>
          <w:szCs w:val="28"/>
        </w:rPr>
        <w:object w:dxaOrig="3320" w:dyaOrig="660">
          <v:shape id="_x0000_i1048" type="#_x0000_t75" style="width:165.75pt;height:32.65pt" o:ole="">
            <v:imagedata r:id="rId57" o:title=""/>
          </v:shape>
          <o:OLEObject Type="Embed" ProgID="Equation.3" ShapeID="_x0000_i1048" DrawAspect="Content" ObjectID="_1423770165" r:id="rId58"/>
        </w:object>
      </w:r>
      <w:r w:rsidRPr="00F01071">
        <w:rPr>
          <w:bCs/>
          <w:sz w:val="28"/>
          <w:szCs w:val="28"/>
        </w:rPr>
        <w:t xml:space="preserve"> </w:t>
      </w:r>
      <w:r w:rsidR="00AA6EDA">
        <w:rPr>
          <w:bCs/>
          <w:sz w:val="28"/>
          <w:szCs w:val="28"/>
        </w:rPr>
        <w:t xml:space="preserve">  </w:t>
      </w:r>
      <w:r w:rsidRPr="00F01071">
        <w:rPr>
          <w:bCs/>
          <w:sz w:val="28"/>
          <w:szCs w:val="28"/>
        </w:rPr>
        <w:t>или</w:t>
      </w:r>
      <w:r w:rsidR="00AA6EDA">
        <w:rPr>
          <w:bCs/>
          <w:sz w:val="28"/>
          <w:szCs w:val="28"/>
        </w:rPr>
        <w:t xml:space="preserve">  </w:t>
      </w:r>
      <w:r w:rsidRPr="00F01071">
        <w:rPr>
          <w:bCs/>
          <w:sz w:val="28"/>
          <w:szCs w:val="28"/>
        </w:rPr>
        <w:t xml:space="preserve"> </w:t>
      </w:r>
      <w:r w:rsidRPr="00F01071">
        <w:rPr>
          <w:bCs/>
          <w:sz w:val="28"/>
          <w:szCs w:val="28"/>
        </w:rPr>
        <w:object w:dxaOrig="3300" w:dyaOrig="660">
          <v:shape id="_x0000_i1049" type="#_x0000_t75" style="width:164.95pt;height:32.65pt" o:ole="">
            <v:imagedata r:id="rId59" o:title=""/>
          </v:shape>
          <o:OLEObject Type="Embed" ProgID="Equation.3" ShapeID="_x0000_i1049" DrawAspect="Content" ObjectID="_1423770166" r:id="rId60"/>
        </w:object>
      </w:r>
    </w:p>
    <w:p w:rsidR="009D387C" w:rsidRPr="00F01071" w:rsidRDefault="00516D73" w:rsidP="00AA6EDA">
      <w:pPr>
        <w:tabs>
          <w:tab w:val="num" w:pos="1080"/>
        </w:tabs>
        <w:spacing w:line="360" w:lineRule="auto"/>
        <w:jc w:val="both"/>
        <w:rPr>
          <w:bCs/>
          <w:sz w:val="28"/>
          <w:szCs w:val="28"/>
        </w:rPr>
      </w:pPr>
      <w:r w:rsidRPr="00BC25FF">
        <w:rPr>
          <w:bCs/>
          <w:position w:val="-24"/>
          <w:sz w:val="28"/>
          <w:szCs w:val="28"/>
        </w:rPr>
        <w:object w:dxaOrig="3780" w:dyaOrig="620">
          <v:shape id="_x0000_i1050" type="#_x0000_t75" style="width:189.2pt;height:31pt" o:ole="">
            <v:imagedata r:id="rId61" o:title=""/>
          </v:shape>
          <o:OLEObject Type="Embed" ProgID="Equation.3" ShapeID="_x0000_i1050" DrawAspect="Content" ObjectID="_1423770167" r:id="rId62"/>
        </w:object>
      </w:r>
    </w:p>
    <w:p w:rsidR="009D387C" w:rsidRPr="00F01071" w:rsidRDefault="007F3B96" w:rsidP="00F01071">
      <w:pPr>
        <w:numPr>
          <w:ilvl w:val="0"/>
          <w:numId w:val="2"/>
        </w:numPr>
        <w:tabs>
          <w:tab w:val="clear" w:pos="1571"/>
          <w:tab w:val="num" w:pos="1080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Оптимальное значение ОКП</w:t>
      </w:r>
      <w:r w:rsidR="009D387C" w:rsidRPr="00F01071">
        <w:rPr>
          <w:bCs/>
          <w:sz w:val="28"/>
          <w:szCs w:val="28"/>
        </w:rPr>
        <w:t xml:space="preserve"> находится в пределах </w:t>
      </w:r>
      <w:r w:rsidR="009D387C" w:rsidRPr="00D123A5">
        <w:rPr>
          <w:bCs/>
          <w:sz w:val="28"/>
          <w:szCs w:val="28"/>
        </w:rPr>
        <w:t xml:space="preserve">2 </w:t>
      </w:r>
      <w:r w:rsidR="009D387C" w:rsidRPr="00D123A5">
        <w:rPr>
          <w:sz w:val="28"/>
          <w:szCs w:val="28"/>
        </w:rPr>
        <w:t>– 2,5,</w:t>
      </w:r>
      <w:r w:rsidR="009D387C" w:rsidRPr="00F01071">
        <w:rPr>
          <w:sz w:val="28"/>
          <w:szCs w:val="28"/>
        </w:rPr>
        <w:t xml:space="preserve"> соответственно ОКП не попадает в рекомендуемый интервал. </w:t>
      </w:r>
    </w:p>
    <w:p w:rsidR="009D387C" w:rsidRPr="00F01071" w:rsidRDefault="009D387C" w:rsidP="00F01071">
      <w:pPr>
        <w:numPr>
          <w:ilvl w:val="0"/>
          <w:numId w:val="2"/>
        </w:numPr>
        <w:tabs>
          <w:tab w:val="clear" w:pos="1571"/>
          <w:tab w:val="num" w:pos="1080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F01071">
        <w:rPr>
          <w:sz w:val="28"/>
          <w:szCs w:val="28"/>
        </w:rPr>
        <w:t>Действия администрации оцениваются как неудовлетворительные, так как показатели, характеризующие платежеспособность предприятия находятся за пределами допустимых границ.</w:t>
      </w:r>
    </w:p>
    <w:p w:rsidR="009D387C" w:rsidRPr="00D123A5" w:rsidRDefault="00DA5437" w:rsidP="0087750E">
      <w:pPr>
        <w:spacing w:line="360" w:lineRule="auto"/>
        <w:ind w:firstLine="851"/>
        <w:jc w:val="both"/>
        <w:outlineLvl w:val="0"/>
        <w:rPr>
          <w:sz w:val="28"/>
          <w:szCs w:val="28"/>
        </w:rPr>
      </w:pPr>
      <w:bookmarkStart w:id="6" w:name="_Toc250646730"/>
      <w:r>
        <w:rPr>
          <w:b/>
          <w:sz w:val="28"/>
          <w:szCs w:val="28"/>
        </w:rPr>
        <w:lastRenderedPageBreak/>
        <w:t>ЗАДАНИЕ</w:t>
      </w:r>
      <w:r w:rsidR="009D387C" w:rsidRPr="00DA5437">
        <w:rPr>
          <w:b/>
          <w:sz w:val="28"/>
          <w:szCs w:val="28"/>
        </w:rPr>
        <w:t xml:space="preserve"> 5.</w:t>
      </w:r>
      <w:r w:rsidR="009D387C" w:rsidRPr="00D123A5">
        <w:rPr>
          <w:sz w:val="28"/>
          <w:szCs w:val="28"/>
        </w:rPr>
        <w:t xml:space="preserve">  Комплексная оценка действий администрации. Определение результата финансово-хозяйственной деятельности</w:t>
      </w:r>
      <w:bookmarkEnd w:id="6"/>
    </w:p>
    <w:tbl>
      <w:tblPr>
        <w:tblpPr w:leftFromText="180" w:rightFromText="180" w:vertAnchor="text" w:horzAnchor="margin" w:tblpXSpec="center" w:tblpY="204"/>
        <w:tblW w:w="10034" w:type="dxa"/>
        <w:tblLook w:val="04A0"/>
      </w:tblPr>
      <w:tblGrid>
        <w:gridCol w:w="6707"/>
        <w:gridCol w:w="1238"/>
        <w:gridCol w:w="1161"/>
        <w:gridCol w:w="928"/>
      </w:tblGrid>
      <w:tr w:rsidR="00B17612" w:rsidRPr="00516D73" w:rsidTr="00FA6E6E">
        <w:trPr>
          <w:trHeight w:val="208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7" w:name="RANGE!A1:D35"/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>КОМПЛЕКСНАЯ ОЦЕНКА ДЕЙСТВИЙ АДМИНИСТРАЦИИ</w:t>
            </w:r>
            <w:bookmarkEnd w:id="7"/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02.03.2013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6D73" w:rsidRPr="00516D73" w:rsidTr="00FA6E6E">
        <w:trPr>
          <w:trHeight w:val="208"/>
        </w:trPr>
        <w:tc>
          <w:tcPr>
            <w:tcW w:w="7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>ОПРЕДЕЛЕНИЕ РЕЗУЛЬТАТА ФИНАНСОВО-ХОЗЯЙСТВЕННОЙ ДЕЯТЕЛЬНОСТИ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208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6D73" w:rsidRPr="00516D73" w:rsidTr="00FA6E6E">
        <w:trPr>
          <w:trHeight w:val="208"/>
        </w:trPr>
        <w:tc>
          <w:tcPr>
            <w:tcW w:w="9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Введите номер варианта (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целое</w:t>
            </w:r>
            <w:r w:rsidRPr="00516D7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число от 1 до 100</w:t>
            </w:r>
            <w:r w:rsidRPr="00516D7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) в ячейку, выделенную рамкой.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220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232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Вариант №</w:t>
            </w:r>
          </w:p>
        </w:tc>
        <w:tc>
          <w:tcPr>
            <w:tcW w:w="123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220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6D73" w:rsidRPr="00516D73" w:rsidTr="00FA6E6E">
        <w:trPr>
          <w:trHeight w:val="208"/>
        </w:trPr>
        <w:tc>
          <w:tcPr>
            <w:tcW w:w="10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Ctrl+Shift+F</w:t>
            </w:r>
            <w:proofErr w:type="spellEnd"/>
            <w:r w:rsidRPr="00516D7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для задания числовых значений в условии задачи</w:t>
            </w:r>
          </w:p>
        </w:tc>
      </w:tr>
      <w:tr w:rsidR="00FA6E6E" w:rsidRPr="00516D73" w:rsidTr="00FA6E6E">
        <w:trPr>
          <w:trHeight w:val="220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220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  <w:u w:val="single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  <w:u w:val="single"/>
              </w:rPr>
              <w:t>Исходные данные и их источники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2000 год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2001 год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Кредиторская задолженность, (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КР)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ф. 1, стр.690 - стр. 610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1400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1400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Запасы и затраты,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(ЗЗ),                            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ф.1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стр. 210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1700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2200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Денежные </w:t>
            </w:r>
            <w:proofErr w:type="spellStart"/>
            <w:r w:rsidRPr="00516D73">
              <w:rPr>
                <w:rFonts w:ascii="Arial CYR" w:hAnsi="Arial CYR" w:cs="Arial CYR"/>
                <w:sz w:val="20"/>
                <w:szCs w:val="20"/>
              </w:rPr>
              <w:t>ср-ва</w:t>
            </w:r>
            <w:proofErr w:type="spellEnd"/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, расчеты и др. активы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(ДСА),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ф.1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с. 290 - с.210 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1800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1400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Балансовая прибыль,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(БП)                          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ф. 2, стр. 140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2400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Финансовые издержки по задолженности,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>(</w:t>
            </w:r>
            <w:proofErr w:type="gramStart"/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>ФИЗ</w:t>
            </w:r>
            <w:proofErr w:type="gramEnd"/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),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справка бух.   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250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Платежи в бюджет,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(Б),                                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ф.4, стр. 220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550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Производственные инвестиции,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(ПИ),            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справка бух.   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850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Сумма проданного имущества,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>(</w:t>
            </w:r>
            <w:proofErr w:type="gramStart"/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>ПРИ</w:t>
            </w:r>
            <w:proofErr w:type="gramEnd"/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),          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справка бух.   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450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Заемные средства,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(ЗС)                    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ф. 1, р. IV + </w:t>
            </w:r>
            <w:proofErr w:type="gramStart"/>
            <w:r w:rsidRPr="00516D73">
              <w:rPr>
                <w:rFonts w:ascii="Arial CYR" w:hAnsi="Arial CYR" w:cs="Arial CYR"/>
                <w:sz w:val="20"/>
                <w:szCs w:val="20"/>
              </w:rPr>
              <w:t>c</w:t>
            </w:r>
            <w:proofErr w:type="gramEnd"/>
            <w:r w:rsidRPr="00516D73">
              <w:rPr>
                <w:rFonts w:ascii="Arial CYR" w:hAnsi="Arial CYR" w:cs="Arial CYR"/>
                <w:sz w:val="20"/>
                <w:szCs w:val="20"/>
              </w:rPr>
              <w:t>тр.610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1600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1400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Налог на прибыль,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(НП),                               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ф.2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стр. 150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600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427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Выплаченные дивиденды,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(ВД),                                        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справка бух.   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1400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208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6D73" w:rsidRPr="00516D73" w:rsidTr="00FA6E6E">
        <w:trPr>
          <w:trHeight w:val="208"/>
        </w:trPr>
        <w:tc>
          <w:tcPr>
            <w:tcW w:w="10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По данным за 2000 год вычислить ФЭП. Определить следующие показатели деятельности предприятия</w:t>
            </w:r>
          </w:p>
        </w:tc>
      </w:tr>
      <w:tr w:rsidR="00516D73" w:rsidRPr="00516D73" w:rsidTr="00FA6E6E">
        <w:trPr>
          <w:trHeight w:val="208"/>
        </w:trPr>
        <w:tc>
          <w:tcPr>
            <w:tcW w:w="9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в 2001 году:  ФЭП, РХД, РФД, РФХД. По значению РФХД дать оценку </w:t>
            </w:r>
            <w:proofErr w:type="gramStart"/>
            <w:r w:rsidRPr="00516D73">
              <w:rPr>
                <w:rFonts w:ascii="Arial CYR" w:hAnsi="Arial CYR" w:cs="Arial CYR"/>
                <w:sz w:val="20"/>
                <w:szCs w:val="20"/>
              </w:rPr>
              <w:t>финансово-хозяйственной</w:t>
            </w:r>
            <w:proofErr w:type="gramEnd"/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A6E6E" w:rsidRPr="00516D73" w:rsidTr="00FA6E6E">
        <w:trPr>
          <w:trHeight w:val="208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деятельности предприятия (уд     или     неуд).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6D73" w:rsidRPr="00516D73" w:rsidTr="00FA6E6E">
        <w:trPr>
          <w:trHeight w:val="208"/>
        </w:trPr>
        <w:tc>
          <w:tcPr>
            <w:tcW w:w="10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Число знаков после запятой должно быть не меньше указанного в скобках.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Можно вычислять, задавая</w:t>
            </w:r>
          </w:p>
        </w:tc>
      </w:tr>
      <w:tr w:rsidR="00516D73" w:rsidRPr="00516D73" w:rsidTr="00FA6E6E">
        <w:trPr>
          <w:trHeight w:val="208"/>
        </w:trPr>
        <w:tc>
          <w:tcPr>
            <w:tcW w:w="100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формулу в ячейке, либо вносить значение, определенное вручную. Использовать ячейки, выделенные рамкой.</w:t>
            </w:r>
          </w:p>
        </w:tc>
      </w:tr>
      <w:tr w:rsidR="00B17612" w:rsidRPr="00516D73" w:rsidTr="00FA6E6E">
        <w:trPr>
          <w:trHeight w:val="220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17612" w:rsidRPr="00516D73" w:rsidTr="00FA6E6E">
        <w:trPr>
          <w:trHeight w:val="269"/>
        </w:trPr>
        <w:tc>
          <w:tcPr>
            <w:tcW w:w="6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Финансово-эксплуатационные потребности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(ФЭП),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руб.                        (0)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b/>
                <w:bCs/>
              </w:rPr>
            </w:pPr>
            <w:r w:rsidRPr="00516D73">
              <w:rPr>
                <w:b/>
                <w:bCs/>
              </w:rPr>
              <w:t>2100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b/>
                <w:bCs/>
              </w:rPr>
            </w:pPr>
            <w:r w:rsidRPr="00516D73">
              <w:rPr>
                <w:b/>
                <w:bCs/>
              </w:rPr>
              <w:t>2200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B17612" w:rsidRPr="00516D73" w:rsidTr="00FA6E6E">
        <w:trPr>
          <w:trHeight w:val="269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Результат хозяйственной деятельности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(РХД) 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                                 (0)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b/>
                <w:bCs/>
              </w:rPr>
            </w:pPr>
            <w:r w:rsidRPr="00516D73">
              <w:rPr>
                <w:b/>
                <w:bCs/>
              </w:rPr>
              <w:t>2700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B17612" w:rsidRPr="00516D73" w:rsidTr="00FA6E6E">
        <w:trPr>
          <w:trHeight w:val="269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Результат финансовой деятельности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(РФД)    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(0)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b/>
                <w:bCs/>
              </w:rPr>
            </w:pPr>
            <w:r w:rsidRPr="00516D73">
              <w:rPr>
                <w:b/>
                <w:bCs/>
              </w:rPr>
              <w:t>-3000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B17612" w:rsidRPr="00516D73" w:rsidTr="00FA6E6E">
        <w:trPr>
          <w:trHeight w:val="269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Результат финансово-хозяйственной деятельности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(РФХД) 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                 (0)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b/>
                <w:bCs/>
              </w:rPr>
            </w:pPr>
            <w:r w:rsidRPr="00516D73">
              <w:rPr>
                <w:b/>
                <w:bCs/>
              </w:rPr>
              <w:t>-300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B17612" w:rsidRPr="00516D73" w:rsidTr="00FA6E6E">
        <w:trPr>
          <w:trHeight w:val="269"/>
        </w:trPr>
        <w:tc>
          <w:tcPr>
            <w:tcW w:w="6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Оценка результатов деятельности (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>уд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 xml:space="preserve"> или </w:t>
            </w:r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</w:rPr>
              <w:t>неуд</w:t>
            </w:r>
            <w:r w:rsidRPr="00516D73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6D73" w:rsidRPr="00516D73" w:rsidRDefault="00516D73" w:rsidP="00516D73">
            <w:pPr>
              <w:jc w:val="right"/>
              <w:rPr>
                <w:b/>
                <w:bCs/>
              </w:rPr>
            </w:pPr>
            <w:r w:rsidRPr="00516D73">
              <w:rPr>
                <w:b/>
                <w:bCs/>
              </w:rPr>
              <w:t>неуд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</w:tr>
      <w:tr w:rsidR="00FA6E6E" w:rsidRPr="00516D73" w:rsidTr="00FA6E6E">
        <w:trPr>
          <w:trHeight w:val="208"/>
        </w:trPr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6D73" w:rsidRPr="00516D73" w:rsidTr="00FA6E6E">
        <w:trPr>
          <w:trHeight w:val="208"/>
        </w:trPr>
        <w:tc>
          <w:tcPr>
            <w:tcW w:w="9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16D7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Нажмите комбинацию клавиш   </w:t>
            </w:r>
            <w:proofErr w:type="spellStart"/>
            <w:r w:rsidRPr="00516D73">
              <w:rPr>
                <w:rFonts w:ascii="Arial CYR" w:hAnsi="Arial CYR" w:cs="Arial CYR"/>
                <w:b/>
                <w:bCs/>
                <w:sz w:val="20"/>
                <w:szCs w:val="20"/>
                <w:u w:val="single"/>
              </w:rPr>
              <w:t>Ctrl+Shift+G</w:t>
            </w:r>
            <w:proofErr w:type="spellEnd"/>
            <w:r w:rsidRPr="00516D7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для проверки правильности решения задачи.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D73" w:rsidRPr="00516D73" w:rsidRDefault="00516D73" w:rsidP="00516D7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D387C" w:rsidRPr="00E633D2" w:rsidRDefault="00DA5437" w:rsidP="00820A6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РЕШЕНИЕ</w:t>
      </w:r>
      <w:r w:rsidR="009D387C" w:rsidRPr="00E633D2">
        <w:rPr>
          <w:b/>
          <w:sz w:val="28"/>
          <w:szCs w:val="28"/>
        </w:rPr>
        <w:t>:</w:t>
      </w:r>
    </w:p>
    <w:p w:rsidR="009D387C" w:rsidRPr="00820A6B" w:rsidRDefault="009D387C" w:rsidP="00820A6B">
      <w:pPr>
        <w:numPr>
          <w:ilvl w:val="0"/>
          <w:numId w:val="5"/>
        </w:numPr>
        <w:tabs>
          <w:tab w:val="clear" w:pos="1571"/>
          <w:tab w:val="num" w:pos="1260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Потребность предприятия в оборотных средствах определяется как – финансово-эксплуатационные потребности ФЭП: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ФЭП = ЗЗ + ДСА – КР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ФЭП2000г = 1</w:t>
      </w:r>
      <w:r w:rsidR="003B48B1">
        <w:rPr>
          <w:bCs/>
          <w:sz w:val="28"/>
          <w:szCs w:val="28"/>
        </w:rPr>
        <w:t>700</w:t>
      </w:r>
      <w:r w:rsidRPr="00820A6B">
        <w:rPr>
          <w:bCs/>
          <w:sz w:val="28"/>
          <w:szCs w:val="28"/>
        </w:rPr>
        <w:t xml:space="preserve"> + 1</w:t>
      </w:r>
      <w:r w:rsidR="00D123A5">
        <w:rPr>
          <w:bCs/>
          <w:sz w:val="28"/>
          <w:szCs w:val="28"/>
        </w:rPr>
        <w:t>8</w:t>
      </w:r>
      <w:r w:rsidRPr="00820A6B">
        <w:rPr>
          <w:bCs/>
          <w:sz w:val="28"/>
          <w:szCs w:val="28"/>
        </w:rPr>
        <w:t>00 – 1</w:t>
      </w:r>
      <w:r w:rsidR="003B48B1">
        <w:rPr>
          <w:bCs/>
          <w:sz w:val="28"/>
          <w:szCs w:val="28"/>
        </w:rPr>
        <w:t>4</w:t>
      </w:r>
      <w:r w:rsidRPr="00820A6B">
        <w:rPr>
          <w:bCs/>
          <w:sz w:val="28"/>
          <w:szCs w:val="28"/>
        </w:rPr>
        <w:t xml:space="preserve">00 = </w:t>
      </w:r>
      <w:r w:rsidR="003B48B1">
        <w:rPr>
          <w:bCs/>
          <w:sz w:val="28"/>
          <w:szCs w:val="28"/>
        </w:rPr>
        <w:t>2</w:t>
      </w:r>
      <w:r w:rsidR="00D123A5">
        <w:rPr>
          <w:bCs/>
          <w:sz w:val="28"/>
          <w:szCs w:val="28"/>
        </w:rPr>
        <w:t>1</w:t>
      </w:r>
      <w:r w:rsidR="003B48B1">
        <w:rPr>
          <w:bCs/>
          <w:sz w:val="28"/>
          <w:szCs w:val="28"/>
        </w:rPr>
        <w:t>00</w:t>
      </w:r>
      <w:r w:rsidRPr="00820A6B">
        <w:rPr>
          <w:bCs/>
          <w:sz w:val="28"/>
          <w:szCs w:val="28"/>
        </w:rPr>
        <w:t xml:space="preserve"> руб.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 xml:space="preserve">ФЭП2001г = </w:t>
      </w:r>
      <w:r w:rsidR="003B48B1">
        <w:rPr>
          <w:bCs/>
          <w:sz w:val="28"/>
          <w:szCs w:val="28"/>
        </w:rPr>
        <w:t>2200</w:t>
      </w:r>
      <w:r w:rsidRPr="00820A6B">
        <w:rPr>
          <w:bCs/>
          <w:sz w:val="28"/>
          <w:szCs w:val="28"/>
        </w:rPr>
        <w:t xml:space="preserve"> + </w:t>
      </w:r>
      <w:r w:rsidR="003B48B1">
        <w:rPr>
          <w:bCs/>
          <w:sz w:val="28"/>
          <w:szCs w:val="28"/>
        </w:rPr>
        <w:t>1</w:t>
      </w:r>
      <w:r w:rsidR="00D123A5">
        <w:rPr>
          <w:bCs/>
          <w:sz w:val="28"/>
          <w:szCs w:val="28"/>
        </w:rPr>
        <w:t>4</w:t>
      </w:r>
      <w:r w:rsidR="003B48B1">
        <w:rPr>
          <w:bCs/>
          <w:sz w:val="28"/>
          <w:szCs w:val="28"/>
        </w:rPr>
        <w:t>0</w:t>
      </w:r>
      <w:r w:rsidRPr="00820A6B">
        <w:rPr>
          <w:bCs/>
          <w:sz w:val="28"/>
          <w:szCs w:val="28"/>
        </w:rPr>
        <w:t>0 – 1</w:t>
      </w:r>
      <w:r w:rsidR="003B48B1">
        <w:rPr>
          <w:bCs/>
          <w:sz w:val="28"/>
          <w:szCs w:val="28"/>
        </w:rPr>
        <w:t>4</w:t>
      </w:r>
      <w:r w:rsidRPr="00820A6B">
        <w:rPr>
          <w:bCs/>
          <w:sz w:val="28"/>
          <w:szCs w:val="28"/>
        </w:rPr>
        <w:t xml:space="preserve">00 = </w:t>
      </w:r>
      <w:r w:rsidR="003B48B1">
        <w:rPr>
          <w:bCs/>
          <w:sz w:val="28"/>
          <w:szCs w:val="28"/>
        </w:rPr>
        <w:t>2</w:t>
      </w:r>
      <w:r w:rsidR="00D123A5">
        <w:rPr>
          <w:bCs/>
          <w:sz w:val="28"/>
          <w:szCs w:val="28"/>
        </w:rPr>
        <w:t>2</w:t>
      </w:r>
      <w:r w:rsidRPr="00820A6B">
        <w:rPr>
          <w:bCs/>
          <w:sz w:val="28"/>
          <w:szCs w:val="28"/>
        </w:rPr>
        <w:t>00 руб.</w:t>
      </w:r>
    </w:p>
    <w:p w:rsidR="009D387C" w:rsidRPr="00820A6B" w:rsidRDefault="009D387C" w:rsidP="00820A6B">
      <w:pPr>
        <w:tabs>
          <w:tab w:val="num" w:pos="1260"/>
        </w:tabs>
        <w:spacing w:line="360" w:lineRule="auto"/>
        <w:ind w:firstLine="851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Тем самым ФЭП указывают на часть оборотных активов, которая не покрывается краткосрочными обязательствами, а формируется за счет собственных и заемных средств.</w:t>
      </w:r>
    </w:p>
    <w:p w:rsidR="009D387C" w:rsidRPr="00820A6B" w:rsidRDefault="009D387C" w:rsidP="00820A6B">
      <w:pPr>
        <w:numPr>
          <w:ilvl w:val="0"/>
          <w:numId w:val="5"/>
        </w:numPr>
        <w:tabs>
          <w:tab w:val="clear" w:pos="1571"/>
          <w:tab w:val="num" w:pos="1260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Результат хозяйственной деятельности РХД получается из сопоставления балансовой прибыли до расчетов с бюджетом и уплаты процентов по кредитам в сумме с выручкой от продажи имущества, и потребностей предприятия в увеличении активов, которое раскладывается на потребность в осуществлении инвестиций и изменении ФЭП: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 xml:space="preserve">РХД = БП + </w:t>
      </w:r>
      <w:proofErr w:type="gramStart"/>
      <w:r w:rsidRPr="00820A6B">
        <w:rPr>
          <w:bCs/>
          <w:sz w:val="28"/>
          <w:szCs w:val="28"/>
        </w:rPr>
        <w:t>ФИЗ</w:t>
      </w:r>
      <w:proofErr w:type="gramEnd"/>
      <w:r w:rsidRPr="00820A6B">
        <w:rPr>
          <w:bCs/>
          <w:sz w:val="28"/>
          <w:szCs w:val="28"/>
        </w:rPr>
        <w:t xml:space="preserve"> + Б + ПРИ – ПИ – ∆ФЭП, где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ПИ – производственные инвестиции,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proofErr w:type="gramStart"/>
      <w:r w:rsidRPr="00820A6B">
        <w:rPr>
          <w:bCs/>
          <w:sz w:val="28"/>
          <w:szCs w:val="28"/>
        </w:rPr>
        <w:t>Б</w:t>
      </w:r>
      <w:proofErr w:type="gramEnd"/>
      <w:r w:rsidRPr="00820A6B">
        <w:rPr>
          <w:bCs/>
          <w:sz w:val="28"/>
          <w:szCs w:val="28"/>
        </w:rPr>
        <w:t xml:space="preserve"> – платежи в бюджет, уменьшающие балансовую прибыль,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proofErr w:type="gramStart"/>
      <w:r w:rsidRPr="00820A6B">
        <w:rPr>
          <w:bCs/>
          <w:sz w:val="28"/>
          <w:szCs w:val="28"/>
        </w:rPr>
        <w:t>ПРИ</w:t>
      </w:r>
      <w:proofErr w:type="gramEnd"/>
      <w:r w:rsidRPr="00820A6B">
        <w:rPr>
          <w:bCs/>
          <w:sz w:val="28"/>
          <w:szCs w:val="28"/>
        </w:rPr>
        <w:t xml:space="preserve"> – сумма проданного имущества, 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∆ФЭП – изменение суммы ФЭП за период.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 xml:space="preserve">РХД = </w:t>
      </w:r>
      <w:r w:rsidR="003B48B1">
        <w:rPr>
          <w:bCs/>
          <w:sz w:val="28"/>
          <w:szCs w:val="28"/>
        </w:rPr>
        <w:t>24</w:t>
      </w:r>
      <w:r w:rsidRPr="00820A6B">
        <w:rPr>
          <w:bCs/>
          <w:sz w:val="28"/>
          <w:szCs w:val="28"/>
        </w:rPr>
        <w:t xml:space="preserve">00 + </w:t>
      </w:r>
      <w:r w:rsidR="004F1C51">
        <w:rPr>
          <w:bCs/>
          <w:sz w:val="28"/>
          <w:szCs w:val="28"/>
        </w:rPr>
        <w:t>25</w:t>
      </w:r>
      <w:r w:rsidRPr="00820A6B">
        <w:rPr>
          <w:bCs/>
          <w:sz w:val="28"/>
          <w:szCs w:val="28"/>
        </w:rPr>
        <w:t xml:space="preserve">0 + </w:t>
      </w:r>
      <w:r w:rsidR="003B48B1">
        <w:rPr>
          <w:bCs/>
          <w:sz w:val="28"/>
          <w:szCs w:val="28"/>
        </w:rPr>
        <w:t>5</w:t>
      </w:r>
      <w:r w:rsidRPr="00820A6B">
        <w:rPr>
          <w:bCs/>
          <w:sz w:val="28"/>
          <w:szCs w:val="28"/>
        </w:rPr>
        <w:t xml:space="preserve">50 + </w:t>
      </w:r>
      <w:r w:rsidR="003B48B1">
        <w:rPr>
          <w:bCs/>
          <w:sz w:val="28"/>
          <w:szCs w:val="28"/>
        </w:rPr>
        <w:t>4</w:t>
      </w:r>
      <w:r w:rsidRPr="00820A6B">
        <w:rPr>
          <w:bCs/>
          <w:sz w:val="28"/>
          <w:szCs w:val="28"/>
        </w:rPr>
        <w:t xml:space="preserve">50 – </w:t>
      </w:r>
      <w:r w:rsidR="003B48B1">
        <w:rPr>
          <w:bCs/>
          <w:sz w:val="28"/>
          <w:szCs w:val="28"/>
        </w:rPr>
        <w:t>850</w:t>
      </w:r>
      <w:r w:rsidRPr="00820A6B">
        <w:rPr>
          <w:bCs/>
          <w:sz w:val="28"/>
          <w:szCs w:val="28"/>
        </w:rPr>
        <w:t xml:space="preserve"> – (</w:t>
      </w:r>
      <w:r w:rsidR="003B48B1">
        <w:rPr>
          <w:bCs/>
          <w:sz w:val="28"/>
          <w:szCs w:val="28"/>
        </w:rPr>
        <w:t>2</w:t>
      </w:r>
      <w:r w:rsidR="004F1C51">
        <w:rPr>
          <w:bCs/>
          <w:sz w:val="28"/>
          <w:szCs w:val="28"/>
        </w:rPr>
        <w:t>2</w:t>
      </w:r>
      <w:r w:rsidRPr="00820A6B">
        <w:rPr>
          <w:bCs/>
          <w:sz w:val="28"/>
          <w:szCs w:val="28"/>
        </w:rPr>
        <w:t xml:space="preserve">00 – </w:t>
      </w:r>
      <w:r w:rsidR="003B48B1">
        <w:rPr>
          <w:bCs/>
          <w:sz w:val="28"/>
          <w:szCs w:val="28"/>
        </w:rPr>
        <w:t>2</w:t>
      </w:r>
      <w:r w:rsidR="004F1C51">
        <w:rPr>
          <w:bCs/>
          <w:sz w:val="28"/>
          <w:szCs w:val="28"/>
        </w:rPr>
        <w:t>1</w:t>
      </w:r>
      <w:r w:rsidRPr="00820A6B">
        <w:rPr>
          <w:bCs/>
          <w:sz w:val="28"/>
          <w:szCs w:val="28"/>
        </w:rPr>
        <w:t xml:space="preserve">00) = </w:t>
      </w:r>
      <w:r w:rsidR="003B48B1">
        <w:rPr>
          <w:bCs/>
          <w:sz w:val="28"/>
          <w:szCs w:val="28"/>
        </w:rPr>
        <w:t>2</w:t>
      </w:r>
      <w:r w:rsidR="004F1C51">
        <w:rPr>
          <w:bCs/>
          <w:sz w:val="28"/>
          <w:szCs w:val="28"/>
        </w:rPr>
        <w:t>70</w:t>
      </w:r>
      <w:r w:rsidRPr="00820A6B">
        <w:rPr>
          <w:bCs/>
          <w:sz w:val="28"/>
          <w:szCs w:val="28"/>
        </w:rPr>
        <w:t>0</w:t>
      </w:r>
    </w:p>
    <w:p w:rsidR="009D387C" w:rsidRPr="00820A6B" w:rsidRDefault="009D387C" w:rsidP="00820A6B">
      <w:pPr>
        <w:numPr>
          <w:ilvl w:val="0"/>
          <w:numId w:val="5"/>
        </w:numPr>
        <w:tabs>
          <w:tab w:val="clear" w:pos="1571"/>
          <w:tab w:val="num" w:pos="1260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Результат финансовой деятельности РФД отражает финансовую политику предприятия и получается путем сравнения прироста заемных сре</w:t>
      </w:r>
      <w:proofErr w:type="gramStart"/>
      <w:r w:rsidRPr="00820A6B">
        <w:rPr>
          <w:bCs/>
          <w:sz w:val="28"/>
          <w:szCs w:val="28"/>
        </w:rPr>
        <w:t>дств с с</w:t>
      </w:r>
      <w:proofErr w:type="gramEnd"/>
      <w:r w:rsidRPr="00820A6B">
        <w:rPr>
          <w:bCs/>
          <w:sz w:val="28"/>
          <w:szCs w:val="28"/>
        </w:rPr>
        <w:t>уммой выплат процентов по заемным средствам, налога на прибыль и дивидендов по участию в уставном капитале: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 xml:space="preserve">РФД = ∆ЗС – </w:t>
      </w:r>
      <w:proofErr w:type="gramStart"/>
      <w:r w:rsidRPr="00820A6B">
        <w:rPr>
          <w:bCs/>
          <w:sz w:val="28"/>
          <w:szCs w:val="28"/>
        </w:rPr>
        <w:t>ФИЗ</w:t>
      </w:r>
      <w:proofErr w:type="gramEnd"/>
      <w:r w:rsidRPr="00820A6B">
        <w:rPr>
          <w:bCs/>
          <w:sz w:val="28"/>
          <w:szCs w:val="28"/>
        </w:rPr>
        <w:t xml:space="preserve"> – Б – НП – ВД, где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∆ЗС – изменение заемных средств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НП – сумма уплаченного налога на прибыль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ВД – выплаченные дивиденды.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РФД = (1</w:t>
      </w:r>
      <w:r w:rsidR="003519DD">
        <w:rPr>
          <w:bCs/>
          <w:sz w:val="28"/>
          <w:szCs w:val="28"/>
        </w:rPr>
        <w:t>4</w:t>
      </w:r>
      <w:r w:rsidRPr="00820A6B">
        <w:rPr>
          <w:bCs/>
          <w:sz w:val="28"/>
          <w:szCs w:val="28"/>
        </w:rPr>
        <w:t>00 – 1</w:t>
      </w:r>
      <w:r w:rsidR="003519DD">
        <w:rPr>
          <w:bCs/>
          <w:sz w:val="28"/>
          <w:szCs w:val="28"/>
        </w:rPr>
        <w:t>6</w:t>
      </w:r>
      <w:r w:rsidRPr="00820A6B">
        <w:rPr>
          <w:bCs/>
          <w:sz w:val="28"/>
          <w:szCs w:val="28"/>
        </w:rPr>
        <w:t xml:space="preserve">00) – </w:t>
      </w:r>
      <w:r w:rsidR="003519DD">
        <w:rPr>
          <w:bCs/>
          <w:sz w:val="28"/>
          <w:szCs w:val="28"/>
        </w:rPr>
        <w:t>25</w:t>
      </w:r>
      <w:r w:rsidRPr="00820A6B">
        <w:rPr>
          <w:bCs/>
          <w:sz w:val="28"/>
          <w:szCs w:val="28"/>
        </w:rPr>
        <w:t xml:space="preserve">0 – </w:t>
      </w:r>
      <w:r w:rsidR="006477BF">
        <w:rPr>
          <w:bCs/>
          <w:sz w:val="28"/>
          <w:szCs w:val="28"/>
        </w:rPr>
        <w:t>5</w:t>
      </w:r>
      <w:r w:rsidRPr="00820A6B">
        <w:rPr>
          <w:bCs/>
          <w:sz w:val="28"/>
          <w:szCs w:val="28"/>
        </w:rPr>
        <w:t xml:space="preserve">50 – </w:t>
      </w:r>
      <w:r w:rsidR="006477BF">
        <w:rPr>
          <w:bCs/>
          <w:sz w:val="28"/>
          <w:szCs w:val="28"/>
        </w:rPr>
        <w:t>600</w:t>
      </w:r>
      <w:r w:rsidRPr="00820A6B">
        <w:rPr>
          <w:bCs/>
          <w:sz w:val="28"/>
          <w:szCs w:val="28"/>
        </w:rPr>
        <w:t xml:space="preserve"> – </w:t>
      </w:r>
      <w:r w:rsidR="006477BF">
        <w:rPr>
          <w:bCs/>
          <w:sz w:val="28"/>
          <w:szCs w:val="28"/>
        </w:rPr>
        <w:t>1400</w:t>
      </w:r>
      <w:r w:rsidRPr="00820A6B">
        <w:rPr>
          <w:bCs/>
          <w:sz w:val="28"/>
          <w:szCs w:val="28"/>
        </w:rPr>
        <w:t xml:space="preserve"> = – </w:t>
      </w:r>
      <w:r w:rsidR="003519DD">
        <w:rPr>
          <w:bCs/>
          <w:sz w:val="28"/>
          <w:szCs w:val="28"/>
        </w:rPr>
        <w:t>300</w:t>
      </w:r>
      <w:r w:rsidR="006477BF">
        <w:rPr>
          <w:bCs/>
          <w:sz w:val="28"/>
          <w:szCs w:val="28"/>
        </w:rPr>
        <w:t>0</w:t>
      </w:r>
    </w:p>
    <w:p w:rsidR="009D387C" w:rsidRDefault="009D387C" w:rsidP="00820A6B">
      <w:pPr>
        <w:tabs>
          <w:tab w:val="num" w:pos="1260"/>
        </w:tabs>
        <w:spacing w:line="360" w:lineRule="auto"/>
        <w:ind w:firstLine="851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lastRenderedPageBreak/>
        <w:t>Отрицательный результат финансовой деятельности означает, что сумма выплат процентов кредиторам, налогов и выплаченных дивидендов не должна полностью покрываться приростом заемных средств. С другой стороны ограничение абсолютной величины РФД десятью процентами добавленной стоимости означает, что необходимо в разумных пределах привлекать заемные средства для выполнения обязательств перед бюджетом, кредиторами и акционерами.</w:t>
      </w:r>
    </w:p>
    <w:p w:rsidR="006477BF" w:rsidRPr="00820A6B" w:rsidRDefault="006477BF" w:rsidP="006477BF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>РФХД</w:t>
      </w:r>
      <w:r>
        <w:rPr>
          <w:bCs/>
          <w:sz w:val="28"/>
          <w:szCs w:val="28"/>
        </w:rPr>
        <w:t xml:space="preserve"> = РХД + РФД</w:t>
      </w:r>
    </w:p>
    <w:p w:rsidR="009D387C" w:rsidRPr="00820A6B" w:rsidRDefault="009D387C" w:rsidP="009710DD">
      <w:pPr>
        <w:tabs>
          <w:tab w:val="num" w:pos="1260"/>
        </w:tabs>
        <w:spacing w:line="360" w:lineRule="auto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 xml:space="preserve">РФХД = </w:t>
      </w:r>
      <w:r w:rsidR="006477BF">
        <w:rPr>
          <w:bCs/>
          <w:sz w:val="28"/>
          <w:szCs w:val="28"/>
        </w:rPr>
        <w:t>2</w:t>
      </w:r>
      <w:r w:rsidR="003519DD">
        <w:rPr>
          <w:bCs/>
          <w:sz w:val="28"/>
          <w:szCs w:val="28"/>
        </w:rPr>
        <w:t>70</w:t>
      </w:r>
      <w:r w:rsidR="006477BF">
        <w:rPr>
          <w:bCs/>
          <w:sz w:val="28"/>
          <w:szCs w:val="28"/>
        </w:rPr>
        <w:t>0</w:t>
      </w:r>
      <w:r w:rsidRPr="00820A6B">
        <w:rPr>
          <w:bCs/>
          <w:sz w:val="28"/>
          <w:szCs w:val="28"/>
        </w:rPr>
        <w:t>+(-</w:t>
      </w:r>
      <w:r w:rsidR="003519DD">
        <w:rPr>
          <w:bCs/>
          <w:sz w:val="28"/>
          <w:szCs w:val="28"/>
        </w:rPr>
        <w:t>300</w:t>
      </w:r>
      <w:r w:rsidR="006477BF">
        <w:rPr>
          <w:bCs/>
          <w:sz w:val="28"/>
          <w:szCs w:val="28"/>
        </w:rPr>
        <w:t>0</w:t>
      </w:r>
      <w:r w:rsidRPr="00820A6B">
        <w:rPr>
          <w:bCs/>
          <w:sz w:val="28"/>
          <w:szCs w:val="28"/>
        </w:rPr>
        <w:t>) =</w:t>
      </w:r>
      <w:r w:rsidR="006477BF">
        <w:rPr>
          <w:bCs/>
          <w:sz w:val="28"/>
          <w:szCs w:val="28"/>
        </w:rPr>
        <w:t xml:space="preserve"> - </w:t>
      </w:r>
      <w:r w:rsidR="003519DD">
        <w:rPr>
          <w:bCs/>
          <w:sz w:val="28"/>
          <w:szCs w:val="28"/>
        </w:rPr>
        <w:t>3</w:t>
      </w:r>
      <w:r w:rsidR="006477BF">
        <w:rPr>
          <w:bCs/>
          <w:sz w:val="28"/>
          <w:szCs w:val="28"/>
        </w:rPr>
        <w:t>00</w:t>
      </w:r>
    </w:p>
    <w:p w:rsidR="009D387C" w:rsidRPr="00820A6B" w:rsidRDefault="009D387C" w:rsidP="00820A6B">
      <w:pPr>
        <w:tabs>
          <w:tab w:val="num" w:pos="1260"/>
        </w:tabs>
        <w:spacing w:line="360" w:lineRule="auto"/>
        <w:ind w:firstLine="851"/>
        <w:jc w:val="both"/>
        <w:rPr>
          <w:bCs/>
          <w:sz w:val="28"/>
          <w:szCs w:val="28"/>
        </w:rPr>
      </w:pPr>
      <w:r w:rsidRPr="00820A6B">
        <w:rPr>
          <w:bCs/>
          <w:sz w:val="28"/>
          <w:szCs w:val="28"/>
        </w:rPr>
        <w:t xml:space="preserve">В отчетном периоде происходит уменьшение финансово-хозяйственной деятельности потребностей, что говорит об уменьшении на предприятии собственных и заемных средств. Следовательно, действия администрации считаются неудовлетворительными. </w:t>
      </w:r>
    </w:p>
    <w:p w:rsidR="00F76E5C" w:rsidRPr="00663F90" w:rsidRDefault="00F76E5C" w:rsidP="009710DD">
      <w:pPr>
        <w:spacing w:line="360" w:lineRule="auto"/>
        <w:rPr>
          <w:b/>
        </w:rPr>
      </w:pPr>
    </w:p>
    <w:sectPr w:rsidR="00F76E5C" w:rsidRPr="00663F90" w:rsidSect="00B97DC9">
      <w:headerReference w:type="default" r:id="rId6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AEA" w:rsidRDefault="00740AEA" w:rsidP="00EB5819">
      <w:r>
        <w:separator/>
      </w:r>
    </w:p>
  </w:endnote>
  <w:endnote w:type="continuationSeparator" w:id="0">
    <w:p w:rsidR="00740AEA" w:rsidRDefault="00740AEA" w:rsidP="00EB5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AEA" w:rsidRDefault="00740AEA" w:rsidP="00EB5819">
      <w:r>
        <w:separator/>
      </w:r>
    </w:p>
  </w:footnote>
  <w:footnote w:type="continuationSeparator" w:id="0">
    <w:p w:rsidR="00740AEA" w:rsidRDefault="00740AEA" w:rsidP="00EB58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28" w:rsidRDefault="00BA5428">
    <w:pPr>
      <w:pStyle w:val="a4"/>
      <w:jc w:val="center"/>
    </w:pPr>
    <w:fldSimple w:instr=" PAGE   \* MERGEFORMAT ">
      <w:r w:rsidR="009D113E">
        <w:rPr>
          <w:noProof/>
        </w:rPr>
        <w:t>2</w:t>
      </w:r>
    </w:fldSimple>
  </w:p>
  <w:p w:rsidR="00BA5428" w:rsidRDefault="00BA542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47685"/>
    <w:multiLevelType w:val="hybridMultilevel"/>
    <w:tmpl w:val="094E5D36"/>
    <w:lvl w:ilvl="0" w:tplc="4560E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33661"/>
    <w:multiLevelType w:val="hybridMultilevel"/>
    <w:tmpl w:val="9DB6D4A4"/>
    <w:lvl w:ilvl="0" w:tplc="2B442F2A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>
    <w:nsid w:val="37CB2B37"/>
    <w:multiLevelType w:val="hybridMultilevel"/>
    <w:tmpl w:val="4EDA70FE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485402E0"/>
    <w:multiLevelType w:val="hybridMultilevel"/>
    <w:tmpl w:val="E01AC8EA"/>
    <w:lvl w:ilvl="0" w:tplc="2B442F2A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8E6452"/>
    <w:multiLevelType w:val="hybridMultilevel"/>
    <w:tmpl w:val="D7268B0A"/>
    <w:lvl w:ilvl="0" w:tplc="2B442F2A">
      <w:start w:val="1"/>
      <w:numFmt w:val="decimal"/>
      <w:lvlText w:val="%1."/>
      <w:lvlJc w:val="left"/>
      <w:pPr>
        <w:tabs>
          <w:tab w:val="num" w:pos="2279"/>
        </w:tabs>
        <w:ind w:left="227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64CB"/>
    <w:rsid w:val="00060851"/>
    <w:rsid w:val="00065F8A"/>
    <w:rsid w:val="00083235"/>
    <w:rsid w:val="000A406C"/>
    <w:rsid w:val="000B7579"/>
    <w:rsid w:val="000C2CB3"/>
    <w:rsid w:val="000E4848"/>
    <w:rsid w:val="000F3707"/>
    <w:rsid w:val="000F7919"/>
    <w:rsid w:val="0010260E"/>
    <w:rsid w:val="0010611A"/>
    <w:rsid w:val="00146B3F"/>
    <w:rsid w:val="00165AE6"/>
    <w:rsid w:val="00192533"/>
    <w:rsid w:val="001938A4"/>
    <w:rsid w:val="001A608D"/>
    <w:rsid w:val="001D5366"/>
    <w:rsid w:val="001E1614"/>
    <w:rsid w:val="001E3AC2"/>
    <w:rsid w:val="002564CB"/>
    <w:rsid w:val="002942C3"/>
    <w:rsid w:val="002A01B7"/>
    <w:rsid w:val="002D03C1"/>
    <w:rsid w:val="002F7E5A"/>
    <w:rsid w:val="003216FE"/>
    <w:rsid w:val="0032758C"/>
    <w:rsid w:val="003377B6"/>
    <w:rsid w:val="00343909"/>
    <w:rsid w:val="003519DD"/>
    <w:rsid w:val="00352007"/>
    <w:rsid w:val="00396C14"/>
    <w:rsid w:val="003A00BF"/>
    <w:rsid w:val="003A7167"/>
    <w:rsid w:val="003B48B1"/>
    <w:rsid w:val="003D5F06"/>
    <w:rsid w:val="00401A32"/>
    <w:rsid w:val="00435CD5"/>
    <w:rsid w:val="004977C6"/>
    <w:rsid w:val="004D6CAC"/>
    <w:rsid w:val="004F1C51"/>
    <w:rsid w:val="00514B71"/>
    <w:rsid w:val="00516D73"/>
    <w:rsid w:val="00524BF8"/>
    <w:rsid w:val="00547EAF"/>
    <w:rsid w:val="00551F7A"/>
    <w:rsid w:val="00553E76"/>
    <w:rsid w:val="005F244F"/>
    <w:rsid w:val="005F3F02"/>
    <w:rsid w:val="00607A28"/>
    <w:rsid w:val="006477BF"/>
    <w:rsid w:val="00657307"/>
    <w:rsid w:val="00663F90"/>
    <w:rsid w:val="0066794B"/>
    <w:rsid w:val="00691283"/>
    <w:rsid w:val="006A667E"/>
    <w:rsid w:val="006D254F"/>
    <w:rsid w:val="006D7F0F"/>
    <w:rsid w:val="007033A6"/>
    <w:rsid w:val="00740AEA"/>
    <w:rsid w:val="00753E42"/>
    <w:rsid w:val="00756D54"/>
    <w:rsid w:val="007609E5"/>
    <w:rsid w:val="00772012"/>
    <w:rsid w:val="0078172B"/>
    <w:rsid w:val="007853C4"/>
    <w:rsid w:val="007A4764"/>
    <w:rsid w:val="007A73C8"/>
    <w:rsid w:val="007C444E"/>
    <w:rsid w:val="007D67C5"/>
    <w:rsid w:val="007F3B96"/>
    <w:rsid w:val="00820A6B"/>
    <w:rsid w:val="0087750E"/>
    <w:rsid w:val="008805E5"/>
    <w:rsid w:val="008C6B24"/>
    <w:rsid w:val="008E554D"/>
    <w:rsid w:val="009011AF"/>
    <w:rsid w:val="00901B89"/>
    <w:rsid w:val="00914CD1"/>
    <w:rsid w:val="0091733C"/>
    <w:rsid w:val="009321D3"/>
    <w:rsid w:val="00946927"/>
    <w:rsid w:val="009710DD"/>
    <w:rsid w:val="009A20E5"/>
    <w:rsid w:val="009C043E"/>
    <w:rsid w:val="009D113E"/>
    <w:rsid w:val="009D244C"/>
    <w:rsid w:val="009D307C"/>
    <w:rsid w:val="009D387C"/>
    <w:rsid w:val="009E110A"/>
    <w:rsid w:val="009E37E6"/>
    <w:rsid w:val="00A032BE"/>
    <w:rsid w:val="00A84188"/>
    <w:rsid w:val="00A968CF"/>
    <w:rsid w:val="00AA6EDA"/>
    <w:rsid w:val="00AD3CA1"/>
    <w:rsid w:val="00AE15E1"/>
    <w:rsid w:val="00AE27E3"/>
    <w:rsid w:val="00AE332F"/>
    <w:rsid w:val="00B17612"/>
    <w:rsid w:val="00B22C9C"/>
    <w:rsid w:val="00B97DC9"/>
    <w:rsid w:val="00BA4D61"/>
    <w:rsid w:val="00BA5428"/>
    <w:rsid w:val="00BA6601"/>
    <w:rsid w:val="00BC25FF"/>
    <w:rsid w:val="00BE4F5A"/>
    <w:rsid w:val="00C634DF"/>
    <w:rsid w:val="00CC1E00"/>
    <w:rsid w:val="00CF786F"/>
    <w:rsid w:val="00D123A5"/>
    <w:rsid w:val="00D135AE"/>
    <w:rsid w:val="00D67E81"/>
    <w:rsid w:val="00D76EF0"/>
    <w:rsid w:val="00D777C8"/>
    <w:rsid w:val="00D90894"/>
    <w:rsid w:val="00DA45FC"/>
    <w:rsid w:val="00DA5437"/>
    <w:rsid w:val="00DA5C37"/>
    <w:rsid w:val="00DB5AC8"/>
    <w:rsid w:val="00E938EC"/>
    <w:rsid w:val="00E93A18"/>
    <w:rsid w:val="00EB4CCB"/>
    <w:rsid w:val="00EB5819"/>
    <w:rsid w:val="00F01071"/>
    <w:rsid w:val="00F036D0"/>
    <w:rsid w:val="00F10269"/>
    <w:rsid w:val="00F31312"/>
    <w:rsid w:val="00F465E3"/>
    <w:rsid w:val="00F54952"/>
    <w:rsid w:val="00F76E5C"/>
    <w:rsid w:val="00FA26DA"/>
    <w:rsid w:val="00FA6E6E"/>
    <w:rsid w:val="00FB05C2"/>
    <w:rsid w:val="00FE3CC2"/>
    <w:rsid w:val="00FF0382"/>
    <w:rsid w:val="00FF6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DA45FC"/>
  </w:style>
  <w:style w:type="character" w:styleId="a3">
    <w:name w:val="Hyperlink"/>
    <w:basedOn w:val="a0"/>
    <w:rsid w:val="00DA45F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B5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819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EB58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B58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4294958826</TotalTime>
  <Pages>13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Банк рефератов - Vzfeiinfo.Ru</vt:lpstr>
    </vt:vector>
  </TitlesOfParts>
  <Company>RePack by SPecialiST</Company>
  <LinksUpToDate>false</LinksUpToDate>
  <CharactersWithSpaces>18441</CharactersWithSpaces>
  <SharedDoc>false</SharedDoc>
  <HLinks>
    <vt:vector size="30" baseType="variant">
      <vt:variant>
        <vt:i4>1114161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_Toc250646730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_Toc250646729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_Toc250646728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_Toc250646727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_Toc250646726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Банк рефератов - Vzfeiinfo.Ru</dc:title>
  <dc:creator>Вероника</dc:creator>
  <cp:keywords>14944</cp:keywords>
  <cp:lastModifiedBy>Home</cp:lastModifiedBy>
  <cp:revision>5</cp:revision>
  <cp:lastPrinted>2010-01-07T09:57:00Z</cp:lastPrinted>
  <dcterms:created xsi:type="dcterms:W3CDTF">2013-03-02T07:58:00Z</dcterms:created>
  <dcterms:modified xsi:type="dcterms:W3CDTF">2013-03-02T15:55:00Z</dcterms:modified>
</cp:coreProperties>
</file>