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6B1E" w:rsidRPr="00A925AD" w:rsidRDefault="00C66B1E" w:rsidP="00C66B1E">
      <w:pPr>
        <w:pStyle w:val="a5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A925AD">
        <w:rPr>
          <w:rFonts w:ascii="Times New Roman" w:hAnsi="Times New Roman" w:cs="Times New Roman"/>
          <w:sz w:val="28"/>
          <w:szCs w:val="28"/>
        </w:rPr>
        <w:t xml:space="preserve">ФЕДЕРАЛЬНОЕ ГОСУДАРСТВЕННОЕ ОБРАЗОВАТЕЛЬНОЕ БЮДЖЕТНОЕ УЧРЕЖДЕНИЕ </w:t>
      </w:r>
      <w:proofErr w:type="gramStart"/>
      <w:r w:rsidRPr="00A925AD">
        <w:rPr>
          <w:rFonts w:ascii="Times New Roman" w:hAnsi="Times New Roman" w:cs="Times New Roman"/>
          <w:sz w:val="28"/>
          <w:szCs w:val="28"/>
        </w:rPr>
        <w:t>ВЫСШЕГО</w:t>
      </w:r>
      <w:proofErr w:type="gramEnd"/>
    </w:p>
    <w:p w:rsidR="00C66B1E" w:rsidRPr="00A925AD" w:rsidRDefault="00C66B1E" w:rsidP="00C66B1E">
      <w:pPr>
        <w:pStyle w:val="a5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A925AD">
        <w:rPr>
          <w:rFonts w:ascii="Times New Roman" w:hAnsi="Times New Roman" w:cs="Times New Roman"/>
          <w:sz w:val="28"/>
          <w:szCs w:val="28"/>
        </w:rPr>
        <w:t>ПРОФЕССИОНАЛЬНОГО  ОБРАЗОВАНИЯ</w:t>
      </w:r>
    </w:p>
    <w:p w:rsidR="00C66B1E" w:rsidRPr="00A925AD" w:rsidRDefault="00C66B1E" w:rsidP="00C66B1E">
      <w:pPr>
        <w:pStyle w:val="a5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A925AD">
        <w:rPr>
          <w:rFonts w:ascii="Times New Roman" w:hAnsi="Times New Roman" w:cs="Times New Roman"/>
          <w:sz w:val="28"/>
          <w:szCs w:val="28"/>
        </w:rPr>
        <w:t>«ФИНАНСОВЫЙ УНИВЕРСИТЕТ ПРИ ПРАВИТЕЛЬСТВЕ РФ»</w:t>
      </w:r>
    </w:p>
    <w:p w:rsidR="00C66B1E" w:rsidRDefault="00C66B1E" w:rsidP="00C66B1E">
      <w:pPr>
        <w:pStyle w:val="a5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A925AD">
        <w:rPr>
          <w:rFonts w:ascii="Times New Roman" w:hAnsi="Times New Roman" w:cs="Times New Roman"/>
          <w:sz w:val="28"/>
          <w:szCs w:val="28"/>
        </w:rPr>
        <w:t>УФИМСКИЙ ФИЛИАЛ</w:t>
      </w:r>
    </w:p>
    <w:p w:rsidR="00C66B1E" w:rsidRDefault="00C66B1E" w:rsidP="00C66B1E">
      <w:pPr>
        <w:rPr>
          <w:rFonts w:ascii="Times New Roman" w:hAnsi="Times New Roman" w:cs="Times New Roman"/>
          <w:sz w:val="28"/>
          <w:szCs w:val="28"/>
        </w:rPr>
      </w:pPr>
    </w:p>
    <w:p w:rsidR="00C66B1E" w:rsidRDefault="00C66B1E" w:rsidP="00C66B1E">
      <w:pPr>
        <w:rPr>
          <w:rFonts w:ascii="Times New Roman" w:hAnsi="Times New Roman" w:cs="Times New Roman"/>
          <w:sz w:val="28"/>
          <w:szCs w:val="28"/>
        </w:rPr>
      </w:pPr>
    </w:p>
    <w:p w:rsidR="00C66B1E" w:rsidRDefault="00C66B1E" w:rsidP="00C66B1E">
      <w:pPr>
        <w:rPr>
          <w:rFonts w:ascii="Times New Roman" w:hAnsi="Times New Roman" w:cs="Times New Roman"/>
          <w:sz w:val="28"/>
          <w:szCs w:val="28"/>
        </w:rPr>
      </w:pPr>
    </w:p>
    <w:p w:rsidR="00C66B1E" w:rsidRDefault="00C66B1E" w:rsidP="00C66B1E">
      <w:pPr>
        <w:rPr>
          <w:rFonts w:ascii="Times New Roman" w:hAnsi="Times New Roman" w:cs="Times New Roman"/>
          <w:sz w:val="28"/>
          <w:szCs w:val="28"/>
        </w:rPr>
      </w:pPr>
    </w:p>
    <w:p w:rsidR="00C66B1E" w:rsidRPr="00244A40" w:rsidRDefault="00C66B1E" w:rsidP="00C66B1E">
      <w:pPr>
        <w:jc w:val="center"/>
        <w:rPr>
          <w:rFonts w:ascii="Times New Roman" w:hAnsi="Times New Roman" w:cs="Times New Roman"/>
          <w:sz w:val="32"/>
          <w:szCs w:val="32"/>
        </w:rPr>
      </w:pPr>
      <w:r w:rsidRPr="00812E96">
        <w:rPr>
          <w:rFonts w:ascii="Times New Roman" w:hAnsi="Times New Roman" w:cs="Times New Roman"/>
          <w:sz w:val="32"/>
          <w:szCs w:val="32"/>
        </w:rPr>
        <w:t>Контрольная работа</w:t>
      </w:r>
      <w:r w:rsidR="00244A40" w:rsidRPr="00244A40">
        <w:rPr>
          <w:rFonts w:ascii="Times New Roman" w:hAnsi="Times New Roman" w:cs="Times New Roman"/>
          <w:sz w:val="32"/>
          <w:szCs w:val="32"/>
        </w:rPr>
        <w:t xml:space="preserve"> </w:t>
      </w:r>
      <w:r w:rsidR="00244A40">
        <w:rPr>
          <w:rFonts w:ascii="Times New Roman" w:hAnsi="Times New Roman" w:cs="Times New Roman"/>
          <w:sz w:val="32"/>
          <w:szCs w:val="32"/>
        </w:rPr>
        <w:t>с использованием компьютерных технологий</w:t>
      </w:r>
    </w:p>
    <w:p w:rsidR="00C66B1E" w:rsidRPr="00812E96" w:rsidRDefault="00C66B1E" w:rsidP="00C66B1E">
      <w:pPr>
        <w:jc w:val="center"/>
        <w:rPr>
          <w:rFonts w:ascii="Times New Roman" w:hAnsi="Times New Roman" w:cs="Times New Roman"/>
          <w:sz w:val="32"/>
          <w:szCs w:val="32"/>
        </w:rPr>
      </w:pPr>
      <w:r w:rsidRPr="00812E96">
        <w:rPr>
          <w:rFonts w:ascii="Times New Roman" w:hAnsi="Times New Roman" w:cs="Times New Roman"/>
          <w:sz w:val="32"/>
          <w:szCs w:val="32"/>
        </w:rPr>
        <w:t>По дисциплине: «</w:t>
      </w:r>
      <w:r>
        <w:rPr>
          <w:rFonts w:ascii="Times New Roman" w:hAnsi="Times New Roman" w:cs="Times New Roman"/>
          <w:sz w:val="32"/>
          <w:szCs w:val="32"/>
        </w:rPr>
        <w:t>Экономико-математические методы и прикладные модели</w:t>
      </w:r>
      <w:r w:rsidRPr="00812E96">
        <w:rPr>
          <w:rFonts w:ascii="Times New Roman" w:hAnsi="Times New Roman" w:cs="Times New Roman"/>
          <w:sz w:val="32"/>
          <w:szCs w:val="32"/>
        </w:rPr>
        <w:t>»</w:t>
      </w:r>
    </w:p>
    <w:p w:rsidR="00C66B1E" w:rsidRPr="00244A40" w:rsidRDefault="00C66B1E" w:rsidP="00C66B1E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Вариант 7</w:t>
      </w:r>
    </w:p>
    <w:p w:rsidR="00C66B1E" w:rsidRDefault="00C66B1E" w:rsidP="00C66B1E">
      <w:pPr>
        <w:rPr>
          <w:rFonts w:ascii="Times New Roman" w:hAnsi="Times New Roman" w:cs="Times New Roman"/>
          <w:sz w:val="28"/>
          <w:szCs w:val="28"/>
        </w:rPr>
      </w:pPr>
    </w:p>
    <w:p w:rsidR="00C66B1E" w:rsidRDefault="00C66B1E" w:rsidP="00C66B1E">
      <w:pPr>
        <w:rPr>
          <w:rFonts w:ascii="Times New Roman" w:hAnsi="Times New Roman" w:cs="Times New Roman"/>
          <w:sz w:val="28"/>
          <w:szCs w:val="28"/>
        </w:rPr>
      </w:pPr>
    </w:p>
    <w:p w:rsidR="00C66B1E" w:rsidRDefault="00C66B1E" w:rsidP="00C66B1E">
      <w:pPr>
        <w:rPr>
          <w:rFonts w:ascii="Times New Roman" w:hAnsi="Times New Roman" w:cs="Times New Roman"/>
          <w:sz w:val="28"/>
          <w:szCs w:val="28"/>
        </w:rPr>
      </w:pPr>
    </w:p>
    <w:p w:rsidR="00C66B1E" w:rsidRPr="00F32712" w:rsidRDefault="00C66B1E" w:rsidP="00C66B1E">
      <w:pPr>
        <w:ind w:firstLine="4536"/>
        <w:rPr>
          <w:rFonts w:ascii="Times New Roman" w:hAnsi="Times New Roman" w:cs="Times New Roman"/>
          <w:sz w:val="32"/>
          <w:szCs w:val="32"/>
        </w:rPr>
      </w:pPr>
      <w:r w:rsidRPr="00F32712">
        <w:rPr>
          <w:rFonts w:ascii="Times New Roman" w:hAnsi="Times New Roman" w:cs="Times New Roman"/>
          <w:sz w:val="32"/>
          <w:szCs w:val="32"/>
        </w:rPr>
        <w:t xml:space="preserve">Студентка: </w:t>
      </w:r>
    </w:p>
    <w:p w:rsidR="00C66B1E" w:rsidRDefault="00C66B1E" w:rsidP="00C66B1E">
      <w:pPr>
        <w:ind w:firstLine="4536"/>
        <w:rPr>
          <w:rFonts w:ascii="Times New Roman" w:hAnsi="Times New Roman" w:cs="Times New Roman"/>
          <w:sz w:val="32"/>
          <w:szCs w:val="32"/>
        </w:rPr>
      </w:pPr>
      <w:r w:rsidRPr="00F32712">
        <w:rPr>
          <w:rFonts w:ascii="Times New Roman" w:hAnsi="Times New Roman" w:cs="Times New Roman"/>
          <w:sz w:val="32"/>
          <w:szCs w:val="32"/>
        </w:rPr>
        <w:t xml:space="preserve">Преподаватель: </w:t>
      </w:r>
    </w:p>
    <w:p w:rsidR="00C66B1E" w:rsidRPr="0060329C" w:rsidRDefault="0060329C" w:rsidP="00C66B1E">
      <w:pPr>
        <w:ind w:firstLine="4536"/>
        <w:rPr>
          <w:rFonts w:ascii="Times New Roman" w:hAnsi="Times New Roman" w:cs="Times New Roman"/>
          <w:sz w:val="32"/>
          <w:szCs w:val="32"/>
          <w:lang w:val="en-US"/>
        </w:rPr>
      </w:pPr>
      <w:r>
        <w:rPr>
          <w:rFonts w:ascii="Times New Roman" w:hAnsi="Times New Roman" w:cs="Times New Roman"/>
          <w:sz w:val="32"/>
          <w:szCs w:val="32"/>
        </w:rPr>
        <w:t xml:space="preserve">Курс: </w:t>
      </w:r>
    </w:p>
    <w:p w:rsidR="00C66B1E" w:rsidRPr="00F32712" w:rsidRDefault="00C66B1E" w:rsidP="00C66B1E">
      <w:pPr>
        <w:ind w:firstLine="4536"/>
        <w:rPr>
          <w:rFonts w:ascii="Times New Roman" w:hAnsi="Times New Roman" w:cs="Times New Roman"/>
          <w:sz w:val="32"/>
          <w:szCs w:val="32"/>
        </w:rPr>
      </w:pPr>
      <w:r w:rsidRPr="00F32712">
        <w:rPr>
          <w:rFonts w:ascii="Times New Roman" w:hAnsi="Times New Roman" w:cs="Times New Roman"/>
          <w:sz w:val="32"/>
          <w:szCs w:val="32"/>
        </w:rPr>
        <w:t xml:space="preserve">Факультет: </w:t>
      </w:r>
    </w:p>
    <w:p w:rsidR="00C66B1E" w:rsidRPr="00F32712" w:rsidRDefault="00C66B1E" w:rsidP="00C66B1E">
      <w:pPr>
        <w:ind w:firstLine="4536"/>
        <w:rPr>
          <w:rFonts w:ascii="Times New Roman" w:hAnsi="Times New Roman" w:cs="Times New Roman"/>
          <w:sz w:val="32"/>
          <w:szCs w:val="32"/>
        </w:rPr>
      </w:pPr>
      <w:r w:rsidRPr="00F32712">
        <w:rPr>
          <w:rFonts w:ascii="Times New Roman" w:hAnsi="Times New Roman" w:cs="Times New Roman"/>
          <w:sz w:val="32"/>
          <w:szCs w:val="32"/>
        </w:rPr>
        <w:t xml:space="preserve">Группа: </w:t>
      </w:r>
    </w:p>
    <w:p w:rsidR="00C66B1E" w:rsidRPr="00F32712" w:rsidRDefault="00C66B1E" w:rsidP="00C66B1E">
      <w:pPr>
        <w:ind w:firstLine="4536"/>
        <w:rPr>
          <w:rFonts w:ascii="Times New Roman" w:hAnsi="Times New Roman" w:cs="Times New Roman"/>
          <w:sz w:val="32"/>
          <w:szCs w:val="32"/>
        </w:rPr>
      </w:pPr>
      <w:r w:rsidRPr="00F32712">
        <w:rPr>
          <w:rFonts w:ascii="Times New Roman" w:hAnsi="Times New Roman" w:cs="Times New Roman"/>
          <w:sz w:val="32"/>
          <w:szCs w:val="32"/>
        </w:rPr>
        <w:t xml:space="preserve">№ личного дела: </w:t>
      </w:r>
    </w:p>
    <w:p w:rsidR="00C66B1E" w:rsidRDefault="00C66B1E" w:rsidP="00C66B1E">
      <w:pPr>
        <w:rPr>
          <w:rFonts w:ascii="Times New Roman" w:hAnsi="Times New Roman" w:cs="Times New Roman"/>
          <w:sz w:val="28"/>
          <w:szCs w:val="28"/>
        </w:rPr>
      </w:pPr>
    </w:p>
    <w:p w:rsidR="00C66B1E" w:rsidRDefault="00C66B1E" w:rsidP="00C66B1E">
      <w:pPr>
        <w:rPr>
          <w:rFonts w:ascii="Times New Roman" w:hAnsi="Times New Roman" w:cs="Times New Roman"/>
          <w:sz w:val="28"/>
          <w:szCs w:val="28"/>
        </w:rPr>
      </w:pPr>
    </w:p>
    <w:p w:rsidR="00C66B1E" w:rsidRPr="00F32712" w:rsidRDefault="00C66B1E" w:rsidP="00C66B1E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2013</w:t>
      </w:r>
    </w:p>
    <w:p w:rsidR="00C64C44" w:rsidRDefault="00C64C44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2074309793"/>
        <w:docPartObj>
          <w:docPartGallery w:val="Table of Contents"/>
          <w:docPartUnique/>
        </w:docPartObj>
      </w:sdtPr>
      <w:sdtEndPr/>
      <w:sdtContent>
        <w:p w:rsidR="00C66B1E" w:rsidRDefault="00C66B1E" w:rsidP="00C66B1E">
          <w:pPr>
            <w:pStyle w:val="a8"/>
            <w:jc w:val="center"/>
            <w:rPr>
              <w:rStyle w:val="10"/>
              <w:b/>
              <w:color w:val="auto"/>
            </w:rPr>
          </w:pPr>
          <w:r w:rsidRPr="00C66B1E">
            <w:rPr>
              <w:rStyle w:val="10"/>
              <w:b/>
              <w:color w:val="auto"/>
            </w:rPr>
            <w:t>Оглавление</w:t>
          </w:r>
        </w:p>
        <w:p w:rsidR="00C66B1E" w:rsidRPr="00C66B1E" w:rsidRDefault="00C66B1E" w:rsidP="00C66B1E">
          <w:pPr>
            <w:rPr>
              <w:lang w:eastAsia="ru-RU"/>
            </w:rPr>
          </w:pPr>
        </w:p>
        <w:p w:rsidR="0060329C" w:rsidRDefault="00C66B1E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r w:rsidRPr="00C66B1E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Pr="00C66B1E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C66B1E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357533552" w:history="1">
            <w:r w:rsidR="0060329C" w:rsidRPr="004B50B7">
              <w:rPr>
                <w:rStyle w:val="a9"/>
                <w:noProof/>
              </w:rPr>
              <w:t>Задача 2.7</w:t>
            </w:r>
            <w:r w:rsidR="0060329C">
              <w:rPr>
                <w:noProof/>
                <w:webHidden/>
              </w:rPr>
              <w:tab/>
            </w:r>
            <w:r w:rsidR="0060329C">
              <w:rPr>
                <w:noProof/>
                <w:webHidden/>
              </w:rPr>
              <w:fldChar w:fldCharType="begin"/>
            </w:r>
            <w:r w:rsidR="0060329C">
              <w:rPr>
                <w:noProof/>
                <w:webHidden/>
              </w:rPr>
              <w:instrText xml:space="preserve"> PAGEREF _Toc357533552 \h </w:instrText>
            </w:r>
            <w:r w:rsidR="0060329C">
              <w:rPr>
                <w:noProof/>
                <w:webHidden/>
              </w:rPr>
            </w:r>
            <w:r w:rsidR="0060329C">
              <w:rPr>
                <w:noProof/>
                <w:webHidden/>
              </w:rPr>
              <w:fldChar w:fldCharType="separate"/>
            </w:r>
            <w:r w:rsidR="0060329C">
              <w:rPr>
                <w:noProof/>
                <w:webHidden/>
              </w:rPr>
              <w:t>3</w:t>
            </w:r>
            <w:r w:rsidR="0060329C">
              <w:rPr>
                <w:noProof/>
                <w:webHidden/>
              </w:rPr>
              <w:fldChar w:fldCharType="end"/>
            </w:r>
          </w:hyperlink>
        </w:p>
        <w:p w:rsidR="0060329C" w:rsidRDefault="0060329C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57533553" w:history="1">
            <w:r w:rsidRPr="004B50B7">
              <w:rPr>
                <w:rStyle w:val="a9"/>
                <w:noProof/>
              </w:rPr>
              <w:t>Задача 3.7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_Toc357533553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0329C" w:rsidRDefault="0060329C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57533554" w:history="1">
            <w:r w:rsidRPr="004B50B7">
              <w:rPr>
                <w:rStyle w:val="a9"/>
                <w:noProof/>
              </w:rPr>
              <w:t>Задача 4.7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_Toc357533554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0329C" w:rsidRDefault="0060329C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57533555" w:history="1">
            <w:r w:rsidRPr="004B50B7">
              <w:rPr>
                <w:rStyle w:val="a9"/>
                <w:noProof/>
              </w:rPr>
              <w:t>Задача 5.7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_Toc357533555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0329C" w:rsidRDefault="0060329C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57533556" w:history="1">
            <w:r w:rsidRPr="004B50B7">
              <w:rPr>
                <w:rStyle w:val="a9"/>
                <w:noProof/>
              </w:rPr>
              <w:t>Список литературы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_Toc357533556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66B1E" w:rsidRDefault="00C66B1E">
          <w:r w:rsidRPr="00C66B1E">
            <w:rPr>
              <w:rFonts w:ascii="Times New Roman" w:hAnsi="Times New Roman" w:cs="Times New Roman"/>
              <w:b/>
              <w:bCs/>
              <w:sz w:val="28"/>
              <w:szCs w:val="28"/>
            </w:rPr>
            <w:fldChar w:fldCharType="end"/>
          </w:r>
        </w:p>
      </w:sdtContent>
    </w:sdt>
    <w:p w:rsidR="00C64C44" w:rsidRDefault="00C64C44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64C44" w:rsidRDefault="00C64C44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C64C44" w:rsidRDefault="00C64C44" w:rsidP="00607171">
      <w:pPr>
        <w:pStyle w:val="1"/>
        <w:spacing w:line="360" w:lineRule="auto"/>
      </w:pPr>
      <w:bookmarkStart w:id="0" w:name="_Toc357533552"/>
      <w:r>
        <w:lastRenderedPageBreak/>
        <w:t>Задача 2.7</w:t>
      </w:r>
      <w:bookmarkEnd w:id="0"/>
    </w:p>
    <w:p w:rsidR="00A35F3E" w:rsidRPr="00A35F3E" w:rsidRDefault="00A35F3E" w:rsidP="00607171">
      <w:pPr>
        <w:spacing w:after="0" w:line="360" w:lineRule="auto"/>
      </w:pPr>
    </w:p>
    <w:p w:rsidR="00C64C44" w:rsidRDefault="00C64C44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Можно закупить корм видов 1 и 2, при этом стоимость единиц корма вида 1 равна 2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единицам, а вида 2 – 4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ден</w:t>
      </w:r>
      <w:proofErr w:type="spellEnd"/>
      <w:r>
        <w:rPr>
          <w:rFonts w:ascii="Times New Roman" w:hAnsi="Times New Roman" w:cs="Times New Roman"/>
          <w:sz w:val="28"/>
          <w:szCs w:val="28"/>
        </w:rPr>
        <w:t>. единицы. В каждой единице корма 1 содержится одна единица витамина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>
        <w:rPr>
          <w:rFonts w:ascii="Times New Roman" w:hAnsi="Times New Roman" w:cs="Times New Roman"/>
          <w:sz w:val="28"/>
          <w:szCs w:val="28"/>
        </w:rPr>
        <w:t>, две единицы витамина В и нет витамина С, а в каждой единице корма 2 – две единицы витамина А, одна единица В и одна единица С. Животному в сутки необходимо не менее 10 единиц витамина А, 10 единиц витамина В и 4 единицы витамина С. Составить наиболее дешевый рацион питания животного в расчете на сутки.</w:t>
      </w:r>
    </w:p>
    <w:p w:rsidR="00C64C44" w:rsidRDefault="00C64C44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8795" w:type="dxa"/>
        <w:jc w:val="center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485"/>
        <w:gridCol w:w="1320"/>
        <w:gridCol w:w="1321"/>
        <w:gridCol w:w="2669"/>
      </w:tblGrid>
      <w:tr w:rsidR="00C64C44" w:rsidRPr="006F11BB" w:rsidTr="00F76315">
        <w:trPr>
          <w:trHeight w:val="269"/>
          <w:jc w:val="center"/>
        </w:trPr>
        <w:tc>
          <w:tcPr>
            <w:tcW w:w="3485" w:type="dxa"/>
            <w:noWrap/>
            <w:vAlign w:val="center"/>
          </w:tcPr>
          <w:p w:rsidR="00C64C44" w:rsidRPr="0023202A" w:rsidRDefault="00C64C44" w:rsidP="00607171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41" w:type="dxa"/>
            <w:gridSpan w:val="2"/>
            <w:noWrap/>
            <w:vAlign w:val="center"/>
          </w:tcPr>
          <w:p w:rsidR="00C64C44" w:rsidRPr="0023202A" w:rsidRDefault="00A35F3E" w:rsidP="00607171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spellStart"/>
            <w:r w:rsidRPr="0023202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питат</w:t>
            </w:r>
            <w:proofErr w:type="spellEnd"/>
            <w:r w:rsidRPr="0023202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="00C64C44" w:rsidRPr="0023202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веществ</w:t>
            </w:r>
          </w:p>
        </w:tc>
        <w:tc>
          <w:tcPr>
            <w:tcW w:w="2669" w:type="dxa"/>
            <w:vMerge w:val="restart"/>
            <w:noWrap/>
            <w:vAlign w:val="center"/>
          </w:tcPr>
          <w:p w:rsidR="00C64C44" w:rsidRPr="0023202A" w:rsidRDefault="00C64C44" w:rsidP="00607171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норма</w:t>
            </w:r>
          </w:p>
          <w:p w:rsidR="00C64C44" w:rsidRPr="0023202A" w:rsidRDefault="00C64C44" w:rsidP="00607171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содерж</w:t>
            </w:r>
            <w:r w:rsidR="00F76315" w:rsidRPr="0023202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23202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ния</w:t>
            </w:r>
          </w:p>
        </w:tc>
      </w:tr>
      <w:tr w:rsidR="00C64C44" w:rsidRPr="006F11BB" w:rsidTr="00F76315">
        <w:trPr>
          <w:trHeight w:val="269"/>
          <w:jc w:val="center"/>
        </w:trPr>
        <w:tc>
          <w:tcPr>
            <w:tcW w:w="3485" w:type="dxa"/>
            <w:noWrap/>
            <w:vAlign w:val="center"/>
          </w:tcPr>
          <w:p w:rsidR="00C64C44" w:rsidRPr="0023202A" w:rsidRDefault="00C64C44" w:rsidP="0060717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Витамины</w:t>
            </w:r>
          </w:p>
        </w:tc>
        <w:tc>
          <w:tcPr>
            <w:tcW w:w="1320" w:type="dxa"/>
            <w:noWrap/>
            <w:vAlign w:val="center"/>
          </w:tcPr>
          <w:p w:rsidR="00C64C44" w:rsidRPr="0023202A" w:rsidRDefault="006F424B" w:rsidP="0060717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1" w:type="dxa"/>
            <w:noWrap/>
            <w:vAlign w:val="center"/>
          </w:tcPr>
          <w:p w:rsidR="00C64C44" w:rsidRPr="0023202A" w:rsidRDefault="006F424B" w:rsidP="0060717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669" w:type="dxa"/>
            <w:vMerge/>
            <w:noWrap/>
            <w:vAlign w:val="center"/>
          </w:tcPr>
          <w:p w:rsidR="00C64C44" w:rsidRPr="0023202A" w:rsidRDefault="00C64C44" w:rsidP="0060717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64C44" w:rsidRPr="006F11BB" w:rsidTr="00F76315">
        <w:trPr>
          <w:trHeight w:val="254"/>
          <w:jc w:val="center"/>
        </w:trPr>
        <w:tc>
          <w:tcPr>
            <w:tcW w:w="3485" w:type="dxa"/>
            <w:noWrap/>
            <w:vAlign w:val="center"/>
          </w:tcPr>
          <w:p w:rsidR="00C64C44" w:rsidRPr="0023202A" w:rsidRDefault="00C64C44" w:rsidP="0060717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320" w:type="dxa"/>
            <w:noWrap/>
            <w:vAlign w:val="center"/>
          </w:tcPr>
          <w:p w:rsidR="00C64C44" w:rsidRPr="0023202A" w:rsidRDefault="00C64C44" w:rsidP="0060717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1" w:type="dxa"/>
            <w:noWrap/>
            <w:vAlign w:val="center"/>
          </w:tcPr>
          <w:p w:rsidR="00C64C44" w:rsidRPr="0023202A" w:rsidRDefault="00C64C44" w:rsidP="0060717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669" w:type="dxa"/>
            <w:noWrap/>
            <w:vAlign w:val="center"/>
          </w:tcPr>
          <w:p w:rsidR="00C64C44" w:rsidRPr="0023202A" w:rsidRDefault="00C64C44" w:rsidP="0060717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C64C44" w:rsidRPr="006F11BB" w:rsidTr="00F76315">
        <w:trPr>
          <w:trHeight w:val="254"/>
          <w:jc w:val="center"/>
        </w:trPr>
        <w:tc>
          <w:tcPr>
            <w:tcW w:w="3485" w:type="dxa"/>
            <w:noWrap/>
            <w:vAlign w:val="center"/>
          </w:tcPr>
          <w:p w:rsidR="00C64C44" w:rsidRPr="0023202A" w:rsidRDefault="00C64C44" w:rsidP="0060717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320" w:type="dxa"/>
            <w:noWrap/>
            <w:vAlign w:val="center"/>
          </w:tcPr>
          <w:p w:rsidR="00C64C44" w:rsidRPr="0023202A" w:rsidRDefault="00C64C44" w:rsidP="0060717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1" w:type="dxa"/>
            <w:noWrap/>
            <w:vAlign w:val="center"/>
          </w:tcPr>
          <w:p w:rsidR="00C64C44" w:rsidRPr="0023202A" w:rsidRDefault="00C64C44" w:rsidP="0060717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69" w:type="dxa"/>
            <w:noWrap/>
            <w:vAlign w:val="center"/>
          </w:tcPr>
          <w:p w:rsidR="00C64C44" w:rsidRPr="0023202A" w:rsidRDefault="00C64C44" w:rsidP="0060717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C64C44" w:rsidRPr="006F11BB" w:rsidTr="00F76315">
        <w:trPr>
          <w:trHeight w:val="254"/>
          <w:jc w:val="center"/>
        </w:trPr>
        <w:tc>
          <w:tcPr>
            <w:tcW w:w="3485" w:type="dxa"/>
            <w:noWrap/>
            <w:vAlign w:val="center"/>
          </w:tcPr>
          <w:p w:rsidR="00C64C44" w:rsidRPr="0023202A" w:rsidRDefault="00C64C44" w:rsidP="0060717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</w:t>
            </w:r>
          </w:p>
        </w:tc>
        <w:tc>
          <w:tcPr>
            <w:tcW w:w="1320" w:type="dxa"/>
            <w:noWrap/>
            <w:vAlign w:val="center"/>
          </w:tcPr>
          <w:p w:rsidR="00C64C44" w:rsidRPr="0023202A" w:rsidRDefault="00C64C44" w:rsidP="0060717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321" w:type="dxa"/>
            <w:noWrap/>
            <w:vAlign w:val="center"/>
          </w:tcPr>
          <w:p w:rsidR="00C64C44" w:rsidRPr="0023202A" w:rsidRDefault="00C64C44" w:rsidP="0060717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69" w:type="dxa"/>
            <w:noWrap/>
            <w:vAlign w:val="center"/>
          </w:tcPr>
          <w:p w:rsidR="00C64C44" w:rsidRPr="0023202A" w:rsidRDefault="00C64C44" w:rsidP="0060717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C64C44" w:rsidRPr="006F11BB" w:rsidTr="00F76315">
        <w:trPr>
          <w:trHeight w:val="240"/>
          <w:jc w:val="center"/>
        </w:trPr>
        <w:tc>
          <w:tcPr>
            <w:tcW w:w="3485" w:type="dxa"/>
            <w:noWrap/>
            <w:vAlign w:val="center"/>
          </w:tcPr>
          <w:p w:rsidR="00C64C44" w:rsidRPr="0023202A" w:rsidRDefault="00C64C44" w:rsidP="0060717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Стоимость 1 ед.</w:t>
            </w:r>
          </w:p>
        </w:tc>
        <w:tc>
          <w:tcPr>
            <w:tcW w:w="1320" w:type="dxa"/>
            <w:noWrap/>
            <w:vAlign w:val="center"/>
          </w:tcPr>
          <w:p w:rsidR="00C64C44" w:rsidRPr="0023202A" w:rsidRDefault="00C64C44" w:rsidP="0060717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1" w:type="dxa"/>
            <w:noWrap/>
            <w:vAlign w:val="center"/>
          </w:tcPr>
          <w:p w:rsidR="00C64C44" w:rsidRPr="0023202A" w:rsidRDefault="00C64C44" w:rsidP="0060717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669" w:type="dxa"/>
            <w:noWrap/>
            <w:vAlign w:val="center"/>
          </w:tcPr>
          <w:p w:rsidR="00C64C44" w:rsidRPr="0023202A" w:rsidRDefault="00C64C44" w:rsidP="0060717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C64C44" w:rsidRDefault="00A05534" w:rsidP="00607171">
      <w:pPr>
        <w:spacing w:after="0" w:line="360" w:lineRule="auto"/>
        <w:ind w:firstLine="709"/>
        <w:jc w:val="center"/>
        <w:rPr>
          <w:rFonts w:ascii="Times New Roman" w:hAnsi="Times New Roman" w:cs="Times New Roman"/>
        </w:rPr>
      </w:pPr>
      <w:r w:rsidRPr="00A05534">
        <w:rPr>
          <w:rFonts w:ascii="Times New Roman" w:hAnsi="Times New Roman" w:cs="Times New Roman"/>
        </w:rPr>
        <w:t>Таблица 1.</w:t>
      </w:r>
    </w:p>
    <w:p w:rsidR="00C66B1E" w:rsidRPr="00A05534" w:rsidRDefault="00C66B1E" w:rsidP="00607171">
      <w:pPr>
        <w:spacing w:after="0" w:line="360" w:lineRule="auto"/>
        <w:ind w:firstLine="709"/>
        <w:jc w:val="center"/>
        <w:rPr>
          <w:rFonts w:ascii="Times New Roman" w:hAnsi="Times New Roman" w:cs="Times New Roman"/>
        </w:rPr>
      </w:pPr>
    </w:p>
    <w:p w:rsidR="00C64C44" w:rsidRDefault="00C64C44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4C44">
        <w:rPr>
          <w:rFonts w:ascii="Times New Roman" w:hAnsi="Times New Roman" w:cs="Times New Roman"/>
          <w:sz w:val="28"/>
          <w:szCs w:val="28"/>
        </w:rPr>
        <w:t>Экономико-математическая модель задачи:</w:t>
      </w:r>
    </w:p>
    <w:p w:rsidR="00C64C44" w:rsidRPr="00C64C44" w:rsidRDefault="00C64C44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4C44">
        <w:rPr>
          <w:rFonts w:ascii="Times New Roman" w:hAnsi="Times New Roman" w:cs="Times New Roman"/>
          <w:sz w:val="28"/>
          <w:szCs w:val="28"/>
        </w:rPr>
        <w:t>Пусть Х</w:t>
      </w:r>
      <w:proofErr w:type="gramStart"/>
      <w:r w:rsidRPr="00DE140A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="00DE140A">
        <w:rPr>
          <w:rFonts w:ascii="Times New Roman" w:hAnsi="Times New Roman" w:cs="Times New Roman"/>
          <w:sz w:val="28"/>
          <w:szCs w:val="28"/>
        </w:rPr>
        <w:t xml:space="preserve"> – количество корма 1</w:t>
      </w:r>
      <w:r w:rsidRPr="00C64C44">
        <w:rPr>
          <w:rFonts w:ascii="Times New Roman" w:hAnsi="Times New Roman" w:cs="Times New Roman"/>
          <w:sz w:val="28"/>
          <w:szCs w:val="28"/>
        </w:rPr>
        <w:t xml:space="preserve"> , X</w:t>
      </w:r>
      <w:r w:rsidRPr="00DE140A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DE140A">
        <w:rPr>
          <w:rFonts w:ascii="Times New Roman" w:hAnsi="Times New Roman" w:cs="Times New Roman"/>
          <w:sz w:val="28"/>
          <w:szCs w:val="28"/>
        </w:rPr>
        <w:t xml:space="preserve"> – количество корма 2</w:t>
      </w:r>
      <w:r w:rsidRPr="00C64C44">
        <w:rPr>
          <w:rFonts w:ascii="Times New Roman" w:hAnsi="Times New Roman" w:cs="Times New Roman"/>
          <w:sz w:val="28"/>
          <w:szCs w:val="28"/>
        </w:rPr>
        <w:t>, тогда суммарная стоимость будет равна:</w:t>
      </w:r>
    </w:p>
    <w:p w:rsidR="00C64C44" w:rsidRDefault="00C64C44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Z=2X</w:t>
      </w:r>
      <w:r w:rsidRPr="00DE140A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>+4</w:t>
      </w:r>
      <w:r w:rsidRPr="00C64C44">
        <w:rPr>
          <w:rFonts w:ascii="Times New Roman" w:hAnsi="Times New Roman" w:cs="Times New Roman"/>
          <w:sz w:val="28"/>
          <w:szCs w:val="28"/>
        </w:rPr>
        <w:t>X</w:t>
      </w:r>
      <w:r w:rsidRPr="00DE140A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C64C44">
        <w:rPr>
          <w:rFonts w:ascii="Times New Roman" w:hAnsi="Times New Roman" w:cs="Times New Roman"/>
          <w:sz w:val="28"/>
          <w:szCs w:val="28"/>
        </w:rPr>
        <w:t xml:space="preserve"> → </w:t>
      </w:r>
      <w:proofErr w:type="spellStart"/>
      <w:r w:rsidRPr="00C64C44">
        <w:rPr>
          <w:rFonts w:ascii="Times New Roman" w:hAnsi="Times New Roman" w:cs="Times New Roman"/>
          <w:sz w:val="28"/>
          <w:szCs w:val="28"/>
        </w:rPr>
        <w:t>min</w:t>
      </w:r>
      <w:proofErr w:type="spellEnd"/>
      <w:r w:rsidRPr="00C64C44">
        <w:rPr>
          <w:rFonts w:ascii="Times New Roman" w:hAnsi="Times New Roman" w:cs="Times New Roman"/>
          <w:sz w:val="28"/>
          <w:szCs w:val="28"/>
        </w:rPr>
        <w:t xml:space="preserve"> (1)</w:t>
      </w:r>
    </w:p>
    <w:p w:rsidR="00DE140A" w:rsidRDefault="00DE140A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140A">
        <w:rPr>
          <w:rFonts w:ascii="Times New Roman" w:hAnsi="Times New Roman" w:cs="Times New Roman"/>
          <w:sz w:val="28"/>
          <w:szCs w:val="28"/>
        </w:rPr>
        <w:t>Составим систему ограничений:</w:t>
      </w:r>
    </w:p>
    <w:p w:rsidR="00DE140A" w:rsidRPr="0049339D" w:rsidRDefault="0049339D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72EBAA3" wp14:editId="56BB0243">
                <wp:simplePos x="0" y="0"/>
                <wp:positionH relativeFrom="column">
                  <wp:posOffset>290830</wp:posOffset>
                </wp:positionH>
                <wp:positionV relativeFrom="paragraph">
                  <wp:posOffset>-1905</wp:posOffset>
                </wp:positionV>
                <wp:extent cx="148590" cy="796925"/>
                <wp:effectExtent l="0" t="0" r="22860" b="22225"/>
                <wp:wrapNone/>
                <wp:docPr id="1" name="Левая фигурная скобка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8590" cy="796925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Левая фигурная скобка 1" o:spid="_x0000_s1026" type="#_x0000_t87" style="position:absolute;margin-left:22.9pt;margin-top:-.15pt;width:11.7pt;height:62.7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" adj="336" strokecolor="black [3040]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64C44">
        <w:rPr>
          <w:rFonts w:ascii="Times New Roman" w:hAnsi="Times New Roman" w:cs="Times New Roman"/>
          <w:sz w:val="28"/>
          <w:szCs w:val="28"/>
        </w:rPr>
        <w:t>Х</w:t>
      </w:r>
      <w:proofErr w:type="gramStart"/>
      <w:r w:rsidRPr="00DE140A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+ </w:t>
      </w:r>
      <w:r w:rsidRPr="0049339D">
        <w:rPr>
          <w:rFonts w:ascii="Times New Roman" w:hAnsi="Times New Roman" w:cs="Times New Roman"/>
          <w:sz w:val="28"/>
          <w:szCs w:val="28"/>
        </w:rPr>
        <w:t xml:space="preserve"> </w:t>
      </w:r>
      <w:r w:rsidR="00763ACB">
        <w:rPr>
          <w:rFonts w:ascii="Times New Roman" w:hAnsi="Times New Roman" w:cs="Times New Roman"/>
          <w:sz w:val="28"/>
          <w:szCs w:val="28"/>
        </w:rPr>
        <w:t>2</w:t>
      </w:r>
      <w:r w:rsidRPr="00C64C44">
        <w:rPr>
          <w:rFonts w:ascii="Times New Roman" w:hAnsi="Times New Roman" w:cs="Times New Roman"/>
          <w:sz w:val="28"/>
          <w:szCs w:val="28"/>
        </w:rPr>
        <w:t>X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E140A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≥ 10</w:t>
      </w:r>
    </w:p>
    <w:p w:rsidR="0049339D" w:rsidRPr="0049339D" w:rsidRDefault="0049339D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2</w:t>
      </w:r>
      <w:r w:rsidRPr="00C64C44">
        <w:rPr>
          <w:rFonts w:ascii="Times New Roman" w:hAnsi="Times New Roman" w:cs="Times New Roman"/>
          <w:sz w:val="28"/>
          <w:szCs w:val="28"/>
        </w:rPr>
        <w:t>Х</w:t>
      </w:r>
      <w:r w:rsidRPr="00DE140A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49339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+ </w:t>
      </w:r>
      <w:r w:rsidRPr="00C64C44">
        <w:rPr>
          <w:rFonts w:ascii="Times New Roman" w:hAnsi="Times New Roman" w:cs="Times New Roman"/>
          <w:sz w:val="28"/>
          <w:szCs w:val="28"/>
        </w:rPr>
        <w:t>X</w:t>
      </w:r>
      <w:r w:rsidRPr="00DE140A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≤ 10</w:t>
      </w:r>
      <w:r w:rsidR="00842741">
        <w:rPr>
          <w:rFonts w:ascii="Times New Roman" w:hAnsi="Times New Roman" w:cs="Times New Roman"/>
          <w:sz w:val="28"/>
          <w:szCs w:val="28"/>
        </w:rPr>
        <w:t xml:space="preserve">   (2)</w:t>
      </w:r>
    </w:p>
    <w:p w:rsidR="0049339D" w:rsidRPr="0049339D" w:rsidRDefault="0049339D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64C44">
        <w:rPr>
          <w:rFonts w:ascii="Times New Roman" w:hAnsi="Times New Roman" w:cs="Times New Roman"/>
          <w:sz w:val="28"/>
          <w:szCs w:val="28"/>
        </w:rPr>
        <w:t>X</w:t>
      </w:r>
      <w:r w:rsidRPr="00DE140A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≤ 4</w:t>
      </w:r>
    </w:p>
    <w:p w:rsidR="0049339D" w:rsidRDefault="0049339D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64C44">
        <w:rPr>
          <w:rFonts w:ascii="Times New Roman" w:hAnsi="Times New Roman" w:cs="Times New Roman"/>
          <w:sz w:val="28"/>
          <w:szCs w:val="28"/>
        </w:rPr>
        <w:t>Х</w:t>
      </w:r>
      <w:proofErr w:type="gramStart"/>
      <w:r w:rsidRPr="00DE140A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>,</w:t>
      </w:r>
      <w:r w:rsidRPr="0049339D">
        <w:rPr>
          <w:rFonts w:ascii="Times New Roman" w:hAnsi="Times New Roman" w:cs="Times New Roman"/>
          <w:sz w:val="28"/>
          <w:szCs w:val="28"/>
        </w:rPr>
        <w:t xml:space="preserve"> </w:t>
      </w:r>
      <w:r w:rsidRPr="00C64C44">
        <w:rPr>
          <w:rFonts w:ascii="Times New Roman" w:hAnsi="Times New Roman" w:cs="Times New Roman"/>
          <w:sz w:val="28"/>
          <w:szCs w:val="28"/>
        </w:rPr>
        <w:t>X</w:t>
      </w:r>
      <w:r w:rsidRPr="00DE140A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≥ 0 </w:t>
      </w:r>
    </w:p>
    <w:p w:rsidR="0049339D" w:rsidRDefault="0049339D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0215C">
        <w:rPr>
          <w:rFonts w:ascii="Times New Roman" w:hAnsi="Times New Roman" w:cs="Times New Roman"/>
          <w:bCs/>
          <w:sz w:val="28"/>
          <w:szCs w:val="28"/>
        </w:rPr>
        <w:t xml:space="preserve">Найти </w:t>
      </w:r>
      <w:r>
        <w:rPr>
          <w:rFonts w:ascii="Times New Roman" w:hAnsi="Times New Roman" w:cs="Times New Roman"/>
          <w:bCs/>
          <w:sz w:val="28"/>
          <w:szCs w:val="28"/>
        </w:rPr>
        <w:t>решение системы ограничений (2) Х = (х</w:t>
      </w:r>
      <w:proofErr w:type="gramStart"/>
      <w:r>
        <w:rPr>
          <w:rFonts w:ascii="Times New Roman" w:hAnsi="Times New Roman" w:cs="Times New Roman"/>
          <w:bCs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>, х</w:t>
      </w:r>
      <w:r>
        <w:rPr>
          <w:rFonts w:ascii="Times New Roman" w:hAnsi="Times New Roman" w:cs="Times New Roman"/>
          <w:bCs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bCs/>
          <w:sz w:val="28"/>
          <w:szCs w:val="28"/>
        </w:rPr>
        <w:t>), такое, что целевая функция (2) будет принимать максимальное значение.</w:t>
      </w:r>
    </w:p>
    <w:p w:rsidR="0023202A" w:rsidRDefault="0023202A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E016D8" w:rsidRDefault="00842741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Ход выполнения задачи в </w:t>
      </w:r>
      <w:r w:rsidRPr="006F11BB">
        <w:rPr>
          <w:rFonts w:ascii="Times New Roman" w:hAnsi="Times New Roman" w:cs="Times New Roman"/>
          <w:sz w:val="28"/>
          <w:szCs w:val="28"/>
          <w:lang w:val="en-US"/>
        </w:rPr>
        <w:t>Excel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842741" w:rsidRPr="00BC400E" w:rsidRDefault="00842741" w:rsidP="00607171">
      <w:pPr>
        <w:pStyle w:val="a5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Указать адреса ячеек,  в которые будет помещен результат решения (установить изменяемые ячейки). Обозначить через </w:t>
      </w:r>
      <w:r w:rsidRPr="00C64C44">
        <w:rPr>
          <w:rFonts w:ascii="Times New Roman" w:hAnsi="Times New Roman" w:cs="Times New Roman"/>
          <w:sz w:val="28"/>
          <w:szCs w:val="28"/>
        </w:rPr>
        <w:t>Х</w:t>
      </w:r>
      <w:proofErr w:type="gramStart"/>
      <w:r w:rsidRPr="00DE140A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 w:rsidRPr="00C64C44">
        <w:rPr>
          <w:rFonts w:ascii="Times New Roman" w:hAnsi="Times New Roman" w:cs="Times New Roman"/>
          <w:sz w:val="28"/>
          <w:szCs w:val="28"/>
        </w:rPr>
        <w:t>X</w:t>
      </w:r>
      <w:r w:rsidRPr="00DE140A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количество корма каждого вида. </w:t>
      </w:r>
      <w:r w:rsidR="00BC400E">
        <w:rPr>
          <w:rFonts w:ascii="Times New Roman" w:hAnsi="Times New Roman" w:cs="Times New Roman"/>
          <w:sz w:val="28"/>
          <w:szCs w:val="28"/>
        </w:rPr>
        <w:t xml:space="preserve">Оптимальные значения вектора </w:t>
      </w:r>
      <w:r w:rsidR="00BC400E">
        <w:rPr>
          <w:rFonts w:ascii="Times New Roman" w:hAnsi="Times New Roman" w:cs="Times New Roman"/>
          <w:bCs/>
          <w:sz w:val="28"/>
          <w:szCs w:val="28"/>
        </w:rPr>
        <w:t>Х = (Х</w:t>
      </w:r>
      <w:proofErr w:type="gramStart"/>
      <w:r w:rsidR="00BC400E">
        <w:rPr>
          <w:rFonts w:ascii="Times New Roman" w:hAnsi="Times New Roman" w:cs="Times New Roman"/>
          <w:bCs/>
          <w:sz w:val="28"/>
          <w:szCs w:val="28"/>
          <w:vertAlign w:val="subscript"/>
        </w:rPr>
        <w:t>1</w:t>
      </w:r>
      <w:proofErr w:type="gramEnd"/>
      <w:r w:rsidR="00BC400E">
        <w:rPr>
          <w:rFonts w:ascii="Times New Roman" w:hAnsi="Times New Roman" w:cs="Times New Roman"/>
          <w:bCs/>
          <w:sz w:val="28"/>
          <w:szCs w:val="28"/>
        </w:rPr>
        <w:t>, Х</w:t>
      </w:r>
      <w:r w:rsidR="00BC400E">
        <w:rPr>
          <w:rFonts w:ascii="Times New Roman" w:hAnsi="Times New Roman" w:cs="Times New Roman"/>
          <w:bCs/>
          <w:sz w:val="28"/>
          <w:szCs w:val="28"/>
          <w:vertAlign w:val="subscript"/>
        </w:rPr>
        <w:t>2</w:t>
      </w:r>
      <w:r w:rsidR="00BC400E">
        <w:rPr>
          <w:rFonts w:ascii="Times New Roman" w:hAnsi="Times New Roman" w:cs="Times New Roman"/>
          <w:bCs/>
          <w:sz w:val="28"/>
          <w:szCs w:val="28"/>
        </w:rPr>
        <w:t>) будут помещены в ячейках А2:В</w:t>
      </w:r>
      <w:proofErr w:type="gramStart"/>
      <w:r w:rsidR="00BC400E">
        <w:rPr>
          <w:rFonts w:ascii="Times New Roman" w:hAnsi="Times New Roman" w:cs="Times New Roman"/>
          <w:bCs/>
          <w:sz w:val="28"/>
          <w:szCs w:val="28"/>
        </w:rPr>
        <w:t>2</w:t>
      </w:r>
      <w:proofErr w:type="gramEnd"/>
      <w:r w:rsidR="00BC400E">
        <w:rPr>
          <w:rFonts w:ascii="Times New Roman" w:hAnsi="Times New Roman" w:cs="Times New Roman"/>
          <w:bCs/>
          <w:sz w:val="28"/>
          <w:szCs w:val="28"/>
        </w:rPr>
        <w:t>, а оптимальное значение целевой функции – в ячейке С3.</w:t>
      </w:r>
    </w:p>
    <w:p w:rsidR="0048734B" w:rsidRPr="0048734B" w:rsidRDefault="00BC400E" w:rsidP="00607171">
      <w:pPr>
        <w:pStyle w:val="a5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8734B">
        <w:rPr>
          <w:rFonts w:ascii="Times New Roman" w:hAnsi="Times New Roman" w:cs="Times New Roman"/>
          <w:bCs/>
          <w:sz w:val="28"/>
          <w:szCs w:val="28"/>
        </w:rPr>
        <w:t>Ввести исходные данные.</w:t>
      </w:r>
    </w:p>
    <w:p w:rsidR="00BC400E" w:rsidRDefault="00BC400E" w:rsidP="0060717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F52B8B4" wp14:editId="0384AE9B">
            <wp:extent cx="2066925" cy="1215952"/>
            <wp:effectExtent l="0" t="0" r="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3077" cy="1219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00E" w:rsidRDefault="00BC400E" w:rsidP="00607171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BC400E">
        <w:rPr>
          <w:rFonts w:ascii="Times New Roman" w:hAnsi="Times New Roman" w:cs="Times New Roman"/>
        </w:rPr>
        <w:t>Рис.</w:t>
      </w:r>
      <w:r w:rsidR="0022192E">
        <w:rPr>
          <w:rFonts w:ascii="Times New Roman" w:hAnsi="Times New Roman" w:cs="Times New Roman"/>
        </w:rPr>
        <w:t>2.7.</w:t>
      </w:r>
      <w:r w:rsidRPr="00BC400E">
        <w:rPr>
          <w:rFonts w:ascii="Times New Roman" w:hAnsi="Times New Roman" w:cs="Times New Roman"/>
        </w:rPr>
        <w:t>1. Введены исходные данные.</w:t>
      </w:r>
    </w:p>
    <w:p w:rsidR="00BC400E" w:rsidRDefault="00BC400E" w:rsidP="00607171">
      <w:pPr>
        <w:pStyle w:val="a5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Ввести зависимость для целевой функции.</w:t>
      </w:r>
    </w:p>
    <w:p w:rsidR="00BC400E" w:rsidRDefault="00BC400E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445627">
        <w:rPr>
          <w:rFonts w:ascii="Times New Roman" w:hAnsi="Times New Roman" w:cs="Times New Roman"/>
          <w:sz w:val="28"/>
          <w:szCs w:val="28"/>
        </w:rPr>
        <w:t>ыделить</w:t>
      </w:r>
      <w:r>
        <w:rPr>
          <w:rFonts w:ascii="Times New Roman" w:hAnsi="Times New Roman" w:cs="Times New Roman"/>
          <w:sz w:val="28"/>
          <w:szCs w:val="28"/>
        </w:rPr>
        <w:t xml:space="preserve"> ячейку С3.</w:t>
      </w:r>
    </w:p>
    <w:p w:rsidR="00445627" w:rsidRDefault="00445627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Открыть Мастер функций: на панели инструментов – Формулы – Вставить функцию.</w:t>
      </w:r>
      <w:r w:rsidR="0048734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экране появится диалоговое окно Мастер функций – шаг 1 из 2.</w:t>
      </w:r>
    </w:p>
    <w:p w:rsidR="00445627" w:rsidRDefault="00445627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окне Категория выбрать категорию </w:t>
      </w:r>
      <w:proofErr w:type="gramStart"/>
      <w:r>
        <w:rPr>
          <w:rFonts w:ascii="Times New Roman" w:hAnsi="Times New Roman" w:cs="Times New Roman"/>
          <w:sz w:val="28"/>
          <w:szCs w:val="28"/>
        </w:rPr>
        <w:t>Математические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  <w:r w:rsidR="00A35F3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 окне Функции выбрать строку СУММПРОИЗВ.</w:t>
      </w:r>
    </w:p>
    <w:p w:rsidR="00445627" w:rsidRPr="00BC400E" w:rsidRDefault="00445627" w:rsidP="0060717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42B224A" wp14:editId="55CF2A47">
            <wp:extent cx="2838450" cy="282517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5868" cy="2832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5627" w:rsidRDefault="00445627" w:rsidP="00607171">
      <w:pPr>
        <w:spacing w:after="0" w:line="360" w:lineRule="auto"/>
        <w:jc w:val="center"/>
        <w:rPr>
          <w:rFonts w:ascii="Times New Roman" w:hAnsi="Times New Roman" w:cs="Times New Roman"/>
          <w:bCs/>
        </w:rPr>
      </w:pPr>
      <w:r w:rsidRPr="00445627">
        <w:rPr>
          <w:rFonts w:ascii="Times New Roman" w:hAnsi="Times New Roman" w:cs="Times New Roman"/>
          <w:bCs/>
        </w:rPr>
        <w:t xml:space="preserve">Рис. </w:t>
      </w:r>
      <w:r w:rsidR="0022192E">
        <w:rPr>
          <w:rFonts w:ascii="Times New Roman" w:hAnsi="Times New Roman" w:cs="Times New Roman"/>
          <w:bCs/>
        </w:rPr>
        <w:t>2.7.</w:t>
      </w:r>
      <w:r w:rsidRPr="00445627">
        <w:rPr>
          <w:rFonts w:ascii="Times New Roman" w:hAnsi="Times New Roman" w:cs="Times New Roman"/>
          <w:bCs/>
        </w:rPr>
        <w:t>2. Выбрана функция.</w:t>
      </w:r>
    </w:p>
    <w:p w:rsidR="0049339D" w:rsidRDefault="00445627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На экране появится диалоговое окно СУММПРОИЗВ.</w:t>
      </w:r>
    </w:p>
    <w:p w:rsidR="00445627" w:rsidRDefault="00445627" w:rsidP="0060717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795C4E1" wp14:editId="17AEB279">
            <wp:extent cx="4132613" cy="3090233"/>
            <wp:effectExtent l="0" t="0" r="127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4925" cy="3091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5627" w:rsidRPr="0022192E" w:rsidRDefault="00445627" w:rsidP="00607171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22192E">
        <w:rPr>
          <w:rFonts w:ascii="Times New Roman" w:hAnsi="Times New Roman" w:cs="Times New Roman"/>
        </w:rPr>
        <w:t>Рис.</w:t>
      </w:r>
      <w:r w:rsidR="0022192E" w:rsidRPr="0022192E">
        <w:rPr>
          <w:rFonts w:ascii="Times New Roman" w:hAnsi="Times New Roman" w:cs="Times New Roman"/>
          <w:bCs/>
        </w:rPr>
        <w:t xml:space="preserve"> </w:t>
      </w:r>
      <w:r w:rsidR="0022192E">
        <w:rPr>
          <w:rFonts w:ascii="Times New Roman" w:hAnsi="Times New Roman" w:cs="Times New Roman"/>
          <w:bCs/>
        </w:rPr>
        <w:t>2.7.</w:t>
      </w:r>
      <w:r w:rsidRPr="0022192E">
        <w:rPr>
          <w:rFonts w:ascii="Times New Roman" w:hAnsi="Times New Roman" w:cs="Times New Roman"/>
        </w:rPr>
        <w:t>3. Диалоговое окно СУММПРОИЗВ.</w:t>
      </w:r>
    </w:p>
    <w:p w:rsidR="0048734B" w:rsidRDefault="0048734B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445627" w:rsidRDefault="00445627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строку Массив 1 ввести А</w:t>
      </w:r>
      <w:proofErr w:type="gramStart"/>
      <w:r>
        <w:rPr>
          <w:rFonts w:ascii="Times New Roman" w:hAnsi="Times New Roman" w:cs="Times New Roman"/>
          <w:sz w:val="28"/>
          <w:szCs w:val="28"/>
        </w:rPr>
        <w:t>2</w:t>
      </w:r>
      <w:proofErr w:type="gramEnd"/>
      <w:r>
        <w:rPr>
          <w:rFonts w:ascii="Times New Roman" w:hAnsi="Times New Roman" w:cs="Times New Roman"/>
          <w:sz w:val="28"/>
          <w:szCs w:val="28"/>
        </w:rPr>
        <w:t>:В</w:t>
      </w:r>
      <w:proofErr w:type="gramStart"/>
      <w:r>
        <w:rPr>
          <w:rFonts w:ascii="Times New Roman" w:hAnsi="Times New Roman" w:cs="Times New Roman"/>
          <w:sz w:val="28"/>
          <w:szCs w:val="28"/>
        </w:rPr>
        <w:t>2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445627" w:rsidRDefault="00445627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строку Массив 2 ввести А3:В3.</w:t>
      </w:r>
    </w:p>
    <w:p w:rsidR="0048734B" w:rsidRDefault="0048734B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45627" w:rsidRDefault="00445627" w:rsidP="0060717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401916B" wp14:editId="6B3477F5">
            <wp:extent cx="4180114" cy="3336714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6462" cy="3341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5627" w:rsidRDefault="00445627" w:rsidP="00607171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445627">
        <w:rPr>
          <w:rFonts w:ascii="Times New Roman" w:hAnsi="Times New Roman" w:cs="Times New Roman"/>
        </w:rPr>
        <w:t>Рис.</w:t>
      </w:r>
      <w:r w:rsidR="0022192E" w:rsidRPr="0022192E">
        <w:rPr>
          <w:rFonts w:ascii="Times New Roman" w:hAnsi="Times New Roman" w:cs="Times New Roman"/>
          <w:bCs/>
        </w:rPr>
        <w:t xml:space="preserve"> </w:t>
      </w:r>
      <w:r w:rsidR="0022192E">
        <w:rPr>
          <w:rFonts w:ascii="Times New Roman" w:hAnsi="Times New Roman" w:cs="Times New Roman"/>
          <w:bCs/>
        </w:rPr>
        <w:t>2.7.</w:t>
      </w:r>
      <w:r w:rsidRPr="00445627">
        <w:rPr>
          <w:rFonts w:ascii="Times New Roman" w:hAnsi="Times New Roman" w:cs="Times New Roman"/>
        </w:rPr>
        <w:t>4. Введены данные для функции СУММПРОИЗВ.</w:t>
      </w:r>
    </w:p>
    <w:p w:rsidR="00445627" w:rsidRDefault="00973AFD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Массив 1 будет использоваться при вводе зависимостей для ограничений, поэтому на этот массив надо сделать абсолютную ссылку, т.е. </w:t>
      </w:r>
      <w:r w:rsidRPr="00973AFD">
        <w:rPr>
          <w:rFonts w:ascii="Times New Roman" w:hAnsi="Times New Roman" w:cs="Times New Roman"/>
          <w:sz w:val="28"/>
          <w:szCs w:val="28"/>
        </w:rPr>
        <w:t>$A$2:$B$2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73AFD" w:rsidRDefault="00973AFD" w:rsidP="0060717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6EAD3C9" wp14:editId="09CBA183">
            <wp:extent cx="3826277" cy="1573619"/>
            <wp:effectExtent l="0" t="0" r="3175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6390" cy="1573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AFD" w:rsidRDefault="00973AFD" w:rsidP="00607171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973AFD">
        <w:rPr>
          <w:rFonts w:ascii="Times New Roman" w:hAnsi="Times New Roman" w:cs="Times New Roman"/>
        </w:rPr>
        <w:t>Рис.</w:t>
      </w:r>
      <w:r w:rsidR="0022192E" w:rsidRPr="0022192E">
        <w:rPr>
          <w:rFonts w:ascii="Times New Roman" w:hAnsi="Times New Roman" w:cs="Times New Roman"/>
          <w:bCs/>
        </w:rPr>
        <w:t xml:space="preserve"> </w:t>
      </w:r>
      <w:r w:rsidR="0022192E">
        <w:rPr>
          <w:rFonts w:ascii="Times New Roman" w:hAnsi="Times New Roman" w:cs="Times New Roman"/>
          <w:bCs/>
        </w:rPr>
        <w:t>2.7.</w:t>
      </w:r>
      <w:r w:rsidRPr="00973AFD">
        <w:rPr>
          <w:rFonts w:ascii="Times New Roman" w:hAnsi="Times New Roman" w:cs="Times New Roman"/>
        </w:rPr>
        <w:t>5. Введена зависимость для целевой функции.</w:t>
      </w:r>
    </w:p>
    <w:p w:rsidR="0048734B" w:rsidRDefault="0048734B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</w:rPr>
      </w:pPr>
    </w:p>
    <w:p w:rsidR="00973AFD" w:rsidRDefault="00973AFD" w:rsidP="00607171">
      <w:pPr>
        <w:pStyle w:val="a5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Ввести зависимости для ограничений.</w:t>
      </w:r>
    </w:p>
    <w:p w:rsidR="00973AFD" w:rsidRDefault="00973AFD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Содержимое ячейки С3 скопировать в ячейки С4-С7.</w:t>
      </w:r>
    </w:p>
    <w:p w:rsidR="00973AFD" w:rsidRDefault="00973AFD" w:rsidP="00607171">
      <w:pPr>
        <w:spacing w:after="0" w:line="360" w:lineRule="auto"/>
        <w:ind w:left="36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73AFD" w:rsidRDefault="00973AFD" w:rsidP="0060717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3FFC9BF" wp14:editId="66EB9633">
            <wp:extent cx="4710430" cy="347662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043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AFD" w:rsidRDefault="00973AFD" w:rsidP="00607171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973AFD">
        <w:rPr>
          <w:rFonts w:ascii="Times New Roman" w:hAnsi="Times New Roman" w:cs="Times New Roman"/>
        </w:rPr>
        <w:t>Рис.</w:t>
      </w:r>
      <w:r w:rsidR="0022192E" w:rsidRPr="0022192E">
        <w:rPr>
          <w:rFonts w:ascii="Times New Roman" w:hAnsi="Times New Roman" w:cs="Times New Roman"/>
          <w:bCs/>
        </w:rPr>
        <w:t xml:space="preserve"> </w:t>
      </w:r>
      <w:r w:rsidR="0022192E">
        <w:rPr>
          <w:rFonts w:ascii="Times New Roman" w:hAnsi="Times New Roman" w:cs="Times New Roman"/>
          <w:bCs/>
        </w:rPr>
        <w:t>2.7.</w:t>
      </w:r>
      <w:r w:rsidRPr="00973AFD">
        <w:rPr>
          <w:rFonts w:ascii="Times New Roman" w:hAnsi="Times New Roman" w:cs="Times New Roman"/>
        </w:rPr>
        <w:t>6. Введены зависимости для всех ограничений.</w:t>
      </w:r>
    </w:p>
    <w:p w:rsidR="0048734B" w:rsidRDefault="0048734B" w:rsidP="00607171">
      <w:pPr>
        <w:spacing w:after="0" w:line="360" w:lineRule="auto"/>
        <w:ind w:left="360" w:firstLine="709"/>
        <w:jc w:val="both"/>
        <w:rPr>
          <w:rFonts w:ascii="Times New Roman" w:hAnsi="Times New Roman" w:cs="Times New Roman"/>
        </w:rPr>
      </w:pPr>
    </w:p>
    <w:p w:rsidR="00973AFD" w:rsidRDefault="00973AFD" w:rsidP="00607171">
      <w:pPr>
        <w:pStyle w:val="a5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Запустить команду Поиск решения. </w:t>
      </w:r>
    </w:p>
    <w:p w:rsidR="00973AFD" w:rsidRDefault="00973AFD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панели управления выбрать Данные – Поиск решения.</w:t>
      </w:r>
    </w:p>
    <w:p w:rsidR="0048734B" w:rsidRDefault="0048734B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Появится диалоговое окно Поиск решения. </w:t>
      </w:r>
    </w:p>
    <w:p w:rsidR="0048734B" w:rsidRDefault="0048734B" w:rsidP="0060717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6EE1F5B" wp14:editId="2835D76D">
            <wp:extent cx="3535409" cy="3503221"/>
            <wp:effectExtent l="0" t="0" r="8255" b="254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7764" cy="3505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34B" w:rsidRDefault="0048734B" w:rsidP="00607171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48734B">
        <w:rPr>
          <w:rFonts w:ascii="Times New Roman" w:hAnsi="Times New Roman" w:cs="Times New Roman"/>
        </w:rPr>
        <w:t>Рис.</w:t>
      </w:r>
      <w:r w:rsidR="0022192E" w:rsidRPr="0022192E">
        <w:rPr>
          <w:rFonts w:ascii="Times New Roman" w:hAnsi="Times New Roman" w:cs="Times New Roman"/>
          <w:bCs/>
        </w:rPr>
        <w:t xml:space="preserve"> </w:t>
      </w:r>
      <w:r w:rsidR="0022192E">
        <w:rPr>
          <w:rFonts w:ascii="Times New Roman" w:hAnsi="Times New Roman" w:cs="Times New Roman"/>
          <w:bCs/>
        </w:rPr>
        <w:t>2.7.</w:t>
      </w:r>
      <w:r w:rsidRPr="0048734B">
        <w:rPr>
          <w:rFonts w:ascii="Times New Roman" w:hAnsi="Times New Roman" w:cs="Times New Roman"/>
        </w:rPr>
        <w:t>7. Меню Поиск решения.</w:t>
      </w:r>
    </w:p>
    <w:p w:rsidR="0048734B" w:rsidRDefault="0048734B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</w:rPr>
      </w:pPr>
    </w:p>
    <w:p w:rsidR="0048734B" w:rsidRDefault="0048734B" w:rsidP="00607171">
      <w:pPr>
        <w:pStyle w:val="a5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Назначить ячейку для целевой функции. </w:t>
      </w:r>
    </w:p>
    <w:p w:rsidR="00402042" w:rsidRDefault="00402042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Установить целевую ячейку – определяет целевую ячейку, значение которой необходимо либо максимизировать, либо минимизировать, либо сделать равным конкретному значению.</w:t>
      </w:r>
    </w:p>
    <w:p w:rsidR="00402042" w:rsidRDefault="00402042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Ввести адрес ячейки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$</w:t>
      </w:r>
      <w:r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>$</w:t>
      </w:r>
      <w:r>
        <w:rPr>
          <w:rFonts w:ascii="Times New Roman" w:hAnsi="Times New Roman" w:cs="Times New Roman"/>
          <w:sz w:val="28"/>
          <w:szCs w:val="28"/>
        </w:rPr>
        <w:t>3.</w:t>
      </w:r>
    </w:p>
    <w:p w:rsidR="00402042" w:rsidRDefault="00402042" w:rsidP="0060717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49643B2" wp14:editId="03AFC801">
            <wp:extent cx="4880758" cy="3205972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3380" cy="3207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042" w:rsidRDefault="00402042" w:rsidP="00607171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402042">
        <w:rPr>
          <w:rFonts w:ascii="Times New Roman" w:hAnsi="Times New Roman" w:cs="Times New Roman"/>
        </w:rPr>
        <w:t>Рис.</w:t>
      </w:r>
      <w:r w:rsidR="0022192E" w:rsidRPr="0022192E">
        <w:rPr>
          <w:rFonts w:ascii="Times New Roman" w:hAnsi="Times New Roman" w:cs="Times New Roman"/>
          <w:bCs/>
        </w:rPr>
        <w:t xml:space="preserve"> </w:t>
      </w:r>
      <w:r w:rsidR="0022192E">
        <w:rPr>
          <w:rFonts w:ascii="Times New Roman" w:hAnsi="Times New Roman" w:cs="Times New Roman"/>
          <w:bCs/>
        </w:rPr>
        <w:t>2.7.</w:t>
      </w:r>
      <w:r w:rsidRPr="00402042">
        <w:rPr>
          <w:rFonts w:ascii="Times New Roman" w:hAnsi="Times New Roman" w:cs="Times New Roman"/>
        </w:rPr>
        <w:t>8. Установлена целевая ячейка.</w:t>
      </w:r>
    </w:p>
    <w:p w:rsidR="00402042" w:rsidRDefault="00402042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Ввести тип целевой функции в зависимости от условия задачи.</w:t>
      </w:r>
      <w:r w:rsidR="00763ACB">
        <w:rPr>
          <w:rFonts w:ascii="Times New Roman" w:hAnsi="Times New Roman" w:cs="Times New Roman"/>
          <w:sz w:val="28"/>
          <w:szCs w:val="28"/>
        </w:rPr>
        <w:t xml:space="preserve"> Для этого отметить, чему равна целевая функция – максимальному или минимальному значению.</w:t>
      </w:r>
    </w:p>
    <w:p w:rsidR="00763ACB" w:rsidRDefault="00763ACB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Изменяя ячейки переменных – определяет изменяемые ячейки. Ввести адреса искомых переменных </w:t>
      </w:r>
      <w:r w:rsidRPr="00763ACB">
        <w:rPr>
          <w:rFonts w:ascii="Times New Roman" w:hAnsi="Times New Roman" w:cs="Times New Roman"/>
          <w:sz w:val="28"/>
          <w:szCs w:val="28"/>
        </w:rPr>
        <w:t>$A$2:$B$2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63ACB" w:rsidRDefault="00763ACB" w:rsidP="0060717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99874A8" wp14:editId="38BFFD8A">
            <wp:extent cx="4156364" cy="2746814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770" cy="2751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ACB" w:rsidRDefault="00763ACB" w:rsidP="00607171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763ACB">
        <w:rPr>
          <w:rFonts w:ascii="Times New Roman" w:hAnsi="Times New Roman" w:cs="Times New Roman"/>
        </w:rPr>
        <w:t>Рис.</w:t>
      </w:r>
      <w:r w:rsidR="0022192E" w:rsidRPr="0022192E">
        <w:rPr>
          <w:rFonts w:ascii="Times New Roman" w:hAnsi="Times New Roman" w:cs="Times New Roman"/>
          <w:bCs/>
        </w:rPr>
        <w:t xml:space="preserve"> </w:t>
      </w:r>
      <w:r w:rsidR="0022192E">
        <w:rPr>
          <w:rFonts w:ascii="Times New Roman" w:hAnsi="Times New Roman" w:cs="Times New Roman"/>
          <w:bCs/>
        </w:rPr>
        <w:t>2.7.</w:t>
      </w:r>
      <w:r w:rsidRPr="00763ACB">
        <w:rPr>
          <w:rFonts w:ascii="Times New Roman" w:hAnsi="Times New Roman" w:cs="Times New Roman"/>
        </w:rPr>
        <w:t>9. Введены адреса исходных переменных.</w:t>
      </w:r>
    </w:p>
    <w:p w:rsidR="00763ACB" w:rsidRDefault="00763ACB" w:rsidP="00607171">
      <w:pPr>
        <w:spacing w:after="0" w:line="360" w:lineRule="auto"/>
        <w:ind w:left="36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63ACB" w:rsidRDefault="00763ACB" w:rsidP="00607171">
      <w:pPr>
        <w:pStyle w:val="a5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Ввести ограничения.</w:t>
      </w:r>
    </w:p>
    <w:p w:rsidR="00763ACB" w:rsidRDefault="00763ACB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Выбрать кнопку Добавить. Появится диалоговое окно Добавление ограничения.</w:t>
      </w:r>
    </w:p>
    <w:p w:rsidR="00763ACB" w:rsidRDefault="00763ACB" w:rsidP="0060717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86E6CED" wp14:editId="7F55991C">
            <wp:extent cx="3574473" cy="1329323"/>
            <wp:effectExtent l="0" t="0" r="6985" b="444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9148" cy="1331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ACB" w:rsidRDefault="00763ACB" w:rsidP="00607171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763ACB">
        <w:rPr>
          <w:rFonts w:ascii="Times New Roman" w:hAnsi="Times New Roman" w:cs="Times New Roman"/>
        </w:rPr>
        <w:t>Рис.</w:t>
      </w:r>
      <w:r w:rsidR="0022192E" w:rsidRPr="0022192E">
        <w:rPr>
          <w:rFonts w:ascii="Times New Roman" w:hAnsi="Times New Roman" w:cs="Times New Roman"/>
          <w:bCs/>
        </w:rPr>
        <w:t xml:space="preserve"> </w:t>
      </w:r>
      <w:r w:rsidR="0022192E">
        <w:rPr>
          <w:rFonts w:ascii="Times New Roman" w:hAnsi="Times New Roman" w:cs="Times New Roman"/>
          <w:bCs/>
        </w:rPr>
        <w:t>2.7.</w:t>
      </w:r>
      <w:r w:rsidRPr="00763ACB">
        <w:rPr>
          <w:rFonts w:ascii="Times New Roman" w:hAnsi="Times New Roman" w:cs="Times New Roman"/>
        </w:rPr>
        <w:t>10. Диалоговое окно Добавление ограничения.</w:t>
      </w:r>
    </w:p>
    <w:p w:rsidR="00763ACB" w:rsidRDefault="00763ACB" w:rsidP="00607171">
      <w:pPr>
        <w:spacing w:after="0" w:line="360" w:lineRule="auto"/>
        <w:ind w:left="360" w:firstLine="709"/>
        <w:jc w:val="both"/>
        <w:rPr>
          <w:rFonts w:ascii="Times New Roman" w:hAnsi="Times New Roman" w:cs="Times New Roman"/>
        </w:rPr>
      </w:pPr>
    </w:p>
    <w:p w:rsidR="00763ACB" w:rsidRDefault="00763ACB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Ссылка на ячейку – определяет ячейку или интервал ячеек, чьи значения необходимо ограничить.</w:t>
      </w:r>
    </w:p>
    <w:p w:rsidR="00763ACB" w:rsidRDefault="00763ACB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Ограничение – определяет условие, налагаемое на содержимое окна Ссылка на ячейку. </w:t>
      </w:r>
    </w:p>
    <w:p w:rsidR="00763ACB" w:rsidRDefault="00763ACB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В строке Ссылка на ячейку ввести </w:t>
      </w:r>
      <w:r w:rsidRPr="00763ACB">
        <w:rPr>
          <w:rFonts w:ascii="Times New Roman" w:hAnsi="Times New Roman" w:cs="Times New Roman"/>
          <w:sz w:val="28"/>
          <w:szCs w:val="28"/>
        </w:rPr>
        <w:t>$C$4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63ACB" w:rsidRDefault="00763ACB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Ввести знак ограничения: выбрать из списка отношение, которое нужно установить между ячейкой и ограничением, которое нужно ввести в окне справа от списка. </w:t>
      </w:r>
    </w:p>
    <w:p w:rsidR="00724673" w:rsidRDefault="00763ACB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строке Ограничение ввести адрес </w:t>
      </w:r>
      <w:r w:rsidRPr="00763ACB">
        <w:rPr>
          <w:rFonts w:ascii="Times New Roman" w:hAnsi="Times New Roman" w:cs="Times New Roman"/>
          <w:sz w:val="28"/>
          <w:szCs w:val="28"/>
        </w:rPr>
        <w:t>$D$4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63ACB" w:rsidRDefault="00763ACB" w:rsidP="0060717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1DFBF49" wp14:editId="4FBA0D97">
            <wp:extent cx="3776353" cy="1385106"/>
            <wp:effectExtent l="0" t="0" r="0" b="571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6724" cy="1385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ACB" w:rsidRDefault="00763ACB" w:rsidP="00607171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763ACB">
        <w:rPr>
          <w:rFonts w:ascii="Times New Roman" w:hAnsi="Times New Roman" w:cs="Times New Roman"/>
        </w:rPr>
        <w:t>Рис.</w:t>
      </w:r>
      <w:r w:rsidR="0022192E" w:rsidRPr="0022192E">
        <w:rPr>
          <w:rFonts w:ascii="Times New Roman" w:hAnsi="Times New Roman" w:cs="Times New Roman"/>
          <w:bCs/>
        </w:rPr>
        <w:t xml:space="preserve"> </w:t>
      </w:r>
      <w:r w:rsidR="0022192E">
        <w:rPr>
          <w:rFonts w:ascii="Times New Roman" w:hAnsi="Times New Roman" w:cs="Times New Roman"/>
          <w:bCs/>
        </w:rPr>
        <w:t>2.7.</w:t>
      </w:r>
      <w:r w:rsidRPr="00763ACB">
        <w:rPr>
          <w:rFonts w:ascii="Times New Roman" w:hAnsi="Times New Roman" w:cs="Times New Roman"/>
        </w:rPr>
        <w:t>11. Добавлены ограничения.</w:t>
      </w:r>
    </w:p>
    <w:p w:rsidR="00763ACB" w:rsidRDefault="00763ACB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</w:rPr>
      </w:pPr>
    </w:p>
    <w:p w:rsidR="00763ACB" w:rsidRDefault="006B4A08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Нажать на кнопку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Д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обавить. На экране вновь появится диалоговое окно Добавление ограничения. </w:t>
      </w:r>
    </w:p>
    <w:p w:rsidR="006B4A08" w:rsidRDefault="006B4A08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Ввести остальные ограничения задачи по описанному выше алгоритму.</w:t>
      </w:r>
    </w:p>
    <w:p w:rsidR="006B4A08" w:rsidRDefault="006B4A08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того как введены все ограничения, нажать кнопку ОК. </w:t>
      </w:r>
      <w:r w:rsidR="0072467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экране появится диалоговое окно Поиск решения с введенными условиями.</w:t>
      </w:r>
    </w:p>
    <w:p w:rsidR="006B4A08" w:rsidRDefault="006B4A08" w:rsidP="0060717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FA82AEE" wp14:editId="6183B477">
            <wp:extent cx="3776353" cy="3673064"/>
            <wp:effectExtent l="0" t="0" r="0" b="381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6556" cy="3673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4A08" w:rsidRDefault="006B4A08" w:rsidP="00607171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6B4A08">
        <w:rPr>
          <w:rFonts w:ascii="Times New Roman" w:hAnsi="Times New Roman" w:cs="Times New Roman"/>
        </w:rPr>
        <w:t>Рис.</w:t>
      </w:r>
      <w:r w:rsidR="0022192E" w:rsidRPr="0022192E">
        <w:rPr>
          <w:rFonts w:ascii="Times New Roman" w:hAnsi="Times New Roman" w:cs="Times New Roman"/>
          <w:bCs/>
        </w:rPr>
        <w:t xml:space="preserve"> </w:t>
      </w:r>
      <w:r w:rsidR="0022192E">
        <w:rPr>
          <w:rFonts w:ascii="Times New Roman" w:hAnsi="Times New Roman" w:cs="Times New Roman"/>
          <w:bCs/>
        </w:rPr>
        <w:t>2.7.</w:t>
      </w:r>
      <w:r w:rsidRPr="006B4A08">
        <w:rPr>
          <w:rFonts w:ascii="Times New Roman" w:hAnsi="Times New Roman" w:cs="Times New Roman"/>
        </w:rPr>
        <w:t>12. Введены все условия задачи.</w:t>
      </w:r>
    </w:p>
    <w:p w:rsidR="006B4A08" w:rsidRDefault="006B4A08" w:rsidP="00607171">
      <w:pPr>
        <w:pStyle w:val="a5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Ввести параметры для решения задачи.</w:t>
      </w:r>
    </w:p>
    <w:p w:rsidR="006B4A08" w:rsidRDefault="006B4A08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диалоговом окне Поиск решения выбрать Параметры.</w:t>
      </w:r>
    </w:p>
    <w:p w:rsidR="006B4A08" w:rsidRDefault="006B4A08" w:rsidP="0060717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4AF286D" wp14:editId="1EAEA65B">
            <wp:extent cx="2944624" cy="2992582"/>
            <wp:effectExtent l="0" t="0" r="825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100" cy="2998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4A08" w:rsidRDefault="006B4A08" w:rsidP="00607171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6B4A08">
        <w:rPr>
          <w:rFonts w:ascii="Times New Roman" w:hAnsi="Times New Roman" w:cs="Times New Roman"/>
        </w:rPr>
        <w:t>Рис.</w:t>
      </w:r>
      <w:r w:rsidR="0022192E" w:rsidRPr="0022192E">
        <w:rPr>
          <w:rFonts w:ascii="Times New Roman" w:hAnsi="Times New Roman" w:cs="Times New Roman"/>
          <w:bCs/>
        </w:rPr>
        <w:t xml:space="preserve"> </w:t>
      </w:r>
      <w:r w:rsidR="0022192E">
        <w:rPr>
          <w:rFonts w:ascii="Times New Roman" w:hAnsi="Times New Roman" w:cs="Times New Roman"/>
          <w:bCs/>
        </w:rPr>
        <w:t>2.7.</w:t>
      </w:r>
      <w:r w:rsidRPr="006B4A08">
        <w:rPr>
          <w:rFonts w:ascii="Times New Roman" w:hAnsi="Times New Roman" w:cs="Times New Roman"/>
        </w:rPr>
        <w:t>13. Введены параметры.</w:t>
      </w:r>
    </w:p>
    <w:p w:rsidR="006B4A08" w:rsidRDefault="006B4A08" w:rsidP="00607171">
      <w:pPr>
        <w:spacing w:after="0" w:line="360" w:lineRule="auto"/>
        <w:ind w:left="360" w:firstLine="709"/>
        <w:jc w:val="both"/>
        <w:rPr>
          <w:rFonts w:ascii="Times New Roman" w:hAnsi="Times New Roman" w:cs="Times New Roman"/>
        </w:rPr>
      </w:pPr>
    </w:p>
    <w:p w:rsidR="006B4A08" w:rsidRDefault="006B4A08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Установить флажок на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делать переменные без ограничений неотрицательными. </w:t>
      </w:r>
    </w:p>
    <w:p w:rsidR="006B4A08" w:rsidRDefault="006B4A08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Выбрать метод решения: симплекс-метод.</w:t>
      </w:r>
    </w:p>
    <w:p w:rsidR="006B4A08" w:rsidRPr="009779DB" w:rsidRDefault="006B4A08" w:rsidP="00607171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9779DB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D30B2D9" wp14:editId="4049F4BE">
            <wp:extent cx="3586348" cy="3488256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6541" cy="3488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4A08" w:rsidRDefault="006B4A08" w:rsidP="00607171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9779DB">
        <w:rPr>
          <w:rFonts w:ascii="Times New Roman" w:hAnsi="Times New Roman" w:cs="Times New Roman"/>
        </w:rPr>
        <w:t>Рис.</w:t>
      </w:r>
      <w:r w:rsidR="0022192E" w:rsidRPr="0022192E">
        <w:rPr>
          <w:rFonts w:ascii="Times New Roman" w:hAnsi="Times New Roman" w:cs="Times New Roman"/>
          <w:bCs/>
        </w:rPr>
        <w:t xml:space="preserve"> </w:t>
      </w:r>
      <w:r w:rsidR="0022192E">
        <w:rPr>
          <w:rFonts w:ascii="Times New Roman" w:hAnsi="Times New Roman" w:cs="Times New Roman"/>
          <w:bCs/>
        </w:rPr>
        <w:t>2.7.</w:t>
      </w:r>
      <w:r w:rsidRPr="009779DB">
        <w:rPr>
          <w:rFonts w:ascii="Times New Roman" w:hAnsi="Times New Roman" w:cs="Times New Roman"/>
        </w:rPr>
        <w:t xml:space="preserve">14. </w:t>
      </w:r>
      <w:r w:rsidR="009779DB" w:rsidRPr="009779DB">
        <w:rPr>
          <w:rFonts w:ascii="Times New Roman" w:hAnsi="Times New Roman" w:cs="Times New Roman"/>
        </w:rPr>
        <w:t>Введены все данные.</w:t>
      </w:r>
    </w:p>
    <w:p w:rsidR="008638D2" w:rsidRDefault="008638D2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Выбрать кнопку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>
        <w:rPr>
          <w:rFonts w:ascii="Times New Roman" w:hAnsi="Times New Roman" w:cs="Times New Roman"/>
          <w:sz w:val="28"/>
          <w:szCs w:val="28"/>
        </w:rPr>
        <w:t>айти решение.</w:t>
      </w:r>
    </w:p>
    <w:p w:rsidR="008638D2" w:rsidRDefault="008638D2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Через непродолжительное время появятся диалоговое окно Результаты поиска решения  и исходная таблица  с заполненными ячейками А3:В3 для значений </w:t>
      </w:r>
      <w:r w:rsidRPr="00C64C44">
        <w:rPr>
          <w:rFonts w:ascii="Times New Roman" w:hAnsi="Times New Roman" w:cs="Times New Roman"/>
          <w:sz w:val="28"/>
          <w:szCs w:val="28"/>
        </w:rPr>
        <w:t>Х</w:t>
      </w:r>
      <w:proofErr w:type="gramStart"/>
      <w:r w:rsidRPr="00DE140A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 w:rsidRPr="00C64C44">
        <w:rPr>
          <w:rFonts w:ascii="Times New Roman" w:hAnsi="Times New Roman" w:cs="Times New Roman"/>
          <w:sz w:val="28"/>
          <w:szCs w:val="28"/>
        </w:rPr>
        <w:t>X</w:t>
      </w:r>
      <w:r w:rsidRPr="00DE140A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 ячейкой С3 с минимальным значением целевой функции.</w:t>
      </w:r>
    </w:p>
    <w:p w:rsidR="008638D2" w:rsidRPr="00A35F3E" w:rsidRDefault="008638D2" w:rsidP="00607171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A35F3E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03EE28E" wp14:editId="37865101">
            <wp:extent cx="5248910" cy="5023485"/>
            <wp:effectExtent l="0" t="0" r="8890" b="571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910" cy="5023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5F3E" w:rsidRDefault="008638D2" w:rsidP="0060717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35F3E">
        <w:rPr>
          <w:rFonts w:ascii="Times New Roman" w:hAnsi="Times New Roman" w:cs="Times New Roman"/>
        </w:rPr>
        <w:t>Рис.</w:t>
      </w:r>
      <w:r w:rsidR="0022192E" w:rsidRPr="0022192E">
        <w:rPr>
          <w:rFonts w:ascii="Times New Roman" w:hAnsi="Times New Roman" w:cs="Times New Roman"/>
          <w:bCs/>
        </w:rPr>
        <w:t xml:space="preserve"> </w:t>
      </w:r>
      <w:r w:rsidR="0022192E">
        <w:rPr>
          <w:rFonts w:ascii="Times New Roman" w:hAnsi="Times New Roman" w:cs="Times New Roman"/>
          <w:bCs/>
        </w:rPr>
        <w:t>2.7.</w:t>
      </w:r>
      <w:r w:rsidRPr="00A35F3E">
        <w:rPr>
          <w:rFonts w:ascii="Times New Roman" w:hAnsi="Times New Roman" w:cs="Times New Roman"/>
        </w:rPr>
        <w:t>15. Решение найдено.</w:t>
      </w:r>
    </w:p>
    <w:p w:rsidR="00A35F3E" w:rsidRDefault="00A35F3E" w:rsidP="00607171">
      <w:pPr>
        <w:spacing w:after="0" w:line="360" w:lineRule="auto"/>
        <w:ind w:left="36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07171" w:rsidRDefault="00607171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638D2" w:rsidRPr="008638D2" w:rsidRDefault="00A35F3E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vanish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</w:t>
      </w:r>
      <w:r w:rsidR="0060329C">
        <w:rPr>
          <w:rFonts w:ascii="Times New Roman" w:hAnsi="Times New Roman" w:cs="Times New Roman"/>
          <w:sz w:val="28"/>
          <w:szCs w:val="28"/>
        </w:rPr>
        <w:t xml:space="preserve">необходимо закупить 2 единицы корма 1 и 4 единицы корма 2, что составит 20 </w:t>
      </w:r>
      <w:proofErr w:type="spellStart"/>
      <w:r w:rsidR="0060329C">
        <w:rPr>
          <w:rFonts w:ascii="Times New Roman" w:hAnsi="Times New Roman" w:cs="Times New Roman"/>
          <w:sz w:val="28"/>
          <w:szCs w:val="28"/>
        </w:rPr>
        <w:t>ден</w:t>
      </w:r>
      <w:proofErr w:type="spellEnd"/>
      <w:r w:rsidR="0060329C">
        <w:rPr>
          <w:rFonts w:ascii="Times New Roman" w:hAnsi="Times New Roman" w:cs="Times New Roman"/>
          <w:sz w:val="28"/>
          <w:szCs w:val="28"/>
        </w:rPr>
        <w:t>. единиц; это будет наиболее дешевый рацион питания животного на сутки.</w:t>
      </w:r>
    </w:p>
    <w:p w:rsidR="0048734B" w:rsidRPr="00973AFD" w:rsidRDefault="0048734B" w:rsidP="00607171">
      <w:pPr>
        <w:spacing w:after="0" w:line="360" w:lineRule="auto"/>
        <w:ind w:left="36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73AFD" w:rsidRPr="00973AFD" w:rsidRDefault="00973AFD" w:rsidP="00607171">
      <w:pPr>
        <w:spacing w:after="0" w:line="360" w:lineRule="auto"/>
        <w:ind w:left="36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06154" w:rsidRDefault="00006154" w:rsidP="0060717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60329C" w:rsidRDefault="0060329C" w:rsidP="0060329C">
      <w:pPr>
        <w:pStyle w:val="1"/>
        <w:spacing w:line="360" w:lineRule="auto"/>
      </w:pPr>
      <w:bookmarkStart w:id="1" w:name="_Toc357533553"/>
      <w:bookmarkStart w:id="2" w:name="_GoBack"/>
      <w:r>
        <w:lastRenderedPageBreak/>
        <w:t>Задача 3.7</w:t>
      </w:r>
      <w:bookmarkEnd w:id="1"/>
      <w:r>
        <w:t xml:space="preserve"> </w:t>
      </w:r>
    </w:p>
    <w:p w:rsidR="0060329C" w:rsidRPr="00006154" w:rsidRDefault="0060329C" w:rsidP="0060329C">
      <w:pPr>
        <w:spacing w:after="0" w:line="360" w:lineRule="auto"/>
      </w:pP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Компания владеет тремя фабриками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sz w:val="28"/>
          <w:szCs w:val="28"/>
        </w:rPr>
        <w:t>, способными произвести еженедельно 50, 25 и 25 тыс. изделий соответственно. По договорам компания поставляет продукцию четырем заказчикам С</w:t>
      </w:r>
      <w:proofErr w:type="gramStart"/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>, С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>, С</w:t>
      </w:r>
      <w:r>
        <w:rPr>
          <w:rFonts w:ascii="Times New Roman" w:hAnsi="Times New Roman" w:cs="Times New Roman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и С</w:t>
      </w:r>
      <w:r>
        <w:rPr>
          <w:rFonts w:ascii="Times New Roman" w:hAnsi="Times New Roman" w:cs="Times New Roman"/>
          <w:sz w:val="28"/>
          <w:szCs w:val="28"/>
          <w:vertAlign w:val="subscript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, каждому из которых требуется 15, 20, 20 и 30 тыс. изделий еженедельно. Стоимости производства и транспортировки 1 тыс. изделий с фабрики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каждому из заказчиков составляют 13, 17, 17 и 14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единиц соответственно; аналогичные стоимости для фабрики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равны 18, 16, 16 и 18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единиц, а для фабрики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– 12, 14, 19 и 17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единиц. Определить оптимальный план производства и транспортировки продукции, </w:t>
      </w:r>
      <w:proofErr w:type="spellStart"/>
      <w:r>
        <w:rPr>
          <w:rFonts w:ascii="Times New Roman" w:hAnsi="Times New Roman" w:cs="Times New Roman"/>
          <w:sz w:val="28"/>
          <w:szCs w:val="28"/>
        </w:rPr>
        <w:t>минимизирующий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общие затраты компании. </w:t>
      </w:r>
    </w:p>
    <w:bookmarkEnd w:id="2"/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1552"/>
        <w:gridCol w:w="1367"/>
        <w:gridCol w:w="1367"/>
        <w:gridCol w:w="1367"/>
        <w:gridCol w:w="1367"/>
        <w:gridCol w:w="1368"/>
      </w:tblGrid>
      <w:tr w:rsidR="0060329C" w:rsidTr="009120C8">
        <w:trPr>
          <w:jc w:val="center"/>
        </w:trPr>
        <w:tc>
          <w:tcPr>
            <w:tcW w:w="1367" w:type="dxa"/>
            <w:vMerge w:val="restart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Фабрики</w:t>
            </w:r>
          </w:p>
        </w:tc>
        <w:tc>
          <w:tcPr>
            <w:tcW w:w="5468" w:type="dxa"/>
            <w:gridSpan w:val="4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Затраты на перевозку 1 тыс. изделий к заказчикам</w:t>
            </w:r>
          </w:p>
        </w:tc>
        <w:tc>
          <w:tcPr>
            <w:tcW w:w="1368" w:type="dxa"/>
            <w:vMerge w:val="restart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 xml:space="preserve">Запас изделий, </w:t>
            </w:r>
            <w:proofErr w:type="spellStart"/>
            <w:proofErr w:type="gramStart"/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тыс</w:t>
            </w:r>
            <w:proofErr w:type="spellEnd"/>
            <w:proofErr w:type="gramEnd"/>
          </w:p>
        </w:tc>
      </w:tr>
      <w:tr w:rsidR="0060329C" w:rsidTr="009120C8">
        <w:trPr>
          <w:jc w:val="center"/>
        </w:trPr>
        <w:tc>
          <w:tcPr>
            <w:tcW w:w="1367" w:type="dxa"/>
            <w:vMerge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7" w:type="dxa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23202A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proofErr w:type="gramEnd"/>
          </w:p>
        </w:tc>
        <w:tc>
          <w:tcPr>
            <w:tcW w:w="1367" w:type="dxa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23202A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proofErr w:type="gramEnd"/>
          </w:p>
        </w:tc>
        <w:tc>
          <w:tcPr>
            <w:tcW w:w="1367" w:type="dxa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23202A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367" w:type="dxa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23202A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  <w:proofErr w:type="gramEnd"/>
          </w:p>
        </w:tc>
        <w:tc>
          <w:tcPr>
            <w:tcW w:w="1368" w:type="dxa"/>
            <w:vMerge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329C" w:rsidTr="009120C8">
        <w:trPr>
          <w:trHeight w:val="1328"/>
          <w:jc w:val="center"/>
        </w:trPr>
        <w:tc>
          <w:tcPr>
            <w:tcW w:w="1367" w:type="dxa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23202A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23202A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23202A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367" w:type="dxa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67" w:type="dxa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67" w:type="dxa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67" w:type="dxa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68" w:type="dxa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</w:tr>
      <w:tr w:rsidR="0060329C" w:rsidTr="009120C8">
        <w:trPr>
          <w:trHeight w:val="927"/>
          <w:jc w:val="center"/>
        </w:trPr>
        <w:tc>
          <w:tcPr>
            <w:tcW w:w="1367" w:type="dxa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 xml:space="preserve">Потребности в изделиях, </w:t>
            </w:r>
            <w:proofErr w:type="spellStart"/>
            <w:proofErr w:type="gramStart"/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тыс</w:t>
            </w:r>
            <w:proofErr w:type="spellEnd"/>
            <w:proofErr w:type="gramEnd"/>
          </w:p>
        </w:tc>
        <w:tc>
          <w:tcPr>
            <w:tcW w:w="1367" w:type="dxa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67" w:type="dxa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67" w:type="dxa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67" w:type="dxa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68" w:type="dxa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0329C" w:rsidRDefault="0060329C" w:rsidP="0060329C">
      <w:pPr>
        <w:spacing w:after="0" w:line="360" w:lineRule="auto"/>
        <w:ind w:firstLine="709"/>
        <w:jc w:val="center"/>
        <w:rPr>
          <w:rFonts w:ascii="Times New Roman" w:hAnsi="Times New Roman" w:cs="Times New Roman"/>
        </w:rPr>
      </w:pPr>
      <w:r w:rsidRPr="00A05534">
        <w:rPr>
          <w:rFonts w:ascii="Times New Roman" w:hAnsi="Times New Roman" w:cs="Times New Roman"/>
        </w:rPr>
        <w:t>Таблица 2.</w:t>
      </w:r>
    </w:p>
    <w:p w:rsidR="0060329C" w:rsidRDefault="0060329C" w:rsidP="0060329C">
      <w:pPr>
        <w:spacing w:after="0" w:line="360" w:lineRule="auto"/>
        <w:ind w:firstLine="709"/>
        <w:jc w:val="center"/>
        <w:rPr>
          <w:rFonts w:ascii="Times New Roman" w:hAnsi="Times New Roman" w:cs="Times New Roman"/>
        </w:rPr>
      </w:pPr>
    </w:p>
    <w:p w:rsidR="0060329C" w:rsidRP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Данная задача является транспортной задачей открытого типа, так как запасы продукции у поставщиков (фабрик) больше потребностей в изделиях у заказчиков.</w:t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Т</w:t>
      </w:r>
      <w:r w:rsidRPr="00690CEE">
        <w:rPr>
          <w:rFonts w:ascii="Times New Roman" w:hAnsi="Times New Roman" w:cs="Times New Roman"/>
          <w:sz w:val="28"/>
          <w:szCs w:val="28"/>
        </w:rPr>
        <w:t xml:space="preserve">ранспортную задачу открытого типа предварительно необходимо свести к </w:t>
      </w:r>
      <w:proofErr w:type="gramStart"/>
      <w:r w:rsidRPr="00690CEE">
        <w:rPr>
          <w:rFonts w:ascii="Times New Roman" w:hAnsi="Times New Roman" w:cs="Times New Roman"/>
          <w:sz w:val="28"/>
          <w:szCs w:val="28"/>
        </w:rPr>
        <w:t>закрытой</w:t>
      </w:r>
      <w:proofErr w:type="gramEnd"/>
      <w:r w:rsidRPr="00690CEE">
        <w:rPr>
          <w:rFonts w:ascii="Times New Roman" w:hAnsi="Times New Roman" w:cs="Times New Roman"/>
          <w:sz w:val="28"/>
          <w:szCs w:val="28"/>
        </w:rPr>
        <w:t xml:space="preserve">, для чего вводится фиктивный пункт производства с номером </w:t>
      </w:r>
      <w:r w:rsidRPr="00690CEE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690CEE">
        <w:rPr>
          <w:rFonts w:ascii="Times New Roman" w:hAnsi="Times New Roman" w:cs="Times New Roman"/>
          <w:sz w:val="28"/>
          <w:szCs w:val="28"/>
        </w:rPr>
        <w:t>+1 с объемом производства:</w:t>
      </w:r>
    </w:p>
    <w:p w:rsidR="0060329C" w:rsidRP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1552"/>
        <w:gridCol w:w="1108"/>
        <w:gridCol w:w="992"/>
        <w:gridCol w:w="1134"/>
        <w:gridCol w:w="1134"/>
        <w:gridCol w:w="1542"/>
        <w:gridCol w:w="2109"/>
      </w:tblGrid>
      <w:tr w:rsidR="0060329C" w:rsidRPr="0023202A" w:rsidTr="009120C8">
        <w:trPr>
          <w:jc w:val="center"/>
        </w:trPr>
        <w:tc>
          <w:tcPr>
            <w:tcW w:w="1552" w:type="dxa"/>
            <w:vMerge w:val="restart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Фабрики</w:t>
            </w:r>
          </w:p>
        </w:tc>
        <w:tc>
          <w:tcPr>
            <w:tcW w:w="5910" w:type="dxa"/>
            <w:gridSpan w:val="5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Затраты на перевозку 1 тыс. изделий к заказчикам</w:t>
            </w:r>
          </w:p>
        </w:tc>
        <w:tc>
          <w:tcPr>
            <w:tcW w:w="2109" w:type="dxa"/>
            <w:vMerge w:val="restart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 xml:space="preserve">Запас изделий, </w:t>
            </w:r>
            <w:proofErr w:type="spellStart"/>
            <w:proofErr w:type="gramStart"/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тыс</w:t>
            </w:r>
            <w:proofErr w:type="spellEnd"/>
            <w:proofErr w:type="gramEnd"/>
          </w:p>
        </w:tc>
      </w:tr>
      <w:tr w:rsidR="0060329C" w:rsidRPr="0023202A" w:rsidTr="009120C8">
        <w:trPr>
          <w:jc w:val="center"/>
        </w:trPr>
        <w:tc>
          <w:tcPr>
            <w:tcW w:w="1552" w:type="dxa"/>
            <w:vMerge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8" w:type="dxa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23202A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proofErr w:type="gramEnd"/>
          </w:p>
        </w:tc>
        <w:tc>
          <w:tcPr>
            <w:tcW w:w="992" w:type="dxa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23202A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proofErr w:type="gramEnd"/>
          </w:p>
        </w:tc>
        <w:tc>
          <w:tcPr>
            <w:tcW w:w="1134" w:type="dxa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23202A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134" w:type="dxa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23202A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  <w:proofErr w:type="gramEnd"/>
          </w:p>
        </w:tc>
        <w:tc>
          <w:tcPr>
            <w:tcW w:w="1542" w:type="dxa"/>
          </w:tcPr>
          <w:p w:rsidR="0060329C" w:rsidRPr="00690CEE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2109" w:type="dxa"/>
            <w:vMerge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329C" w:rsidRPr="0023202A" w:rsidTr="009120C8">
        <w:trPr>
          <w:trHeight w:val="1328"/>
          <w:jc w:val="center"/>
        </w:trPr>
        <w:tc>
          <w:tcPr>
            <w:tcW w:w="1552" w:type="dxa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23202A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23202A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23202A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108" w:type="dxa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992" w:type="dxa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134" w:type="dxa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134" w:type="dxa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542" w:type="dxa"/>
          </w:tcPr>
          <w:p w:rsidR="0060329C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  <w:p w:rsidR="0060329C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09" w:type="dxa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</w:tr>
      <w:tr w:rsidR="0060329C" w:rsidRPr="0023202A" w:rsidTr="009120C8">
        <w:trPr>
          <w:trHeight w:val="927"/>
          <w:jc w:val="center"/>
        </w:trPr>
        <w:tc>
          <w:tcPr>
            <w:tcW w:w="1552" w:type="dxa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 xml:space="preserve">Потребности в изделиях, </w:t>
            </w:r>
            <w:proofErr w:type="spellStart"/>
            <w:proofErr w:type="gramStart"/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тыс</w:t>
            </w:r>
            <w:proofErr w:type="spellEnd"/>
            <w:proofErr w:type="gramEnd"/>
          </w:p>
        </w:tc>
        <w:tc>
          <w:tcPr>
            <w:tcW w:w="1108" w:type="dxa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992" w:type="dxa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134" w:type="dxa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134" w:type="dxa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2A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542" w:type="dxa"/>
          </w:tcPr>
          <w:p w:rsidR="0060329C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09" w:type="dxa"/>
            <w:vAlign w:val="center"/>
          </w:tcPr>
          <w:p w:rsidR="0060329C" w:rsidRPr="0023202A" w:rsidRDefault="0060329C" w:rsidP="009120C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</w:tbl>
    <w:p w:rsidR="0060329C" w:rsidRPr="006A749D" w:rsidRDefault="0060329C" w:rsidP="0060329C">
      <w:pPr>
        <w:spacing w:after="0" w:line="360" w:lineRule="auto"/>
        <w:ind w:firstLine="709"/>
        <w:jc w:val="center"/>
        <w:rPr>
          <w:rFonts w:ascii="Times New Roman" w:hAnsi="Times New Roman" w:cs="Times New Roman"/>
        </w:rPr>
      </w:pPr>
      <w:r w:rsidRPr="006A749D">
        <w:rPr>
          <w:rFonts w:ascii="Times New Roman" w:hAnsi="Times New Roman" w:cs="Times New Roman"/>
        </w:rPr>
        <w:t>Таблица 3.</w:t>
      </w:r>
    </w:p>
    <w:p w:rsid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Экономико-математическая модель задачи:</w:t>
      </w:r>
    </w:p>
    <w:p w:rsid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Переменные: </w:t>
      </w:r>
      <w:proofErr w:type="gramStart"/>
      <w:r>
        <w:rPr>
          <w:rFonts w:ascii="Times New Roman" w:hAnsi="Times New Roman" w:cs="Times New Roman"/>
          <w:sz w:val="28"/>
          <w:szCs w:val="28"/>
        </w:rPr>
        <w:t>х</w:t>
      </w:r>
      <w:proofErr w:type="spellStart"/>
      <w:proofErr w:type="gramEnd"/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 w:rsidRPr="00A05534">
        <w:rPr>
          <w:rFonts w:ascii="Times New Roman" w:hAnsi="Times New Roman" w:cs="Times New Roman"/>
          <w:sz w:val="28"/>
          <w:szCs w:val="28"/>
        </w:rPr>
        <w:t>(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 w:rsidRPr="00A05534">
        <w:rPr>
          <w:rFonts w:ascii="Times New Roman" w:hAnsi="Times New Roman" w:cs="Times New Roman"/>
          <w:sz w:val="28"/>
          <w:szCs w:val="28"/>
        </w:rPr>
        <w:t>=1,3</w:t>
      </w:r>
      <w:r>
        <w:rPr>
          <w:rFonts w:ascii="Times New Roman" w:hAnsi="Times New Roman" w:cs="Times New Roman"/>
          <w:sz w:val="28"/>
          <w:szCs w:val="28"/>
        </w:rPr>
        <w:t xml:space="preserve">; </w:t>
      </w:r>
      <w:r>
        <w:rPr>
          <w:rFonts w:ascii="Times New Roman" w:hAnsi="Times New Roman" w:cs="Times New Roman"/>
          <w:sz w:val="28"/>
          <w:szCs w:val="28"/>
          <w:lang w:val="en-US"/>
        </w:rPr>
        <w:t>j</w:t>
      </w:r>
      <w:r>
        <w:rPr>
          <w:rFonts w:ascii="Times New Roman" w:hAnsi="Times New Roman" w:cs="Times New Roman"/>
          <w:sz w:val="28"/>
          <w:szCs w:val="28"/>
        </w:rPr>
        <w:t>=1,5</w:t>
      </w:r>
      <w:r w:rsidRPr="00A05534">
        <w:rPr>
          <w:rFonts w:ascii="Times New Roman" w:hAnsi="Times New Roman" w:cs="Times New Roman"/>
          <w:sz w:val="28"/>
          <w:szCs w:val="28"/>
        </w:rPr>
        <w:t xml:space="preserve">) – </w:t>
      </w:r>
      <w:r>
        <w:rPr>
          <w:rFonts w:ascii="Times New Roman" w:hAnsi="Times New Roman" w:cs="Times New Roman"/>
          <w:sz w:val="28"/>
          <w:szCs w:val="28"/>
        </w:rPr>
        <w:t xml:space="preserve">количество продукции, поставляемой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-ой фабрикой  </w:t>
      </w:r>
      <w:r>
        <w:rPr>
          <w:rFonts w:ascii="Times New Roman" w:hAnsi="Times New Roman" w:cs="Times New Roman"/>
          <w:sz w:val="28"/>
          <w:szCs w:val="28"/>
          <w:lang w:val="en-US"/>
        </w:rPr>
        <w:t>j</w:t>
      </w:r>
      <w:r>
        <w:rPr>
          <w:rFonts w:ascii="Times New Roman" w:hAnsi="Times New Roman" w:cs="Times New Roman"/>
          <w:sz w:val="28"/>
          <w:szCs w:val="28"/>
        </w:rPr>
        <w:t xml:space="preserve">-у заказчику. </w:t>
      </w:r>
    </w:p>
    <w:p w:rsid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Целевая функция – суммарные транспортные издержки, которые надо минимизировать:</w:t>
      </w:r>
    </w:p>
    <w:p w:rsid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6F0177B" wp14:editId="23C1C10C">
                <wp:simplePos x="0" y="0"/>
                <wp:positionH relativeFrom="column">
                  <wp:posOffset>1746192</wp:posOffset>
                </wp:positionH>
                <wp:positionV relativeFrom="paragraph">
                  <wp:posOffset>419578</wp:posOffset>
                </wp:positionV>
                <wp:extent cx="403225" cy="0"/>
                <wp:effectExtent l="0" t="76200" r="15875" b="114300"/>
                <wp:wrapNone/>
                <wp:docPr id="23" name="Прямая со стрелкой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3225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3" o:spid="_x0000_s1026" type="#_x0000_t32" style="position:absolute;margin-left:137.5pt;margin-top:33.05pt;width:31.75pt;height:0;z-index:2517002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" strokecolor="black [3040]">
                <v:stroke endarrow="open"/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6F3D69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6F3D69">
        <w:rPr>
          <w:rFonts w:ascii="Times New Roman" w:hAnsi="Times New Roman" w:cs="Times New Roman"/>
          <w:sz w:val="28"/>
          <w:szCs w:val="28"/>
        </w:rPr>
        <w:t>) = 13</w:t>
      </w:r>
      <w:r>
        <w:rPr>
          <w:rFonts w:ascii="Times New Roman" w:hAnsi="Times New Roman" w:cs="Times New Roman"/>
          <w:sz w:val="28"/>
          <w:szCs w:val="28"/>
        </w:rPr>
        <w:t>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11</w:t>
      </w:r>
      <w:r>
        <w:rPr>
          <w:rFonts w:ascii="Times New Roman" w:hAnsi="Times New Roman" w:cs="Times New Roman"/>
          <w:sz w:val="28"/>
          <w:szCs w:val="28"/>
        </w:rPr>
        <w:t xml:space="preserve"> + 17х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12</w:t>
      </w:r>
      <w:r>
        <w:rPr>
          <w:rFonts w:ascii="Times New Roman" w:hAnsi="Times New Roman" w:cs="Times New Roman"/>
          <w:sz w:val="28"/>
          <w:szCs w:val="28"/>
        </w:rPr>
        <w:t xml:space="preserve"> + 17х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13</w:t>
      </w:r>
      <w:r>
        <w:rPr>
          <w:rFonts w:ascii="Times New Roman" w:hAnsi="Times New Roman" w:cs="Times New Roman"/>
          <w:sz w:val="28"/>
          <w:szCs w:val="28"/>
        </w:rPr>
        <w:t xml:space="preserve"> + 14х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14</w:t>
      </w:r>
      <w:r>
        <w:rPr>
          <w:rFonts w:ascii="Times New Roman" w:hAnsi="Times New Roman" w:cs="Times New Roman"/>
          <w:sz w:val="28"/>
          <w:szCs w:val="28"/>
        </w:rPr>
        <w:t xml:space="preserve"> + 18х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21</w:t>
      </w:r>
      <w:r>
        <w:rPr>
          <w:rFonts w:ascii="Times New Roman" w:hAnsi="Times New Roman" w:cs="Times New Roman"/>
          <w:sz w:val="28"/>
          <w:szCs w:val="28"/>
        </w:rPr>
        <w:t xml:space="preserve"> + 16х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22</w:t>
      </w:r>
      <w:r>
        <w:rPr>
          <w:rFonts w:ascii="Times New Roman" w:hAnsi="Times New Roman" w:cs="Times New Roman"/>
          <w:sz w:val="28"/>
          <w:szCs w:val="28"/>
        </w:rPr>
        <w:t xml:space="preserve"> + 16х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23</w:t>
      </w:r>
      <w:r>
        <w:rPr>
          <w:rFonts w:ascii="Times New Roman" w:hAnsi="Times New Roman" w:cs="Times New Roman"/>
          <w:sz w:val="28"/>
          <w:szCs w:val="28"/>
        </w:rPr>
        <w:t xml:space="preserve"> + 18х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24 </w:t>
      </w:r>
      <w:r>
        <w:rPr>
          <w:rFonts w:ascii="Times New Roman" w:hAnsi="Times New Roman" w:cs="Times New Roman"/>
          <w:sz w:val="28"/>
          <w:szCs w:val="28"/>
        </w:rPr>
        <w:t>+ 12х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31</w:t>
      </w:r>
      <w:r>
        <w:rPr>
          <w:rFonts w:ascii="Times New Roman" w:hAnsi="Times New Roman" w:cs="Times New Roman"/>
          <w:sz w:val="28"/>
          <w:szCs w:val="28"/>
        </w:rPr>
        <w:t xml:space="preserve"> + 14х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32</w:t>
      </w:r>
      <w:r>
        <w:rPr>
          <w:rFonts w:ascii="Times New Roman" w:hAnsi="Times New Roman" w:cs="Times New Roman"/>
          <w:sz w:val="28"/>
          <w:szCs w:val="28"/>
        </w:rPr>
        <w:t xml:space="preserve"> + 19х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33</w:t>
      </w:r>
      <w:r>
        <w:rPr>
          <w:rFonts w:ascii="Times New Roman" w:hAnsi="Times New Roman" w:cs="Times New Roman"/>
          <w:sz w:val="28"/>
          <w:szCs w:val="28"/>
        </w:rPr>
        <w:t xml:space="preserve"> + 17х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34</w:t>
      </w:r>
      <w:r>
        <w:rPr>
          <w:rFonts w:ascii="Times New Roman" w:hAnsi="Times New Roman" w:cs="Times New Roman"/>
          <w:sz w:val="28"/>
          <w:szCs w:val="28"/>
        </w:rPr>
        <w:t xml:space="preserve">             </w:t>
      </w:r>
      <w:r>
        <w:rPr>
          <w:rFonts w:ascii="Times New Roman" w:hAnsi="Times New Roman" w:cs="Times New Roman"/>
          <w:sz w:val="28"/>
          <w:szCs w:val="28"/>
          <w:lang w:val="en-US"/>
        </w:rPr>
        <w:t>min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Функциональные ограничения:</w:t>
      </w:r>
    </w:p>
    <w:p w:rsid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B17AA65" wp14:editId="35F0D802">
                <wp:simplePos x="0" y="0"/>
                <wp:positionH relativeFrom="column">
                  <wp:posOffset>309278</wp:posOffset>
                </wp:positionH>
                <wp:positionV relativeFrom="paragraph">
                  <wp:posOffset>279491</wp:posOffset>
                </wp:positionV>
                <wp:extent cx="154379" cy="843148"/>
                <wp:effectExtent l="0" t="0" r="17145" b="14605"/>
                <wp:wrapNone/>
                <wp:docPr id="24" name="Левая фигурная скобка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79" cy="843148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Левая фигурная скобка 24" o:spid="_x0000_s1026" type="#_x0000_t87" style="position:absolute;margin-left:24.35pt;margin-top:22pt;width:12.15pt;height:66.4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" adj="330" strokecolor="black [3040]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>По поставщикам</w:t>
      </w:r>
    </w:p>
    <w:p w:rsid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11</w:t>
      </w:r>
      <w:r>
        <w:rPr>
          <w:rFonts w:ascii="Times New Roman" w:hAnsi="Times New Roman" w:cs="Times New Roman"/>
          <w:sz w:val="28"/>
          <w:szCs w:val="28"/>
        </w:rPr>
        <w:t xml:space="preserve"> +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12</w:t>
      </w:r>
      <w:r>
        <w:rPr>
          <w:rFonts w:ascii="Times New Roman" w:hAnsi="Times New Roman" w:cs="Times New Roman"/>
          <w:sz w:val="28"/>
          <w:szCs w:val="28"/>
        </w:rPr>
        <w:t xml:space="preserve"> +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13</w:t>
      </w:r>
      <w:r>
        <w:rPr>
          <w:rFonts w:ascii="Times New Roman" w:hAnsi="Times New Roman" w:cs="Times New Roman"/>
          <w:sz w:val="28"/>
          <w:szCs w:val="28"/>
        </w:rPr>
        <w:t xml:space="preserve"> +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14 </w:t>
      </w:r>
      <w:r>
        <w:rPr>
          <w:rFonts w:ascii="Times New Roman" w:hAnsi="Times New Roman" w:cs="Times New Roman"/>
          <w:sz w:val="28"/>
          <w:szCs w:val="28"/>
        </w:rPr>
        <w:t>+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15  </w:t>
      </w:r>
      <w:r>
        <w:rPr>
          <w:rFonts w:ascii="Times New Roman" w:hAnsi="Times New Roman" w:cs="Times New Roman"/>
          <w:sz w:val="28"/>
          <w:szCs w:val="28"/>
        </w:rPr>
        <w:t>≤ 50</w:t>
      </w:r>
    </w:p>
    <w:p w:rsid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21</w:t>
      </w:r>
      <w:r>
        <w:rPr>
          <w:rFonts w:ascii="Times New Roman" w:hAnsi="Times New Roman" w:cs="Times New Roman"/>
          <w:sz w:val="28"/>
          <w:szCs w:val="28"/>
        </w:rPr>
        <w:t xml:space="preserve"> +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22</w:t>
      </w:r>
      <w:r>
        <w:rPr>
          <w:rFonts w:ascii="Times New Roman" w:hAnsi="Times New Roman" w:cs="Times New Roman"/>
          <w:sz w:val="28"/>
          <w:szCs w:val="28"/>
        </w:rPr>
        <w:t xml:space="preserve"> +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23</w:t>
      </w:r>
      <w:r>
        <w:rPr>
          <w:rFonts w:ascii="Times New Roman" w:hAnsi="Times New Roman" w:cs="Times New Roman"/>
          <w:sz w:val="28"/>
          <w:szCs w:val="28"/>
        </w:rPr>
        <w:t xml:space="preserve"> +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24</w:t>
      </w:r>
      <w:r>
        <w:rPr>
          <w:rFonts w:ascii="Times New Roman" w:hAnsi="Times New Roman" w:cs="Times New Roman"/>
          <w:sz w:val="28"/>
          <w:szCs w:val="28"/>
        </w:rPr>
        <w:t xml:space="preserve"> +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25 </w:t>
      </w:r>
      <w:r>
        <w:rPr>
          <w:rFonts w:ascii="Times New Roman" w:hAnsi="Times New Roman" w:cs="Times New Roman"/>
          <w:sz w:val="28"/>
          <w:szCs w:val="28"/>
        </w:rPr>
        <w:t>≤ 25</w:t>
      </w:r>
    </w:p>
    <w:p w:rsid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31</w:t>
      </w:r>
      <w:r>
        <w:rPr>
          <w:rFonts w:ascii="Times New Roman" w:hAnsi="Times New Roman" w:cs="Times New Roman"/>
          <w:sz w:val="28"/>
          <w:szCs w:val="28"/>
        </w:rPr>
        <w:t xml:space="preserve"> +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32</w:t>
      </w:r>
      <w:r>
        <w:rPr>
          <w:rFonts w:ascii="Times New Roman" w:hAnsi="Times New Roman" w:cs="Times New Roman"/>
          <w:sz w:val="28"/>
          <w:szCs w:val="28"/>
        </w:rPr>
        <w:t xml:space="preserve"> +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33</w:t>
      </w:r>
      <w:r>
        <w:rPr>
          <w:rFonts w:ascii="Times New Roman" w:hAnsi="Times New Roman" w:cs="Times New Roman"/>
          <w:sz w:val="28"/>
          <w:szCs w:val="28"/>
        </w:rPr>
        <w:t xml:space="preserve"> +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34</w:t>
      </w:r>
      <w:r>
        <w:rPr>
          <w:rFonts w:ascii="Times New Roman" w:hAnsi="Times New Roman" w:cs="Times New Roman"/>
          <w:sz w:val="28"/>
          <w:szCs w:val="28"/>
        </w:rPr>
        <w:t xml:space="preserve"> +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35</w:t>
      </w:r>
      <w:r>
        <w:rPr>
          <w:rFonts w:ascii="Times New Roman" w:hAnsi="Times New Roman" w:cs="Times New Roman"/>
          <w:sz w:val="28"/>
          <w:szCs w:val="28"/>
        </w:rPr>
        <w:t xml:space="preserve"> ≤ 25</w:t>
      </w:r>
    </w:p>
    <w:p w:rsid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потребителям</w:t>
      </w:r>
    </w:p>
    <w:p w:rsid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39B8D1B" wp14:editId="3181307B">
                <wp:simplePos x="0" y="0"/>
                <wp:positionH relativeFrom="column">
                  <wp:posOffset>309278</wp:posOffset>
                </wp:positionH>
                <wp:positionV relativeFrom="paragraph">
                  <wp:posOffset>19446</wp:posOffset>
                </wp:positionV>
                <wp:extent cx="154305" cy="1377538"/>
                <wp:effectExtent l="0" t="0" r="17145" b="13335"/>
                <wp:wrapNone/>
                <wp:docPr id="25" name="Левая фигурная скобка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" cy="1377538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Левая фигурная скобка 25" o:spid="_x0000_s1026" type="#_x0000_t87" style="position:absolute;margin-left:24.35pt;margin-top:1.55pt;width:12.15pt;height:108.45pt;z-index:2517022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" adj="202" strokecolor="black [3040]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>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11</w:t>
      </w:r>
      <w:r>
        <w:rPr>
          <w:rFonts w:ascii="Times New Roman" w:hAnsi="Times New Roman" w:cs="Times New Roman"/>
          <w:sz w:val="28"/>
          <w:szCs w:val="28"/>
        </w:rPr>
        <w:t xml:space="preserve"> +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21 </w:t>
      </w:r>
      <w:r>
        <w:rPr>
          <w:rFonts w:ascii="Times New Roman" w:hAnsi="Times New Roman" w:cs="Times New Roman"/>
          <w:sz w:val="28"/>
          <w:szCs w:val="28"/>
        </w:rPr>
        <w:t>+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31</w:t>
      </w:r>
      <w:r>
        <w:rPr>
          <w:rFonts w:ascii="Times New Roman" w:hAnsi="Times New Roman" w:cs="Times New Roman"/>
          <w:sz w:val="28"/>
          <w:szCs w:val="28"/>
        </w:rPr>
        <w:t xml:space="preserve"> =15</w:t>
      </w:r>
    </w:p>
    <w:p w:rsid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12 </w:t>
      </w:r>
      <w:r>
        <w:rPr>
          <w:rFonts w:ascii="Times New Roman" w:hAnsi="Times New Roman" w:cs="Times New Roman"/>
          <w:sz w:val="28"/>
          <w:szCs w:val="28"/>
        </w:rPr>
        <w:t>+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22 </w:t>
      </w:r>
      <w:r>
        <w:rPr>
          <w:rFonts w:ascii="Times New Roman" w:hAnsi="Times New Roman" w:cs="Times New Roman"/>
          <w:sz w:val="28"/>
          <w:szCs w:val="28"/>
        </w:rPr>
        <w:t>+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32</w:t>
      </w:r>
      <w:r>
        <w:rPr>
          <w:rFonts w:ascii="Times New Roman" w:hAnsi="Times New Roman" w:cs="Times New Roman"/>
          <w:sz w:val="28"/>
          <w:szCs w:val="28"/>
        </w:rPr>
        <w:t xml:space="preserve"> = 20</w:t>
      </w:r>
    </w:p>
    <w:p w:rsid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13 </w:t>
      </w:r>
      <w:r>
        <w:rPr>
          <w:rFonts w:ascii="Times New Roman" w:hAnsi="Times New Roman" w:cs="Times New Roman"/>
          <w:sz w:val="28"/>
          <w:szCs w:val="28"/>
        </w:rPr>
        <w:t>+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23 </w:t>
      </w:r>
      <w:r>
        <w:rPr>
          <w:rFonts w:ascii="Times New Roman" w:hAnsi="Times New Roman" w:cs="Times New Roman"/>
          <w:sz w:val="28"/>
          <w:szCs w:val="28"/>
        </w:rPr>
        <w:t>+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33 </w:t>
      </w:r>
      <w:r>
        <w:rPr>
          <w:rFonts w:ascii="Times New Roman" w:hAnsi="Times New Roman" w:cs="Times New Roman"/>
          <w:sz w:val="28"/>
          <w:szCs w:val="28"/>
        </w:rPr>
        <w:t>= 20</w:t>
      </w:r>
    </w:p>
    <w:p w:rsid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14 </w:t>
      </w:r>
      <w:r>
        <w:rPr>
          <w:rFonts w:ascii="Times New Roman" w:hAnsi="Times New Roman" w:cs="Times New Roman"/>
          <w:sz w:val="28"/>
          <w:szCs w:val="28"/>
        </w:rPr>
        <w:t>+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24 </w:t>
      </w:r>
      <w:r>
        <w:rPr>
          <w:rFonts w:ascii="Times New Roman" w:hAnsi="Times New Roman" w:cs="Times New Roman"/>
          <w:sz w:val="28"/>
          <w:szCs w:val="28"/>
        </w:rPr>
        <w:t>+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34</w:t>
      </w:r>
      <w:r>
        <w:rPr>
          <w:rFonts w:ascii="Times New Roman" w:hAnsi="Times New Roman" w:cs="Times New Roman"/>
          <w:sz w:val="28"/>
          <w:szCs w:val="28"/>
        </w:rPr>
        <w:t xml:space="preserve"> = 30</w:t>
      </w:r>
    </w:p>
    <w:p w:rsidR="0060329C" w:rsidRPr="006A749D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15 </w:t>
      </w:r>
      <w:r>
        <w:rPr>
          <w:rFonts w:ascii="Times New Roman" w:hAnsi="Times New Roman" w:cs="Times New Roman"/>
          <w:sz w:val="28"/>
          <w:szCs w:val="28"/>
        </w:rPr>
        <w:t>+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25 </w:t>
      </w:r>
      <w:r>
        <w:rPr>
          <w:rFonts w:ascii="Times New Roman" w:hAnsi="Times New Roman" w:cs="Times New Roman"/>
          <w:sz w:val="28"/>
          <w:szCs w:val="28"/>
        </w:rPr>
        <w:t>+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35 </w:t>
      </w:r>
      <w:r>
        <w:rPr>
          <w:rFonts w:ascii="Times New Roman" w:hAnsi="Times New Roman" w:cs="Times New Roman"/>
          <w:sz w:val="28"/>
          <w:szCs w:val="28"/>
        </w:rPr>
        <w:t>= 15</w:t>
      </w:r>
    </w:p>
    <w:p w:rsid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Прямые ограничения: </w:t>
      </w:r>
      <w:proofErr w:type="gramStart"/>
      <w:r>
        <w:rPr>
          <w:rFonts w:ascii="Times New Roman" w:hAnsi="Times New Roman" w:cs="Times New Roman"/>
          <w:sz w:val="28"/>
          <w:szCs w:val="28"/>
        </w:rPr>
        <w:t>х</w:t>
      </w:r>
      <w:proofErr w:type="spellStart"/>
      <w:proofErr w:type="gramEnd"/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≥ 0.</w:t>
      </w:r>
    </w:p>
    <w:p w:rsid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60329C" w:rsidRPr="00471296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Ход выполнения задачи в </w:t>
      </w:r>
      <w:r w:rsidRPr="006F11BB">
        <w:rPr>
          <w:rFonts w:ascii="Times New Roman" w:hAnsi="Times New Roman" w:cs="Times New Roman"/>
          <w:sz w:val="28"/>
          <w:szCs w:val="28"/>
          <w:lang w:val="en-US"/>
        </w:rPr>
        <w:t>Excel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60329C" w:rsidRDefault="0060329C" w:rsidP="0060329C">
      <w:pPr>
        <w:pStyle w:val="a5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Указать адреса ячеек, в которые будет помещен результат решения. Изменяемые ячейки – В11: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</w:rPr>
        <w:t xml:space="preserve">13. В эти ячейки в результате решения задачи будут записаны оптимальные значения </w:t>
      </w:r>
      <w:proofErr w:type="gramStart"/>
      <w:r>
        <w:rPr>
          <w:rFonts w:ascii="Times New Roman" w:hAnsi="Times New Roman" w:cs="Times New Roman"/>
          <w:sz w:val="28"/>
          <w:szCs w:val="28"/>
        </w:rPr>
        <w:t>х</w:t>
      </w:r>
      <w:proofErr w:type="spellStart"/>
      <w:proofErr w:type="gramEnd"/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0329C" w:rsidRDefault="0060329C" w:rsidP="0060329C">
      <w:pPr>
        <w:pStyle w:val="a5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Ввести исходные данные.</w:t>
      </w:r>
    </w:p>
    <w:p w:rsidR="0060329C" w:rsidRDefault="0060329C" w:rsidP="0060329C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42DB946" wp14:editId="29297D0F">
            <wp:extent cx="3598223" cy="1777552"/>
            <wp:effectExtent l="0" t="0" r="2540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8444" cy="1777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29C" w:rsidRDefault="0060329C" w:rsidP="0060329C">
      <w:pPr>
        <w:spacing w:after="0" w:line="360" w:lineRule="auto"/>
        <w:ind w:firstLine="709"/>
        <w:jc w:val="center"/>
        <w:rPr>
          <w:rFonts w:ascii="Times New Roman" w:hAnsi="Times New Roman" w:cs="Times New Roman"/>
        </w:rPr>
      </w:pPr>
      <w:r w:rsidRPr="00B80CC4">
        <w:rPr>
          <w:rFonts w:ascii="Times New Roman" w:hAnsi="Times New Roman" w:cs="Times New Roman"/>
        </w:rPr>
        <w:t>Рис.3.7.1. Введены исходные данные.</w:t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</w:rPr>
      </w:pPr>
    </w:p>
    <w:p w:rsidR="0060329C" w:rsidRPr="003017C8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Создать форму для решения задачи.</w:t>
      </w:r>
    </w:p>
    <w:p w:rsidR="0060329C" w:rsidRDefault="0060329C" w:rsidP="0060329C">
      <w:pPr>
        <w:spacing w:after="0" w:line="360" w:lineRule="auto"/>
        <w:ind w:firstLine="70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7AF7EFE" wp14:editId="62A7A83E">
            <wp:extent cx="3087584" cy="2536983"/>
            <wp:effectExtent l="0" t="0" r="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7569" cy="2536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29C" w:rsidRDefault="0060329C" w:rsidP="0060329C">
      <w:pPr>
        <w:spacing w:after="0" w:line="360" w:lineRule="auto"/>
        <w:ind w:firstLine="70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Рис.3.7.2. Создана форма для решения задачи.</w:t>
      </w:r>
    </w:p>
    <w:p w:rsidR="0060329C" w:rsidRDefault="0060329C" w:rsidP="0060329C">
      <w:pPr>
        <w:pStyle w:val="a5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Ввести зависимости для ограничений. Сначала ввести условия реализации мощностей поставщиков:</w:t>
      </w:r>
    </w:p>
    <w:p w:rsidR="0060329C" w:rsidRDefault="0060329C" w:rsidP="0060329C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4EE47C9" wp14:editId="5444CE1F">
            <wp:extent cx="1235034" cy="772103"/>
            <wp:effectExtent l="0" t="0" r="3810" b="9525"/>
            <wp:docPr id="27" name="Рисунок 27" descr="http://kzdocs.docdat.com/pars_docs/refs/16/15992/15992_html_m42c43d5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kzdocs.docdat.com/pars_docs/refs/16/15992/15992_html_m42c43d5c.gif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0005" cy="775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где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мощность поставщика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объем поставки груза от поставщика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 потребителю </w:t>
      </w:r>
      <w:r>
        <w:rPr>
          <w:rFonts w:ascii="Times New Roman" w:hAnsi="Times New Roman" w:cs="Times New Roman"/>
          <w:sz w:val="28"/>
          <w:szCs w:val="28"/>
          <w:lang w:val="en-US"/>
        </w:rPr>
        <w:t>j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n</w:t>
      </w:r>
      <w:r>
        <w:rPr>
          <w:rFonts w:ascii="Times New Roman" w:hAnsi="Times New Roman" w:cs="Times New Roman"/>
          <w:sz w:val="28"/>
          <w:szCs w:val="28"/>
        </w:rPr>
        <w:t xml:space="preserve"> – количество потребителей.</w:t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Выбрать ячейку </w:t>
      </w: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8740B6">
        <w:rPr>
          <w:rFonts w:ascii="Times New Roman" w:hAnsi="Times New Roman" w:cs="Times New Roman"/>
          <w:sz w:val="28"/>
          <w:szCs w:val="28"/>
        </w:rPr>
        <w:t>11</w:t>
      </w:r>
      <w:r>
        <w:rPr>
          <w:rFonts w:ascii="Times New Roman" w:hAnsi="Times New Roman" w:cs="Times New Roman"/>
          <w:sz w:val="28"/>
          <w:szCs w:val="28"/>
        </w:rPr>
        <w:t xml:space="preserve">. Выбрать функцию СУММ. </w:t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Выделить необходимые для суммирования ячейки B11: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8740B6">
        <w:rPr>
          <w:rFonts w:ascii="Times New Roman" w:hAnsi="Times New Roman" w:cs="Times New Roman"/>
          <w:sz w:val="28"/>
          <w:szCs w:val="28"/>
        </w:rPr>
        <w:t>11</w:t>
      </w:r>
      <w:r>
        <w:rPr>
          <w:rFonts w:ascii="Times New Roman" w:hAnsi="Times New Roman" w:cs="Times New Roman"/>
          <w:sz w:val="28"/>
          <w:szCs w:val="28"/>
        </w:rPr>
        <w:t xml:space="preserve">. Подтвердить ввод формулы, нажав ОК. </w:t>
      </w:r>
    </w:p>
    <w:p w:rsidR="0060329C" w:rsidRDefault="0060329C" w:rsidP="0060329C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EA46EE0" wp14:editId="353E6BA1">
            <wp:extent cx="3206337" cy="2789387"/>
            <wp:effectExtent l="0" t="0" r="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7769" cy="2790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29C" w:rsidRDefault="0060329C" w:rsidP="0060329C">
      <w:pPr>
        <w:spacing w:after="0" w:line="360" w:lineRule="auto"/>
        <w:ind w:firstLine="709"/>
        <w:jc w:val="center"/>
        <w:rPr>
          <w:rFonts w:ascii="Times New Roman" w:hAnsi="Times New Roman" w:cs="Times New Roman"/>
        </w:rPr>
      </w:pPr>
      <w:r w:rsidRPr="008740B6">
        <w:rPr>
          <w:rFonts w:ascii="Times New Roman" w:hAnsi="Times New Roman" w:cs="Times New Roman"/>
        </w:rPr>
        <w:t>Рис.</w:t>
      </w:r>
      <w:r>
        <w:rPr>
          <w:rFonts w:ascii="Times New Roman" w:hAnsi="Times New Roman" w:cs="Times New Roman"/>
        </w:rPr>
        <w:t>3.7.3</w:t>
      </w:r>
      <w:r w:rsidRPr="008740B6">
        <w:rPr>
          <w:rFonts w:ascii="Times New Roman" w:hAnsi="Times New Roman" w:cs="Times New Roman"/>
        </w:rPr>
        <w:t>. Диалоговое окно СУММ.</w:t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Аналогичные действия выполнить для ячеек </w:t>
      </w: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E64202">
        <w:rPr>
          <w:rFonts w:ascii="Times New Roman" w:hAnsi="Times New Roman" w:cs="Times New Roman"/>
          <w:sz w:val="28"/>
          <w:szCs w:val="28"/>
        </w:rPr>
        <w:t xml:space="preserve"> 12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E64202">
        <w:rPr>
          <w:rFonts w:ascii="Times New Roman" w:hAnsi="Times New Roman" w:cs="Times New Roman"/>
          <w:sz w:val="28"/>
          <w:szCs w:val="28"/>
        </w:rPr>
        <w:t xml:space="preserve"> 13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Затем ввести условия удовлетворения запросов потребителей:</w:t>
      </w:r>
    </w:p>
    <w:p w:rsidR="0060329C" w:rsidRPr="008740B6" w:rsidRDefault="0060329C" w:rsidP="0060329C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6B3DAD4" wp14:editId="2CDEBA9A">
            <wp:extent cx="1045029" cy="576046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008" cy="57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где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– мощность потребителя </w:t>
      </w:r>
      <w:r>
        <w:rPr>
          <w:rFonts w:ascii="Times New Roman" w:hAnsi="Times New Roman" w:cs="Times New Roman"/>
          <w:sz w:val="28"/>
          <w:szCs w:val="28"/>
          <w:lang w:val="en-US"/>
        </w:rPr>
        <w:t>j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3017C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3017C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количество поставщиков.</w:t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Выбрать ячейку В14. </w:t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Выбрать функцию СУММ. </w:t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Выделить необходимые для суммирования ячейки В11:В13. Нажать кнопку </w:t>
      </w:r>
      <w:proofErr w:type="gramStart"/>
      <w:r>
        <w:rPr>
          <w:rFonts w:ascii="Times New Roman" w:hAnsi="Times New Roman" w:cs="Times New Roman"/>
          <w:sz w:val="28"/>
          <w:szCs w:val="28"/>
        </w:rPr>
        <w:t>ОК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для подтверждения ввода формулы для суммирования.</w:t>
      </w:r>
    </w:p>
    <w:p w:rsidR="0060329C" w:rsidRPr="003017C8" w:rsidRDefault="0060329C" w:rsidP="0060329C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7A979A3" wp14:editId="3BAC5E4C">
            <wp:extent cx="3829959" cy="2006930"/>
            <wp:effectExtent l="0" t="0" r="0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4339" cy="200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29C" w:rsidRDefault="0060329C" w:rsidP="0060329C">
      <w:pPr>
        <w:spacing w:after="0" w:line="360" w:lineRule="auto"/>
        <w:ind w:firstLine="709"/>
        <w:jc w:val="center"/>
        <w:rPr>
          <w:rFonts w:ascii="Times New Roman" w:hAnsi="Times New Roman" w:cs="Times New Roman"/>
        </w:rPr>
      </w:pPr>
      <w:r w:rsidRPr="003017C8">
        <w:rPr>
          <w:rFonts w:ascii="Times New Roman" w:hAnsi="Times New Roman" w:cs="Times New Roman"/>
        </w:rPr>
        <w:t>Рис.3.7.4. Диалоговое окно СУММ.</w:t>
      </w:r>
    </w:p>
    <w:p w:rsidR="0060329C" w:rsidRDefault="0060329C" w:rsidP="0060329C">
      <w:pPr>
        <w:spacing w:after="0" w:line="360" w:lineRule="auto"/>
        <w:ind w:firstLine="709"/>
        <w:jc w:val="center"/>
        <w:rPr>
          <w:rFonts w:ascii="Times New Roman" w:hAnsi="Times New Roman" w:cs="Times New Roman"/>
        </w:rPr>
      </w:pP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Эту же последовательность повторить для ячеек </w:t>
      </w:r>
      <w:r w:rsidRPr="003017C8">
        <w:rPr>
          <w:rFonts w:ascii="Times New Roman" w:hAnsi="Times New Roman" w:cs="Times New Roman"/>
          <w:sz w:val="28"/>
          <w:szCs w:val="28"/>
        </w:rPr>
        <w:t>C14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3017C8">
        <w:rPr>
          <w:rFonts w:ascii="Times New Roman" w:hAnsi="Times New Roman" w:cs="Times New Roman"/>
          <w:sz w:val="28"/>
          <w:szCs w:val="28"/>
        </w:rPr>
        <w:t>D14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r w:rsidRPr="003017C8">
        <w:rPr>
          <w:rFonts w:ascii="Times New Roman" w:hAnsi="Times New Roman" w:cs="Times New Roman"/>
          <w:sz w:val="28"/>
          <w:szCs w:val="28"/>
        </w:rPr>
        <w:t>E14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B32593">
        <w:rPr>
          <w:rFonts w:ascii="Times New Roman" w:hAnsi="Times New Roman" w:cs="Times New Roman"/>
          <w:sz w:val="28"/>
          <w:szCs w:val="28"/>
        </w:rPr>
        <w:t>14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0329C" w:rsidRDefault="0060329C" w:rsidP="0060329C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EAA5BA8" wp14:editId="488B11E6">
            <wp:extent cx="5367647" cy="2275983"/>
            <wp:effectExtent l="0" t="0" r="508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8086" cy="2276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29C" w:rsidRDefault="0060329C" w:rsidP="0060329C">
      <w:pPr>
        <w:spacing w:after="0" w:line="360" w:lineRule="auto"/>
        <w:ind w:firstLine="709"/>
        <w:jc w:val="center"/>
        <w:rPr>
          <w:rFonts w:ascii="Times New Roman" w:hAnsi="Times New Roman" w:cs="Times New Roman"/>
        </w:rPr>
      </w:pPr>
      <w:r w:rsidRPr="00C21A80">
        <w:rPr>
          <w:rFonts w:ascii="Times New Roman" w:hAnsi="Times New Roman" w:cs="Times New Roman"/>
        </w:rPr>
        <w:t>Рис.3.7.5. Введены зависимости для ограничений.</w:t>
      </w:r>
    </w:p>
    <w:p w:rsidR="0060329C" w:rsidRDefault="0060329C" w:rsidP="0060329C">
      <w:pPr>
        <w:pStyle w:val="a5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Ввести зависимость для целевой функции.</w:t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вычисления значения целевой функции, соответствующей минимальным суммарным затратам на доставку груза, зарезервировать ячейку и ввести формулу для ее вычисления:</w:t>
      </w:r>
    </w:p>
    <w:p w:rsidR="0060329C" w:rsidRDefault="0060329C" w:rsidP="0060329C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A3A848A" wp14:editId="51FB6FC2">
            <wp:extent cx="1674421" cy="425671"/>
            <wp:effectExtent l="0" t="0" r="254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7637" cy="434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где </w:t>
      </w: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proofErr w:type="spellStart"/>
      <w:proofErr w:type="gramEnd"/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стоимость доставки 1 тыс. изделий от поставщика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 потребителю </w:t>
      </w:r>
      <w:r>
        <w:rPr>
          <w:rFonts w:ascii="Times New Roman" w:hAnsi="Times New Roman" w:cs="Times New Roman"/>
          <w:sz w:val="28"/>
          <w:szCs w:val="28"/>
          <w:lang w:val="en-US"/>
        </w:rPr>
        <w:t>j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Выбрать ячейку </w:t>
      </w: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C21A80">
        <w:rPr>
          <w:rFonts w:ascii="Times New Roman" w:hAnsi="Times New Roman" w:cs="Times New Roman"/>
          <w:sz w:val="28"/>
          <w:szCs w:val="28"/>
        </w:rPr>
        <w:t>14</w:t>
      </w:r>
      <w:r>
        <w:rPr>
          <w:rFonts w:ascii="Times New Roman" w:hAnsi="Times New Roman" w:cs="Times New Roman"/>
          <w:sz w:val="28"/>
          <w:szCs w:val="28"/>
        </w:rPr>
        <w:t xml:space="preserve"> (после решения задачи в данной ячейке будет находиться значение целевой функции).</w:t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панели инструментов выбрать Формулы – Математические – СУММПРОИЗВ. </w:t>
      </w:r>
    </w:p>
    <w:p w:rsidR="0060329C" w:rsidRDefault="0060329C" w:rsidP="0060329C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5FB4636" wp14:editId="03C14C34">
            <wp:extent cx="3455719" cy="1962713"/>
            <wp:effectExtent l="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3335" cy="1967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29C" w:rsidRDefault="0060329C" w:rsidP="0060329C">
      <w:pPr>
        <w:spacing w:after="0" w:line="360" w:lineRule="auto"/>
        <w:ind w:firstLine="709"/>
        <w:jc w:val="center"/>
        <w:rPr>
          <w:rFonts w:ascii="Times New Roman" w:hAnsi="Times New Roman" w:cs="Times New Roman"/>
        </w:rPr>
      </w:pPr>
      <w:r w:rsidRPr="00060F60">
        <w:rPr>
          <w:rFonts w:ascii="Times New Roman" w:hAnsi="Times New Roman" w:cs="Times New Roman"/>
        </w:rPr>
        <w:t>Рис.</w:t>
      </w:r>
      <w:r>
        <w:rPr>
          <w:rFonts w:ascii="Times New Roman" w:hAnsi="Times New Roman" w:cs="Times New Roman"/>
        </w:rPr>
        <w:t xml:space="preserve"> 3.7.6. Выбрана</w:t>
      </w:r>
      <w:r w:rsidRPr="00060F60">
        <w:rPr>
          <w:rFonts w:ascii="Times New Roman" w:hAnsi="Times New Roman" w:cs="Times New Roman"/>
        </w:rPr>
        <w:t xml:space="preserve"> функци</w:t>
      </w:r>
      <w:r>
        <w:rPr>
          <w:rFonts w:ascii="Times New Roman" w:hAnsi="Times New Roman" w:cs="Times New Roman"/>
        </w:rPr>
        <w:t>я</w:t>
      </w:r>
      <w:r w:rsidRPr="00060F60">
        <w:rPr>
          <w:rFonts w:ascii="Times New Roman" w:hAnsi="Times New Roman" w:cs="Times New Roman"/>
        </w:rPr>
        <w:t xml:space="preserve"> СУММПРОИЗВ.</w:t>
      </w:r>
    </w:p>
    <w:p w:rsidR="0060329C" w:rsidRDefault="0060329C" w:rsidP="0060329C">
      <w:pPr>
        <w:spacing w:after="0" w:line="360" w:lineRule="auto"/>
        <w:ind w:firstLine="709"/>
        <w:jc w:val="center"/>
        <w:rPr>
          <w:rFonts w:ascii="Times New Roman" w:hAnsi="Times New Roman" w:cs="Times New Roman"/>
        </w:rPr>
      </w:pPr>
    </w:p>
    <w:p w:rsid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окне СУММПРОИЗВ указать адреса массивов, элементы которых обрабатываются этой функцией. </w:t>
      </w:r>
    </w:p>
    <w:p w:rsid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В задаче целевая функция представляет собой произведение затрат на доставку продукции (ячейки </w:t>
      </w:r>
      <w:r w:rsidRPr="00060F60">
        <w:rPr>
          <w:rFonts w:ascii="Times New Roman" w:hAnsi="Times New Roman" w:cs="Times New Roman"/>
          <w:sz w:val="28"/>
          <w:szCs w:val="28"/>
        </w:rPr>
        <w:t>B3</w:t>
      </w:r>
      <w:r>
        <w:rPr>
          <w:rFonts w:ascii="Times New Roman" w:hAnsi="Times New Roman" w:cs="Times New Roman"/>
          <w:sz w:val="28"/>
          <w:szCs w:val="28"/>
        </w:rPr>
        <w:t>:</w:t>
      </w:r>
      <w:proofErr w:type="gramEnd"/>
      <w:r w:rsidRPr="00060F60"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060F60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) и объемов поставок для каждого потребителя (содержимое ячеек </w:t>
      </w:r>
      <w:r w:rsidRPr="00060F60">
        <w:rPr>
          <w:rFonts w:ascii="Times New Roman" w:hAnsi="Times New Roman" w:cs="Times New Roman"/>
          <w:sz w:val="28"/>
          <w:szCs w:val="28"/>
        </w:rPr>
        <w:t>B11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060F60"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060F60">
        <w:rPr>
          <w:rFonts w:ascii="Times New Roman" w:hAnsi="Times New Roman" w:cs="Times New Roman"/>
          <w:sz w:val="28"/>
          <w:szCs w:val="28"/>
        </w:rPr>
        <w:t>13</w:t>
      </w:r>
      <w:r>
        <w:rPr>
          <w:rFonts w:ascii="Times New Roman" w:hAnsi="Times New Roman" w:cs="Times New Roman"/>
          <w:sz w:val="28"/>
          <w:szCs w:val="28"/>
        </w:rPr>
        <w:t xml:space="preserve">).  </w:t>
      </w:r>
    </w:p>
    <w:p w:rsid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поле Массив 1 указать адреса </w:t>
      </w:r>
      <w:r w:rsidRPr="00060F60">
        <w:rPr>
          <w:rFonts w:ascii="Times New Roman" w:hAnsi="Times New Roman" w:cs="Times New Roman"/>
          <w:sz w:val="28"/>
          <w:szCs w:val="28"/>
        </w:rPr>
        <w:t>B3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060F60"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060F60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поле Массив 2 указать адреса </w:t>
      </w:r>
      <w:r w:rsidRPr="00060F60">
        <w:rPr>
          <w:rFonts w:ascii="Times New Roman" w:hAnsi="Times New Roman" w:cs="Times New Roman"/>
          <w:sz w:val="28"/>
          <w:szCs w:val="28"/>
        </w:rPr>
        <w:t>B11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060F60"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060F60">
        <w:rPr>
          <w:rFonts w:ascii="Times New Roman" w:hAnsi="Times New Roman" w:cs="Times New Roman"/>
          <w:sz w:val="28"/>
          <w:szCs w:val="28"/>
        </w:rPr>
        <w:t>13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Нажать кнопку </w:t>
      </w:r>
      <w:proofErr w:type="gramStart"/>
      <w:r>
        <w:rPr>
          <w:rFonts w:ascii="Times New Roman" w:hAnsi="Times New Roman" w:cs="Times New Roman"/>
          <w:sz w:val="28"/>
          <w:szCs w:val="28"/>
        </w:rPr>
        <w:t>ОК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– подтверждение окончания ввода адресов массивов.</w:t>
      </w:r>
    </w:p>
    <w:p w:rsid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поле ячейки </w:t>
      </w: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C21A80">
        <w:rPr>
          <w:rFonts w:ascii="Times New Roman" w:hAnsi="Times New Roman" w:cs="Times New Roman"/>
          <w:sz w:val="28"/>
          <w:szCs w:val="28"/>
        </w:rPr>
        <w:t>14</w:t>
      </w:r>
      <w:r>
        <w:rPr>
          <w:rFonts w:ascii="Times New Roman" w:hAnsi="Times New Roman" w:cs="Times New Roman"/>
          <w:sz w:val="28"/>
          <w:szCs w:val="28"/>
        </w:rPr>
        <w:t xml:space="preserve"> появится некоторое числовое значение, равное произведению поставок на коэффициенты затрат по доставке грузов (в данной задаче – это число 0).</w:t>
      </w:r>
    </w:p>
    <w:p w:rsidR="0060329C" w:rsidRDefault="0060329C" w:rsidP="0060329C">
      <w:pPr>
        <w:spacing w:after="0" w:line="360" w:lineRule="auto"/>
        <w:ind w:left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9951E6A" wp14:editId="58BC92D6">
            <wp:extent cx="3797258" cy="3325091"/>
            <wp:effectExtent l="0" t="0" r="0" b="889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7438" cy="3325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29C" w:rsidRDefault="0060329C" w:rsidP="0060329C">
      <w:pPr>
        <w:spacing w:after="0" w:line="360" w:lineRule="auto"/>
        <w:ind w:left="709"/>
        <w:jc w:val="center"/>
        <w:rPr>
          <w:rFonts w:ascii="Times New Roman" w:hAnsi="Times New Roman" w:cs="Times New Roman"/>
        </w:rPr>
      </w:pPr>
      <w:r w:rsidRPr="00E870B5">
        <w:rPr>
          <w:rFonts w:ascii="Times New Roman" w:hAnsi="Times New Roman" w:cs="Times New Roman"/>
        </w:rPr>
        <w:t>Рис.3.7.7. Введена зависимость для целевой функции.</w:t>
      </w:r>
    </w:p>
    <w:p w:rsidR="0060329C" w:rsidRPr="00E870B5" w:rsidRDefault="0060329C" w:rsidP="0060329C">
      <w:pPr>
        <w:spacing w:after="0" w:line="360" w:lineRule="auto"/>
        <w:ind w:left="709"/>
        <w:jc w:val="center"/>
        <w:rPr>
          <w:rFonts w:ascii="Times New Roman" w:hAnsi="Times New Roman" w:cs="Times New Roman"/>
        </w:rPr>
      </w:pPr>
    </w:p>
    <w:p w:rsidR="0060329C" w:rsidRDefault="0060329C" w:rsidP="0060329C">
      <w:pPr>
        <w:spacing w:after="0" w:line="360" w:lineRule="auto"/>
        <w:ind w:left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559FCC6" wp14:editId="78431A62">
            <wp:extent cx="5153891" cy="2030471"/>
            <wp:effectExtent l="0" t="0" r="0" b="8255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673" cy="203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29C" w:rsidRDefault="0060329C" w:rsidP="0060329C">
      <w:pPr>
        <w:spacing w:after="0" w:line="360" w:lineRule="auto"/>
        <w:ind w:left="709"/>
        <w:jc w:val="center"/>
        <w:rPr>
          <w:rFonts w:ascii="Times New Roman" w:hAnsi="Times New Roman" w:cs="Times New Roman"/>
        </w:rPr>
      </w:pPr>
      <w:r w:rsidRPr="00E870B5">
        <w:rPr>
          <w:rFonts w:ascii="Times New Roman" w:hAnsi="Times New Roman" w:cs="Times New Roman"/>
        </w:rPr>
        <w:t>Рис.3.7.8. Вид введенных формул.</w:t>
      </w:r>
    </w:p>
    <w:p w:rsidR="0060329C" w:rsidRDefault="0060329C" w:rsidP="0060329C">
      <w:pPr>
        <w:spacing w:after="0" w:line="360" w:lineRule="auto"/>
        <w:ind w:left="709"/>
        <w:jc w:val="center"/>
        <w:rPr>
          <w:rFonts w:ascii="Times New Roman" w:hAnsi="Times New Roman" w:cs="Times New Roman"/>
        </w:rPr>
      </w:pPr>
    </w:p>
    <w:p w:rsidR="0060329C" w:rsidRDefault="0060329C" w:rsidP="0060329C">
      <w:pPr>
        <w:pStyle w:val="a5"/>
        <w:numPr>
          <w:ilvl w:val="0"/>
          <w:numId w:val="3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Запустить команду Поиск решений.</w:t>
      </w:r>
    </w:p>
    <w:p w:rsidR="0060329C" w:rsidRDefault="0060329C" w:rsidP="0060329C">
      <w:pPr>
        <w:pStyle w:val="a5"/>
        <w:numPr>
          <w:ilvl w:val="0"/>
          <w:numId w:val="3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Назначить ячейку для целевой функции.</w:t>
      </w:r>
    </w:p>
    <w:p w:rsid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Ввести адрес ячейки $</w:t>
      </w: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E870B5">
        <w:rPr>
          <w:rFonts w:ascii="Times New Roman" w:hAnsi="Times New Roman" w:cs="Times New Roman"/>
          <w:sz w:val="28"/>
          <w:szCs w:val="28"/>
        </w:rPr>
        <w:t>$14</w:t>
      </w:r>
      <w:r>
        <w:rPr>
          <w:rFonts w:ascii="Times New Roman" w:hAnsi="Times New Roman" w:cs="Times New Roman"/>
          <w:sz w:val="28"/>
          <w:szCs w:val="28"/>
        </w:rPr>
        <w:t xml:space="preserve"> в окно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О</w:t>
      </w:r>
      <w:proofErr w:type="gramEnd"/>
      <w:r>
        <w:rPr>
          <w:rFonts w:ascii="Times New Roman" w:hAnsi="Times New Roman" w:cs="Times New Roman"/>
          <w:sz w:val="28"/>
          <w:szCs w:val="28"/>
        </w:rPr>
        <w:t>птимизировать целевую функцию.</w:t>
      </w:r>
    </w:p>
    <w:p w:rsid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Отметить, что функция равна минимальному значению.</w:t>
      </w:r>
    </w:p>
    <w:p w:rsidR="0060329C" w:rsidRDefault="0060329C" w:rsidP="0060329C">
      <w:pPr>
        <w:spacing w:after="0" w:line="360" w:lineRule="auto"/>
        <w:ind w:left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158155E" wp14:editId="6B38830C">
            <wp:extent cx="3586348" cy="3594135"/>
            <wp:effectExtent l="0" t="0" r="0" b="635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6426" cy="3594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29C" w:rsidRDefault="0060329C" w:rsidP="0060329C">
      <w:pPr>
        <w:spacing w:after="0" w:line="360" w:lineRule="auto"/>
        <w:ind w:left="709"/>
        <w:jc w:val="center"/>
        <w:rPr>
          <w:rFonts w:ascii="Times New Roman" w:hAnsi="Times New Roman" w:cs="Times New Roman"/>
        </w:rPr>
      </w:pPr>
      <w:r w:rsidRPr="00E870B5">
        <w:rPr>
          <w:rFonts w:ascii="Times New Roman" w:hAnsi="Times New Roman" w:cs="Times New Roman"/>
        </w:rPr>
        <w:t>Рис.3.7.9. Установлена целевая ячейка.</w:t>
      </w:r>
    </w:p>
    <w:p w:rsidR="0060329C" w:rsidRDefault="0060329C" w:rsidP="0060329C">
      <w:pPr>
        <w:spacing w:after="0" w:line="360" w:lineRule="auto"/>
        <w:ind w:left="709"/>
        <w:jc w:val="center"/>
        <w:rPr>
          <w:rFonts w:ascii="Times New Roman" w:hAnsi="Times New Roman" w:cs="Times New Roman"/>
        </w:rPr>
      </w:pPr>
    </w:p>
    <w:p w:rsidR="0060329C" w:rsidRDefault="0060329C" w:rsidP="0060329C">
      <w:pPr>
        <w:pStyle w:val="a5"/>
        <w:numPr>
          <w:ilvl w:val="0"/>
          <w:numId w:val="3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E870B5">
        <w:rPr>
          <w:rFonts w:ascii="Times New Roman" w:hAnsi="Times New Roman" w:cs="Times New Roman"/>
          <w:sz w:val="28"/>
          <w:szCs w:val="28"/>
        </w:rPr>
        <w:t xml:space="preserve">Ввести ограничения. </w:t>
      </w:r>
    </w:p>
    <w:p w:rsid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Нажать кнопку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Д</w:t>
      </w:r>
      <w:proofErr w:type="gramEnd"/>
      <w:r>
        <w:rPr>
          <w:rFonts w:ascii="Times New Roman" w:hAnsi="Times New Roman" w:cs="Times New Roman"/>
          <w:sz w:val="28"/>
          <w:szCs w:val="28"/>
        </w:rPr>
        <w:t>обавить. Появится диалоговое окно Добавление ограничения.</w:t>
      </w:r>
    </w:p>
    <w:p w:rsid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Первая запись в группе Ограничения – ограничения по уровню спроса, вторая запись – ограничения по уровню запасов.</w:t>
      </w:r>
    </w:p>
    <w:p w:rsid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ввода всех ограничений нажать кнопку ОК.</w:t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Установить флажок на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делать переменные без ограничений неотрицательными. </w:t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Выбрать метод решения: симплекс-метод.</w:t>
      </w:r>
    </w:p>
    <w:p w:rsidR="0060329C" w:rsidRDefault="0060329C" w:rsidP="0060329C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20863A2" wp14:editId="46E33CDB">
            <wp:extent cx="3431969" cy="3439372"/>
            <wp:effectExtent l="0" t="0" r="0" b="889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1964" cy="3439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29C" w:rsidRDefault="0060329C" w:rsidP="0060329C">
      <w:pPr>
        <w:spacing w:after="0" w:line="360" w:lineRule="auto"/>
        <w:ind w:firstLine="709"/>
        <w:jc w:val="center"/>
        <w:rPr>
          <w:rFonts w:ascii="Times New Roman" w:hAnsi="Times New Roman" w:cs="Times New Roman"/>
        </w:rPr>
      </w:pPr>
      <w:r w:rsidRPr="00C23F83">
        <w:rPr>
          <w:rFonts w:ascii="Times New Roman" w:hAnsi="Times New Roman" w:cs="Times New Roman"/>
        </w:rPr>
        <w:t>Рис.3.7.10. Введены все условия задачи.</w:t>
      </w:r>
    </w:p>
    <w:p w:rsidR="0060329C" w:rsidRPr="00C23F83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</w:rPr>
      </w:pP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Выбрать кнопку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>
        <w:rPr>
          <w:rFonts w:ascii="Times New Roman" w:hAnsi="Times New Roman" w:cs="Times New Roman"/>
          <w:sz w:val="28"/>
          <w:szCs w:val="28"/>
        </w:rPr>
        <w:t>айти решение.</w:t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Через непродолжительное время появятся диалоговое окно Результаты поиска решения и исходная таблица с заполненными ячейками </w:t>
      </w:r>
      <w:r w:rsidRPr="00060F60">
        <w:rPr>
          <w:rFonts w:ascii="Times New Roman" w:hAnsi="Times New Roman" w:cs="Times New Roman"/>
          <w:sz w:val="28"/>
          <w:szCs w:val="28"/>
        </w:rPr>
        <w:t>B11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060F60"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060F60">
        <w:rPr>
          <w:rFonts w:ascii="Times New Roman" w:hAnsi="Times New Roman" w:cs="Times New Roman"/>
          <w:sz w:val="28"/>
          <w:szCs w:val="28"/>
        </w:rPr>
        <w:t>13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ячейкой </w:t>
      </w: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C21A80">
        <w:rPr>
          <w:rFonts w:ascii="Times New Roman" w:hAnsi="Times New Roman" w:cs="Times New Roman"/>
          <w:sz w:val="28"/>
          <w:szCs w:val="28"/>
        </w:rPr>
        <w:t>14</w:t>
      </w:r>
      <w:r>
        <w:rPr>
          <w:rFonts w:ascii="Times New Roman" w:hAnsi="Times New Roman" w:cs="Times New Roman"/>
          <w:sz w:val="28"/>
          <w:szCs w:val="28"/>
        </w:rPr>
        <w:t xml:space="preserve"> с минимальным значением целевой функции.</w:t>
      </w:r>
      <w:proofErr w:type="gramEnd"/>
    </w:p>
    <w:p w:rsidR="0060329C" w:rsidRDefault="0060329C" w:rsidP="0060329C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6A272E8" wp14:editId="711EDD7C">
            <wp:extent cx="3883231" cy="3033630"/>
            <wp:effectExtent l="0" t="0" r="3175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3146" cy="3033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29C" w:rsidRDefault="0060329C" w:rsidP="0060329C">
      <w:pPr>
        <w:spacing w:after="0" w:line="360" w:lineRule="auto"/>
        <w:ind w:firstLine="709"/>
        <w:jc w:val="center"/>
        <w:rPr>
          <w:rFonts w:ascii="Times New Roman" w:hAnsi="Times New Roman" w:cs="Times New Roman"/>
        </w:rPr>
      </w:pPr>
      <w:r w:rsidRPr="00C23F83">
        <w:rPr>
          <w:rFonts w:ascii="Times New Roman" w:hAnsi="Times New Roman" w:cs="Times New Roman"/>
        </w:rPr>
        <w:t>Рис.3.7.11. Решение найдено.</w:t>
      </w:r>
    </w:p>
    <w:p w:rsidR="0060329C" w:rsidRPr="00C23F83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60329C" w:rsidRPr="00913872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общие затраты на перевозку продукции составят 1210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единиц. Спрос заказчиков удовлетворен полностью, вся продукция фабрик будет реализована. </w:t>
      </w:r>
    </w:p>
    <w:p w:rsidR="00ED413A" w:rsidRDefault="00ED413A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D413A" w:rsidRDefault="00ED413A" w:rsidP="0060717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925C95" w:rsidRDefault="00E662E8" w:rsidP="00607171">
      <w:pPr>
        <w:pStyle w:val="1"/>
        <w:spacing w:line="360" w:lineRule="auto"/>
      </w:pPr>
      <w:bookmarkStart w:id="3" w:name="_Toc357533554"/>
      <w:r>
        <w:lastRenderedPageBreak/>
        <w:t>Задача 4.7</w:t>
      </w:r>
      <w:bookmarkEnd w:id="3"/>
    </w:p>
    <w:p w:rsidR="00E662E8" w:rsidRDefault="00E662E8" w:rsidP="00607171">
      <w:pPr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E662E8" w:rsidRDefault="00D1542F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таблице приведены годовые данные о трудоемкости производства 1 т цемента (</w:t>
      </w:r>
      <w:proofErr w:type="spellStart"/>
      <w:r>
        <w:rPr>
          <w:rFonts w:ascii="Times New Roman" w:hAnsi="Times New Roman" w:cs="Times New Roman"/>
          <w:sz w:val="28"/>
          <w:szCs w:val="28"/>
        </w:rPr>
        <w:t>нормо</w:t>
      </w:r>
      <w:proofErr w:type="spellEnd"/>
      <w:r>
        <w:rPr>
          <w:rFonts w:ascii="Times New Roman" w:hAnsi="Times New Roman" w:cs="Times New Roman"/>
          <w:sz w:val="28"/>
          <w:szCs w:val="28"/>
        </w:rPr>
        <w:t>-смен) (</w:t>
      </w:r>
      <w:r>
        <w:rPr>
          <w:rFonts w:ascii="Times New Roman" w:hAnsi="Times New Roman" w:cs="Times New Roman"/>
          <w:sz w:val="28"/>
          <w:szCs w:val="28"/>
          <w:lang w:val="en-US"/>
        </w:rPr>
        <w:t>N</w:t>
      </w:r>
      <w:r>
        <w:rPr>
          <w:rFonts w:ascii="Times New Roman" w:hAnsi="Times New Roman" w:cs="Times New Roman"/>
          <w:sz w:val="28"/>
          <w:szCs w:val="28"/>
        </w:rPr>
        <w:t xml:space="preserve"> – последняя цифра зачетной книжки студента):</w:t>
      </w:r>
    </w:p>
    <w:p w:rsidR="00D1542F" w:rsidRDefault="00D1542F" w:rsidP="0060717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D5AF668" wp14:editId="25ABF1BD">
            <wp:extent cx="4432465" cy="1285875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6317" cy="1289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5150" w:rsidRPr="00665150" w:rsidRDefault="00665150" w:rsidP="00607171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665150">
        <w:rPr>
          <w:rFonts w:ascii="Times New Roman" w:hAnsi="Times New Roman" w:cs="Times New Roman"/>
        </w:rPr>
        <w:t xml:space="preserve">Таблица 3. </w:t>
      </w:r>
    </w:p>
    <w:p w:rsidR="00974F8F" w:rsidRDefault="00974F8F" w:rsidP="00607171">
      <w:pPr>
        <w:spacing w:after="0" w:line="360" w:lineRule="auto"/>
        <w:ind w:left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N</w:t>
      </w:r>
      <w:r>
        <w:rPr>
          <w:rFonts w:ascii="Times New Roman" w:hAnsi="Times New Roman" w:cs="Times New Roman"/>
          <w:sz w:val="28"/>
          <w:szCs w:val="28"/>
        </w:rPr>
        <w:t xml:space="preserve"> = 7.</w:t>
      </w:r>
    </w:p>
    <w:p w:rsidR="00974F8F" w:rsidRDefault="00974F8F" w:rsidP="0060717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65A02C" wp14:editId="65BEA0E2">
            <wp:extent cx="4551725" cy="1333500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8182" cy="1332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5150" w:rsidRDefault="00665150" w:rsidP="00607171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665150">
        <w:rPr>
          <w:rFonts w:ascii="Times New Roman" w:hAnsi="Times New Roman" w:cs="Times New Roman"/>
        </w:rPr>
        <w:t>Таблица 4.</w:t>
      </w:r>
    </w:p>
    <w:p w:rsidR="00C66B1E" w:rsidRPr="00665150" w:rsidRDefault="00C66B1E" w:rsidP="00607171">
      <w:pPr>
        <w:spacing w:after="0" w:line="360" w:lineRule="auto"/>
        <w:jc w:val="center"/>
        <w:rPr>
          <w:rFonts w:ascii="Times New Roman" w:hAnsi="Times New Roman" w:cs="Times New Roman"/>
        </w:rPr>
      </w:pPr>
    </w:p>
    <w:p w:rsidR="0028798D" w:rsidRDefault="0028798D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11957">
        <w:rPr>
          <w:rFonts w:ascii="Times New Roman" w:hAnsi="Times New Roman" w:cs="Times New Roman"/>
          <w:b/>
          <w:sz w:val="28"/>
          <w:szCs w:val="28"/>
        </w:rPr>
        <w:t>Задание 1.</w:t>
      </w:r>
      <w:r w:rsidR="00A1195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Сгладить временной ряд методом простой скользящей средней, выбрав длину интервала сглаживания </w:t>
      </w:r>
      <w:r>
        <w:rPr>
          <w:rFonts w:ascii="Times New Roman" w:hAnsi="Times New Roman" w:cs="Times New Roman"/>
          <w:sz w:val="28"/>
          <w:szCs w:val="28"/>
          <w:lang w:val="en-US"/>
        </w:rPr>
        <w:t>m</w:t>
      </w:r>
      <w:r>
        <w:rPr>
          <w:rFonts w:ascii="Times New Roman" w:hAnsi="Times New Roman" w:cs="Times New Roman"/>
          <w:sz w:val="28"/>
          <w:szCs w:val="28"/>
        </w:rPr>
        <w:t xml:space="preserve">= 3; результаты отразить на графике. </w:t>
      </w:r>
    </w:p>
    <w:p w:rsidR="0028798D" w:rsidRDefault="002C18A2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вычисления сглаженных уровней ряда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t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применяется формула:</w:t>
      </w:r>
    </w:p>
    <w:p w:rsidR="002C18A2" w:rsidRDefault="002C18A2" w:rsidP="00607171">
      <w:pPr>
        <w:spacing w:after="0" w:line="360" w:lineRule="auto"/>
        <w:ind w:left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D2EE354" wp14:editId="6AD3F690">
            <wp:extent cx="1006545" cy="87630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8902" cy="878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2C18A2" w:rsidRPr="000942EB" w:rsidRDefault="002C18A2" w:rsidP="00607171">
      <w:pPr>
        <w:spacing w:after="0" w:line="360" w:lineRule="auto"/>
        <w:ind w:left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где </w:t>
      </w: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0942EB">
        <w:rPr>
          <w:rFonts w:ascii="Times New Roman" w:hAnsi="Times New Roman" w:cs="Times New Roman"/>
          <w:sz w:val="28"/>
          <w:szCs w:val="28"/>
        </w:rPr>
        <w:t xml:space="preserve"> = (</w:t>
      </w:r>
      <w:r w:rsidRPr="002C18A2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0942EB">
        <w:rPr>
          <w:rFonts w:ascii="Times New Roman" w:hAnsi="Times New Roman" w:cs="Times New Roman"/>
          <w:sz w:val="28"/>
          <w:szCs w:val="28"/>
        </w:rPr>
        <w:t xml:space="preserve"> – 1)/2</w:t>
      </w:r>
    </w:p>
    <w:p w:rsidR="002C18A2" w:rsidRPr="000942EB" w:rsidRDefault="002C18A2" w:rsidP="00607171">
      <w:pPr>
        <w:spacing w:after="0" w:line="360" w:lineRule="auto"/>
        <w:ind w:left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0942EB">
        <w:rPr>
          <w:rFonts w:ascii="Times New Roman" w:hAnsi="Times New Roman" w:cs="Times New Roman"/>
          <w:sz w:val="28"/>
          <w:szCs w:val="28"/>
        </w:rPr>
        <w:t xml:space="preserve"> = (3 – 1)/2 = 1</w:t>
      </w:r>
    </w:p>
    <w:p w:rsidR="002C18A2" w:rsidRDefault="002C18A2" w:rsidP="00607171">
      <w:pPr>
        <w:spacing w:after="0" w:line="36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2C18A2">
        <w:rPr>
          <w:rFonts w:ascii="Times New Roman" w:hAnsi="Times New Roman" w:cs="Times New Roman"/>
          <w:sz w:val="28"/>
          <w:szCs w:val="28"/>
        </w:rPr>
        <w:t xml:space="preserve">Первые и последние уровни ряда </w:t>
      </w:r>
      <w:r>
        <w:rPr>
          <w:rFonts w:ascii="Times New Roman" w:hAnsi="Times New Roman" w:cs="Times New Roman"/>
          <w:sz w:val="28"/>
          <w:szCs w:val="28"/>
        </w:rPr>
        <w:t xml:space="preserve">не сглаживаются. </w:t>
      </w:r>
    </w:p>
    <w:p w:rsidR="002C18A2" w:rsidRDefault="00665150" w:rsidP="0060717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0A6E57A" wp14:editId="7DBE5A33">
            <wp:extent cx="3693226" cy="1883456"/>
            <wp:effectExtent l="0" t="0" r="2540" b="254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4358" cy="1889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5150" w:rsidRDefault="00665150" w:rsidP="00607171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665150">
        <w:rPr>
          <w:rFonts w:ascii="Times New Roman" w:hAnsi="Times New Roman" w:cs="Times New Roman"/>
        </w:rPr>
        <w:t>Рис.4.7.1. Введенные формулы для сглаживания</w:t>
      </w:r>
      <w:r w:rsidR="002A18E2">
        <w:rPr>
          <w:rFonts w:ascii="Times New Roman" w:hAnsi="Times New Roman" w:cs="Times New Roman"/>
        </w:rPr>
        <w:t xml:space="preserve"> временного</w:t>
      </w:r>
      <w:r w:rsidRPr="00665150">
        <w:rPr>
          <w:rFonts w:ascii="Times New Roman" w:hAnsi="Times New Roman" w:cs="Times New Roman"/>
        </w:rPr>
        <w:t xml:space="preserve"> ряда.</w:t>
      </w:r>
    </w:p>
    <w:p w:rsidR="00665150" w:rsidRDefault="00665150" w:rsidP="00607171">
      <w:pPr>
        <w:spacing w:after="0" w:line="360" w:lineRule="auto"/>
        <w:jc w:val="center"/>
        <w:rPr>
          <w:rFonts w:ascii="Times New Roman" w:hAnsi="Times New Roman" w:cs="Times New Roman"/>
        </w:rPr>
      </w:pPr>
    </w:p>
    <w:p w:rsidR="00665150" w:rsidRDefault="00665150" w:rsidP="00607171">
      <w:pPr>
        <w:spacing w:after="0"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A97516A" wp14:editId="6A1AFEC9">
            <wp:extent cx="2185060" cy="2021030"/>
            <wp:effectExtent l="0" t="0" r="571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968" cy="2020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5150" w:rsidRDefault="00665150" w:rsidP="00607171">
      <w:pPr>
        <w:spacing w:after="0"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Рис.4.7.2. </w:t>
      </w:r>
      <w:r w:rsidR="002A18E2">
        <w:rPr>
          <w:rFonts w:ascii="Times New Roman" w:hAnsi="Times New Roman" w:cs="Times New Roman"/>
        </w:rPr>
        <w:t>Сглаженный временной ряд.</w:t>
      </w:r>
    </w:p>
    <w:p w:rsidR="00607171" w:rsidRDefault="00607171" w:rsidP="00607171">
      <w:pPr>
        <w:spacing w:after="0" w:line="360" w:lineRule="auto"/>
        <w:jc w:val="center"/>
        <w:rPr>
          <w:rFonts w:ascii="Times New Roman" w:hAnsi="Times New Roman" w:cs="Times New Roman"/>
        </w:rPr>
      </w:pPr>
    </w:p>
    <w:p w:rsidR="002A18E2" w:rsidRDefault="00EE168C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Чтобы отразить результаты на графике, выбрать на панели инструментов Вставка – График.</w:t>
      </w:r>
    </w:p>
    <w:p w:rsidR="00EE168C" w:rsidRDefault="00EE168C" w:rsidP="0060717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AD5676" wp14:editId="1CDAC6DC">
            <wp:extent cx="4263241" cy="2996079"/>
            <wp:effectExtent l="0" t="0" r="444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3151" cy="2996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168C" w:rsidRDefault="00EE168C" w:rsidP="00607171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EE168C">
        <w:rPr>
          <w:rFonts w:ascii="Times New Roman" w:hAnsi="Times New Roman" w:cs="Times New Roman"/>
        </w:rPr>
        <w:t>Рис.4.7.3. Построение графика.</w:t>
      </w:r>
    </w:p>
    <w:p w:rsidR="00EE168C" w:rsidRDefault="00EE168C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Нажать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ыбрать данные, выделить диапазон данных для графика - </w:t>
      </w:r>
      <w:r w:rsidRPr="00EE168C">
        <w:rPr>
          <w:rFonts w:ascii="Times New Roman" w:hAnsi="Times New Roman" w:cs="Times New Roman"/>
          <w:sz w:val="28"/>
          <w:szCs w:val="28"/>
        </w:rPr>
        <w:t>$B$1:$C$11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35F35" w:rsidRDefault="00E35F35" w:rsidP="0060717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00B9F2C" wp14:editId="28E605C5">
            <wp:extent cx="5362575" cy="2831251"/>
            <wp:effectExtent l="0" t="0" r="0" b="762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6018" cy="2833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F35" w:rsidRDefault="00E35F35" w:rsidP="00607171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E35F35">
        <w:rPr>
          <w:rFonts w:ascii="Times New Roman" w:hAnsi="Times New Roman" w:cs="Times New Roman"/>
        </w:rPr>
        <w:t>Рис.4.7.4. Выбран диапазон данных для графика.</w:t>
      </w:r>
    </w:p>
    <w:p w:rsidR="00A11957" w:rsidRDefault="00A11957" w:rsidP="00607171">
      <w:pPr>
        <w:spacing w:after="0" w:line="360" w:lineRule="auto"/>
        <w:jc w:val="center"/>
        <w:rPr>
          <w:rFonts w:ascii="Times New Roman" w:hAnsi="Times New Roman" w:cs="Times New Roman"/>
        </w:rPr>
      </w:pPr>
    </w:p>
    <w:p w:rsidR="00E35F35" w:rsidRDefault="00E35F35" w:rsidP="0060717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B78258B" wp14:editId="6B450A34">
            <wp:extent cx="4219575" cy="2611054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6784" cy="2609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F35" w:rsidRDefault="00E35F35" w:rsidP="00607171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E35F35">
        <w:rPr>
          <w:rFonts w:ascii="Times New Roman" w:hAnsi="Times New Roman" w:cs="Times New Roman"/>
        </w:rPr>
        <w:t>Рис.4.7.5. График сглаживания временного ряда.</w:t>
      </w:r>
    </w:p>
    <w:p w:rsidR="00E35F35" w:rsidRDefault="00E35F35" w:rsidP="0060717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35F35" w:rsidRDefault="00E35F35" w:rsidP="0060717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35F35" w:rsidRDefault="00E35F35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11957">
        <w:rPr>
          <w:rFonts w:ascii="Times New Roman" w:hAnsi="Times New Roman" w:cs="Times New Roman"/>
          <w:b/>
          <w:sz w:val="28"/>
          <w:szCs w:val="28"/>
        </w:rPr>
        <w:t>Задание 2.</w:t>
      </w:r>
      <w:r w:rsidR="00A1195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Определить наличие тренда во временном ряду методом </w:t>
      </w:r>
      <w:proofErr w:type="spellStart"/>
      <w:r>
        <w:rPr>
          <w:rFonts w:ascii="Times New Roman" w:hAnsi="Times New Roman" w:cs="Times New Roman"/>
          <w:sz w:val="28"/>
          <w:szCs w:val="28"/>
        </w:rPr>
        <w:t>Фостера-Стьюарта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Табличные значения статистики Стьюдента </w:t>
      </w:r>
      <w:r>
        <w:rPr>
          <w:rFonts w:ascii="Times New Roman" w:hAnsi="Times New Roman" w:cs="Times New Roman"/>
          <w:sz w:val="28"/>
          <w:szCs w:val="28"/>
          <w:lang w:val="en-US"/>
        </w:rPr>
        <w:t>t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α</w:t>
      </w:r>
      <w:r w:rsidRPr="00E35F3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принять равными при уровне значимости α = 0,05</w:t>
      </w:r>
      <w:r w:rsidRPr="00E35F3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α</w:t>
      </w:r>
      <w:r w:rsidR="004D730F">
        <w:rPr>
          <w:rFonts w:ascii="Times New Roman" w:hAnsi="Times New Roman" w:cs="Times New Roman"/>
          <w:sz w:val="28"/>
          <w:szCs w:val="28"/>
        </w:rPr>
        <w:t xml:space="preserve"> = 2,23, а при α = 0,30 - </w:t>
      </w:r>
      <w:r w:rsidR="004D730F">
        <w:rPr>
          <w:rFonts w:ascii="Times New Roman" w:hAnsi="Times New Roman" w:cs="Times New Roman"/>
          <w:sz w:val="28"/>
          <w:szCs w:val="28"/>
          <w:lang w:val="en-US"/>
        </w:rPr>
        <w:t>t</w:t>
      </w:r>
      <w:r w:rsidR="004D730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α</w:t>
      </w:r>
      <w:r w:rsidR="004D730F">
        <w:rPr>
          <w:rFonts w:ascii="Times New Roman" w:hAnsi="Times New Roman" w:cs="Times New Roman"/>
          <w:sz w:val="28"/>
          <w:szCs w:val="28"/>
        </w:rPr>
        <w:t xml:space="preserve"> = 1,09; другие необходимые табличные данные приведены в таблице 4,5 учебника на с. 153.</w:t>
      </w:r>
    </w:p>
    <w:p w:rsidR="00EE168C" w:rsidRDefault="00B2548F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548F">
        <w:rPr>
          <w:rFonts w:ascii="Times New Roman" w:hAnsi="Times New Roman" w:cs="Times New Roman"/>
          <w:sz w:val="28"/>
          <w:szCs w:val="28"/>
        </w:rPr>
        <w:lastRenderedPageBreak/>
        <w:t>Опреде</w:t>
      </w:r>
      <w:r w:rsidR="00A11957">
        <w:rPr>
          <w:rFonts w:ascii="Times New Roman" w:hAnsi="Times New Roman" w:cs="Times New Roman"/>
          <w:sz w:val="28"/>
          <w:szCs w:val="28"/>
        </w:rPr>
        <w:t>л</w:t>
      </w:r>
      <w:r w:rsidR="00607171">
        <w:rPr>
          <w:rFonts w:ascii="Times New Roman" w:hAnsi="Times New Roman" w:cs="Times New Roman"/>
          <w:sz w:val="28"/>
          <w:szCs w:val="28"/>
        </w:rPr>
        <w:t>и</w:t>
      </w:r>
      <w:r w:rsidR="00A11957">
        <w:rPr>
          <w:rFonts w:ascii="Times New Roman" w:hAnsi="Times New Roman" w:cs="Times New Roman"/>
          <w:sz w:val="28"/>
          <w:szCs w:val="28"/>
        </w:rPr>
        <w:t>ть</w:t>
      </w:r>
      <w:r>
        <w:rPr>
          <w:rFonts w:ascii="Times New Roman" w:hAnsi="Times New Roman" w:cs="Times New Roman"/>
          <w:sz w:val="28"/>
          <w:szCs w:val="28"/>
        </w:rPr>
        <w:t xml:space="preserve"> величины </w:t>
      </w:r>
      <w:proofErr w:type="spellStart"/>
      <w:r w:rsidRPr="00B2548F">
        <w:rPr>
          <w:rFonts w:ascii="Times New Roman" w:hAnsi="Times New Roman" w:cs="Times New Roman"/>
          <w:sz w:val="28"/>
          <w:szCs w:val="28"/>
        </w:rPr>
        <w:t>Kt</w:t>
      </w:r>
      <w:proofErr w:type="spellEnd"/>
      <w:r w:rsidR="00607171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и  </w:t>
      </w:r>
      <w:proofErr w:type="spellStart"/>
      <w:r w:rsidRPr="00B2548F">
        <w:rPr>
          <w:rFonts w:ascii="Times New Roman" w:hAnsi="Times New Roman" w:cs="Times New Roman"/>
          <w:sz w:val="28"/>
          <w:szCs w:val="28"/>
        </w:rPr>
        <w:t>Lt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11957">
        <w:rPr>
          <w:rFonts w:ascii="Times New Roman" w:hAnsi="Times New Roman" w:cs="Times New Roman"/>
          <w:sz w:val="28"/>
          <w:szCs w:val="28"/>
        </w:rPr>
        <w:t xml:space="preserve">. Величина  </w:t>
      </w:r>
      <w:proofErr w:type="spellStart"/>
      <w:r w:rsidR="00A11957">
        <w:rPr>
          <w:rFonts w:ascii="Times New Roman" w:hAnsi="Times New Roman" w:cs="Times New Roman"/>
          <w:sz w:val="28"/>
          <w:szCs w:val="28"/>
        </w:rPr>
        <w:t>Kt</w:t>
      </w:r>
      <w:proofErr w:type="spellEnd"/>
      <w:r w:rsidRPr="00B2548F">
        <w:rPr>
          <w:rFonts w:ascii="Times New Roman" w:hAnsi="Times New Roman" w:cs="Times New Roman"/>
          <w:sz w:val="28"/>
          <w:szCs w:val="28"/>
        </w:rPr>
        <w:t xml:space="preserve">=1,если соответствующий уровень временного ряда больше всех предшествующих уровней,  </w:t>
      </w:r>
      <w:proofErr w:type="spellStart"/>
      <w:r w:rsidRPr="00B2548F">
        <w:rPr>
          <w:rFonts w:ascii="Times New Roman" w:hAnsi="Times New Roman" w:cs="Times New Roman"/>
          <w:sz w:val="28"/>
          <w:szCs w:val="28"/>
        </w:rPr>
        <w:t>Lt</w:t>
      </w:r>
      <w:proofErr w:type="spellEnd"/>
      <w:r w:rsidRPr="00B2548F">
        <w:rPr>
          <w:rFonts w:ascii="Times New Roman" w:hAnsi="Times New Roman" w:cs="Times New Roman"/>
          <w:sz w:val="28"/>
          <w:szCs w:val="28"/>
        </w:rPr>
        <w:t xml:space="preserve"> =1, если соответствующий уровень временного ряда меньше всех предшествующих уровней.</w:t>
      </w:r>
    </w:p>
    <w:p w:rsidR="00B2548F" w:rsidRDefault="00B2548F" w:rsidP="0060717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2A55C62" wp14:editId="2CD6003B">
            <wp:extent cx="3667125" cy="1969952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9137" cy="1971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48F" w:rsidRDefault="00B2548F" w:rsidP="00607171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B2548F">
        <w:rPr>
          <w:rFonts w:ascii="Times New Roman" w:hAnsi="Times New Roman" w:cs="Times New Roman"/>
        </w:rPr>
        <w:t>Рис</w:t>
      </w:r>
      <w:r>
        <w:rPr>
          <w:rFonts w:ascii="Times New Roman" w:hAnsi="Times New Roman" w:cs="Times New Roman"/>
        </w:rPr>
        <w:t>.</w:t>
      </w:r>
      <w:r w:rsidRPr="00B2548F">
        <w:rPr>
          <w:rFonts w:ascii="Times New Roman" w:hAnsi="Times New Roman" w:cs="Times New Roman"/>
        </w:rPr>
        <w:t>4.7.6.  Определенные величины</w:t>
      </w:r>
      <w:r w:rsidR="00E4479F" w:rsidRPr="00E4479F">
        <w:rPr>
          <w:rFonts w:ascii="Times New Roman" w:hAnsi="Times New Roman" w:cs="Times New Roman"/>
        </w:rPr>
        <w:t xml:space="preserve"> </w:t>
      </w:r>
      <w:proofErr w:type="spellStart"/>
      <w:r w:rsidRPr="00B2548F">
        <w:rPr>
          <w:rFonts w:ascii="Times New Roman" w:hAnsi="Times New Roman" w:cs="Times New Roman"/>
        </w:rPr>
        <w:t>Kt</w:t>
      </w:r>
      <w:proofErr w:type="spellEnd"/>
      <w:r w:rsidRPr="00B2548F">
        <w:rPr>
          <w:rFonts w:ascii="Times New Roman" w:hAnsi="Times New Roman" w:cs="Times New Roman"/>
        </w:rPr>
        <w:t xml:space="preserve">   и  </w:t>
      </w:r>
      <w:proofErr w:type="spellStart"/>
      <w:r w:rsidRPr="00B2548F">
        <w:rPr>
          <w:rFonts w:ascii="Times New Roman" w:hAnsi="Times New Roman" w:cs="Times New Roman"/>
        </w:rPr>
        <w:t>Lt</w:t>
      </w:r>
      <w:proofErr w:type="spellEnd"/>
      <w:r w:rsidRPr="00B2548F">
        <w:rPr>
          <w:rFonts w:ascii="Times New Roman" w:hAnsi="Times New Roman" w:cs="Times New Roman"/>
        </w:rPr>
        <w:t>.</w:t>
      </w:r>
    </w:p>
    <w:p w:rsidR="00992EA3" w:rsidRDefault="00992EA3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2548F" w:rsidRDefault="00E4479F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4479F">
        <w:rPr>
          <w:rFonts w:ascii="Times New Roman" w:hAnsi="Times New Roman" w:cs="Times New Roman"/>
          <w:sz w:val="28"/>
          <w:szCs w:val="28"/>
        </w:rPr>
        <w:t>Рассчитаем величины: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Pr="00E4479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4479F" w:rsidRPr="00E4479F" w:rsidRDefault="00E4479F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4479F">
        <w:rPr>
          <w:rFonts w:ascii="Times New Roman" w:eastAsia="Times New Roman" w:hAnsi="Times New Roman" w:cs="Times New Roman"/>
          <w:position w:val="-28"/>
          <w:sz w:val="28"/>
          <w:szCs w:val="28"/>
          <w:lang w:eastAsia="ru-RU"/>
        </w:rPr>
        <w:object w:dxaOrig="1579" w:dyaOrig="6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8.55pt;height:33.65pt" o:ole="" fillcolor="window">
            <v:imagedata r:id="rId46" o:title=""/>
          </v:shape>
          <o:OLEObject Type="Embed" ProgID="Equation.3" ShapeID="_x0000_i1025" DrawAspect="Content" ObjectID="_1431275523" r:id="rId47"/>
        </w:objec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= 7</w:t>
      </w:r>
    </w:p>
    <w:p w:rsidR="00B2548F" w:rsidRDefault="00E4479F" w:rsidP="0060717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479F">
        <w:rPr>
          <w:rFonts w:ascii="Times New Roman" w:eastAsia="Times New Roman" w:hAnsi="Times New Roman" w:cs="Times New Roman"/>
          <w:position w:val="-28"/>
          <w:sz w:val="28"/>
          <w:szCs w:val="28"/>
          <w:lang w:eastAsia="ru-RU"/>
        </w:rPr>
        <w:object w:dxaOrig="1620" w:dyaOrig="680">
          <v:shape id="_x0000_i1026" type="#_x0000_t75" style="width:81.35pt;height:33.65pt" o:ole="" fillcolor="window">
            <v:imagedata r:id="rId48" o:title=""/>
          </v:shape>
          <o:OLEObject Type="Embed" ProgID="Equation.3" ShapeID="_x0000_i1026" DrawAspect="Content" ObjectID="_1431275524" r:id="rId49"/>
        </w:objec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= - 5</w:t>
      </w:r>
    </w:p>
    <w:p w:rsidR="00CE100F" w:rsidRPr="00CE100F" w:rsidRDefault="00331BE0" w:rsidP="00607171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Рассчитать</w:t>
      </w:r>
      <w:r w:rsidR="00CE100F" w:rsidRPr="00CE100F">
        <w:rPr>
          <w:rFonts w:ascii="Times New Roman" w:hAnsi="Times New Roman" w:cs="Times New Roman"/>
          <w:sz w:val="28"/>
          <w:szCs w:val="28"/>
        </w:rPr>
        <w:t xml:space="preserve"> </w:t>
      </w:r>
      <w:r w:rsidR="00CE100F" w:rsidRPr="00CE100F">
        <w:rPr>
          <w:rFonts w:ascii="Times New Roman" w:hAnsi="Times New Roman" w:cs="Times New Roman"/>
          <w:i/>
          <w:sz w:val="28"/>
          <w:szCs w:val="28"/>
          <w:lang w:val="en-US"/>
        </w:rPr>
        <w:t>t</w:t>
      </w:r>
      <w:r w:rsidR="00CE100F" w:rsidRPr="00CE100F">
        <w:rPr>
          <w:rFonts w:ascii="Times New Roman" w:hAnsi="Times New Roman" w:cs="Times New Roman"/>
          <w:sz w:val="28"/>
          <w:szCs w:val="28"/>
        </w:rPr>
        <w:t>– статистики:</w:t>
      </w:r>
    </w:p>
    <w:p w:rsidR="00331BE0" w:rsidRDefault="007B71D8" w:rsidP="00607171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100F">
        <w:rPr>
          <w:rFonts w:ascii="Times New Roman" w:eastAsia="Times New Roman" w:hAnsi="Times New Roman" w:cs="Times New Roman"/>
          <w:position w:val="-30"/>
          <w:sz w:val="28"/>
          <w:szCs w:val="28"/>
        </w:rPr>
        <w:object w:dxaOrig="3100" w:dyaOrig="720">
          <v:shape id="_x0000_i1027" type="#_x0000_t75" style="width:155.2pt;height:36.45pt" o:ole="" fillcolor="window">
            <v:imagedata r:id="rId50" o:title=""/>
          </v:shape>
          <o:OLEObject Type="Embed" ProgID="Equation.3" ShapeID="_x0000_i1027" DrawAspect="Content" ObjectID="_1431275525" r:id="rId51"/>
        </w:object>
      </w:r>
      <w:r w:rsidR="00CE100F" w:rsidRPr="00CE100F">
        <w:rPr>
          <w:rFonts w:ascii="Times New Roman" w:hAnsi="Times New Roman" w:cs="Times New Roman"/>
          <w:sz w:val="28"/>
          <w:szCs w:val="28"/>
        </w:rPr>
        <w:t xml:space="preserve">;  </w:t>
      </w:r>
    </w:p>
    <w:p w:rsidR="00331BE0" w:rsidRDefault="00455528" w:rsidP="00607171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100F">
        <w:rPr>
          <w:rFonts w:ascii="Times New Roman" w:eastAsia="Times New Roman" w:hAnsi="Times New Roman" w:cs="Times New Roman"/>
          <w:position w:val="-30"/>
          <w:sz w:val="28"/>
          <w:szCs w:val="28"/>
        </w:rPr>
        <w:object w:dxaOrig="2620" w:dyaOrig="680">
          <v:shape id="_x0000_i1028" type="#_x0000_t75" style="width:130.9pt;height:33.65pt" o:ole="" fillcolor="window">
            <v:imagedata r:id="rId52" o:title=""/>
          </v:shape>
          <o:OLEObject Type="Embed" ProgID="Equation.3" ShapeID="_x0000_i1028" DrawAspect="Content" ObjectID="_1431275526" r:id="rId53"/>
        </w:object>
      </w:r>
      <w:r w:rsidR="00CE100F" w:rsidRPr="00CE100F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CE100F" w:rsidRDefault="00CE100F" w:rsidP="00607171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100F">
        <w:rPr>
          <w:rFonts w:ascii="Times New Roman" w:hAnsi="Times New Roman" w:cs="Times New Roman"/>
          <w:sz w:val="28"/>
          <w:szCs w:val="28"/>
        </w:rPr>
        <w:t>Значения</w:t>
      </w:r>
      <w:r w:rsidR="00331BE0">
        <w:rPr>
          <w:rFonts w:ascii="Times New Roman" w:hAnsi="Times New Roman" w:cs="Times New Roman"/>
          <w:sz w:val="28"/>
          <w:szCs w:val="28"/>
        </w:rPr>
        <w:t xml:space="preserve"> </w:t>
      </w:r>
      <w:r w:rsidR="00331BE0" w:rsidRPr="002F22DC">
        <w:rPr>
          <w:position w:val="-10"/>
        </w:rPr>
        <w:object w:dxaOrig="240" w:dyaOrig="260">
          <v:shape id="_x0000_i1029" type="#_x0000_t75" style="width:12.15pt;height:13.1pt" o:ole="">
            <v:imagedata r:id="rId54" o:title=""/>
          </v:shape>
          <o:OLEObject Type="Embed" ProgID="Equation.3" ShapeID="_x0000_i1029" DrawAspect="Content" ObjectID="_1431275527" r:id="rId55"/>
        </w:object>
      </w:r>
      <w:r w:rsidRPr="00CE100F">
        <w:rPr>
          <w:rFonts w:ascii="Times New Roman" w:hAnsi="Times New Roman" w:cs="Times New Roman"/>
          <w:sz w:val="28"/>
          <w:szCs w:val="28"/>
        </w:rPr>
        <w:t>,</w:t>
      </w:r>
      <w:r w:rsidR="00331BE0" w:rsidRPr="00331BE0">
        <w:t xml:space="preserve"> </w:t>
      </w:r>
      <w:r w:rsidR="00331BE0" w:rsidRPr="002F22DC">
        <w:rPr>
          <w:position w:val="-12"/>
        </w:rPr>
        <w:object w:dxaOrig="300" w:dyaOrig="360">
          <v:shape id="_x0000_i1030" type="#_x0000_t75" style="width:14.95pt;height:17.75pt" o:ole="">
            <v:imagedata r:id="rId56" o:title=""/>
          </v:shape>
          <o:OLEObject Type="Embed" ProgID="Equation.3" ShapeID="_x0000_i1030" DrawAspect="Content" ObjectID="_1431275528" r:id="rId57"/>
        </w:object>
      </w:r>
      <w:r w:rsidR="00331BE0">
        <w:t xml:space="preserve">, </w:t>
      </w:r>
      <w:r w:rsidR="00331BE0" w:rsidRPr="002F22DC">
        <w:rPr>
          <w:position w:val="-12"/>
        </w:rPr>
        <w:object w:dxaOrig="320" w:dyaOrig="360">
          <v:shape id="_x0000_i1031" type="#_x0000_t75" style="width:15.9pt;height:17.75pt" o:ole="">
            <v:imagedata r:id="rId58" o:title=""/>
          </v:shape>
          <o:OLEObject Type="Embed" ProgID="Equation.3" ShapeID="_x0000_i1031" DrawAspect="Content" ObjectID="_1431275529" r:id="rId59"/>
        </w:object>
      </w:r>
      <w:proofErr w:type="gramStart"/>
      <w:r w:rsidR="00331BE0" w:rsidRPr="00CE100F">
        <w:rPr>
          <w:rFonts w:ascii="Times New Roman" w:hAnsi="Times New Roman" w:cs="Times New Roman"/>
          <w:sz w:val="28"/>
          <w:szCs w:val="28"/>
        </w:rPr>
        <w:t xml:space="preserve"> </w:t>
      </w:r>
      <w:r w:rsidRPr="00CE100F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="00331BE0">
        <w:rPr>
          <w:rFonts w:ascii="Times New Roman" w:hAnsi="Times New Roman" w:cs="Times New Roman"/>
          <w:sz w:val="28"/>
          <w:szCs w:val="28"/>
        </w:rPr>
        <w:t xml:space="preserve"> выбрать</w:t>
      </w:r>
      <w:r w:rsidRPr="00CE100F">
        <w:rPr>
          <w:rFonts w:ascii="Times New Roman" w:hAnsi="Times New Roman" w:cs="Times New Roman"/>
          <w:sz w:val="28"/>
          <w:szCs w:val="28"/>
        </w:rPr>
        <w:t xml:space="preserve"> из таблицы табулированных значений для </w:t>
      </w:r>
      <w:r w:rsidRPr="00CE100F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331BE0">
        <w:rPr>
          <w:rFonts w:ascii="Times New Roman" w:hAnsi="Times New Roman" w:cs="Times New Roman"/>
          <w:sz w:val="28"/>
          <w:szCs w:val="28"/>
        </w:rPr>
        <w:t>=10.</w:t>
      </w:r>
    </w:p>
    <w:p w:rsidR="009B75EE" w:rsidRPr="009B75EE" w:rsidRDefault="009B75EE" w:rsidP="00607171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 как расчетные значения </w:t>
      </w:r>
      <w:r w:rsidRPr="009B75EE">
        <w:rPr>
          <w:rFonts w:ascii="Times New Roman" w:hAnsi="Times New Roman" w:cs="Times New Roman"/>
          <w:position w:val="-12"/>
          <w:sz w:val="28"/>
          <w:szCs w:val="28"/>
        </w:rPr>
        <w:object w:dxaOrig="200" w:dyaOrig="360">
          <v:shape id="_x0000_i1032" type="#_x0000_t75" style="width:9.35pt;height:17.75pt" o:ole="">
            <v:imagedata r:id="rId60" o:title=""/>
          </v:shape>
          <o:OLEObject Type="Embed" ProgID="Equation.3" ShapeID="_x0000_i1032" DrawAspect="Content" ObjectID="_1431275530" r:id="rId61"/>
        </w:object>
      </w:r>
      <w:r w:rsidRPr="009B75EE">
        <w:rPr>
          <w:rFonts w:ascii="Times New Roman" w:hAnsi="Times New Roman" w:cs="Times New Roman"/>
          <w:sz w:val="28"/>
          <w:szCs w:val="28"/>
        </w:rPr>
        <w:t xml:space="preserve"> и </w:t>
      </w:r>
      <w:r w:rsidRPr="009B75EE">
        <w:rPr>
          <w:rFonts w:ascii="Times New Roman" w:hAnsi="Times New Roman" w:cs="Times New Roman"/>
          <w:position w:val="-12"/>
          <w:sz w:val="28"/>
          <w:szCs w:val="28"/>
        </w:rPr>
        <w:object w:dxaOrig="240" w:dyaOrig="360">
          <v:shape id="_x0000_i1033" type="#_x0000_t75" style="width:12.15pt;height:17.75pt" o:ole="">
            <v:imagedata r:id="rId62" o:title=""/>
          </v:shape>
          <o:OLEObject Type="Embed" ProgID="Equation.3" ShapeID="_x0000_i1033" DrawAspect="Content" ObjectID="_1431275531" r:id="rId63"/>
        </w:object>
      </w:r>
      <w:r>
        <w:rPr>
          <w:rFonts w:ascii="Times New Roman" w:hAnsi="Times New Roman" w:cs="Times New Roman"/>
          <w:sz w:val="28"/>
          <w:szCs w:val="28"/>
        </w:rPr>
        <w:t>больше табличного значения</w:t>
      </w:r>
      <w:r w:rsidRPr="009B75E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статистики Стьюдента, то гипотезы об отсутствии </w:t>
      </w:r>
      <w:proofErr w:type="gramStart"/>
      <w:r>
        <w:rPr>
          <w:rFonts w:ascii="Times New Roman" w:hAnsi="Times New Roman" w:cs="Times New Roman"/>
          <w:sz w:val="28"/>
          <w:szCs w:val="28"/>
        </w:rPr>
        <w:t>тенденции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как в среднем текущем значении ряда, так и в дисперсии отвергаются, т.е. в данном временном ряду присутствуют тренд и тенденции  в дисперсии ряда. </w:t>
      </w:r>
    </w:p>
    <w:p w:rsidR="00A728EA" w:rsidRPr="00607171" w:rsidRDefault="00A728EA" w:rsidP="00607171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07171">
        <w:rPr>
          <w:rFonts w:ascii="Times New Roman" w:hAnsi="Times New Roman" w:cs="Times New Roman"/>
          <w:b/>
          <w:sz w:val="28"/>
          <w:szCs w:val="28"/>
        </w:rPr>
        <w:t>Задание 3.</w:t>
      </w:r>
      <w:r w:rsidR="0060717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Для исходного временного ряда построить линейную трендовую модель </w:t>
      </w:r>
      <w:r w:rsidRPr="00A728EA">
        <w:rPr>
          <w:rFonts w:ascii="Times New Roman" w:eastAsia="Times New Roman" w:hAnsi="Times New Roman" w:cs="Times New Roman"/>
          <w:position w:val="-12"/>
          <w:sz w:val="28"/>
          <w:szCs w:val="24"/>
          <w:lang w:eastAsia="ru-RU"/>
        </w:rPr>
        <w:object w:dxaOrig="1219" w:dyaOrig="400">
          <v:shape id="_x0000_i1034" type="#_x0000_t75" style="width:60.8pt;height:20.55pt" o:ole="">
            <v:imagedata r:id="rId64" o:title=""/>
          </v:shape>
          <o:OLEObject Type="Embed" ProgID="Equation.3" ShapeID="_x0000_i1034" DrawAspect="Content" ObjectID="_1431275532" r:id="rId65"/>
        </w:objec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, определив ее параметры на основе метода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>наименьших квадратов.</w:t>
      </w:r>
    </w:p>
    <w:p w:rsidR="00FC51FB" w:rsidRPr="00FC51FB" w:rsidRDefault="00FC51FB" w:rsidP="00607171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Проверить</w:t>
      </w:r>
      <w:r w:rsidRPr="00FC51FB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наличие аномальных наблюдений.</w:t>
      </w:r>
    </w:p>
    <w:p w:rsidR="00FC51FB" w:rsidRDefault="00FC51FB" w:rsidP="00607171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C51FB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Для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этого изобразить</w:t>
      </w:r>
      <w:r w:rsidRPr="00FC51FB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на графике фактические уровни.</w:t>
      </w:r>
    </w:p>
    <w:p w:rsidR="00FC51FB" w:rsidRDefault="00B573D8" w:rsidP="00607171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4"/>
          <w:lang w:eastAsia="ru-RU"/>
        </w:rPr>
        <w:drawing>
          <wp:inline distT="0" distB="0" distL="0" distR="0" wp14:anchorId="28D3AF1A" wp14:editId="5BF13FDA">
            <wp:extent cx="3200400" cy="2074990"/>
            <wp:effectExtent l="0" t="0" r="0" b="190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3339" cy="207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73D8" w:rsidRPr="00B573D8" w:rsidRDefault="00B573D8" w:rsidP="00607171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lang w:eastAsia="ru-RU"/>
        </w:rPr>
      </w:pPr>
      <w:r w:rsidRPr="00B573D8">
        <w:rPr>
          <w:rFonts w:ascii="Times New Roman" w:eastAsia="Times New Roman" w:hAnsi="Times New Roman" w:cs="Times New Roman"/>
          <w:lang w:eastAsia="ru-RU"/>
        </w:rPr>
        <w:t>Рис.4.7.7. Диаграмма рассеяния уровней временного ряда.</w:t>
      </w:r>
    </w:p>
    <w:p w:rsidR="00B573D8" w:rsidRDefault="00B573D8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573D8">
        <w:rPr>
          <w:rFonts w:ascii="Times New Roman" w:hAnsi="Times New Roman" w:cs="Times New Roman"/>
          <w:sz w:val="28"/>
          <w:szCs w:val="28"/>
        </w:rPr>
        <w:t>Резко отличающихся отдельных значений нет, следовательно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B573D8">
        <w:rPr>
          <w:rFonts w:ascii="Times New Roman" w:hAnsi="Times New Roman" w:cs="Times New Roman"/>
          <w:sz w:val="28"/>
          <w:szCs w:val="28"/>
        </w:rPr>
        <w:t xml:space="preserve"> аномальных наблюдений в данном временном ряду нет.</w:t>
      </w:r>
    </w:p>
    <w:p w:rsidR="00080649" w:rsidRPr="00080649" w:rsidRDefault="00B573D8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Решить</w:t>
      </w:r>
      <w:r w:rsidR="00080649" w:rsidRPr="00080649">
        <w:rPr>
          <w:rFonts w:ascii="Times New Roman" w:hAnsi="Times New Roman" w:cs="Times New Roman"/>
          <w:sz w:val="28"/>
          <w:szCs w:val="28"/>
        </w:rPr>
        <w:t xml:space="preserve"> систему нормальных уравнений:</w:t>
      </w:r>
    </w:p>
    <w:p w:rsidR="00080649" w:rsidRPr="00080649" w:rsidRDefault="00080649" w:rsidP="00607171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080649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12B6C01" wp14:editId="09DB4C17">
                <wp:simplePos x="0" y="0"/>
                <wp:positionH relativeFrom="column">
                  <wp:posOffset>227670</wp:posOffset>
                </wp:positionH>
                <wp:positionV relativeFrom="paragraph">
                  <wp:posOffset>6232</wp:posOffset>
                </wp:positionV>
                <wp:extent cx="100965" cy="765544"/>
                <wp:effectExtent l="0" t="0" r="13335" b="15875"/>
                <wp:wrapNone/>
                <wp:docPr id="44" name="Левая фигурная скобка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0965" cy="765544"/>
                        </a:xfrm>
                        <a:prstGeom prst="leftBrace">
                          <a:avLst>
                            <a:gd name="adj1" fmla="val 50681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Левая фигурная скобка 44" o:spid="_x0000_s1026" type="#_x0000_t87" style="position:absolute;margin-left:17.95pt;margin-top:.5pt;width:7.95pt;height:60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" adj="1444"/>
            </w:pict>
          </mc:Fallback>
        </mc:AlternateContent>
      </w:r>
      <w:r w:rsidRPr="00080649">
        <w:rPr>
          <w:rFonts w:ascii="Times New Roman" w:hAnsi="Times New Roman" w:cs="Times New Roman"/>
          <w:i/>
          <w:sz w:val="28"/>
          <w:szCs w:val="28"/>
          <w:lang w:val="en-US"/>
        </w:rPr>
        <w:t>na</w:t>
      </w:r>
      <w:r w:rsidRPr="00080649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0</w:t>
      </w:r>
      <w:r w:rsidRPr="00080649">
        <w:rPr>
          <w:rFonts w:ascii="Times New Roman" w:hAnsi="Times New Roman" w:cs="Times New Roman"/>
          <w:sz w:val="28"/>
          <w:szCs w:val="28"/>
          <w:lang w:val="en-US"/>
        </w:rPr>
        <w:t xml:space="preserve"> + </w:t>
      </w:r>
      <w:r w:rsidRPr="00080649">
        <w:rPr>
          <w:rFonts w:ascii="Times New Roman" w:hAnsi="Times New Roman" w:cs="Times New Roman"/>
          <w:i/>
          <w:sz w:val="28"/>
          <w:szCs w:val="28"/>
        </w:rPr>
        <w:t>а</w:t>
      </w:r>
      <w:r w:rsidRPr="00080649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1</w:t>
      </w:r>
      <w:r w:rsidRPr="0008064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080649">
        <w:rPr>
          <w:rFonts w:ascii="Times New Roman" w:hAnsi="Times New Roman" w:cs="Times New Roman"/>
          <w:sz w:val="28"/>
          <w:szCs w:val="28"/>
        </w:rPr>
        <w:sym w:font="Symbol" w:char="F0E5"/>
      </w:r>
      <w:r w:rsidRPr="00080649">
        <w:rPr>
          <w:rFonts w:ascii="Times New Roman" w:hAnsi="Times New Roman" w:cs="Times New Roman"/>
          <w:i/>
          <w:sz w:val="28"/>
          <w:szCs w:val="28"/>
          <w:lang w:val="en-US"/>
        </w:rPr>
        <w:t>t</w:t>
      </w:r>
      <w:r w:rsidRPr="00080649">
        <w:rPr>
          <w:rFonts w:ascii="Times New Roman" w:hAnsi="Times New Roman" w:cs="Times New Roman"/>
          <w:sz w:val="28"/>
          <w:szCs w:val="28"/>
          <w:lang w:val="en-US"/>
        </w:rPr>
        <w:t xml:space="preserve"> = </w:t>
      </w:r>
      <w:r w:rsidRPr="00080649">
        <w:rPr>
          <w:rFonts w:ascii="Times New Roman" w:hAnsi="Times New Roman" w:cs="Times New Roman"/>
          <w:sz w:val="28"/>
          <w:szCs w:val="28"/>
        </w:rPr>
        <w:sym w:font="Symbol" w:char="F0E5"/>
      </w:r>
      <w:proofErr w:type="spellStart"/>
      <w:proofErr w:type="gramStart"/>
      <w:r w:rsidRPr="00080649">
        <w:rPr>
          <w:rFonts w:ascii="Times New Roman" w:hAnsi="Times New Roman" w:cs="Times New Roman"/>
          <w:i/>
          <w:sz w:val="28"/>
          <w:szCs w:val="28"/>
          <w:lang w:val="en-US"/>
        </w:rPr>
        <w:t>y</w:t>
      </w:r>
      <w:r w:rsidRPr="00080649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t</w:t>
      </w:r>
      <w:proofErr w:type="spellEnd"/>
      <w:proofErr w:type="gramEnd"/>
    </w:p>
    <w:p w:rsidR="00080649" w:rsidRPr="00E4017C" w:rsidRDefault="00080649" w:rsidP="00607171">
      <w:pPr>
        <w:spacing w:after="0" w:line="360" w:lineRule="auto"/>
        <w:ind w:firstLine="540"/>
        <w:jc w:val="both"/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</w:pPr>
      <w:proofErr w:type="gramStart"/>
      <w:r w:rsidRPr="00080649">
        <w:rPr>
          <w:rFonts w:ascii="Times New Roman" w:hAnsi="Times New Roman" w:cs="Times New Roman"/>
          <w:i/>
          <w:sz w:val="28"/>
          <w:szCs w:val="28"/>
          <w:lang w:val="en-US"/>
        </w:rPr>
        <w:t>a</w:t>
      </w:r>
      <w:r w:rsidRPr="00080649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0</w:t>
      </w:r>
      <w:proofErr w:type="gramEnd"/>
      <w:r w:rsidRPr="00080649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 xml:space="preserve"> </w:t>
      </w:r>
      <w:r w:rsidRPr="00080649">
        <w:rPr>
          <w:rFonts w:ascii="Times New Roman" w:hAnsi="Times New Roman" w:cs="Times New Roman"/>
          <w:sz w:val="28"/>
          <w:szCs w:val="28"/>
        </w:rPr>
        <w:sym w:font="Symbol" w:char="F0E5"/>
      </w:r>
      <w:r w:rsidRPr="00080649">
        <w:rPr>
          <w:rFonts w:ascii="Times New Roman" w:hAnsi="Times New Roman" w:cs="Times New Roman"/>
          <w:i/>
          <w:sz w:val="28"/>
          <w:szCs w:val="28"/>
          <w:lang w:val="en-US"/>
        </w:rPr>
        <w:t>t</w:t>
      </w:r>
      <w:r w:rsidRPr="00080649">
        <w:rPr>
          <w:rFonts w:ascii="Times New Roman" w:hAnsi="Times New Roman" w:cs="Times New Roman"/>
          <w:sz w:val="28"/>
          <w:szCs w:val="28"/>
          <w:lang w:val="en-US"/>
        </w:rPr>
        <w:t xml:space="preserve"> + </w:t>
      </w:r>
      <w:r w:rsidRPr="00080649">
        <w:rPr>
          <w:rFonts w:ascii="Times New Roman" w:hAnsi="Times New Roman" w:cs="Times New Roman"/>
          <w:i/>
          <w:sz w:val="28"/>
          <w:szCs w:val="28"/>
          <w:lang w:val="en-US"/>
        </w:rPr>
        <w:t>a</w:t>
      </w:r>
      <w:r w:rsidRPr="00080649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1</w:t>
      </w:r>
      <w:r w:rsidRPr="0008064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080649">
        <w:rPr>
          <w:rFonts w:ascii="Times New Roman" w:hAnsi="Times New Roman" w:cs="Times New Roman"/>
          <w:sz w:val="28"/>
          <w:szCs w:val="28"/>
        </w:rPr>
        <w:sym w:font="Symbol" w:char="F0E5"/>
      </w:r>
      <w:r w:rsidRPr="00080649">
        <w:rPr>
          <w:rFonts w:ascii="Times New Roman" w:hAnsi="Times New Roman" w:cs="Times New Roman"/>
          <w:i/>
          <w:sz w:val="28"/>
          <w:szCs w:val="28"/>
          <w:lang w:val="en-US"/>
        </w:rPr>
        <w:t>t</w:t>
      </w:r>
      <w:r w:rsidRPr="00080649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2</w:t>
      </w:r>
      <w:r w:rsidRPr="00080649">
        <w:rPr>
          <w:rFonts w:ascii="Times New Roman" w:hAnsi="Times New Roman" w:cs="Times New Roman"/>
          <w:sz w:val="28"/>
          <w:szCs w:val="28"/>
          <w:lang w:val="en-US"/>
        </w:rPr>
        <w:t xml:space="preserve"> = </w:t>
      </w:r>
      <w:r w:rsidRPr="00080649">
        <w:rPr>
          <w:rFonts w:ascii="Times New Roman" w:hAnsi="Times New Roman" w:cs="Times New Roman"/>
          <w:sz w:val="28"/>
          <w:szCs w:val="28"/>
        </w:rPr>
        <w:sym w:font="Symbol" w:char="F0E5"/>
      </w:r>
      <w:proofErr w:type="spellStart"/>
      <w:r w:rsidRPr="00080649">
        <w:rPr>
          <w:rFonts w:ascii="Times New Roman" w:hAnsi="Times New Roman" w:cs="Times New Roman"/>
          <w:i/>
          <w:sz w:val="28"/>
          <w:szCs w:val="28"/>
          <w:lang w:val="en-US"/>
        </w:rPr>
        <w:t>ty</w:t>
      </w:r>
      <w:r w:rsidRPr="00080649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t</w:t>
      </w:r>
      <w:proofErr w:type="spellEnd"/>
    </w:p>
    <w:p w:rsidR="00607171" w:rsidRPr="00E4017C" w:rsidRDefault="00607171" w:rsidP="00607171">
      <w:pPr>
        <w:spacing w:after="0" w:line="360" w:lineRule="auto"/>
        <w:ind w:firstLine="540"/>
        <w:jc w:val="both"/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</w:pPr>
    </w:p>
    <w:p w:rsidR="00C02408" w:rsidRPr="00C02408" w:rsidRDefault="00C02408" w:rsidP="00607171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D02CD25" wp14:editId="2F84E686">
                <wp:simplePos x="0" y="0"/>
                <wp:positionH relativeFrom="column">
                  <wp:posOffset>5341620</wp:posOffset>
                </wp:positionH>
                <wp:positionV relativeFrom="paragraph">
                  <wp:posOffset>268605</wp:posOffset>
                </wp:positionV>
                <wp:extent cx="415290" cy="0"/>
                <wp:effectExtent l="0" t="76200" r="22860" b="114300"/>
                <wp:wrapNone/>
                <wp:docPr id="65" name="Прямая со стрелкой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5290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65" o:spid="_x0000_s1026" type="#_x0000_t32" style="position:absolute;margin-left:420.6pt;margin-top:21.15pt;width:32.7pt;height:0;z-index:25168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" strokecolor="#4579b8 [3044]">
                <v:stroke endarrow="ope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88C739B" wp14:editId="5F3BBB60">
                <wp:simplePos x="0" y="0"/>
                <wp:positionH relativeFrom="column">
                  <wp:posOffset>1983699</wp:posOffset>
                </wp:positionH>
                <wp:positionV relativeFrom="paragraph">
                  <wp:posOffset>282921</wp:posOffset>
                </wp:positionV>
                <wp:extent cx="415290" cy="0"/>
                <wp:effectExtent l="0" t="76200" r="22860" b="114300"/>
                <wp:wrapNone/>
                <wp:docPr id="63" name="Прямая со стрелкой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5290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63" o:spid="_x0000_s1026" type="#_x0000_t32" style="position:absolute;margin-left:156.2pt;margin-top:22.3pt;width:32.7pt;height:0;z-index:2516776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" strokecolor="#4579b8 [3044]">
                <v:stroke endarrow="open"/>
              </v:shape>
            </w:pict>
          </mc:Fallback>
        </mc:AlternateContent>
      </w:r>
      <w:r w:rsidRPr="006D42BE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1904950" wp14:editId="67594A11">
                <wp:simplePos x="0" y="0"/>
                <wp:positionH relativeFrom="column">
                  <wp:posOffset>2494280</wp:posOffset>
                </wp:positionH>
                <wp:positionV relativeFrom="paragraph">
                  <wp:posOffset>23495</wp:posOffset>
                </wp:positionV>
                <wp:extent cx="88265" cy="520700"/>
                <wp:effectExtent l="0" t="0" r="26035" b="12700"/>
                <wp:wrapNone/>
                <wp:docPr id="58" name="Левая фигурная скобка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8265" cy="520700"/>
                        </a:xfrm>
                        <a:prstGeom prst="leftBrace">
                          <a:avLst>
                            <a:gd name="adj1" fmla="val 49161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Левая фигурная скобка 58" o:spid="_x0000_s1026" type="#_x0000_t87" style="position:absolute;margin-left:196.4pt;margin-top:1.85pt;width:6.95pt;height:41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"/>
            </w:pict>
          </mc:Fallback>
        </mc:AlternateContent>
      </w:r>
      <w:r w:rsidR="006D42BE" w:rsidRPr="006D42BE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77B5D5E" wp14:editId="02B9CE45">
                <wp:simplePos x="0" y="0"/>
                <wp:positionH relativeFrom="column">
                  <wp:posOffset>228600</wp:posOffset>
                </wp:positionH>
                <wp:positionV relativeFrom="paragraph">
                  <wp:posOffset>26035</wp:posOffset>
                </wp:positionV>
                <wp:extent cx="88265" cy="520700"/>
                <wp:effectExtent l="0" t="0" r="0" b="0"/>
                <wp:wrapNone/>
                <wp:docPr id="47" name="Левая фигурная скобка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8265" cy="520700"/>
                        </a:xfrm>
                        <a:prstGeom prst="leftBrace">
                          <a:avLst>
                            <a:gd name="adj1" fmla="val 49161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Левая фигурная скобка 47" o:spid="_x0000_s1026" type="#_x0000_t87" style="position:absolute;margin-left:18pt;margin-top:2.05pt;width:6.95pt;height:41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"/>
            </w:pict>
          </mc:Fallback>
        </mc:AlternateContent>
      </w:r>
      <w:r w:rsidR="006D42BE" w:rsidRPr="0060329C">
        <w:rPr>
          <w:rFonts w:ascii="Times New Roman" w:hAnsi="Times New Roman" w:cs="Times New Roman"/>
          <w:sz w:val="28"/>
          <w:szCs w:val="28"/>
        </w:rPr>
        <w:t xml:space="preserve"> </w:t>
      </w:r>
      <w:r w:rsidR="006D42BE">
        <w:rPr>
          <w:rFonts w:ascii="Times New Roman" w:hAnsi="Times New Roman" w:cs="Times New Roman"/>
          <w:sz w:val="28"/>
          <w:szCs w:val="28"/>
        </w:rPr>
        <w:t>10</w:t>
      </w:r>
      <w:r w:rsidR="006D42BE" w:rsidRPr="006D42BE">
        <w:rPr>
          <w:rFonts w:ascii="Times New Roman" w:hAnsi="Times New Roman" w:cs="Times New Roman"/>
          <w:i/>
          <w:sz w:val="28"/>
          <w:szCs w:val="28"/>
        </w:rPr>
        <w:t>а</w:t>
      </w:r>
      <w:r w:rsidR="006D42BE" w:rsidRPr="006D42BE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="006D42BE">
        <w:rPr>
          <w:rFonts w:ascii="Times New Roman" w:hAnsi="Times New Roman" w:cs="Times New Roman"/>
          <w:sz w:val="28"/>
          <w:szCs w:val="28"/>
        </w:rPr>
        <w:t xml:space="preserve"> + 5</w:t>
      </w:r>
      <w:r w:rsidR="006D42BE" w:rsidRPr="006D42BE">
        <w:rPr>
          <w:rFonts w:ascii="Times New Roman" w:hAnsi="Times New Roman" w:cs="Times New Roman"/>
          <w:sz w:val="28"/>
          <w:szCs w:val="28"/>
        </w:rPr>
        <w:t xml:space="preserve">5 </w:t>
      </w:r>
      <w:r w:rsidR="006D42BE" w:rsidRPr="006D42BE">
        <w:rPr>
          <w:rFonts w:ascii="Times New Roman" w:hAnsi="Times New Roman" w:cs="Times New Roman"/>
          <w:i/>
          <w:sz w:val="28"/>
          <w:szCs w:val="28"/>
        </w:rPr>
        <w:t>а</w:t>
      </w:r>
      <w:proofErr w:type="gramStart"/>
      <w:r w:rsidR="006D42BE" w:rsidRPr="006D42BE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="006D42BE" w:rsidRPr="006D42BE">
        <w:rPr>
          <w:rFonts w:ascii="Times New Roman" w:hAnsi="Times New Roman" w:cs="Times New Roman"/>
          <w:sz w:val="28"/>
          <w:szCs w:val="28"/>
        </w:rPr>
        <w:t xml:space="preserve"> = </w:t>
      </w:r>
      <w:r w:rsidR="006D42BE">
        <w:rPr>
          <w:rFonts w:ascii="Times New Roman" w:hAnsi="Times New Roman" w:cs="Times New Roman"/>
          <w:sz w:val="28"/>
          <w:szCs w:val="28"/>
        </w:rPr>
        <w:t xml:space="preserve">71,5                 </w:t>
      </w:r>
      <w:r w:rsidRPr="006D42BE">
        <w:rPr>
          <w:rFonts w:ascii="Times New Roman" w:hAnsi="Times New Roman" w:cs="Times New Roman"/>
          <w:i/>
          <w:sz w:val="28"/>
          <w:szCs w:val="28"/>
        </w:rPr>
        <w:t>а</w:t>
      </w:r>
      <w:r w:rsidRPr="006D42BE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= (71,5 – 10</w:t>
      </w:r>
      <w:r w:rsidRPr="006D42BE">
        <w:rPr>
          <w:rFonts w:ascii="Times New Roman" w:hAnsi="Times New Roman" w:cs="Times New Roman"/>
          <w:i/>
          <w:sz w:val="28"/>
          <w:szCs w:val="28"/>
        </w:rPr>
        <w:t>а</w:t>
      </w:r>
      <w:r w:rsidRPr="006D42BE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>
        <w:rPr>
          <w:rFonts w:ascii="Times New Roman" w:hAnsi="Times New Roman" w:cs="Times New Roman"/>
          <w:sz w:val="28"/>
          <w:szCs w:val="28"/>
        </w:rPr>
        <w:t>)/55</w:t>
      </w:r>
    </w:p>
    <w:p w:rsidR="006D42BE" w:rsidRDefault="006D42BE" w:rsidP="00607171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55</w:t>
      </w:r>
      <w:r w:rsidRPr="006D42BE">
        <w:rPr>
          <w:rFonts w:ascii="Times New Roman" w:hAnsi="Times New Roman" w:cs="Times New Roman"/>
          <w:i/>
          <w:sz w:val="28"/>
          <w:szCs w:val="28"/>
        </w:rPr>
        <w:t>а</w:t>
      </w:r>
      <w:r w:rsidRPr="006D42BE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>
        <w:rPr>
          <w:rFonts w:ascii="Times New Roman" w:hAnsi="Times New Roman" w:cs="Times New Roman"/>
          <w:sz w:val="28"/>
          <w:szCs w:val="28"/>
        </w:rPr>
        <w:t xml:space="preserve"> + 3</w:t>
      </w:r>
      <w:r w:rsidRPr="006D42BE">
        <w:rPr>
          <w:rFonts w:ascii="Times New Roman" w:hAnsi="Times New Roman" w:cs="Times New Roman"/>
          <w:sz w:val="28"/>
          <w:szCs w:val="28"/>
        </w:rPr>
        <w:t xml:space="preserve">85 </w:t>
      </w:r>
      <w:r w:rsidRPr="006D42BE">
        <w:rPr>
          <w:rFonts w:ascii="Times New Roman" w:hAnsi="Times New Roman" w:cs="Times New Roman"/>
          <w:i/>
          <w:sz w:val="28"/>
          <w:szCs w:val="28"/>
        </w:rPr>
        <w:t>а</w:t>
      </w:r>
      <w:proofErr w:type="gramStart"/>
      <w:r w:rsidRPr="006D42BE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= 357,8</w:t>
      </w:r>
      <w:r w:rsidR="00C02408">
        <w:rPr>
          <w:rFonts w:ascii="Times New Roman" w:hAnsi="Times New Roman" w:cs="Times New Roman"/>
          <w:sz w:val="28"/>
          <w:szCs w:val="28"/>
        </w:rPr>
        <w:t xml:space="preserve">             55</w:t>
      </w:r>
      <w:r w:rsidR="00C02408" w:rsidRPr="00C02408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C02408" w:rsidRPr="006D42BE">
        <w:rPr>
          <w:rFonts w:ascii="Times New Roman" w:hAnsi="Times New Roman" w:cs="Times New Roman"/>
          <w:i/>
          <w:sz w:val="28"/>
          <w:szCs w:val="28"/>
        </w:rPr>
        <w:t>а</w:t>
      </w:r>
      <w:r w:rsidR="00C02408" w:rsidRPr="006D42BE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="00C02408">
        <w:rPr>
          <w:rFonts w:ascii="Times New Roman" w:hAnsi="Times New Roman" w:cs="Times New Roman"/>
          <w:sz w:val="28"/>
          <w:szCs w:val="28"/>
        </w:rPr>
        <w:t xml:space="preserve"> + 385*(71,5 – 10</w:t>
      </w:r>
      <w:r w:rsidR="00C02408" w:rsidRPr="006D42BE">
        <w:rPr>
          <w:rFonts w:ascii="Times New Roman" w:hAnsi="Times New Roman" w:cs="Times New Roman"/>
          <w:i/>
          <w:sz w:val="28"/>
          <w:szCs w:val="28"/>
        </w:rPr>
        <w:t>а</w:t>
      </w:r>
      <w:r w:rsidR="00C02408" w:rsidRPr="006D42BE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="00C02408">
        <w:rPr>
          <w:rFonts w:ascii="Times New Roman" w:hAnsi="Times New Roman" w:cs="Times New Roman"/>
          <w:sz w:val="28"/>
          <w:szCs w:val="28"/>
        </w:rPr>
        <w:t>)/55 = 357,8</w:t>
      </w:r>
    </w:p>
    <w:p w:rsidR="00607171" w:rsidRDefault="00607171" w:rsidP="00607171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C02408" w:rsidRDefault="00C02408" w:rsidP="00607171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D2AEEDB" wp14:editId="631A0D78">
                <wp:simplePos x="0" y="0"/>
                <wp:positionH relativeFrom="column">
                  <wp:posOffset>5341620</wp:posOffset>
                </wp:positionH>
                <wp:positionV relativeFrom="paragraph">
                  <wp:posOffset>280035</wp:posOffset>
                </wp:positionV>
                <wp:extent cx="415290" cy="0"/>
                <wp:effectExtent l="0" t="76200" r="22860" b="114300"/>
                <wp:wrapNone/>
                <wp:docPr id="66" name="Прямая со стрелкой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5290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66" o:spid="_x0000_s1026" type="#_x0000_t32" style="position:absolute;margin-left:420.6pt;margin-top:22.05pt;width:32.7pt;height:0;z-index:251683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" strokecolor="#4579b8 [3044]">
                <v:stroke endarrow="ope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9839121" wp14:editId="47638557">
                <wp:simplePos x="0" y="0"/>
                <wp:positionH relativeFrom="column">
                  <wp:posOffset>2360930</wp:posOffset>
                </wp:positionH>
                <wp:positionV relativeFrom="paragraph">
                  <wp:posOffset>280035</wp:posOffset>
                </wp:positionV>
                <wp:extent cx="415290" cy="0"/>
                <wp:effectExtent l="0" t="76200" r="22860" b="114300"/>
                <wp:wrapNone/>
                <wp:docPr id="64" name="Прямая со стрелкой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5290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64" o:spid="_x0000_s1026" type="#_x0000_t32" style="position:absolute;margin-left:185.9pt;margin-top:22.05pt;width:32.7pt;height:0;z-index:251679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" strokecolor="#4579b8 [3044]">
                <v:stroke endarrow="open"/>
              </v:shape>
            </w:pict>
          </mc:Fallback>
        </mc:AlternateContent>
      </w:r>
      <w:r w:rsidRPr="006D42BE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FFF393D" wp14:editId="0D43C2D0">
                <wp:simplePos x="0" y="0"/>
                <wp:positionH relativeFrom="column">
                  <wp:posOffset>2962720</wp:posOffset>
                </wp:positionH>
                <wp:positionV relativeFrom="paragraph">
                  <wp:posOffset>34925</wp:posOffset>
                </wp:positionV>
                <wp:extent cx="88265" cy="520700"/>
                <wp:effectExtent l="0" t="0" r="26035" b="12700"/>
                <wp:wrapNone/>
                <wp:docPr id="60" name="Левая фигурная скобка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8265" cy="520700"/>
                        </a:xfrm>
                        <a:prstGeom prst="leftBrace">
                          <a:avLst>
                            <a:gd name="adj1" fmla="val 49161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Левая фигурная скобка 60" o:spid="_x0000_s1026" type="#_x0000_t87" style="position:absolute;margin-left:233.3pt;margin-top:2.75pt;width:6.95pt;height:41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"/>
            </w:pict>
          </mc:Fallback>
        </mc:AlternateContent>
      </w:r>
      <w:r w:rsidRPr="006D42BE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B955D61" wp14:editId="2C2C5ECE">
                <wp:simplePos x="0" y="0"/>
                <wp:positionH relativeFrom="column">
                  <wp:posOffset>214630</wp:posOffset>
                </wp:positionH>
                <wp:positionV relativeFrom="paragraph">
                  <wp:posOffset>34925</wp:posOffset>
                </wp:positionV>
                <wp:extent cx="88265" cy="520700"/>
                <wp:effectExtent l="0" t="0" r="26035" b="12700"/>
                <wp:wrapNone/>
                <wp:docPr id="59" name="Левая фигурная скобка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8265" cy="520700"/>
                        </a:xfrm>
                        <a:prstGeom prst="leftBrace">
                          <a:avLst>
                            <a:gd name="adj1" fmla="val 49161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Левая фигурная скобка 59" o:spid="_x0000_s1026" type="#_x0000_t87" style="position:absolute;margin-left:16.9pt;margin-top:2.75pt;width:6.95pt;height:41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"/>
            </w:pict>
          </mc:Fallback>
        </mc:AlternateContent>
      </w:r>
      <w:r w:rsidRPr="006D42BE">
        <w:rPr>
          <w:rFonts w:ascii="Times New Roman" w:hAnsi="Times New Roman" w:cs="Times New Roman"/>
          <w:i/>
          <w:sz w:val="28"/>
          <w:szCs w:val="28"/>
        </w:rPr>
        <w:t>а</w:t>
      </w:r>
      <w:proofErr w:type="gramStart"/>
      <w:r w:rsidRPr="006D42BE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= (71,5 – 10</w:t>
      </w:r>
      <w:r w:rsidRPr="006D42BE">
        <w:rPr>
          <w:rFonts w:ascii="Times New Roman" w:hAnsi="Times New Roman" w:cs="Times New Roman"/>
          <w:i/>
          <w:sz w:val="28"/>
          <w:szCs w:val="28"/>
        </w:rPr>
        <w:t>а</w:t>
      </w:r>
      <w:r w:rsidRPr="006D42BE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>
        <w:rPr>
          <w:rFonts w:ascii="Times New Roman" w:hAnsi="Times New Roman" w:cs="Times New Roman"/>
          <w:sz w:val="28"/>
          <w:szCs w:val="28"/>
        </w:rPr>
        <w:t xml:space="preserve">)/55                         </w:t>
      </w:r>
      <w:r w:rsidRPr="006D42BE">
        <w:rPr>
          <w:rFonts w:ascii="Times New Roman" w:hAnsi="Times New Roman" w:cs="Times New Roman"/>
          <w:i/>
          <w:sz w:val="28"/>
          <w:szCs w:val="28"/>
        </w:rPr>
        <w:t>а</w:t>
      </w:r>
      <w:r w:rsidRPr="006D42BE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= (71,5 – 10</w:t>
      </w:r>
      <w:r w:rsidRPr="006D42BE">
        <w:rPr>
          <w:rFonts w:ascii="Times New Roman" w:hAnsi="Times New Roman" w:cs="Times New Roman"/>
          <w:i/>
          <w:sz w:val="28"/>
          <w:szCs w:val="28"/>
        </w:rPr>
        <w:t>а</w:t>
      </w:r>
      <w:r w:rsidRPr="006D42BE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>
        <w:rPr>
          <w:rFonts w:ascii="Times New Roman" w:hAnsi="Times New Roman" w:cs="Times New Roman"/>
          <w:sz w:val="28"/>
          <w:szCs w:val="28"/>
        </w:rPr>
        <w:t>)/55</w:t>
      </w:r>
    </w:p>
    <w:p w:rsidR="00C02408" w:rsidRDefault="00C02408" w:rsidP="00607171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55</w:t>
      </w:r>
      <w:r w:rsidRPr="00C02408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6D42BE">
        <w:rPr>
          <w:rFonts w:ascii="Times New Roman" w:hAnsi="Times New Roman" w:cs="Times New Roman"/>
          <w:i/>
          <w:sz w:val="28"/>
          <w:szCs w:val="28"/>
        </w:rPr>
        <w:t>а</w:t>
      </w:r>
      <w:proofErr w:type="gramStart"/>
      <w:r w:rsidRPr="006D42BE">
        <w:rPr>
          <w:rFonts w:ascii="Times New Roman" w:hAnsi="Times New Roman" w:cs="Times New Roman"/>
          <w:sz w:val="28"/>
          <w:szCs w:val="28"/>
          <w:vertAlign w:val="subscript"/>
        </w:rPr>
        <w:t>0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+ 7*71,5 - 70</w:t>
      </w:r>
      <w:r w:rsidRPr="00C02408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6D42BE">
        <w:rPr>
          <w:rFonts w:ascii="Times New Roman" w:hAnsi="Times New Roman" w:cs="Times New Roman"/>
          <w:i/>
          <w:sz w:val="28"/>
          <w:szCs w:val="28"/>
        </w:rPr>
        <w:t>а</w:t>
      </w:r>
      <w:r w:rsidRPr="006D42BE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>
        <w:rPr>
          <w:rFonts w:ascii="Times New Roman" w:hAnsi="Times New Roman" w:cs="Times New Roman"/>
          <w:sz w:val="28"/>
          <w:szCs w:val="28"/>
        </w:rPr>
        <w:t xml:space="preserve"> = 357,8           -15</w:t>
      </w:r>
      <w:r w:rsidRPr="00C02408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6D42BE">
        <w:rPr>
          <w:rFonts w:ascii="Times New Roman" w:hAnsi="Times New Roman" w:cs="Times New Roman"/>
          <w:i/>
          <w:sz w:val="28"/>
          <w:szCs w:val="28"/>
        </w:rPr>
        <w:t>а</w:t>
      </w:r>
      <w:r w:rsidRPr="006D42BE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>
        <w:rPr>
          <w:rFonts w:ascii="Times New Roman" w:hAnsi="Times New Roman" w:cs="Times New Roman"/>
          <w:sz w:val="28"/>
          <w:szCs w:val="28"/>
        </w:rPr>
        <w:t xml:space="preserve"> = 357,8 – 500,</w:t>
      </w:r>
      <w:r w:rsidRPr="00C0240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5</w:t>
      </w:r>
    </w:p>
    <w:p w:rsidR="00607171" w:rsidRDefault="00607171" w:rsidP="00607171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C02408" w:rsidRDefault="00C02408" w:rsidP="00607171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D3DD562" wp14:editId="082FF48F">
                <wp:simplePos x="0" y="0"/>
                <wp:positionH relativeFrom="column">
                  <wp:posOffset>2076450</wp:posOffset>
                </wp:positionH>
                <wp:positionV relativeFrom="paragraph">
                  <wp:posOffset>327025</wp:posOffset>
                </wp:positionV>
                <wp:extent cx="415290" cy="0"/>
                <wp:effectExtent l="0" t="76200" r="22860" b="114300"/>
                <wp:wrapNone/>
                <wp:docPr id="67" name="Прямая со стрелкой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5290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67" o:spid="_x0000_s1026" type="#_x0000_t32" style="position:absolute;margin-left:163.5pt;margin-top:25.75pt;width:32.7pt;height:0;z-index:251685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" strokecolor="#4579b8 [3044]">
                <v:stroke endarrow="open"/>
              </v:shape>
            </w:pict>
          </mc:Fallback>
        </mc:AlternateContent>
      </w:r>
      <w:r w:rsidRPr="006D42BE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2C5D144" wp14:editId="69F9E3D5">
                <wp:simplePos x="0" y="0"/>
                <wp:positionH relativeFrom="column">
                  <wp:posOffset>2779395</wp:posOffset>
                </wp:positionH>
                <wp:positionV relativeFrom="paragraph">
                  <wp:posOffset>46355</wp:posOffset>
                </wp:positionV>
                <wp:extent cx="88265" cy="520700"/>
                <wp:effectExtent l="0" t="0" r="26035" b="12700"/>
                <wp:wrapNone/>
                <wp:docPr id="62" name="Левая фигурная скобка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8265" cy="520700"/>
                        </a:xfrm>
                        <a:prstGeom prst="leftBrace">
                          <a:avLst>
                            <a:gd name="adj1" fmla="val 49161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Левая фигурная скобка 62" o:spid="_x0000_s1026" type="#_x0000_t87" style="position:absolute;margin-left:218.85pt;margin-top:3.65pt;width:6.95pt;height:41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"/>
            </w:pict>
          </mc:Fallback>
        </mc:AlternateContent>
      </w:r>
      <w:r w:rsidRPr="006D42BE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2A6632F" wp14:editId="3437BEC4">
                <wp:simplePos x="0" y="0"/>
                <wp:positionH relativeFrom="column">
                  <wp:posOffset>214630</wp:posOffset>
                </wp:positionH>
                <wp:positionV relativeFrom="paragraph">
                  <wp:posOffset>46355</wp:posOffset>
                </wp:positionV>
                <wp:extent cx="88265" cy="520700"/>
                <wp:effectExtent l="0" t="0" r="26035" b="12700"/>
                <wp:wrapNone/>
                <wp:docPr id="61" name="Левая фигурная скобка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8265" cy="520700"/>
                        </a:xfrm>
                        <a:prstGeom prst="leftBrace">
                          <a:avLst>
                            <a:gd name="adj1" fmla="val 49161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Левая фигурная скобка 61" o:spid="_x0000_s1026" type="#_x0000_t87" style="position:absolute;margin-left:16.9pt;margin-top:3.65pt;width:6.95pt;height:41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"/>
            </w:pict>
          </mc:Fallback>
        </mc:AlternateContent>
      </w:r>
      <w:r w:rsidRPr="006D42BE">
        <w:rPr>
          <w:rFonts w:ascii="Times New Roman" w:hAnsi="Times New Roman" w:cs="Times New Roman"/>
          <w:i/>
          <w:sz w:val="28"/>
          <w:szCs w:val="28"/>
        </w:rPr>
        <w:t>а</w:t>
      </w:r>
      <w:proofErr w:type="gramStart"/>
      <w:r w:rsidRPr="006D42BE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= (71,5 – 10</w:t>
      </w:r>
      <w:r w:rsidRPr="006D42BE">
        <w:rPr>
          <w:rFonts w:ascii="Times New Roman" w:hAnsi="Times New Roman" w:cs="Times New Roman"/>
          <w:i/>
          <w:sz w:val="28"/>
          <w:szCs w:val="28"/>
        </w:rPr>
        <w:t>а</w:t>
      </w:r>
      <w:r w:rsidRPr="006D42BE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>
        <w:rPr>
          <w:rFonts w:ascii="Times New Roman" w:hAnsi="Times New Roman" w:cs="Times New Roman"/>
          <w:sz w:val="28"/>
          <w:szCs w:val="28"/>
        </w:rPr>
        <w:t xml:space="preserve">)/55                     </w:t>
      </w:r>
      <w:r w:rsidRPr="006D42BE">
        <w:rPr>
          <w:rFonts w:ascii="Times New Roman" w:hAnsi="Times New Roman" w:cs="Times New Roman"/>
          <w:i/>
          <w:sz w:val="28"/>
          <w:szCs w:val="28"/>
        </w:rPr>
        <w:t>а</w:t>
      </w:r>
      <w:r w:rsidRPr="006D42BE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= (71,5 – 10</w:t>
      </w:r>
      <w:r w:rsidRPr="006D42BE">
        <w:rPr>
          <w:rFonts w:ascii="Times New Roman" w:hAnsi="Times New Roman" w:cs="Times New Roman"/>
          <w:i/>
          <w:sz w:val="28"/>
          <w:szCs w:val="28"/>
        </w:rPr>
        <w:t>а</w:t>
      </w:r>
      <w:r w:rsidRPr="006D42BE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>
        <w:rPr>
          <w:rFonts w:ascii="Times New Roman" w:hAnsi="Times New Roman" w:cs="Times New Roman"/>
          <w:sz w:val="28"/>
          <w:szCs w:val="28"/>
        </w:rPr>
        <w:t>)/55</w:t>
      </w:r>
    </w:p>
    <w:p w:rsidR="00C02408" w:rsidRDefault="00C02408" w:rsidP="00607171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</w:t>
      </w:r>
      <w:r w:rsidRPr="00C02408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6D42BE">
        <w:rPr>
          <w:rFonts w:ascii="Times New Roman" w:hAnsi="Times New Roman" w:cs="Times New Roman"/>
          <w:i/>
          <w:sz w:val="28"/>
          <w:szCs w:val="28"/>
        </w:rPr>
        <w:t>а</w:t>
      </w:r>
      <w:proofErr w:type="gramStart"/>
      <w:r w:rsidRPr="006D42BE">
        <w:rPr>
          <w:rFonts w:ascii="Times New Roman" w:hAnsi="Times New Roman" w:cs="Times New Roman"/>
          <w:sz w:val="28"/>
          <w:szCs w:val="28"/>
          <w:vertAlign w:val="subscript"/>
        </w:rPr>
        <w:t>0</w:t>
      </w:r>
      <w:proofErr w:type="gramEnd"/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= 142,7                                </w:t>
      </w:r>
      <w:r w:rsidRPr="006D42BE">
        <w:rPr>
          <w:rFonts w:ascii="Times New Roman" w:hAnsi="Times New Roman" w:cs="Times New Roman"/>
          <w:i/>
          <w:sz w:val="28"/>
          <w:szCs w:val="28"/>
        </w:rPr>
        <w:t>а</w:t>
      </w:r>
      <w:r w:rsidRPr="006D42BE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>
        <w:rPr>
          <w:rFonts w:ascii="Times New Roman" w:hAnsi="Times New Roman" w:cs="Times New Roman"/>
          <w:sz w:val="28"/>
          <w:szCs w:val="28"/>
        </w:rPr>
        <w:t xml:space="preserve"> = 9,5</w:t>
      </w:r>
    </w:p>
    <w:p w:rsidR="00607171" w:rsidRPr="00C02408" w:rsidRDefault="00607171" w:rsidP="00607171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6D42BE" w:rsidRDefault="00F912E4" w:rsidP="00607171">
      <w:pPr>
        <w:spacing w:after="0" w:line="360" w:lineRule="auto"/>
        <w:ind w:firstLine="540"/>
        <w:jc w:val="both"/>
        <w:rPr>
          <w:sz w:val="28"/>
          <w:szCs w:val="28"/>
        </w:rPr>
      </w:pPr>
      <w:r w:rsidRPr="003A5DE7">
        <w:rPr>
          <w:position w:val="-24"/>
          <w:sz w:val="28"/>
          <w:szCs w:val="28"/>
        </w:rPr>
        <w:object w:dxaOrig="3500" w:dyaOrig="620">
          <v:shape id="_x0000_i1035" type="#_x0000_t75" style="width:200.1pt;height:35.55pt" o:ole="">
            <v:imagedata r:id="rId67" o:title=""/>
          </v:shape>
          <o:OLEObject Type="Embed" ProgID="Equation.3" ShapeID="_x0000_i1035" DrawAspect="Content" ObjectID="_1431275533" r:id="rId68"/>
        </w:object>
      </w:r>
    </w:p>
    <w:p w:rsidR="003A5DE7" w:rsidRDefault="003A5DE7" w:rsidP="00607171">
      <w:pPr>
        <w:spacing w:after="0" w:line="360" w:lineRule="auto"/>
        <w:ind w:firstLine="54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A5DE7">
        <w:rPr>
          <w:rFonts w:ascii="Times New Roman" w:hAnsi="Times New Roman" w:cs="Times New Roman"/>
          <w:sz w:val="28"/>
          <w:szCs w:val="28"/>
        </w:rPr>
        <w:t xml:space="preserve">Уравнение линейного тренда имеет вид: </w:t>
      </w:r>
      <w:r w:rsidRPr="003A5DE7">
        <w:rPr>
          <w:rFonts w:ascii="Times New Roman" w:hAnsi="Times New Roman" w:cs="Times New Roman"/>
          <w:i/>
          <w:sz w:val="28"/>
          <w:szCs w:val="28"/>
        </w:rPr>
        <w:t>ŷ</w:t>
      </w:r>
      <w:r w:rsidRPr="003A5DE7">
        <w:rPr>
          <w:rFonts w:ascii="Times New Roman" w:hAnsi="Times New Roman" w:cs="Times New Roman"/>
          <w:sz w:val="28"/>
          <w:szCs w:val="28"/>
        </w:rPr>
        <w:t xml:space="preserve"> = </w:t>
      </w:r>
      <w:r w:rsidR="00C137F5">
        <w:rPr>
          <w:rFonts w:ascii="Times New Roman" w:hAnsi="Times New Roman" w:cs="Times New Roman"/>
          <w:sz w:val="28"/>
          <w:szCs w:val="28"/>
        </w:rPr>
        <w:t>9,5 – 0,43</w:t>
      </w:r>
      <w:r w:rsidRPr="003A5DE7">
        <w:rPr>
          <w:rFonts w:ascii="Times New Roman" w:hAnsi="Times New Roman" w:cs="Times New Roman"/>
          <w:sz w:val="28"/>
          <w:szCs w:val="28"/>
        </w:rPr>
        <w:t xml:space="preserve"> </w:t>
      </w:r>
      <w:r w:rsidRPr="003A5DE7">
        <w:rPr>
          <w:rFonts w:ascii="Times New Roman" w:hAnsi="Times New Roman" w:cs="Times New Roman"/>
          <w:i/>
          <w:sz w:val="28"/>
          <w:szCs w:val="28"/>
        </w:rPr>
        <w:t>t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607171" w:rsidRDefault="00607171" w:rsidP="00607171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FC51FB" w:rsidRPr="00FC51FB" w:rsidRDefault="00607171" w:rsidP="00607171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Составить</w:t>
      </w:r>
      <w:r w:rsidR="00FC51FB" w:rsidRPr="00FC51FB">
        <w:rPr>
          <w:rFonts w:ascii="Times New Roman" w:hAnsi="Times New Roman" w:cs="Times New Roman"/>
          <w:sz w:val="28"/>
          <w:szCs w:val="28"/>
        </w:rPr>
        <w:t xml:space="preserve"> расчетную таблицу:</w:t>
      </w:r>
    </w:p>
    <w:p w:rsidR="00FC51FB" w:rsidRDefault="00F912E4" w:rsidP="0060717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99E43FC" wp14:editId="27A31222">
            <wp:extent cx="5937919" cy="3811979"/>
            <wp:effectExtent l="0" t="0" r="5715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811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51FB" w:rsidRDefault="00FC51FB" w:rsidP="00607171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FC51FB">
        <w:rPr>
          <w:rFonts w:ascii="Times New Roman" w:hAnsi="Times New Roman" w:cs="Times New Roman"/>
        </w:rPr>
        <w:t>Рис.</w:t>
      </w:r>
      <w:r w:rsidR="00B573D8">
        <w:rPr>
          <w:rFonts w:ascii="Times New Roman" w:hAnsi="Times New Roman" w:cs="Times New Roman"/>
        </w:rPr>
        <w:t>4.7.8</w:t>
      </w:r>
      <w:r w:rsidRPr="00FC51FB">
        <w:rPr>
          <w:rFonts w:ascii="Times New Roman" w:hAnsi="Times New Roman" w:cs="Times New Roman"/>
        </w:rPr>
        <w:t>. Расчетная таблица.</w:t>
      </w:r>
    </w:p>
    <w:p w:rsidR="00FC51FB" w:rsidRDefault="00F912E4" w:rsidP="00607171">
      <w:pPr>
        <w:spacing w:after="0"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5FB784C" wp14:editId="0B42BC33">
            <wp:extent cx="5937620" cy="3705101"/>
            <wp:effectExtent l="0" t="0" r="635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705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51FB" w:rsidRPr="00FC51FB" w:rsidRDefault="00FC51FB" w:rsidP="00607171">
      <w:pPr>
        <w:spacing w:after="0"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Рис.</w:t>
      </w:r>
      <w:r w:rsidR="00B573D8">
        <w:rPr>
          <w:rFonts w:ascii="Times New Roman" w:hAnsi="Times New Roman" w:cs="Times New Roman"/>
        </w:rPr>
        <w:t>4.7.9</w:t>
      </w:r>
      <w:r>
        <w:rPr>
          <w:rFonts w:ascii="Times New Roman" w:hAnsi="Times New Roman" w:cs="Times New Roman"/>
        </w:rPr>
        <w:t>. Вид введенных формул в расчетной таблице.</w:t>
      </w:r>
    </w:p>
    <w:p w:rsidR="003A5DE7" w:rsidRDefault="003A5DE7" w:rsidP="00607171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0942EB" w:rsidRDefault="000942EB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07171">
        <w:rPr>
          <w:rFonts w:ascii="Times New Roman" w:hAnsi="Times New Roman" w:cs="Times New Roman"/>
          <w:b/>
          <w:sz w:val="28"/>
          <w:szCs w:val="28"/>
        </w:rPr>
        <w:lastRenderedPageBreak/>
        <w:t>Задание 4.</w:t>
      </w:r>
      <w:r w:rsidR="0060717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Оценить адекватность построенной модели на основе исследования</w:t>
      </w:r>
    </w:p>
    <w:p w:rsidR="00A728EA" w:rsidRDefault="000942EB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близости математического ожидания остаточной компоненты (ряда остатков) нулю; критические значения</w:t>
      </w:r>
      <w:r w:rsidRPr="000942E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</w:t>
      </w:r>
      <w:r>
        <w:rPr>
          <w:rFonts w:ascii="Times New Roman" w:hAnsi="Times New Roman" w:cs="Times New Roman"/>
          <w:sz w:val="28"/>
          <w:szCs w:val="28"/>
        </w:rPr>
        <w:t>-критерия принять равным тому числу, как указано в задании 2;</w:t>
      </w:r>
    </w:p>
    <w:p w:rsidR="00E51064" w:rsidRDefault="000942EB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случайности отклонений остаточной компоненты по критерию пиков (поворотных точек);</w:t>
      </w:r>
      <w:r w:rsidR="006C3B2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942EB" w:rsidRDefault="006C3B21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C3B21">
        <w:rPr>
          <w:rFonts w:ascii="Times New Roman" w:hAnsi="Times New Roman" w:cs="Times New Roman"/>
          <w:sz w:val="28"/>
          <w:szCs w:val="28"/>
        </w:rPr>
        <w:t>расчеты выполнить на основе соотноше</w:t>
      </w:r>
      <w:r>
        <w:rPr>
          <w:rFonts w:ascii="Times New Roman" w:hAnsi="Times New Roman" w:cs="Times New Roman"/>
          <w:sz w:val="28"/>
          <w:szCs w:val="28"/>
        </w:rPr>
        <w:t>ния (5.9) на стр. 200 учебника;</w:t>
      </w:r>
    </w:p>
    <w:p w:rsidR="000942EB" w:rsidRDefault="000942EB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в) независимости уровней ряда остатков (отсутствие автокорреляции) на основе критерия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Дарбина</w:t>
      </w:r>
      <w:proofErr w:type="spellEnd"/>
      <w:r>
        <w:rPr>
          <w:rFonts w:ascii="Times New Roman" w:hAnsi="Times New Roman" w:cs="Times New Roman"/>
          <w:sz w:val="28"/>
          <w:szCs w:val="28"/>
        </w:rPr>
        <w:t>-Уотсона</w:t>
      </w:r>
      <w:r w:rsidR="00E51064">
        <w:rPr>
          <w:rFonts w:ascii="Times New Roman" w:hAnsi="Times New Roman" w:cs="Times New Roman"/>
          <w:sz w:val="28"/>
          <w:szCs w:val="28"/>
        </w:rPr>
        <w:t xml:space="preserve"> (см. учебник с. 203-204)</w:t>
      </w:r>
      <w:r>
        <w:rPr>
          <w:rFonts w:ascii="Times New Roman" w:hAnsi="Times New Roman" w:cs="Times New Roman"/>
          <w:sz w:val="28"/>
          <w:szCs w:val="28"/>
        </w:rPr>
        <w:t xml:space="preserve">, используя в качестве критических значений 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0942EB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= 1,08</w:t>
      </w:r>
      <w:r w:rsidRPr="000942E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0942EB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= 1,36; если критерий</w:t>
      </w:r>
      <w:r w:rsidRPr="000942E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Дарбина</w:t>
      </w:r>
      <w:proofErr w:type="spellEnd"/>
      <w:r>
        <w:rPr>
          <w:rFonts w:ascii="Times New Roman" w:hAnsi="Times New Roman" w:cs="Times New Roman"/>
          <w:sz w:val="28"/>
          <w:szCs w:val="28"/>
        </w:rPr>
        <w:t>-Уотсона ответа не дает, исследование независимости провести по первому коэффициенту автокорреляции:</w:t>
      </w:r>
    </w:p>
    <w:p w:rsidR="000942EB" w:rsidRDefault="000942EB" w:rsidP="00607171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A3ABA09" wp14:editId="59FFA603">
            <wp:extent cx="1151139" cy="593766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510" cy="599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EA3" w:rsidRDefault="00992EA3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Модуль первого коэффициента автокорреляции сравнить с критическим уровнем этого коэффициента, значение которого принять равным 0,36;</w:t>
      </w:r>
    </w:p>
    <w:p w:rsidR="00992EA3" w:rsidRDefault="00992EA3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г) нормальности закона распределения уровней остаточной компоненты на основе </w:t>
      </w:r>
      <w:r>
        <w:rPr>
          <w:rFonts w:ascii="Times New Roman" w:hAnsi="Times New Roman" w:cs="Times New Roman"/>
          <w:sz w:val="28"/>
          <w:szCs w:val="28"/>
          <w:lang w:val="en-US"/>
        </w:rPr>
        <w:t>RS</w:t>
      </w:r>
      <w:r>
        <w:rPr>
          <w:rFonts w:ascii="Times New Roman" w:hAnsi="Times New Roman" w:cs="Times New Roman"/>
          <w:sz w:val="28"/>
          <w:szCs w:val="28"/>
        </w:rPr>
        <w:t>-критерия;</w:t>
      </w:r>
    </w:p>
    <w:p w:rsidR="00992EA3" w:rsidRDefault="00992EA3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качестве критических значений принять интервал от 2,7 до 3,7</w:t>
      </w:r>
      <w:r w:rsidR="00E51064">
        <w:rPr>
          <w:rFonts w:ascii="Times New Roman" w:hAnsi="Times New Roman" w:cs="Times New Roman"/>
          <w:sz w:val="28"/>
          <w:szCs w:val="28"/>
        </w:rPr>
        <w:t xml:space="preserve"> (см. учебник с. 201-202)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92EA3" w:rsidRDefault="00992EA3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92EA3">
        <w:rPr>
          <w:rFonts w:ascii="Times New Roman" w:hAnsi="Times New Roman" w:cs="Times New Roman"/>
          <w:sz w:val="28"/>
          <w:szCs w:val="28"/>
        </w:rPr>
        <w:t>Модель является адекватной, если математическое ожидание значений остаточного ряда случайны, независимы и подчинены нормальному закону распределения.</w:t>
      </w:r>
    </w:p>
    <w:p w:rsidR="00607171" w:rsidRDefault="00607171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07171" w:rsidRDefault="00607171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07171" w:rsidRDefault="00607171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92EA3" w:rsidRDefault="006C3B21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а) </w:t>
      </w:r>
      <w:r w:rsidR="00DF1779" w:rsidRPr="00DF1779">
        <w:rPr>
          <w:rFonts w:ascii="Times New Roman" w:hAnsi="Times New Roman" w:cs="Times New Roman"/>
          <w:sz w:val="28"/>
          <w:szCs w:val="28"/>
        </w:rPr>
        <w:t>Проверка равенства математического ож</w:t>
      </w:r>
      <w:r w:rsidR="00DF1779">
        <w:rPr>
          <w:rFonts w:ascii="Times New Roman" w:hAnsi="Times New Roman" w:cs="Times New Roman"/>
          <w:sz w:val="28"/>
          <w:szCs w:val="28"/>
        </w:rPr>
        <w:t>идания остаточной последователь</w:t>
      </w:r>
      <w:r w:rsidR="00DF1779" w:rsidRPr="00DF1779">
        <w:rPr>
          <w:rFonts w:ascii="Times New Roman" w:hAnsi="Times New Roman" w:cs="Times New Roman"/>
          <w:sz w:val="28"/>
          <w:szCs w:val="28"/>
        </w:rPr>
        <w:t>ности (ряда остатков) нулю осуществляется в ходе пров</w:t>
      </w:r>
      <w:r w:rsidR="00DF1779">
        <w:rPr>
          <w:rFonts w:ascii="Times New Roman" w:hAnsi="Times New Roman" w:cs="Times New Roman"/>
          <w:sz w:val="28"/>
          <w:szCs w:val="28"/>
        </w:rPr>
        <w:t>ерки соответствующей гипотезы Н</w:t>
      </w:r>
      <w:proofErr w:type="gramStart"/>
      <w:r w:rsidR="00DF1779">
        <w:rPr>
          <w:rFonts w:ascii="Times New Roman" w:hAnsi="Times New Roman" w:cs="Times New Roman"/>
          <w:sz w:val="28"/>
          <w:szCs w:val="28"/>
          <w:vertAlign w:val="subscript"/>
        </w:rPr>
        <w:t>0</w:t>
      </w:r>
      <w:proofErr w:type="gramEnd"/>
      <w:r w:rsidR="00DF1779" w:rsidRPr="00DF1779">
        <w:rPr>
          <w:rFonts w:ascii="Times New Roman" w:hAnsi="Times New Roman" w:cs="Times New Roman"/>
          <w:sz w:val="28"/>
          <w:szCs w:val="28"/>
        </w:rPr>
        <w:t>:|</w:t>
      </w:r>
      <w:r w:rsidR="00DF1779" w:rsidRPr="00DF1779">
        <w:rPr>
          <w:sz w:val="28"/>
          <w:szCs w:val="28"/>
        </w:rPr>
        <w:t xml:space="preserve"> </w:t>
      </w:r>
      <w:r w:rsidR="00DF1779" w:rsidRPr="0049239A">
        <w:rPr>
          <w:sz w:val="28"/>
          <w:szCs w:val="28"/>
          <w:lang w:val="en-US"/>
        </w:rPr>
        <w:sym w:font="Symbol" w:char="F065"/>
      </w:r>
      <w:r w:rsidR="00DF1779" w:rsidRPr="00DF1779">
        <w:rPr>
          <w:rFonts w:ascii="Times New Roman" w:hAnsi="Times New Roman" w:cs="Times New Roman"/>
          <w:sz w:val="28"/>
          <w:szCs w:val="28"/>
        </w:rPr>
        <w:t>|=0. С этой целью строится t-статистика</w:t>
      </w:r>
    </w:p>
    <w:p w:rsidR="00DF1779" w:rsidRDefault="00DF1779" w:rsidP="00607171">
      <w:pPr>
        <w:spacing w:after="0" w:line="360" w:lineRule="auto"/>
        <w:ind w:firstLine="709"/>
        <w:jc w:val="both"/>
        <w:rPr>
          <w:sz w:val="28"/>
          <w:szCs w:val="28"/>
          <w:vertAlign w:val="subscript"/>
        </w:rPr>
      </w:pPr>
      <w:r w:rsidRPr="0082514E">
        <w:rPr>
          <w:position w:val="-26"/>
          <w:sz w:val="28"/>
          <w:szCs w:val="28"/>
          <w:vertAlign w:val="subscript"/>
        </w:rPr>
        <w:object w:dxaOrig="880" w:dyaOrig="720">
          <v:shape id="_x0000_i1036" type="#_x0000_t75" style="width:58.9pt;height:48.6pt" o:ole="" fillcolor="window">
            <v:imagedata r:id="rId72" o:title=""/>
          </v:shape>
          <o:OLEObject Type="Embed" ProgID="Equation.3" ShapeID="_x0000_i1036" DrawAspect="Content" ObjectID="_1431275534" r:id="rId73"/>
        </w:object>
      </w:r>
    </w:p>
    <w:p w:rsidR="00DF1779" w:rsidRDefault="00DF1779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1779">
        <w:rPr>
          <w:rFonts w:ascii="Times New Roman" w:hAnsi="Times New Roman" w:cs="Times New Roman"/>
          <w:sz w:val="28"/>
          <w:szCs w:val="28"/>
        </w:rPr>
        <w:t xml:space="preserve">где </w:t>
      </w:r>
      <w:r w:rsidRPr="00DF1779">
        <w:rPr>
          <w:rFonts w:ascii="Times New Roman" w:hAnsi="Times New Roman" w:cs="Times New Roman"/>
          <w:position w:val="-6"/>
          <w:sz w:val="28"/>
          <w:szCs w:val="28"/>
          <w:vertAlign w:val="subscript"/>
        </w:rPr>
        <w:object w:dxaOrig="200" w:dyaOrig="340">
          <v:shape id="_x0000_i1037" type="#_x0000_t75" style="width:13.1pt;height:23.4pt" o:ole="" fillcolor="window">
            <v:imagedata r:id="rId74" o:title=""/>
          </v:shape>
          <o:OLEObject Type="Embed" ProgID="Equation.3" ShapeID="_x0000_i1037" DrawAspect="Content" ObjectID="_1431275535" r:id="rId75"/>
        </w:object>
      </w:r>
      <w:r w:rsidRPr="00DF1779">
        <w:rPr>
          <w:rFonts w:ascii="Times New Roman" w:hAnsi="Times New Roman" w:cs="Times New Roman"/>
          <w:sz w:val="28"/>
          <w:szCs w:val="28"/>
        </w:rPr>
        <w:t xml:space="preserve">  -  среднее арифметическое значений уровней ряда остатков. </w:t>
      </w:r>
    </w:p>
    <w:p w:rsidR="00DF1779" w:rsidRDefault="00F912E4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F90AA84" wp14:editId="2BEA533C">
            <wp:extent cx="2219325" cy="698208"/>
            <wp:effectExtent l="0" t="0" r="0" b="6985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7011" cy="700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2673" w:rsidRDefault="00432673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Тогда получим: </w:t>
      </w:r>
    </w:p>
    <w:p w:rsidR="00432673" w:rsidRPr="00DF1779" w:rsidRDefault="00891B00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787F0FF" wp14:editId="15355C6D">
            <wp:extent cx="2133600" cy="658398"/>
            <wp:effectExtent l="0" t="0" r="0" b="889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4607" cy="66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2673" w:rsidRPr="00432673" w:rsidRDefault="00432673" w:rsidP="00607171">
      <w:pPr>
        <w:pStyle w:val="4"/>
        <w:spacing w:line="360" w:lineRule="auto"/>
        <w:ind w:firstLine="709"/>
        <w:jc w:val="both"/>
        <w:rPr>
          <w:rFonts w:ascii="Times New Roman" w:hAnsi="Times New Roman" w:cs="Times New Roman"/>
          <w:b w:val="0"/>
          <w:i w:val="0"/>
          <w:color w:val="auto"/>
          <w:sz w:val="28"/>
          <w:szCs w:val="28"/>
        </w:rPr>
      </w:pPr>
      <w:r w:rsidRPr="00432673">
        <w:rPr>
          <w:rFonts w:ascii="Times New Roman" w:hAnsi="Times New Roman" w:cs="Times New Roman"/>
          <w:b w:val="0"/>
          <w:i w:val="0"/>
          <w:color w:val="auto"/>
          <w:sz w:val="28"/>
          <w:szCs w:val="28"/>
        </w:rPr>
        <w:t>Так как</w:t>
      </w:r>
      <w:r w:rsidR="00891B00">
        <w:rPr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</w:t>
      </w:r>
      <w:r w:rsidR="00891B00">
        <w:rPr>
          <w:rFonts w:ascii="Times New Roman" w:hAnsi="Times New Roman" w:cs="Times New Roman"/>
          <w:b w:val="0"/>
          <w:i w:val="0"/>
          <w:noProof/>
          <w:color w:val="auto"/>
          <w:sz w:val="28"/>
          <w:szCs w:val="28"/>
          <w:lang w:eastAsia="ru-RU"/>
        </w:rPr>
        <w:drawing>
          <wp:inline distT="0" distB="0" distL="0" distR="0" wp14:anchorId="3B2789C1" wp14:editId="76DC87E1">
            <wp:extent cx="1638935" cy="189865"/>
            <wp:effectExtent l="0" t="0" r="0" b="63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935" cy="18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2673">
        <w:rPr>
          <w:rFonts w:ascii="Times New Roman" w:hAnsi="Times New Roman" w:cs="Times New Roman"/>
          <w:b w:val="0"/>
          <w:i w:val="0"/>
          <w:color w:val="auto"/>
          <w:sz w:val="28"/>
          <w:szCs w:val="28"/>
        </w:rPr>
        <w:t>, то нулевая гипотеза принимается с заданным уровнем вероятности, т. е. математическое ожидание остаточной последователь</w:t>
      </w:r>
      <w:r w:rsidRPr="00432673">
        <w:rPr>
          <w:rFonts w:ascii="Times New Roman" w:hAnsi="Times New Roman" w:cs="Times New Roman"/>
          <w:b w:val="0"/>
          <w:i w:val="0"/>
          <w:color w:val="auto"/>
          <w:sz w:val="28"/>
          <w:szCs w:val="28"/>
        </w:rPr>
        <w:softHyphen/>
        <w:t>ности (ряда остатков) равно нулю.</w:t>
      </w:r>
    </w:p>
    <w:p w:rsidR="006C3B21" w:rsidRDefault="006C3B21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</w:t>
      </w:r>
      <w:r w:rsidR="00E51064">
        <w:rPr>
          <w:rFonts w:ascii="Times New Roman" w:hAnsi="Times New Roman" w:cs="Times New Roman"/>
          <w:sz w:val="28"/>
          <w:szCs w:val="28"/>
        </w:rPr>
        <w:t xml:space="preserve"> </w:t>
      </w:r>
      <w:r w:rsidRPr="006C3B21">
        <w:rPr>
          <w:rFonts w:ascii="Times New Roman" w:hAnsi="Times New Roman" w:cs="Times New Roman"/>
          <w:sz w:val="28"/>
          <w:szCs w:val="28"/>
        </w:rPr>
        <w:t>График остатков имеет вид:</w:t>
      </w:r>
    </w:p>
    <w:p w:rsidR="006C3B21" w:rsidRDefault="00891B00" w:rsidP="00607171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555A99E" wp14:editId="4258D503">
            <wp:extent cx="3365057" cy="2438400"/>
            <wp:effectExtent l="0" t="0" r="6985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293" cy="244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3B21" w:rsidRDefault="006C3B21" w:rsidP="00607171">
      <w:pPr>
        <w:spacing w:after="0" w:line="360" w:lineRule="auto"/>
        <w:ind w:firstLine="567"/>
        <w:jc w:val="center"/>
        <w:rPr>
          <w:rFonts w:ascii="Times New Roman" w:hAnsi="Times New Roman" w:cs="Times New Roman"/>
        </w:rPr>
      </w:pPr>
      <w:r w:rsidRPr="006C3B21">
        <w:rPr>
          <w:rFonts w:ascii="Times New Roman" w:hAnsi="Times New Roman" w:cs="Times New Roman"/>
        </w:rPr>
        <w:t>Рис.4.7.10. График ряда остатков.</w:t>
      </w:r>
    </w:p>
    <w:p w:rsidR="006C3B21" w:rsidRPr="006C3B21" w:rsidRDefault="006C3B21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C3B21">
        <w:rPr>
          <w:rFonts w:ascii="Times New Roman" w:hAnsi="Times New Roman" w:cs="Times New Roman"/>
          <w:sz w:val="28"/>
          <w:szCs w:val="28"/>
        </w:rPr>
        <w:t xml:space="preserve">На графике определяем, что существует 5 пиков, т. е. </w:t>
      </w:r>
      <w:proofErr w:type="gramStart"/>
      <w:r w:rsidRPr="006C3B21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6C3B21">
        <w:rPr>
          <w:rFonts w:ascii="Times New Roman" w:hAnsi="Times New Roman" w:cs="Times New Roman"/>
          <w:sz w:val="28"/>
          <w:szCs w:val="28"/>
        </w:rPr>
        <w:t xml:space="preserve">  = 5.</w:t>
      </w:r>
    </w:p>
    <w:p w:rsidR="006C3B21" w:rsidRDefault="006C3B21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vertAlign w:val="subscript"/>
        </w:rPr>
      </w:pPr>
      <w:r w:rsidRPr="006C3B21">
        <w:rPr>
          <w:rFonts w:ascii="Times New Roman" w:hAnsi="Times New Roman" w:cs="Times New Roman"/>
          <w:position w:val="-22"/>
          <w:sz w:val="28"/>
          <w:szCs w:val="28"/>
          <w:vertAlign w:val="subscript"/>
        </w:rPr>
        <w:object w:dxaOrig="2580" w:dyaOrig="600">
          <v:shape id="_x0000_i1038" type="#_x0000_t75" style="width:173pt;height:40.2pt" o:ole="" fillcolor="window">
            <v:imagedata r:id="rId80" o:title=""/>
          </v:shape>
          <o:OLEObject Type="Embed" ProgID="Equation.3" ShapeID="_x0000_i1038" DrawAspect="Content" ObjectID="_1431275536" r:id="rId81"/>
        </w:object>
      </w:r>
    </w:p>
    <w:p w:rsidR="0060329C" w:rsidRDefault="0060329C" w:rsidP="0060329C">
      <w:pPr>
        <w:spacing w:after="0" w:line="360" w:lineRule="auto"/>
        <w:ind w:firstLine="709"/>
        <w:jc w:val="both"/>
        <w:rPr>
          <w:sz w:val="28"/>
          <w:szCs w:val="28"/>
          <w:vertAlign w:val="subscript"/>
        </w:rPr>
      </w:pPr>
      <w:r w:rsidRPr="003D6DEE">
        <w:rPr>
          <w:position w:val="-22"/>
          <w:sz w:val="28"/>
          <w:szCs w:val="28"/>
          <w:vertAlign w:val="subscript"/>
        </w:rPr>
        <w:object w:dxaOrig="3780" w:dyaOrig="600">
          <v:shape id="_x0000_i1041" type="#_x0000_t75" style="width:253.4pt;height:40.2pt" o:ole="" fillcolor="window">
            <v:imagedata r:id="rId82" o:title=""/>
          </v:shape>
          <o:OLEObject Type="Embed" ProgID="Equation.3" ShapeID="_x0000_i1041" DrawAspect="Content" ObjectID="_1431275537" r:id="rId83"/>
        </w:object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1327B">
        <w:rPr>
          <w:rFonts w:ascii="Times New Roman" w:hAnsi="Times New Roman" w:cs="Times New Roman"/>
          <w:sz w:val="28"/>
          <w:szCs w:val="28"/>
        </w:rPr>
        <w:t>Т. о.  ряд остатков можно считать случайным.</w:t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расчетное значение этого критерия определяется по формуле:</w:t>
      </w:r>
    </w:p>
    <w:p w:rsidR="0060329C" w:rsidRDefault="0060329C" w:rsidP="0060329C">
      <w:pPr>
        <w:spacing w:after="0" w:line="360" w:lineRule="auto"/>
        <w:ind w:firstLine="709"/>
        <w:jc w:val="both"/>
        <w:rPr>
          <w:sz w:val="28"/>
          <w:szCs w:val="28"/>
          <w:vertAlign w:val="subscript"/>
        </w:rPr>
      </w:pPr>
      <w:r w:rsidRPr="003D6DEE">
        <w:rPr>
          <w:position w:val="-52"/>
          <w:sz w:val="28"/>
          <w:szCs w:val="28"/>
          <w:vertAlign w:val="subscript"/>
        </w:rPr>
        <w:object w:dxaOrig="1540" w:dyaOrig="1140">
          <v:shape id="_x0000_i1042" type="#_x0000_t75" style="width:102.85pt;height:76.7pt" o:ole="" fillcolor="window">
            <v:imagedata r:id="rId84" o:title=""/>
          </v:shape>
          <o:OLEObject Type="Embed" ProgID="Equation.3" ShapeID="_x0000_i1042" DrawAspect="Content" ObjectID="_1431275538" r:id="rId85"/>
        </w:object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569FC56" wp14:editId="5E0256B7">
            <wp:extent cx="2422525" cy="974090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525" cy="97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29C" w:rsidRPr="0091327B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1327B">
        <w:rPr>
          <w:rFonts w:ascii="Times New Roman" w:hAnsi="Times New Roman" w:cs="Times New Roman"/>
          <w:sz w:val="28"/>
          <w:szCs w:val="28"/>
        </w:rPr>
        <w:t xml:space="preserve">Так как   2 &lt; d </w:t>
      </w:r>
      <w:r>
        <w:rPr>
          <w:rFonts w:ascii="Times New Roman" w:hAnsi="Times New Roman" w:cs="Times New Roman"/>
          <w:sz w:val="28"/>
          <w:szCs w:val="28"/>
        </w:rPr>
        <w:t>&lt; 4,   то d’ = 4 – d = 4 – 2,19 = 1,81</w:t>
      </w:r>
      <w:r w:rsidRPr="0091327B">
        <w:rPr>
          <w:rFonts w:ascii="Times New Roman" w:hAnsi="Times New Roman" w:cs="Times New Roman"/>
          <w:sz w:val="28"/>
          <w:szCs w:val="28"/>
        </w:rPr>
        <w:t xml:space="preserve">, а  так как  </w:t>
      </w:r>
      <w:r>
        <w:rPr>
          <w:rFonts w:ascii="Times New Roman" w:hAnsi="Times New Roman" w:cs="Times New Roman"/>
          <w:sz w:val="28"/>
          <w:szCs w:val="28"/>
        </w:rPr>
        <w:t>d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>&lt; d’ &lt; 2, то есть 1,36 &lt; 1,81</w:t>
      </w:r>
      <w:r w:rsidRPr="0091327B">
        <w:rPr>
          <w:rFonts w:ascii="Times New Roman" w:hAnsi="Times New Roman" w:cs="Times New Roman"/>
          <w:sz w:val="28"/>
          <w:szCs w:val="28"/>
        </w:rPr>
        <w:t xml:space="preserve"> &lt; 2, то можно сделать вывод, что ряд остатков не коррелирован.</w:t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1327B">
        <w:rPr>
          <w:rFonts w:ascii="Times New Roman" w:hAnsi="Times New Roman" w:cs="Times New Roman"/>
          <w:sz w:val="28"/>
          <w:szCs w:val="28"/>
        </w:rPr>
        <w:t>Воспользуемся проверкой по первому коэффициенту автокорреляции для ряда остатков</w:t>
      </w:r>
      <w:proofErr w:type="gramStart"/>
      <w:r w:rsidRPr="0091327B">
        <w:rPr>
          <w:rFonts w:ascii="Times New Roman" w:hAnsi="Times New Roman" w:cs="Times New Roman"/>
          <w:sz w:val="28"/>
          <w:szCs w:val="28"/>
        </w:rPr>
        <w:t xml:space="preserve"> {</w:t>
      </w:r>
      <w:r w:rsidRPr="0091327B">
        <w:rPr>
          <w:rFonts w:ascii="Times New Roman" w:hAnsi="Times New Roman" w:cs="Times New Roman"/>
          <w:sz w:val="28"/>
          <w:szCs w:val="28"/>
          <w:lang w:val="en-US"/>
        </w:rPr>
        <w:sym w:font="Symbol" w:char="F065"/>
      </w:r>
      <w:r w:rsidRPr="0091327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91327B">
        <w:rPr>
          <w:rFonts w:ascii="Times New Roman" w:hAnsi="Times New Roman" w:cs="Times New Roman"/>
          <w:sz w:val="28"/>
          <w:szCs w:val="28"/>
        </w:rPr>
        <w:t>}.</w:t>
      </w:r>
      <w:proofErr w:type="gramEnd"/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AC5A4C4" wp14:editId="2B4EB777">
            <wp:extent cx="2422525" cy="985520"/>
            <wp:effectExtent l="0" t="0" r="0" b="508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525" cy="98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2FD">
        <w:rPr>
          <w:rFonts w:ascii="Times New Roman" w:hAnsi="Times New Roman" w:cs="Times New Roman"/>
          <w:sz w:val="28"/>
          <w:szCs w:val="28"/>
        </w:rPr>
        <w:t xml:space="preserve">Т. к. </w:t>
      </w:r>
      <w:r w:rsidRPr="003634E3">
        <w:rPr>
          <w:rFonts w:ascii="Times New Roman" w:hAnsi="Times New Roman" w:cs="Times New Roman"/>
          <w:sz w:val="28"/>
          <w:szCs w:val="28"/>
        </w:rPr>
        <w:t>|</w:t>
      </w:r>
      <w:r w:rsidRPr="007B22FD">
        <w:rPr>
          <w:rFonts w:ascii="Times New Roman" w:hAnsi="Times New Roman" w:cs="Times New Roman"/>
          <w:sz w:val="28"/>
          <w:szCs w:val="28"/>
        </w:rPr>
        <w:t>r1</w:t>
      </w:r>
      <w:r w:rsidRPr="003634E3">
        <w:rPr>
          <w:rFonts w:ascii="Times New Roman" w:hAnsi="Times New Roman" w:cs="Times New Roman"/>
          <w:sz w:val="28"/>
          <w:szCs w:val="28"/>
        </w:rPr>
        <w:t>|</w:t>
      </w:r>
      <w:r w:rsidRPr="007B22FD">
        <w:rPr>
          <w:rFonts w:ascii="Times New Roman" w:hAnsi="Times New Roman" w:cs="Times New Roman"/>
          <w:sz w:val="28"/>
          <w:szCs w:val="28"/>
        </w:rPr>
        <w:t xml:space="preserve"> &lt; </w:t>
      </w:r>
      <w:proofErr w:type="spellStart"/>
      <w:r w:rsidRPr="007B22FD">
        <w:rPr>
          <w:rFonts w:ascii="Times New Roman" w:hAnsi="Times New Roman" w:cs="Times New Roman"/>
          <w:sz w:val="28"/>
          <w:szCs w:val="28"/>
        </w:rPr>
        <w:t>r</w:t>
      </w:r>
      <w:r w:rsidRPr="007B22FD">
        <w:rPr>
          <w:rFonts w:ascii="Times New Roman" w:hAnsi="Times New Roman" w:cs="Times New Roman"/>
          <w:sz w:val="28"/>
          <w:szCs w:val="28"/>
          <w:vertAlign w:val="subscript"/>
        </w:rPr>
        <w:t>KP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= 0,36, то есть </w:t>
      </w:r>
      <w:r w:rsidRPr="003634E3">
        <w:rPr>
          <w:rFonts w:ascii="Times New Roman" w:hAnsi="Times New Roman" w:cs="Times New Roman"/>
          <w:sz w:val="28"/>
          <w:szCs w:val="28"/>
        </w:rPr>
        <w:t>|</w:t>
      </w:r>
      <w:r>
        <w:rPr>
          <w:rFonts w:ascii="Times New Roman" w:hAnsi="Times New Roman" w:cs="Times New Roman"/>
          <w:sz w:val="28"/>
          <w:szCs w:val="28"/>
        </w:rPr>
        <w:t>– 0,2</w:t>
      </w:r>
      <w:r w:rsidRPr="003634E3">
        <w:rPr>
          <w:rFonts w:ascii="Times New Roman" w:hAnsi="Times New Roman" w:cs="Times New Roman"/>
          <w:sz w:val="28"/>
          <w:szCs w:val="28"/>
        </w:rPr>
        <w:t>|</w:t>
      </w:r>
      <w:r w:rsidRPr="007B22FD">
        <w:rPr>
          <w:rFonts w:ascii="Times New Roman" w:hAnsi="Times New Roman" w:cs="Times New Roman"/>
          <w:sz w:val="28"/>
          <w:szCs w:val="28"/>
        </w:rPr>
        <w:t xml:space="preserve"> &lt; 0,36, то можно сделать вывод, что ряд остатков не коррелирован.</w:t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г) </w:t>
      </w:r>
      <w:r w:rsidRPr="007B22FD">
        <w:rPr>
          <w:rFonts w:ascii="Times New Roman" w:hAnsi="Times New Roman" w:cs="Times New Roman"/>
          <w:sz w:val="28"/>
          <w:szCs w:val="28"/>
        </w:rPr>
        <w:t>Соответствие ряда остатков нормальному закону распределения проверим с помощью RS-критерия:</w:t>
      </w:r>
    </w:p>
    <w:p w:rsidR="0060329C" w:rsidRPr="007B22FD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5E115EB" wp14:editId="27128900">
            <wp:extent cx="4907442" cy="447675"/>
            <wp:effectExtent l="0" t="0" r="762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899" cy="447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2FD">
        <w:rPr>
          <w:rFonts w:ascii="Times New Roman" w:hAnsi="Times New Roman" w:cs="Times New Roman"/>
          <w:sz w:val="28"/>
          <w:szCs w:val="28"/>
        </w:rPr>
        <w:t xml:space="preserve"> Т. к. расчетное значение попадает между табулированны</w:t>
      </w:r>
      <w:r>
        <w:rPr>
          <w:rFonts w:ascii="Times New Roman" w:hAnsi="Times New Roman" w:cs="Times New Roman"/>
          <w:sz w:val="28"/>
          <w:szCs w:val="28"/>
        </w:rPr>
        <w:t>ми границами критического интер</w:t>
      </w:r>
      <w:r w:rsidRPr="007B22FD">
        <w:rPr>
          <w:rFonts w:ascii="Times New Roman" w:hAnsi="Times New Roman" w:cs="Times New Roman"/>
          <w:sz w:val="28"/>
          <w:szCs w:val="28"/>
        </w:rPr>
        <w:t>вала от 2,7 до 3,7, то с заданным уровнем вероятности гипотеза о нормальности распределения ряда остатков принимается.</w:t>
      </w:r>
    </w:p>
    <w:p w:rsidR="0060329C" w:rsidRPr="003634E3" w:rsidRDefault="0060329C" w:rsidP="0060329C"/>
    <w:p w:rsidR="00422A6E" w:rsidRDefault="00422A6E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2A6E">
        <w:rPr>
          <w:rFonts w:ascii="Times New Roman" w:hAnsi="Times New Roman" w:cs="Times New Roman"/>
          <w:sz w:val="28"/>
          <w:szCs w:val="28"/>
        </w:rPr>
        <w:lastRenderedPageBreak/>
        <w:t xml:space="preserve">Таким образом, последовательностью остатков выполняются все свойства по выбранным критериям, следовательно, можно </w:t>
      </w:r>
      <w:r>
        <w:rPr>
          <w:rFonts w:ascii="Times New Roman" w:hAnsi="Times New Roman" w:cs="Times New Roman"/>
          <w:sz w:val="28"/>
          <w:szCs w:val="28"/>
        </w:rPr>
        <w:t>сделать вывод о том, что модель ŷ = 9,5 – 0,43</w:t>
      </w:r>
      <w:r w:rsidRPr="00422A6E">
        <w:rPr>
          <w:rFonts w:ascii="Times New Roman" w:hAnsi="Times New Roman" w:cs="Times New Roman"/>
          <w:sz w:val="28"/>
          <w:szCs w:val="28"/>
        </w:rPr>
        <w:t xml:space="preserve"> t  является адекватной.</w:t>
      </w:r>
    </w:p>
    <w:p w:rsidR="00607171" w:rsidRPr="0091327B" w:rsidRDefault="00607171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51064" w:rsidRDefault="00E51064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07171">
        <w:rPr>
          <w:rFonts w:ascii="Times New Roman" w:hAnsi="Times New Roman" w:cs="Times New Roman"/>
          <w:b/>
          <w:sz w:val="28"/>
          <w:szCs w:val="28"/>
        </w:rPr>
        <w:t>Задание 5.</w:t>
      </w:r>
      <w:r w:rsidR="0060717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Оценить точность построенной трендовой линейной модели, используя показатели среднего </w:t>
      </w:r>
      <w:proofErr w:type="spellStart"/>
      <w:r>
        <w:rPr>
          <w:rFonts w:ascii="Times New Roman" w:hAnsi="Times New Roman" w:cs="Times New Roman"/>
          <w:sz w:val="28"/>
          <w:szCs w:val="28"/>
        </w:rPr>
        <w:t>квадратического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отклонения от линии тренда (формула 5,17 учебника на с. 210, </w:t>
      </w:r>
      <w:r>
        <w:rPr>
          <w:rFonts w:ascii="Times New Roman" w:hAnsi="Times New Roman" w:cs="Times New Roman"/>
          <w:sz w:val="28"/>
          <w:szCs w:val="28"/>
          <w:lang w:val="en-US"/>
        </w:rPr>
        <w:t>k</w:t>
      </w:r>
      <w:r>
        <w:rPr>
          <w:rFonts w:ascii="Times New Roman" w:hAnsi="Times New Roman" w:cs="Times New Roman"/>
          <w:sz w:val="28"/>
          <w:szCs w:val="28"/>
        </w:rPr>
        <w:t xml:space="preserve"> = 1) и средней относительной ошибки аппроксимации (формула 5,14 учебника на с. 204). </w:t>
      </w:r>
    </w:p>
    <w:p w:rsidR="00E51064" w:rsidRDefault="00422A6E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2A6E">
        <w:rPr>
          <w:rFonts w:ascii="Times New Roman" w:hAnsi="Times New Roman" w:cs="Times New Roman"/>
          <w:sz w:val="28"/>
          <w:szCs w:val="28"/>
        </w:rPr>
        <w:t>В качестве статистически</w:t>
      </w:r>
      <w:r>
        <w:rPr>
          <w:rFonts w:ascii="Times New Roman" w:hAnsi="Times New Roman" w:cs="Times New Roman"/>
          <w:sz w:val="28"/>
          <w:szCs w:val="28"/>
        </w:rPr>
        <w:t>х показателей точности чаще все</w:t>
      </w:r>
      <w:r w:rsidRPr="00422A6E">
        <w:rPr>
          <w:rFonts w:ascii="Times New Roman" w:hAnsi="Times New Roman" w:cs="Times New Roman"/>
          <w:sz w:val="28"/>
          <w:szCs w:val="28"/>
        </w:rPr>
        <w:t>го применяют стандартну</w:t>
      </w:r>
      <w:r>
        <w:rPr>
          <w:rFonts w:ascii="Times New Roman" w:hAnsi="Times New Roman" w:cs="Times New Roman"/>
          <w:sz w:val="28"/>
          <w:szCs w:val="28"/>
        </w:rPr>
        <w:t>ю ошибку прогнозируемого показа</w:t>
      </w:r>
      <w:r w:rsidRPr="00422A6E">
        <w:rPr>
          <w:rFonts w:ascii="Times New Roman" w:hAnsi="Times New Roman" w:cs="Times New Roman"/>
          <w:sz w:val="28"/>
          <w:szCs w:val="28"/>
        </w:rPr>
        <w:t>теля, или среднеквадратическое отклонение от линии тренда –</w:t>
      </w:r>
    </w:p>
    <w:p w:rsidR="00422A6E" w:rsidRDefault="00422A6E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13F9BBA" wp14:editId="40461812">
            <wp:extent cx="4037330" cy="795655"/>
            <wp:effectExtent l="0" t="0" r="1270" b="4445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7330" cy="79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A6E" w:rsidRDefault="00422A6E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2A6E">
        <w:rPr>
          <w:rFonts w:ascii="Times New Roman" w:hAnsi="Times New Roman" w:cs="Times New Roman"/>
          <w:sz w:val="28"/>
          <w:szCs w:val="28"/>
        </w:rPr>
        <w:t xml:space="preserve">где </w:t>
      </w:r>
      <w:r w:rsidR="00CA24DD"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422A6E">
        <w:rPr>
          <w:rFonts w:ascii="Times New Roman" w:hAnsi="Times New Roman" w:cs="Times New Roman"/>
          <w:sz w:val="28"/>
          <w:szCs w:val="28"/>
        </w:rPr>
        <w:t xml:space="preserve"> —  число параметров модели,</w:t>
      </w:r>
    </w:p>
    <w:p w:rsidR="00CA24DD" w:rsidRDefault="00CA24DD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24DD">
        <w:rPr>
          <w:rFonts w:ascii="Times New Roman" w:hAnsi="Times New Roman" w:cs="Times New Roman"/>
          <w:sz w:val="28"/>
          <w:szCs w:val="28"/>
        </w:rPr>
        <w:t xml:space="preserve">и среднюю относительную ошибку аппроксимации </w:t>
      </w:r>
      <w:r>
        <w:rPr>
          <w:rFonts w:ascii="Times New Roman" w:hAnsi="Times New Roman" w:cs="Times New Roman"/>
          <w:sz w:val="28"/>
          <w:szCs w:val="28"/>
        </w:rPr>
        <w:t>–</w:t>
      </w:r>
    </w:p>
    <w:p w:rsidR="00CA24DD" w:rsidRDefault="00CA24DD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C163AC9" wp14:editId="5BDA1F76">
            <wp:extent cx="3301365" cy="534670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1365" cy="53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24DD" w:rsidRDefault="00CA24DD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24DD">
        <w:rPr>
          <w:rFonts w:ascii="Times New Roman" w:hAnsi="Times New Roman" w:cs="Times New Roman"/>
          <w:sz w:val="28"/>
          <w:szCs w:val="28"/>
        </w:rPr>
        <w:t>Ошибка, вы</w:t>
      </w:r>
      <w:r>
        <w:rPr>
          <w:rFonts w:ascii="Times New Roman" w:hAnsi="Times New Roman" w:cs="Times New Roman"/>
          <w:sz w:val="28"/>
          <w:szCs w:val="28"/>
        </w:rPr>
        <w:t>численная по формуле, не превос</w:t>
      </w:r>
      <w:r w:rsidRPr="00CA24DD">
        <w:rPr>
          <w:rFonts w:ascii="Times New Roman" w:hAnsi="Times New Roman" w:cs="Times New Roman"/>
          <w:sz w:val="28"/>
          <w:szCs w:val="28"/>
        </w:rPr>
        <w:t>ходит 15%, точность модели считается приемлемой. В общем случае допустимый уровень точности, а значит и надежности устанавливает пользователь мод</w:t>
      </w:r>
      <w:r>
        <w:rPr>
          <w:rFonts w:ascii="Times New Roman" w:hAnsi="Times New Roman" w:cs="Times New Roman"/>
          <w:sz w:val="28"/>
          <w:szCs w:val="28"/>
        </w:rPr>
        <w:t>ели, который в результате содер</w:t>
      </w:r>
      <w:r w:rsidRPr="00CA24DD">
        <w:rPr>
          <w:rFonts w:ascii="Times New Roman" w:hAnsi="Times New Roman" w:cs="Times New Roman"/>
          <w:sz w:val="28"/>
          <w:szCs w:val="28"/>
        </w:rPr>
        <w:t xml:space="preserve">жательного анализа проблемы </w:t>
      </w:r>
      <w:r>
        <w:rPr>
          <w:rFonts w:ascii="Times New Roman" w:hAnsi="Times New Roman" w:cs="Times New Roman"/>
          <w:sz w:val="28"/>
          <w:szCs w:val="28"/>
        </w:rPr>
        <w:t>выясняет, насколько она чувстви</w:t>
      </w:r>
      <w:r w:rsidRPr="00CA24DD">
        <w:rPr>
          <w:rFonts w:ascii="Times New Roman" w:hAnsi="Times New Roman" w:cs="Times New Roman"/>
          <w:sz w:val="28"/>
          <w:szCs w:val="28"/>
        </w:rPr>
        <w:t>тельна к точности решения и н</w:t>
      </w:r>
      <w:r>
        <w:rPr>
          <w:rFonts w:ascii="Times New Roman" w:hAnsi="Times New Roman" w:cs="Times New Roman"/>
          <w:sz w:val="28"/>
          <w:szCs w:val="28"/>
        </w:rPr>
        <w:t>асколько велики потери из-за не</w:t>
      </w:r>
      <w:r w:rsidRPr="00CA24DD">
        <w:rPr>
          <w:rFonts w:ascii="Times New Roman" w:hAnsi="Times New Roman" w:cs="Times New Roman"/>
          <w:sz w:val="28"/>
          <w:szCs w:val="28"/>
        </w:rPr>
        <w:t>точного решения.</w:t>
      </w:r>
    </w:p>
    <w:p w:rsidR="00607171" w:rsidRDefault="00607171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95E7E" w:rsidRDefault="00595E7E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07171">
        <w:rPr>
          <w:rFonts w:ascii="Times New Roman" w:hAnsi="Times New Roman" w:cs="Times New Roman"/>
          <w:b/>
          <w:sz w:val="28"/>
          <w:szCs w:val="28"/>
        </w:rPr>
        <w:t>Задание 6.</w:t>
      </w:r>
      <w:r w:rsidR="0060717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Построить точечный и интервальный прогноз трудоемкости производства 1 т цемента на два шага вперед (формула 5.18 учебника на с. 210). Результаты моделирования и прогнозирования отразить на графике.</w:t>
      </w:r>
    </w:p>
    <w:p w:rsidR="005A0A84" w:rsidRDefault="00A83BDE" w:rsidP="00607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3BDE">
        <w:rPr>
          <w:rFonts w:ascii="Times New Roman" w:hAnsi="Times New Roman" w:cs="Times New Roman"/>
          <w:sz w:val="28"/>
          <w:szCs w:val="28"/>
        </w:rPr>
        <w:t>Если в ходе проверки разрабатываема</w:t>
      </w:r>
      <w:r>
        <w:rPr>
          <w:rFonts w:ascii="Times New Roman" w:hAnsi="Times New Roman" w:cs="Times New Roman"/>
          <w:sz w:val="28"/>
          <w:szCs w:val="28"/>
        </w:rPr>
        <w:t>я модель признана достаточно на</w:t>
      </w:r>
      <w:r w:rsidRPr="00A83BDE">
        <w:rPr>
          <w:rFonts w:ascii="Times New Roman" w:hAnsi="Times New Roman" w:cs="Times New Roman"/>
          <w:sz w:val="28"/>
          <w:szCs w:val="28"/>
        </w:rPr>
        <w:t xml:space="preserve">дежной, на ее основе разрабатывается точечный прогноз. </w:t>
      </w:r>
    </w:p>
    <w:p w:rsidR="0060329C" w:rsidRPr="00022FB8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349C7">
        <w:rPr>
          <w:i/>
          <w:sz w:val="28"/>
          <w:szCs w:val="28"/>
        </w:rPr>
        <w:lastRenderedPageBreak/>
        <w:t xml:space="preserve">ŷ </w:t>
      </w:r>
      <w:r w:rsidRPr="00A83BDE">
        <w:rPr>
          <w:rFonts w:ascii="Times New Roman" w:hAnsi="Times New Roman" w:cs="Times New Roman"/>
          <w:sz w:val="28"/>
          <w:szCs w:val="28"/>
          <w:vertAlign w:val="subscript"/>
        </w:rPr>
        <w:t>11</w:t>
      </w:r>
      <w:r>
        <w:rPr>
          <w:rFonts w:ascii="Times New Roman" w:hAnsi="Times New Roman" w:cs="Times New Roman"/>
          <w:sz w:val="28"/>
          <w:szCs w:val="28"/>
        </w:rPr>
        <w:t xml:space="preserve"> = 9,5 – 0,43</w:t>
      </w:r>
      <w:r w:rsidRPr="00A83BDE">
        <w:rPr>
          <w:rFonts w:ascii="Times New Roman" w:hAnsi="Times New Roman" w:cs="Times New Roman"/>
          <w:sz w:val="28"/>
          <w:szCs w:val="28"/>
        </w:rPr>
        <w:t xml:space="preserve">*11 = </w:t>
      </w:r>
      <w:r>
        <w:rPr>
          <w:rFonts w:ascii="Times New Roman" w:hAnsi="Times New Roman" w:cs="Times New Roman"/>
          <w:sz w:val="28"/>
          <w:szCs w:val="28"/>
        </w:rPr>
        <w:t>4,77</w:t>
      </w:r>
      <w:r w:rsidRPr="0060329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(т)</w:t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349C7">
        <w:rPr>
          <w:i/>
          <w:sz w:val="28"/>
          <w:szCs w:val="28"/>
        </w:rPr>
        <w:t>ŷ</w:t>
      </w:r>
      <w:r w:rsidRPr="00A83BDE">
        <w:t xml:space="preserve"> </w:t>
      </w:r>
      <w:r w:rsidRPr="00A83BDE">
        <w:rPr>
          <w:rFonts w:ascii="Times New Roman" w:hAnsi="Times New Roman" w:cs="Times New Roman"/>
          <w:sz w:val="28"/>
          <w:szCs w:val="28"/>
          <w:vertAlign w:val="subscript"/>
        </w:rPr>
        <w:t>12</w:t>
      </w:r>
      <w:r w:rsidRPr="00A83BDE">
        <w:rPr>
          <w:rFonts w:ascii="Times New Roman" w:hAnsi="Times New Roman" w:cs="Times New Roman"/>
          <w:sz w:val="28"/>
          <w:szCs w:val="28"/>
        </w:rPr>
        <w:t xml:space="preserve"> = </w:t>
      </w:r>
      <w:r>
        <w:rPr>
          <w:rFonts w:ascii="Times New Roman" w:hAnsi="Times New Roman" w:cs="Times New Roman"/>
          <w:sz w:val="28"/>
          <w:szCs w:val="28"/>
        </w:rPr>
        <w:t>9,5 – 0,43</w:t>
      </w:r>
      <w:r w:rsidRPr="00A83BDE">
        <w:rPr>
          <w:rFonts w:ascii="Times New Roman" w:hAnsi="Times New Roman" w:cs="Times New Roman"/>
          <w:sz w:val="28"/>
          <w:szCs w:val="28"/>
        </w:rPr>
        <w:t xml:space="preserve">*12 = </w:t>
      </w:r>
      <w:r>
        <w:rPr>
          <w:rFonts w:ascii="Times New Roman" w:hAnsi="Times New Roman" w:cs="Times New Roman"/>
          <w:sz w:val="28"/>
          <w:szCs w:val="28"/>
        </w:rPr>
        <w:t>4,34 (т)</w:t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3BDE">
        <w:rPr>
          <w:rFonts w:ascii="Times New Roman" w:hAnsi="Times New Roman" w:cs="Times New Roman"/>
          <w:sz w:val="28"/>
          <w:szCs w:val="28"/>
        </w:rPr>
        <w:t>Для учета случайных колебаний при прогнозировании рассчитываются доверительн</w:t>
      </w:r>
      <w:r>
        <w:rPr>
          <w:rFonts w:ascii="Times New Roman" w:hAnsi="Times New Roman" w:cs="Times New Roman"/>
          <w:sz w:val="28"/>
          <w:szCs w:val="28"/>
        </w:rPr>
        <w:t>ые интервалы, зависящие от стан</w:t>
      </w:r>
      <w:r w:rsidRPr="00A83BDE">
        <w:rPr>
          <w:rFonts w:ascii="Times New Roman" w:hAnsi="Times New Roman" w:cs="Times New Roman"/>
          <w:sz w:val="28"/>
          <w:szCs w:val="28"/>
        </w:rPr>
        <w:t>дартной ошибки, горизонта прогнозиров</w:t>
      </w:r>
      <w:r>
        <w:rPr>
          <w:rFonts w:ascii="Times New Roman" w:hAnsi="Times New Roman" w:cs="Times New Roman"/>
          <w:sz w:val="28"/>
          <w:szCs w:val="28"/>
        </w:rPr>
        <w:t>ания k, дли</w:t>
      </w:r>
      <w:r w:rsidRPr="00A83BDE">
        <w:rPr>
          <w:rFonts w:ascii="Times New Roman" w:hAnsi="Times New Roman" w:cs="Times New Roman"/>
          <w:sz w:val="28"/>
          <w:szCs w:val="28"/>
        </w:rPr>
        <w:t xml:space="preserve">ны временного ряда </w:t>
      </w:r>
      <w:proofErr w:type="gramStart"/>
      <w:r w:rsidRPr="00607171">
        <w:rPr>
          <w:rFonts w:ascii="Times New Roman" w:hAnsi="Times New Roman" w:cs="Times New Roman"/>
          <w:i/>
          <w:sz w:val="28"/>
          <w:szCs w:val="28"/>
        </w:rPr>
        <w:t>п</w:t>
      </w:r>
      <w:proofErr w:type="gramEnd"/>
      <w:r w:rsidRPr="00A83BDE">
        <w:rPr>
          <w:rFonts w:ascii="Times New Roman" w:hAnsi="Times New Roman" w:cs="Times New Roman"/>
          <w:sz w:val="28"/>
          <w:szCs w:val="28"/>
        </w:rPr>
        <w:t xml:space="preserve"> и уровн</w:t>
      </w:r>
      <w:r>
        <w:rPr>
          <w:rFonts w:ascii="Times New Roman" w:hAnsi="Times New Roman" w:cs="Times New Roman"/>
          <w:sz w:val="28"/>
          <w:szCs w:val="28"/>
        </w:rPr>
        <w:t>я значимости прогноза а. В част</w:t>
      </w:r>
      <w:r w:rsidRPr="00A83BDE">
        <w:rPr>
          <w:rFonts w:ascii="Times New Roman" w:hAnsi="Times New Roman" w:cs="Times New Roman"/>
          <w:sz w:val="28"/>
          <w:szCs w:val="28"/>
        </w:rPr>
        <w:t>ности, для прогн</w:t>
      </w:r>
      <w:r>
        <w:rPr>
          <w:rFonts w:ascii="Times New Roman" w:hAnsi="Times New Roman" w:cs="Times New Roman"/>
          <w:sz w:val="28"/>
          <w:szCs w:val="28"/>
        </w:rPr>
        <w:t>оза будущие значения Y вероятно</w:t>
      </w:r>
      <w:r w:rsidRPr="00A83BDE">
        <w:rPr>
          <w:rFonts w:ascii="Times New Roman" w:hAnsi="Times New Roman" w:cs="Times New Roman"/>
          <w:sz w:val="28"/>
          <w:szCs w:val="28"/>
        </w:rPr>
        <w:t>стью (1 - а) попадут в интервал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60329C" w:rsidRDefault="0060329C" w:rsidP="0060329C">
      <w:pPr>
        <w:spacing w:after="0" w:line="360" w:lineRule="auto"/>
        <w:ind w:firstLine="709"/>
        <w:jc w:val="both"/>
        <w:rPr>
          <w:sz w:val="28"/>
          <w:szCs w:val="28"/>
          <w:vertAlign w:val="subscript"/>
        </w:rPr>
      </w:pPr>
      <w:r w:rsidRPr="007138A2">
        <w:rPr>
          <w:position w:val="-70"/>
          <w:sz w:val="28"/>
          <w:szCs w:val="28"/>
          <w:vertAlign w:val="subscript"/>
        </w:rPr>
        <w:object w:dxaOrig="3519" w:dyaOrig="1500">
          <v:shape id="_x0000_i1043" type="#_x0000_t75" style="width:206.65pt;height:88.85pt" o:ole="" fillcolor="window">
            <v:imagedata r:id="rId91" o:title=""/>
          </v:shape>
          <o:OLEObject Type="Embed" ProgID="Equation.3" ShapeID="_x0000_i1043" DrawAspect="Content" ObjectID="_1431275539" r:id="rId92"/>
        </w:object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8E7B090" wp14:editId="4B6D78E7">
            <wp:extent cx="4981575" cy="981685"/>
            <wp:effectExtent l="0" t="0" r="0" b="9525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0091" cy="983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1C401AC" wp14:editId="1780EF77">
            <wp:extent cx="4981575" cy="962607"/>
            <wp:effectExtent l="0" t="0" r="0" b="952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2148" cy="966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11957">
        <w:rPr>
          <w:rFonts w:ascii="Times New Roman" w:hAnsi="Times New Roman" w:cs="Times New Roman"/>
          <w:sz w:val="28"/>
          <w:szCs w:val="28"/>
        </w:rPr>
        <w:t xml:space="preserve">Результаты моделирования и прогнозирования </w:t>
      </w:r>
      <w:r>
        <w:rPr>
          <w:rFonts w:ascii="Times New Roman" w:hAnsi="Times New Roman" w:cs="Times New Roman"/>
          <w:sz w:val="28"/>
          <w:szCs w:val="28"/>
        </w:rPr>
        <w:t>отражены</w:t>
      </w:r>
      <w:r w:rsidRPr="00A11957">
        <w:rPr>
          <w:rFonts w:ascii="Times New Roman" w:hAnsi="Times New Roman" w:cs="Times New Roman"/>
          <w:sz w:val="28"/>
          <w:szCs w:val="28"/>
        </w:rPr>
        <w:t xml:space="preserve"> на графике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60329C" w:rsidRDefault="0060329C" w:rsidP="0060329C">
      <w:pPr>
        <w:spacing w:after="0" w:line="360" w:lineRule="auto"/>
        <w:ind w:firstLine="5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86F62C0" wp14:editId="742C3444">
            <wp:extent cx="3372592" cy="1808073"/>
            <wp:effectExtent l="0" t="0" r="0" b="190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2200" cy="1813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29C" w:rsidRPr="00022FB8" w:rsidRDefault="0060329C" w:rsidP="0060329C">
      <w:r w:rsidRPr="00A11957">
        <w:rPr>
          <w:rFonts w:ascii="Times New Roman" w:hAnsi="Times New Roman" w:cs="Times New Roman"/>
        </w:rPr>
        <w:t>Рис.4.7.11. Прогноз трудоемкости производства на два шага вперед</w:t>
      </w:r>
    </w:p>
    <w:p w:rsidR="00607171" w:rsidRDefault="00607171" w:rsidP="00607171">
      <w:pPr>
        <w:spacing w:after="0" w:line="360" w:lineRule="auto"/>
        <w:ind w:firstLine="540"/>
        <w:rPr>
          <w:rFonts w:ascii="Times New Roman" w:hAnsi="Times New Roman" w:cs="Times New Roman"/>
        </w:rPr>
      </w:pPr>
    </w:p>
    <w:p w:rsidR="00607171" w:rsidRDefault="0060717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607171" w:rsidRDefault="00E4017C" w:rsidP="00E4017C">
      <w:pPr>
        <w:pStyle w:val="1"/>
      </w:pPr>
      <w:bookmarkStart w:id="4" w:name="_Toc357533555"/>
      <w:r>
        <w:lastRenderedPageBreak/>
        <w:t>Задача 5.7</w:t>
      </w:r>
      <w:bookmarkEnd w:id="4"/>
    </w:p>
    <w:p w:rsidR="00E4017C" w:rsidRDefault="00E4017C" w:rsidP="00E4017C"/>
    <w:p w:rsidR="00E4017C" w:rsidRDefault="00E4017C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таблице представлены первый (</w:t>
      </w:r>
      <w:proofErr w:type="gramStart"/>
      <w:r>
        <w:rPr>
          <w:rFonts w:ascii="Times New Roman" w:hAnsi="Times New Roman" w:cs="Times New Roman"/>
          <w:sz w:val="28"/>
          <w:szCs w:val="28"/>
        </w:rPr>
        <w:t>х</w:t>
      </w:r>
      <w:proofErr w:type="spellStart"/>
      <w:proofErr w:type="gramEnd"/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>
        <w:rPr>
          <w:rFonts w:ascii="Times New Roman" w:hAnsi="Times New Roman" w:cs="Times New Roman"/>
          <w:sz w:val="28"/>
          <w:szCs w:val="28"/>
        </w:rPr>
        <w:t>) и второй (</w:t>
      </w:r>
      <w:r>
        <w:rPr>
          <w:rFonts w:ascii="Times New Roman" w:hAnsi="Times New Roman" w:cs="Times New Roman"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) квадранты схемы межотраслевого баланса производства и распределения продукции для </w:t>
      </w:r>
      <w:proofErr w:type="spellStart"/>
      <w:r>
        <w:rPr>
          <w:rFonts w:ascii="Times New Roman" w:hAnsi="Times New Roman" w:cs="Times New Roman"/>
          <w:sz w:val="28"/>
          <w:szCs w:val="28"/>
        </w:rPr>
        <w:t>трехотраслевой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экономической системы (</w:t>
      </w:r>
      <w:r>
        <w:rPr>
          <w:rFonts w:ascii="Times New Roman" w:hAnsi="Times New Roman" w:cs="Times New Roman"/>
          <w:sz w:val="28"/>
          <w:szCs w:val="28"/>
          <w:lang w:val="en-US"/>
        </w:rPr>
        <w:t>N</w:t>
      </w:r>
      <w:r>
        <w:rPr>
          <w:rFonts w:ascii="Times New Roman" w:hAnsi="Times New Roman" w:cs="Times New Roman"/>
          <w:sz w:val="28"/>
          <w:szCs w:val="28"/>
        </w:rPr>
        <w:t xml:space="preserve"> – последняя цифра зачетной книжки студента):</w:t>
      </w:r>
    </w:p>
    <w:p w:rsidR="00E4017C" w:rsidRDefault="00E4017C" w:rsidP="00531E0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60975" cy="1199515"/>
            <wp:effectExtent l="0" t="0" r="0" b="63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975" cy="119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17C" w:rsidRDefault="00E4017C" w:rsidP="00531E0F">
      <w:pPr>
        <w:jc w:val="center"/>
        <w:rPr>
          <w:rFonts w:ascii="Times New Roman" w:hAnsi="Times New Roman" w:cs="Times New Roman"/>
        </w:rPr>
      </w:pPr>
      <w:r w:rsidRPr="00D764EF">
        <w:rPr>
          <w:rFonts w:ascii="Times New Roman" w:hAnsi="Times New Roman" w:cs="Times New Roman"/>
        </w:rPr>
        <w:t>Рис.5.7.1. Таблица</w:t>
      </w:r>
      <w:r w:rsidR="00D764EF">
        <w:rPr>
          <w:rFonts w:ascii="Times New Roman" w:hAnsi="Times New Roman" w:cs="Times New Roman"/>
        </w:rPr>
        <w:t>.</w:t>
      </w:r>
    </w:p>
    <w:p w:rsidR="00D764EF" w:rsidRDefault="00D764EF" w:rsidP="00E4017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N</w:t>
      </w:r>
      <w:r>
        <w:rPr>
          <w:rFonts w:ascii="Times New Roman" w:hAnsi="Times New Roman" w:cs="Times New Roman"/>
          <w:sz w:val="28"/>
          <w:szCs w:val="28"/>
        </w:rPr>
        <w:t xml:space="preserve"> = 7.</w:t>
      </w:r>
    </w:p>
    <w:p w:rsidR="00D764EF" w:rsidRDefault="00D764EF" w:rsidP="00531E0F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260975" cy="1199515"/>
            <wp:effectExtent l="0" t="0" r="0" b="63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975" cy="119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4EF" w:rsidRDefault="00D764EF" w:rsidP="00531E0F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Рис.5.7.2. Таблица с введенными данными.</w:t>
      </w:r>
    </w:p>
    <w:p w:rsidR="00531E0F" w:rsidRDefault="00531E0F" w:rsidP="00531E0F">
      <w:pPr>
        <w:jc w:val="center"/>
        <w:rPr>
          <w:rFonts w:ascii="Times New Roman" w:hAnsi="Times New Roman" w:cs="Times New Roman"/>
        </w:rPr>
      </w:pPr>
    </w:p>
    <w:p w:rsidR="00D764EF" w:rsidRDefault="00D764EF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31E0F">
        <w:rPr>
          <w:rFonts w:ascii="Times New Roman" w:hAnsi="Times New Roman" w:cs="Times New Roman"/>
          <w:b/>
          <w:sz w:val="28"/>
          <w:szCs w:val="28"/>
        </w:rPr>
        <w:t>Задание 1.</w:t>
      </w:r>
      <w:r>
        <w:rPr>
          <w:rFonts w:ascii="Times New Roman" w:hAnsi="Times New Roman" w:cs="Times New Roman"/>
          <w:sz w:val="28"/>
          <w:szCs w:val="28"/>
        </w:rPr>
        <w:t xml:space="preserve"> Рассчитать объемы валовой продукции отраслей (формула 6.2 учебника на с. 237). </w:t>
      </w:r>
    </w:p>
    <w:p w:rsidR="00BC67AC" w:rsidRPr="00BC67AC" w:rsidRDefault="00BC67AC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67AC">
        <w:rPr>
          <w:rFonts w:ascii="Times New Roman" w:hAnsi="Times New Roman" w:cs="Times New Roman"/>
          <w:sz w:val="28"/>
          <w:szCs w:val="28"/>
        </w:rPr>
        <w:t>Пусть Х = (Х</w:t>
      </w:r>
      <w:proofErr w:type="gramStart"/>
      <w:r w:rsidRPr="00BC67AC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Pr="00BC67AC">
        <w:rPr>
          <w:rFonts w:ascii="Times New Roman" w:hAnsi="Times New Roman" w:cs="Times New Roman"/>
          <w:sz w:val="28"/>
          <w:szCs w:val="28"/>
        </w:rPr>
        <w:t xml:space="preserve"> Х</w:t>
      </w:r>
      <w:r w:rsidRPr="00BC67A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BC67AC">
        <w:rPr>
          <w:rFonts w:ascii="Times New Roman" w:hAnsi="Times New Roman" w:cs="Times New Roman"/>
          <w:sz w:val="28"/>
          <w:szCs w:val="28"/>
        </w:rPr>
        <w:t>, Х</w:t>
      </w:r>
      <w:r w:rsidRPr="00BC67AC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BC67AC">
        <w:rPr>
          <w:rFonts w:ascii="Times New Roman" w:hAnsi="Times New Roman" w:cs="Times New Roman"/>
          <w:sz w:val="28"/>
          <w:szCs w:val="28"/>
        </w:rPr>
        <w:t>) - вектор валовой продукции (соответствующих отраслей).</w:t>
      </w:r>
    </w:p>
    <w:p w:rsidR="00BC67AC" w:rsidRPr="00BC67AC" w:rsidRDefault="00BC67AC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67AC">
        <w:rPr>
          <w:rFonts w:ascii="Times New Roman" w:hAnsi="Times New Roman" w:cs="Times New Roman"/>
          <w:sz w:val="28"/>
          <w:szCs w:val="28"/>
        </w:rPr>
        <w:t xml:space="preserve">Пусть </w:t>
      </w:r>
      <w:r w:rsidRPr="00BC67AC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BC67AC">
        <w:rPr>
          <w:rFonts w:ascii="Times New Roman" w:hAnsi="Times New Roman" w:cs="Times New Roman"/>
          <w:sz w:val="28"/>
          <w:szCs w:val="28"/>
        </w:rPr>
        <w:t xml:space="preserve"> = (</w:t>
      </w:r>
      <w:r w:rsidRPr="00BC67AC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BC67AC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BC67AC">
        <w:rPr>
          <w:rFonts w:ascii="Times New Roman" w:hAnsi="Times New Roman" w:cs="Times New Roman"/>
          <w:sz w:val="28"/>
          <w:szCs w:val="28"/>
        </w:rPr>
        <w:t xml:space="preserve">, </w:t>
      </w:r>
      <w:r w:rsidRPr="00BC67AC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BC67A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BC67AC">
        <w:rPr>
          <w:rFonts w:ascii="Times New Roman" w:hAnsi="Times New Roman" w:cs="Times New Roman"/>
          <w:sz w:val="28"/>
          <w:szCs w:val="28"/>
        </w:rPr>
        <w:t xml:space="preserve">, </w:t>
      </w:r>
      <w:r w:rsidRPr="00BC67AC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BC67AC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BC67AC">
        <w:rPr>
          <w:rFonts w:ascii="Times New Roman" w:hAnsi="Times New Roman" w:cs="Times New Roman"/>
          <w:sz w:val="28"/>
          <w:szCs w:val="28"/>
        </w:rPr>
        <w:t>) - вектор конечной продукции (соответствующих отраслей).</w:t>
      </w:r>
    </w:p>
    <w:p w:rsidR="00BC67AC" w:rsidRDefault="00BC67AC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67AC">
        <w:rPr>
          <w:rFonts w:ascii="Times New Roman" w:hAnsi="Times New Roman" w:cs="Times New Roman"/>
          <w:sz w:val="28"/>
          <w:szCs w:val="28"/>
        </w:rPr>
        <w:t xml:space="preserve">Пусть </w:t>
      </w:r>
      <w:proofErr w:type="gramStart"/>
      <w:r w:rsidRPr="00BC67AC">
        <w:rPr>
          <w:rFonts w:ascii="Times New Roman" w:hAnsi="Times New Roman" w:cs="Times New Roman"/>
          <w:sz w:val="28"/>
          <w:szCs w:val="28"/>
        </w:rPr>
        <w:t>Х</w:t>
      </w:r>
      <w:proofErr w:type="spellStart"/>
      <w:proofErr w:type="gramEnd"/>
      <w:r w:rsidRPr="00BC67A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 w:rsidRPr="00BC67AC">
        <w:rPr>
          <w:rFonts w:ascii="Times New Roman" w:hAnsi="Times New Roman" w:cs="Times New Roman"/>
          <w:sz w:val="28"/>
          <w:szCs w:val="28"/>
        </w:rPr>
        <w:t xml:space="preserve"> - матрица производственных затрат отраслей.</w:t>
      </w:r>
    </w:p>
    <w:p w:rsidR="00BC67AC" w:rsidRDefault="00BC67AC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67AC">
        <w:rPr>
          <w:rFonts w:ascii="Times New Roman" w:hAnsi="Times New Roman" w:cs="Times New Roman"/>
          <w:sz w:val="28"/>
          <w:szCs w:val="28"/>
        </w:rPr>
        <w:t>Рассчитаем объемы валовой продукции отраслей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BC67AC" w:rsidRDefault="00BC67AC" w:rsidP="00531E0F">
      <w:pPr>
        <w:spacing w:after="0" w:line="360" w:lineRule="auto"/>
        <w:ind w:firstLine="709"/>
        <w:jc w:val="center"/>
        <w:rPr>
          <w:sz w:val="28"/>
          <w:szCs w:val="28"/>
          <w:vertAlign w:val="subscript"/>
        </w:rPr>
      </w:pPr>
      <w:r>
        <w:rPr>
          <w:noProof/>
          <w:sz w:val="28"/>
          <w:szCs w:val="28"/>
          <w:vertAlign w:val="subscript"/>
          <w:lang w:eastAsia="ru-RU"/>
        </w:rPr>
        <w:drawing>
          <wp:inline distT="0" distB="0" distL="0" distR="0" wp14:anchorId="0F79DB30" wp14:editId="50DA7569">
            <wp:extent cx="1187450" cy="558165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0" cy="55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67AC" w:rsidRPr="00746F76" w:rsidRDefault="00BC67AC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C67AC" w:rsidRDefault="00746F76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Х</w:t>
      </w:r>
      <w:proofErr w:type="gramStart"/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=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11</w:t>
      </w:r>
      <w:r>
        <w:rPr>
          <w:rFonts w:ascii="Times New Roman" w:hAnsi="Times New Roman" w:cs="Times New Roman"/>
          <w:sz w:val="28"/>
          <w:szCs w:val="28"/>
        </w:rPr>
        <w:t xml:space="preserve"> +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12</w:t>
      </w:r>
      <w:r>
        <w:rPr>
          <w:rFonts w:ascii="Times New Roman" w:hAnsi="Times New Roman" w:cs="Times New Roman"/>
          <w:sz w:val="28"/>
          <w:szCs w:val="28"/>
        </w:rPr>
        <w:t xml:space="preserve"> +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13 </w:t>
      </w:r>
      <w:r>
        <w:rPr>
          <w:rFonts w:ascii="Times New Roman" w:hAnsi="Times New Roman" w:cs="Times New Roman"/>
          <w:sz w:val="28"/>
          <w:szCs w:val="28"/>
        </w:rPr>
        <w:t xml:space="preserve">+ </w:t>
      </w:r>
      <w:r>
        <w:rPr>
          <w:rFonts w:ascii="Times New Roman" w:hAnsi="Times New Roman" w:cs="Times New Roman"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1 </w:t>
      </w:r>
      <w:r>
        <w:rPr>
          <w:rFonts w:ascii="Times New Roman" w:hAnsi="Times New Roman" w:cs="Times New Roman"/>
          <w:sz w:val="28"/>
          <w:szCs w:val="28"/>
        </w:rPr>
        <w:t>= 270 + 120 + 370 + 270 = 1030</w:t>
      </w:r>
    </w:p>
    <w:p w:rsidR="00746F76" w:rsidRDefault="00746F76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</w:t>
      </w:r>
      <w:proofErr w:type="gramStart"/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=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21</w:t>
      </w:r>
      <w:r>
        <w:rPr>
          <w:rFonts w:ascii="Times New Roman" w:hAnsi="Times New Roman" w:cs="Times New Roman"/>
          <w:sz w:val="28"/>
          <w:szCs w:val="28"/>
        </w:rPr>
        <w:t xml:space="preserve"> +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22</w:t>
      </w:r>
      <w:r>
        <w:rPr>
          <w:rFonts w:ascii="Times New Roman" w:hAnsi="Times New Roman" w:cs="Times New Roman"/>
          <w:sz w:val="28"/>
          <w:szCs w:val="28"/>
        </w:rPr>
        <w:t xml:space="preserve"> +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23 </w:t>
      </w:r>
      <w:r>
        <w:rPr>
          <w:rFonts w:ascii="Times New Roman" w:hAnsi="Times New Roman" w:cs="Times New Roman"/>
          <w:sz w:val="28"/>
          <w:szCs w:val="28"/>
        </w:rPr>
        <w:t xml:space="preserve">+ </w:t>
      </w:r>
      <w:r>
        <w:rPr>
          <w:rFonts w:ascii="Times New Roman" w:hAnsi="Times New Roman" w:cs="Times New Roman"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2 </w:t>
      </w:r>
      <w:r>
        <w:rPr>
          <w:rFonts w:ascii="Times New Roman" w:hAnsi="Times New Roman" w:cs="Times New Roman"/>
          <w:sz w:val="28"/>
          <w:szCs w:val="28"/>
        </w:rPr>
        <w:t>= 220 + 320 + 70 + 170 = 780</w:t>
      </w:r>
    </w:p>
    <w:p w:rsidR="00746F76" w:rsidRDefault="00746F76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=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31</w:t>
      </w:r>
      <w:r>
        <w:rPr>
          <w:rFonts w:ascii="Times New Roman" w:hAnsi="Times New Roman" w:cs="Times New Roman"/>
          <w:sz w:val="28"/>
          <w:szCs w:val="28"/>
        </w:rPr>
        <w:t xml:space="preserve"> +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32</w:t>
      </w:r>
      <w:r>
        <w:rPr>
          <w:rFonts w:ascii="Times New Roman" w:hAnsi="Times New Roman" w:cs="Times New Roman"/>
          <w:sz w:val="28"/>
          <w:szCs w:val="28"/>
        </w:rPr>
        <w:t xml:space="preserve"> +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33 </w:t>
      </w:r>
      <w:r>
        <w:rPr>
          <w:rFonts w:ascii="Times New Roman" w:hAnsi="Times New Roman" w:cs="Times New Roman"/>
          <w:sz w:val="28"/>
          <w:szCs w:val="28"/>
        </w:rPr>
        <w:t xml:space="preserve">+ </w:t>
      </w:r>
      <w:r>
        <w:rPr>
          <w:rFonts w:ascii="Times New Roman" w:hAnsi="Times New Roman" w:cs="Times New Roman"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3 </w:t>
      </w:r>
      <w:r>
        <w:rPr>
          <w:rFonts w:ascii="Times New Roman" w:hAnsi="Times New Roman" w:cs="Times New Roman"/>
          <w:sz w:val="28"/>
          <w:szCs w:val="28"/>
        </w:rPr>
        <w:t>= 300 + 120 + 220 + 370 = 1010</w:t>
      </w:r>
    </w:p>
    <w:p w:rsidR="00550707" w:rsidRDefault="00550707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46F76" w:rsidRDefault="00746F76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810D2">
        <w:rPr>
          <w:rFonts w:ascii="Times New Roman" w:hAnsi="Times New Roman" w:cs="Times New Roman"/>
          <w:b/>
          <w:sz w:val="28"/>
          <w:szCs w:val="28"/>
        </w:rPr>
        <w:t>Задание 2.</w:t>
      </w:r>
      <w:r>
        <w:rPr>
          <w:rFonts w:ascii="Times New Roman" w:hAnsi="Times New Roman" w:cs="Times New Roman"/>
          <w:sz w:val="28"/>
          <w:szCs w:val="28"/>
        </w:rPr>
        <w:t xml:space="preserve"> Рассчитать матрицу коэффициентов прямых затрат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= (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>
        <w:rPr>
          <w:rFonts w:ascii="Times New Roman" w:hAnsi="Times New Roman" w:cs="Times New Roman"/>
          <w:sz w:val="28"/>
          <w:szCs w:val="28"/>
        </w:rPr>
        <w:t>) (формула 6.4 учебника на с.238).</w:t>
      </w:r>
    </w:p>
    <w:p w:rsidR="00746F76" w:rsidRDefault="00746F76" w:rsidP="00531E0F">
      <w:pPr>
        <w:spacing w:after="0" w:line="360" w:lineRule="auto"/>
        <w:ind w:firstLine="709"/>
        <w:jc w:val="center"/>
        <w:rPr>
          <w:sz w:val="28"/>
          <w:szCs w:val="28"/>
          <w:vertAlign w:val="subscript"/>
        </w:rPr>
      </w:pPr>
      <w:r w:rsidRPr="0049239A">
        <w:rPr>
          <w:position w:val="-34"/>
          <w:sz w:val="28"/>
          <w:szCs w:val="28"/>
          <w:vertAlign w:val="subscript"/>
        </w:rPr>
        <w:object w:dxaOrig="940" w:dyaOrig="760">
          <v:shape id="_x0000_i1039" type="#_x0000_t75" style="width:62.65pt;height:51.45pt" o:ole="" fillcolor="window">
            <v:imagedata r:id="rId99" o:title=""/>
          </v:shape>
          <o:OLEObject Type="Embed" ProgID="Equation.3" ShapeID="_x0000_i1039" DrawAspect="Content" ObjectID="_1431275540" r:id="rId100"/>
        </w:object>
      </w:r>
    </w:p>
    <w:p w:rsidR="00746F76" w:rsidRDefault="00746F76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7D72717" wp14:editId="4403976A">
            <wp:extent cx="1603375" cy="487045"/>
            <wp:effectExtent l="0" t="0" r="0" b="825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375" cy="48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96837">
        <w:rPr>
          <w:rFonts w:ascii="Times New Roman" w:hAnsi="Times New Roman" w:cs="Times New Roman"/>
          <w:sz w:val="28"/>
          <w:szCs w:val="28"/>
        </w:rPr>
        <w:t xml:space="preserve"> </w:t>
      </w:r>
      <w:r w:rsidR="0069683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8D49339" wp14:editId="6E20EA1D">
            <wp:extent cx="1591310" cy="498475"/>
            <wp:effectExtent l="0" t="0" r="889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310" cy="49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96837">
        <w:rPr>
          <w:rFonts w:ascii="Times New Roman" w:hAnsi="Times New Roman" w:cs="Times New Roman"/>
          <w:sz w:val="28"/>
          <w:szCs w:val="28"/>
        </w:rPr>
        <w:t xml:space="preserve">  </w:t>
      </w:r>
      <w:r w:rsidR="0069683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FC256C3" wp14:editId="5D877D2F">
            <wp:extent cx="1686560" cy="439420"/>
            <wp:effectExtent l="0" t="0" r="889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6560" cy="43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6837" w:rsidRDefault="00696837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1DA6824" wp14:editId="22D9EE6B">
            <wp:extent cx="1697990" cy="462915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7990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D9C4156" wp14:editId="0E833824">
            <wp:extent cx="1614805" cy="451485"/>
            <wp:effectExtent l="0" t="0" r="4445" b="571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805" cy="45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B0D83E2" wp14:editId="308967E5">
            <wp:extent cx="1614805" cy="462915"/>
            <wp:effectExtent l="0" t="0" r="444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805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6837" w:rsidRDefault="00696837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2637A29" wp14:editId="5D5232B0">
            <wp:extent cx="1555750" cy="427355"/>
            <wp:effectExtent l="0" t="0" r="635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56F61D4" wp14:editId="0D08DE55">
            <wp:extent cx="1626870" cy="462915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73091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460DF7" wp14:editId="22928138">
            <wp:extent cx="1614805" cy="462915"/>
            <wp:effectExtent l="0" t="0" r="4445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805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0707" w:rsidRDefault="00550707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30914" w:rsidRDefault="00531E0F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8CF9944" wp14:editId="1F3787A4">
                <wp:simplePos x="0" y="0"/>
                <wp:positionH relativeFrom="column">
                  <wp:posOffset>712470</wp:posOffset>
                </wp:positionH>
                <wp:positionV relativeFrom="paragraph">
                  <wp:posOffset>220345</wp:posOffset>
                </wp:positionV>
                <wp:extent cx="1341755" cy="1021080"/>
                <wp:effectExtent l="0" t="0" r="10795" b="26670"/>
                <wp:wrapNone/>
                <wp:docPr id="83" name="Двойные круглые скобки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1755" cy="1021080"/>
                        </a:xfrm>
                        <a:prstGeom prst="bracketPair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85" coordsize="21600,21600" o:spt="185" adj="3600" path="m@0,nfqx0@0l0@2qy@0,21600em@1,nfqx21600@0l21600@2qy@1,21600em@0,nsqx0@0l0@2qy@0,21600l@1,21600qx21600@2l21600@0qy@1,xe" filled="f"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o:extrusionok="f" gradientshapeok="t" limo="10800,10800" o:connecttype="custom" o:connectlocs="@8,0;0,@9;@8,@7;@6,@9" textboxrect="@3,@3,@4,@5"/>
                <v:handles>
                  <v:h position="#0,topLeft" switch="" xrange="0,10800"/>
                </v:handles>
              </v:shapetype>
              <v:shape id="Двойные круглые скобки 83" o:spid="_x0000_s1026" type="#_x0000_t185" style="position:absolute;margin-left:56.1pt;margin-top:17.35pt;width:105.65pt;height:80.4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" strokecolor="#4579b8 [3044]"/>
            </w:pict>
          </mc:Fallback>
        </mc:AlternateContent>
      </w:r>
      <w:r w:rsidR="00730914">
        <w:rPr>
          <w:rFonts w:ascii="Times New Roman" w:hAnsi="Times New Roman" w:cs="Times New Roman"/>
          <w:sz w:val="28"/>
          <w:szCs w:val="28"/>
        </w:rPr>
        <w:t>Получается:</w:t>
      </w:r>
    </w:p>
    <w:p w:rsidR="00730914" w:rsidRDefault="00730914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0,26</w:t>
      </w:r>
      <w:r w:rsidR="00DD4A9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0,15</w:t>
      </w:r>
      <w:r w:rsidR="00DD4A9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0,27</w:t>
      </w:r>
    </w:p>
    <w:p w:rsidR="00730914" w:rsidRDefault="00730914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   0,21</w:t>
      </w:r>
      <w:r w:rsidR="00DD4A9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0,41</w:t>
      </w:r>
      <w:r w:rsidR="00DD4A9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0,07</w:t>
      </w:r>
    </w:p>
    <w:p w:rsidR="00730914" w:rsidRDefault="00730914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0,29 </w:t>
      </w:r>
      <w:r w:rsidR="00DD4A9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0,15 </w:t>
      </w:r>
      <w:r w:rsidR="00DD4A9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0,22</w:t>
      </w:r>
    </w:p>
    <w:p w:rsidR="00531E0F" w:rsidRDefault="00531E0F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31E0F" w:rsidRDefault="00531E0F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30914" w:rsidRDefault="00730914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31E0F">
        <w:rPr>
          <w:rFonts w:ascii="Times New Roman" w:hAnsi="Times New Roman" w:cs="Times New Roman"/>
          <w:b/>
          <w:sz w:val="28"/>
          <w:szCs w:val="28"/>
        </w:rPr>
        <w:t>Задание 3.</w:t>
      </w:r>
      <w:r>
        <w:rPr>
          <w:rFonts w:ascii="Times New Roman" w:hAnsi="Times New Roman" w:cs="Times New Roman"/>
          <w:sz w:val="28"/>
          <w:szCs w:val="28"/>
        </w:rPr>
        <w:t xml:space="preserve"> Найти матрицу коэффициентов полных затрат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= (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 w:rsidRPr="00730914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, используя формулу 6.16 учебника на с. 244.</w:t>
      </w:r>
    </w:p>
    <w:p w:rsidR="00550707" w:rsidRDefault="00550707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30914" w:rsidRDefault="00DD4A96" w:rsidP="00531E0F">
      <w:pPr>
        <w:spacing w:after="0" w:line="360" w:lineRule="auto"/>
        <w:ind w:firstLine="709"/>
        <w:jc w:val="center"/>
        <w:rPr>
          <w:sz w:val="28"/>
          <w:szCs w:val="28"/>
          <w:vertAlign w:val="subscript"/>
        </w:rPr>
      </w:pPr>
      <w:r w:rsidRPr="004B6526">
        <w:rPr>
          <w:position w:val="-28"/>
          <w:sz w:val="28"/>
          <w:szCs w:val="28"/>
          <w:vertAlign w:val="subscript"/>
        </w:rPr>
        <w:object w:dxaOrig="1980" w:dyaOrig="660">
          <v:shape id="_x0000_i1040" type="#_x0000_t75" style="width:132.8pt;height:44.9pt" o:ole="" fillcolor="window">
            <v:imagedata r:id="rId110" o:title=""/>
          </v:shape>
          <o:OLEObject Type="Embed" ProgID="Equation.3" ShapeID="_x0000_i1040" DrawAspect="Content" ObjectID="_1431275541" r:id="rId111"/>
        </w:object>
      </w:r>
    </w:p>
    <w:p w:rsidR="00DD4A96" w:rsidRDefault="00531E0F" w:rsidP="00531E0F">
      <w:pPr>
        <w:spacing w:after="0" w:line="360" w:lineRule="auto"/>
        <w:ind w:firstLine="709"/>
        <w:jc w:val="both"/>
        <w:rPr>
          <w:sz w:val="28"/>
          <w:szCs w:val="28"/>
          <w:vertAlign w:val="subscript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2860231" wp14:editId="1A0F111B">
                <wp:simplePos x="0" y="0"/>
                <wp:positionH relativeFrom="column">
                  <wp:posOffset>4109085</wp:posOffset>
                </wp:positionH>
                <wp:positionV relativeFrom="paragraph">
                  <wp:posOffset>245110</wp:posOffset>
                </wp:positionV>
                <wp:extent cx="1471930" cy="901700"/>
                <wp:effectExtent l="0" t="0" r="13970" b="12700"/>
                <wp:wrapNone/>
                <wp:docPr id="87" name="Двойные круглые скобки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1930" cy="901700"/>
                        </a:xfrm>
                        <a:prstGeom prst="bracketPair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войные круглые скобки 87" o:spid="_x0000_s1026" type="#_x0000_t185" style="position:absolute;margin-left:323.55pt;margin-top:19.3pt;width:115.9pt;height:71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" strokecolor="#4579b8 [3044]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522A795" wp14:editId="4D83E27C">
                <wp:simplePos x="0" y="0"/>
                <wp:positionH relativeFrom="column">
                  <wp:posOffset>2292350</wp:posOffset>
                </wp:positionH>
                <wp:positionV relativeFrom="paragraph">
                  <wp:posOffset>257175</wp:posOffset>
                </wp:positionV>
                <wp:extent cx="1412875" cy="889635"/>
                <wp:effectExtent l="0" t="0" r="15875" b="24765"/>
                <wp:wrapNone/>
                <wp:docPr id="85" name="Двойные круглые скобки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2875" cy="889635"/>
                        </a:xfrm>
                        <a:prstGeom prst="bracketPair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войные круглые скобки 85" o:spid="_x0000_s1026" type="#_x0000_t185" style="position:absolute;margin-left:180.5pt;margin-top:20.25pt;width:111.25pt;height:70.0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" strokecolor="#4579b8 [3044]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7948357" wp14:editId="777F87B4">
                <wp:simplePos x="0" y="0"/>
                <wp:positionH relativeFrom="column">
                  <wp:posOffset>1247140</wp:posOffset>
                </wp:positionH>
                <wp:positionV relativeFrom="paragraph">
                  <wp:posOffset>304165</wp:posOffset>
                </wp:positionV>
                <wp:extent cx="759460" cy="842645"/>
                <wp:effectExtent l="0" t="0" r="21590" b="14605"/>
                <wp:wrapNone/>
                <wp:docPr id="84" name="Двойные круглые скобки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9460" cy="842645"/>
                        </a:xfrm>
                        <a:prstGeom prst="bracketPair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войные круглые скобки 84" o:spid="_x0000_s1026" type="#_x0000_t185" style="position:absolute;margin-left:98.2pt;margin-top:23.95pt;width:59.8pt;height:66.3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" strokecolor="#4579b8 [3044]"/>
            </w:pict>
          </mc:Fallback>
        </mc:AlternateContent>
      </w:r>
    </w:p>
    <w:p w:rsidR="00DD4A96" w:rsidRDefault="00DD4A96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1  0  0           0,26  0,15  0,27             0,74  -0,15  -0,27</w:t>
      </w:r>
    </w:p>
    <w:p w:rsidR="00DD4A96" w:rsidRDefault="00DD4A96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(Е – А) =      0  1  0    -     0,21  0,41  0.07       =    -0,21  0,59  -0.07</w:t>
      </w:r>
    </w:p>
    <w:p w:rsidR="00DD4A96" w:rsidRDefault="00DD4A96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0  0  1           0,29  0,15  0,22             -0,29  -0,15  0,78 </w:t>
      </w:r>
    </w:p>
    <w:p w:rsidR="00246238" w:rsidRDefault="00246238" w:rsidP="00550707">
      <w:pPr>
        <w:tabs>
          <w:tab w:val="left" w:pos="7237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Вычислить</w:t>
      </w:r>
      <w:r w:rsidRPr="00246238">
        <w:rPr>
          <w:rFonts w:ascii="Times New Roman" w:hAnsi="Times New Roman" w:cs="Times New Roman"/>
          <w:sz w:val="28"/>
          <w:szCs w:val="28"/>
        </w:rPr>
        <w:t xml:space="preserve"> определитель этой матрицы:</w:t>
      </w:r>
      <w:r w:rsidR="00550707">
        <w:rPr>
          <w:rFonts w:ascii="Times New Roman" w:hAnsi="Times New Roman" w:cs="Times New Roman"/>
          <w:sz w:val="28"/>
          <w:szCs w:val="28"/>
        </w:rPr>
        <w:tab/>
      </w:r>
    </w:p>
    <w:p w:rsidR="00550707" w:rsidRDefault="00550707" w:rsidP="00550707">
      <w:pPr>
        <w:tabs>
          <w:tab w:val="left" w:pos="7237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46238" w:rsidRDefault="00531E0F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FDEDB67" wp14:editId="4393B291">
                <wp:simplePos x="0" y="0"/>
                <wp:positionH relativeFrom="column">
                  <wp:posOffset>2636842</wp:posOffset>
                </wp:positionH>
                <wp:positionV relativeFrom="paragraph">
                  <wp:posOffset>6358</wp:posOffset>
                </wp:positionV>
                <wp:extent cx="0" cy="795020"/>
                <wp:effectExtent l="0" t="0" r="19050" b="24130"/>
                <wp:wrapNone/>
                <wp:docPr id="89" name="Прямая соединительная линия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9502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9" o:spid="_x0000_s1026" style="position:absolute;z-index:251693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07.65pt,.5pt" to="207.65pt,6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" strokecolor="black [3040]"/>
            </w:pict>
          </mc:Fallback>
        </mc:AlternateContent>
      </w:r>
      <w:r w:rsidR="00246238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1478508" wp14:editId="1FC758E1">
                <wp:simplePos x="0" y="0"/>
                <wp:positionH relativeFrom="column">
                  <wp:posOffset>1164301</wp:posOffset>
                </wp:positionH>
                <wp:positionV relativeFrom="paragraph">
                  <wp:posOffset>6358</wp:posOffset>
                </wp:positionV>
                <wp:extent cx="0" cy="795647"/>
                <wp:effectExtent l="0" t="0" r="19050" b="24130"/>
                <wp:wrapNone/>
                <wp:docPr id="88" name="Прямая соединительная линия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95647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8" o:spid="_x0000_s1026" style="position:absolute;z-index:2516910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91.7pt,.5pt" to="91.7pt,6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" strokecolor="black [3040]"/>
            </w:pict>
          </mc:Fallback>
        </mc:AlternateContent>
      </w:r>
      <w:r w:rsidR="00246238">
        <w:rPr>
          <w:rFonts w:ascii="Times New Roman" w:hAnsi="Times New Roman" w:cs="Times New Roman"/>
          <w:sz w:val="28"/>
          <w:szCs w:val="28"/>
        </w:rPr>
        <w:t xml:space="preserve">                  0,74  -0,15  -0,27</w:t>
      </w:r>
    </w:p>
    <w:p w:rsidR="00246238" w:rsidRDefault="00246238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46238">
        <w:rPr>
          <w:rFonts w:ascii="Times New Roman" w:hAnsi="Times New Roman" w:cs="Times New Roman"/>
          <w:sz w:val="28"/>
          <w:szCs w:val="28"/>
        </w:rPr>
        <w:t>|</w:t>
      </w:r>
      <w:r>
        <w:rPr>
          <w:rFonts w:ascii="Times New Roman" w:hAnsi="Times New Roman" w:cs="Times New Roman"/>
          <w:sz w:val="28"/>
          <w:szCs w:val="28"/>
        </w:rPr>
        <w:t>Е - А</w:t>
      </w:r>
      <w:r w:rsidRPr="00246238">
        <w:rPr>
          <w:rFonts w:ascii="Times New Roman" w:hAnsi="Times New Roman" w:cs="Times New Roman"/>
          <w:sz w:val="28"/>
          <w:szCs w:val="28"/>
        </w:rPr>
        <w:t>|</w:t>
      </w:r>
      <w:r>
        <w:rPr>
          <w:rFonts w:ascii="Times New Roman" w:hAnsi="Times New Roman" w:cs="Times New Roman"/>
          <w:sz w:val="28"/>
          <w:szCs w:val="28"/>
        </w:rPr>
        <w:t xml:space="preserve"> =    -0,21  0,59  -0,07       = </w:t>
      </w:r>
    </w:p>
    <w:p w:rsidR="00246238" w:rsidRDefault="00246238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-0,29  -0,15  0,78</w:t>
      </w:r>
    </w:p>
    <w:p w:rsidR="00531E0F" w:rsidRDefault="00531E0F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E0E01" w:rsidRDefault="007E0E01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= 0,74*0,59*0,78 + </w:t>
      </w:r>
      <w:r w:rsidRPr="0024204F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(-0,15)*(-0,007)*(-0,29)</w:t>
      </w:r>
      <w:r w:rsidRPr="0024204F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+ </w:t>
      </w:r>
      <w:r w:rsidRPr="0024204F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(-0,27)*(-0,21)*(-0,15)</w:t>
      </w:r>
      <w:r w:rsidRPr="0024204F">
        <w:rPr>
          <w:rFonts w:ascii="Times New Roman" w:hAnsi="Times New Roman" w:cs="Times New Roman"/>
          <w:sz w:val="28"/>
          <w:szCs w:val="28"/>
        </w:rPr>
        <w:t xml:space="preserve">] </w:t>
      </w: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Pr="0024204F">
        <w:rPr>
          <w:rFonts w:ascii="Times New Roman" w:hAnsi="Times New Roman" w:cs="Times New Roman"/>
          <w:sz w:val="28"/>
          <w:szCs w:val="28"/>
        </w:rPr>
        <w:t xml:space="preserve"> [</w:t>
      </w:r>
      <w:r>
        <w:rPr>
          <w:rFonts w:ascii="Times New Roman" w:hAnsi="Times New Roman" w:cs="Times New Roman"/>
          <w:sz w:val="28"/>
          <w:szCs w:val="28"/>
        </w:rPr>
        <w:t>(-0,27)*0,59*0,29</w:t>
      </w:r>
      <w:r w:rsidRPr="0024204F">
        <w:rPr>
          <w:rFonts w:ascii="Times New Roman" w:hAnsi="Times New Roman" w:cs="Times New Roman"/>
          <w:sz w:val="28"/>
          <w:szCs w:val="28"/>
        </w:rPr>
        <w:t xml:space="preserve">] </w:t>
      </w: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Pr="0024204F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0,74*(-0,07)*(-0,15)</w:t>
      </w:r>
      <w:r w:rsidRPr="0024204F">
        <w:rPr>
          <w:rFonts w:ascii="Times New Roman" w:hAnsi="Times New Roman" w:cs="Times New Roman"/>
          <w:sz w:val="28"/>
          <w:szCs w:val="28"/>
        </w:rPr>
        <w:t xml:space="preserve">] </w:t>
      </w: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Pr="0024204F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(-0,15)*(-0,21)*0,78</w:t>
      </w:r>
      <w:r w:rsidRPr="0024204F">
        <w:rPr>
          <w:rFonts w:ascii="Times New Roman" w:hAnsi="Times New Roman" w:cs="Times New Roman"/>
          <w:sz w:val="28"/>
          <w:szCs w:val="28"/>
        </w:rPr>
        <w:t>] = 0</w:t>
      </w:r>
      <w:r>
        <w:rPr>
          <w:rFonts w:ascii="Times New Roman" w:hAnsi="Times New Roman" w:cs="Times New Roman"/>
          <w:sz w:val="28"/>
          <w:szCs w:val="28"/>
        </w:rPr>
        <w:t>,342</w:t>
      </w:r>
    </w:p>
    <w:p w:rsidR="00531E0F" w:rsidRDefault="00531E0F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E0E01" w:rsidRDefault="00A84875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4875">
        <w:rPr>
          <w:rFonts w:ascii="Times New Roman" w:hAnsi="Times New Roman" w:cs="Times New Roman"/>
          <w:sz w:val="28"/>
          <w:szCs w:val="28"/>
        </w:rPr>
        <w:t>Транспонируем матрицу (Е</w:t>
      </w:r>
      <w:r w:rsidR="00531E0F">
        <w:rPr>
          <w:rFonts w:ascii="Times New Roman" w:hAnsi="Times New Roman" w:cs="Times New Roman"/>
          <w:sz w:val="28"/>
          <w:szCs w:val="28"/>
        </w:rPr>
        <w:t xml:space="preserve"> </w:t>
      </w:r>
      <w:r w:rsidRPr="00A84875">
        <w:rPr>
          <w:rFonts w:ascii="Times New Roman" w:hAnsi="Times New Roman" w:cs="Times New Roman"/>
          <w:sz w:val="28"/>
          <w:szCs w:val="28"/>
        </w:rPr>
        <w:t>-</w:t>
      </w:r>
      <w:r w:rsidR="00531E0F">
        <w:rPr>
          <w:rFonts w:ascii="Times New Roman" w:hAnsi="Times New Roman" w:cs="Times New Roman"/>
          <w:sz w:val="28"/>
          <w:szCs w:val="28"/>
        </w:rPr>
        <w:t xml:space="preserve"> </w:t>
      </w:r>
      <w:r w:rsidRPr="00A84875">
        <w:rPr>
          <w:rFonts w:ascii="Times New Roman" w:hAnsi="Times New Roman" w:cs="Times New Roman"/>
          <w:sz w:val="28"/>
          <w:szCs w:val="28"/>
        </w:rPr>
        <w:t>А):</w:t>
      </w:r>
    </w:p>
    <w:p w:rsidR="00550707" w:rsidRDefault="00550707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57F5EAB" wp14:editId="425F9193">
                <wp:simplePos x="0" y="0"/>
                <wp:positionH relativeFrom="column">
                  <wp:posOffset>1139825</wp:posOffset>
                </wp:positionH>
                <wp:positionV relativeFrom="paragraph">
                  <wp:posOffset>259715</wp:posOffset>
                </wp:positionV>
                <wp:extent cx="1567180" cy="889635"/>
                <wp:effectExtent l="0" t="0" r="13970" b="24765"/>
                <wp:wrapNone/>
                <wp:docPr id="86" name="Двойные круглые скобки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7180" cy="889635"/>
                        </a:xfrm>
                        <a:prstGeom prst="bracketPair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85" coordsize="21600,21600" o:spt="185" adj="3600" path="m@0,nfqx0@0l0@2qy@0,21600em@1,nfqx21600@0l21600@2qy@1,21600em@0,nsqx0@0l0@2qy@0,21600l@1,21600qx21600@2l21600@0qy@1,xe" filled="f"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o:extrusionok="f" gradientshapeok="t" limo="10800,10800" o:connecttype="custom" o:connectlocs="@8,0;0,@9;@8,@7;@6,@9" textboxrect="@3,@3,@4,@5"/>
                <v:handles>
                  <v:h position="#0,topLeft" switch="" xrange="0,10800"/>
                </v:handles>
              </v:shapetype>
              <v:shape id="Двойные круглые скобки 86" o:spid="_x0000_s1026" type="#_x0000_t185" style="position:absolute;margin-left:89.75pt;margin-top:20.45pt;width:123.4pt;height:70.0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" strokecolor="#4579b8 [3044]"/>
            </w:pict>
          </mc:Fallback>
        </mc:AlternateContent>
      </w:r>
    </w:p>
    <w:p w:rsidR="00A84875" w:rsidRDefault="00A84875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0,74  -0,21  -0,29 </w:t>
      </w:r>
    </w:p>
    <w:p w:rsidR="00A84875" w:rsidRDefault="00A84875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(Е</w:t>
      </w:r>
      <w:r w:rsidR="00531E0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</w:t>
      </w:r>
      <w:r w:rsidR="00531E0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А)</w:t>
      </w:r>
      <w:r w:rsidRPr="0024204F">
        <w:rPr>
          <w:rFonts w:ascii="Times New Roman" w:hAnsi="Times New Roman" w:cs="Times New Roman"/>
          <w:sz w:val="28"/>
          <w:szCs w:val="28"/>
        </w:rPr>
        <w:t>’</w:t>
      </w:r>
      <w:r w:rsidR="00550707">
        <w:rPr>
          <w:rFonts w:ascii="Times New Roman" w:hAnsi="Times New Roman" w:cs="Times New Roman"/>
          <w:sz w:val="28"/>
          <w:szCs w:val="28"/>
        </w:rPr>
        <w:t xml:space="preserve"> =  -0,</w:t>
      </w:r>
      <w:r w:rsidR="0024204F">
        <w:rPr>
          <w:rFonts w:ascii="Times New Roman" w:hAnsi="Times New Roman" w:cs="Times New Roman"/>
          <w:sz w:val="28"/>
          <w:szCs w:val="28"/>
        </w:rPr>
        <w:t>15  0,59  -0,15</w:t>
      </w:r>
    </w:p>
    <w:p w:rsidR="00A84875" w:rsidRDefault="00A84875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-0,27  -0,07  0,78</w:t>
      </w:r>
    </w:p>
    <w:p w:rsidR="00531E0F" w:rsidRPr="00A84875" w:rsidRDefault="00531E0F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46238" w:rsidRDefault="00924E6C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Найти</w:t>
      </w:r>
      <w:r w:rsidRPr="00924E6C">
        <w:rPr>
          <w:rFonts w:ascii="Times New Roman" w:hAnsi="Times New Roman" w:cs="Times New Roman"/>
          <w:sz w:val="28"/>
          <w:szCs w:val="28"/>
        </w:rPr>
        <w:t xml:space="preserve"> алгебраические дополнения для элементов матрицы (Е</w:t>
      </w:r>
      <w:r w:rsidR="00531E0F">
        <w:rPr>
          <w:rFonts w:ascii="Times New Roman" w:hAnsi="Times New Roman" w:cs="Times New Roman"/>
          <w:sz w:val="28"/>
          <w:szCs w:val="28"/>
        </w:rPr>
        <w:t xml:space="preserve"> </w:t>
      </w:r>
      <w:r w:rsidRPr="00924E6C">
        <w:rPr>
          <w:rFonts w:ascii="Times New Roman" w:hAnsi="Times New Roman" w:cs="Times New Roman"/>
          <w:sz w:val="28"/>
          <w:szCs w:val="28"/>
        </w:rPr>
        <w:t>-</w:t>
      </w:r>
      <w:r w:rsidR="00531E0F">
        <w:rPr>
          <w:rFonts w:ascii="Times New Roman" w:hAnsi="Times New Roman" w:cs="Times New Roman"/>
          <w:sz w:val="28"/>
          <w:szCs w:val="28"/>
        </w:rPr>
        <w:t xml:space="preserve"> </w:t>
      </w:r>
      <w:r w:rsidRPr="00924E6C">
        <w:rPr>
          <w:rFonts w:ascii="Times New Roman" w:hAnsi="Times New Roman" w:cs="Times New Roman"/>
          <w:sz w:val="28"/>
          <w:szCs w:val="28"/>
        </w:rPr>
        <w:t>А)’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531E0F" w:rsidRDefault="00531E0F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24E6C" w:rsidRPr="00924E6C" w:rsidRDefault="00924E6C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24E6C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11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 xml:space="preserve"> = M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11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 xml:space="preserve"> = 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22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>·a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33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 xml:space="preserve"> - 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23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>·a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 xml:space="preserve">32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= 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>1</w:t>
      </w:r>
      <w:proofErr w:type="gramStart"/>
      <w:r w:rsidRPr="00924E6C">
        <w:rPr>
          <w:rFonts w:ascii="Times New Roman" w:hAnsi="Times New Roman" w:cs="Times New Roman"/>
          <w:sz w:val="28"/>
          <w:szCs w:val="28"/>
          <w:lang w:val="en-US"/>
        </w:rPr>
        <w:t>,3595</w:t>
      </w:r>
      <w:proofErr w:type="gramEnd"/>
      <w:r w:rsidRPr="00924E6C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924E6C" w:rsidRPr="00924E6C" w:rsidRDefault="00924E6C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24E6C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12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 xml:space="preserve"> = - M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12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 xml:space="preserve"> = - (a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21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>·a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33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 xml:space="preserve"> - 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23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>·a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31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>) = - 0,288;</w:t>
      </w:r>
    </w:p>
    <w:p w:rsidR="00924E6C" w:rsidRPr="00924E6C" w:rsidRDefault="00924E6C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24E6C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13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 xml:space="preserve"> = M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13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 xml:space="preserve"> = 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21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>·a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32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 xml:space="preserve"> - 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22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>·</w:t>
      </w:r>
      <w:proofErr w:type="gramStart"/>
      <w:r w:rsidRPr="00924E6C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31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=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>0,1698;</w:t>
      </w:r>
    </w:p>
    <w:p w:rsidR="00924E6C" w:rsidRPr="00924E6C" w:rsidRDefault="00924E6C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924E6C" w:rsidRPr="00924E6C" w:rsidRDefault="00924E6C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24E6C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21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 xml:space="preserve"> = - M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21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 xml:space="preserve"> = - (a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12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>·a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33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 xml:space="preserve"> - 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13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>·a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32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) = 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>0</w:t>
      </w:r>
      <w:proofErr w:type="gramStart"/>
      <w:r w:rsidRPr="00924E6C">
        <w:rPr>
          <w:rFonts w:ascii="Times New Roman" w:hAnsi="Times New Roman" w:cs="Times New Roman"/>
          <w:sz w:val="28"/>
          <w:szCs w:val="28"/>
          <w:lang w:val="en-US"/>
        </w:rPr>
        <w:t>,1435</w:t>
      </w:r>
      <w:proofErr w:type="gramEnd"/>
      <w:r w:rsidRPr="00924E6C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924E6C" w:rsidRPr="00924E6C" w:rsidRDefault="00924E6C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24E6C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22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 xml:space="preserve"> = M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22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 xml:space="preserve"> = 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11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>·a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33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 xml:space="preserve"> - 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13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>·a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31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= 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>0</w:t>
      </w:r>
      <w:proofErr w:type="gramStart"/>
      <w:r w:rsidRPr="00924E6C">
        <w:rPr>
          <w:rFonts w:ascii="Times New Roman" w:hAnsi="Times New Roman" w:cs="Times New Roman"/>
          <w:sz w:val="28"/>
          <w:szCs w:val="28"/>
          <w:lang w:val="en-US"/>
        </w:rPr>
        <w:t>,4989</w:t>
      </w:r>
      <w:proofErr w:type="gramEnd"/>
      <w:r w:rsidRPr="00924E6C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924E6C" w:rsidRPr="00924E6C" w:rsidRDefault="00924E6C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24E6C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23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 xml:space="preserve"> = - M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23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 xml:space="preserve"> = - (a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11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>·a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32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 xml:space="preserve"> - 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12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>·a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31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) = 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>- 0</w:t>
      </w:r>
      <w:proofErr w:type="gramStart"/>
      <w:r w:rsidRPr="00924E6C">
        <w:rPr>
          <w:rFonts w:ascii="Times New Roman" w:hAnsi="Times New Roman" w:cs="Times New Roman"/>
          <w:sz w:val="28"/>
          <w:szCs w:val="28"/>
          <w:lang w:val="en-US"/>
        </w:rPr>
        <w:t>,0049</w:t>
      </w:r>
      <w:proofErr w:type="gramEnd"/>
      <w:r w:rsidRPr="00924E6C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924E6C" w:rsidRPr="00924E6C" w:rsidRDefault="00924E6C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924E6C" w:rsidRPr="00924E6C" w:rsidRDefault="00924E6C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24E6C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31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 xml:space="preserve"> = M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31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 xml:space="preserve"> = 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12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>·a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23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 xml:space="preserve"> - 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13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>·a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22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=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 xml:space="preserve"> 0</w:t>
      </w:r>
      <w:proofErr w:type="gramStart"/>
      <w:r w:rsidRPr="00924E6C">
        <w:rPr>
          <w:rFonts w:ascii="Times New Roman" w:hAnsi="Times New Roman" w:cs="Times New Roman"/>
          <w:sz w:val="28"/>
          <w:szCs w:val="28"/>
          <w:lang w:val="en-US"/>
        </w:rPr>
        <w:t>,2026</w:t>
      </w:r>
      <w:proofErr w:type="gramEnd"/>
      <w:r w:rsidRPr="00924E6C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924E6C" w:rsidRPr="00924E6C" w:rsidRDefault="00924E6C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24E6C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32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 xml:space="preserve"> = - M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32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 xml:space="preserve"> = - (a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11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>·a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23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 xml:space="preserve"> - 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13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>·a</w:t>
      </w:r>
      <w:r w:rsidRPr="00924E6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21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) = 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>0</w:t>
      </w:r>
      <w:proofErr w:type="gramStart"/>
      <w:r w:rsidRPr="00924E6C">
        <w:rPr>
          <w:rFonts w:ascii="Times New Roman" w:hAnsi="Times New Roman" w:cs="Times New Roman"/>
          <w:sz w:val="28"/>
          <w:szCs w:val="28"/>
          <w:lang w:val="en-US"/>
        </w:rPr>
        <w:t>,0675</w:t>
      </w:r>
      <w:proofErr w:type="gramEnd"/>
      <w:r w:rsidRPr="00924E6C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924E6C" w:rsidRDefault="00924E6C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4E6C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6810D2">
        <w:rPr>
          <w:rFonts w:ascii="Times New Roman" w:hAnsi="Times New Roman" w:cs="Times New Roman"/>
          <w:sz w:val="28"/>
          <w:szCs w:val="28"/>
          <w:vertAlign w:val="subscript"/>
        </w:rPr>
        <w:t>33</w:t>
      </w:r>
      <w:r w:rsidRPr="006810D2">
        <w:rPr>
          <w:rFonts w:ascii="Times New Roman" w:hAnsi="Times New Roman" w:cs="Times New Roman"/>
          <w:sz w:val="28"/>
          <w:szCs w:val="28"/>
        </w:rPr>
        <w:t xml:space="preserve"> = 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6810D2">
        <w:rPr>
          <w:rFonts w:ascii="Times New Roman" w:hAnsi="Times New Roman" w:cs="Times New Roman"/>
          <w:sz w:val="28"/>
          <w:szCs w:val="28"/>
          <w:vertAlign w:val="subscript"/>
        </w:rPr>
        <w:t>33</w:t>
      </w:r>
      <w:r w:rsidRPr="006810D2">
        <w:rPr>
          <w:rFonts w:ascii="Times New Roman" w:hAnsi="Times New Roman" w:cs="Times New Roman"/>
          <w:sz w:val="28"/>
          <w:szCs w:val="28"/>
        </w:rPr>
        <w:t xml:space="preserve"> = 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6810D2">
        <w:rPr>
          <w:rFonts w:ascii="Times New Roman" w:hAnsi="Times New Roman" w:cs="Times New Roman"/>
          <w:sz w:val="28"/>
          <w:szCs w:val="28"/>
          <w:vertAlign w:val="subscript"/>
        </w:rPr>
        <w:t>11</w:t>
      </w:r>
      <w:r w:rsidRPr="006810D2">
        <w:rPr>
          <w:rFonts w:ascii="Times New Roman" w:hAnsi="Times New Roman" w:cs="Times New Roman"/>
          <w:sz w:val="28"/>
          <w:szCs w:val="28"/>
        </w:rPr>
        <w:t>·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6810D2">
        <w:rPr>
          <w:rFonts w:ascii="Times New Roman" w:hAnsi="Times New Roman" w:cs="Times New Roman"/>
          <w:sz w:val="28"/>
          <w:szCs w:val="28"/>
          <w:vertAlign w:val="subscript"/>
        </w:rPr>
        <w:t>22</w:t>
      </w:r>
      <w:r w:rsidRPr="006810D2">
        <w:rPr>
          <w:rFonts w:ascii="Times New Roman" w:hAnsi="Times New Roman" w:cs="Times New Roman"/>
          <w:sz w:val="28"/>
          <w:szCs w:val="28"/>
        </w:rPr>
        <w:t xml:space="preserve"> - 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6810D2">
        <w:rPr>
          <w:rFonts w:ascii="Times New Roman" w:hAnsi="Times New Roman" w:cs="Times New Roman"/>
          <w:sz w:val="28"/>
          <w:szCs w:val="28"/>
          <w:vertAlign w:val="subscript"/>
        </w:rPr>
        <w:t>12</w:t>
      </w:r>
      <w:r w:rsidRPr="006810D2">
        <w:rPr>
          <w:rFonts w:ascii="Times New Roman" w:hAnsi="Times New Roman" w:cs="Times New Roman"/>
          <w:sz w:val="28"/>
          <w:szCs w:val="28"/>
        </w:rPr>
        <w:t>·</w:t>
      </w:r>
      <w:r w:rsidRPr="00924E6C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6810D2">
        <w:rPr>
          <w:rFonts w:ascii="Times New Roman" w:hAnsi="Times New Roman" w:cs="Times New Roman"/>
          <w:sz w:val="28"/>
          <w:szCs w:val="28"/>
          <w:vertAlign w:val="subscript"/>
        </w:rPr>
        <w:t>21</w:t>
      </w:r>
      <w:r w:rsidRPr="006810D2">
        <w:rPr>
          <w:rFonts w:ascii="Times New Roman" w:hAnsi="Times New Roman" w:cs="Times New Roman"/>
          <w:sz w:val="28"/>
          <w:szCs w:val="28"/>
        </w:rPr>
        <w:t xml:space="preserve"> = </w:t>
      </w:r>
      <w:r>
        <w:rPr>
          <w:rFonts w:ascii="Times New Roman" w:hAnsi="Times New Roman" w:cs="Times New Roman"/>
          <w:sz w:val="28"/>
          <w:szCs w:val="28"/>
        </w:rPr>
        <w:t>0</w:t>
      </w:r>
      <w:proofErr w:type="gramStart"/>
      <w:r>
        <w:rPr>
          <w:rFonts w:ascii="Times New Roman" w:hAnsi="Times New Roman" w:cs="Times New Roman"/>
          <w:sz w:val="28"/>
          <w:szCs w:val="28"/>
        </w:rPr>
        <w:t>,4051</w:t>
      </w:r>
      <w:proofErr w:type="gramEnd"/>
      <w:r w:rsidRPr="006810D2">
        <w:rPr>
          <w:rFonts w:ascii="Times New Roman" w:hAnsi="Times New Roman" w:cs="Times New Roman"/>
          <w:sz w:val="28"/>
          <w:szCs w:val="28"/>
        </w:rPr>
        <w:t>.</w:t>
      </w:r>
    </w:p>
    <w:p w:rsidR="00531E0F" w:rsidRDefault="00531E0F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31E0F" w:rsidRDefault="00531E0F" w:rsidP="00531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AAAB7FA" wp14:editId="1260D64D">
                <wp:simplePos x="0" y="0"/>
                <wp:positionH relativeFrom="column">
                  <wp:posOffset>1413683</wp:posOffset>
                </wp:positionH>
                <wp:positionV relativeFrom="paragraph">
                  <wp:posOffset>206185</wp:posOffset>
                </wp:positionV>
                <wp:extent cx="1959297" cy="985652"/>
                <wp:effectExtent l="0" t="0" r="22225" b="24130"/>
                <wp:wrapNone/>
                <wp:docPr id="90" name="Двойные круглые скобки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9297" cy="985652"/>
                        </a:xfrm>
                        <a:prstGeom prst="bracketPair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85" coordsize="21600,21600" o:spt="185" adj="3600" path="m@0,nfqx0@0l0@2qy@0,21600em@1,nfqx21600@0l21600@2qy@1,21600em@0,nsqx0@0l0@2qy@0,21600l@1,21600qx21600@2l21600@0qy@1,xe" filled="f"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o:extrusionok="f" gradientshapeok="t" limo="10800,10800" o:connecttype="custom" o:connectlocs="@8,0;0,@9;@8,@7;@6,@9" textboxrect="@3,@3,@4,@5"/>
                <v:handles>
                  <v:h position="#0,topLeft" switch="" xrange="0,10800"/>
                </v:handles>
              </v:shapetype>
              <v:shape id="Двойные круглые скобки 90" o:spid="_x0000_s1026" type="#_x0000_t185" style="position:absolute;margin-left:111.3pt;margin-top:16.25pt;width:154.3pt;height:77.6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" strokecolor="black [3040]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>М</w:t>
      </w:r>
      <w:r w:rsidRPr="00924E6C">
        <w:rPr>
          <w:rFonts w:ascii="Times New Roman" w:hAnsi="Times New Roman" w:cs="Times New Roman"/>
          <w:sz w:val="28"/>
          <w:szCs w:val="28"/>
        </w:rPr>
        <w:t>атрица, присоединенная к (Е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24E6C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24E6C">
        <w:rPr>
          <w:rFonts w:ascii="Times New Roman" w:hAnsi="Times New Roman" w:cs="Times New Roman"/>
          <w:sz w:val="28"/>
          <w:szCs w:val="28"/>
        </w:rPr>
        <w:t>А) имеет вид:</w:t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280A11B4" wp14:editId="2555F60B">
                <wp:simplePos x="0" y="0"/>
                <wp:positionH relativeFrom="column">
                  <wp:posOffset>440657</wp:posOffset>
                </wp:positionH>
                <wp:positionV relativeFrom="paragraph">
                  <wp:posOffset>252655</wp:posOffset>
                </wp:positionV>
                <wp:extent cx="510540" cy="1"/>
                <wp:effectExtent l="0" t="0" r="22860" b="19050"/>
                <wp:wrapNone/>
                <wp:docPr id="91" name="Прямая соединительная линия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0540" cy="1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91" o:spid="_x0000_s1026" style="position:absolute;z-index:251705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4.7pt,19.9pt" to="74.9pt,1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" strokecolor="black [3040]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244A40">
        <w:rPr>
          <w:rFonts w:ascii="Times New Roman" w:hAnsi="Times New Roman" w:cs="Times New Roman"/>
          <w:sz w:val="28"/>
          <w:szCs w:val="28"/>
        </w:rPr>
        <w:t>1,3595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244A40">
        <w:rPr>
          <w:rFonts w:ascii="Times New Roman" w:hAnsi="Times New Roman" w:cs="Times New Roman"/>
          <w:sz w:val="28"/>
          <w:szCs w:val="28"/>
        </w:rPr>
        <w:t>- 0,288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244A40">
        <w:rPr>
          <w:rFonts w:ascii="Times New Roman" w:hAnsi="Times New Roman" w:cs="Times New Roman"/>
          <w:sz w:val="28"/>
          <w:szCs w:val="28"/>
        </w:rPr>
        <w:t>0,1698</w:t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4E6C">
        <w:rPr>
          <w:rFonts w:ascii="Times New Roman" w:hAnsi="Times New Roman" w:cs="Times New Roman"/>
          <w:sz w:val="28"/>
          <w:szCs w:val="28"/>
        </w:rPr>
        <w:t>(Е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24E6C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24E6C">
        <w:rPr>
          <w:rFonts w:ascii="Times New Roman" w:hAnsi="Times New Roman" w:cs="Times New Roman"/>
          <w:sz w:val="28"/>
          <w:szCs w:val="28"/>
        </w:rPr>
        <w:t>А)</w:t>
      </w:r>
      <w:r>
        <w:rPr>
          <w:rFonts w:ascii="Times New Roman" w:hAnsi="Times New Roman" w:cs="Times New Roman"/>
          <w:sz w:val="28"/>
          <w:szCs w:val="28"/>
        </w:rPr>
        <w:t xml:space="preserve">    =     </w:t>
      </w:r>
      <w:r w:rsidRPr="00244A40">
        <w:rPr>
          <w:rFonts w:ascii="Times New Roman" w:hAnsi="Times New Roman" w:cs="Times New Roman"/>
          <w:sz w:val="28"/>
          <w:szCs w:val="28"/>
        </w:rPr>
        <w:t>0,1435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244A40">
        <w:rPr>
          <w:rFonts w:ascii="Times New Roman" w:hAnsi="Times New Roman" w:cs="Times New Roman"/>
          <w:sz w:val="28"/>
          <w:szCs w:val="28"/>
        </w:rPr>
        <w:t>0,4989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244A40">
        <w:rPr>
          <w:rFonts w:ascii="Times New Roman" w:hAnsi="Times New Roman" w:cs="Times New Roman"/>
          <w:sz w:val="28"/>
          <w:szCs w:val="28"/>
        </w:rPr>
        <w:t>- 0,0049</w:t>
      </w:r>
    </w:p>
    <w:p w:rsidR="0060329C" w:rsidRPr="00924E6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244A40">
        <w:rPr>
          <w:rFonts w:ascii="Times New Roman" w:hAnsi="Times New Roman" w:cs="Times New Roman"/>
          <w:sz w:val="28"/>
          <w:szCs w:val="28"/>
        </w:rPr>
        <w:t>0,2026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244A40">
        <w:rPr>
          <w:rFonts w:ascii="Times New Roman" w:hAnsi="Times New Roman" w:cs="Times New Roman"/>
          <w:sz w:val="28"/>
          <w:szCs w:val="28"/>
        </w:rPr>
        <w:t>0,0675</w:t>
      </w:r>
      <w:r>
        <w:rPr>
          <w:rFonts w:ascii="Times New Roman" w:hAnsi="Times New Roman" w:cs="Times New Roman"/>
          <w:sz w:val="28"/>
          <w:szCs w:val="28"/>
        </w:rPr>
        <w:t xml:space="preserve">  0,4051</w:t>
      </w: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DCCBAB1" wp14:editId="62230911">
                <wp:simplePos x="0" y="0"/>
                <wp:positionH relativeFrom="column">
                  <wp:posOffset>3989705</wp:posOffset>
                </wp:positionH>
                <wp:positionV relativeFrom="paragraph">
                  <wp:posOffset>238125</wp:posOffset>
                </wp:positionV>
                <wp:extent cx="1958975" cy="795020"/>
                <wp:effectExtent l="0" t="0" r="22225" b="24130"/>
                <wp:wrapNone/>
                <wp:docPr id="94" name="Двойные круглые скобки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8975" cy="795020"/>
                        </a:xfrm>
                        <a:prstGeom prst="bracketPair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войные круглые скобки 94" o:spid="_x0000_s1026" type="#_x0000_t185" style="position:absolute;margin-left:314.15pt;margin-top:18.75pt;width:154.25pt;height:62.6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" strokecolor="black [3040]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751FB940" wp14:editId="5D12B18D">
                <wp:simplePos x="0" y="0"/>
                <wp:positionH relativeFrom="column">
                  <wp:posOffset>1412875</wp:posOffset>
                </wp:positionH>
                <wp:positionV relativeFrom="paragraph">
                  <wp:posOffset>237490</wp:posOffset>
                </wp:positionV>
                <wp:extent cx="2244090" cy="675640"/>
                <wp:effectExtent l="0" t="0" r="22860" b="10160"/>
                <wp:wrapNone/>
                <wp:docPr id="92" name="Двойные круглые скобки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4090" cy="675640"/>
                        </a:xfrm>
                        <a:prstGeom prst="bracketPair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Двойные круглые скобки 92" o:spid="_x0000_s1026" type="#_x0000_t185" style="position:absolute;margin-left:111.25pt;margin-top:18.7pt;width:176.7pt;height:53.2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" strokecolor="#4579b8 [3044]"/>
            </w:pict>
          </mc:Fallback>
        </mc:AlternateContent>
      </w:r>
    </w:p>
    <w:p w:rsidR="0060329C" w:rsidRPr="00632D83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=  </w:t>
      </w:r>
      <m:oMath>
        <m:f>
          <m:fPr>
            <m:ctrlPr>
              <w:rPr>
                <w:rFonts w:ascii="Cambria Math" w:hAnsi="Cambria Math" w:cs="Times New Roman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 w:cs="Times New Roman"/>
                <w:sz w:val="32"/>
                <w:szCs w:val="32"/>
              </w:rPr>
              <m:t>1</m:t>
            </m:r>
          </m:num>
          <m:den>
            <m:r>
              <w:rPr>
                <w:rFonts w:ascii="Cambria Math" w:hAnsi="Cambria Math" w:cs="Times New Roman"/>
                <w:sz w:val="32"/>
                <w:szCs w:val="32"/>
              </w:rPr>
              <m:t>0,342</m:t>
            </m:r>
          </m:den>
        </m:f>
      </m:oMath>
      <w:r>
        <w:rPr>
          <w:rFonts w:ascii="Times New Roman" w:eastAsiaTheme="minorEastAsia" w:hAnsi="Times New Roman" w:cs="Times New Roman"/>
          <w:sz w:val="32"/>
          <w:szCs w:val="32"/>
        </w:rPr>
        <w:t xml:space="preserve">  *  </w:t>
      </w:r>
      <m:oMath>
        <m:m>
          <m:mPr>
            <m:mcs>
              <m:mc>
                <m:mcPr>
                  <m:count m:val="3"/>
                  <m:mcJc m:val="center"/>
                </m:mcPr>
              </m:mc>
            </m:mcs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1,395</m:t>
              </m:r>
            </m:e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-0,288</m:t>
              </m:r>
            </m:e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0,1698</m:t>
              </m:r>
            </m:e>
          </m:mr>
          <m:m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0,1435</m:t>
              </m:r>
            </m:e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0,4989</m:t>
              </m:r>
            </m:e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-0,0049</m:t>
              </m:r>
            </m:e>
          </m:mr>
          <m:m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0,2026</m:t>
              </m:r>
            </m:e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0,0675</m:t>
              </m:r>
            </m:e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0,4051</m:t>
              </m:r>
            </m:e>
          </m:mr>
        </m:m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    =    </w:t>
      </w:r>
      <m:oMath>
        <m:m>
          <m:mPr>
            <m:mcs>
              <m:mc>
                <m:mcPr>
                  <m:count m:val="3"/>
                  <m:mcJc m:val="center"/>
                </m:mcPr>
              </m:mc>
            </m:mcs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4,08</m:t>
              </m:r>
            </m:e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-0,84</m:t>
              </m:r>
            </m:e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0,5</m:t>
              </m:r>
            </m:e>
          </m:mr>
          <m:m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0,42</m:t>
              </m:r>
            </m:e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1,46</m:t>
              </m:r>
            </m:e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-0,0014</m:t>
              </m:r>
            </m:e>
          </m:mr>
          <m:m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0,59</m:t>
              </m:r>
            </m:e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0,2</m:t>
              </m:r>
            </m:e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1,18</m:t>
              </m:r>
            </m:e>
          </m:mr>
        </m:m>
      </m:oMath>
    </w:p>
    <w:p w:rsid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60329C" w:rsidRDefault="0060329C" w:rsidP="006032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0707">
        <w:rPr>
          <w:rFonts w:ascii="Times New Roman" w:hAnsi="Times New Roman" w:cs="Times New Roman"/>
          <w:b/>
          <w:sz w:val="28"/>
          <w:szCs w:val="28"/>
        </w:rPr>
        <w:t>Задание 4.</w:t>
      </w:r>
      <w:r>
        <w:rPr>
          <w:rFonts w:ascii="Times New Roman" w:hAnsi="Times New Roman" w:cs="Times New Roman"/>
          <w:sz w:val="28"/>
          <w:szCs w:val="28"/>
        </w:rPr>
        <w:t xml:space="preserve"> Рассчитать объемы условно чистой продукции отраслей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Z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>
        <w:rPr>
          <w:rFonts w:ascii="Times New Roman" w:hAnsi="Times New Roman" w:cs="Times New Roman"/>
          <w:sz w:val="28"/>
          <w:szCs w:val="28"/>
        </w:rPr>
        <w:t>, используя формулу 6.1 учебника на с. 236.</w:t>
      </w:r>
    </w:p>
    <w:p w:rsidR="0060329C" w:rsidRDefault="0060329C" w:rsidP="0060329C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0329C" w:rsidRDefault="0060329C" w:rsidP="0060329C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1325E3E" wp14:editId="74563933">
            <wp:extent cx="2517569" cy="543236"/>
            <wp:effectExtent l="0" t="0" r="0" b="9525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688" cy="543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29C" w:rsidRDefault="0060329C" w:rsidP="0060329C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Z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=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-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11</w:t>
      </w:r>
      <w:r>
        <w:rPr>
          <w:rFonts w:ascii="Times New Roman" w:hAnsi="Times New Roman" w:cs="Times New Roman"/>
          <w:sz w:val="28"/>
          <w:szCs w:val="28"/>
        </w:rPr>
        <w:t xml:space="preserve"> –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21</w:t>
      </w:r>
      <w:r>
        <w:rPr>
          <w:rFonts w:ascii="Times New Roman" w:hAnsi="Times New Roman" w:cs="Times New Roman"/>
          <w:sz w:val="28"/>
          <w:szCs w:val="28"/>
        </w:rPr>
        <w:t xml:space="preserve"> -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31 </w:t>
      </w:r>
      <w:r>
        <w:rPr>
          <w:rFonts w:ascii="Times New Roman" w:hAnsi="Times New Roman" w:cs="Times New Roman"/>
          <w:sz w:val="28"/>
          <w:szCs w:val="28"/>
        </w:rPr>
        <w:t>= 1030 – 790 = 240</w:t>
      </w:r>
    </w:p>
    <w:p w:rsidR="0060329C" w:rsidRPr="00B356FF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Z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=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-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12</w:t>
      </w:r>
      <w:r>
        <w:rPr>
          <w:rFonts w:ascii="Times New Roman" w:hAnsi="Times New Roman" w:cs="Times New Roman"/>
          <w:sz w:val="28"/>
          <w:szCs w:val="28"/>
        </w:rPr>
        <w:t xml:space="preserve"> -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22</w:t>
      </w:r>
      <w:r>
        <w:rPr>
          <w:rFonts w:ascii="Times New Roman" w:hAnsi="Times New Roman" w:cs="Times New Roman"/>
          <w:sz w:val="28"/>
          <w:szCs w:val="28"/>
        </w:rPr>
        <w:t xml:space="preserve"> -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32 </w:t>
      </w:r>
      <w:r>
        <w:rPr>
          <w:rFonts w:ascii="Times New Roman" w:hAnsi="Times New Roman" w:cs="Times New Roman"/>
          <w:sz w:val="28"/>
          <w:szCs w:val="28"/>
        </w:rPr>
        <w:t>= 780 – 560 = 220</w:t>
      </w:r>
    </w:p>
    <w:p w:rsid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Z</w:t>
      </w:r>
      <w:r>
        <w:rPr>
          <w:rFonts w:ascii="Times New Roman" w:hAnsi="Times New Roman" w:cs="Times New Roman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=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-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13</w:t>
      </w:r>
      <w:r>
        <w:rPr>
          <w:rFonts w:ascii="Times New Roman" w:hAnsi="Times New Roman" w:cs="Times New Roman"/>
          <w:sz w:val="28"/>
          <w:szCs w:val="28"/>
        </w:rPr>
        <w:t xml:space="preserve"> -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23</w:t>
      </w:r>
      <w:r>
        <w:rPr>
          <w:rFonts w:ascii="Times New Roman" w:hAnsi="Times New Roman" w:cs="Times New Roman"/>
          <w:sz w:val="28"/>
          <w:szCs w:val="28"/>
        </w:rPr>
        <w:t xml:space="preserve"> -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33 </w:t>
      </w:r>
      <w:r>
        <w:rPr>
          <w:rFonts w:ascii="Times New Roman" w:hAnsi="Times New Roman" w:cs="Times New Roman"/>
          <w:sz w:val="28"/>
          <w:szCs w:val="28"/>
        </w:rPr>
        <w:t>= 1010 – 660 = 350</w:t>
      </w:r>
    </w:p>
    <w:p w:rsidR="0060329C" w:rsidRDefault="0060329C" w:rsidP="0060329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0329C" w:rsidRDefault="0060329C" w:rsidP="006032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B356FF">
        <w:rPr>
          <w:rFonts w:ascii="Times New Roman" w:hAnsi="Times New Roman" w:cs="Times New Roman"/>
          <w:b/>
          <w:sz w:val="28"/>
          <w:szCs w:val="28"/>
        </w:rPr>
        <w:t>Задание 5.</w:t>
      </w:r>
      <w:r>
        <w:rPr>
          <w:rFonts w:ascii="Times New Roman" w:hAnsi="Times New Roman" w:cs="Times New Roman"/>
          <w:sz w:val="28"/>
          <w:szCs w:val="28"/>
        </w:rPr>
        <w:t xml:space="preserve"> Представить в таблице полную схему межотраслевого баланса (в соответствии с принципиальной схемой МОБ табл. 6.1 учебника на с. 234).</w:t>
      </w:r>
    </w:p>
    <w:p w:rsidR="0060329C" w:rsidRDefault="0060329C" w:rsidP="0060329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0329C" w:rsidRDefault="0060329C" w:rsidP="0060329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ADD6113" wp14:editId="09E1E003">
            <wp:extent cx="5486400" cy="1568884"/>
            <wp:effectExtent l="0" t="0" r="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5815" cy="1568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29C" w:rsidRDefault="0060329C" w:rsidP="0060329C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B356FF">
        <w:rPr>
          <w:rFonts w:ascii="Times New Roman" w:hAnsi="Times New Roman" w:cs="Times New Roman"/>
        </w:rPr>
        <w:t>Рис.5.7.3. Схема межотраслевого баланса.</w:t>
      </w:r>
    </w:p>
    <w:p w:rsidR="00550707" w:rsidRDefault="0055070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550707" w:rsidRDefault="00550707" w:rsidP="00550707">
      <w:pPr>
        <w:pStyle w:val="1"/>
      </w:pPr>
      <w:bookmarkStart w:id="5" w:name="_Toc357533556"/>
      <w:r>
        <w:lastRenderedPageBreak/>
        <w:t>Список литературы</w:t>
      </w:r>
      <w:bookmarkEnd w:id="5"/>
      <w:r>
        <w:t xml:space="preserve"> </w:t>
      </w:r>
    </w:p>
    <w:p w:rsidR="00550707" w:rsidRDefault="00550707" w:rsidP="00550707">
      <w:pPr>
        <w:spacing w:after="0" w:line="360" w:lineRule="auto"/>
        <w:ind w:firstLine="709"/>
      </w:pPr>
    </w:p>
    <w:p w:rsidR="00550707" w:rsidRDefault="00550707" w:rsidP="00550707">
      <w:pPr>
        <w:pStyle w:val="a5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0707">
        <w:rPr>
          <w:rFonts w:ascii="Times New Roman" w:hAnsi="Times New Roman" w:cs="Times New Roman"/>
          <w:sz w:val="28"/>
          <w:szCs w:val="28"/>
        </w:rPr>
        <w:t>Экономико-математические методы и прикладные модели: Учеб</w:t>
      </w:r>
      <w:proofErr w:type="gramStart"/>
      <w:r w:rsidRPr="00550707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550707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550707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550707">
        <w:rPr>
          <w:rFonts w:ascii="Times New Roman" w:hAnsi="Times New Roman" w:cs="Times New Roman"/>
          <w:sz w:val="28"/>
          <w:szCs w:val="28"/>
        </w:rPr>
        <w:t xml:space="preserve">особие для вузов/ В.В. Федосеев, А.Н. </w:t>
      </w:r>
      <w:proofErr w:type="spellStart"/>
      <w:r w:rsidRPr="00550707">
        <w:rPr>
          <w:rFonts w:ascii="Times New Roman" w:hAnsi="Times New Roman" w:cs="Times New Roman"/>
          <w:sz w:val="28"/>
          <w:szCs w:val="28"/>
        </w:rPr>
        <w:t>Гармаш</w:t>
      </w:r>
      <w:proofErr w:type="spellEnd"/>
      <w:r w:rsidRPr="00550707">
        <w:rPr>
          <w:rFonts w:ascii="Times New Roman" w:hAnsi="Times New Roman" w:cs="Times New Roman"/>
          <w:sz w:val="28"/>
          <w:szCs w:val="28"/>
        </w:rPr>
        <w:t xml:space="preserve">, Д.М. </w:t>
      </w:r>
      <w:proofErr w:type="spellStart"/>
      <w:r w:rsidRPr="00550707">
        <w:rPr>
          <w:rFonts w:ascii="Times New Roman" w:hAnsi="Times New Roman" w:cs="Times New Roman"/>
          <w:sz w:val="28"/>
          <w:szCs w:val="28"/>
        </w:rPr>
        <w:t>Дайитбегов</w:t>
      </w:r>
      <w:proofErr w:type="spellEnd"/>
      <w:r w:rsidRPr="00550707">
        <w:rPr>
          <w:rFonts w:ascii="Times New Roman" w:hAnsi="Times New Roman" w:cs="Times New Roman"/>
          <w:sz w:val="28"/>
          <w:szCs w:val="28"/>
        </w:rPr>
        <w:t xml:space="preserve"> и др.; Под ред. </w:t>
      </w:r>
      <w:r>
        <w:rPr>
          <w:rFonts w:ascii="Times New Roman" w:hAnsi="Times New Roman" w:cs="Times New Roman"/>
          <w:sz w:val="28"/>
          <w:szCs w:val="28"/>
        </w:rPr>
        <w:t>В.В. Федосеева. — М.: ЮНИТИ, 2002</w:t>
      </w:r>
      <w:r w:rsidRPr="00550707">
        <w:rPr>
          <w:rFonts w:ascii="Times New Roman" w:hAnsi="Times New Roman" w:cs="Times New Roman"/>
          <w:sz w:val="28"/>
          <w:szCs w:val="28"/>
        </w:rPr>
        <w:t>. - 391 с.</w:t>
      </w:r>
    </w:p>
    <w:p w:rsidR="00550707" w:rsidRPr="00550707" w:rsidRDefault="00550707" w:rsidP="00550707">
      <w:pPr>
        <w:pStyle w:val="a5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0707">
        <w:rPr>
          <w:rFonts w:ascii="Times New Roman" w:hAnsi="Times New Roman" w:cs="Times New Roman"/>
          <w:sz w:val="28"/>
          <w:szCs w:val="28"/>
        </w:rPr>
        <w:t>Орлова И.В., Половников В.А. Экономико-математические методы и модели: компьютерное моделирование: учебное пособие. – М.: Вузовский учебник</w:t>
      </w:r>
      <w:r w:rsidR="00C66B1E">
        <w:rPr>
          <w:rFonts w:ascii="Times New Roman" w:hAnsi="Times New Roman" w:cs="Times New Roman"/>
          <w:sz w:val="28"/>
          <w:szCs w:val="28"/>
        </w:rPr>
        <w:t>: ИНФРА-М, 2010</w:t>
      </w:r>
      <w:r w:rsidRPr="00550707">
        <w:rPr>
          <w:rFonts w:ascii="Times New Roman" w:hAnsi="Times New Roman" w:cs="Times New Roman"/>
          <w:sz w:val="28"/>
          <w:szCs w:val="28"/>
        </w:rPr>
        <w:t>.</w:t>
      </w:r>
    </w:p>
    <w:sectPr w:rsidR="00550707" w:rsidRPr="00550707" w:rsidSect="00244A40">
      <w:footerReference w:type="default" r:id="rId114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64B50" w:rsidRDefault="00F64B50" w:rsidP="00244A40">
      <w:pPr>
        <w:spacing w:after="0" w:line="240" w:lineRule="auto"/>
      </w:pPr>
      <w:r>
        <w:separator/>
      </w:r>
    </w:p>
  </w:endnote>
  <w:endnote w:type="continuationSeparator" w:id="0">
    <w:p w:rsidR="00F64B50" w:rsidRDefault="00F64B50" w:rsidP="00244A4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73608816"/>
      <w:docPartObj>
        <w:docPartGallery w:val="Page Numbers (Bottom of Page)"/>
        <w:docPartUnique/>
      </w:docPartObj>
    </w:sdtPr>
    <w:sdtEndPr/>
    <w:sdtContent>
      <w:p w:rsidR="00244A40" w:rsidRDefault="00244A40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0329C">
          <w:rPr>
            <w:noProof/>
          </w:rPr>
          <w:t>12</w:t>
        </w:r>
        <w:r>
          <w:fldChar w:fldCharType="end"/>
        </w:r>
      </w:p>
    </w:sdtContent>
  </w:sdt>
  <w:p w:rsidR="00244A40" w:rsidRDefault="00244A40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64B50" w:rsidRDefault="00F64B50" w:rsidP="00244A40">
      <w:pPr>
        <w:spacing w:after="0" w:line="240" w:lineRule="auto"/>
      </w:pPr>
      <w:r>
        <w:separator/>
      </w:r>
    </w:p>
  </w:footnote>
  <w:footnote w:type="continuationSeparator" w:id="0">
    <w:p w:rsidR="00F64B50" w:rsidRDefault="00F64B50" w:rsidP="00244A4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FA0D14"/>
    <w:multiLevelType w:val="hybridMultilevel"/>
    <w:tmpl w:val="5492C3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1FE358C"/>
    <w:multiLevelType w:val="hybridMultilevel"/>
    <w:tmpl w:val="4D062FC0"/>
    <w:lvl w:ilvl="0" w:tplc="BF6882E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3FF43B48"/>
    <w:multiLevelType w:val="hybridMultilevel"/>
    <w:tmpl w:val="93C6AE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1292CA4"/>
    <w:multiLevelType w:val="hybridMultilevel"/>
    <w:tmpl w:val="3EF833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2C2E"/>
    <w:rsid w:val="00006154"/>
    <w:rsid w:val="00060F60"/>
    <w:rsid w:val="00080649"/>
    <w:rsid w:val="000942EB"/>
    <w:rsid w:val="000D4D7B"/>
    <w:rsid w:val="0022192E"/>
    <w:rsid w:val="0023202A"/>
    <w:rsid w:val="0024204F"/>
    <w:rsid w:val="00244A40"/>
    <w:rsid w:val="00246238"/>
    <w:rsid w:val="0028798D"/>
    <w:rsid w:val="002A18E2"/>
    <w:rsid w:val="002C18A2"/>
    <w:rsid w:val="003017C8"/>
    <w:rsid w:val="00331BE0"/>
    <w:rsid w:val="003A5DE7"/>
    <w:rsid w:val="003F1F5A"/>
    <w:rsid w:val="00402042"/>
    <w:rsid w:val="00422A6E"/>
    <w:rsid w:val="00432673"/>
    <w:rsid w:val="00445627"/>
    <w:rsid w:val="00455528"/>
    <w:rsid w:val="00463878"/>
    <w:rsid w:val="00471296"/>
    <w:rsid w:val="0048734B"/>
    <w:rsid w:val="0049339D"/>
    <w:rsid w:val="004D4587"/>
    <w:rsid w:val="004D730F"/>
    <w:rsid w:val="00531E0F"/>
    <w:rsid w:val="00550707"/>
    <w:rsid w:val="00595E7E"/>
    <w:rsid w:val="005A0A84"/>
    <w:rsid w:val="005C3861"/>
    <w:rsid w:val="0060329C"/>
    <w:rsid w:val="00607171"/>
    <w:rsid w:val="00632D83"/>
    <w:rsid w:val="00665150"/>
    <w:rsid w:val="006810D2"/>
    <w:rsid w:val="006945EE"/>
    <w:rsid w:val="00696837"/>
    <w:rsid w:val="006B4A08"/>
    <w:rsid w:val="006C3B21"/>
    <w:rsid w:val="006D42BE"/>
    <w:rsid w:val="006F3D69"/>
    <w:rsid w:val="006F424B"/>
    <w:rsid w:val="00724673"/>
    <w:rsid w:val="00730914"/>
    <w:rsid w:val="00746F76"/>
    <w:rsid w:val="00763ACB"/>
    <w:rsid w:val="00766A9D"/>
    <w:rsid w:val="007B22FD"/>
    <w:rsid w:val="007B71D8"/>
    <w:rsid w:val="007E0E01"/>
    <w:rsid w:val="00805128"/>
    <w:rsid w:val="00842741"/>
    <w:rsid w:val="008638D2"/>
    <w:rsid w:val="008740B6"/>
    <w:rsid w:val="00883781"/>
    <w:rsid w:val="00891B00"/>
    <w:rsid w:val="0091327B"/>
    <w:rsid w:val="00924E6C"/>
    <w:rsid w:val="00925C95"/>
    <w:rsid w:val="00973AFD"/>
    <w:rsid w:val="00974F8F"/>
    <w:rsid w:val="009779DB"/>
    <w:rsid w:val="00992EA3"/>
    <w:rsid w:val="009B75EE"/>
    <w:rsid w:val="009F63E6"/>
    <w:rsid w:val="00A05534"/>
    <w:rsid w:val="00A11957"/>
    <w:rsid w:val="00A35F3E"/>
    <w:rsid w:val="00A728EA"/>
    <w:rsid w:val="00A83BDE"/>
    <w:rsid w:val="00A84875"/>
    <w:rsid w:val="00AE1EA0"/>
    <w:rsid w:val="00B2548F"/>
    <w:rsid w:val="00B356FF"/>
    <w:rsid w:val="00B37376"/>
    <w:rsid w:val="00B573D8"/>
    <w:rsid w:val="00B80CC4"/>
    <w:rsid w:val="00BC400E"/>
    <w:rsid w:val="00BC67AC"/>
    <w:rsid w:val="00C02408"/>
    <w:rsid w:val="00C137F5"/>
    <w:rsid w:val="00C21A80"/>
    <w:rsid w:val="00C23F83"/>
    <w:rsid w:val="00C64C44"/>
    <w:rsid w:val="00C66B1E"/>
    <w:rsid w:val="00CA24DD"/>
    <w:rsid w:val="00CE100F"/>
    <w:rsid w:val="00D1542F"/>
    <w:rsid w:val="00D248F6"/>
    <w:rsid w:val="00D409D4"/>
    <w:rsid w:val="00D764EF"/>
    <w:rsid w:val="00DA60D0"/>
    <w:rsid w:val="00DD4A96"/>
    <w:rsid w:val="00DE140A"/>
    <w:rsid w:val="00DF1779"/>
    <w:rsid w:val="00E016D8"/>
    <w:rsid w:val="00E35F35"/>
    <w:rsid w:val="00E4017C"/>
    <w:rsid w:val="00E4479F"/>
    <w:rsid w:val="00E51064"/>
    <w:rsid w:val="00E64202"/>
    <w:rsid w:val="00E662E8"/>
    <w:rsid w:val="00E76BF6"/>
    <w:rsid w:val="00E870B5"/>
    <w:rsid w:val="00ED413A"/>
    <w:rsid w:val="00EE168C"/>
    <w:rsid w:val="00F0494C"/>
    <w:rsid w:val="00F64B50"/>
    <w:rsid w:val="00F76315"/>
    <w:rsid w:val="00F912E4"/>
    <w:rsid w:val="00FB0E84"/>
    <w:rsid w:val="00FC51FB"/>
    <w:rsid w:val="00FD2C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35F3E"/>
    <w:pPr>
      <w:keepNext/>
      <w:keepLines/>
      <w:spacing w:before="480" w:after="0"/>
      <w:jc w:val="center"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32673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33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9339D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842741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A35F3E"/>
    <w:rPr>
      <w:rFonts w:asciiTheme="majorHAnsi" w:eastAsiaTheme="majorEastAsia" w:hAnsiTheme="majorHAnsi" w:cstheme="majorBidi"/>
      <w:b/>
      <w:bCs/>
      <w:sz w:val="28"/>
      <w:szCs w:val="28"/>
    </w:rPr>
  </w:style>
  <w:style w:type="table" w:styleId="a6">
    <w:name w:val="Table Grid"/>
    <w:basedOn w:val="a1"/>
    <w:uiPriority w:val="59"/>
    <w:rsid w:val="00F7631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Заголовок 4 Знак"/>
    <w:basedOn w:val="a0"/>
    <w:link w:val="4"/>
    <w:uiPriority w:val="9"/>
    <w:semiHidden/>
    <w:rsid w:val="00432673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a7">
    <w:name w:val="Placeholder Text"/>
    <w:basedOn w:val="a0"/>
    <w:uiPriority w:val="99"/>
    <w:semiHidden/>
    <w:rsid w:val="003F1F5A"/>
    <w:rPr>
      <w:color w:val="808080"/>
    </w:rPr>
  </w:style>
  <w:style w:type="paragraph" w:styleId="a8">
    <w:name w:val="TOC Heading"/>
    <w:basedOn w:val="1"/>
    <w:next w:val="a"/>
    <w:uiPriority w:val="39"/>
    <w:semiHidden/>
    <w:unhideWhenUsed/>
    <w:qFormat/>
    <w:rsid w:val="00C66B1E"/>
    <w:pPr>
      <w:jc w:val="left"/>
      <w:outlineLvl w:val="9"/>
    </w:pPr>
    <w:rPr>
      <w:color w:val="365F91" w:themeColor="accent1" w:themeShade="BF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C66B1E"/>
    <w:pPr>
      <w:spacing w:after="100"/>
    </w:pPr>
  </w:style>
  <w:style w:type="character" w:styleId="a9">
    <w:name w:val="Hyperlink"/>
    <w:basedOn w:val="a0"/>
    <w:uiPriority w:val="99"/>
    <w:unhideWhenUsed/>
    <w:rsid w:val="00C66B1E"/>
    <w:rPr>
      <w:color w:val="0000FF" w:themeColor="hyperlink"/>
      <w:u w:val="single"/>
    </w:rPr>
  </w:style>
  <w:style w:type="paragraph" w:styleId="aa">
    <w:name w:val="header"/>
    <w:basedOn w:val="a"/>
    <w:link w:val="ab"/>
    <w:uiPriority w:val="99"/>
    <w:unhideWhenUsed/>
    <w:rsid w:val="00244A4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244A40"/>
  </w:style>
  <w:style w:type="paragraph" w:styleId="ac">
    <w:name w:val="footer"/>
    <w:basedOn w:val="a"/>
    <w:link w:val="ad"/>
    <w:uiPriority w:val="99"/>
    <w:unhideWhenUsed/>
    <w:rsid w:val="00244A4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244A4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35F3E"/>
    <w:pPr>
      <w:keepNext/>
      <w:keepLines/>
      <w:spacing w:before="480" w:after="0"/>
      <w:jc w:val="center"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32673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33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9339D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842741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A35F3E"/>
    <w:rPr>
      <w:rFonts w:asciiTheme="majorHAnsi" w:eastAsiaTheme="majorEastAsia" w:hAnsiTheme="majorHAnsi" w:cstheme="majorBidi"/>
      <w:b/>
      <w:bCs/>
      <w:sz w:val="28"/>
      <w:szCs w:val="28"/>
    </w:rPr>
  </w:style>
  <w:style w:type="table" w:styleId="a6">
    <w:name w:val="Table Grid"/>
    <w:basedOn w:val="a1"/>
    <w:uiPriority w:val="59"/>
    <w:rsid w:val="00F7631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Заголовок 4 Знак"/>
    <w:basedOn w:val="a0"/>
    <w:link w:val="4"/>
    <w:uiPriority w:val="9"/>
    <w:semiHidden/>
    <w:rsid w:val="00432673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a7">
    <w:name w:val="Placeholder Text"/>
    <w:basedOn w:val="a0"/>
    <w:uiPriority w:val="99"/>
    <w:semiHidden/>
    <w:rsid w:val="003F1F5A"/>
    <w:rPr>
      <w:color w:val="808080"/>
    </w:rPr>
  </w:style>
  <w:style w:type="paragraph" w:styleId="a8">
    <w:name w:val="TOC Heading"/>
    <w:basedOn w:val="1"/>
    <w:next w:val="a"/>
    <w:uiPriority w:val="39"/>
    <w:semiHidden/>
    <w:unhideWhenUsed/>
    <w:qFormat/>
    <w:rsid w:val="00C66B1E"/>
    <w:pPr>
      <w:jc w:val="left"/>
      <w:outlineLvl w:val="9"/>
    </w:pPr>
    <w:rPr>
      <w:color w:val="365F91" w:themeColor="accent1" w:themeShade="BF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C66B1E"/>
    <w:pPr>
      <w:spacing w:after="100"/>
    </w:pPr>
  </w:style>
  <w:style w:type="character" w:styleId="a9">
    <w:name w:val="Hyperlink"/>
    <w:basedOn w:val="a0"/>
    <w:uiPriority w:val="99"/>
    <w:unhideWhenUsed/>
    <w:rsid w:val="00C66B1E"/>
    <w:rPr>
      <w:color w:val="0000FF" w:themeColor="hyperlink"/>
      <w:u w:val="single"/>
    </w:rPr>
  </w:style>
  <w:style w:type="paragraph" w:styleId="aa">
    <w:name w:val="header"/>
    <w:basedOn w:val="a"/>
    <w:link w:val="ab"/>
    <w:uiPriority w:val="99"/>
    <w:unhideWhenUsed/>
    <w:rsid w:val="00244A4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244A40"/>
  </w:style>
  <w:style w:type="paragraph" w:styleId="ac">
    <w:name w:val="footer"/>
    <w:basedOn w:val="a"/>
    <w:link w:val="ad"/>
    <w:uiPriority w:val="99"/>
    <w:unhideWhenUsed/>
    <w:rsid w:val="00244A4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244A4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0867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3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oleObject" Target="embeddings/oleObject1.bin"/><Relationship Id="rId63" Type="http://schemas.openxmlformats.org/officeDocument/2006/relationships/oleObject" Target="embeddings/oleObject9.bin"/><Relationship Id="rId68" Type="http://schemas.openxmlformats.org/officeDocument/2006/relationships/oleObject" Target="embeddings/oleObject11.bin"/><Relationship Id="rId84" Type="http://schemas.openxmlformats.org/officeDocument/2006/relationships/image" Target="media/image61.wmf"/><Relationship Id="rId89" Type="http://schemas.openxmlformats.org/officeDocument/2006/relationships/image" Target="media/image65.png"/><Relationship Id="rId112" Type="http://schemas.openxmlformats.org/officeDocument/2006/relationships/image" Target="media/image85.png"/><Relationship Id="rId16" Type="http://schemas.openxmlformats.org/officeDocument/2006/relationships/image" Target="media/image8.png"/><Relationship Id="rId107" Type="http://schemas.openxmlformats.org/officeDocument/2006/relationships/image" Target="media/image8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oleObject" Target="embeddings/oleObject4.bin"/><Relationship Id="rId58" Type="http://schemas.openxmlformats.org/officeDocument/2006/relationships/image" Target="media/image44.wmf"/><Relationship Id="rId66" Type="http://schemas.openxmlformats.org/officeDocument/2006/relationships/image" Target="media/image48.png"/><Relationship Id="rId74" Type="http://schemas.openxmlformats.org/officeDocument/2006/relationships/image" Target="media/image54.wmf"/><Relationship Id="rId79" Type="http://schemas.openxmlformats.org/officeDocument/2006/relationships/image" Target="media/image58.png"/><Relationship Id="rId87" Type="http://schemas.openxmlformats.org/officeDocument/2006/relationships/image" Target="media/image63.png"/><Relationship Id="rId102" Type="http://schemas.openxmlformats.org/officeDocument/2006/relationships/image" Target="media/image76.png"/><Relationship Id="rId110" Type="http://schemas.openxmlformats.org/officeDocument/2006/relationships/image" Target="media/image84.wmf"/><Relationship Id="rId115" Type="http://schemas.openxmlformats.org/officeDocument/2006/relationships/fontTable" Target="fontTable.xml"/><Relationship Id="rId5" Type="http://schemas.openxmlformats.org/officeDocument/2006/relationships/settings" Target="settings.xml"/><Relationship Id="rId61" Type="http://schemas.openxmlformats.org/officeDocument/2006/relationships/oleObject" Target="embeddings/oleObject8.bin"/><Relationship Id="rId82" Type="http://schemas.openxmlformats.org/officeDocument/2006/relationships/image" Target="media/image60.wmf"/><Relationship Id="rId90" Type="http://schemas.openxmlformats.org/officeDocument/2006/relationships/image" Target="media/image66.png"/><Relationship Id="rId95" Type="http://schemas.openxmlformats.org/officeDocument/2006/relationships/image" Target="media/image70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39.wmf"/><Relationship Id="rId56" Type="http://schemas.openxmlformats.org/officeDocument/2006/relationships/image" Target="media/image43.wmf"/><Relationship Id="rId64" Type="http://schemas.openxmlformats.org/officeDocument/2006/relationships/image" Target="media/image47.wmf"/><Relationship Id="rId69" Type="http://schemas.openxmlformats.org/officeDocument/2006/relationships/image" Target="media/image50.png"/><Relationship Id="rId77" Type="http://schemas.openxmlformats.org/officeDocument/2006/relationships/image" Target="media/image56.png"/><Relationship Id="rId100" Type="http://schemas.openxmlformats.org/officeDocument/2006/relationships/oleObject" Target="embeddings/oleObject18.bin"/><Relationship Id="rId105" Type="http://schemas.openxmlformats.org/officeDocument/2006/relationships/image" Target="media/image79.png"/><Relationship Id="rId113" Type="http://schemas.openxmlformats.org/officeDocument/2006/relationships/image" Target="media/image86.png"/><Relationship Id="rId8" Type="http://schemas.openxmlformats.org/officeDocument/2006/relationships/endnotes" Target="endnotes.xml"/><Relationship Id="rId51" Type="http://schemas.openxmlformats.org/officeDocument/2006/relationships/oleObject" Target="embeddings/oleObject3.bin"/><Relationship Id="rId72" Type="http://schemas.openxmlformats.org/officeDocument/2006/relationships/image" Target="media/image53.wmf"/><Relationship Id="rId80" Type="http://schemas.openxmlformats.org/officeDocument/2006/relationships/image" Target="media/image59.wmf"/><Relationship Id="rId85" Type="http://schemas.openxmlformats.org/officeDocument/2006/relationships/oleObject" Target="embeddings/oleObject16.bin"/><Relationship Id="rId93" Type="http://schemas.openxmlformats.org/officeDocument/2006/relationships/image" Target="media/image68.png"/><Relationship Id="rId98" Type="http://schemas.openxmlformats.org/officeDocument/2006/relationships/image" Target="media/image73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gif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wmf"/><Relationship Id="rId59" Type="http://schemas.openxmlformats.org/officeDocument/2006/relationships/oleObject" Target="embeddings/oleObject7.bin"/><Relationship Id="rId67" Type="http://schemas.openxmlformats.org/officeDocument/2006/relationships/image" Target="media/image49.wmf"/><Relationship Id="rId103" Type="http://schemas.openxmlformats.org/officeDocument/2006/relationships/image" Target="media/image77.png"/><Relationship Id="rId108" Type="http://schemas.openxmlformats.org/officeDocument/2006/relationships/image" Target="media/image82.png"/><Relationship Id="rId116" Type="http://schemas.openxmlformats.org/officeDocument/2006/relationships/theme" Target="theme/theme1.xml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2.wmf"/><Relationship Id="rId62" Type="http://schemas.openxmlformats.org/officeDocument/2006/relationships/image" Target="media/image46.wmf"/><Relationship Id="rId70" Type="http://schemas.openxmlformats.org/officeDocument/2006/relationships/image" Target="media/image51.png"/><Relationship Id="rId75" Type="http://schemas.openxmlformats.org/officeDocument/2006/relationships/oleObject" Target="embeddings/oleObject13.bin"/><Relationship Id="rId83" Type="http://schemas.openxmlformats.org/officeDocument/2006/relationships/oleObject" Target="embeddings/oleObject15.bin"/><Relationship Id="rId88" Type="http://schemas.openxmlformats.org/officeDocument/2006/relationships/image" Target="media/image64.png"/><Relationship Id="rId91" Type="http://schemas.openxmlformats.org/officeDocument/2006/relationships/image" Target="media/image67.wmf"/><Relationship Id="rId96" Type="http://schemas.openxmlformats.org/officeDocument/2006/relationships/image" Target="media/image71.png"/><Relationship Id="rId111" Type="http://schemas.openxmlformats.org/officeDocument/2006/relationships/oleObject" Target="embeddings/oleObject19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oleObject" Target="embeddings/oleObject2.bin"/><Relationship Id="rId57" Type="http://schemas.openxmlformats.org/officeDocument/2006/relationships/oleObject" Target="embeddings/oleObject6.bin"/><Relationship Id="rId106" Type="http://schemas.openxmlformats.org/officeDocument/2006/relationships/image" Target="media/image80.png"/><Relationship Id="rId114" Type="http://schemas.openxmlformats.org/officeDocument/2006/relationships/footer" Target="footer1.xml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1.wmf"/><Relationship Id="rId60" Type="http://schemas.openxmlformats.org/officeDocument/2006/relationships/image" Target="media/image45.wmf"/><Relationship Id="rId65" Type="http://schemas.openxmlformats.org/officeDocument/2006/relationships/oleObject" Target="embeddings/oleObject10.bin"/><Relationship Id="rId73" Type="http://schemas.openxmlformats.org/officeDocument/2006/relationships/oleObject" Target="embeddings/oleObject12.bin"/><Relationship Id="rId78" Type="http://schemas.openxmlformats.org/officeDocument/2006/relationships/image" Target="media/image57.png"/><Relationship Id="rId81" Type="http://schemas.openxmlformats.org/officeDocument/2006/relationships/oleObject" Target="embeddings/oleObject14.bin"/><Relationship Id="rId86" Type="http://schemas.openxmlformats.org/officeDocument/2006/relationships/image" Target="media/image62.png"/><Relationship Id="rId94" Type="http://schemas.openxmlformats.org/officeDocument/2006/relationships/image" Target="media/image69.png"/><Relationship Id="rId99" Type="http://schemas.openxmlformats.org/officeDocument/2006/relationships/image" Target="media/image74.wmf"/><Relationship Id="rId101" Type="http://schemas.openxmlformats.org/officeDocument/2006/relationships/image" Target="media/image75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109" Type="http://schemas.openxmlformats.org/officeDocument/2006/relationships/image" Target="media/image83.png"/><Relationship Id="rId34" Type="http://schemas.openxmlformats.org/officeDocument/2006/relationships/image" Target="media/image26.png"/><Relationship Id="rId50" Type="http://schemas.openxmlformats.org/officeDocument/2006/relationships/image" Target="media/image40.wmf"/><Relationship Id="rId55" Type="http://schemas.openxmlformats.org/officeDocument/2006/relationships/oleObject" Target="embeddings/oleObject5.bin"/><Relationship Id="rId76" Type="http://schemas.openxmlformats.org/officeDocument/2006/relationships/image" Target="media/image55.png"/><Relationship Id="rId97" Type="http://schemas.openxmlformats.org/officeDocument/2006/relationships/image" Target="media/image72.png"/><Relationship Id="rId104" Type="http://schemas.openxmlformats.org/officeDocument/2006/relationships/image" Target="media/image78.png"/><Relationship Id="rId7" Type="http://schemas.openxmlformats.org/officeDocument/2006/relationships/footnotes" Target="footnotes.xml"/><Relationship Id="rId71" Type="http://schemas.openxmlformats.org/officeDocument/2006/relationships/image" Target="media/image52.png"/><Relationship Id="rId92" Type="http://schemas.openxmlformats.org/officeDocument/2006/relationships/oleObject" Target="embeddings/oleObject17.bin"/><Relationship Id="rId2" Type="http://schemas.openxmlformats.org/officeDocument/2006/relationships/numbering" Target="numbering.xml"/><Relationship Id="rId29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B1C928-A89D-4312-A991-FF346BC57B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1285</TotalTime>
  <Pages>1</Pages>
  <Words>3296</Words>
  <Characters>18790</Characters>
  <Application>Microsoft Office Word</Application>
  <DocSecurity>0</DocSecurity>
  <Lines>156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PhantoM</dc:creator>
  <cp:keywords/>
  <dc:description/>
  <cp:lastModifiedBy>PhantoM</cp:lastModifiedBy>
  <cp:revision>37</cp:revision>
  <dcterms:created xsi:type="dcterms:W3CDTF">2013-05-04T08:42:00Z</dcterms:created>
  <dcterms:modified xsi:type="dcterms:W3CDTF">2013-05-28T13:45:00Z</dcterms:modified>
</cp:coreProperties>
</file>