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A3F" w:rsidRDefault="00505A3F" w:rsidP="003B2478">
      <w:pPr>
        <w:jc w:val="center"/>
      </w:pPr>
      <w:r>
        <w:t xml:space="preserve">ФЕДЕРАЛЬНОЕ ГОСУДАРСТВЕННОЕ ОБРАЗОВАТЕЛЬНОЕ БЮДЖЕТНОЕ УЧРЕЖДЕНИЕ </w:t>
      </w:r>
    </w:p>
    <w:p w:rsidR="00505A3F" w:rsidRPr="003B2478" w:rsidRDefault="00505A3F" w:rsidP="003B2478">
      <w:pPr>
        <w:spacing w:after="0"/>
        <w:jc w:val="center"/>
        <w:rPr>
          <w:rFonts w:ascii="Times New Roman" w:hAnsi="Times New Roman"/>
          <w:sz w:val="28"/>
          <w:szCs w:val="28"/>
        </w:rPr>
      </w:pPr>
      <w:r w:rsidRPr="003B2478">
        <w:rPr>
          <w:rFonts w:ascii="Times New Roman" w:hAnsi="Times New Roman"/>
          <w:sz w:val="28"/>
          <w:szCs w:val="28"/>
        </w:rPr>
        <w:t>ВЫСШЕГО ПРОФЕССИОНАЛЬНОГО ОБРАЗОВАНИЯ</w:t>
      </w:r>
    </w:p>
    <w:p w:rsidR="00505A3F" w:rsidRPr="003B2478" w:rsidRDefault="00505A3F" w:rsidP="003B2478">
      <w:pPr>
        <w:keepNext/>
        <w:spacing w:after="0"/>
        <w:jc w:val="center"/>
        <w:outlineLvl w:val="0"/>
        <w:rPr>
          <w:rFonts w:ascii="Times New Roman" w:hAnsi="Times New Roman"/>
          <w:b/>
          <w:bCs/>
          <w:sz w:val="28"/>
          <w:szCs w:val="28"/>
        </w:rPr>
      </w:pPr>
      <w:r w:rsidRPr="003B2478">
        <w:rPr>
          <w:rFonts w:ascii="Times New Roman" w:hAnsi="Times New Roman"/>
          <w:b/>
          <w:bCs/>
          <w:sz w:val="28"/>
          <w:szCs w:val="28"/>
        </w:rPr>
        <w:t xml:space="preserve">ФИНАНСОВЫЙ УНИВЕРСИТЕТ </w:t>
      </w:r>
    </w:p>
    <w:p w:rsidR="00505A3F" w:rsidRPr="003B2478" w:rsidRDefault="00505A3F" w:rsidP="003B2478">
      <w:pPr>
        <w:keepNext/>
        <w:spacing w:after="0"/>
        <w:jc w:val="center"/>
        <w:outlineLvl w:val="0"/>
        <w:rPr>
          <w:rFonts w:ascii="Times New Roman" w:hAnsi="Times New Roman"/>
          <w:b/>
          <w:bCs/>
          <w:sz w:val="28"/>
          <w:szCs w:val="28"/>
        </w:rPr>
      </w:pPr>
      <w:r w:rsidRPr="003B2478">
        <w:rPr>
          <w:rFonts w:ascii="Times New Roman" w:hAnsi="Times New Roman"/>
          <w:b/>
          <w:bCs/>
          <w:sz w:val="28"/>
          <w:szCs w:val="28"/>
        </w:rPr>
        <w:t>ПРИ ПРАВИТЕЛЬСТВЕ РОССИЙСКОЙ ФЕДЕРАЦИИ</w:t>
      </w:r>
    </w:p>
    <w:p w:rsidR="00505A3F" w:rsidRPr="003B2478" w:rsidRDefault="00505A3F" w:rsidP="003B2478">
      <w:pPr>
        <w:keepNext/>
        <w:spacing w:after="0"/>
        <w:jc w:val="center"/>
        <w:outlineLvl w:val="0"/>
        <w:rPr>
          <w:rFonts w:ascii="Times New Roman" w:hAnsi="Times New Roman"/>
          <w:b/>
          <w:bCs/>
          <w:sz w:val="28"/>
          <w:szCs w:val="28"/>
        </w:rPr>
      </w:pPr>
      <w:r w:rsidRPr="003B2478">
        <w:rPr>
          <w:rFonts w:ascii="Times New Roman" w:hAnsi="Times New Roman"/>
          <w:b/>
          <w:bCs/>
          <w:sz w:val="28"/>
          <w:szCs w:val="28"/>
        </w:rPr>
        <w:t xml:space="preserve">ОРЛОВСКИЙ ФИЛИАЛ </w:t>
      </w:r>
    </w:p>
    <w:p w:rsidR="00505A3F" w:rsidRPr="003B2478" w:rsidRDefault="00505A3F" w:rsidP="003B2478">
      <w:pPr>
        <w:spacing w:after="0"/>
        <w:jc w:val="center"/>
        <w:rPr>
          <w:rFonts w:ascii="Times New Roman" w:hAnsi="Times New Roman"/>
          <w:b/>
          <w:sz w:val="28"/>
          <w:szCs w:val="28"/>
        </w:rPr>
      </w:pPr>
    </w:p>
    <w:p w:rsidR="00505A3F" w:rsidRPr="003B2478" w:rsidRDefault="00505A3F" w:rsidP="003B2478">
      <w:pPr>
        <w:spacing w:after="0"/>
        <w:jc w:val="center"/>
        <w:rPr>
          <w:rFonts w:ascii="Times New Roman" w:hAnsi="Times New Roman"/>
          <w:b/>
          <w:sz w:val="28"/>
          <w:szCs w:val="28"/>
        </w:rPr>
      </w:pPr>
      <w:r w:rsidRPr="003B2478">
        <w:rPr>
          <w:rFonts w:ascii="Times New Roman" w:hAnsi="Times New Roman"/>
          <w:b/>
          <w:sz w:val="28"/>
          <w:szCs w:val="28"/>
        </w:rPr>
        <w:t>Кафедра Экономики и финансов</w:t>
      </w:r>
    </w:p>
    <w:p w:rsidR="00505A3F" w:rsidRPr="003B2478" w:rsidRDefault="00505A3F" w:rsidP="003B2478">
      <w:pPr>
        <w:spacing w:after="0"/>
        <w:jc w:val="center"/>
        <w:rPr>
          <w:rFonts w:ascii="Times New Roman" w:hAnsi="Times New Roman"/>
          <w:b/>
          <w:sz w:val="28"/>
          <w:szCs w:val="28"/>
        </w:rPr>
      </w:pPr>
    </w:p>
    <w:p w:rsidR="00505A3F" w:rsidRPr="003B2478" w:rsidRDefault="00505A3F" w:rsidP="003B2478">
      <w:pPr>
        <w:spacing w:after="0"/>
        <w:rPr>
          <w:rFonts w:ascii="Times New Roman" w:hAnsi="Times New Roman"/>
          <w:sz w:val="28"/>
          <w:szCs w:val="28"/>
        </w:rPr>
      </w:pPr>
    </w:p>
    <w:p w:rsidR="00505A3F" w:rsidRPr="003B2478" w:rsidRDefault="00505A3F" w:rsidP="003B2478">
      <w:pPr>
        <w:spacing w:after="0"/>
        <w:rPr>
          <w:rFonts w:ascii="Times New Roman" w:hAnsi="Times New Roman"/>
          <w:sz w:val="28"/>
          <w:szCs w:val="28"/>
        </w:rPr>
      </w:pPr>
      <w:r w:rsidRPr="003B2478">
        <w:rPr>
          <w:rFonts w:ascii="Times New Roman" w:hAnsi="Times New Roman"/>
          <w:sz w:val="28"/>
          <w:szCs w:val="28"/>
        </w:rPr>
        <w:tab/>
      </w:r>
      <w:r w:rsidRPr="003B2478">
        <w:rPr>
          <w:rFonts w:ascii="Times New Roman" w:hAnsi="Times New Roman"/>
          <w:sz w:val="28"/>
          <w:szCs w:val="28"/>
        </w:rPr>
        <w:tab/>
      </w:r>
      <w:r w:rsidRPr="003B2478">
        <w:rPr>
          <w:rFonts w:ascii="Times New Roman" w:hAnsi="Times New Roman"/>
          <w:sz w:val="28"/>
          <w:szCs w:val="28"/>
        </w:rPr>
        <w:tab/>
      </w:r>
      <w:r w:rsidRPr="003B2478">
        <w:rPr>
          <w:rFonts w:ascii="Times New Roman" w:hAnsi="Times New Roman"/>
          <w:sz w:val="28"/>
          <w:szCs w:val="28"/>
        </w:rPr>
        <w:tab/>
      </w:r>
      <w:r w:rsidRPr="003B2478">
        <w:rPr>
          <w:rFonts w:ascii="Times New Roman" w:hAnsi="Times New Roman"/>
          <w:sz w:val="28"/>
          <w:szCs w:val="28"/>
        </w:rPr>
        <w:tab/>
      </w:r>
      <w:r w:rsidRPr="003B2478">
        <w:rPr>
          <w:rFonts w:ascii="Times New Roman" w:hAnsi="Times New Roman"/>
          <w:sz w:val="28"/>
          <w:szCs w:val="28"/>
        </w:rPr>
        <w:tab/>
      </w:r>
      <w:r w:rsidRPr="003B2478">
        <w:rPr>
          <w:rFonts w:ascii="Times New Roman" w:hAnsi="Times New Roman"/>
          <w:sz w:val="28"/>
          <w:szCs w:val="28"/>
        </w:rPr>
        <w:tab/>
      </w:r>
    </w:p>
    <w:p w:rsidR="00505A3F" w:rsidRDefault="00505A3F" w:rsidP="003B2478">
      <w:pPr>
        <w:spacing w:after="0"/>
        <w:rPr>
          <w:rFonts w:ascii="Times New Roman" w:hAnsi="Times New Roman"/>
          <w:sz w:val="28"/>
          <w:szCs w:val="28"/>
        </w:rPr>
      </w:pPr>
    </w:p>
    <w:p w:rsidR="00505A3F" w:rsidRDefault="00505A3F" w:rsidP="003B2478">
      <w:pPr>
        <w:spacing w:after="0"/>
        <w:rPr>
          <w:rFonts w:ascii="Times New Roman" w:hAnsi="Times New Roman"/>
          <w:sz w:val="28"/>
          <w:szCs w:val="28"/>
        </w:rPr>
      </w:pPr>
    </w:p>
    <w:p w:rsidR="00505A3F" w:rsidRPr="003B2478" w:rsidRDefault="00505A3F" w:rsidP="003B2478">
      <w:pPr>
        <w:spacing w:after="0"/>
        <w:rPr>
          <w:rFonts w:ascii="Times New Roman" w:hAnsi="Times New Roman"/>
          <w:sz w:val="28"/>
          <w:szCs w:val="28"/>
        </w:rPr>
      </w:pPr>
    </w:p>
    <w:p w:rsidR="00505A3F" w:rsidRPr="003B2478" w:rsidRDefault="00505A3F" w:rsidP="003B2478">
      <w:pPr>
        <w:spacing w:after="0"/>
        <w:rPr>
          <w:rFonts w:ascii="Times New Roman" w:hAnsi="Times New Roman"/>
          <w:sz w:val="28"/>
          <w:szCs w:val="28"/>
        </w:rPr>
      </w:pPr>
    </w:p>
    <w:p w:rsidR="00505A3F" w:rsidRPr="003B2478" w:rsidRDefault="00505A3F" w:rsidP="003B2478">
      <w:pPr>
        <w:spacing w:after="0"/>
        <w:jc w:val="center"/>
        <w:rPr>
          <w:rFonts w:ascii="Times New Roman" w:hAnsi="Times New Roman"/>
          <w:b/>
          <w:sz w:val="28"/>
          <w:szCs w:val="28"/>
        </w:rPr>
      </w:pPr>
      <w:r w:rsidRPr="003B2478">
        <w:rPr>
          <w:rFonts w:ascii="Times New Roman" w:hAnsi="Times New Roman"/>
          <w:b/>
          <w:sz w:val="28"/>
          <w:szCs w:val="28"/>
        </w:rPr>
        <w:t xml:space="preserve">КУРСОВАЯ РАБОТА </w:t>
      </w:r>
    </w:p>
    <w:p w:rsidR="00505A3F" w:rsidRPr="003B2478" w:rsidRDefault="00505A3F" w:rsidP="003B2478">
      <w:pPr>
        <w:spacing w:after="0"/>
        <w:jc w:val="center"/>
        <w:rPr>
          <w:rFonts w:ascii="Times New Roman" w:hAnsi="Times New Roman"/>
          <w:sz w:val="28"/>
          <w:szCs w:val="28"/>
        </w:rPr>
      </w:pPr>
    </w:p>
    <w:p w:rsidR="00505A3F" w:rsidRPr="003B2478" w:rsidRDefault="00505A3F" w:rsidP="003B2478">
      <w:pPr>
        <w:spacing w:after="0" w:line="360" w:lineRule="auto"/>
        <w:jc w:val="center"/>
        <w:rPr>
          <w:rFonts w:ascii="Times New Roman" w:hAnsi="Times New Roman"/>
          <w:b/>
          <w:sz w:val="28"/>
          <w:szCs w:val="28"/>
        </w:rPr>
      </w:pPr>
      <w:r w:rsidRPr="003B2478">
        <w:rPr>
          <w:rFonts w:ascii="Times New Roman" w:hAnsi="Times New Roman"/>
          <w:b/>
          <w:sz w:val="28"/>
          <w:szCs w:val="28"/>
        </w:rPr>
        <w:t>по дисциплине «Микроэкономика»</w:t>
      </w:r>
    </w:p>
    <w:p w:rsidR="00505A3F" w:rsidRPr="003B2478" w:rsidRDefault="00505A3F" w:rsidP="00FA6E16">
      <w:pPr>
        <w:spacing w:after="0"/>
        <w:jc w:val="center"/>
        <w:rPr>
          <w:rFonts w:ascii="Times New Roman" w:hAnsi="Times New Roman"/>
          <w:sz w:val="28"/>
          <w:szCs w:val="28"/>
        </w:rPr>
      </w:pPr>
      <w:r w:rsidRPr="003B2478">
        <w:rPr>
          <w:rFonts w:ascii="Times New Roman" w:hAnsi="Times New Roman"/>
          <w:b/>
          <w:sz w:val="28"/>
          <w:szCs w:val="28"/>
        </w:rPr>
        <w:t>на тему:</w:t>
      </w:r>
      <w:r w:rsidRPr="003B2478">
        <w:rPr>
          <w:rFonts w:ascii="Times New Roman" w:hAnsi="Times New Roman"/>
          <w:b/>
          <w:color w:val="FF0000"/>
          <w:sz w:val="28"/>
          <w:szCs w:val="28"/>
        </w:rPr>
        <w:t xml:space="preserve"> </w:t>
      </w:r>
      <w:r w:rsidRPr="00FA6E16">
        <w:rPr>
          <w:rFonts w:ascii="Times New Roman" w:hAnsi="Times New Roman"/>
          <w:b/>
          <w:sz w:val="28"/>
          <w:szCs w:val="28"/>
        </w:rPr>
        <w:t>Рынки факторов производства</w:t>
      </w:r>
    </w:p>
    <w:p w:rsidR="00505A3F" w:rsidRPr="003B2478" w:rsidRDefault="00505A3F" w:rsidP="003B2478">
      <w:pPr>
        <w:spacing w:after="0"/>
        <w:rPr>
          <w:rFonts w:ascii="Times New Roman" w:hAnsi="Times New Roman"/>
          <w:sz w:val="28"/>
          <w:szCs w:val="28"/>
        </w:rPr>
      </w:pPr>
    </w:p>
    <w:p w:rsidR="00505A3F" w:rsidRPr="003B2478" w:rsidRDefault="00505A3F" w:rsidP="003B2478">
      <w:pPr>
        <w:spacing w:after="0"/>
        <w:rPr>
          <w:rFonts w:ascii="Times New Roman" w:hAnsi="Times New Roman"/>
          <w:sz w:val="28"/>
          <w:szCs w:val="28"/>
        </w:rPr>
      </w:pPr>
    </w:p>
    <w:p w:rsidR="00505A3F" w:rsidRPr="003B2478" w:rsidRDefault="00505A3F" w:rsidP="003B2478">
      <w:pPr>
        <w:spacing w:after="0"/>
        <w:rPr>
          <w:rFonts w:ascii="Times New Roman" w:hAnsi="Times New Roman"/>
          <w:sz w:val="28"/>
          <w:szCs w:val="28"/>
        </w:rPr>
      </w:pPr>
    </w:p>
    <w:p w:rsidR="00505A3F" w:rsidRPr="003B2478" w:rsidRDefault="00505A3F" w:rsidP="003B2478">
      <w:pPr>
        <w:spacing w:after="0"/>
        <w:rPr>
          <w:rFonts w:ascii="Times New Roman" w:hAnsi="Times New Roman"/>
          <w:sz w:val="28"/>
          <w:szCs w:val="28"/>
        </w:rPr>
      </w:pPr>
    </w:p>
    <w:p w:rsidR="00505A3F" w:rsidRDefault="00505A3F" w:rsidP="003B2478">
      <w:pPr>
        <w:spacing w:after="0"/>
        <w:rPr>
          <w:rFonts w:ascii="Times New Roman" w:hAnsi="Times New Roman"/>
          <w:sz w:val="28"/>
          <w:szCs w:val="28"/>
        </w:rPr>
      </w:pPr>
    </w:p>
    <w:p w:rsidR="00505A3F" w:rsidRPr="003B2478" w:rsidRDefault="00505A3F" w:rsidP="003B2478">
      <w:pPr>
        <w:spacing w:after="0"/>
        <w:rPr>
          <w:rFonts w:ascii="Times New Roman" w:hAnsi="Times New Roman"/>
          <w:sz w:val="28"/>
          <w:szCs w:val="28"/>
        </w:rPr>
      </w:pPr>
    </w:p>
    <w:p w:rsidR="00505A3F" w:rsidRPr="003B2478" w:rsidRDefault="00505A3F" w:rsidP="003B2478">
      <w:pPr>
        <w:spacing w:after="0"/>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Default="00505A3F" w:rsidP="003B2478">
      <w:pPr>
        <w:spacing w:after="0"/>
        <w:jc w:val="center"/>
        <w:rPr>
          <w:rFonts w:ascii="Times New Roman" w:hAnsi="Times New Roman"/>
          <w:sz w:val="28"/>
          <w:szCs w:val="28"/>
        </w:rPr>
      </w:pPr>
    </w:p>
    <w:p w:rsidR="00505A3F" w:rsidRPr="003B2478" w:rsidRDefault="00505A3F" w:rsidP="003B2478">
      <w:pPr>
        <w:spacing w:after="0"/>
        <w:jc w:val="center"/>
        <w:rPr>
          <w:rFonts w:ascii="Times New Roman" w:hAnsi="Times New Roman"/>
          <w:sz w:val="28"/>
          <w:szCs w:val="28"/>
        </w:rPr>
      </w:pPr>
    </w:p>
    <w:p w:rsidR="00505A3F" w:rsidRDefault="00505A3F" w:rsidP="00FA6E16">
      <w:pPr>
        <w:spacing w:after="0"/>
        <w:rPr>
          <w:rFonts w:ascii="Times New Roman" w:hAnsi="Times New Roman"/>
          <w:sz w:val="28"/>
          <w:szCs w:val="28"/>
        </w:rPr>
      </w:pPr>
    </w:p>
    <w:p w:rsidR="00505A3F" w:rsidRDefault="00505A3F" w:rsidP="003B2478">
      <w:pPr>
        <w:spacing w:after="0" w:line="240" w:lineRule="auto"/>
        <w:jc w:val="center"/>
        <w:rPr>
          <w:rFonts w:ascii="Times New Roman" w:hAnsi="Times New Roman"/>
          <w:sz w:val="28"/>
          <w:szCs w:val="28"/>
        </w:rPr>
      </w:pPr>
    </w:p>
    <w:p w:rsidR="00505A3F" w:rsidRDefault="00505A3F" w:rsidP="003B2478">
      <w:pPr>
        <w:spacing w:after="0" w:line="240" w:lineRule="auto"/>
        <w:jc w:val="center"/>
        <w:rPr>
          <w:rFonts w:ascii="Times New Roman" w:hAnsi="Times New Roman"/>
          <w:sz w:val="28"/>
          <w:szCs w:val="28"/>
        </w:rPr>
      </w:pPr>
      <w:r w:rsidRPr="003B2478">
        <w:rPr>
          <w:rFonts w:ascii="Times New Roman" w:hAnsi="Times New Roman"/>
          <w:sz w:val="28"/>
          <w:szCs w:val="28"/>
        </w:rPr>
        <w:t>Содержание</w:t>
      </w:r>
    </w:p>
    <w:p w:rsidR="00505A3F" w:rsidRDefault="00505A3F" w:rsidP="003B2478">
      <w:pPr>
        <w:spacing w:after="0" w:line="240" w:lineRule="auto"/>
        <w:jc w:val="both"/>
        <w:rPr>
          <w:rFonts w:ascii="Times New Roman" w:hAnsi="Times New Roman"/>
          <w:sz w:val="28"/>
          <w:szCs w:val="28"/>
        </w:rPr>
      </w:pPr>
    </w:p>
    <w:p w:rsidR="00505A3F" w:rsidRDefault="00505A3F" w:rsidP="003B2478">
      <w:pPr>
        <w:spacing w:after="0" w:line="360" w:lineRule="auto"/>
        <w:jc w:val="both"/>
        <w:rPr>
          <w:rFonts w:ascii="Times New Roman" w:hAnsi="Times New Roman"/>
          <w:sz w:val="28"/>
          <w:szCs w:val="28"/>
        </w:rPr>
      </w:pPr>
      <w:r>
        <w:rPr>
          <w:rFonts w:ascii="Times New Roman" w:hAnsi="Times New Roman"/>
          <w:sz w:val="28"/>
          <w:szCs w:val="28"/>
        </w:rPr>
        <w:t>Введение……………………………………………………</w:t>
      </w:r>
    </w:p>
    <w:p w:rsidR="00505A3F" w:rsidRDefault="00505A3F" w:rsidP="003B2478">
      <w:pPr>
        <w:spacing w:after="0" w:line="360" w:lineRule="auto"/>
        <w:jc w:val="both"/>
        <w:rPr>
          <w:rFonts w:ascii="Times New Roman" w:hAnsi="Times New Roman"/>
          <w:sz w:val="28"/>
          <w:szCs w:val="28"/>
        </w:rPr>
      </w:pPr>
      <w:r>
        <w:rPr>
          <w:rFonts w:ascii="Times New Roman" w:hAnsi="Times New Roman"/>
          <w:sz w:val="28"/>
          <w:szCs w:val="28"/>
        </w:rPr>
        <w:t>1.</w:t>
      </w:r>
      <w:r w:rsidRPr="003B2478">
        <w:rPr>
          <w:rFonts w:ascii="Times New Roman" w:hAnsi="Times New Roman"/>
          <w:sz w:val="28"/>
          <w:szCs w:val="28"/>
        </w:rPr>
        <w:t>Отличие рынка факторов производства от рынка товаров и услуг</w:t>
      </w:r>
      <w:r>
        <w:rPr>
          <w:rFonts w:ascii="Times New Roman" w:hAnsi="Times New Roman"/>
          <w:sz w:val="28"/>
          <w:szCs w:val="28"/>
        </w:rPr>
        <w:t>…..</w:t>
      </w:r>
    </w:p>
    <w:p w:rsidR="00505A3F" w:rsidRDefault="00505A3F" w:rsidP="003B2478">
      <w:pPr>
        <w:tabs>
          <w:tab w:val="left" w:pos="993"/>
        </w:tabs>
        <w:spacing w:after="0" w:line="360" w:lineRule="auto"/>
        <w:rPr>
          <w:rFonts w:ascii="Times New Roman" w:hAnsi="Times New Roman"/>
          <w:sz w:val="28"/>
          <w:szCs w:val="28"/>
        </w:rPr>
      </w:pPr>
      <w:r>
        <w:rPr>
          <w:rFonts w:ascii="Times New Roman" w:hAnsi="Times New Roman"/>
          <w:sz w:val="28"/>
          <w:szCs w:val="28"/>
        </w:rPr>
        <w:t>2.</w:t>
      </w:r>
      <w:r w:rsidRPr="00B3723C">
        <w:rPr>
          <w:rFonts w:ascii="Times New Roman" w:hAnsi="Times New Roman"/>
          <w:sz w:val="28"/>
          <w:szCs w:val="28"/>
        </w:rPr>
        <w:t>Общая характеристика спроса и предложения экономических ресурсов</w:t>
      </w:r>
      <w:r>
        <w:rPr>
          <w:rFonts w:ascii="Times New Roman" w:hAnsi="Times New Roman"/>
          <w:sz w:val="28"/>
          <w:szCs w:val="28"/>
        </w:rPr>
        <w:t>….</w:t>
      </w:r>
    </w:p>
    <w:p w:rsidR="00505A3F" w:rsidRDefault="00505A3F" w:rsidP="003B2478">
      <w:pPr>
        <w:spacing w:after="0" w:line="360" w:lineRule="auto"/>
        <w:rPr>
          <w:rFonts w:ascii="Times New Roman" w:hAnsi="Times New Roman"/>
          <w:sz w:val="28"/>
          <w:szCs w:val="28"/>
        </w:rPr>
      </w:pPr>
      <w:r>
        <w:rPr>
          <w:rFonts w:ascii="Times New Roman" w:hAnsi="Times New Roman"/>
          <w:sz w:val="28"/>
          <w:szCs w:val="28"/>
        </w:rPr>
        <w:t>3.</w:t>
      </w:r>
      <w:r w:rsidRPr="002C4F52">
        <w:rPr>
          <w:rFonts w:ascii="Times New Roman" w:hAnsi="Times New Roman"/>
          <w:sz w:val="28"/>
          <w:szCs w:val="28"/>
        </w:rPr>
        <w:t>Равновесие рынков экономических ресурсов</w:t>
      </w:r>
      <w:r>
        <w:rPr>
          <w:rFonts w:ascii="Times New Roman" w:hAnsi="Times New Roman"/>
          <w:sz w:val="28"/>
          <w:szCs w:val="28"/>
        </w:rPr>
        <w:t>……………………….</w:t>
      </w:r>
    </w:p>
    <w:p w:rsidR="00505A3F" w:rsidRDefault="00505A3F" w:rsidP="003B2478">
      <w:pPr>
        <w:spacing w:after="0" w:line="360" w:lineRule="auto"/>
        <w:rPr>
          <w:rFonts w:ascii="Times New Roman" w:hAnsi="Times New Roman"/>
          <w:sz w:val="28"/>
          <w:szCs w:val="28"/>
        </w:rPr>
      </w:pPr>
      <w:r>
        <w:rPr>
          <w:rFonts w:ascii="Times New Roman" w:hAnsi="Times New Roman"/>
          <w:sz w:val="28"/>
          <w:szCs w:val="28"/>
        </w:rPr>
        <w:t>Практикум………………………………..</w:t>
      </w:r>
    </w:p>
    <w:p w:rsidR="00505A3F" w:rsidRDefault="00505A3F" w:rsidP="003B2478">
      <w:pPr>
        <w:spacing w:after="0" w:line="360" w:lineRule="auto"/>
        <w:rPr>
          <w:rFonts w:ascii="Times New Roman" w:hAnsi="Times New Roman"/>
          <w:sz w:val="28"/>
          <w:szCs w:val="28"/>
        </w:rPr>
      </w:pPr>
      <w:r>
        <w:rPr>
          <w:rFonts w:ascii="Times New Roman" w:hAnsi="Times New Roman"/>
          <w:sz w:val="28"/>
          <w:szCs w:val="28"/>
        </w:rPr>
        <w:t xml:space="preserve">Заключение……………………………………… </w:t>
      </w:r>
    </w:p>
    <w:p w:rsidR="00505A3F" w:rsidRDefault="00505A3F" w:rsidP="003B2478">
      <w:pPr>
        <w:spacing w:after="0" w:line="360" w:lineRule="auto"/>
        <w:rPr>
          <w:rFonts w:ascii="Times New Roman" w:hAnsi="Times New Roman"/>
          <w:sz w:val="28"/>
          <w:szCs w:val="28"/>
        </w:rPr>
      </w:pPr>
      <w:r>
        <w:rPr>
          <w:rFonts w:ascii="Times New Roman" w:hAnsi="Times New Roman"/>
          <w:sz w:val="28"/>
          <w:szCs w:val="28"/>
        </w:rPr>
        <w:t>Список литературы…………………………………………</w:t>
      </w:r>
    </w:p>
    <w:p w:rsidR="00505A3F" w:rsidRDefault="00505A3F" w:rsidP="003B2478">
      <w:pPr>
        <w:tabs>
          <w:tab w:val="left" w:pos="993"/>
        </w:tabs>
        <w:spacing w:after="0" w:line="360" w:lineRule="auto"/>
        <w:rPr>
          <w:rFonts w:ascii="Times New Roman" w:hAnsi="Times New Roman"/>
          <w:sz w:val="28"/>
          <w:szCs w:val="28"/>
        </w:rPr>
      </w:pPr>
    </w:p>
    <w:p w:rsidR="00505A3F" w:rsidRPr="003B2478" w:rsidRDefault="00505A3F" w:rsidP="003B2478">
      <w:pPr>
        <w:spacing w:after="0" w:line="240" w:lineRule="auto"/>
        <w:jc w:val="both"/>
        <w:rPr>
          <w:rFonts w:ascii="Times New Roman" w:hAnsi="Times New Roman"/>
          <w:sz w:val="28"/>
          <w:szCs w:val="28"/>
        </w:rPr>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Default="00505A3F" w:rsidP="00CC7F9E">
      <w:pPr>
        <w:spacing w:after="0" w:line="240" w:lineRule="auto"/>
        <w:jc w:val="both"/>
      </w:pPr>
    </w:p>
    <w:p w:rsidR="00505A3F" w:rsidRPr="003B2478" w:rsidRDefault="00505A3F" w:rsidP="00CC7F9E">
      <w:pPr>
        <w:pStyle w:val="NormalWeb"/>
        <w:spacing w:before="0" w:beforeAutospacing="0" w:after="0" w:afterAutospacing="0" w:line="360" w:lineRule="auto"/>
        <w:ind w:firstLine="709"/>
        <w:jc w:val="center"/>
        <w:rPr>
          <w:b/>
          <w:color w:val="000000"/>
          <w:sz w:val="28"/>
          <w:szCs w:val="28"/>
        </w:rPr>
      </w:pPr>
      <w:r w:rsidRPr="003B2478">
        <w:rPr>
          <w:b/>
          <w:color w:val="000000"/>
          <w:sz w:val="28"/>
          <w:szCs w:val="28"/>
        </w:rPr>
        <w:t>Введение</w:t>
      </w:r>
    </w:p>
    <w:p w:rsidR="00505A3F" w:rsidRPr="00CC7F9E" w:rsidRDefault="00505A3F" w:rsidP="00CC7F9E">
      <w:pPr>
        <w:pStyle w:val="NormalWeb"/>
        <w:spacing w:before="0" w:beforeAutospacing="0" w:after="0" w:afterAutospacing="0" w:line="360" w:lineRule="auto"/>
        <w:ind w:firstLine="709"/>
        <w:jc w:val="center"/>
        <w:rPr>
          <w:color w:val="000000"/>
          <w:sz w:val="28"/>
          <w:szCs w:val="28"/>
        </w:rPr>
      </w:pPr>
    </w:p>
    <w:p w:rsidR="00505A3F" w:rsidRPr="00CC7F9E" w:rsidRDefault="00505A3F" w:rsidP="00CC7F9E">
      <w:pPr>
        <w:pStyle w:val="NormalWeb"/>
        <w:spacing w:before="0" w:beforeAutospacing="0" w:after="0" w:afterAutospacing="0" w:line="360" w:lineRule="auto"/>
        <w:ind w:firstLine="709"/>
        <w:jc w:val="both"/>
        <w:rPr>
          <w:color w:val="000000"/>
          <w:sz w:val="28"/>
          <w:szCs w:val="28"/>
        </w:rPr>
      </w:pPr>
      <w:r w:rsidRPr="00CC7F9E">
        <w:rPr>
          <w:color w:val="000000"/>
          <w:sz w:val="28"/>
          <w:szCs w:val="28"/>
        </w:rPr>
        <w:t>В наше время происходит постоянное изменение рыночной экономики. Она постоянно видоизменяется под воздействием тех или иных факторов. В результате меняются потребности, виды экономической деятельности, ценности, которые создаются. Это приводит к переосмыслению ранее существующих экономических категорий, способствует возникновению новых.</w:t>
      </w:r>
    </w:p>
    <w:p w:rsidR="00505A3F" w:rsidRPr="00CC7F9E" w:rsidRDefault="00505A3F" w:rsidP="00CC7F9E">
      <w:pPr>
        <w:spacing w:after="0" w:line="360" w:lineRule="auto"/>
        <w:ind w:firstLine="709"/>
        <w:jc w:val="both"/>
        <w:rPr>
          <w:rFonts w:ascii="Times New Roman" w:hAnsi="Times New Roman"/>
          <w:sz w:val="28"/>
          <w:szCs w:val="28"/>
        </w:rPr>
      </w:pPr>
      <w:r w:rsidRPr="00CC7F9E">
        <w:rPr>
          <w:rFonts w:ascii="Times New Roman" w:hAnsi="Times New Roman"/>
          <w:sz w:val="28"/>
          <w:szCs w:val="28"/>
        </w:rPr>
        <w:t>Рынки факторов производства являются особым видом рынков в системе рыночной экономики. В отличие от рынков готовых товаров и услуг, где фирмы являются продавцами, а потребители товаров и услуг - покупателями, на рынках факторов производства фирмы являются покупателями рабочей силы, природных ресурсов, земли, капитала в его различных формах: денежного, производительного, ссудного или фиктивного капитала (капитала, представленного в форме ценных бумаг).</w:t>
      </w:r>
    </w:p>
    <w:p w:rsidR="00505A3F" w:rsidRPr="00CC7F9E" w:rsidRDefault="00505A3F" w:rsidP="00CC7F9E">
      <w:pPr>
        <w:pStyle w:val="NormalWeb"/>
        <w:spacing w:before="0" w:beforeAutospacing="0" w:after="0" w:afterAutospacing="0" w:line="360" w:lineRule="auto"/>
        <w:ind w:firstLine="709"/>
        <w:jc w:val="both"/>
        <w:textAlignment w:val="baseline"/>
        <w:rPr>
          <w:sz w:val="28"/>
          <w:szCs w:val="28"/>
        </w:rPr>
      </w:pPr>
      <w:r w:rsidRPr="00CC7F9E">
        <w:rPr>
          <w:sz w:val="28"/>
          <w:szCs w:val="28"/>
        </w:rPr>
        <w:t>Условия, которые формируют спрос, предложение, равновесную цену на рынках факторов производства, во многом зависят от вида конкуренции, доминирующей на том или ином рынке. В данной работе рассматривается конкурентный рынок факторов производства.</w:t>
      </w:r>
    </w:p>
    <w:p w:rsidR="00505A3F" w:rsidRPr="00CC7F9E" w:rsidRDefault="00505A3F" w:rsidP="00CC7F9E">
      <w:pPr>
        <w:pStyle w:val="NormalWeb"/>
        <w:spacing w:before="0" w:beforeAutospacing="0" w:after="0" w:afterAutospacing="0" w:line="360" w:lineRule="auto"/>
        <w:ind w:firstLine="709"/>
        <w:jc w:val="both"/>
        <w:textAlignment w:val="baseline"/>
        <w:rPr>
          <w:sz w:val="28"/>
          <w:szCs w:val="28"/>
        </w:rPr>
      </w:pPr>
      <w:r w:rsidRPr="00CC7F9E">
        <w:rPr>
          <w:sz w:val="28"/>
          <w:szCs w:val="28"/>
        </w:rPr>
        <w:t>Актуальность данной темы не вызывает сомнений – факторы производства как товары имеют свою специфику. Во-первых, они имеют ограниченный характер и редки, т.е. их имеется определенное количество. При этом одни из них можно воспроизводить, другие исчерпаемы, невоспроизводимы. Во-вторых, факторы производства взаимозаменяемы, т.е. отсутствие или ограниченное количество одного фактора может быть компенсировано применением большего количества другого. Например, при недостатке техники будет больше использовано ручного труда. В-третьих, взаимодополняемость факторов означает, что один из них обязательно дополняет другой и предполагает их только совместное, одновременное использование, отсутствие какого-нибудь фактора приводит к остановке процесса производства.</w:t>
      </w:r>
    </w:p>
    <w:p w:rsidR="00505A3F" w:rsidRPr="00CC7F9E" w:rsidRDefault="00505A3F" w:rsidP="00CC7F9E">
      <w:pPr>
        <w:pStyle w:val="NormalWeb"/>
        <w:spacing w:before="0" w:beforeAutospacing="0" w:after="0" w:afterAutospacing="0" w:line="360" w:lineRule="auto"/>
        <w:ind w:firstLine="709"/>
        <w:jc w:val="both"/>
        <w:textAlignment w:val="baseline"/>
        <w:rPr>
          <w:sz w:val="28"/>
          <w:szCs w:val="28"/>
        </w:rPr>
      </w:pPr>
      <w:r w:rsidRPr="00CC7F9E">
        <w:rPr>
          <w:sz w:val="28"/>
          <w:szCs w:val="28"/>
        </w:rPr>
        <w:t>Цель данной курсовой работы - рассмотреть рынки факторов производства; проанализировать спрос, предложение.</w:t>
      </w:r>
    </w:p>
    <w:p w:rsidR="00505A3F" w:rsidRPr="00CC7F9E" w:rsidRDefault="00505A3F" w:rsidP="00CC7F9E">
      <w:pPr>
        <w:pStyle w:val="NormalWeb"/>
        <w:spacing w:before="0" w:beforeAutospacing="0" w:after="0" w:afterAutospacing="0" w:line="360" w:lineRule="auto"/>
        <w:ind w:firstLine="709"/>
        <w:jc w:val="both"/>
        <w:textAlignment w:val="baseline"/>
        <w:rPr>
          <w:sz w:val="28"/>
          <w:szCs w:val="28"/>
        </w:rPr>
      </w:pPr>
      <w:r w:rsidRPr="00CC7F9E">
        <w:rPr>
          <w:sz w:val="28"/>
          <w:szCs w:val="28"/>
        </w:rPr>
        <w:t>Для достижения данной цели необходимо выполнить следующие задачи:</w:t>
      </w:r>
    </w:p>
    <w:p w:rsidR="00505A3F" w:rsidRPr="00CC7F9E" w:rsidRDefault="00505A3F" w:rsidP="00CC7F9E">
      <w:pPr>
        <w:pStyle w:val="NormalWeb"/>
        <w:numPr>
          <w:ilvl w:val="0"/>
          <w:numId w:val="5"/>
        </w:numPr>
        <w:tabs>
          <w:tab w:val="left" w:pos="993"/>
        </w:tabs>
        <w:spacing w:before="0" w:beforeAutospacing="0" w:after="0" w:afterAutospacing="0" w:line="360" w:lineRule="auto"/>
        <w:ind w:left="0" w:firstLine="709"/>
        <w:jc w:val="both"/>
        <w:textAlignment w:val="baseline"/>
        <w:rPr>
          <w:color w:val="333333"/>
          <w:sz w:val="28"/>
          <w:szCs w:val="28"/>
        </w:rPr>
      </w:pPr>
      <w:r w:rsidRPr="00CC7F9E">
        <w:rPr>
          <w:sz w:val="28"/>
          <w:szCs w:val="28"/>
        </w:rPr>
        <w:t>Проанализировать отличие рынка факторов производства от рынка товаров и услуг;</w:t>
      </w:r>
    </w:p>
    <w:p w:rsidR="00505A3F" w:rsidRPr="00CC7F9E" w:rsidRDefault="00505A3F" w:rsidP="00CC7F9E">
      <w:pPr>
        <w:pStyle w:val="NormalWeb"/>
        <w:numPr>
          <w:ilvl w:val="0"/>
          <w:numId w:val="5"/>
        </w:numPr>
        <w:tabs>
          <w:tab w:val="left" w:pos="993"/>
        </w:tabs>
        <w:spacing w:before="0" w:beforeAutospacing="0" w:after="0" w:afterAutospacing="0" w:line="360" w:lineRule="auto"/>
        <w:ind w:left="0" w:firstLine="709"/>
        <w:jc w:val="both"/>
        <w:textAlignment w:val="baseline"/>
        <w:rPr>
          <w:color w:val="333333"/>
          <w:sz w:val="28"/>
          <w:szCs w:val="28"/>
        </w:rPr>
      </w:pPr>
      <w:r w:rsidRPr="00CC7F9E">
        <w:rPr>
          <w:sz w:val="28"/>
          <w:szCs w:val="28"/>
        </w:rPr>
        <w:t>Рассмотреть общую характеристику спроса и предложения экономических ресурсов;</w:t>
      </w:r>
    </w:p>
    <w:p w:rsidR="00505A3F" w:rsidRPr="00CC7F9E" w:rsidRDefault="00505A3F" w:rsidP="00CC7F9E">
      <w:pPr>
        <w:pStyle w:val="ListParagraph"/>
        <w:numPr>
          <w:ilvl w:val="0"/>
          <w:numId w:val="5"/>
        </w:numPr>
        <w:tabs>
          <w:tab w:val="left" w:pos="993"/>
        </w:tabs>
        <w:spacing w:after="0" w:line="360" w:lineRule="auto"/>
        <w:ind w:left="0" w:firstLine="709"/>
        <w:jc w:val="both"/>
        <w:rPr>
          <w:rFonts w:ascii="Times New Roman" w:hAnsi="Times New Roman"/>
          <w:sz w:val="28"/>
          <w:szCs w:val="28"/>
        </w:rPr>
      </w:pPr>
      <w:r w:rsidRPr="00CC7F9E">
        <w:rPr>
          <w:rFonts w:ascii="Times New Roman" w:hAnsi="Times New Roman"/>
          <w:sz w:val="28"/>
          <w:szCs w:val="28"/>
        </w:rPr>
        <w:t>Исследовать равновесие рынков экономических ресурсов.</w:t>
      </w:r>
    </w:p>
    <w:p w:rsidR="00505A3F" w:rsidRDefault="00505A3F" w:rsidP="00183F25">
      <w:pPr>
        <w:pStyle w:val="NormalWeb"/>
        <w:spacing w:before="0" w:beforeAutospacing="0" w:after="245" w:afterAutospacing="0" w:line="245" w:lineRule="atLeast"/>
        <w:ind w:left="720"/>
        <w:textAlignment w:val="baseline"/>
        <w:rPr>
          <w:rFonts w:ascii="Courier New" w:hAnsi="Courier New" w:cs="Courier New"/>
          <w:color w:val="333333"/>
          <w:sz w:val="16"/>
          <w:szCs w:val="16"/>
        </w:rPr>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Default="00505A3F" w:rsidP="00D806CD">
      <w:pPr>
        <w:spacing w:after="0" w:line="240" w:lineRule="auto"/>
        <w:jc w:val="both"/>
      </w:pPr>
    </w:p>
    <w:p w:rsidR="00505A3F" w:rsidRPr="003B2478" w:rsidRDefault="00505A3F" w:rsidP="00CC7F9E">
      <w:pPr>
        <w:pStyle w:val="ListParagraph"/>
        <w:numPr>
          <w:ilvl w:val="0"/>
          <w:numId w:val="9"/>
        </w:numPr>
        <w:spacing w:after="0" w:line="360" w:lineRule="auto"/>
        <w:jc w:val="center"/>
        <w:rPr>
          <w:rFonts w:ascii="Times New Roman" w:hAnsi="Times New Roman"/>
          <w:b/>
          <w:sz w:val="28"/>
          <w:szCs w:val="28"/>
        </w:rPr>
      </w:pPr>
      <w:r w:rsidRPr="003B2478">
        <w:rPr>
          <w:rFonts w:ascii="Times New Roman" w:hAnsi="Times New Roman"/>
          <w:b/>
          <w:sz w:val="28"/>
          <w:szCs w:val="28"/>
        </w:rPr>
        <w:t>Отличие рынка факторов производства от рынка товаров и услуг</w:t>
      </w:r>
    </w:p>
    <w:p w:rsidR="00505A3F" w:rsidRPr="00CC7F9E" w:rsidRDefault="00505A3F" w:rsidP="00CC7F9E">
      <w:pPr>
        <w:spacing w:after="0" w:line="360" w:lineRule="auto"/>
        <w:ind w:left="709"/>
        <w:rPr>
          <w:rFonts w:ascii="Times New Roman" w:hAnsi="Times New Roman"/>
          <w:sz w:val="28"/>
          <w:szCs w:val="28"/>
        </w:rPr>
      </w:pPr>
    </w:p>
    <w:p w:rsidR="00505A3F" w:rsidRPr="00CC7F9E" w:rsidRDefault="00505A3F" w:rsidP="00CC7F9E">
      <w:pPr>
        <w:spacing w:after="0" w:line="360" w:lineRule="auto"/>
        <w:ind w:firstLine="709"/>
        <w:jc w:val="both"/>
        <w:rPr>
          <w:rFonts w:ascii="Times New Roman" w:hAnsi="Times New Roman"/>
          <w:color w:val="000000"/>
          <w:sz w:val="28"/>
          <w:szCs w:val="28"/>
        </w:rPr>
      </w:pPr>
      <w:r w:rsidRPr="00CC7F9E">
        <w:rPr>
          <w:rFonts w:ascii="Times New Roman" w:hAnsi="Times New Roman"/>
          <w:color w:val="000000"/>
          <w:sz w:val="28"/>
          <w:szCs w:val="28"/>
        </w:rPr>
        <w:t>Факторы производства — экономические ресурсы, участвую</w:t>
      </w:r>
      <w:r w:rsidRPr="00CC7F9E">
        <w:rPr>
          <w:rFonts w:ascii="Times New Roman" w:hAnsi="Times New Roman"/>
          <w:color w:val="000000"/>
          <w:sz w:val="28"/>
          <w:szCs w:val="28"/>
        </w:rPr>
        <w:softHyphen/>
        <w:t>щие в производстве товаров и услуг. Под экономическими ре</w:t>
      </w:r>
      <w:r w:rsidRPr="00CC7F9E">
        <w:rPr>
          <w:rFonts w:ascii="Times New Roman" w:hAnsi="Times New Roman"/>
          <w:color w:val="000000"/>
          <w:sz w:val="28"/>
          <w:szCs w:val="28"/>
        </w:rPr>
        <w:softHyphen/>
        <w:t>сурсами понимают людские ресурсы (труд и предприниматель</w:t>
      </w:r>
      <w:r w:rsidRPr="00CC7F9E">
        <w:rPr>
          <w:rFonts w:ascii="Times New Roman" w:hAnsi="Times New Roman"/>
          <w:color w:val="000000"/>
          <w:sz w:val="28"/>
          <w:szCs w:val="28"/>
        </w:rPr>
        <w:softHyphen/>
        <w:t>ская способность) и материальные ресурсы (земля и капитал). Рынок экономических ресурсов — рынок, на котором происходит купля-продажа факторов производства. Иными словами,</w:t>
      </w:r>
      <w:r w:rsidRPr="00CC7F9E">
        <w:rPr>
          <w:rFonts w:ascii="Times New Roman" w:hAnsi="Times New Roman"/>
          <w:color w:val="000000"/>
          <w:sz w:val="28"/>
          <w:szCs w:val="28"/>
          <w:shd w:val="clear" w:color="auto" w:fill="E3E3D9"/>
        </w:rPr>
        <w:t xml:space="preserve"> </w:t>
      </w:r>
      <w:r w:rsidRPr="00CC7F9E">
        <w:rPr>
          <w:rFonts w:ascii="Times New Roman" w:hAnsi="Times New Roman"/>
          <w:color w:val="000000"/>
          <w:sz w:val="28"/>
          <w:szCs w:val="28"/>
        </w:rPr>
        <w:t>рынок факторов производства — сфера товарного обращения рабочей силы, природных ресурсов и капитала. Потребителями ресурсов являются производящие разнообразные блага предприятия и ор</w:t>
      </w:r>
      <w:r w:rsidRPr="00CC7F9E">
        <w:rPr>
          <w:rFonts w:ascii="Times New Roman" w:hAnsi="Times New Roman"/>
          <w:color w:val="000000"/>
          <w:sz w:val="28"/>
          <w:szCs w:val="28"/>
        </w:rPr>
        <w:softHyphen/>
        <w:t>ганизации, которые приобретают их у собственников ресурсов.</w:t>
      </w:r>
      <w:r w:rsidRPr="00FA6E16">
        <w:rPr>
          <w:rFonts w:ascii="Times New Roman" w:hAnsi="Times New Roman"/>
          <w:color w:val="000000"/>
          <w:sz w:val="28"/>
          <w:szCs w:val="28"/>
        </w:rPr>
        <w:t xml:space="preserve"> </w:t>
      </w:r>
      <w:r w:rsidRPr="00CC7F9E">
        <w:rPr>
          <w:rFonts w:ascii="Times New Roman" w:hAnsi="Times New Roman"/>
          <w:color w:val="000000"/>
          <w:sz w:val="28"/>
          <w:szCs w:val="28"/>
        </w:rPr>
        <w:t>Собственниками экономических ресурсов, продавцами, в боль</w:t>
      </w:r>
      <w:r w:rsidRPr="00CC7F9E">
        <w:rPr>
          <w:rFonts w:ascii="Times New Roman" w:hAnsi="Times New Roman"/>
          <w:color w:val="000000"/>
          <w:sz w:val="28"/>
          <w:szCs w:val="28"/>
        </w:rPr>
        <w:softHyphen/>
        <w:t>шинстве случаев являются домохозяйства. Для каждого типа и качества производственных ресурсов формируются отдельные рынки и на этих рынках в результате взаимодействия спроса и пред</w:t>
      </w:r>
      <w:r w:rsidRPr="00CC7F9E">
        <w:rPr>
          <w:rFonts w:ascii="Times New Roman" w:hAnsi="Times New Roman"/>
          <w:color w:val="000000"/>
          <w:sz w:val="28"/>
          <w:szCs w:val="28"/>
        </w:rPr>
        <w:softHyphen/>
        <w:t>ложения формируются цены экономических ресурсов.</w:t>
      </w:r>
    </w:p>
    <w:p w:rsidR="00505A3F" w:rsidRPr="00CC7F9E" w:rsidRDefault="00505A3F" w:rsidP="00CC7F9E">
      <w:pPr>
        <w:spacing w:after="0" w:line="360" w:lineRule="auto"/>
        <w:ind w:firstLine="709"/>
        <w:jc w:val="both"/>
        <w:rPr>
          <w:rFonts w:ascii="Times New Roman" w:hAnsi="Times New Roman"/>
          <w:sz w:val="28"/>
          <w:szCs w:val="28"/>
        </w:rPr>
      </w:pPr>
      <w:r w:rsidRPr="00CC7F9E">
        <w:rPr>
          <w:rFonts w:ascii="Times New Roman" w:hAnsi="Times New Roman"/>
          <w:sz w:val="28"/>
          <w:szCs w:val="28"/>
        </w:rPr>
        <w:t>Разным видам факторов производства соответствуют следующие  виды рынков:</w:t>
      </w:r>
    </w:p>
    <w:p w:rsidR="00505A3F" w:rsidRPr="00CC7F9E" w:rsidRDefault="00505A3F" w:rsidP="00CC7F9E">
      <w:pPr>
        <w:pStyle w:val="NormalWeb"/>
        <w:numPr>
          <w:ilvl w:val="0"/>
          <w:numId w:val="2"/>
        </w:numPr>
        <w:shd w:val="clear" w:color="auto" w:fill="FFFFFF"/>
        <w:tabs>
          <w:tab w:val="left" w:pos="993"/>
        </w:tabs>
        <w:spacing w:before="0" w:beforeAutospacing="0" w:after="0" w:afterAutospacing="0" w:line="360" w:lineRule="auto"/>
        <w:ind w:left="0" w:firstLine="709"/>
        <w:jc w:val="both"/>
        <w:rPr>
          <w:color w:val="000000"/>
          <w:sz w:val="28"/>
          <w:szCs w:val="28"/>
        </w:rPr>
      </w:pPr>
      <w:r w:rsidRPr="00CC7F9E">
        <w:rPr>
          <w:sz w:val="28"/>
          <w:szCs w:val="28"/>
        </w:rPr>
        <w:t>Рынок труда –</w:t>
      </w:r>
      <w:r>
        <w:rPr>
          <w:sz w:val="28"/>
          <w:szCs w:val="28"/>
        </w:rPr>
        <w:t xml:space="preserve"> т</w:t>
      </w:r>
      <w:r w:rsidRPr="00CC7F9E">
        <w:rPr>
          <w:color w:val="000000"/>
          <w:sz w:val="28"/>
          <w:szCs w:val="28"/>
        </w:rPr>
        <w:t>руд как экономическая деятельн</w:t>
      </w:r>
      <w:r>
        <w:rPr>
          <w:color w:val="000000"/>
          <w:sz w:val="28"/>
          <w:szCs w:val="28"/>
        </w:rPr>
        <w:t xml:space="preserve">ость представляет собой баланс </w:t>
      </w:r>
      <w:r w:rsidRPr="00CC7F9E">
        <w:rPr>
          <w:color w:val="000000"/>
          <w:sz w:val="28"/>
          <w:szCs w:val="28"/>
        </w:rPr>
        <w:t>между производи</w:t>
      </w:r>
      <w:r>
        <w:rPr>
          <w:color w:val="000000"/>
          <w:sz w:val="28"/>
          <w:szCs w:val="28"/>
        </w:rPr>
        <w:t xml:space="preserve">тельностью и издержками. Труд – </w:t>
      </w:r>
      <w:r w:rsidRPr="00CC7F9E">
        <w:rPr>
          <w:color w:val="000000"/>
          <w:sz w:val="28"/>
          <w:szCs w:val="28"/>
        </w:rPr>
        <w:t>это сознательная деятельность человека, посредством которой он борется против нехваток, редкости благ и стремится увеличить их количество. Полезность труда есть его продуктивность, то есть способность трансформировать вещи так, чтобы можно было увеличить степень удовлетворения потребностей.</w:t>
      </w:r>
    </w:p>
    <w:p w:rsidR="00505A3F" w:rsidRPr="00CC7F9E" w:rsidRDefault="00505A3F" w:rsidP="00CC7F9E">
      <w:pPr>
        <w:pStyle w:val="NormalWeb"/>
        <w:shd w:val="clear" w:color="auto" w:fill="FFFFFF"/>
        <w:spacing w:before="0" w:beforeAutospacing="0" w:after="0" w:afterAutospacing="0" w:line="360" w:lineRule="auto"/>
        <w:ind w:firstLine="709"/>
        <w:jc w:val="both"/>
        <w:rPr>
          <w:color w:val="000000"/>
          <w:sz w:val="28"/>
          <w:szCs w:val="28"/>
        </w:rPr>
      </w:pPr>
      <w:r w:rsidRPr="00CC7F9E">
        <w:rPr>
          <w:color w:val="000000"/>
          <w:sz w:val="28"/>
          <w:szCs w:val="28"/>
        </w:rPr>
        <w:t>Когда полезность труда отождествляется с его производительностью, то в данном случае имеется в виду производительность труда в экономическом смысле. Вместе с тем труд не только созидательный процесс, но и тяжелая деятельность, что выражается в не полезности труда. Поэтому тот, кт</w:t>
      </w:r>
      <w:r>
        <w:rPr>
          <w:color w:val="000000"/>
          <w:sz w:val="28"/>
          <w:szCs w:val="28"/>
        </w:rPr>
        <w:t>о трудится, несет издержки, то есть</w:t>
      </w:r>
      <w:r w:rsidRPr="00CC7F9E">
        <w:rPr>
          <w:color w:val="000000"/>
          <w:sz w:val="28"/>
          <w:szCs w:val="28"/>
        </w:rPr>
        <w:t xml:space="preserve"> труд равнозначен отказу от альтернативного использования времени.</w:t>
      </w:r>
    </w:p>
    <w:p w:rsidR="00505A3F" w:rsidRPr="00CC7F9E" w:rsidRDefault="00505A3F" w:rsidP="00CC7F9E">
      <w:pPr>
        <w:pStyle w:val="NormalWeb"/>
        <w:shd w:val="clear" w:color="auto" w:fill="FFFFFF"/>
        <w:spacing w:before="0" w:beforeAutospacing="0" w:after="0" w:afterAutospacing="0" w:line="360" w:lineRule="auto"/>
        <w:ind w:firstLine="709"/>
        <w:jc w:val="both"/>
        <w:rPr>
          <w:color w:val="000000"/>
          <w:sz w:val="28"/>
          <w:szCs w:val="28"/>
        </w:rPr>
      </w:pPr>
      <w:r w:rsidRPr="00CC7F9E">
        <w:rPr>
          <w:color w:val="000000"/>
          <w:sz w:val="28"/>
          <w:szCs w:val="28"/>
        </w:rPr>
        <w:t>В широком смысле функциональным доходом является заработная плата. Различают:</w:t>
      </w:r>
    </w:p>
    <w:p w:rsidR="00505A3F" w:rsidRPr="00CC7F9E" w:rsidRDefault="00505A3F" w:rsidP="00B3723C">
      <w:pPr>
        <w:pStyle w:val="NormalWeb"/>
        <w:numPr>
          <w:ilvl w:val="0"/>
          <w:numId w:val="4"/>
        </w:numPr>
        <w:shd w:val="clear" w:color="auto" w:fill="FFFFFF"/>
        <w:tabs>
          <w:tab w:val="left" w:pos="1276"/>
        </w:tabs>
        <w:spacing w:before="0" w:beforeAutospacing="0" w:after="0" w:afterAutospacing="0" w:line="360" w:lineRule="auto"/>
        <w:ind w:left="0" w:firstLine="993"/>
        <w:jc w:val="both"/>
        <w:rPr>
          <w:color w:val="000000"/>
          <w:sz w:val="28"/>
          <w:szCs w:val="28"/>
        </w:rPr>
      </w:pPr>
      <w:r w:rsidRPr="00CC7F9E">
        <w:rPr>
          <w:color w:val="000000"/>
          <w:sz w:val="28"/>
          <w:szCs w:val="28"/>
        </w:rPr>
        <w:t>Номинальная – сумма денег, которую получает работник за определенный период времени;</w:t>
      </w:r>
    </w:p>
    <w:p w:rsidR="00505A3F" w:rsidRPr="00CC7F9E" w:rsidRDefault="00505A3F" w:rsidP="00B3723C">
      <w:pPr>
        <w:pStyle w:val="NormalWeb"/>
        <w:numPr>
          <w:ilvl w:val="0"/>
          <w:numId w:val="4"/>
        </w:numPr>
        <w:shd w:val="clear" w:color="auto" w:fill="FFFFFF"/>
        <w:tabs>
          <w:tab w:val="left" w:pos="1276"/>
        </w:tabs>
        <w:spacing w:before="0" w:beforeAutospacing="0" w:after="0" w:afterAutospacing="0" w:line="360" w:lineRule="auto"/>
        <w:ind w:left="0" w:firstLine="993"/>
        <w:jc w:val="both"/>
        <w:rPr>
          <w:color w:val="000000"/>
          <w:sz w:val="28"/>
          <w:szCs w:val="28"/>
        </w:rPr>
      </w:pPr>
      <w:r w:rsidRPr="00CC7F9E">
        <w:rPr>
          <w:color w:val="000000"/>
          <w:sz w:val="28"/>
          <w:szCs w:val="28"/>
        </w:rPr>
        <w:t>Реальная – количество товаров и услуг, которые могут быть куплены за номинальную зарплату.</w:t>
      </w:r>
    </w:p>
    <w:p w:rsidR="00505A3F" w:rsidRPr="00CC7F9E" w:rsidRDefault="00505A3F" w:rsidP="00B3723C">
      <w:pPr>
        <w:pStyle w:val="NormalWeb"/>
        <w:numPr>
          <w:ilvl w:val="0"/>
          <w:numId w:val="2"/>
        </w:numPr>
        <w:shd w:val="clear" w:color="auto" w:fill="FFFFFF"/>
        <w:tabs>
          <w:tab w:val="left" w:pos="993"/>
        </w:tabs>
        <w:spacing w:before="0" w:beforeAutospacing="0" w:after="0" w:afterAutospacing="0" w:line="360" w:lineRule="auto"/>
        <w:ind w:left="0" w:firstLine="709"/>
        <w:jc w:val="both"/>
        <w:rPr>
          <w:color w:val="000000"/>
          <w:sz w:val="28"/>
          <w:szCs w:val="28"/>
        </w:rPr>
      </w:pPr>
      <w:r>
        <w:rPr>
          <w:color w:val="000000"/>
          <w:sz w:val="28"/>
          <w:szCs w:val="28"/>
          <w:shd w:val="clear" w:color="auto" w:fill="FFFFFF"/>
        </w:rPr>
        <w:t xml:space="preserve">Рынок </w:t>
      </w:r>
      <w:r w:rsidRPr="00CC7F9E">
        <w:rPr>
          <w:color w:val="000000"/>
          <w:sz w:val="28"/>
          <w:szCs w:val="28"/>
          <w:shd w:val="clear" w:color="auto" w:fill="FFFFFF"/>
        </w:rPr>
        <w:t>капитал</w:t>
      </w:r>
      <w:r>
        <w:rPr>
          <w:color w:val="000000"/>
          <w:sz w:val="28"/>
          <w:szCs w:val="28"/>
          <w:shd w:val="clear" w:color="auto" w:fill="FFFFFF"/>
        </w:rPr>
        <w:t xml:space="preserve">а – </w:t>
      </w:r>
      <w:r w:rsidRPr="00CC7F9E">
        <w:rPr>
          <w:color w:val="000000"/>
          <w:sz w:val="28"/>
          <w:szCs w:val="28"/>
          <w:shd w:val="clear" w:color="auto" w:fill="FFFFFF"/>
        </w:rPr>
        <w:t>это фактор производства представленный всеми средствами производства, которые созданы людьми для того, чтобы с их помощью производить другие товары и услуги. К ним относятся инструменты, оборудование, здания, сооружения</w:t>
      </w:r>
    </w:p>
    <w:p w:rsidR="00505A3F" w:rsidRPr="00CC7F9E" w:rsidRDefault="00505A3F" w:rsidP="00CC7F9E">
      <w:pPr>
        <w:pStyle w:val="NormalWeb"/>
        <w:shd w:val="clear" w:color="auto" w:fill="FFFFFF"/>
        <w:spacing w:before="0" w:beforeAutospacing="0" w:after="0" w:afterAutospacing="0" w:line="360" w:lineRule="auto"/>
        <w:ind w:firstLine="709"/>
        <w:jc w:val="both"/>
        <w:rPr>
          <w:color w:val="000000"/>
          <w:sz w:val="28"/>
          <w:szCs w:val="28"/>
        </w:rPr>
      </w:pPr>
      <w:r w:rsidRPr="00CC7F9E">
        <w:rPr>
          <w:color w:val="000000"/>
          <w:sz w:val="28"/>
          <w:szCs w:val="28"/>
        </w:rPr>
        <w:t>Микроэкономика различает:</w:t>
      </w:r>
    </w:p>
    <w:p w:rsidR="00505A3F" w:rsidRPr="00CC7F9E" w:rsidRDefault="00505A3F" w:rsidP="00B3723C">
      <w:pPr>
        <w:pStyle w:val="NormalWeb"/>
        <w:numPr>
          <w:ilvl w:val="0"/>
          <w:numId w:val="10"/>
        </w:numPr>
        <w:shd w:val="clear" w:color="auto" w:fill="FFFFFF"/>
        <w:tabs>
          <w:tab w:val="left" w:pos="1276"/>
        </w:tabs>
        <w:spacing w:before="0" w:beforeAutospacing="0" w:after="0" w:afterAutospacing="0" w:line="360" w:lineRule="auto"/>
        <w:ind w:left="0" w:firstLine="993"/>
        <w:jc w:val="both"/>
        <w:rPr>
          <w:color w:val="000000"/>
          <w:sz w:val="28"/>
          <w:szCs w:val="28"/>
        </w:rPr>
      </w:pPr>
      <w:r w:rsidRPr="00CC7F9E">
        <w:rPr>
          <w:color w:val="000000"/>
          <w:sz w:val="28"/>
          <w:szCs w:val="28"/>
        </w:rPr>
        <w:t>физический (технический) капитал - совокупность материальных средства, которые используются в различных фазах производства и увеличивают производительность человеческого труда (с</w:t>
      </w:r>
      <w:r>
        <w:rPr>
          <w:color w:val="000000"/>
          <w:sz w:val="28"/>
          <w:szCs w:val="28"/>
        </w:rPr>
        <w:t>танки, здания, компьютеры</w:t>
      </w:r>
      <w:r w:rsidRPr="00CC7F9E">
        <w:rPr>
          <w:color w:val="000000"/>
          <w:sz w:val="28"/>
          <w:szCs w:val="28"/>
        </w:rPr>
        <w:t>);</w:t>
      </w:r>
    </w:p>
    <w:p w:rsidR="00505A3F" w:rsidRPr="00CC7F9E" w:rsidRDefault="00505A3F" w:rsidP="00B3723C">
      <w:pPr>
        <w:pStyle w:val="NormalWeb"/>
        <w:numPr>
          <w:ilvl w:val="0"/>
          <w:numId w:val="10"/>
        </w:numPr>
        <w:shd w:val="clear" w:color="auto" w:fill="FFFFFF"/>
        <w:tabs>
          <w:tab w:val="left" w:pos="1276"/>
        </w:tabs>
        <w:spacing w:before="0" w:beforeAutospacing="0" w:after="0" w:afterAutospacing="0" w:line="360" w:lineRule="auto"/>
        <w:ind w:left="0" w:firstLine="993"/>
        <w:jc w:val="both"/>
        <w:rPr>
          <w:color w:val="000000"/>
          <w:sz w:val="28"/>
          <w:szCs w:val="28"/>
        </w:rPr>
      </w:pPr>
      <w:r>
        <w:rPr>
          <w:color w:val="000000"/>
          <w:sz w:val="28"/>
          <w:szCs w:val="28"/>
        </w:rPr>
        <w:t xml:space="preserve">финансовый (денежный) капитал – </w:t>
      </w:r>
      <w:r w:rsidRPr="00CC7F9E">
        <w:rPr>
          <w:color w:val="000000"/>
          <w:sz w:val="28"/>
          <w:szCs w:val="28"/>
        </w:rPr>
        <w:t>совокупность денежных средств и денежное выражение стоимости ценных бумаг;</w:t>
      </w:r>
    </w:p>
    <w:p w:rsidR="00505A3F" w:rsidRPr="00CC7F9E" w:rsidRDefault="00505A3F" w:rsidP="00B3723C">
      <w:pPr>
        <w:pStyle w:val="NormalWeb"/>
        <w:numPr>
          <w:ilvl w:val="0"/>
          <w:numId w:val="10"/>
        </w:numPr>
        <w:shd w:val="clear" w:color="auto" w:fill="FFFFFF"/>
        <w:tabs>
          <w:tab w:val="left" w:pos="1276"/>
        </w:tabs>
        <w:spacing w:before="0" w:beforeAutospacing="0" w:after="0" w:afterAutospacing="0" w:line="360" w:lineRule="auto"/>
        <w:ind w:left="0" w:firstLine="993"/>
        <w:jc w:val="both"/>
        <w:rPr>
          <w:color w:val="000000"/>
          <w:sz w:val="28"/>
          <w:szCs w:val="28"/>
        </w:rPr>
      </w:pPr>
      <w:r>
        <w:rPr>
          <w:color w:val="000000"/>
          <w:sz w:val="28"/>
          <w:szCs w:val="28"/>
        </w:rPr>
        <w:t xml:space="preserve">юридический капитал – </w:t>
      </w:r>
      <w:r w:rsidRPr="00CC7F9E">
        <w:rPr>
          <w:color w:val="000000"/>
          <w:sz w:val="28"/>
          <w:szCs w:val="28"/>
        </w:rPr>
        <w:t>совокупность прав распоряжения некоторыми ценностями, причем эти права дают их обладателям доход без вложения соответствующего труда;</w:t>
      </w:r>
    </w:p>
    <w:p w:rsidR="00505A3F" w:rsidRPr="00CC7F9E" w:rsidRDefault="00505A3F" w:rsidP="00B3723C">
      <w:pPr>
        <w:pStyle w:val="NormalWeb"/>
        <w:numPr>
          <w:ilvl w:val="0"/>
          <w:numId w:val="10"/>
        </w:numPr>
        <w:shd w:val="clear" w:color="auto" w:fill="FFFFFF"/>
        <w:tabs>
          <w:tab w:val="left" w:pos="1276"/>
        </w:tabs>
        <w:spacing w:before="0" w:beforeAutospacing="0" w:after="0" w:afterAutospacing="0" w:line="360" w:lineRule="auto"/>
        <w:ind w:left="0" w:firstLine="993"/>
        <w:jc w:val="both"/>
        <w:rPr>
          <w:color w:val="000000"/>
          <w:sz w:val="28"/>
          <w:szCs w:val="28"/>
        </w:rPr>
      </w:pPr>
      <w:r>
        <w:rPr>
          <w:color w:val="000000"/>
          <w:sz w:val="28"/>
          <w:szCs w:val="28"/>
        </w:rPr>
        <w:t xml:space="preserve">человеческий капитал – </w:t>
      </w:r>
      <w:r w:rsidRPr="00CC7F9E">
        <w:rPr>
          <w:color w:val="000000"/>
          <w:sz w:val="28"/>
          <w:szCs w:val="28"/>
        </w:rPr>
        <w:t>это те вложения, которые увеличивают физическую или умственную способность человека.</w:t>
      </w:r>
    </w:p>
    <w:p w:rsidR="00505A3F" w:rsidRPr="00CC7F9E" w:rsidRDefault="00505A3F" w:rsidP="00CC7F9E">
      <w:pPr>
        <w:spacing w:after="0" w:line="360" w:lineRule="auto"/>
        <w:ind w:firstLine="709"/>
        <w:jc w:val="both"/>
        <w:rPr>
          <w:rFonts w:ascii="Times New Roman" w:hAnsi="Times New Roman"/>
          <w:color w:val="000000"/>
          <w:sz w:val="28"/>
          <w:szCs w:val="28"/>
          <w:shd w:val="clear" w:color="auto" w:fill="E3E3D9"/>
        </w:rPr>
      </w:pPr>
      <w:r w:rsidRPr="00CC7F9E">
        <w:rPr>
          <w:rFonts w:ascii="Times New Roman" w:hAnsi="Times New Roman"/>
          <w:color w:val="000000"/>
          <w:sz w:val="28"/>
          <w:szCs w:val="28"/>
        </w:rPr>
        <w:t>Чтобы владелец капитала отказался от его самостоятельного применения сегодня, его необходимо вознаградить за такой отказ.</w:t>
      </w:r>
      <w:r w:rsidRPr="00CC7F9E">
        <w:rPr>
          <w:rStyle w:val="apple-converted-space"/>
          <w:rFonts w:ascii="Times New Roman" w:hAnsi="Times New Roman"/>
          <w:color w:val="000000"/>
          <w:sz w:val="28"/>
          <w:szCs w:val="28"/>
        </w:rPr>
        <w:t> </w:t>
      </w:r>
      <w:r w:rsidRPr="00B3723C">
        <w:rPr>
          <w:rStyle w:val="Strong"/>
          <w:rFonts w:ascii="Times New Roman" w:hAnsi="Times New Roman"/>
          <w:b w:val="0"/>
          <w:color w:val="000000"/>
          <w:sz w:val="28"/>
          <w:szCs w:val="28"/>
        </w:rPr>
        <w:t>Процент</w:t>
      </w:r>
      <w:r w:rsidRPr="00CC7F9E">
        <w:rPr>
          <w:rStyle w:val="apple-converted-space"/>
          <w:rFonts w:ascii="Times New Roman" w:hAnsi="Times New Roman"/>
          <w:color w:val="000000"/>
          <w:sz w:val="28"/>
          <w:szCs w:val="28"/>
        </w:rPr>
        <w:t> </w:t>
      </w:r>
      <w:r w:rsidRPr="00CC7F9E">
        <w:rPr>
          <w:rFonts w:ascii="Times New Roman" w:hAnsi="Times New Roman"/>
          <w:color w:val="000000"/>
          <w:sz w:val="28"/>
          <w:szCs w:val="28"/>
        </w:rPr>
        <w:t>— плата за то, что владелец капитала</w:t>
      </w:r>
      <w:r w:rsidRPr="00B3723C">
        <w:rPr>
          <w:rFonts w:ascii="Times New Roman" w:hAnsi="Times New Roman"/>
          <w:color w:val="000000"/>
          <w:sz w:val="28"/>
          <w:szCs w:val="28"/>
        </w:rPr>
        <w:t xml:space="preserve"> </w:t>
      </w:r>
      <w:r w:rsidRPr="00CC7F9E">
        <w:rPr>
          <w:rFonts w:ascii="Times New Roman" w:hAnsi="Times New Roman"/>
          <w:color w:val="000000"/>
          <w:sz w:val="28"/>
          <w:szCs w:val="28"/>
        </w:rPr>
        <w:t>предостав</w:t>
      </w:r>
      <w:r w:rsidRPr="00CC7F9E">
        <w:rPr>
          <w:rFonts w:ascii="Times New Roman" w:hAnsi="Times New Roman"/>
          <w:color w:val="000000"/>
          <w:sz w:val="28"/>
          <w:szCs w:val="28"/>
        </w:rPr>
        <w:softHyphen/>
        <w:t>ляет другим возможность сегодняшнего, текущего использова</w:t>
      </w:r>
      <w:r w:rsidRPr="00CC7F9E">
        <w:rPr>
          <w:rFonts w:ascii="Times New Roman" w:hAnsi="Times New Roman"/>
          <w:color w:val="000000"/>
          <w:sz w:val="28"/>
          <w:szCs w:val="28"/>
        </w:rPr>
        <w:softHyphen/>
        <w:t>ния капитала, отказываясь от самостоятельного альтернативного его применения.</w:t>
      </w:r>
    </w:p>
    <w:p w:rsidR="00505A3F" w:rsidRPr="00CC7F9E" w:rsidRDefault="00505A3F" w:rsidP="00CC7F9E">
      <w:pPr>
        <w:pStyle w:val="NormalWeb"/>
        <w:shd w:val="clear" w:color="auto" w:fill="FFFFFF"/>
        <w:spacing w:before="0" w:beforeAutospacing="0" w:after="0" w:afterAutospacing="0" w:line="360" w:lineRule="auto"/>
        <w:ind w:firstLine="709"/>
        <w:jc w:val="both"/>
        <w:rPr>
          <w:color w:val="000000"/>
          <w:sz w:val="28"/>
          <w:szCs w:val="28"/>
          <w:shd w:val="clear" w:color="auto" w:fill="FFFFFF"/>
        </w:rPr>
      </w:pPr>
      <w:r w:rsidRPr="00CC7F9E">
        <w:rPr>
          <w:color w:val="000000"/>
          <w:sz w:val="28"/>
          <w:szCs w:val="28"/>
          <w:shd w:val="clear" w:color="auto" w:fill="FFFFFF"/>
        </w:rPr>
        <w:t>В процессе производства различные элементы физического капитала ведут себя неодинаково. Одна часть функционирует на протяжении длительного времени (здания, машины), другая используется однократно (сырье, материалы). Первая часть капитала - основной капитал, который участвует в процессе производства на протяжении нескольких производственных циклов и переносит свою стоимость на создаваемые товары по частям. Вторая часть капитала - оборотный капитал - сырье, материалы, электроэнергия, вода и т.п. - участвует в производственном цикле лишь один раз и свою стоимость полностью переносит на созданные продукты.</w:t>
      </w:r>
    </w:p>
    <w:p w:rsidR="00505A3F" w:rsidRDefault="00505A3F" w:rsidP="00B3723C">
      <w:pPr>
        <w:pStyle w:val="NormalWeb"/>
        <w:numPr>
          <w:ilvl w:val="0"/>
          <w:numId w:val="2"/>
        </w:numPr>
        <w:shd w:val="clear" w:color="auto" w:fill="FFFFFF"/>
        <w:tabs>
          <w:tab w:val="left" w:pos="993"/>
        </w:tabs>
        <w:spacing w:before="0" w:beforeAutospacing="0" w:after="0" w:afterAutospacing="0" w:line="360" w:lineRule="auto"/>
        <w:ind w:left="0" w:firstLine="709"/>
        <w:jc w:val="both"/>
        <w:rPr>
          <w:color w:val="000000"/>
          <w:sz w:val="28"/>
          <w:szCs w:val="28"/>
        </w:rPr>
      </w:pPr>
      <w:r w:rsidRPr="00CC7F9E">
        <w:rPr>
          <w:color w:val="000000"/>
          <w:sz w:val="28"/>
          <w:szCs w:val="28"/>
          <w:shd w:val="clear" w:color="auto" w:fill="FFFFFF"/>
        </w:rPr>
        <w:t>Рынок земли – охватывает все сельскохозяйственные  угодья и городские земли, отведенные под жилищную или промышленную застройку, а также совокупность природных условий (в том числе как кладовая полезных ископаемых), необходимых для производства товаров и услуг.</w:t>
      </w:r>
    </w:p>
    <w:p w:rsidR="00505A3F" w:rsidRPr="00B3723C" w:rsidRDefault="00505A3F" w:rsidP="00B3723C">
      <w:pPr>
        <w:pStyle w:val="NormalWeb"/>
        <w:shd w:val="clear" w:color="auto" w:fill="FFFFFF"/>
        <w:tabs>
          <w:tab w:val="left" w:pos="993"/>
        </w:tabs>
        <w:spacing w:before="0" w:beforeAutospacing="0" w:after="0" w:afterAutospacing="0" w:line="360" w:lineRule="auto"/>
        <w:ind w:firstLine="709"/>
        <w:jc w:val="both"/>
        <w:rPr>
          <w:color w:val="000000"/>
          <w:sz w:val="28"/>
          <w:szCs w:val="28"/>
        </w:rPr>
      </w:pPr>
      <w:r w:rsidRPr="00B3723C">
        <w:rPr>
          <w:color w:val="000000"/>
          <w:sz w:val="28"/>
          <w:szCs w:val="28"/>
          <w:shd w:val="clear" w:color="auto" w:fill="FFFFFF"/>
        </w:rPr>
        <w:t>Земля как фактор производства имеет некоторые особенности. Во-первых, земля в отличие от других факторов производства имеет неограниченный срок службы и не воспроизводится по желанию. Во-вторых, по своему происхождению она природный фактор, а не продукт человеческого труда. В-третьих, земля поддается перемещению, свободному переводу из одной отрасли производства в другую, с одного предприятия на другое, т.е. она недвижима. В-четвертых, земля, используемая в сельском хозяйстве, при рациональной эксплуатации не только не изнашивается, но и улучшает свою продуктивность.</w:t>
      </w:r>
    </w:p>
    <w:p w:rsidR="00505A3F" w:rsidRPr="00CC7F9E" w:rsidRDefault="00505A3F" w:rsidP="00CC7F9E">
      <w:pPr>
        <w:pStyle w:val="NormalWeb"/>
        <w:shd w:val="clear" w:color="auto" w:fill="FFFFFF"/>
        <w:spacing w:before="0" w:beforeAutospacing="0" w:after="0" w:afterAutospacing="0" w:line="360" w:lineRule="auto"/>
        <w:ind w:firstLine="709"/>
        <w:jc w:val="both"/>
        <w:rPr>
          <w:color w:val="000000"/>
          <w:sz w:val="28"/>
          <w:szCs w:val="28"/>
          <w:shd w:val="clear" w:color="auto" w:fill="FFFFFF"/>
        </w:rPr>
      </w:pPr>
      <w:r w:rsidRPr="00CC7F9E">
        <w:rPr>
          <w:color w:val="000000"/>
          <w:sz w:val="28"/>
          <w:szCs w:val="28"/>
        </w:rPr>
        <w:t>Особенностью земли как товара является то, что покупается не сама земля, а доход, который</w:t>
      </w:r>
      <w:r w:rsidRPr="00CC7F9E">
        <w:rPr>
          <w:color w:val="000000"/>
          <w:sz w:val="28"/>
          <w:szCs w:val="28"/>
          <w:shd w:val="clear" w:color="auto" w:fill="E3E3D9"/>
        </w:rPr>
        <w:t xml:space="preserve"> </w:t>
      </w:r>
      <w:r w:rsidRPr="00CC7F9E">
        <w:rPr>
          <w:color w:val="000000"/>
          <w:sz w:val="28"/>
          <w:szCs w:val="28"/>
        </w:rPr>
        <w:t>она приносит. Владелец земельного участка намерен получить от продажи земельного участка</w:t>
      </w:r>
      <w:r w:rsidRPr="00B3723C">
        <w:rPr>
          <w:color w:val="000000"/>
          <w:sz w:val="28"/>
          <w:szCs w:val="28"/>
        </w:rPr>
        <w:t xml:space="preserve"> </w:t>
      </w:r>
      <w:r w:rsidRPr="00CC7F9E">
        <w:rPr>
          <w:color w:val="000000"/>
          <w:sz w:val="28"/>
          <w:szCs w:val="28"/>
        </w:rPr>
        <w:t>доход. Доходом от земли является рента.</w:t>
      </w:r>
    </w:p>
    <w:p w:rsidR="00505A3F" w:rsidRPr="00CC7F9E" w:rsidRDefault="00505A3F" w:rsidP="00B3723C">
      <w:pPr>
        <w:pStyle w:val="NormalWeb"/>
        <w:numPr>
          <w:ilvl w:val="0"/>
          <w:numId w:val="2"/>
        </w:numPr>
        <w:shd w:val="clear" w:color="auto" w:fill="FFFFFF"/>
        <w:tabs>
          <w:tab w:val="left" w:pos="993"/>
        </w:tabs>
        <w:spacing w:before="0" w:beforeAutospacing="0" w:after="0" w:afterAutospacing="0" w:line="360" w:lineRule="auto"/>
        <w:ind w:left="0" w:firstLine="709"/>
        <w:jc w:val="both"/>
        <w:rPr>
          <w:color w:val="000000"/>
          <w:sz w:val="28"/>
          <w:szCs w:val="28"/>
        </w:rPr>
      </w:pPr>
      <w:r w:rsidRPr="00CC7F9E">
        <w:rPr>
          <w:color w:val="000000"/>
          <w:sz w:val="28"/>
          <w:szCs w:val="28"/>
          <w:shd w:val="clear" w:color="auto" w:fill="FFFFFF"/>
        </w:rPr>
        <w:t>Предпринимательство - это неотъемлемый атрибут рыночного хозяйства, главная отличительная черта которого - свободная конкуренция. Это специфический фактор производства, во-первых, потому что, в отличие от капитала и земли, неосязаемо. Во-вторых, мы не можем; трактовать прибыль как своеобразную равновесную цену, по аналогии с рынком труда, капитала и земли.</w:t>
      </w:r>
    </w:p>
    <w:p w:rsidR="00505A3F" w:rsidRPr="00CC7F9E" w:rsidRDefault="00505A3F" w:rsidP="00CC7F9E">
      <w:pPr>
        <w:pStyle w:val="NormalWeb"/>
        <w:shd w:val="clear" w:color="auto" w:fill="FFFFFF"/>
        <w:spacing w:before="0" w:beforeAutospacing="0" w:after="0" w:afterAutospacing="0" w:line="360" w:lineRule="auto"/>
        <w:ind w:firstLine="709"/>
        <w:jc w:val="both"/>
        <w:rPr>
          <w:color w:val="000000"/>
          <w:sz w:val="28"/>
          <w:szCs w:val="28"/>
        </w:rPr>
      </w:pPr>
      <w:r w:rsidRPr="00CC7F9E">
        <w:rPr>
          <w:color w:val="000000"/>
          <w:sz w:val="28"/>
          <w:szCs w:val="28"/>
        </w:rPr>
        <w:t>Для предпринимательства как метода ведения хозяйства первым и главным условием является самостоятельность и независимость хозяйствующих субъектов, наличие у них определенной совокупности свобод и прав по выбору вида предпринимательской деятельности, источников финансирования, формированию производственной программы, доступу к ресурсам, сбыту продукции, установлению на нее цен, распоряжения прибылью и т.д.</w:t>
      </w:r>
    </w:p>
    <w:p w:rsidR="00505A3F" w:rsidRPr="00CC7F9E" w:rsidRDefault="00505A3F" w:rsidP="00CC7F9E">
      <w:pPr>
        <w:spacing w:after="0" w:line="360" w:lineRule="auto"/>
        <w:ind w:firstLine="709"/>
        <w:jc w:val="both"/>
        <w:rPr>
          <w:rFonts w:ascii="Times New Roman" w:hAnsi="Times New Roman"/>
          <w:color w:val="000000"/>
          <w:sz w:val="28"/>
          <w:szCs w:val="28"/>
        </w:rPr>
      </w:pPr>
      <w:r w:rsidRPr="00CC7F9E">
        <w:rPr>
          <w:rFonts w:ascii="Times New Roman" w:hAnsi="Times New Roman"/>
          <w:color w:val="000000"/>
          <w:sz w:val="28"/>
          <w:szCs w:val="28"/>
        </w:rPr>
        <w:t>Как главный мотив предприниматель</w:t>
      </w:r>
      <w:r w:rsidRPr="00CC7F9E">
        <w:rPr>
          <w:rFonts w:ascii="Times New Roman" w:hAnsi="Times New Roman"/>
          <w:color w:val="000000"/>
          <w:sz w:val="28"/>
          <w:szCs w:val="28"/>
        </w:rPr>
        <w:softHyphen/>
        <w:t>ской деятельности выступает прибыль. Предприниматель</w:t>
      </w:r>
      <w:r w:rsidRPr="00B3723C">
        <w:rPr>
          <w:rFonts w:ascii="Times New Roman" w:hAnsi="Times New Roman"/>
          <w:color w:val="000000"/>
          <w:sz w:val="28"/>
          <w:szCs w:val="28"/>
        </w:rPr>
        <w:t xml:space="preserve"> </w:t>
      </w:r>
      <w:r w:rsidRPr="00CC7F9E">
        <w:rPr>
          <w:rFonts w:ascii="Times New Roman" w:hAnsi="Times New Roman"/>
          <w:color w:val="000000"/>
          <w:sz w:val="28"/>
          <w:szCs w:val="28"/>
        </w:rPr>
        <w:t>тем охотнее занимается какой-либо деятельностью, чем больше величина прибыли, ко</w:t>
      </w:r>
      <w:r w:rsidRPr="00CC7F9E">
        <w:rPr>
          <w:rFonts w:ascii="Times New Roman" w:hAnsi="Times New Roman"/>
          <w:color w:val="000000"/>
          <w:sz w:val="28"/>
          <w:szCs w:val="28"/>
        </w:rPr>
        <w:softHyphen/>
        <w:t>торую эта деятельность приносит.</w:t>
      </w:r>
    </w:p>
    <w:p w:rsidR="00505A3F" w:rsidRPr="00CC7F9E" w:rsidRDefault="00505A3F" w:rsidP="00CC7F9E">
      <w:pPr>
        <w:pStyle w:val="NormalWeb"/>
        <w:shd w:val="clear" w:color="auto" w:fill="FFFFFF"/>
        <w:spacing w:before="0" w:beforeAutospacing="0" w:after="0" w:afterAutospacing="0" w:line="360" w:lineRule="auto"/>
        <w:ind w:firstLine="709"/>
        <w:jc w:val="both"/>
        <w:rPr>
          <w:color w:val="000000"/>
          <w:sz w:val="28"/>
          <w:szCs w:val="28"/>
        </w:rPr>
      </w:pPr>
      <w:r w:rsidRPr="00CC7F9E">
        <w:rPr>
          <w:color w:val="000000"/>
          <w:sz w:val="28"/>
          <w:szCs w:val="28"/>
        </w:rPr>
        <w:t>Предпринимательство как ресурс наиболее эффективно в условиях либеральной экономики, где нет чрезмерных бюрократических ограничений</w:t>
      </w:r>
      <w:r>
        <w:rPr>
          <w:color w:val="000000"/>
          <w:sz w:val="28"/>
          <w:szCs w:val="28"/>
        </w:rPr>
        <w:t>,</w:t>
      </w:r>
      <w:r w:rsidRPr="00CC7F9E">
        <w:rPr>
          <w:color w:val="000000"/>
          <w:sz w:val="28"/>
          <w:szCs w:val="28"/>
        </w:rPr>
        <w:t xml:space="preserve"> и существует устойчивая законадательная база. Эффект от предпринимательства зависит от уровня образования, квалификации, от способностей тех людей, которые берут на себя инициативу по созданию фирмы и управлению производством.</w:t>
      </w:r>
    </w:p>
    <w:p w:rsidR="00505A3F" w:rsidRDefault="00505A3F" w:rsidP="00CC7F9E">
      <w:pPr>
        <w:pStyle w:val="NormalWeb"/>
        <w:shd w:val="clear" w:color="auto" w:fill="FFFFFF"/>
        <w:spacing w:before="0" w:beforeAutospacing="0" w:after="0" w:afterAutospacing="0" w:line="360" w:lineRule="auto"/>
        <w:ind w:firstLine="709"/>
        <w:jc w:val="both"/>
        <w:rPr>
          <w:color w:val="000000"/>
          <w:sz w:val="28"/>
          <w:szCs w:val="28"/>
        </w:rPr>
      </w:pPr>
      <w:r w:rsidRPr="00B3723C">
        <w:rPr>
          <w:sz w:val="28"/>
          <w:szCs w:val="28"/>
        </w:rPr>
        <w:t>Рынки факторов производства являются особым видом рынков в системе рыночной экономики. В отличие от рынков готовых товаров и услуг, где фирмы являются продавцами, а потребители товаров и услуг - покупателями, на рынках факторов производства фирмы являются покупателями рабочей силы, природных ресурсов, земли, капитала в его различных формах: денежного, производительного, ссудного или фиктивного капитала (капитала, представленного в форме ценных бумаг).</w:t>
      </w:r>
    </w:p>
    <w:p w:rsidR="00505A3F" w:rsidRPr="00CC7F9E" w:rsidRDefault="00505A3F" w:rsidP="00CC7F9E">
      <w:pPr>
        <w:pStyle w:val="NormalWeb"/>
        <w:shd w:val="clear" w:color="auto" w:fill="FFFFFF"/>
        <w:spacing w:before="0" w:beforeAutospacing="0" w:after="0" w:afterAutospacing="0" w:line="360" w:lineRule="auto"/>
        <w:ind w:firstLine="709"/>
        <w:jc w:val="both"/>
        <w:rPr>
          <w:color w:val="000000"/>
          <w:sz w:val="28"/>
          <w:szCs w:val="28"/>
        </w:rPr>
      </w:pPr>
      <w:r w:rsidRPr="00CC7F9E">
        <w:rPr>
          <w:color w:val="000000"/>
          <w:sz w:val="28"/>
          <w:szCs w:val="28"/>
        </w:rPr>
        <w:t>Товар используется в процессе потребления, тогда как ресурс — в процессе производства. Наличие ресурса определенного количества и качества определяет условие производства, а товар или услуга являются его результатом. Следовательно, с одной стороны, цена товаров в значительной степени зависит от цены ресурсов, т.е. от величины издержек. С другой стороны, именно цена товара, определяя спрос на него, формирует спрос на ресурс и в конечном счете (наряду с предложением) его цену.</w:t>
      </w:r>
    </w:p>
    <w:p w:rsidR="00505A3F" w:rsidRPr="00CC7F9E" w:rsidRDefault="00505A3F" w:rsidP="00CC7F9E">
      <w:pPr>
        <w:pStyle w:val="NormalWeb"/>
        <w:shd w:val="clear" w:color="auto" w:fill="FFFFFF"/>
        <w:spacing w:before="0" w:beforeAutospacing="0" w:after="0" w:afterAutospacing="0" w:line="360" w:lineRule="auto"/>
        <w:ind w:firstLine="709"/>
        <w:jc w:val="both"/>
        <w:textAlignment w:val="top"/>
        <w:rPr>
          <w:color w:val="000000"/>
          <w:sz w:val="28"/>
          <w:szCs w:val="28"/>
        </w:rPr>
      </w:pPr>
      <w:r w:rsidRPr="00CC7F9E">
        <w:rPr>
          <w:color w:val="000000"/>
          <w:sz w:val="28"/>
          <w:szCs w:val="28"/>
        </w:rPr>
        <w:t>     Спрос на ресурсы, в отличие от спроса на товары и услуги, формируется бизнесом. Его величина будет зависеть не только от цены данных ресурсов, но и от объема продаж тех товаров, которые с их помощью произведены. Если товар не пользуется спросом, то не будут пользоваться спросом и те ресурсы, из которых он изготовляется. Таким образом, спрос на ресурс является  производным от спроса на продукт, произведенный с его помощью.</w:t>
      </w:r>
    </w:p>
    <w:p w:rsidR="00505A3F" w:rsidRPr="00CC7F9E" w:rsidRDefault="00505A3F" w:rsidP="00CC7F9E">
      <w:pPr>
        <w:pStyle w:val="NormalWeb"/>
        <w:shd w:val="clear" w:color="auto" w:fill="FFFFFF"/>
        <w:spacing w:before="0" w:beforeAutospacing="0" w:after="0" w:afterAutospacing="0" w:line="360" w:lineRule="auto"/>
        <w:ind w:firstLine="709"/>
        <w:jc w:val="both"/>
        <w:textAlignment w:val="top"/>
        <w:rPr>
          <w:color w:val="000000"/>
          <w:sz w:val="28"/>
          <w:szCs w:val="28"/>
        </w:rPr>
      </w:pPr>
      <w:r w:rsidRPr="00CC7F9E">
        <w:rPr>
          <w:color w:val="000000"/>
          <w:sz w:val="28"/>
          <w:szCs w:val="28"/>
        </w:rPr>
        <w:t>     Предложение экономических ресурсов обеспечивается домашними хозяйствами (а не фирмами, как на рынке товаров и услуг). Так, труд непосредственно предоставляется частными лицами своим нанимателям, земля и капитал также находятся в собственности частных лиц.</w:t>
      </w:r>
    </w:p>
    <w:p w:rsidR="00505A3F" w:rsidRPr="00CC7F9E" w:rsidRDefault="00505A3F" w:rsidP="00CC7F9E">
      <w:pPr>
        <w:pStyle w:val="NormalWeb"/>
        <w:shd w:val="clear" w:color="auto" w:fill="FFFFFF"/>
        <w:spacing w:before="0" w:beforeAutospacing="0" w:after="0" w:afterAutospacing="0" w:line="360" w:lineRule="auto"/>
        <w:ind w:firstLine="709"/>
        <w:jc w:val="both"/>
        <w:textAlignment w:val="top"/>
        <w:rPr>
          <w:color w:val="000000"/>
          <w:sz w:val="28"/>
          <w:szCs w:val="28"/>
        </w:rPr>
      </w:pPr>
      <w:r w:rsidRPr="00CC7F9E">
        <w:rPr>
          <w:color w:val="000000"/>
          <w:sz w:val="28"/>
          <w:szCs w:val="28"/>
        </w:rPr>
        <w:t>     Величина  предложения ресурса зависит  в первую очередь от его цены и, следовательно, от того дохода, который может получить его владелец в виде заработной платы, ренты, прибыли. Спрос и предложение производственных факторов имеют количественную и стоимостную характеристики. Количественная характеристика определяет количество работников, машин,  земли и т.д., которое покупается (объем спроса) и продается (объем предложения) на рынке. Стоимостная характеристика определяет ту цену, по которой единица данного ресурса может быть продана (цена предложения) или куплена (цена спроса). Цена спроса на ресурсы составляет основу издержек производителя, цена предложения — величину дохода потребителя. Очевидно, что и стоимостная, и количественная характеристики одновременно являются показателями и спроса, и предложения. Например, если количество занятых и заработная плата для работодателя будут являться, соответственно, величиной и ценой спроса на труд, то для работника — величиной и ценой предложения труда.</w:t>
      </w:r>
    </w:p>
    <w:p w:rsidR="00505A3F" w:rsidRDefault="00505A3F" w:rsidP="001134A4">
      <w:pPr>
        <w:rPr>
          <w:rFonts w:ascii="Times New Roman" w:hAnsi="Times New Roman"/>
          <w:color w:val="000000"/>
          <w:sz w:val="28"/>
          <w:szCs w:val="28"/>
          <w:lang w:eastAsia="ru-RU"/>
        </w:rPr>
      </w:pPr>
    </w:p>
    <w:p w:rsidR="00505A3F" w:rsidRDefault="00505A3F" w:rsidP="001134A4"/>
    <w:p w:rsidR="00505A3F" w:rsidRPr="003B2478" w:rsidRDefault="00505A3F" w:rsidP="00B3723C">
      <w:pPr>
        <w:tabs>
          <w:tab w:val="left" w:pos="993"/>
        </w:tabs>
        <w:spacing w:after="0" w:line="360" w:lineRule="auto"/>
        <w:ind w:firstLine="709"/>
        <w:jc w:val="center"/>
        <w:rPr>
          <w:rFonts w:ascii="Times New Roman" w:hAnsi="Times New Roman"/>
          <w:b/>
          <w:sz w:val="28"/>
          <w:szCs w:val="28"/>
        </w:rPr>
      </w:pPr>
      <w:r w:rsidRPr="003B2478">
        <w:rPr>
          <w:rFonts w:ascii="Times New Roman" w:hAnsi="Times New Roman"/>
          <w:b/>
          <w:sz w:val="28"/>
          <w:szCs w:val="28"/>
        </w:rPr>
        <w:t>2.Общая характеристика спроса и предложения экономических ресурсов</w:t>
      </w:r>
    </w:p>
    <w:p w:rsidR="00505A3F" w:rsidRPr="00B3723C" w:rsidRDefault="00505A3F" w:rsidP="00B3723C">
      <w:pPr>
        <w:tabs>
          <w:tab w:val="left" w:pos="993"/>
        </w:tabs>
        <w:spacing w:after="0" w:line="360" w:lineRule="auto"/>
        <w:ind w:firstLine="709"/>
        <w:jc w:val="center"/>
        <w:rPr>
          <w:rFonts w:ascii="Times New Roman" w:hAnsi="Times New Roman"/>
          <w:sz w:val="28"/>
          <w:szCs w:val="28"/>
        </w:rPr>
      </w:pPr>
    </w:p>
    <w:p w:rsidR="00505A3F" w:rsidRPr="00B3723C" w:rsidRDefault="00505A3F" w:rsidP="00D323C4">
      <w:pPr>
        <w:spacing w:after="0" w:line="360" w:lineRule="auto"/>
        <w:ind w:firstLine="709"/>
        <w:jc w:val="both"/>
        <w:rPr>
          <w:rFonts w:ascii="Times New Roman" w:hAnsi="Times New Roman"/>
          <w:sz w:val="28"/>
          <w:szCs w:val="28"/>
        </w:rPr>
      </w:pPr>
      <w:r w:rsidRPr="00B3723C">
        <w:rPr>
          <w:rFonts w:ascii="Times New Roman" w:hAnsi="Times New Roman"/>
          <w:sz w:val="28"/>
          <w:szCs w:val="28"/>
        </w:rPr>
        <w:t>Цены на факторы производства в условиях совершенной конкуренции определяется соотношением спроса и предложения. Вместе с тем отметить два важных момента, влияющих на спрос и соответственно на цену ресурсов:</w:t>
      </w:r>
    </w:p>
    <w:p w:rsidR="00505A3F" w:rsidRPr="00B3723C" w:rsidRDefault="00505A3F" w:rsidP="00D323C4">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sidRPr="00B3723C">
        <w:rPr>
          <w:rFonts w:ascii="Times New Roman" w:hAnsi="Times New Roman"/>
          <w:sz w:val="28"/>
          <w:szCs w:val="28"/>
        </w:rPr>
        <w:t>Спрос на труд, капитал и землю является производительным спросом;</w:t>
      </w:r>
    </w:p>
    <w:p w:rsidR="00505A3F" w:rsidRPr="00B3723C" w:rsidRDefault="00505A3F" w:rsidP="00D323C4">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sidRPr="00B3723C">
        <w:rPr>
          <w:rFonts w:ascii="Times New Roman" w:hAnsi="Times New Roman"/>
          <w:sz w:val="28"/>
          <w:szCs w:val="28"/>
        </w:rPr>
        <w:t>Все факторы производств</w:t>
      </w:r>
      <w:r>
        <w:rPr>
          <w:rFonts w:ascii="Times New Roman" w:hAnsi="Times New Roman"/>
          <w:sz w:val="28"/>
          <w:szCs w:val="28"/>
        </w:rPr>
        <w:t>а</w:t>
      </w:r>
      <w:r w:rsidRPr="00B3723C">
        <w:rPr>
          <w:rFonts w:ascii="Times New Roman" w:hAnsi="Times New Roman"/>
          <w:sz w:val="28"/>
          <w:szCs w:val="28"/>
        </w:rPr>
        <w:t xml:space="preserve"> связаны технологически и экономически, они не могут использоваться раздельно, то есть спрос на факторы производства взаимозависимы.</w:t>
      </w:r>
    </w:p>
    <w:p w:rsidR="00505A3F" w:rsidRPr="00B3723C" w:rsidRDefault="00505A3F" w:rsidP="00D323C4">
      <w:pPr>
        <w:shd w:val="clear" w:color="auto" w:fill="FFFFFF"/>
        <w:spacing w:after="0" w:line="360" w:lineRule="auto"/>
        <w:ind w:firstLine="709"/>
        <w:jc w:val="both"/>
        <w:outlineLvl w:val="1"/>
        <w:rPr>
          <w:rFonts w:ascii="Times New Roman" w:hAnsi="Times New Roman"/>
          <w:sz w:val="28"/>
          <w:szCs w:val="28"/>
        </w:rPr>
      </w:pPr>
      <w:r w:rsidRPr="00B3723C">
        <w:rPr>
          <w:rFonts w:ascii="Times New Roman" w:hAnsi="Times New Roman"/>
          <w:sz w:val="28"/>
          <w:szCs w:val="28"/>
        </w:rPr>
        <w:t>Изучение функционирования рынка труда проводится при условии совершенной конкуренции и начинается с анализа таких экономических категорий как: спрос и предложение труда. Отсюда субъектом спроса  на рынке труда является бизнес и государство,  субъектом предложения – домашнее хозяйство</w:t>
      </w:r>
    </w:p>
    <w:p w:rsidR="00505A3F" w:rsidRPr="00D323C4" w:rsidRDefault="00505A3F" w:rsidP="00D323C4">
      <w:pPr>
        <w:shd w:val="clear" w:color="auto" w:fill="FFFFFF"/>
        <w:spacing w:after="0" w:line="360" w:lineRule="auto"/>
        <w:ind w:firstLine="709"/>
        <w:jc w:val="both"/>
        <w:outlineLvl w:val="1"/>
        <w:rPr>
          <w:rFonts w:ascii="Times New Roman" w:hAnsi="Times New Roman"/>
          <w:bCs/>
          <w:color w:val="000000"/>
          <w:sz w:val="28"/>
          <w:szCs w:val="28"/>
          <w:lang w:eastAsia="ru-RU"/>
        </w:rPr>
      </w:pPr>
      <w:r w:rsidRPr="00D323C4">
        <w:rPr>
          <w:rFonts w:ascii="Times New Roman" w:hAnsi="Times New Roman"/>
          <w:bCs/>
          <w:color w:val="000000"/>
          <w:sz w:val="28"/>
          <w:szCs w:val="28"/>
          <w:lang w:eastAsia="ru-RU"/>
        </w:rPr>
        <w:t>Функциональная зависимость между величиной заработной платы и объемом спроса на труд выражает</w:t>
      </w:r>
      <w:r>
        <w:rPr>
          <w:rFonts w:ascii="Times New Roman" w:hAnsi="Times New Roman"/>
          <w:bCs/>
          <w:color w:val="000000"/>
          <w:sz w:val="28"/>
          <w:szCs w:val="28"/>
          <w:lang w:eastAsia="ru-RU"/>
        </w:rPr>
        <w:t>ся в кривой спроса на труд (рисунок</w:t>
      </w:r>
      <w:r w:rsidRPr="00D323C4">
        <w:rPr>
          <w:rFonts w:ascii="Times New Roman" w:hAnsi="Times New Roman"/>
          <w:bCs/>
          <w:color w:val="000000"/>
          <w:sz w:val="28"/>
          <w:szCs w:val="28"/>
          <w:lang w:eastAsia="ru-RU"/>
        </w:rPr>
        <w:t xml:space="preserve"> 1).</w:t>
      </w:r>
    </w:p>
    <w:p w:rsidR="00505A3F" w:rsidRPr="00F425E8" w:rsidRDefault="00505A3F" w:rsidP="00240538">
      <w:pPr>
        <w:spacing w:after="0" w:line="360" w:lineRule="auto"/>
        <w:jc w:val="both"/>
        <w:rPr>
          <w:rFonts w:ascii="Tahoma" w:hAnsi="Tahoma" w:cs="Tahoma"/>
          <w:color w:val="000000"/>
          <w:sz w:val="18"/>
          <w:szCs w:val="18"/>
          <w:shd w:val="clear" w:color="auto" w:fill="FFFFFF"/>
        </w:rPr>
      </w:pPr>
    </w:p>
    <w:p w:rsidR="00505A3F" w:rsidRPr="003B6DB8" w:rsidRDefault="00505A3F" w:rsidP="00240538">
      <w:pPr>
        <w:tabs>
          <w:tab w:val="left" w:pos="1530"/>
        </w:tabs>
        <w:spacing w:after="0" w:line="360" w:lineRule="auto"/>
        <w:jc w:val="both"/>
        <w:rPr>
          <w:rFonts w:ascii="Times New Roman" w:hAnsi="Times New Roman"/>
          <w:color w:val="000000"/>
          <w:sz w:val="28"/>
          <w:szCs w:val="28"/>
          <w:shd w:val="clear" w:color="auto" w:fill="FFFFFF"/>
        </w:rPr>
      </w:pPr>
      <w:r>
        <w:rPr>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88.4pt;margin-top:8.25pt;width:0;height:155.3pt;flip:y;z-index:251553280" o:connectortype="straight">
            <v:stroke endarrow="block"/>
          </v:shape>
        </w:pict>
      </w:r>
      <w:r>
        <w:rPr>
          <w:rFonts w:ascii="Times New Roman" w:hAnsi="Times New Roman"/>
          <w:color w:val="000000"/>
          <w:sz w:val="18"/>
          <w:szCs w:val="18"/>
          <w:shd w:val="clear" w:color="auto" w:fill="FFFFFF"/>
        </w:rPr>
        <w:tab/>
      </w:r>
      <w:r>
        <w:rPr>
          <w:rFonts w:ascii="Times New Roman" w:hAnsi="Times New Roman"/>
          <w:color w:val="000000"/>
          <w:sz w:val="28"/>
          <w:szCs w:val="28"/>
          <w:shd w:val="clear" w:color="auto" w:fill="FFFFFF"/>
        </w:rPr>
        <w:t>Р</w:t>
      </w:r>
    </w:p>
    <w:p w:rsidR="00505A3F" w:rsidRPr="003B6DB8" w:rsidRDefault="00505A3F" w:rsidP="00240538">
      <w:pPr>
        <w:tabs>
          <w:tab w:val="left" w:pos="1965"/>
          <w:tab w:val="left" w:pos="2775"/>
        </w:tabs>
        <w:spacing w:after="0"/>
        <w:jc w:val="both"/>
        <w:rPr>
          <w:rFonts w:ascii="Times New Roman" w:hAnsi="Times New Roman"/>
          <w:shd w:val="clear" w:color="auto" w:fill="FFFFFF"/>
          <w:vertAlign w:val="subscript"/>
        </w:rPr>
      </w:pPr>
      <w:r w:rsidRPr="003B6DB8">
        <w:rPr>
          <w:rFonts w:ascii="Times New Roman" w:hAnsi="Times New Roman"/>
          <w:shd w:val="clear" w:color="auto" w:fill="FFFFFF"/>
        </w:rPr>
        <w:tab/>
      </w:r>
      <w:r w:rsidRPr="003B6DB8">
        <w:rPr>
          <w:rFonts w:ascii="Times New Roman" w:hAnsi="Times New Roman"/>
          <w:shd w:val="clear" w:color="auto" w:fill="FFFFFF"/>
        </w:rPr>
        <w:tab/>
      </w:r>
    </w:p>
    <w:p w:rsidR="00505A3F" w:rsidRPr="003B6DB8" w:rsidRDefault="00505A3F" w:rsidP="00240538">
      <w:pPr>
        <w:tabs>
          <w:tab w:val="left" w:pos="1875"/>
          <w:tab w:val="left" w:pos="1980"/>
        </w:tabs>
        <w:spacing w:after="0"/>
        <w:jc w:val="both"/>
        <w:rPr>
          <w:rFonts w:ascii="Times New Roman" w:hAnsi="Times New Roman"/>
        </w:rPr>
      </w:pPr>
      <w:r>
        <w:rPr>
          <w:noProof/>
          <w:lang w:eastAsia="ru-RU"/>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27" type="#_x0000_t19" style="position:absolute;left:0;text-align:left;margin-left:123.55pt;margin-top:12.45pt;width:88.35pt;height:100.4pt;flip:x y;z-index:251555328"/>
        </w:pict>
      </w:r>
      <w:r w:rsidRPr="003B6DB8">
        <w:rPr>
          <w:rFonts w:ascii="Times New Roman" w:hAnsi="Times New Roman"/>
        </w:rPr>
        <w:tab/>
      </w:r>
      <w:r w:rsidRPr="003B6DB8">
        <w:rPr>
          <w:rFonts w:ascii="Times New Roman" w:hAnsi="Times New Roman"/>
        </w:rPr>
        <w:tab/>
        <w:t xml:space="preserve"> </w:t>
      </w:r>
    </w:p>
    <w:p w:rsidR="00505A3F" w:rsidRPr="00240538" w:rsidRDefault="00505A3F" w:rsidP="00240538">
      <w:pPr>
        <w:tabs>
          <w:tab w:val="left" w:pos="2205"/>
        </w:tabs>
        <w:spacing w:after="0"/>
        <w:rPr>
          <w:rFonts w:ascii="Times New Roman" w:hAnsi="Times New Roman"/>
          <w:sz w:val="28"/>
          <w:szCs w:val="28"/>
        </w:rPr>
      </w:pPr>
      <w:r w:rsidRPr="003C7B9F">
        <w:rPr>
          <w:rFonts w:ascii="Times New Roman" w:hAnsi="Times New Roman"/>
        </w:rPr>
        <w:t xml:space="preserve">                                      </w:t>
      </w:r>
      <w:r w:rsidRPr="00240538">
        <w:rPr>
          <w:rFonts w:ascii="Times New Roman" w:hAnsi="Times New Roman"/>
          <w:sz w:val="28"/>
          <w:szCs w:val="28"/>
          <w:lang w:val="en-US"/>
        </w:rPr>
        <w:t>D</w:t>
      </w:r>
      <w:r w:rsidRPr="00240538">
        <w:rPr>
          <w:rFonts w:ascii="Times New Roman" w:hAnsi="Times New Roman"/>
          <w:sz w:val="28"/>
          <w:szCs w:val="28"/>
          <w:vertAlign w:val="subscript"/>
          <w:lang w:val="en-US"/>
        </w:rPr>
        <w:t>L</w:t>
      </w:r>
    </w:p>
    <w:p w:rsidR="00505A3F" w:rsidRPr="003B6DB8" w:rsidRDefault="00505A3F" w:rsidP="00240538">
      <w:pPr>
        <w:tabs>
          <w:tab w:val="left" w:pos="1875"/>
          <w:tab w:val="center" w:pos="4677"/>
        </w:tabs>
        <w:spacing w:after="0"/>
        <w:rPr>
          <w:rFonts w:ascii="Times New Roman" w:hAnsi="Times New Roman"/>
        </w:rPr>
      </w:pPr>
      <w:r w:rsidRPr="003B6DB8">
        <w:rPr>
          <w:rFonts w:ascii="Times New Roman" w:hAnsi="Times New Roman"/>
        </w:rPr>
        <w:tab/>
      </w:r>
      <w:r w:rsidRPr="003B6DB8">
        <w:rPr>
          <w:rFonts w:ascii="Times New Roman" w:hAnsi="Times New Roman"/>
        </w:rPr>
        <w:tab/>
      </w:r>
    </w:p>
    <w:p w:rsidR="00505A3F" w:rsidRPr="003B6DB8" w:rsidRDefault="00505A3F" w:rsidP="00240538">
      <w:pPr>
        <w:tabs>
          <w:tab w:val="left" w:pos="5625"/>
        </w:tabs>
        <w:spacing w:after="0"/>
        <w:rPr>
          <w:rFonts w:ascii="Times New Roman" w:hAnsi="Times New Roman"/>
          <w:sz w:val="28"/>
          <w:szCs w:val="28"/>
        </w:rPr>
      </w:pPr>
      <w:r>
        <w:rPr>
          <w:noProof/>
          <w:lang w:eastAsia="ru-RU"/>
        </w:rPr>
        <w:pict>
          <v:shape id="_x0000_s1028" type="#_x0000_t32" style="position:absolute;margin-left:132.45pt;margin-top:9.3pt;width:0;height:3.75pt;z-index:251576832" o:connectortype="straight"/>
        </w:pict>
      </w:r>
      <w:r>
        <w:rPr>
          <w:noProof/>
          <w:lang w:eastAsia="ru-RU"/>
        </w:rPr>
        <w:pict>
          <v:shape id="_x0000_s1029" type="#_x0000_t32" style="position:absolute;margin-left:128pt;margin-top:9.3pt;width:4.45pt;height:0;z-index:251566592" o:connectortype="straight"/>
        </w:pict>
      </w:r>
      <w:r>
        <w:rPr>
          <w:noProof/>
          <w:lang w:eastAsia="ru-RU"/>
        </w:rPr>
        <w:pict>
          <v:shape id="_x0000_s1030" type="#_x0000_t32" style="position:absolute;margin-left:119.1pt;margin-top:9.3pt;width:4.45pt;height:0;z-index:251565568" o:connectortype="straight"/>
        </w:pict>
      </w:r>
      <w:r>
        <w:rPr>
          <w:noProof/>
          <w:lang w:eastAsia="ru-RU"/>
        </w:rPr>
        <w:pict>
          <v:shape id="_x0000_s1031" type="#_x0000_t32" style="position:absolute;margin-left:110.75pt;margin-top:9.3pt;width:4.45pt;height:0;z-index:251564544" o:connectortype="straight"/>
        </w:pict>
      </w:r>
      <w:r>
        <w:rPr>
          <w:noProof/>
          <w:lang w:eastAsia="ru-RU"/>
        </w:rPr>
        <w:pict>
          <v:shape id="_x0000_s1032" type="#_x0000_t32" style="position:absolute;margin-left:104.7pt;margin-top:9.3pt;width:4.45pt;height:0;z-index:251563520" o:connectortype="straight"/>
        </w:pict>
      </w:r>
      <w:r>
        <w:rPr>
          <w:noProof/>
          <w:lang w:eastAsia="ru-RU"/>
        </w:rPr>
        <w:pict>
          <v:shape id="_x0000_s1033" type="#_x0000_t32" style="position:absolute;margin-left:95.8pt;margin-top:9.3pt;width:4.45pt;height:0;z-index:251562496" o:connectortype="straight"/>
        </w:pict>
      </w:r>
      <w:r>
        <w:rPr>
          <w:noProof/>
          <w:lang w:eastAsia="ru-RU"/>
        </w:rPr>
        <w:pict>
          <v:shape id="_x0000_s1034" type="#_x0000_t32" style="position:absolute;margin-left:88.25pt;margin-top:9.3pt;width:4.45pt;height:0;z-index:251561472" o:connectortype="straight"/>
        </w:pict>
      </w:r>
      <w:r w:rsidRPr="003B6DB8">
        <w:rPr>
          <w:rFonts w:ascii="Times New Roman" w:hAnsi="Times New Roman"/>
        </w:rPr>
        <w:t xml:space="preserve">            </w:t>
      </w:r>
      <w:r>
        <w:rPr>
          <w:rFonts w:ascii="Times New Roman" w:hAnsi="Times New Roman"/>
        </w:rPr>
        <w:t xml:space="preserve">            </w:t>
      </w:r>
      <w:r w:rsidRPr="003B6DB8">
        <w:rPr>
          <w:rFonts w:ascii="Times New Roman" w:hAnsi="Times New Roman"/>
        </w:rPr>
        <w:t xml:space="preserve"> </w:t>
      </w:r>
      <w:r>
        <w:rPr>
          <w:rFonts w:ascii="Times New Roman" w:hAnsi="Times New Roman"/>
        </w:rPr>
        <w:t xml:space="preserve"> </w:t>
      </w:r>
      <w:r w:rsidRPr="003B6DB8">
        <w:rPr>
          <w:rFonts w:ascii="Times New Roman" w:hAnsi="Times New Roman"/>
          <w:sz w:val="28"/>
          <w:szCs w:val="28"/>
          <w:lang w:val="en-US"/>
        </w:rPr>
        <w:t>P</w:t>
      </w:r>
      <w:r w:rsidRPr="003B6DB8">
        <w:rPr>
          <w:rFonts w:ascii="Times New Roman" w:hAnsi="Times New Roman"/>
          <w:b/>
          <w:sz w:val="28"/>
          <w:szCs w:val="28"/>
          <w:vertAlign w:val="subscript"/>
        </w:rPr>
        <w:t>2</w:t>
      </w:r>
      <w:r w:rsidRPr="003B6DB8">
        <w:rPr>
          <w:rFonts w:ascii="Times New Roman" w:hAnsi="Times New Roman"/>
          <w:sz w:val="28"/>
          <w:szCs w:val="28"/>
        </w:rPr>
        <w:tab/>
      </w:r>
    </w:p>
    <w:p w:rsidR="00505A3F" w:rsidRPr="003B6DB8" w:rsidRDefault="00505A3F" w:rsidP="00240538">
      <w:pPr>
        <w:tabs>
          <w:tab w:val="left" w:pos="1665"/>
          <w:tab w:val="left" w:pos="3735"/>
          <w:tab w:val="center" w:pos="4677"/>
          <w:tab w:val="left" w:pos="4980"/>
          <w:tab w:val="left" w:pos="5445"/>
        </w:tabs>
        <w:spacing w:after="0"/>
        <w:rPr>
          <w:rFonts w:ascii="Times New Roman" w:hAnsi="Times New Roman"/>
        </w:rPr>
      </w:pPr>
      <w:r>
        <w:rPr>
          <w:noProof/>
          <w:lang w:eastAsia="ru-RU"/>
        </w:rPr>
        <w:pict>
          <v:shape id="_x0000_s1035" type="#_x0000_t32" style="position:absolute;margin-left:132.45pt;margin-top:10.5pt;width:0;height:3.75pt;z-index:251578880" o:connectortype="straight"/>
        </w:pict>
      </w:r>
      <w:r>
        <w:rPr>
          <w:noProof/>
          <w:lang w:eastAsia="ru-RU"/>
        </w:rPr>
        <w:pict>
          <v:shape id="_x0000_s1036" type="#_x0000_t32" style="position:absolute;margin-left:132.45pt;margin-top:3pt;width:0;height:3.75pt;z-index:251577856" o:connectortype="straight"/>
        </w:pict>
      </w:r>
    </w:p>
    <w:p w:rsidR="00505A3F" w:rsidRPr="003B6DB8" w:rsidRDefault="00505A3F" w:rsidP="00240538">
      <w:pPr>
        <w:tabs>
          <w:tab w:val="left" w:pos="1665"/>
          <w:tab w:val="left" w:pos="3735"/>
          <w:tab w:val="center" w:pos="4677"/>
          <w:tab w:val="left" w:pos="4980"/>
          <w:tab w:val="left" w:pos="5445"/>
        </w:tabs>
        <w:spacing w:after="0"/>
        <w:rPr>
          <w:rFonts w:ascii="Times New Roman" w:hAnsi="Times New Roman"/>
          <w:sz w:val="28"/>
          <w:szCs w:val="28"/>
          <w:vertAlign w:val="subscript"/>
        </w:rPr>
      </w:pPr>
      <w:r>
        <w:rPr>
          <w:noProof/>
          <w:lang w:eastAsia="ru-RU"/>
        </w:rPr>
        <w:pict>
          <v:shape id="_x0000_s1037" type="#_x0000_t32" style="position:absolute;margin-left:132.45pt;margin-top:13.2pt;width:0;height:3.75pt;z-index:251581952" o:connectortype="straight"/>
        </w:pict>
      </w:r>
      <w:r>
        <w:rPr>
          <w:noProof/>
          <w:lang w:eastAsia="ru-RU"/>
        </w:rPr>
        <w:pict>
          <v:shape id="_x0000_s1038" type="#_x0000_t32" style="position:absolute;margin-left:132.45pt;margin-top:7.45pt;width:0;height:3.75pt;z-index:251580928" o:connectortype="straight"/>
        </w:pict>
      </w:r>
      <w:r>
        <w:rPr>
          <w:noProof/>
          <w:lang w:eastAsia="ru-RU"/>
        </w:rPr>
        <w:pict>
          <v:shape id="_x0000_s1039" type="#_x0000_t32" style="position:absolute;margin-left:132.45pt;margin-top:1.2pt;width:0;height:3.75pt;z-index:251579904" o:connectortype="straight"/>
        </w:pict>
      </w:r>
      <w:r>
        <w:rPr>
          <w:noProof/>
          <w:lang w:eastAsia="ru-RU"/>
        </w:rPr>
        <w:pict>
          <v:shape id="_x0000_s1040" type="#_x0000_t32" style="position:absolute;margin-left:145.25pt;margin-top:13.2pt;width:0;height:3.75pt;z-index:251571712" o:connectortype="straight"/>
        </w:pict>
      </w:r>
      <w:r>
        <w:rPr>
          <w:noProof/>
          <w:lang w:eastAsia="ru-RU"/>
        </w:rPr>
        <w:pict>
          <v:shape id="_x0000_s1041" type="#_x0000_t32" style="position:absolute;margin-left:145.25pt;margin-top:7.45pt;width:0;height:3.75pt;z-index:251570688" o:connectortype="straight"/>
        </w:pict>
      </w:r>
      <w:r>
        <w:rPr>
          <w:noProof/>
          <w:lang w:eastAsia="ru-RU"/>
        </w:rPr>
        <w:pict>
          <v:shape id="_x0000_s1042" type="#_x0000_t32" style="position:absolute;margin-left:145.25pt;margin-top:-.3pt;width:0;height:3.75pt;z-index:251569664" o:connectortype="straight"/>
        </w:pict>
      </w:r>
      <w:r>
        <w:rPr>
          <w:noProof/>
          <w:lang w:eastAsia="ru-RU"/>
        </w:rPr>
        <w:pict>
          <v:shape id="_x0000_s1043" type="#_x0000_t32" style="position:absolute;margin-left:140.8pt;margin-top:-.3pt;width:4.45pt;height:0;z-index:251568640" o:connectortype="straight"/>
        </w:pict>
      </w:r>
      <w:r>
        <w:rPr>
          <w:noProof/>
          <w:lang w:eastAsia="ru-RU"/>
        </w:rPr>
        <w:pict>
          <v:shape id="_x0000_s1044" type="#_x0000_t32" style="position:absolute;margin-left:132.45pt;margin-top:-.3pt;width:4.45pt;height:0;z-index:251567616" o:connectortype="straight"/>
        </w:pict>
      </w:r>
      <w:r>
        <w:rPr>
          <w:noProof/>
          <w:lang w:eastAsia="ru-RU"/>
        </w:rPr>
        <w:pict>
          <v:shape id="_x0000_s1045" type="#_x0000_t32" style="position:absolute;margin-left:123.55pt;margin-top:-.3pt;width:4.45pt;height:0;z-index:251560448" o:connectortype="straight"/>
        </w:pict>
      </w:r>
      <w:r>
        <w:rPr>
          <w:noProof/>
          <w:lang w:eastAsia="ru-RU"/>
        </w:rPr>
        <w:pict>
          <v:shape id="_x0000_s1046" type="#_x0000_t32" style="position:absolute;margin-left:115.2pt;margin-top:-.3pt;width:4.45pt;height:0;z-index:251559424" o:connectortype="straight"/>
        </w:pict>
      </w:r>
      <w:r>
        <w:rPr>
          <w:noProof/>
          <w:lang w:eastAsia="ru-RU"/>
        </w:rPr>
        <w:pict>
          <v:shape id="_x0000_s1047" type="#_x0000_t32" style="position:absolute;margin-left:104.7pt;margin-top:-.3pt;width:4.45pt;height:0;z-index:251558400" o:connectortype="straight"/>
        </w:pict>
      </w:r>
      <w:r>
        <w:rPr>
          <w:noProof/>
          <w:lang w:eastAsia="ru-RU"/>
        </w:rPr>
        <w:pict>
          <v:shape id="_x0000_s1048" type="#_x0000_t32" style="position:absolute;margin-left:95.8pt;margin-top:-.3pt;width:4.45pt;height:0;z-index:251557376" o:connectortype="straight"/>
        </w:pict>
      </w:r>
      <w:r>
        <w:rPr>
          <w:noProof/>
          <w:lang w:eastAsia="ru-RU"/>
        </w:rPr>
        <w:pict>
          <v:shape id="_x0000_s1049" type="#_x0000_t32" style="position:absolute;margin-left:88.25pt;margin-top:-.3pt;width:4.45pt;height:0;z-index:251556352" o:connectortype="straight"/>
        </w:pict>
      </w:r>
      <w:r>
        <w:rPr>
          <w:rFonts w:ascii="Times New Roman" w:hAnsi="Times New Roman"/>
          <w:sz w:val="28"/>
          <w:szCs w:val="28"/>
        </w:rPr>
        <w:t xml:space="preserve">                   </w:t>
      </w:r>
      <w:r w:rsidRPr="003B6DB8">
        <w:rPr>
          <w:rFonts w:ascii="Times New Roman" w:hAnsi="Times New Roman"/>
          <w:sz w:val="28"/>
          <w:szCs w:val="28"/>
        </w:rPr>
        <w:t xml:space="preserve"> </w:t>
      </w:r>
      <w:r w:rsidRPr="003B6DB8">
        <w:rPr>
          <w:rFonts w:ascii="Times New Roman" w:hAnsi="Times New Roman"/>
          <w:sz w:val="28"/>
          <w:szCs w:val="28"/>
          <w:lang w:val="en-US"/>
        </w:rPr>
        <w:t>P</w:t>
      </w:r>
      <w:r w:rsidRPr="003B6DB8">
        <w:rPr>
          <w:rFonts w:ascii="Times New Roman" w:hAnsi="Times New Roman"/>
          <w:b/>
          <w:sz w:val="28"/>
          <w:szCs w:val="28"/>
          <w:vertAlign w:val="subscript"/>
        </w:rPr>
        <w:t>1</w:t>
      </w:r>
    </w:p>
    <w:p w:rsidR="00505A3F" w:rsidRPr="003B6DB8" w:rsidRDefault="00505A3F" w:rsidP="00240538">
      <w:pPr>
        <w:tabs>
          <w:tab w:val="left" w:pos="7500"/>
        </w:tabs>
        <w:spacing w:after="0"/>
        <w:rPr>
          <w:rFonts w:ascii="Times New Roman" w:hAnsi="Times New Roman"/>
        </w:rPr>
      </w:pPr>
      <w:r>
        <w:rPr>
          <w:noProof/>
          <w:lang w:eastAsia="ru-RU"/>
        </w:rPr>
        <w:pict>
          <v:shape id="_x0000_s1050" type="#_x0000_t32" style="position:absolute;margin-left:132.45pt;margin-top:13.65pt;width:0;height:3.75pt;z-index:251575808" o:connectortype="straight"/>
        </w:pict>
      </w:r>
      <w:r>
        <w:rPr>
          <w:noProof/>
          <w:lang w:eastAsia="ru-RU"/>
        </w:rPr>
        <w:pict>
          <v:shape id="_x0000_s1051" type="#_x0000_t32" style="position:absolute;margin-left:132.45pt;margin-top:6.15pt;width:0;height:3.75pt;z-index:251582976" o:connectortype="straight"/>
        </w:pict>
      </w:r>
      <w:r>
        <w:rPr>
          <w:noProof/>
          <w:lang w:eastAsia="ru-RU"/>
        </w:rPr>
        <w:pict>
          <v:shape id="_x0000_s1052" type="#_x0000_t32" style="position:absolute;margin-left:145.25pt;margin-top:13.65pt;width:0;height:3.75pt;z-index:251573760" o:connectortype="straight"/>
        </w:pict>
      </w:r>
      <w:r>
        <w:rPr>
          <w:noProof/>
          <w:lang w:eastAsia="ru-RU"/>
        </w:rPr>
        <w:pict>
          <v:shape id="_x0000_s1053" type="#_x0000_t32" style="position:absolute;margin-left:145.25pt;margin-top:6.15pt;width:0;height:3.75pt;z-index:251572736" o:connectortype="straight"/>
        </w:pict>
      </w:r>
      <w:r w:rsidRPr="003B6DB8">
        <w:rPr>
          <w:rFonts w:ascii="Times New Roman" w:hAnsi="Times New Roman"/>
        </w:rPr>
        <w:tab/>
      </w:r>
    </w:p>
    <w:p w:rsidR="00505A3F" w:rsidRPr="003B6DB8" w:rsidRDefault="00505A3F" w:rsidP="00240538">
      <w:pPr>
        <w:tabs>
          <w:tab w:val="left" w:pos="1665"/>
          <w:tab w:val="left" w:pos="3735"/>
          <w:tab w:val="center" w:pos="4677"/>
          <w:tab w:val="left" w:pos="4980"/>
          <w:tab w:val="left" w:pos="5445"/>
        </w:tabs>
        <w:spacing w:after="0"/>
        <w:rPr>
          <w:rFonts w:ascii="Times New Roman" w:hAnsi="Times New Roman"/>
          <w:sz w:val="28"/>
          <w:szCs w:val="28"/>
        </w:rPr>
      </w:pPr>
      <w:r>
        <w:rPr>
          <w:noProof/>
          <w:lang w:eastAsia="ru-RU"/>
        </w:rPr>
        <w:pict>
          <v:shape id="_x0000_s1054" type="#_x0000_t32" style="position:absolute;margin-left:132.45pt;margin-top:7.4pt;width:0;height:3.75pt;z-index:251584000" o:connectortype="straight"/>
        </w:pict>
      </w:r>
      <w:r>
        <w:rPr>
          <w:noProof/>
          <w:lang w:eastAsia="ru-RU"/>
        </w:rPr>
        <w:pict>
          <v:shape id="_x0000_s1055" type="#_x0000_t32" style="position:absolute;margin-left:88.25pt;margin-top:11.15pt;width:165pt;height:0;z-index:251554304" o:connectortype="straight">
            <v:stroke endarrow="block"/>
          </v:shape>
        </w:pict>
      </w:r>
      <w:r>
        <w:rPr>
          <w:noProof/>
          <w:lang w:eastAsia="ru-RU"/>
        </w:rPr>
        <w:pict>
          <v:shape id="_x0000_s1056" type="#_x0000_t32" style="position:absolute;margin-left:145.25pt;margin-top:7.4pt;width:0;height:3.75pt;z-index:251574784" o:connectortype="straight"/>
        </w:pict>
      </w:r>
      <w:r w:rsidRPr="003B6DB8">
        <w:rPr>
          <w:rFonts w:ascii="Times New Roman" w:hAnsi="Times New Roman"/>
        </w:rPr>
        <w:t xml:space="preserve">  </w:t>
      </w:r>
      <w:r w:rsidRPr="003B6DB8">
        <w:rPr>
          <w:rFonts w:ascii="Times New Roman" w:hAnsi="Times New Roman"/>
        </w:rPr>
        <w:tab/>
      </w:r>
      <w:r w:rsidRPr="003B6DB8">
        <w:rPr>
          <w:rFonts w:ascii="Times New Roman" w:hAnsi="Times New Roman"/>
        </w:rPr>
        <w:tab/>
      </w:r>
      <w:r w:rsidRPr="003B6DB8">
        <w:rPr>
          <w:rFonts w:ascii="Times New Roman" w:hAnsi="Times New Roman"/>
        </w:rPr>
        <w:tab/>
      </w:r>
      <w:r w:rsidRPr="003B6DB8">
        <w:rPr>
          <w:rFonts w:ascii="Times New Roman" w:hAnsi="Times New Roman"/>
        </w:rPr>
        <w:tab/>
        <w:t xml:space="preserve"> </w:t>
      </w:r>
      <w:r>
        <w:rPr>
          <w:rFonts w:ascii="Times New Roman" w:hAnsi="Times New Roman"/>
        </w:rPr>
        <w:t xml:space="preserve"> </w:t>
      </w:r>
      <w:r w:rsidRPr="003C7B9F">
        <w:rPr>
          <w:rFonts w:ascii="Times New Roman" w:hAnsi="Times New Roman"/>
        </w:rPr>
        <w:t xml:space="preserve"> </w:t>
      </w:r>
      <w:r>
        <w:rPr>
          <w:rFonts w:ascii="Times New Roman" w:hAnsi="Times New Roman"/>
          <w:sz w:val="28"/>
          <w:szCs w:val="28"/>
          <w:lang w:val="en-US"/>
        </w:rPr>
        <w:t>L</w:t>
      </w:r>
      <w:r w:rsidRPr="003B6DB8">
        <w:rPr>
          <w:rFonts w:ascii="Times New Roman" w:hAnsi="Times New Roman"/>
          <w:sz w:val="28"/>
          <w:szCs w:val="28"/>
        </w:rPr>
        <w:tab/>
      </w:r>
    </w:p>
    <w:p w:rsidR="00505A3F" w:rsidRPr="003B6DB8" w:rsidRDefault="00505A3F" w:rsidP="00240538">
      <w:pPr>
        <w:tabs>
          <w:tab w:val="left" w:pos="2640"/>
        </w:tabs>
        <w:spacing w:after="0"/>
        <w:rPr>
          <w:rFonts w:ascii="Times New Roman" w:hAnsi="Times New Roman"/>
          <w:b/>
          <w:sz w:val="28"/>
          <w:szCs w:val="28"/>
          <w:vertAlign w:val="subscript"/>
        </w:rPr>
      </w:pPr>
      <w:r>
        <w:rPr>
          <w:rFonts w:ascii="Times New Roman" w:hAnsi="Times New Roman"/>
          <w:sz w:val="28"/>
          <w:szCs w:val="28"/>
        </w:rPr>
        <w:t xml:space="preserve">               </w:t>
      </w:r>
      <w:r w:rsidRPr="003B6DB8">
        <w:rPr>
          <w:rFonts w:ascii="Times New Roman" w:hAnsi="Times New Roman"/>
          <w:sz w:val="28"/>
          <w:szCs w:val="28"/>
        </w:rPr>
        <w:t xml:space="preserve">    </w:t>
      </w:r>
      <w:r>
        <w:rPr>
          <w:rFonts w:ascii="Times New Roman" w:hAnsi="Times New Roman"/>
          <w:sz w:val="28"/>
          <w:szCs w:val="28"/>
        </w:rPr>
        <w:t xml:space="preserve">    </w:t>
      </w:r>
      <w:r w:rsidRPr="003B6DB8">
        <w:rPr>
          <w:rFonts w:ascii="Times New Roman" w:hAnsi="Times New Roman"/>
          <w:sz w:val="28"/>
          <w:szCs w:val="28"/>
        </w:rPr>
        <w:t xml:space="preserve"> 0</w:t>
      </w:r>
      <w:r>
        <w:rPr>
          <w:rFonts w:ascii="Times New Roman" w:hAnsi="Times New Roman"/>
          <w:sz w:val="28"/>
          <w:szCs w:val="28"/>
        </w:rPr>
        <w:t xml:space="preserve">         </w:t>
      </w:r>
      <w:r w:rsidRPr="003B6DB8">
        <w:rPr>
          <w:rFonts w:ascii="Times New Roman" w:hAnsi="Times New Roman"/>
          <w:sz w:val="28"/>
          <w:szCs w:val="28"/>
        </w:rPr>
        <w:t xml:space="preserve"> </w:t>
      </w:r>
      <w:r>
        <w:rPr>
          <w:rFonts w:ascii="Times New Roman" w:hAnsi="Times New Roman"/>
          <w:sz w:val="28"/>
          <w:szCs w:val="28"/>
          <w:lang w:val="en-US"/>
        </w:rPr>
        <w:t>L</w:t>
      </w:r>
      <w:r w:rsidRPr="003B6DB8">
        <w:rPr>
          <w:rFonts w:ascii="Times New Roman" w:hAnsi="Times New Roman"/>
          <w:sz w:val="28"/>
          <w:szCs w:val="28"/>
          <w:vertAlign w:val="subscript"/>
        </w:rPr>
        <w:t xml:space="preserve">2   </w:t>
      </w:r>
      <w:r>
        <w:rPr>
          <w:rFonts w:ascii="Times New Roman" w:hAnsi="Times New Roman"/>
          <w:sz w:val="28"/>
          <w:szCs w:val="28"/>
          <w:lang w:val="en-US"/>
        </w:rPr>
        <w:t>L</w:t>
      </w:r>
      <w:r w:rsidRPr="003B6DB8">
        <w:rPr>
          <w:rFonts w:ascii="Times New Roman" w:hAnsi="Times New Roman"/>
          <w:b/>
          <w:sz w:val="28"/>
          <w:szCs w:val="28"/>
          <w:vertAlign w:val="subscript"/>
        </w:rPr>
        <w:t>1</w:t>
      </w:r>
    </w:p>
    <w:p w:rsidR="00505A3F" w:rsidRDefault="00505A3F" w:rsidP="008E5D03">
      <w:pPr>
        <w:shd w:val="clear" w:color="auto" w:fill="FFFFFF"/>
        <w:spacing w:after="0" w:line="240" w:lineRule="auto"/>
        <w:outlineLvl w:val="1"/>
        <w:rPr>
          <w:rFonts w:ascii="Arial" w:hAnsi="Arial" w:cs="Arial"/>
          <w:b/>
          <w:bCs/>
          <w:color w:val="000000"/>
          <w:sz w:val="18"/>
          <w:szCs w:val="18"/>
          <w:lang w:eastAsia="ru-RU"/>
        </w:rPr>
      </w:pPr>
    </w:p>
    <w:p w:rsidR="00505A3F" w:rsidRDefault="00505A3F" w:rsidP="00D323C4">
      <w:pPr>
        <w:shd w:val="clear" w:color="auto" w:fill="FFFFFF"/>
        <w:spacing w:after="0" w:line="360" w:lineRule="auto"/>
        <w:ind w:firstLine="709"/>
        <w:jc w:val="both"/>
        <w:outlineLvl w:val="1"/>
        <w:rPr>
          <w:rFonts w:ascii="Times New Roman" w:hAnsi="Times New Roman"/>
          <w:bCs/>
          <w:color w:val="000000"/>
          <w:sz w:val="28"/>
          <w:szCs w:val="28"/>
          <w:lang w:eastAsia="ru-RU"/>
        </w:rPr>
      </w:pPr>
      <w:r>
        <w:rPr>
          <w:rFonts w:ascii="Times New Roman" w:hAnsi="Times New Roman"/>
          <w:bCs/>
          <w:color w:val="000000"/>
          <w:sz w:val="28"/>
          <w:szCs w:val="28"/>
          <w:lang w:eastAsia="ru-RU"/>
        </w:rPr>
        <w:t xml:space="preserve">                          </w:t>
      </w:r>
      <w:r w:rsidRPr="00D323C4">
        <w:rPr>
          <w:rFonts w:ascii="Times New Roman" w:hAnsi="Times New Roman"/>
          <w:bCs/>
          <w:color w:val="000000"/>
          <w:sz w:val="28"/>
          <w:szCs w:val="28"/>
          <w:lang w:eastAsia="ru-RU"/>
        </w:rPr>
        <w:t>Рисунок 1</w:t>
      </w:r>
    </w:p>
    <w:p w:rsidR="00505A3F" w:rsidRPr="00D323C4" w:rsidRDefault="00505A3F" w:rsidP="00D323C4">
      <w:pPr>
        <w:shd w:val="clear" w:color="auto" w:fill="FFFFFF"/>
        <w:spacing w:after="0" w:line="360" w:lineRule="auto"/>
        <w:ind w:firstLine="709"/>
        <w:jc w:val="both"/>
        <w:outlineLvl w:val="1"/>
        <w:rPr>
          <w:rFonts w:ascii="Times New Roman" w:hAnsi="Times New Roman"/>
          <w:bCs/>
          <w:color w:val="000000"/>
          <w:sz w:val="28"/>
          <w:szCs w:val="28"/>
          <w:lang w:eastAsia="ru-RU"/>
        </w:rPr>
      </w:pPr>
    </w:p>
    <w:p w:rsidR="00505A3F" w:rsidRPr="00D323C4" w:rsidRDefault="00505A3F" w:rsidP="00D323C4">
      <w:pPr>
        <w:shd w:val="clear" w:color="auto" w:fill="FFFFFF"/>
        <w:spacing w:after="0" w:line="360" w:lineRule="auto"/>
        <w:ind w:firstLine="709"/>
        <w:jc w:val="both"/>
        <w:outlineLvl w:val="1"/>
        <w:rPr>
          <w:rFonts w:ascii="Times New Roman" w:hAnsi="Times New Roman"/>
          <w:bCs/>
          <w:color w:val="000000"/>
          <w:sz w:val="28"/>
          <w:szCs w:val="28"/>
          <w:lang w:eastAsia="ru-RU"/>
        </w:rPr>
      </w:pPr>
      <w:r w:rsidRPr="00D323C4">
        <w:rPr>
          <w:rFonts w:ascii="Times New Roman" w:hAnsi="Times New Roman"/>
          <w:bCs/>
          <w:color w:val="000000"/>
          <w:sz w:val="28"/>
          <w:szCs w:val="28"/>
          <w:lang w:eastAsia="ru-RU"/>
        </w:rPr>
        <w:t>Объем спроса на труд находится в обратной зависимости от величины заработной платы. При росте ставки заработной платы, при прочих равных условиях, предприниматель в целях сохранения равновесия должен соответственно сократить применение труда, а при ее снижении величина спроса на труд возрастает.</w:t>
      </w:r>
    </w:p>
    <w:p w:rsidR="00505A3F" w:rsidRPr="00D323C4" w:rsidRDefault="00505A3F" w:rsidP="00D323C4">
      <w:pPr>
        <w:shd w:val="clear" w:color="auto" w:fill="FFFFFF"/>
        <w:spacing w:after="0" w:line="360" w:lineRule="auto"/>
        <w:ind w:firstLine="709"/>
        <w:jc w:val="both"/>
        <w:outlineLvl w:val="1"/>
        <w:rPr>
          <w:rFonts w:ascii="Times New Roman" w:hAnsi="Times New Roman"/>
          <w:bCs/>
          <w:color w:val="000000"/>
          <w:sz w:val="28"/>
          <w:szCs w:val="28"/>
          <w:lang w:eastAsia="ru-RU"/>
        </w:rPr>
      </w:pPr>
      <w:r w:rsidRPr="00D323C4">
        <w:rPr>
          <w:rFonts w:ascii="Times New Roman" w:hAnsi="Times New Roman"/>
          <w:bCs/>
          <w:color w:val="000000"/>
          <w:sz w:val="28"/>
          <w:szCs w:val="28"/>
          <w:lang w:eastAsia="ru-RU"/>
        </w:rPr>
        <w:t>Совокупное предложение труда в обществе зависит от многих факторов, определяющих количество и качество предлагаемых услуг труда, среди которых важнейшими являются общая численность населения страны и доля в нем экономически активного населения, средняя продолжительность рабочего дня, профессионально-квалификационный состав работников. Зависимость между величиной заработной платы и объемом предложения на труд выражается в кривой предложения на труд (рисунок 2)</w:t>
      </w:r>
      <w:r>
        <w:rPr>
          <w:rFonts w:ascii="Times New Roman" w:hAnsi="Times New Roman"/>
          <w:bCs/>
          <w:color w:val="000000"/>
          <w:sz w:val="28"/>
          <w:szCs w:val="28"/>
          <w:lang w:eastAsia="ru-RU"/>
        </w:rPr>
        <w:t>:</w:t>
      </w:r>
    </w:p>
    <w:p w:rsidR="00505A3F" w:rsidRPr="00CE1A04" w:rsidRDefault="00505A3F" w:rsidP="003C7B9F">
      <w:pPr>
        <w:pStyle w:val="ListParagraph"/>
        <w:tabs>
          <w:tab w:val="center" w:pos="4677"/>
          <w:tab w:val="left" w:pos="5445"/>
        </w:tabs>
        <w:spacing w:after="0"/>
        <w:rPr>
          <w:rFonts w:ascii="Times New Roman" w:hAnsi="Times New Roman"/>
        </w:rPr>
      </w:pPr>
    </w:p>
    <w:p w:rsidR="00505A3F" w:rsidRPr="000F53C2" w:rsidRDefault="00505A3F" w:rsidP="003C7B9F">
      <w:pPr>
        <w:tabs>
          <w:tab w:val="left" w:pos="1815"/>
          <w:tab w:val="left" w:pos="4080"/>
        </w:tabs>
        <w:spacing w:after="0"/>
        <w:rPr>
          <w:rFonts w:ascii="Times New Roman" w:hAnsi="Times New Roman"/>
          <w:sz w:val="28"/>
          <w:szCs w:val="28"/>
        </w:rPr>
      </w:pPr>
      <w:r>
        <w:rPr>
          <w:noProof/>
          <w:lang w:eastAsia="ru-RU"/>
        </w:rPr>
        <w:pict>
          <v:shape id="_x0000_s1057" type="#_x0000_t32" style="position:absolute;margin-left:100.4pt;margin-top:8.95pt;width:0;height:144.4pt;flip:y;z-index:251586048" o:connectortype="straight">
            <v:stroke endarrow="block"/>
          </v:shape>
        </w:pict>
      </w:r>
      <w:r>
        <w:rPr>
          <w:rFonts w:ascii="Times New Roman" w:hAnsi="Times New Roman"/>
          <w:sz w:val="28"/>
          <w:szCs w:val="28"/>
        </w:rPr>
        <w:t xml:space="preserve">                          </w:t>
      </w:r>
      <w:r w:rsidRPr="000F53C2">
        <w:rPr>
          <w:rFonts w:ascii="Times New Roman" w:hAnsi="Times New Roman"/>
          <w:sz w:val="28"/>
          <w:szCs w:val="28"/>
          <w:lang w:val="en-US"/>
        </w:rPr>
        <w:t>P</w:t>
      </w:r>
      <w:r w:rsidRPr="000F53C2">
        <w:rPr>
          <w:rFonts w:ascii="Times New Roman" w:hAnsi="Times New Roman"/>
          <w:sz w:val="28"/>
          <w:szCs w:val="28"/>
        </w:rPr>
        <w:tab/>
      </w:r>
    </w:p>
    <w:p w:rsidR="00505A3F" w:rsidRPr="000F53C2" w:rsidRDefault="00505A3F" w:rsidP="003C7B9F">
      <w:pPr>
        <w:tabs>
          <w:tab w:val="left" w:pos="3810"/>
          <w:tab w:val="left" w:pos="4110"/>
          <w:tab w:val="left" w:pos="4155"/>
          <w:tab w:val="left" w:pos="4545"/>
          <w:tab w:val="center" w:pos="4677"/>
        </w:tabs>
        <w:rPr>
          <w:rFonts w:ascii="Times New Roman" w:hAnsi="Times New Roman"/>
          <w:sz w:val="28"/>
          <w:szCs w:val="28"/>
        </w:rPr>
      </w:pPr>
      <w:r>
        <w:rPr>
          <w:noProof/>
          <w:lang w:eastAsia="ru-RU"/>
        </w:rPr>
        <w:pict>
          <v:shape id="_x0000_s1058" type="#_x0000_t19" style="position:absolute;margin-left:96.2pt;margin-top:8.2pt;width:101.2pt;height:118pt;flip:y;z-index:251587072" coordsize="21600,21426" adj="-5420639,,,21426" path="wr-21600,-174,21600,43026,2740,,21600,21426nfewr-21600,-174,21600,43026,2740,,21600,21426l,21426nsxe">
            <v:path o:connectlocs="2740,0;21600,21426;0,21426"/>
          </v:shape>
        </w:pict>
      </w:r>
      <w:r>
        <w:rPr>
          <w:rFonts w:ascii="Times New Roman" w:hAnsi="Times New Roman"/>
        </w:rPr>
        <w:tab/>
      </w:r>
      <w:r>
        <w:rPr>
          <w:rFonts w:ascii="Times New Roman" w:hAnsi="Times New Roman"/>
        </w:rPr>
        <w:tab/>
      </w:r>
      <w:r w:rsidRPr="000F53C2">
        <w:rPr>
          <w:rFonts w:ascii="Times New Roman" w:hAnsi="Times New Roman"/>
          <w:sz w:val="28"/>
          <w:szCs w:val="28"/>
          <w:lang w:val="en-US"/>
        </w:rPr>
        <w:t>S</w:t>
      </w:r>
      <w:r w:rsidRPr="003C7B9F">
        <w:rPr>
          <w:rFonts w:ascii="Times New Roman" w:hAnsi="Times New Roman"/>
          <w:sz w:val="28"/>
          <w:szCs w:val="28"/>
          <w:vertAlign w:val="subscript"/>
          <w:lang w:val="en-US"/>
        </w:rPr>
        <w:t>L</w:t>
      </w:r>
      <w:r w:rsidRPr="003C7B9F">
        <w:rPr>
          <w:rFonts w:ascii="Times New Roman" w:hAnsi="Times New Roman"/>
          <w:sz w:val="28"/>
          <w:szCs w:val="28"/>
          <w:vertAlign w:val="subscript"/>
        </w:rPr>
        <w:tab/>
      </w:r>
      <w:r w:rsidRPr="003C7B9F">
        <w:rPr>
          <w:rFonts w:ascii="Times New Roman" w:hAnsi="Times New Roman"/>
          <w:sz w:val="28"/>
          <w:szCs w:val="28"/>
          <w:vertAlign w:val="subscript"/>
        </w:rPr>
        <w:tab/>
      </w:r>
      <w:r w:rsidRPr="000F53C2">
        <w:rPr>
          <w:rFonts w:ascii="Times New Roman" w:hAnsi="Times New Roman"/>
          <w:sz w:val="28"/>
          <w:szCs w:val="28"/>
        </w:rPr>
        <w:tab/>
      </w:r>
    </w:p>
    <w:p w:rsidR="00505A3F" w:rsidRDefault="00505A3F" w:rsidP="003C7B9F">
      <w:pPr>
        <w:jc w:val="center"/>
        <w:rPr>
          <w:rFonts w:ascii="Times New Roman" w:hAnsi="Times New Roman"/>
        </w:rPr>
      </w:pPr>
    </w:p>
    <w:p w:rsidR="00505A3F" w:rsidRPr="000F53C2" w:rsidRDefault="00505A3F" w:rsidP="003C7B9F">
      <w:pPr>
        <w:tabs>
          <w:tab w:val="left" w:pos="495"/>
          <w:tab w:val="center" w:pos="4677"/>
        </w:tabs>
        <w:rPr>
          <w:rFonts w:ascii="Times New Roman" w:hAnsi="Times New Roman"/>
          <w:sz w:val="28"/>
          <w:szCs w:val="28"/>
        </w:rPr>
      </w:pPr>
      <w:r>
        <w:rPr>
          <w:noProof/>
          <w:lang w:eastAsia="ru-RU"/>
        </w:rPr>
        <w:pict>
          <v:shape id="_x0000_s1059" type="#_x0000_t32" style="position:absolute;margin-left:186.6pt;margin-top:17.05pt;width:0;height:3.75pt;z-index:251609600" o:connectortype="straight"/>
        </w:pict>
      </w:r>
      <w:r>
        <w:rPr>
          <w:noProof/>
          <w:lang w:eastAsia="ru-RU"/>
        </w:rPr>
        <w:pict>
          <v:shape id="_x0000_s1060" type="#_x0000_t32" style="position:absolute;margin-left:186.6pt;margin-top:9.55pt;width:.05pt;height:3.75pt;z-index:251610624" o:connectortype="straight"/>
        </w:pict>
      </w:r>
      <w:r>
        <w:rPr>
          <w:noProof/>
          <w:lang w:eastAsia="ru-RU"/>
        </w:rPr>
        <w:pict>
          <v:shape id="_x0000_s1061" type="#_x0000_t32" style="position:absolute;margin-left:182.15pt;margin-top:9.55pt;width:4.45pt;height:0;z-index:251617792" o:connectortype="straight"/>
        </w:pict>
      </w:r>
      <w:r>
        <w:rPr>
          <w:noProof/>
          <w:lang w:eastAsia="ru-RU"/>
        </w:rPr>
        <w:pict>
          <v:shape id="_x0000_s1062" type="#_x0000_t32" style="position:absolute;margin-left:173.25pt;margin-top:9.55pt;width:4.45pt;height:0;z-index:251603456" o:connectortype="straight"/>
        </w:pict>
      </w:r>
      <w:r>
        <w:rPr>
          <w:noProof/>
          <w:lang w:eastAsia="ru-RU"/>
        </w:rPr>
        <w:pict>
          <v:shape id="_x0000_s1063" type="#_x0000_t32" style="position:absolute;margin-left:163.35pt;margin-top:9.55pt;width:4.45pt;height:0;z-index:251601408" o:connectortype="straight"/>
        </w:pict>
      </w:r>
      <w:r>
        <w:rPr>
          <w:noProof/>
          <w:lang w:eastAsia="ru-RU"/>
        </w:rPr>
        <w:pict>
          <v:shape id="_x0000_s1064" type="#_x0000_t32" style="position:absolute;margin-left:156.45pt;margin-top:9.55pt;width:4.45pt;height:0;z-index:251602432" o:connectortype="straight"/>
        </w:pict>
      </w:r>
      <w:r>
        <w:rPr>
          <w:noProof/>
          <w:lang w:eastAsia="ru-RU"/>
        </w:rPr>
        <w:pict>
          <v:shape id="_x0000_s1065" type="#_x0000_t32" style="position:absolute;margin-left:148.25pt;margin-top:9.55pt;width:4.45pt;height:0;z-index:251599360" o:connectortype="straight"/>
        </w:pict>
      </w:r>
      <w:r>
        <w:rPr>
          <w:noProof/>
          <w:lang w:eastAsia="ru-RU"/>
        </w:rPr>
        <w:pict>
          <v:shape id="_x0000_s1066" type="#_x0000_t32" style="position:absolute;margin-left:139.35pt;margin-top:9.55pt;width:4.45pt;height:0;z-index:251598336" o:connectortype="straight"/>
        </w:pict>
      </w:r>
      <w:r>
        <w:rPr>
          <w:noProof/>
          <w:lang w:eastAsia="ru-RU"/>
        </w:rPr>
        <w:pict>
          <v:shape id="_x0000_s1067" type="#_x0000_t32" style="position:absolute;margin-left:129.5pt;margin-top:9.55pt;width:4.45pt;height:0;z-index:251597312" o:connectortype="straight"/>
        </w:pict>
      </w:r>
      <w:r>
        <w:rPr>
          <w:noProof/>
          <w:lang w:eastAsia="ru-RU"/>
        </w:rPr>
        <w:pict>
          <v:shape id="_x0000_s1068" type="#_x0000_t32" style="position:absolute;margin-left:120.45pt;margin-top:9.55pt;width:4.45pt;height:0;z-index:251596288" o:connectortype="straight"/>
        </w:pict>
      </w:r>
      <w:r>
        <w:rPr>
          <w:noProof/>
          <w:lang w:eastAsia="ru-RU"/>
        </w:rPr>
        <w:pict>
          <v:shape id="_x0000_s1069" type="#_x0000_t32" style="position:absolute;margin-left:109.95pt;margin-top:9.55pt;width:4.45pt;height:0;z-index:251595264" o:connectortype="straight"/>
        </w:pict>
      </w:r>
      <w:r>
        <w:rPr>
          <w:noProof/>
          <w:lang w:eastAsia="ru-RU"/>
        </w:rPr>
        <w:pict>
          <v:shape id="_x0000_s1070" type="#_x0000_t32" style="position:absolute;margin-left:100.25pt;margin-top:9.55pt;width:4.45pt;height:0;z-index:251594240" o:connectortype="straight"/>
        </w:pict>
      </w:r>
      <w:r>
        <w:rPr>
          <w:rFonts w:ascii="Times New Roman" w:hAnsi="Times New Roman"/>
        </w:rPr>
        <w:tab/>
        <w:t xml:space="preserve">             </w:t>
      </w:r>
      <w:r w:rsidRPr="00A64338">
        <w:rPr>
          <w:rFonts w:ascii="Times New Roman" w:hAnsi="Times New Roman"/>
        </w:rPr>
        <w:t xml:space="preserve"> </w:t>
      </w:r>
      <w:r>
        <w:rPr>
          <w:rFonts w:ascii="Times New Roman" w:hAnsi="Times New Roman"/>
        </w:rPr>
        <w:t xml:space="preserve">       </w:t>
      </w:r>
      <w:r w:rsidRPr="00A64338">
        <w:rPr>
          <w:rFonts w:ascii="Times New Roman" w:hAnsi="Times New Roman"/>
        </w:rPr>
        <w:t xml:space="preserve"> </w:t>
      </w:r>
      <w:r w:rsidRPr="000F53C2">
        <w:rPr>
          <w:rFonts w:ascii="Times New Roman" w:hAnsi="Times New Roman"/>
          <w:sz w:val="28"/>
          <w:szCs w:val="28"/>
          <w:lang w:val="en-US"/>
        </w:rPr>
        <w:t>P</w:t>
      </w:r>
      <w:r w:rsidRPr="000F53C2">
        <w:rPr>
          <w:rFonts w:ascii="Times New Roman" w:hAnsi="Times New Roman"/>
          <w:sz w:val="28"/>
          <w:szCs w:val="28"/>
          <w:vertAlign w:val="subscript"/>
        </w:rPr>
        <w:t>2</w:t>
      </w:r>
      <w:r w:rsidRPr="000F53C2">
        <w:rPr>
          <w:rFonts w:ascii="Times New Roman" w:hAnsi="Times New Roman"/>
          <w:sz w:val="28"/>
          <w:szCs w:val="28"/>
        </w:rPr>
        <w:tab/>
      </w:r>
    </w:p>
    <w:p w:rsidR="00505A3F" w:rsidRPr="000F53C2" w:rsidRDefault="00505A3F" w:rsidP="003C7B9F">
      <w:pPr>
        <w:tabs>
          <w:tab w:val="left" w:pos="1890"/>
          <w:tab w:val="center" w:pos="4677"/>
        </w:tabs>
        <w:rPr>
          <w:rFonts w:ascii="Times New Roman" w:hAnsi="Times New Roman"/>
          <w:sz w:val="28"/>
          <w:szCs w:val="28"/>
        </w:rPr>
      </w:pPr>
      <w:r>
        <w:rPr>
          <w:noProof/>
          <w:lang w:eastAsia="ru-RU"/>
        </w:rPr>
        <w:pict>
          <v:shape id="_x0000_s1071" type="#_x0000_t32" style="position:absolute;margin-left:186.6pt;margin-top:21.9pt;width:0;height:3.75pt;z-index:251614720" o:connectortype="straight"/>
        </w:pict>
      </w:r>
      <w:r>
        <w:rPr>
          <w:noProof/>
          <w:lang w:eastAsia="ru-RU"/>
        </w:rPr>
        <w:pict>
          <v:shape id="_x0000_s1072" type="#_x0000_t32" style="position:absolute;margin-left:186.6pt;margin-top:16.5pt;width:0;height:3.75pt;z-index:251613696" o:connectortype="straight"/>
        </w:pict>
      </w:r>
      <w:r>
        <w:rPr>
          <w:noProof/>
          <w:lang w:eastAsia="ru-RU"/>
        </w:rPr>
        <w:pict>
          <v:shape id="_x0000_s1073" type="#_x0000_t32" style="position:absolute;margin-left:186.65pt;margin-top:9pt;width:0;height:3.75pt;z-index:251612672" o:connectortype="straight"/>
        </w:pict>
      </w:r>
      <w:r>
        <w:rPr>
          <w:noProof/>
          <w:lang w:eastAsia="ru-RU"/>
        </w:rPr>
        <w:pict>
          <v:shape id="_x0000_s1074" type="#_x0000_t32" style="position:absolute;margin-left:186.6pt;margin-top:0;width:0;height:3.75pt;z-index:251611648" o:connectortype="straight"/>
        </w:pict>
      </w:r>
      <w:r>
        <w:rPr>
          <w:rFonts w:ascii="Times New Roman" w:hAnsi="Times New Roman"/>
        </w:rPr>
        <w:t xml:space="preserve">                              </w:t>
      </w:r>
      <w:r w:rsidRPr="000F53C2">
        <w:rPr>
          <w:rFonts w:ascii="Times New Roman" w:hAnsi="Times New Roman"/>
          <w:sz w:val="28"/>
          <w:szCs w:val="28"/>
        </w:rPr>
        <w:t xml:space="preserve"> P</w:t>
      </w:r>
      <w:r w:rsidRPr="000F53C2">
        <w:rPr>
          <w:rFonts w:ascii="Times New Roman" w:hAnsi="Times New Roman"/>
          <w:sz w:val="28"/>
          <w:szCs w:val="28"/>
          <w:vertAlign w:val="subscript"/>
        </w:rPr>
        <w:t>1</w:t>
      </w:r>
      <w:r w:rsidRPr="000F53C2">
        <w:rPr>
          <w:rFonts w:ascii="Times New Roman" w:hAnsi="Times New Roman"/>
          <w:sz w:val="28"/>
          <w:szCs w:val="28"/>
        </w:rPr>
        <w:tab/>
      </w:r>
      <w:r>
        <w:rPr>
          <w:noProof/>
          <w:lang w:eastAsia="ru-RU"/>
        </w:rPr>
        <w:pict>
          <v:shape id="_x0000_s1075" type="#_x0000_t32" style="position:absolute;margin-left:163.05pt;margin-top:16.5pt;width:0;height:3.75pt;z-index:251604480;mso-position-horizontal-relative:text;mso-position-vertical-relative:text" o:connectortype="straight"/>
        </w:pict>
      </w:r>
      <w:r>
        <w:rPr>
          <w:noProof/>
          <w:lang w:eastAsia="ru-RU"/>
        </w:rPr>
        <w:pict>
          <v:shape id="_x0000_s1076" type="#_x0000_t32" style="position:absolute;margin-left:157.95pt;margin-top:16.5pt;width:4.45pt;height:0;z-index:251600384;mso-position-horizontal-relative:text;mso-position-vertical-relative:text" o:connectortype="straight"/>
        </w:pict>
      </w:r>
      <w:r>
        <w:rPr>
          <w:noProof/>
          <w:lang w:eastAsia="ru-RU"/>
        </w:rPr>
        <w:pict>
          <v:shape id="_x0000_s1077" type="#_x0000_t32" style="position:absolute;margin-left:148.25pt;margin-top:16.5pt;width:4.45pt;height:0;z-index:251593216;mso-position-horizontal-relative:text;mso-position-vertical-relative:text" o:connectortype="straight"/>
        </w:pict>
      </w:r>
      <w:r>
        <w:rPr>
          <w:noProof/>
          <w:lang w:eastAsia="ru-RU"/>
        </w:rPr>
        <w:pict>
          <v:shape id="_x0000_s1078" type="#_x0000_t32" style="position:absolute;margin-left:138.25pt;margin-top:16.5pt;width:4.45pt;height:0;z-index:251592192;mso-position-horizontal-relative:text;mso-position-vertical-relative:text" o:connectortype="straight"/>
        </w:pict>
      </w:r>
      <w:r>
        <w:rPr>
          <w:noProof/>
          <w:lang w:eastAsia="ru-RU"/>
        </w:rPr>
        <w:pict>
          <v:shape id="_x0000_s1079" type="#_x0000_t32" style="position:absolute;margin-left:129.35pt;margin-top:16.5pt;width:4.45pt;height:0;z-index:251591168;mso-position-horizontal-relative:text;mso-position-vertical-relative:text" o:connectortype="straight"/>
        </w:pict>
      </w:r>
      <w:r>
        <w:rPr>
          <w:noProof/>
          <w:lang w:eastAsia="ru-RU"/>
        </w:rPr>
        <w:pict>
          <v:shape id="_x0000_s1080" type="#_x0000_t32" style="position:absolute;margin-left:120.45pt;margin-top:16.5pt;width:4.45pt;height:0;z-index:251590144;mso-position-horizontal-relative:text;mso-position-vertical-relative:text" o:connectortype="straight"/>
        </w:pict>
      </w:r>
      <w:r>
        <w:rPr>
          <w:noProof/>
          <w:lang w:eastAsia="ru-RU"/>
        </w:rPr>
        <w:pict>
          <v:shape id="_x0000_s1081" type="#_x0000_t32" style="position:absolute;margin-left:109.95pt;margin-top:16.5pt;width:4.45pt;height:0;z-index:251589120;mso-position-horizontal-relative:text;mso-position-vertical-relative:text" o:connectortype="straight"/>
        </w:pict>
      </w:r>
      <w:r>
        <w:rPr>
          <w:noProof/>
          <w:lang w:eastAsia="ru-RU"/>
        </w:rPr>
        <w:pict>
          <v:shape id="_x0000_s1082" type="#_x0000_t32" style="position:absolute;margin-left:100.25pt;margin-top:16.5pt;width:4.45pt;height:0;z-index:251588096;mso-position-horizontal-relative:text;mso-position-vertical-relative:text" o:connectortype="straight"/>
        </w:pict>
      </w:r>
    </w:p>
    <w:p w:rsidR="00505A3F" w:rsidRDefault="00505A3F" w:rsidP="003C7B9F">
      <w:pPr>
        <w:jc w:val="center"/>
        <w:rPr>
          <w:rFonts w:ascii="Times New Roman" w:hAnsi="Times New Roman"/>
        </w:rPr>
      </w:pPr>
      <w:r>
        <w:rPr>
          <w:noProof/>
          <w:lang w:eastAsia="ru-RU"/>
        </w:rPr>
        <w:pict>
          <v:shape id="_x0000_s1083" type="#_x0000_t32" style="position:absolute;left:0;text-align:left;margin-left:163.35pt;margin-top:19.85pt;width:0;height:3.75pt;z-index:251608576" o:connectortype="straight"/>
        </w:pict>
      </w:r>
      <w:r>
        <w:rPr>
          <w:noProof/>
          <w:lang w:eastAsia="ru-RU"/>
        </w:rPr>
        <w:pict>
          <v:shape id="_x0000_s1084" type="#_x0000_t32" style="position:absolute;left:0;text-align:left;margin-left:163.35pt;margin-top:16.1pt;width:0;height:3.75pt;z-index:251607552" o:connectortype="straight"/>
        </w:pict>
      </w:r>
      <w:r>
        <w:rPr>
          <w:noProof/>
          <w:lang w:eastAsia="ru-RU"/>
        </w:rPr>
        <w:pict>
          <v:shape id="_x0000_s1085" type="#_x0000_t32" style="position:absolute;left:0;text-align:left;margin-left:186.6pt;margin-top:20.95pt;width:0;height:3.75pt;z-index:251618816" o:connectortype="straight"/>
        </w:pict>
      </w:r>
      <w:r>
        <w:rPr>
          <w:noProof/>
          <w:lang w:eastAsia="ru-RU"/>
        </w:rPr>
        <w:pict>
          <v:shape id="_x0000_s1086" type="#_x0000_t32" style="position:absolute;left:0;text-align:left;margin-left:186.6pt;margin-top:12.35pt;width:0;height:3.75pt;z-index:251616768" o:connectortype="straight"/>
        </w:pict>
      </w:r>
      <w:r>
        <w:rPr>
          <w:noProof/>
          <w:lang w:eastAsia="ru-RU"/>
        </w:rPr>
        <w:pict>
          <v:shape id="_x0000_s1087" type="#_x0000_t32" style="position:absolute;left:0;text-align:left;margin-left:186.6pt;margin-top:4.85pt;width:0;height:3.75pt;z-index:251615744" o:connectortype="straight"/>
        </w:pict>
      </w:r>
      <w:r>
        <w:rPr>
          <w:noProof/>
          <w:lang w:eastAsia="ru-RU"/>
        </w:rPr>
        <w:pict>
          <v:shape id="_x0000_s1088" type="#_x0000_t32" style="position:absolute;left:0;text-align:left;margin-left:163.05pt;margin-top:8.6pt;width:0;height:3.75pt;z-index:251606528" o:connectortype="straight"/>
        </w:pict>
      </w:r>
      <w:r>
        <w:rPr>
          <w:noProof/>
          <w:lang w:eastAsia="ru-RU"/>
        </w:rPr>
        <w:pict>
          <v:shape id="_x0000_s1089" type="#_x0000_t32" style="position:absolute;left:0;text-align:left;margin-left:163.05pt;margin-top:1.1pt;width:0;height:3.75pt;z-index:251605504" o:connectortype="straight"/>
        </w:pict>
      </w:r>
    </w:p>
    <w:p w:rsidR="00505A3F" w:rsidRPr="003C7B9F" w:rsidRDefault="00505A3F" w:rsidP="003C7B9F">
      <w:pPr>
        <w:rPr>
          <w:rFonts w:ascii="Times New Roman" w:hAnsi="Times New Roman"/>
          <w:sz w:val="28"/>
          <w:szCs w:val="28"/>
        </w:rPr>
      </w:pPr>
      <w:r>
        <w:rPr>
          <w:noProof/>
          <w:lang w:eastAsia="ru-RU"/>
        </w:rPr>
        <w:pict>
          <v:shape id="_x0000_s1090" type="#_x0000_t32" style="position:absolute;margin-left:100.25pt;margin-top:.2pt;width:177.7pt;height:0;z-index:251585024" o:connectortype="straight">
            <v:stroke endarrow="block"/>
          </v:shape>
        </w:pict>
      </w:r>
      <w:r>
        <w:rPr>
          <w:rFonts w:ascii="Times New Roman" w:hAnsi="Times New Roman"/>
        </w:rPr>
        <w:tab/>
      </w:r>
      <w:r>
        <w:rPr>
          <w:rFonts w:ascii="Times New Roman" w:hAnsi="Times New Roman"/>
        </w:rPr>
        <w:tab/>
      </w:r>
      <w:r>
        <w:rPr>
          <w:rFonts w:ascii="Times New Roman" w:hAnsi="Times New Roman"/>
          <w:sz w:val="28"/>
          <w:szCs w:val="28"/>
        </w:rPr>
        <w:t xml:space="preserve">      </w:t>
      </w:r>
      <w:r w:rsidRPr="000F53C2">
        <w:rPr>
          <w:rFonts w:ascii="Times New Roman" w:hAnsi="Times New Roman"/>
          <w:sz w:val="28"/>
          <w:szCs w:val="28"/>
        </w:rPr>
        <w:t>0</w:t>
      </w:r>
      <w:r w:rsidRPr="000F53C2">
        <w:rPr>
          <w:rFonts w:ascii="Times New Roman" w:hAnsi="Times New Roman"/>
          <w:sz w:val="28"/>
          <w:szCs w:val="28"/>
        </w:rPr>
        <w:tab/>
      </w:r>
      <w:r>
        <w:rPr>
          <w:rFonts w:ascii="Times New Roman" w:hAnsi="Times New Roman"/>
          <w:sz w:val="28"/>
          <w:szCs w:val="28"/>
        </w:rPr>
        <w:t xml:space="preserve">            </w:t>
      </w:r>
      <w:r w:rsidRPr="000F53C2">
        <w:rPr>
          <w:rFonts w:ascii="Times New Roman" w:hAnsi="Times New Roman"/>
          <w:sz w:val="28"/>
          <w:szCs w:val="28"/>
        </w:rPr>
        <w:t xml:space="preserve"> </w:t>
      </w:r>
      <w:r w:rsidRPr="001134A4">
        <w:rPr>
          <w:rFonts w:ascii="Times New Roman" w:hAnsi="Times New Roman"/>
          <w:sz w:val="28"/>
          <w:szCs w:val="28"/>
        </w:rPr>
        <w:t xml:space="preserve"> </w:t>
      </w:r>
      <w:r w:rsidRPr="000F53C2">
        <w:rPr>
          <w:rFonts w:ascii="Times New Roman" w:hAnsi="Times New Roman"/>
          <w:sz w:val="28"/>
          <w:szCs w:val="28"/>
        </w:rPr>
        <w:t xml:space="preserve"> </w:t>
      </w:r>
      <w:r>
        <w:rPr>
          <w:rFonts w:ascii="Times New Roman" w:hAnsi="Times New Roman"/>
          <w:sz w:val="28"/>
          <w:szCs w:val="28"/>
          <w:lang w:val="en-US"/>
        </w:rPr>
        <w:t>L</w:t>
      </w:r>
      <w:r w:rsidRPr="000F53C2">
        <w:rPr>
          <w:rFonts w:ascii="Times New Roman" w:hAnsi="Times New Roman"/>
          <w:b/>
          <w:sz w:val="28"/>
          <w:szCs w:val="28"/>
          <w:vertAlign w:val="subscript"/>
        </w:rPr>
        <w:t>1</w:t>
      </w:r>
      <w:r w:rsidRPr="000F53C2">
        <w:rPr>
          <w:rFonts w:ascii="Times New Roman" w:hAnsi="Times New Roman"/>
          <w:b/>
          <w:sz w:val="28"/>
          <w:szCs w:val="28"/>
        </w:rPr>
        <w:t xml:space="preserve"> </w:t>
      </w:r>
      <w:r w:rsidRPr="000F53C2">
        <w:rPr>
          <w:rFonts w:ascii="Times New Roman" w:hAnsi="Times New Roman"/>
          <w:sz w:val="28"/>
          <w:szCs w:val="28"/>
        </w:rPr>
        <w:t xml:space="preserve">   </w:t>
      </w:r>
      <w:r>
        <w:rPr>
          <w:rFonts w:ascii="Times New Roman" w:hAnsi="Times New Roman"/>
          <w:sz w:val="28"/>
          <w:szCs w:val="28"/>
          <w:lang w:val="en-US"/>
        </w:rPr>
        <w:t>L</w:t>
      </w:r>
      <w:r w:rsidRPr="000F53C2">
        <w:rPr>
          <w:rFonts w:ascii="Times New Roman" w:hAnsi="Times New Roman"/>
          <w:b/>
          <w:sz w:val="28"/>
          <w:szCs w:val="28"/>
          <w:vertAlign w:val="subscript"/>
        </w:rPr>
        <w:t xml:space="preserve">2 </w:t>
      </w:r>
      <w:r w:rsidRPr="000F53C2">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L</w:t>
      </w:r>
    </w:p>
    <w:p w:rsidR="00505A3F" w:rsidRDefault="00505A3F" w:rsidP="00D323C4">
      <w:pPr>
        <w:shd w:val="clear" w:color="auto" w:fill="FFFFFF"/>
        <w:spacing w:after="0" w:line="360" w:lineRule="auto"/>
        <w:ind w:firstLine="709"/>
        <w:jc w:val="both"/>
        <w:outlineLvl w:val="1"/>
        <w:rPr>
          <w:rFonts w:ascii="Times New Roman" w:hAnsi="Times New Roman"/>
          <w:bCs/>
          <w:color w:val="000000"/>
          <w:sz w:val="28"/>
          <w:szCs w:val="28"/>
          <w:lang w:eastAsia="ru-RU"/>
        </w:rPr>
      </w:pPr>
      <w:r>
        <w:rPr>
          <w:rFonts w:ascii="Times New Roman" w:hAnsi="Times New Roman"/>
          <w:bCs/>
          <w:color w:val="000000"/>
          <w:sz w:val="28"/>
          <w:szCs w:val="28"/>
          <w:lang w:eastAsia="ru-RU"/>
        </w:rPr>
        <w:t xml:space="preserve">                                </w:t>
      </w:r>
      <w:r w:rsidRPr="00D323C4">
        <w:rPr>
          <w:rFonts w:ascii="Times New Roman" w:hAnsi="Times New Roman"/>
          <w:bCs/>
          <w:color w:val="000000"/>
          <w:sz w:val="28"/>
          <w:szCs w:val="28"/>
          <w:lang w:eastAsia="ru-RU"/>
        </w:rPr>
        <w:t>Рисунок 2</w:t>
      </w:r>
    </w:p>
    <w:p w:rsidR="00505A3F" w:rsidRPr="00D323C4" w:rsidRDefault="00505A3F" w:rsidP="00D323C4">
      <w:pPr>
        <w:shd w:val="clear" w:color="auto" w:fill="FFFFFF"/>
        <w:spacing w:after="0" w:line="360" w:lineRule="auto"/>
        <w:ind w:firstLine="709"/>
        <w:jc w:val="both"/>
        <w:outlineLvl w:val="1"/>
        <w:rPr>
          <w:rFonts w:ascii="Times New Roman" w:hAnsi="Times New Roman"/>
          <w:bCs/>
          <w:color w:val="000000"/>
          <w:sz w:val="28"/>
          <w:szCs w:val="28"/>
          <w:lang w:eastAsia="ru-RU"/>
        </w:rPr>
      </w:pPr>
    </w:p>
    <w:p w:rsidR="00505A3F" w:rsidRPr="00D323C4" w:rsidRDefault="00505A3F" w:rsidP="00D323C4">
      <w:pPr>
        <w:shd w:val="clear" w:color="auto" w:fill="FFFFFF"/>
        <w:spacing w:after="0" w:line="360" w:lineRule="auto"/>
        <w:ind w:firstLine="709"/>
        <w:jc w:val="both"/>
        <w:outlineLvl w:val="1"/>
        <w:rPr>
          <w:rFonts w:ascii="Times New Roman" w:hAnsi="Times New Roman"/>
          <w:bCs/>
          <w:color w:val="000000"/>
          <w:sz w:val="28"/>
          <w:szCs w:val="28"/>
          <w:lang w:eastAsia="ru-RU"/>
        </w:rPr>
      </w:pPr>
      <w:r w:rsidRPr="00D323C4">
        <w:rPr>
          <w:rFonts w:ascii="Times New Roman" w:hAnsi="Times New Roman"/>
          <w:bCs/>
          <w:color w:val="000000"/>
          <w:sz w:val="28"/>
          <w:szCs w:val="28"/>
          <w:lang w:eastAsia="ru-RU"/>
        </w:rPr>
        <w:t>Кривая предложения труда показывает, что при повышении заработной платы возрастает величина предложения труда, а при ее снижении объем предложения труда уменьшается.</w:t>
      </w:r>
    </w:p>
    <w:p w:rsidR="00505A3F" w:rsidRPr="00D323C4" w:rsidRDefault="00505A3F" w:rsidP="00D323C4">
      <w:pPr>
        <w:spacing w:after="0" w:line="360" w:lineRule="auto"/>
        <w:ind w:firstLine="709"/>
        <w:jc w:val="both"/>
        <w:rPr>
          <w:rFonts w:ascii="Times New Roman" w:hAnsi="Times New Roman"/>
          <w:color w:val="000000"/>
          <w:sz w:val="28"/>
          <w:szCs w:val="28"/>
          <w:shd w:val="clear" w:color="auto" w:fill="FFFFFF"/>
        </w:rPr>
      </w:pPr>
      <w:r w:rsidRPr="00D323C4">
        <w:rPr>
          <w:rFonts w:ascii="Times New Roman" w:hAnsi="Times New Roman"/>
          <w:color w:val="000000"/>
          <w:sz w:val="28"/>
          <w:szCs w:val="28"/>
          <w:shd w:val="clear" w:color="auto" w:fill="FFFFFF"/>
        </w:rPr>
        <w:t xml:space="preserve">Рынок капитала выражает совокупность производственных ресурсов, созданных людьми для того, чтобы с их помощью осуществлять производство будущих экономических благ ради получения прибыли. Субъектом спроса на капитал является бизнес, а субъектом предложения – домашнее хозяйство. </w:t>
      </w:r>
    </w:p>
    <w:p w:rsidR="00505A3F" w:rsidRPr="00D323C4" w:rsidRDefault="00505A3F" w:rsidP="00D323C4">
      <w:pPr>
        <w:spacing w:after="0" w:line="360" w:lineRule="auto"/>
        <w:ind w:firstLine="709"/>
        <w:jc w:val="both"/>
        <w:rPr>
          <w:rFonts w:ascii="Times New Roman" w:hAnsi="Times New Roman"/>
          <w:color w:val="000000"/>
          <w:sz w:val="28"/>
          <w:szCs w:val="28"/>
          <w:shd w:val="clear" w:color="auto" w:fill="FFFFFF"/>
        </w:rPr>
      </w:pPr>
      <w:r w:rsidRPr="00D323C4">
        <w:rPr>
          <w:rFonts w:ascii="Times New Roman" w:hAnsi="Times New Roman"/>
          <w:color w:val="000000"/>
          <w:sz w:val="28"/>
          <w:szCs w:val="28"/>
          <w:shd w:val="clear" w:color="auto" w:fill="FFFFFF"/>
        </w:rPr>
        <w:t>Спрос и предложение на капитал формируется аналогично труду. Спрос на услуги капитала можно представить на графике в виде отрицательной кривой (рисунок 3).</w:t>
      </w:r>
    </w:p>
    <w:p w:rsidR="00505A3F" w:rsidRPr="007206D9" w:rsidRDefault="00505A3F" w:rsidP="007206D9">
      <w:pPr>
        <w:tabs>
          <w:tab w:val="left" w:pos="1576"/>
        </w:tabs>
        <w:spacing w:after="0" w:line="360" w:lineRule="auto"/>
        <w:jc w:val="both"/>
        <w:rPr>
          <w:rFonts w:ascii="Times New Roman" w:hAnsi="Times New Roman"/>
          <w:color w:val="000000"/>
          <w:sz w:val="28"/>
          <w:szCs w:val="28"/>
          <w:shd w:val="clear" w:color="auto" w:fill="FFFFFF"/>
        </w:rPr>
      </w:pPr>
      <w:r>
        <w:rPr>
          <w:noProof/>
          <w:lang w:eastAsia="ru-RU"/>
        </w:rPr>
        <w:pict>
          <v:shape id="_x0000_s1091" type="#_x0000_t32" style="position:absolute;left:0;text-align:left;margin-left:88.25pt;margin-top:17.25pt;width:0;height:144.4pt;flip:y;z-index:251650560" o:connectortype="straight">
            <v:stroke endarrow="block"/>
          </v:shape>
        </w:pict>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lang w:val="en-US"/>
        </w:rPr>
        <w:t>P</w:t>
      </w:r>
    </w:p>
    <w:p w:rsidR="00505A3F" w:rsidRPr="003B6DB8" w:rsidRDefault="00505A3F" w:rsidP="007206D9">
      <w:pPr>
        <w:tabs>
          <w:tab w:val="left" w:pos="1965"/>
          <w:tab w:val="left" w:pos="2775"/>
        </w:tabs>
        <w:spacing w:after="0"/>
        <w:jc w:val="both"/>
        <w:rPr>
          <w:rFonts w:ascii="Times New Roman" w:hAnsi="Times New Roman"/>
          <w:shd w:val="clear" w:color="auto" w:fill="FFFFFF"/>
          <w:vertAlign w:val="subscript"/>
        </w:rPr>
      </w:pPr>
      <w:r w:rsidRPr="003B6DB8">
        <w:rPr>
          <w:rFonts w:ascii="Times New Roman" w:hAnsi="Times New Roman"/>
          <w:shd w:val="clear" w:color="auto" w:fill="FFFFFF"/>
        </w:rPr>
        <w:tab/>
      </w:r>
      <w:r w:rsidRPr="003B6DB8">
        <w:rPr>
          <w:rFonts w:ascii="Times New Roman" w:hAnsi="Times New Roman"/>
          <w:shd w:val="clear" w:color="auto" w:fill="FFFFFF"/>
        </w:rPr>
        <w:tab/>
      </w:r>
    </w:p>
    <w:p w:rsidR="00505A3F" w:rsidRPr="003B6DB8" w:rsidRDefault="00505A3F" w:rsidP="007206D9">
      <w:pPr>
        <w:tabs>
          <w:tab w:val="left" w:pos="1875"/>
          <w:tab w:val="left" w:pos="1980"/>
        </w:tabs>
        <w:spacing w:after="0"/>
        <w:jc w:val="both"/>
        <w:rPr>
          <w:rFonts w:ascii="Times New Roman" w:hAnsi="Times New Roman"/>
        </w:rPr>
      </w:pPr>
      <w:r>
        <w:rPr>
          <w:noProof/>
          <w:lang w:eastAsia="ru-RU"/>
        </w:rPr>
        <w:pict>
          <v:shape id="_x0000_s1092" type="#_x0000_t19" style="position:absolute;left:0;text-align:left;margin-left:123.55pt;margin-top:12.45pt;width:88.35pt;height:100.4pt;flip:x y;z-index:251620864"/>
        </w:pict>
      </w:r>
      <w:r w:rsidRPr="003B6DB8">
        <w:rPr>
          <w:rFonts w:ascii="Times New Roman" w:hAnsi="Times New Roman"/>
        </w:rPr>
        <w:tab/>
      </w:r>
      <w:r w:rsidRPr="003B6DB8">
        <w:rPr>
          <w:rFonts w:ascii="Times New Roman" w:hAnsi="Times New Roman"/>
        </w:rPr>
        <w:tab/>
        <w:t xml:space="preserve"> </w:t>
      </w:r>
    </w:p>
    <w:p w:rsidR="00505A3F" w:rsidRPr="00240538" w:rsidRDefault="00505A3F" w:rsidP="007206D9">
      <w:pPr>
        <w:tabs>
          <w:tab w:val="left" w:pos="2205"/>
        </w:tabs>
        <w:spacing w:after="0"/>
        <w:rPr>
          <w:rFonts w:ascii="Times New Roman" w:hAnsi="Times New Roman"/>
          <w:sz w:val="28"/>
          <w:szCs w:val="28"/>
        </w:rPr>
      </w:pPr>
      <w:r w:rsidRPr="003C7B9F">
        <w:rPr>
          <w:rFonts w:ascii="Times New Roman" w:hAnsi="Times New Roman"/>
        </w:rPr>
        <w:t xml:space="preserve">                                      </w:t>
      </w:r>
      <w:r w:rsidRPr="00240538">
        <w:rPr>
          <w:rFonts w:ascii="Times New Roman" w:hAnsi="Times New Roman"/>
          <w:sz w:val="28"/>
          <w:szCs w:val="28"/>
          <w:lang w:val="en-US"/>
        </w:rPr>
        <w:t>D</w:t>
      </w:r>
      <w:r>
        <w:rPr>
          <w:rFonts w:ascii="Times New Roman" w:hAnsi="Times New Roman"/>
          <w:sz w:val="28"/>
          <w:szCs w:val="28"/>
          <w:vertAlign w:val="subscript"/>
          <w:lang w:val="en-US"/>
        </w:rPr>
        <w:t>K</w:t>
      </w:r>
    </w:p>
    <w:p w:rsidR="00505A3F" w:rsidRPr="003B6DB8" w:rsidRDefault="00505A3F" w:rsidP="007206D9">
      <w:pPr>
        <w:tabs>
          <w:tab w:val="left" w:pos="1875"/>
          <w:tab w:val="center" w:pos="4677"/>
        </w:tabs>
        <w:spacing w:after="0"/>
        <w:rPr>
          <w:rFonts w:ascii="Times New Roman" w:hAnsi="Times New Roman"/>
        </w:rPr>
      </w:pPr>
      <w:r w:rsidRPr="003B6DB8">
        <w:rPr>
          <w:rFonts w:ascii="Times New Roman" w:hAnsi="Times New Roman"/>
        </w:rPr>
        <w:tab/>
      </w:r>
      <w:r w:rsidRPr="003B6DB8">
        <w:rPr>
          <w:rFonts w:ascii="Times New Roman" w:hAnsi="Times New Roman"/>
        </w:rPr>
        <w:tab/>
      </w:r>
    </w:p>
    <w:p w:rsidR="00505A3F" w:rsidRPr="003B6DB8" w:rsidRDefault="00505A3F" w:rsidP="007206D9">
      <w:pPr>
        <w:tabs>
          <w:tab w:val="left" w:pos="5625"/>
        </w:tabs>
        <w:spacing w:after="0"/>
        <w:rPr>
          <w:rFonts w:ascii="Times New Roman" w:hAnsi="Times New Roman"/>
          <w:sz w:val="28"/>
          <w:szCs w:val="28"/>
        </w:rPr>
      </w:pPr>
      <w:r>
        <w:rPr>
          <w:noProof/>
          <w:lang w:eastAsia="ru-RU"/>
        </w:rPr>
        <w:pict>
          <v:shape id="_x0000_s1093" type="#_x0000_t32" style="position:absolute;margin-left:132.45pt;margin-top:9.3pt;width:0;height:3.75pt;z-index:251642368" o:connectortype="straight"/>
        </w:pict>
      </w:r>
      <w:r>
        <w:rPr>
          <w:noProof/>
          <w:lang w:eastAsia="ru-RU"/>
        </w:rPr>
        <w:pict>
          <v:shape id="_x0000_s1094" type="#_x0000_t32" style="position:absolute;margin-left:128pt;margin-top:9.3pt;width:4.45pt;height:0;z-index:251632128" o:connectortype="straight"/>
        </w:pict>
      </w:r>
      <w:r>
        <w:rPr>
          <w:noProof/>
          <w:lang w:eastAsia="ru-RU"/>
        </w:rPr>
        <w:pict>
          <v:shape id="_x0000_s1095" type="#_x0000_t32" style="position:absolute;margin-left:119.1pt;margin-top:9.3pt;width:4.45pt;height:0;z-index:251631104" o:connectortype="straight"/>
        </w:pict>
      </w:r>
      <w:r>
        <w:rPr>
          <w:noProof/>
          <w:lang w:eastAsia="ru-RU"/>
        </w:rPr>
        <w:pict>
          <v:shape id="_x0000_s1096" type="#_x0000_t32" style="position:absolute;margin-left:110.75pt;margin-top:9.3pt;width:4.45pt;height:0;z-index:251630080" o:connectortype="straight"/>
        </w:pict>
      </w:r>
      <w:r>
        <w:rPr>
          <w:noProof/>
          <w:lang w:eastAsia="ru-RU"/>
        </w:rPr>
        <w:pict>
          <v:shape id="_x0000_s1097" type="#_x0000_t32" style="position:absolute;margin-left:104.7pt;margin-top:9.3pt;width:4.45pt;height:0;z-index:251629056" o:connectortype="straight"/>
        </w:pict>
      </w:r>
      <w:r>
        <w:rPr>
          <w:noProof/>
          <w:lang w:eastAsia="ru-RU"/>
        </w:rPr>
        <w:pict>
          <v:shape id="_x0000_s1098" type="#_x0000_t32" style="position:absolute;margin-left:95.8pt;margin-top:9.3pt;width:4.45pt;height:0;z-index:251628032" o:connectortype="straight"/>
        </w:pict>
      </w:r>
      <w:r>
        <w:rPr>
          <w:noProof/>
          <w:lang w:eastAsia="ru-RU"/>
        </w:rPr>
        <w:pict>
          <v:shape id="_x0000_s1099" type="#_x0000_t32" style="position:absolute;margin-left:88.25pt;margin-top:9.3pt;width:4.45pt;height:0;z-index:251627008" o:connectortype="straight"/>
        </w:pict>
      </w:r>
      <w:r w:rsidRPr="003B6DB8">
        <w:rPr>
          <w:rFonts w:ascii="Times New Roman" w:hAnsi="Times New Roman"/>
        </w:rPr>
        <w:t xml:space="preserve">            </w:t>
      </w:r>
      <w:r>
        <w:rPr>
          <w:rFonts w:ascii="Times New Roman" w:hAnsi="Times New Roman"/>
        </w:rPr>
        <w:t xml:space="preserve">            </w:t>
      </w:r>
      <w:r w:rsidRPr="003B6DB8">
        <w:rPr>
          <w:rFonts w:ascii="Times New Roman" w:hAnsi="Times New Roman"/>
        </w:rPr>
        <w:t xml:space="preserve"> </w:t>
      </w:r>
      <w:r>
        <w:rPr>
          <w:rFonts w:ascii="Times New Roman" w:hAnsi="Times New Roman"/>
        </w:rPr>
        <w:t xml:space="preserve"> </w:t>
      </w:r>
      <w:r w:rsidRPr="003B6DB8">
        <w:rPr>
          <w:rFonts w:ascii="Times New Roman" w:hAnsi="Times New Roman"/>
          <w:sz w:val="28"/>
          <w:szCs w:val="28"/>
          <w:lang w:val="en-US"/>
        </w:rPr>
        <w:t>P</w:t>
      </w:r>
      <w:r w:rsidRPr="003B6DB8">
        <w:rPr>
          <w:rFonts w:ascii="Times New Roman" w:hAnsi="Times New Roman"/>
          <w:b/>
          <w:sz w:val="28"/>
          <w:szCs w:val="28"/>
          <w:vertAlign w:val="subscript"/>
        </w:rPr>
        <w:t>2</w:t>
      </w:r>
      <w:r w:rsidRPr="003B6DB8">
        <w:rPr>
          <w:rFonts w:ascii="Times New Roman" w:hAnsi="Times New Roman"/>
          <w:sz w:val="28"/>
          <w:szCs w:val="28"/>
        </w:rPr>
        <w:tab/>
      </w:r>
    </w:p>
    <w:p w:rsidR="00505A3F" w:rsidRPr="003B6DB8" w:rsidRDefault="00505A3F" w:rsidP="007206D9">
      <w:pPr>
        <w:tabs>
          <w:tab w:val="left" w:pos="1665"/>
          <w:tab w:val="left" w:pos="3735"/>
          <w:tab w:val="center" w:pos="4677"/>
          <w:tab w:val="left" w:pos="4980"/>
          <w:tab w:val="left" w:pos="5445"/>
        </w:tabs>
        <w:spacing w:after="0"/>
        <w:rPr>
          <w:rFonts w:ascii="Times New Roman" w:hAnsi="Times New Roman"/>
        </w:rPr>
      </w:pPr>
      <w:r>
        <w:rPr>
          <w:noProof/>
          <w:lang w:eastAsia="ru-RU"/>
        </w:rPr>
        <w:pict>
          <v:shape id="_x0000_s1100" type="#_x0000_t32" style="position:absolute;margin-left:132.45pt;margin-top:10.5pt;width:0;height:3.75pt;z-index:251644416" o:connectortype="straight"/>
        </w:pict>
      </w:r>
      <w:r>
        <w:rPr>
          <w:noProof/>
          <w:lang w:eastAsia="ru-RU"/>
        </w:rPr>
        <w:pict>
          <v:shape id="_x0000_s1101" type="#_x0000_t32" style="position:absolute;margin-left:132.45pt;margin-top:3pt;width:0;height:3.75pt;z-index:251643392" o:connectortype="straight"/>
        </w:pict>
      </w:r>
    </w:p>
    <w:p w:rsidR="00505A3F" w:rsidRPr="003B6DB8" w:rsidRDefault="00505A3F" w:rsidP="007206D9">
      <w:pPr>
        <w:tabs>
          <w:tab w:val="left" w:pos="1665"/>
          <w:tab w:val="left" w:pos="3735"/>
          <w:tab w:val="center" w:pos="4677"/>
          <w:tab w:val="left" w:pos="4980"/>
          <w:tab w:val="left" w:pos="5445"/>
        </w:tabs>
        <w:spacing w:after="0"/>
        <w:rPr>
          <w:rFonts w:ascii="Times New Roman" w:hAnsi="Times New Roman"/>
          <w:sz w:val="28"/>
          <w:szCs w:val="28"/>
          <w:vertAlign w:val="subscript"/>
        </w:rPr>
      </w:pPr>
      <w:r>
        <w:rPr>
          <w:noProof/>
          <w:lang w:eastAsia="ru-RU"/>
        </w:rPr>
        <w:pict>
          <v:shape id="_x0000_s1102" type="#_x0000_t32" style="position:absolute;margin-left:132.45pt;margin-top:13.2pt;width:0;height:3.75pt;z-index:251647488" o:connectortype="straight"/>
        </w:pict>
      </w:r>
      <w:r>
        <w:rPr>
          <w:noProof/>
          <w:lang w:eastAsia="ru-RU"/>
        </w:rPr>
        <w:pict>
          <v:shape id="_x0000_s1103" type="#_x0000_t32" style="position:absolute;margin-left:132.45pt;margin-top:7.45pt;width:0;height:3.75pt;z-index:251646464" o:connectortype="straight"/>
        </w:pict>
      </w:r>
      <w:r>
        <w:rPr>
          <w:noProof/>
          <w:lang w:eastAsia="ru-RU"/>
        </w:rPr>
        <w:pict>
          <v:shape id="_x0000_s1104" type="#_x0000_t32" style="position:absolute;margin-left:132.45pt;margin-top:1.2pt;width:0;height:3.75pt;z-index:251645440" o:connectortype="straight"/>
        </w:pict>
      </w:r>
      <w:r>
        <w:rPr>
          <w:noProof/>
          <w:lang w:eastAsia="ru-RU"/>
        </w:rPr>
        <w:pict>
          <v:shape id="_x0000_s1105" type="#_x0000_t32" style="position:absolute;margin-left:145.25pt;margin-top:13.2pt;width:0;height:3.75pt;z-index:251637248" o:connectortype="straight"/>
        </w:pict>
      </w:r>
      <w:r>
        <w:rPr>
          <w:noProof/>
          <w:lang w:eastAsia="ru-RU"/>
        </w:rPr>
        <w:pict>
          <v:shape id="_x0000_s1106" type="#_x0000_t32" style="position:absolute;margin-left:145.25pt;margin-top:7.45pt;width:0;height:3.75pt;z-index:251636224" o:connectortype="straight"/>
        </w:pict>
      </w:r>
      <w:r>
        <w:rPr>
          <w:noProof/>
          <w:lang w:eastAsia="ru-RU"/>
        </w:rPr>
        <w:pict>
          <v:shape id="_x0000_s1107" type="#_x0000_t32" style="position:absolute;margin-left:145.25pt;margin-top:-.3pt;width:0;height:3.75pt;z-index:251635200" o:connectortype="straight"/>
        </w:pict>
      </w:r>
      <w:r>
        <w:rPr>
          <w:noProof/>
          <w:lang w:eastAsia="ru-RU"/>
        </w:rPr>
        <w:pict>
          <v:shape id="_x0000_s1108" type="#_x0000_t32" style="position:absolute;margin-left:140.8pt;margin-top:-.3pt;width:4.45pt;height:0;z-index:251634176" o:connectortype="straight"/>
        </w:pict>
      </w:r>
      <w:r>
        <w:rPr>
          <w:noProof/>
          <w:lang w:eastAsia="ru-RU"/>
        </w:rPr>
        <w:pict>
          <v:shape id="_x0000_s1109" type="#_x0000_t32" style="position:absolute;margin-left:132.45pt;margin-top:-.3pt;width:4.45pt;height:0;z-index:251633152" o:connectortype="straight"/>
        </w:pict>
      </w:r>
      <w:r>
        <w:rPr>
          <w:noProof/>
          <w:lang w:eastAsia="ru-RU"/>
        </w:rPr>
        <w:pict>
          <v:shape id="_x0000_s1110" type="#_x0000_t32" style="position:absolute;margin-left:123.55pt;margin-top:-.3pt;width:4.45pt;height:0;z-index:251625984" o:connectortype="straight"/>
        </w:pict>
      </w:r>
      <w:r>
        <w:rPr>
          <w:noProof/>
          <w:lang w:eastAsia="ru-RU"/>
        </w:rPr>
        <w:pict>
          <v:shape id="_x0000_s1111" type="#_x0000_t32" style="position:absolute;margin-left:115.2pt;margin-top:-.3pt;width:4.45pt;height:0;z-index:251624960" o:connectortype="straight"/>
        </w:pict>
      </w:r>
      <w:r>
        <w:rPr>
          <w:noProof/>
          <w:lang w:eastAsia="ru-RU"/>
        </w:rPr>
        <w:pict>
          <v:shape id="_x0000_s1112" type="#_x0000_t32" style="position:absolute;margin-left:104.7pt;margin-top:-.3pt;width:4.45pt;height:0;z-index:251623936" o:connectortype="straight"/>
        </w:pict>
      </w:r>
      <w:r>
        <w:rPr>
          <w:noProof/>
          <w:lang w:eastAsia="ru-RU"/>
        </w:rPr>
        <w:pict>
          <v:shape id="_x0000_s1113" type="#_x0000_t32" style="position:absolute;margin-left:95.8pt;margin-top:-.3pt;width:4.45pt;height:0;z-index:251622912" o:connectortype="straight"/>
        </w:pict>
      </w:r>
      <w:r>
        <w:rPr>
          <w:noProof/>
          <w:lang w:eastAsia="ru-RU"/>
        </w:rPr>
        <w:pict>
          <v:shape id="_x0000_s1114" type="#_x0000_t32" style="position:absolute;margin-left:88.25pt;margin-top:-.3pt;width:4.45pt;height:0;z-index:251621888" o:connectortype="straight"/>
        </w:pict>
      </w:r>
      <w:r>
        <w:rPr>
          <w:rFonts w:ascii="Times New Roman" w:hAnsi="Times New Roman"/>
          <w:sz w:val="28"/>
          <w:szCs w:val="28"/>
        </w:rPr>
        <w:t xml:space="preserve">                   </w:t>
      </w:r>
      <w:r w:rsidRPr="007206D9">
        <w:rPr>
          <w:rFonts w:ascii="Times New Roman" w:hAnsi="Times New Roman"/>
          <w:sz w:val="28"/>
          <w:szCs w:val="28"/>
        </w:rPr>
        <w:t xml:space="preserve"> </w:t>
      </w:r>
      <w:r w:rsidRPr="003B6DB8">
        <w:rPr>
          <w:rFonts w:ascii="Times New Roman" w:hAnsi="Times New Roman"/>
          <w:sz w:val="28"/>
          <w:szCs w:val="28"/>
        </w:rPr>
        <w:t xml:space="preserve"> </w:t>
      </w:r>
      <w:r w:rsidRPr="003B6DB8">
        <w:rPr>
          <w:rFonts w:ascii="Times New Roman" w:hAnsi="Times New Roman"/>
          <w:sz w:val="28"/>
          <w:szCs w:val="28"/>
          <w:lang w:val="en-US"/>
        </w:rPr>
        <w:t>P</w:t>
      </w:r>
      <w:r w:rsidRPr="003B6DB8">
        <w:rPr>
          <w:rFonts w:ascii="Times New Roman" w:hAnsi="Times New Roman"/>
          <w:b/>
          <w:sz w:val="28"/>
          <w:szCs w:val="28"/>
          <w:vertAlign w:val="subscript"/>
        </w:rPr>
        <w:t>1</w:t>
      </w:r>
    </w:p>
    <w:p w:rsidR="00505A3F" w:rsidRPr="003B6DB8" w:rsidRDefault="00505A3F" w:rsidP="007206D9">
      <w:pPr>
        <w:tabs>
          <w:tab w:val="left" w:pos="7500"/>
        </w:tabs>
        <w:spacing w:after="0"/>
        <w:rPr>
          <w:rFonts w:ascii="Times New Roman" w:hAnsi="Times New Roman"/>
        </w:rPr>
      </w:pPr>
      <w:r>
        <w:rPr>
          <w:noProof/>
          <w:lang w:eastAsia="ru-RU"/>
        </w:rPr>
        <w:pict>
          <v:shape id="_x0000_s1115" type="#_x0000_t32" style="position:absolute;margin-left:132.45pt;margin-top:13.65pt;width:0;height:3.75pt;z-index:251641344" o:connectortype="straight"/>
        </w:pict>
      </w:r>
      <w:r>
        <w:rPr>
          <w:noProof/>
          <w:lang w:eastAsia="ru-RU"/>
        </w:rPr>
        <w:pict>
          <v:shape id="_x0000_s1116" type="#_x0000_t32" style="position:absolute;margin-left:132.45pt;margin-top:6.15pt;width:0;height:3.75pt;z-index:251648512" o:connectortype="straight"/>
        </w:pict>
      </w:r>
      <w:r>
        <w:rPr>
          <w:noProof/>
          <w:lang w:eastAsia="ru-RU"/>
        </w:rPr>
        <w:pict>
          <v:shape id="_x0000_s1117" type="#_x0000_t32" style="position:absolute;margin-left:145.25pt;margin-top:13.65pt;width:0;height:3.75pt;z-index:251639296" o:connectortype="straight"/>
        </w:pict>
      </w:r>
      <w:r>
        <w:rPr>
          <w:noProof/>
          <w:lang w:eastAsia="ru-RU"/>
        </w:rPr>
        <w:pict>
          <v:shape id="_x0000_s1118" type="#_x0000_t32" style="position:absolute;margin-left:145.25pt;margin-top:6.15pt;width:0;height:3.75pt;z-index:251638272" o:connectortype="straight"/>
        </w:pict>
      </w:r>
      <w:r w:rsidRPr="003B6DB8">
        <w:rPr>
          <w:rFonts w:ascii="Times New Roman" w:hAnsi="Times New Roman"/>
        </w:rPr>
        <w:tab/>
      </w:r>
    </w:p>
    <w:p w:rsidR="00505A3F" w:rsidRPr="007206D9" w:rsidRDefault="00505A3F" w:rsidP="007206D9">
      <w:pPr>
        <w:tabs>
          <w:tab w:val="left" w:pos="1665"/>
          <w:tab w:val="left" w:pos="3735"/>
          <w:tab w:val="center" w:pos="4677"/>
          <w:tab w:val="left" w:pos="4980"/>
          <w:tab w:val="left" w:pos="5445"/>
        </w:tabs>
        <w:spacing w:after="0"/>
        <w:rPr>
          <w:rFonts w:ascii="Times New Roman" w:hAnsi="Times New Roman"/>
          <w:sz w:val="28"/>
          <w:szCs w:val="28"/>
        </w:rPr>
      </w:pPr>
      <w:r>
        <w:rPr>
          <w:noProof/>
          <w:lang w:eastAsia="ru-RU"/>
        </w:rPr>
        <w:pict>
          <v:shape id="_x0000_s1119" type="#_x0000_t32" style="position:absolute;margin-left:132.45pt;margin-top:7.4pt;width:0;height:3.75pt;z-index:251649536" o:connectortype="straight"/>
        </w:pict>
      </w:r>
      <w:r>
        <w:rPr>
          <w:noProof/>
          <w:lang w:eastAsia="ru-RU"/>
        </w:rPr>
        <w:pict>
          <v:shape id="_x0000_s1120" type="#_x0000_t32" style="position:absolute;margin-left:88.25pt;margin-top:11.15pt;width:165pt;height:0;z-index:251619840" o:connectortype="straight">
            <v:stroke endarrow="block"/>
          </v:shape>
        </w:pict>
      </w:r>
      <w:r>
        <w:rPr>
          <w:noProof/>
          <w:lang w:eastAsia="ru-RU"/>
        </w:rPr>
        <w:pict>
          <v:shape id="_x0000_s1121" type="#_x0000_t32" style="position:absolute;margin-left:145.25pt;margin-top:7.4pt;width:0;height:3.75pt;z-index:251640320" o:connectortype="straight"/>
        </w:pict>
      </w:r>
      <w:r w:rsidRPr="003B6DB8">
        <w:rPr>
          <w:rFonts w:ascii="Times New Roman" w:hAnsi="Times New Roman"/>
        </w:rPr>
        <w:t xml:space="preserve">  </w:t>
      </w:r>
      <w:r w:rsidRPr="003B6DB8">
        <w:rPr>
          <w:rFonts w:ascii="Times New Roman" w:hAnsi="Times New Roman"/>
        </w:rPr>
        <w:tab/>
      </w:r>
      <w:r w:rsidRPr="003B6DB8">
        <w:rPr>
          <w:rFonts w:ascii="Times New Roman" w:hAnsi="Times New Roman"/>
        </w:rPr>
        <w:tab/>
      </w:r>
      <w:r w:rsidRPr="003B6DB8">
        <w:rPr>
          <w:rFonts w:ascii="Times New Roman" w:hAnsi="Times New Roman"/>
        </w:rPr>
        <w:tab/>
      </w:r>
      <w:r w:rsidRPr="003B6DB8">
        <w:rPr>
          <w:rFonts w:ascii="Times New Roman" w:hAnsi="Times New Roman"/>
        </w:rPr>
        <w:tab/>
        <w:t xml:space="preserve"> </w:t>
      </w:r>
      <w:r>
        <w:rPr>
          <w:rFonts w:ascii="Times New Roman" w:hAnsi="Times New Roman"/>
        </w:rPr>
        <w:t xml:space="preserve"> </w:t>
      </w:r>
      <w:r w:rsidRPr="003C7B9F">
        <w:rPr>
          <w:rFonts w:ascii="Times New Roman" w:hAnsi="Times New Roman"/>
        </w:rPr>
        <w:t xml:space="preserve"> </w:t>
      </w:r>
      <w:r>
        <w:rPr>
          <w:rFonts w:ascii="Times New Roman" w:hAnsi="Times New Roman"/>
          <w:sz w:val="28"/>
          <w:szCs w:val="28"/>
          <w:lang w:val="en-US"/>
        </w:rPr>
        <w:t>K</w:t>
      </w:r>
    </w:p>
    <w:p w:rsidR="00505A3F" w:rsidRPr="003B6DB8" w:rsidRDefault="00505A3F" w:rsidP="007206D9">
      <w:pPr>
        <w:tabs>
          <w:tab w:val="left" w:pos="2640"/>
        </w:tabs>
        <w:spacing w:after="0"/>
        <w:rPr>
          <w:rFonts w:ascii="Times New Roman" w:hAnsi="Times New Roman"/>
          <w:b/>
          <w:sz w:val="28"/>
          <w:szCs w:val="28"/>
          <w:vertAlign w:val="subscript"/>
        </w:rPr>
      </w:pPr>
      <w:r>
        <w:rPr>
          <w:rFonts w:ascii="Times New Roman" w:hAnsi="Times New Roman"/>
          <w:sz w:val="28"/>
          <w:szCs w:val="28"/>
        </w:rPr>
        <w:t xml:space="preserve">               </w:t>
      </w:r>
      <w:r w:rsidRPr="003B6DB8">
        <w:rPr>
          <w:rFonts w:ascii="Times New Roman" w:hAnsi="Times New Roman"/>
          <w:sz w:val="28"/>
          <w:szCs w:val="28"/>
        </w:rPr>
        <w:t xml:space="preserve">    </w:t>
      </w:r>
      <w:r>
        <w:rPr>
          <w:rFonts w:ascii="Times New Roman" w:hAnsi="Times New Roman"/>
          <w:sz w:val="28"/>
          <w:szCs w:val="28"/>
        </w:rPr>
        <w:t xml:space="preserve">    </w:t>
      </w:r>
      <w:r w:rsidRPr="003B6DB8">
        <w:rPr>
          <w:rFonts w:ascii="Times New Roman" w:hAnsi="Times New Roman"/>
          <w:sz w:val="28"/>
          <w:szCs w:val="28"/>
        </w:rPr>
        <w:t xml:space="preserve"> 0</w:t>
      </w:r>
      <w:r>
        <w:rPr>
          <w:rFonts w:ascii="Times New Roman" w:hAnsi="Times New Roman"/>
          <w:sz w:val="28"/>
          <w:szCs w:val="28"/>
        </w:rPr>
        <w:t xml:space="preserve">         </w:t>
      </w:r>
      <w:r w:rsidRPr="003B6DB8">
        <w:rPr>
          <w:rFonts w:ascii="Times New Roman" w:hAnsi="Times New Roman"/>
          <w:sz w:val="28"/>
          <w:szCs w:val="28"/>
        </w:rPr>
        <w:t xml:space="preserve"> </w:t>
      </w:r>
      <w:r>
        <w:rPr>
          <w:rFonts w:ascii="Times New Roman" w:hAnsi="Times New Roman"/>
          <w:sz w:val="28"/>
          <w:szCs w:val="28"/>
          <w:lang w:val="en-US"/>
        </w:rPr>
        <w:t>K</w:t>
      </w:r>
      <w:r w:rsidRPr="003B6DB8">
        <w:rPr>
          <w:rFonts w:ascii="Times New Roman" w:hAnsi="Times New Roman"/>
          <w:sz w:val="28"/>
          <w:szCs w:val="28"/>
          <w:vertAlign w:val="subscript"/>
        </w:rPr>
        <w:t xml:space="preserve">2   </w:t>
      </w:r>
      <w:r>
        <w:rPr>
          <w:rFonts w:ascii="Times New Roman" w:hAnsi="Times New Roman"/>
          <w:sz w:val="28"/>
          <w:szCs w:val="28"/>
          <w:lang w:val="en-US"/>
        </w:rPr>
        <w:t>K</w:t>
      </w:r>
      <w:r w:rsidRPr="003B6DB8">
        <w:rPr>
          <w:rFonts w:ascii="Times New Roman" w:hAnsi="Times New Roman"/>
          <w:b/>
          <w:sz w:val="28"/>
          <w:szCs w:val="28"/>
          <w:vertAlign w:val="subscript"/>
        </w:rPr>
        <w:t>1</w:t>
      </w:r>
    </w:p>
    <w:p w:rsidR="00505A3F" w:rsidRPr="00D323C4" w:rsidRDefault="00505A3F" w:rsidP="00D323C4">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Pr="00D323C4">
        <w:rPr>
          <w:rFonts w:ascii="Times New Roman" w:hAnsi="Times New Roman"/>
          <w:sz w:val="28"/>
          <w:szCs w:val="28"/>
        </w:rPr>
        <w:t>Рисунок 3</w:t>
      </w:r>
    </w:p>
    <w:p w:rsidR="00505A3F" w:rsidRPr="00D323C4" w:rsidRDefault="00505A3F" w:rsidP="00D323C4">
      <w:pPr>
        <w:spacing w:after="0" w:line="360" w:lineRule="auto"/>
        <w:ind w:firstLine="709"/>
        <w:jc w:val="both"/>
        <w:rPr>
          <w:rFonts w:ascii="Times New Roman" w:hAnsi="Times New Roman"/>
          <w:color w:val="000000"/>
          <w:sz w:val="28"/>
          <w:szCs w:val="28"/>
          <w:shd w:val="clear" w:color="auto" w:fill="FFFFFF"/>
        </w:rPr>
      </w:pPr>
      <w:r w:rsidRPr="00D323C4">
        <w:rPr>
          <w:rFonts w:ascii="Times New Roman" w:hAnsi="Times New Roman"/>
          <w:color w:val="000000"/>
          <w:sz w:val="28"/>
          <w:szCs w:val="28"/>
          <w:shd w:val="clear" w:color="auto" w:fill="FFFFFF"/>
        </w:rPr>
        <w:t xml:space="preserve">Кривая спроса на услуги капитала, показывает что по мере увеличения капитала в производственном процессе, снижается предельная доходность капитала, то есть показывает  количество капитала, которое будет приобретаться фирмами. </w:t>
      </w:r>
    </w:p>
    <w:p w:rsidR="00505A3F" w:rsidRDefault="00505A3F" w:rsidP="00D323C4">
      <w:pPr>
        <w:spacing w:after="0" w:line="360" w:lineRule="auto"/>
        <w:ind w:firstLine="709"/>
        <w:jc w:val="both"/>
        <w:rPr>
          <w:rFonts w:ascii="Times New Roman" w:hAnsi="Times New Roman"/>
          <w:color w:val="000000"/>
          <w:sz w:val="28"/>
          <w:szCs w:val="28"/>
          <w:shd w:val="clear" w:color="auto" w:fill="FFFFFF"/>
        </w:rPr>
      </w:pPr>
      <w:r w:rsidRPr="00D323C4">
        <w:rPr>
          <w:rFonts w:ascii="Times New Roman" w:hAnsi="Times New Roman"/>
          <w:color w:val="000000"/>
          <w:sz w:val="28"/>
          <w:szCs w:val="28"/>
          <w:shd w:val="clear" w:color="auto" w:fill="FFFFFF"/>
        </w:rPr>
        <w:t>Спрос на услуги капитала можно представить на графике в виде о</w:t>
      </w:r>
      <w:r>
        <w:rPr>
          <w:rFonts w:ascii="Times New Roman" w:hAnsi="Times New Roman"/>
          <w:color w:val="000000"/>
          <w:sz w:val="28"/>
          <w:szCs w:val="28"/>
          <w:shd w:val="clear" w:color="auto" w:fill="FFFFFF"/>
        </w:rPr>
        <w:t>трицательной кривой (рисунок 4):</w:t>
      </w:r>
    </w:p>
    <w:p w:rsidR="00505A3F" w:rsidRPr="00D323C4" w:rsidRDefault="00505A3F" w:rsidP="00D323C4">
      <w:pPr>
        <w:spacing w:after="0" w:line="360" w:lineRule="auto"/>
        <w:ind w:firstLine="709"/>
        <w:jc w:val="both"/>
        <w:rPr>
          <w:rFonts w:ascii="Times New Roman" w:hAnsi="Times New Roman"/>
          <w:color w:val="000000"/>
          <w:sz w:val="28"/>
          <w:szCs w:val="28"/>
          <w:shd w:val="clear" w:color="auto" w:fill="FFFFFF"/>
        </w:rPr>
      </w:pPr>
    </w:p>
    <w:p w:rsidR="00505A3F" w:rsidRPr="001134A4" w:rsidRDefault="00505A3F" w:rsidP="0060685D">
      <w:pPr>
        <w:tabs>
          <w:tab w:val="left" w:pos="1815"/>
          <w:tab w:val="left" w:pos="4080"/>
        </w:tabs>
        <w:spacing w:after="0"/>
        <w:rPr>
          <w:rFonts w:ascii="Times New Roman" w:hAnsi="Times New Roman"/>
          <w:sz w:val="28"/>
          <w:szCs w:val="28"/>
        </w:rPr>
      </w:pPr>
      <w:r>
        <w:rPr>
          <w:noProof/>
          <w:lang w:eastAsia="ru-RU"/>
        </w:rPr>
        <w:pict>
          <v:shape id="_x0000_s1122" type="#_x0000_t32" style="position:absolute;margin-left:100.4pt;margin-top:8.95pt;width:0;height:144.4pt;flip:y;z-index:251652608" o:connectortype="straight">
            <v:stroke endarrow="block"/>
          </v:shape>
        </w:pict>
      </w:r>
      <w:r w:rsidRPr="001134A4">
        <w:rPr>
          <w:rFonts w:ascii="Times New Roman" w:hAnsi="Times New Roman"/>
          <w:sz w:val="28"/>
          <w:szCs w:val="28"/>
        </w:rPr>
        <w:t xml:space="preserve">                          </w:t>
      </w:r>
      <w:r w:rsidRPr="000F53C2">
        <w:rPr>
          <w:rFonts w:ascii="Times New Roman" w:hAnsi="Times New Roman"/>
          <w:sz w:val="28"/>
          <w:szCs w:val="28"/>
          <w:lang w:val="en-US"/>
        </w:rPr>
        <w:t>P</w:t>
      </w:r>
      <w:r w:rsidRPr="001134A4">
        <w:rPr>
          <w:rFonts w:ascii="Times New Roman" w:hAnsi="Times New Roman"/>
          <w:sz w:val="28"/>
          <w:szCs w:val="28"/>
        </w:rPr>
        <w:tab/>
      </w:r>
    </w:p>
    <w:p w:rsidR="00505A3F" w:rsidRPr="001134A4" w:rsidRDefault="00505A3F" w:rsidP="0060685D">
      <w:pPr>
        <w:tabs>
          <w:tab w:val="left" w:pos="3810"/>
          <w:tab w:val="left" w:pos="4110"/>
          <w:tab w:val="left" w:pos="4155"/>
          <w:tab w:val="left" w:pos="4545"/>
          <w:tab w:val="center" w:pos="4677"/>
        </w:tabs>
        <w:rPr>
          <w:rFonts w:ascii="Times New Roman" w:hAnsi="Times New Roman"/>
          <w:sz w:val="28"/>
          <w:szCs w:val="28"/>
        </w:rPr>
      </w:pPr>
      <w:r>
        <w:rPr>
          <w:noProof/>
          <w:lang w:eastAsia="ru-RU"/>
        </w:rPr>
        <w:pict>
          <v:shape id="_x0000_s1123" type="#_x0000_t19" style="position:absolute;margin-left:96.2pt;margin-top:8.2pt;width:101.2pt;height:118pt;flip:y;z-index:251653632" coordsize="21600,21426" adj="-5420639,,,21426" path="wr-21600,-174,21600,43026,2740,,21600,21426nfewr-21600,-174,21600,43026,2740,,21600,21426l,21426nsxe">
            <v:path o:connectlocs="2740,0;21600,21426;0,21426"/>
          </v:shape>
        </w:pict>
      </w:r>
      <w:r w:rsidRPr="001134A4">
        <w:rPr>
          <w:rFonts w:ascii="Times New Roman" w:hAnsi="Times New Roman"/>
        </w:rPr>
        <w:tab/>
      </w:r>
      <w:r w:rsidRPr="001134A4">
        <w:rPr>
          <w:rFonts w:ascii="Times New Roman" w:hAnsi="Times New Roman"/>
        </w:rPr>
        <w:tab/>
      </w:r>
      <w:r w:rsidRPr="000F53C2">
        <w:rPr>
          <w:rFonts w:ascii="Times New Roman" w:hAnsi="Times New Roman"/>
          <w:sz w:val="28"/>
          <w:szCs w:val="28"/>
          <w:lang w:val="en-US"/>
        </w:rPr>
        <w:t>S</w:t>
      </w:r>
      <w:r>
        <w:rPr>
          <w:rFonts w:ascii="Times New Roman" w:hAnsi="Times New Roman"/>
          <w:sz w:val="28"/>
          <w:szCs w:val="28"/>
          <w:vertAlign w:val="subscript"/>
          <w:lang w:val="en-US"/>
        </w:rPr>
        <w:t>K</w:t>
      </w:r>
      <w:r w:rsidRPr="001134A4">
        <w:rPr>
          <w:rFonts w:ascii="Times New Roman" w:hAnsi="Times New Roman"/>
          <w:sz w:val="28"/>
          <w:szCs w:val="28"/>
          <w:vertAlign w:val="subscript"/>
        </w:rPr>
        <w:tab/>
      </w:r>
      <w:r w:rsidRPr="001134A4">
        <w:rPr>
          <w:rFonts w:ascii="Times New Roman" w:hAnsi="Times New Roman"/>
          <w:sz w:val="28"/>
          <w:szCs w:val="28"/>
        </w:rPr>
        <w:tab/>
      </w:r>
    </w:p>
    <w:p w:rsidR="00505A3F" w:rsidRPr="001134A4" w:rsidRDefault="00505A3F" w:rsidP="0060685D">
      <w:pPr>
        <w:jc w:val="center"/>
        <w:rPr>
          <w:rFonts w:ascii="Times New Roman" w:hAnsi="Times New Roman"/>
        </w:rPr>
      </w:pPr>
    </w:p>
    <w:p w:rsidR="00505A3F" w:rsidRPr="001134A4" w:rsidRDefault="00505A3F" w:rsidP="0060685D">
      <w:pPr>
        <w:tabs>
          <w:tab w:val="left" w:pos="495"/>
          <w:tab w:val="center" w:pos="4677"/>
        </w:tabs>
        <w:rPr>
          <w:rFonts w:ascii="Times New Roman" w:hAnsi="Times New Roman"/>
          <w:sz w:val="28"/>
          <w:szCs w:val="28"/>
        </w:rPr>
      </w:pPr>
      <w:r>
        <w:rPr>
          <w:noProof/>
          <w:lang w:eastAsia="ru-RU"/>
        </w:rPr>
        <w:pict>
          <v:shape id="_x0000_s1124" type="#_x0000_t32" style="position:absolute;margin-left:186.6pt;margin-top:17.05pt;width:0;height:3.75pt;z-index:251676160" o:connectortype="straight"/>
        </w:pict>
      </w:r>
      <w:r>
        <w:rPr>
          <w:noProof/>
          <w:lang w:eastAsia="ru-RU"/>
        </w:rPr>
        <w:pict>
          <v:shape id="_x0000_s1125" type="#_x0000_t32" style="position:absolute;margin-left:186.6pt;margin-top:9.55pt;width:.05pt;height:3.75pt;z-index:251677184" o:connectortype="straight"/>
        </w:pict>
      </w:r>
      <w:r>
        <w:rPr>
          <w:noProof/>
          <w:lang w:eastAsia="ru-RU"/>
        </w:rPr>
        <w:pict>
          <v:shape id="_x0000_s1126" type="#_x0000_t32" style="position:absolute;margin-left:182.15pt;margin-top:9.55pt;width:4.45pt;height:0;z-index:251684352" o:connectortype="straight"/>
        </w:pict>
      </w:r>
      <w:r>
        <w:rPr>
          <w:noProof/>
          <w:lang w:eastAsia="ru-RU"/>
        </w:rPr>
        <w:pict>
          <v:shape id="_x0000_s1127" type="#_x0000_t32" style="position:absolute;margin-left:173.25pt;margin-top:9.55pt;width:4.45pt;height:0;z-index:251670016" o:connectortype="straight"/>
        </w:pict>
      </w:r>
      <w:r>
        <w:rPr>
          <w:noProof/>
          <w:lang w:eastAsia="ru-RU"/>
        </w:rPr>
        <w:pict>
          <v:shape id="_x0000_s1128" type="#_x0000_t32" style="position:absolute;margin-left:163.35pt;margin-top:9.55pt;width:4.45pt;height:0;z-index:251667968" o:connectortype="straight"/>
        </w:pict>
      </w:r>
      <w:r>
        <w:rPr>
          <w:noProof/>
          <w:lang w:eastAsia="ru-RU"/>
        </w:rPr>
        <w:pict>
          <v:shape id="_x0000_s1129" type="#_x0000_t32" style="position:absolute;margin-left:156.45pt;margin-top:9.55pt;width:4.45pt;height:0;z-index:251668992" o:connectortype="straight"/>
        </w:pict>
      </w:r>
      <w:r>
        <w:rPr>
          <w:noProof/>
          <w:lang w:eastAsia="ru-RU"/>
        </w:rPr>
        <w:pict>
          <v:shape id="_x0000_s1130" type="#_x0000_t32" style="position:absolute;margin-left:148.25pt;margin-top:9.55pt;width:4.45pt;height:0;z-index:251665920" o:connectortype="straight"/>
        </w:pict>
      </w:r>
      <w:r>
        <w:rPr>
          <w:noProof/>
          <w:lang w:eastAsia="ru-RU"/>
        </w:rPr>
        <w:pict>
          <v:shape id="_x0000_s1131" type="#_x0000_t32" style="position:absolute;margin-left:139.35pt;margin-top:9.55pt;width:4.45pt;height:0;z-index:251664896" o:connectortype="straight"/>
        </w:pict>
      </w:r>
      <w:r>
        <w:rPr>
          <w:noProof/>
          <w:lang w:eastAsia="ru-RU"/>
        </w:rPr>
        <w:pict>
          <v:shape id="_x0000_s1132" type="#_x0000_t32" style="position:absolute;margin-left:129.5pt;margin-top:9.55pt;width:4.45pt;height:0;z-index:251663872" o:connectortype="straight"/>
        </w:pict>
      </w:r>
      <w:r>
        <w:rPr>
          <w:noProof/>
          <w:lang w:eastAsia="ru-RU"/>
        </w:rPr>
        <w:pict>
          <v:shape id="_x0000_s1133" type="#_x0000_t32" style="position:absolute;margin-left:120.45pt;margin-top:9.55pt;width:4.45pt;height:0;z-index:251662848" o:connectortype="straight"/>
        </w:pict>
      </w:r>
      <w:r>
        <w:rPr>
          <w:noProof/>
          <w:lang w:eastAsia="ru-RU"/>
        </w:rPr>
        <w:pict>
          <v:shape id="_x0000_s1134" type="#_x0000_t32" style="position:absolute;margin-left:109.95pt;margin-top:9.55pt;width:4.45pt;height:0;z-index:251661824" o:connectortype="straight"/>
        </w:pict>
      </w:r>
      <w:r>
        <w:rPr>
          <w:noProof/>
          <w:lang w:eastAsia="ru-RU"/>
        </w:rPr>
        <w:pict>
          <v:shape id="_x0000_s1135" type="#_x0000_t32" style="position:absolute;margin-left:100.25pt;margin-top:9.55pt;width:4.45pt;height:0;z-index:251660800" o:connectortype="straight"/>
        </w:pict>
      </w:r>
      <w:r w:rsidRPr="001134A4">
        <w:rPr>
          <w:rFonts w:ascii="Times New Roman" w:hAnsi="Times New Roman"/>
        </w:rPr>
        <w:tab/>
        <w:t xml:space="preserve">                      </w:t>
      </w:r>
      <w:r w:rsidRPr="000F53C2">
        <w:rPr>
          <w:rFonts w:ascii="Times New Roman" w:hAnsi="Times New Roman"/>
          <w:sz w:val="28"/>
          <w:szCs w:val="28"/>
          <w:lang w:val="en-US"/>
        </w:rPr>
        <w:t>P</w:t>
      </w:r>
      <w:r w:rsidRPr="001134A4">
        <w:rPr>
          <w:rFonts w:ascii="Times New Roman" w:hAnsi="Times New Roman"/>
          <w:sz w:val="28"/>
          <w:szCs w:val="28"/>
          <w:vertAlign w:val="subscript"/>
        </w:rPr>
        <w:t>2</w:t>
      </w:r>
      <w:r w:rsidRPr="001134A4">
        <w:rPr>
          <w:rFonts w:ascii="Times New Roman" w:hAnsi="Times New Roman"/>
          <w:sz w:val="28"/>
          <w:szCs w:val="28"/>
        </w:rPr>
        <w:tab/>
      </w:r>
    </w:p>
    <w:p w:rsidR="00505A3F" w:rsidRPr="001134A4" w:rsidRDefault="00505A3F" w:rsidP="0060685D">
      <w:pPr>
        <w:tabs>
          <w:tab w:val="left" w:pos="1890"/>
          <w:tab w:val="center" w:pos="4677"/>
        </w:tabs>
        <w:rPr>
          <w:rFonts w:ascii="Times New Roman" w:hAnsi="Times New Roman"/>
          <w:sz w:val="28"/>
          <w:szCs w:val="28"/>
        </w:rPr>
      </w:pPr>
      <w:r>
        <w:rPr>
          <w:noProof/>
          <w:lang w:eastAsia="ru-RU"/>
        </w:rPr>
        <w:pict>
          <v:shape id="_x0000_s1136" type="#_x0000_t32" style="position:absolute;margin-left:186.6pt;margin-top:21.9pt;width:0;height:3.75pt;z-index:251681280" o:connectortype="straight"/>
        </w:pict>
      </w:r>
      <w:r>
        <w:rPr>
          <w:noProof/>
          <w:lang w:eastAsia="ru-RU"/>
        </w:rPr>
        <w:pict>
          <v:shape id="_x0000_s1137" type="#_x0000_t32" style="position:absolute;margin-left:186.6pt;margin-top:16.5pt;width:0;height:3.75pt;z-index:251680256" o:connectortype="straight"/>
        </w:pict>
      </w:r>
      <w:r>
        <w:rPr>
          <w:noProof/>
          <w:lang w:eastAsia="ru-RU"/>
        </w:rPr>
        <w:pict>
          <v:shape id="_x0000_s1138" type="#_x0000_t32" style="position:absolute;margin-left:186.65pt;margin-top:9pt;width:0;height:3.75pt;z-index:251679232" o:connectortype="straight"/>
        </w:pict>
      </w:r>
      <w:r>
        <w:rPr>
          <w:noProof/>
          <w:lang w:eastAsia="ru-RU"/>
        </w:rPr>
        <w:pict>
          <v:shape id="_x0000_s1139" type="#_x0000_t32" style="position:absolute;margin-left:186.6pt;margin-top:0;width:0;height:3.75pt;z-index:251678208" o:connectortype="straight"/>
        </w:pict>
      </w:r>
      <w:r w:rsidRPr="001134A4">
        <w:rPr>
          <w:rFonts w:ascii="Times New Roman" w:hAnsi="Times New Roman"/>
        </w:rPr>
        <w:t xml:space="preserve">                              </w:t>
      </w:r>
      <w:r w:rsidRPr="001134A4">
        <w:rPr>
          <w:rFonts w:ascii="Times New Roman" w:hAnsi="Times New Roman"/>
          <w:sz w:val="28"/>
          <w:szCs w:val="28"/>
        </w:rPr>
        <w:t xml:space="preserve"> </w:t>
      </w:r>
      <w:r w:rsidRPr="0060685D">
        <w:rPr>
          <w:rFonts w:ascii="Times New Roman" w:hAnsi="Times New Roman"/>
          <w:sz w:val="28"/>
          <w:szCs w:val="28"/>
          <w:lang w:val="en-US"/>
        </w:rPr>
        <w:t>P</w:t>
      </w:r>
      <w:r w:rsidRPr="001134A4">
        <w:rPr>
          <w:rFonts w:ascii="Times New Roman" w:hAnsi="Times New Roman"/>
          <w:sz w:val="28"/>
          <w:szCs w:val="28"/>
          <w:vertAlign w:val="subscript"/>
        </w:rPr>
        <w:t>1</w:t>
      </w:r>
      <w:r w:rsidRPr="001134A4">
        <w:rPr>
          <w:rFonts w:ascii="Times New Roman" w:hAnsi="Times New Roman"/>
          <w:sz w:val="28"/>
          <w:szCs w:val="28"/>
        </w:rPr>
        <w:tab/>
      </w:r>
      <w:r>
        <w:rPr>
          <w:noProof/>
          <w:lang w:eastAsia="ru-RU"/>
        </w:rPr>
        <w:pict>
          <v:shape id="_x0000_s1140" type="#_x0000_t32" style="position:absolute;margin-left:163.05pt;margin-top:16.5pt;width:0;height:3.75pt;z-index:251671040;mso-position-horizontal-relative:text;mso-position-vertical-relative:text" o:connectortype="straight"/>
        </w:pict>
      </w:r>
      <w:r>
        <w:rPr>
          <w:noProof/>
          <w:lang w:eastAsia="ru-RU"/>
        </w:rPr>
        <w:pict>
          <v:shape id="_x0000_s1141" type="#_x0000_t32" style="position:absolute;margin-left:157.95pt;margin-top:16.5pt;width:4.45pt;height:0;z-index:251666944;mso-position-horizontal-relative:text;mso-position-vertical-relative:text" o:connectortype="straight"/>
        </w:pict>
      </w:r>
      <w:r>
        <w:rPr>
          <w:noProof/>
          <w:lang w:eastAsia="ru-RU"/>
        </w:rPr>
        <w:pict>
          <v:shape id="_x0000_s1142" type="#_x0000_t32" style="position:absolute;margin-left:148.25pt;margin-top:16.5pt;width:4.45pt;height:0;z-index:251659776;mso-position-horizontal-relative:text;mso-position-vertical-relative:text" o:connectortype="straight"/>
        </w:pict>
      </w:r>
      <w:r>
        <w:rPr>
          <w:noProof/>
          <w:lang w:eastAsia="ru-RU"/>
        </w:rPr>
        <w:pict>
          <v:shape id="_x0000_s1143" type="#_x0000_t32" style="position:absolute;margin-left:138.25pt;margin-top:16.5pt;width:4.45pt;height:0;z-index:251658752;mso-position-horizontal-relative:text;mso-position-vertical-relative:text" o:connectortype="straight"/>
        </w:pict>
      </w:r>
      <w:r>
        <w:rPr>
          <w:noProof/>
          <w:lang w:eastAsia="ru-RU"/>
        </w:rPr>
        <w:pict>
          <v:shape id="_x0000_s1144" type="#_x0000_t32" style="position:absolute;margin-left:129.35pt;margin-top:16.5pt;width:4.45pt;height:0;z-index:251657728;mso-position-horizontal-relative:text;mso-position-vertical-relative:text" o:connectortype="straight"/>
        </w:pict>
      </w:r>
      <w:r>
        <w:rPr>
          <w:noProof/>
          <w:lang w:eastAsia="ru-RU"/>
        </w:rPr>
        <w:pict>
          <v:shape id="_x0000_s1145" type="#_x0000_t32" style="position:absolute;margin-left:120.45pt;margin-top:16.5pt;width:4.45pt;height:0;z-index:251656704;mso-position-horizontal-relative:text;mso-position-vertical-relative:text" o:connectortype="straight"/>
        </w:pict>
      </w:r>
      <w:r>
        <w:rPr>
          <w:noProof/>
          <w:lang w:eastAsia="ru-RU"/>
        </w:rPr>
        <w:pict>
          <v:shape id="_x0000_s1146" type="#_x0000_t32" style="position:absolute;margin-left:109.95pt;margin-top:16.5pt;width:4.45pt;height:0;z-index:251655680;mso-position-horizontal-relative:text;mso-position-vertical-relative:text" o:connectortype="straight"/>
        </w:pict>
      </w:r>
      <w:r>
        <w:rPr>
          <w:noProof/>
          <w:lang w:eastAsia="ru-RU"/>
        </w:rPr>
        <w:pict>
          <v:shape id="_x0000_s1147" type="#_x0000_t32" style="position:absolute;margin-left:100.25pt;margin-top:16.5pt;width:4.45pt;height:0;z-index:251654656;mso-position-horizontal-relative:text;mso-position-vertical-relative:text" o:connectortype="straight"/>
        </w:pict>
      </w:r>
    </w:p>
    <w:p w:rsidR="00505A3F" w:rsidRPr="001134A4" w:rsidRDefault="00505A3F" w:rsidP="0060685D">
      <w:pPr>
        <w:jc w:val="center"/>
        <w:rPr>
          <w:rFonts w:ascii="Times New Roman" w:hAnsi="Times New Roman"/>
        </w:rPr>
      </w:pPr>
      <w:r>
        <w:rPr>
          <w:noProof/>
          <w:lang w:eastAsia="ru-RU"/>
        </w:rPr>
        <w:pict>
          <v:shape id="_x0000_s1148" type="#_x0000_t32" style="position:absolute;left:0;text-align:left;margin-left:163.35pt;margin-top:19.85pt;width:0;height:3.75pt;z-index:251675136" o:connectortype="straight"/>
        </w:pict>
      </w:r>
      <w:r>
        <w:rPr>
          <w:noProof/>
          <w:lang w:eastAsia="ru-RU"/>
        </w:rPr>
        <w:pict>
          <v:shape id="_x0000_s1149" type="#_x0000_t32" style="position:absolute;left:0;text-align:left;margin-left:163.35pt;margin-top:16.1pt;width:0;height:3.75pt;z-index:251674112" o:connectortype="straight"/>
        </w:pict>
      </w:r>
      <w:r>
        <w:rPr>
          <w:noProof/>
          <w:lang w:eastAsia="ru-RU"/>
        </w:rPr>
        <w:pict>
          <v:shape id="_x0000_s1150" type="#_x0000_t32" style="position:absolute;left:0;text-align:left;margin-left:186.6pt;margin-top:20.95pt;width:0;height:3.75pt;z-index:251685376" o:connectortype="straight"/>
        </w:pict>
      </w:r>
      <w:r>
        <w:rPr>
          <w:noProof/>
          <w:lang w:eastAsia="ru-RU"/>
        </w:rPr>
        <w:pict>
          <v:shape id="_x0000_s1151" type="#_x0000_t32" style="position:absolute;left:0;text-align:left;margin-left:186.6pt;margin-top:12.35pt;width:0;height:3.75pt;z-index:251683328" o:connectortype="straight"/>
        </w:pict>
      </w:r>
      <w:r>
        <w:rPr>
          <w:noProof/>
          <w:lang w:eastAsia="ru-RU"/>
        </w:rPr>
        <w:pict>
          <v:shape id="_x0000_s1152" type="#_x0000_t32" style="position:absolute;left:0;text-align:left;margin-left:186.6pt;margin-top:4.85pt;width:0;height:3.75pt;z-index:251682304" o:connectortype="straight"/>
        </w:pict>
      </w:r>
      <w:r>
        <w:rPr>
          <w:noProof/>
          <w:lang w:eastAsia="ru-RU"/>
        </w:rPr>
        <w:pict>
          <v:shape id="_x0000_s1153" type="#_x0000_t32" style="position:absolute;left:0;text-align:left;margin-left:163.05pt;margin-top:8.6pt;width:0;height:3.75pt;z-index:251673088" o:connectortype="straight"/>
        </w:pict>
      </w:r>
      <w:r>
        <w:rPr>
          <w:noProof/>
          <w:lang w:eastAsia="ru-RU"/>
        </w:rPr>
        <w:pict>
          <v:shape id="_x0000_s1154" type="#_x0000_t32" style="position:absolute;left:0;text-align:left;margin-left:163.05pt;margin-top:1.1pt;width:0;height:3.75pt;z-index:251672064" o:connectortype="straight"/>
        </w:pict>
      </w:r>
    </w:p>
    <w:p w:rsidR="00505A3F" w:rsidRPr="001134A4" w:rsidRDefault="00505A3F" w:rsidP="0060685D">
      <w:pPr>
        <w:rPr>
          <w:rFonts w:ascii="Times New Roman" w:hAnsi="Times New Roman"/>
          <w:sz w:val="28"/>
          <w:szCs w:val="28"/>
        </w:rPr>
      </w:pPr>
      <w:r>
        <w:rPr>
          <w:noProof/>
          <w:lang w:eastAsia="ru-RU"/>
        </w:rPr>
        <w:pict>
          <v:shape id="_x0000_s1155" type="#_x0000_t32" style="position:absolute;margin-left:100.25pt;margin-top:.2pt;width:177.7pt;height:0;z-index:251651584" o:connectortype="straight">
            <v:stroke endarrow="block"/>
          </v:shape>
        </w:pict>
      </w:r>
      <w:r w:rsidRPr="001134A4">
        <w:rPr>
          <w:rFonts w:ascii="Times New Roman" w:hAnsi="Times New Roman"/>
        </w:rPr>
        <w:tab/>
      </w:r>
      <w:r w:rsidRPr="001134A4">
        <w:rPr>
          <w:rFonts w:ascii="Times New Roman" w:hAnsi="Times New Roman"/>
        </w:rPr>
        <w:tab/>
      </w:r>
      <w:r w:rsidRPr="001134A4">
        <w:rPr>
          <w:rFonts w:ascii="Times New Roman" w:hAnsi="Times New Roman"/>
          <w:sz w:val="28"/>
          <w:szCs w:val="28"/>
        </w:rPr>
        <w:t xml:space="preserve">      0</w:t>
      </w:r>
      <w:r w:rsidRPr="001134A4">
        <w:rPr>
          <w:rFonts w:ascii="Times New Roman" w:hAnsi="Times New Roman"/>
          <w:sz w:val="28"/>
          <w:szCs w:val="28"/>
        </w:rPr>
        <w:tab/>
        <w:t xml:space="preserve">               </w:t>
      </w:r>
      <w:r>
        <w:rPr>
          <w:rFonts w:ascii="Times New Roman" w:hAnsi="Times New Roman"/>
          <w:sz w:val="28"/>
          <w:szCs w:val="28"/>
          <w:lang w:val="en-US"/>
        </w:rPr>
        <w:t>K</w:t>
      </w:r>
      <w:r w:rsidRPr="001134A4">
        <w:rPr>
          <w:rFonts w:ascii="Times New Roman" w:hAnsi="Times New Roman"/>
          <w:b/>
          <w:sz w:val="28"/>
          <w:szCs w:val="28"/>
          <w:vertAlign w:val="subscript"/>
        </w:rPr>
        <w:t>1</w:t>
      </w:r>
      <w:r w:rsidRPr="001134A4">
        <w:rPr>
          <w:rFonts w:ascii="Times New Roman" w:hAnsi="Times New Roman"/>
          <w:b/>
          <w:sz w:val="28"/>
          <w:szCs w:val="28"/>
        </w:rPr>
        <w:t xml:space="preserve"> </w:t>
      </w:r>
      <w:r w:rsidRPr="001134A4">
        <w:rPr>
          <w:rFonts w:ascii="Times New Roman" w:hAnsi="Times New Roman"/>
          <w:sz w:val="28"/>
          <w:szCs w:val="28"/>
        </w:rPr>
        <w:t xml:space="preserve">   </w:t>
      </w:r>
      <w:r>
        <w:rPr>
          <w:rFonts w:ascii="Times New Roman" w:hAnsi="Times New Roman"/>
          <w:sz w:val="28"/>
          <w:szCs w:val="28"/>
          <w:lang w:val="en-US"/>
        </w:rPr>
        <w:t>K</w:t>
      </w:r>
      <w:r w:rsidRPr="001134A4">
        <w:rPr>
          <w:rFonts w:ascii="Times New Roman" w:hAnsi="Times New Roman"/>
          <w:b/>
          <w:sz w:val="28"/>
          <w:szCs w:val="28"/>
          <w:vertAlign w:val="subscript"/>
        </w:rPr>
        <w:t xml:space="preserve">2 </w:t>
      </w:r>
      <w:r w:rsidRPr="001134A4">
        <w:rPr>
          <w:rFonts w:ascii="Times New Roman" w:hAnsi="Times New Roman"/>
          <w:sz w:val="28"/>
          <w:szCs w:val="28"/>
        </w:rPr>
        <w:t xml:space="preserve">                       </w:t>
      </w:r>
      <w:r>
        <w:rPr>
          <w:rFonts w:ascii="Times New Roman" w:hAnsi="Times New Roman"/>
          <w:sz w:val="28"/>
          <w:szCs w:val="28"/>
          <w:lang w:val="en-US"/>
        </w:rPr>
        <w:t>K</w:t>
      </w:r>
    </w:p>
    <w:p w:rsidR="00505A3F" w:rsidRPr="00D323C4" w:rsidRDefault="00505A3F" w:rsidP="007206D9">
      <w:pPr>
        <w:rPr>
          <w:rFonts w:ascii="Times New Roman" w:hAnsi="Times New Roman"/>
          <w:sz w:val="28"/>
          <w:szCs w:val="28"/>
        </w:rPr>
      </w:pPr>
      <w:r>
        <w:rPr>
          <w:rFonts w:ascii="Times New Roman" w:hAnsi="Times New Roman"/>
          <w:sz w:val="28"/>
          <w:szCs w:val="28"/>
        </w:rPr>
        <w:t xml:space="preserve">                                          </w:t>
      </w:r>
      <w:r w:rsidRPr="00D323C4">
        <w:rPr>
          <w:rFonts w:ascii="Times New Roman" w:hAnsi="Times New Roman"/>
          <w:sz w:val="28"/>
          <w:szCs w:val="28"/>
        </w:rPr>
        <w:t>Рисунок</w:t>
      </w:r>
      <w:r>
        <w:rPr>
          <w:rFonts w:ascii="Times New Roman" w:hAnsi="Times New Roman"/>
          <w:sz w:val="28"/>
          <w:szCs w:val="28"/>
        </w:rPr>
        <w:t xml:space="preserve"> 4</w:t>
      </w:r>
    </w:p>
    <w:p w:rsidR="00505A3F" w:rsidRPr="00D323C4" w:rsidRDefault="00505A3F" w:rsidP="00D323C4">
      <w:pPr>
        <w:spacing w:after="0" w:line="360" w:lineRule="auto"/>
        <w:ind w:firstLine="709"/>
        <w:jc w:val="both"/>
        <w:rPr>
          <w:rFonts w:ascii="Times New Roman" w:hAnsi="Times New Roman"/>
          <w:color w:val="000000"/>
          <w:sz w:val="28"/>
          <w:szCs w:val="28"/>
          <w:shd w:val="clear" w:color="auto" w:fill="FFFFFF"/>
        </w:rPr>
      </w:pPr>
      <w:r w:rsidRPr="00D323C4">
        <w:rPr>
          <w:rFonts w:ascii="Times New Roman" w:hAnsi="Times New Roman"/>
          <w:color w:val="000000"/>
          <w:sz w:val="28"/>
          <w:szCs w:val="28"/>
          <w:shd w:val="clear" w:color="auto" w:fill="FFFFFF"/>
        </w:rPr>
        <w:t>На графике кривая предложения имеет вид положительной кривой. Согласно, кривой предложения капитала, чем выше будет величина рентной оценки, тем большее количество данного капитального блага ( будет возможным поставить на рынок.</w:t>
      </w:r>
    </w:p>
    <w:p w:rsidR="00505A3F" w:rsidRPr="00D323C4" w:rsidRDefault="00505A3F" w:rsidP="00D323C4">
      <w:pPr>
        <w:spacing w:after="0" w:line="360" w:lineRule="auto"/>
        <w:ind w:firstLine="709"/>
        <w:jc w:val="both"/>
        <w:rPr>
          <w:rFonts w:ascii="Times New Roman" w:hAnsi="Times New Roman"/>
          <w:color w:val="000000"/>
          <w:sz w:val="28"/>
          <w:szCs w:val="28"/>
          <w:shd w:val="clear" w:color="auto" w:fill="FFFFFF"/>
        </w:rPr>
      </w:pPr>
      <w:r w:rsidRPr="00D323C4">
        <w:rPr>
          <w:rFonts w:ascii="Times New Roman" w:hAnsi="Times New Roman"/>
          <w:color w:val="000000"/>
          <w:sz w:val="28"/>
          <w:szCs w:val="28"/>
          <w:shd w:val="clear" w:color="auto" w:fill="FFFFFF"/>
        </w:rPr>
        <w:t xml:space="preserve">Рынок земли – сфера формирования спроса и предложения на земельные ресурсы. В условиях рыночной экономики  земля приобретает товарную форму, то есть она покупается и продается или земельный участок рассматривается как капитальное благо, приносящее доход. </w:t>
      </w:r>
    </w:p>
    <w:p w:rsidR="00505A3F" w:rsidRDefault="00505A3F" w:rsidP="00D323C4">
      <w:pPr>
        <w:spacing w:after="0" w:line="360" w:lineRule="auto"/>
        <w:ind w:firstLine="709"/>
        <w:jc w:val="both"/>
        <w:rPr>
          <w:rFonts w:ascii="Times New Roman" w:hAnsi="Times New Roman"/>
          <w:color w:val="000000"/>
          <w:sz w:val="28"/>
          <w:szCs w:val="28"/>
          <w:shd w:val="clear" w:color="auto" w:fill="FFFFFF"/>
        </w:rPr>
      </w:pPr>
      <w:r w:rsidRPr="00D323C4">
        <w:rPr>
          <w:rFonts w:ascii="Times New Roman" w:hAnsi="Times New Roman"/>
          <w:color w:val="000000"/>
          <w:sz w:val="28"/>
          <w:szCs w:val="28"/>
          <w:shd w:val="clear" w:color="auto" w:fill="FFFFFF"/>
        </w:rPr>
        <w:t>Процесс ценообразования на рынке земли подчиняется тем же законам спроса и предложения что и на всех других рынках, но существуют свои особенности. Главная из них состоит в ограниченности предложения земли и поэтому предложение  100% неэластично (рисунок</w:t>
      </w:r>
      <w:r>
        <w:rPr>
          <w:rFonts w:ascii="Times New Roman" w:hAnsi="Times New Roman"/>
          <w:color w:val="000000"/>
          <w:sz w:val="28"/>
          <w:szCs w:val="28"/>
          <w:shd w:val="clear" w:color="auto" w:fill="FFFFFF"/>
        </w:rPr>
        <w:t xml:space="preserve"> 5</w:t>
      </w:r>
      <w:r w:rsidRPr="00D323C4">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w:t>
      </w:r>
    </w:p>
    <w:p w:rsidR="00505A3F" w:rsidRPr="00D323C4" w:rsidRDefault="00505A3F" w:rsidP="00D323C4">
      <w:pPr>
        <w:spacing w:after="0" w:line="360" w:lineRule="auto"/>
        <w:ind w:firstLine="709"/>
        <w:jc w:val="both"/>
        <w:rPr>
          <w:rFonts w:ascii="Times New Roman" w:hAnsi="Times New Roman"/>
          <w:color w:val="000000"/>
          <w:sz w:val="28"/>
          <w:szCs w:val="28"/>
          <w:shd w:val="clear" w:color="auto" w:fill="FFFFFF"/>
        </w:rPr>
      </w:pPr>
      <w:r>
        <w:rPr>
          <w:noProof/>
          <w:lang w:eastAsia="ru-RU"/>
        </w:rPr>
        <w:pict>
          <v:shape id="_x0000_s1156" type="#_x0000_t32" style="position:absolute;left:0;text-align:left;margin-left:100.55pt;margin-top:21.55pt;width:0;height:144.4pt;flip:y;z-index:251687424" o:connectortype="straight">
            <v:stroke endarrow="block"/>
          </v:shape>
        </w:pict>
      </w:r>
    </w:p>
    <w:p w:rsidR="00505A3F" w:rsidRPr="00AB6912" w:rsidRDefault="00505A3F" w:rsidP="00C37462">
      <w:pPr>
        <w:tabs>
          <w:tab w:val="left" w:pos="1725"/>
        </w:tabs>
        <w:rPr>
          <w:rFonts w:ascii="Times New Roman" w:hAnsi="Times New Roman"/>
          <w:sz w:val="28"/>
          <w:szCs w:val="28"/>
        </w:rPr>
      </w:pPr>
      <w:r>
        <w:rPr>
          <w:noProof/>
          <w:lang w:eastAsia="ru-RU"/>
        </w:rPr>
        <w:pict>
          <v:shape id="_x0000_s1157" type="#_x0000_t32" style="position:absolute;margin-left:167.8pt;margin-top:26.35pt;width:0;height:115.45pt;flip:y;z-index:251688448" o:connectortype="straight"/>
        </w:pict>
      </w:r>
      <w:r>
        <w:tab/>
      </w:r>
      <w:r w:rsidRPr="00C37462">
        <w:rPr>
          <w:rFonts w:ascii="Times New Roman" w:hAnsi="Times New Roman"/>
          <w:sz w:val="28"/>
          <w:szCs w:val="28"/>
          <w:lang w:val="en-US"/>
        </w:rPr>
        <w:t>R</w:t>
      </w:r>
    </w:p>
    <w:p w:rsidR="00505A3F" w:rsidRPr="00AB6912" w:rsidRDefault="00505A3F" w:rsidP="00AB6912">
      <w:pPr>
        <w:pStyle w:val="ListParagraph"/>
        <w:tabs>
          <w:tab w:val="left" w:pos="3559"/>
        </w:tabs>
        <w:rPr>
          <w:rFonts w:ascii="Times New Roman" w:hAnsi="Times New Roman"/>
          <w:sz w:val="28"/>
          <w:szCs w:val="28"/>
          <w:vertAlign w:val="subscript"/>
        </w:rPr>
      </w:pPr>
      <w:r w:rsidRPr="00AB6912">
        <w:t xml:space="preserve">                                                       </w:t>
      </w:r>
      <w:r w:rsidRPr="00AB6912">
        <w:rPr>
          <w:rFonts w:ascii="Times New Roman" w:hAnsi="Times New Roman"/>
          <w:sz w:val="28"/>
          <w:szCs w:val="28"/>
        </w:rPr>
        <w:t xml:space="preserve"> </w:t>
      </w:r>
      <w:r w:rsidRPr="00AB6912">
        <w:rPr>
          <w:rFonts w:ascii="Times New Roman" w:hAnsi="Times New Roman"/>
          <w:sz w:val="28"/>
          <w:szCs w:val="28"/>
          <w:lang w:val="en-US"/>
        </w:rPr>
        <w:t>S</w:t>
      </w:r>
    </w:p>
    <w:p w:rsidR="00505A3F" w:rsidRPr="0060685D" w:rsidRDefault="00505A3F" w:rsidP="00574F3B">
      <w:pPr>
        <w:pStyle w:val="ListParagraph"/>
      </w:pPr>
    </w:p>
    <w:p w:rsidR="00505A3F" w:rsidRPr="0060685D" w:rsidRDefault="00505A3F" w:rsidP="00574F3B">
      <w:pPr>
        <w:pStyle w:val="ListParagraph"/>
      </w:pPr>
    </w:p>
    <w:p w:rsidR="00505A3F" w:rsidRPr="0060685D" w:rsidRDefault="00505A3F" w:rsidP="00574F3B">
      <w:pPr>
        <w:pStyle w:val="ListParagraph"/>
      </w:pPr>
    </w:p>
    <w:p w:rsidR="00505A3F" w:rsidRPr="0060685D" w:rsidRDefault="00505A3F" w:rsidP="00574F3B">
      <w:pPr>
        <w:pStyle w:val="ListParagraph"/>
      </w:pPr>
    </w:p>
    <w:p w:rsidR="00505A3F" w:rsidRPr="0060685D" w:rsidRDefault="00505A3F" w:rsidP="00574F3B">
      <w:pPr>
        <w:pStyle w:val="ListParagraph"/>
      </w:pPr>
    </w:p>
    <w:p w:rsidR="00505A3F" w:rsidRPr="0060685D" w:rsidRDefault="00505A3F" w:rsidP="00574F3B">
      <w:pPr>
        <w:pStyle w:val="ListParagraph"/>
      </w:pPr>
    </w:p>
    <w:p w:rsidR="00505A3F" w:rsidRDefault="00505A3F" w:rsidP="00C37462">
      <w:pPr>
        <w:pStyle w:val="ListParagraph"/>
        <w:tabs>
          <w:tab w:val="left" w:pos="5678"/>
        </w:tabs>
        <w:rPr>
          <w:rFonts w:ascii="Times New Roman" w:hAnsi="Times New Roman"/>
          <w:sz w:val="28"/>
          <w:szCs w:val="28"/>
        </w:rPr>
      </w:pPr>
      <w:r>
        <w:rPr>
          <w:noProof/>
          <w:lang w:eastAsia="ru-RU"/>
        </w:rPr>
        <w:pict>
          <v:shape id="_x0000_s1158" type="#_x0000_t32" style="position:absolute;left:0;text-align:left;margin-left:100.1pt;margin-top:2.15pt;width:177.7pt;height:0;z-index:251686400" o:connectortype="straight">
            <v:stroke endarrow="block"/>
          </v:shape>
        </w:pict>
      </w:r>
      <w:r>
        <w:tab/>
      </w:r>
      <w:r w:rsidRPr="00C37462">
        <w:rPr>
          <w:rFonts w:ascii="Times New Roman" w:hAnsi="Times New Roman"/>
          <w:sz w:val="28"/>
          <w:szCs w:val="28"/>
          <w:lang w:val="en-US"/>
        </w:rPr>
        <w:t>Q</w:t>
      </w:r>
    </w:p>
    <w:p w:rsidR="00505A3F" w:rsidRDefault="00505A3F" w:rsidP="00C37462">
      <w:pPr>
        <w:pStyle w:val="ListParagraph"/>
        <w:tabs>
          <w:tab w:val="left" w:pos="5678"/>
        </w:tabs>
        <w:rPr>
          <w:rFonts w:ascii="Times New Roman" w:hAnsi="Times New Roman"/>
          <w:sz w:val="28"/>
          <w:szCs w:val="28"/>
        </w:rPr>
      </w:pPr>
      <w:r>
        <w:rPr>
          <w:rFonts w:ascii="Times New Roman" w:hAnsi="Times New Roman"/>
          <w:sz w:val="28"/>
          <w:szCs w:val="28"/>
        </w:rPr>
        <w:t xml:space="preserve">                                Рисунок 5</w:t>
      </w:r>
    </w:p>
    <w:p w:rsidR="00505A3F" w:rsidRPr="00D323C4" w:rsidRDefault="00505A3F" w:rsidP="00C37462">
      <w:pPr>
        <w:pStyle w:val="ListParagraph"/>
        <w:tabs>
          <w:tab w:val="left" w:pos="5678"/>
        </w:tabs>
        <w:rPr>
          <w:rFonts w:ascii="Times New Roman" w:hAnsi="Times New Roman"/>
          <w:sz w:val="28"/>
          <w:szCs w:val="28"/>
        </w:rPr>
      </w:pPr>
    </w:p>
    <w:p w:rsidR="00505A3F" w:rsidRDefault="00505A3F" w:rsidP="00D323C4">
      <w:pPr>
        <w:spacing w:after="0" w:line="360" w:lineRule="auto"/>
        <w:ind w:firstLine="709"/>
        <w:jc w:val="both"/>
        <w:rPr>
          <w:rFonts w:ascii="Times New Roman" w:hAnsi="Times New Roman"/>
          <w:sz w:val="28"/>
          <w:szCs w:val="28"/>
        </w:rPr>
      </w:pPr>
      <w:r w:rsidRPr="00D323C4">
        <w:rPr>
          <w:rFonts w:ascii="Times New Roman" w:hAnsi="Times New Roman"/>
          <w:sz w:val="28"/>
          <w:szCs w:val="28"/>
        </w:rPr>
        <w:t>Соответственно ставка ренты будет определяться только спросом на землю. Ставка ренты увеличится или уменьшится если спрос на этот участок земли соответственно увеличится или уменьшится. Графически это выраж</w:t>
      </w:r>
      <w:r>
        <w:rPr>
          <w:rFonts w:ascii="Times New Roman" w:hAnsi="Times New Roman"/>
          <w:sz w:val="28"/>
          <w:szCs w:val="28"/>
        </w:rPr>
        <w:t>ается на кривой спроса (рисунок 6):</w:t>
      </w:r>
    </w:p>
    <w:p w:rsidR="00505A3F" w:rsidRDefault="00505A3F" w:rsidP="00D323C4">
      <w:pPr>
        <w:spacing w:after="0" w:line="360" w:lineRule="auto"/>
        <w:ind w:firstLine="709"/>
        <w:jc w:val="both"/>
        <w:rPr>
          <w:rFonts w:ascii="Times New Roman" w:hAnsi="Times New Roman"/>
          <w:sz w:val="28"/>
          <w:szCs w:val="28"/>
        </w:rPr>
      </w:pPr>
    </w:p>
    <w:p w:rsidR="00505A3F" w:rsidRDefault="00505A3F" w:rsidP="00D323C4">
      <w:pPr>
        <w:spacing w:after="0" w:line="360" w:lineRule="auto"/>
        <w:ind w:firstLine="709"/>
        <w:jc w:val="both"/>
        <w:rPr>
          <w:rFonts w:ascii="Times New Roman" w:hAnsi="Times New Roman"/>
          <w:sz w:val="28"/>
          <w:szCs w:val="28"/>
        </w:rPr>
      </w:pPr>
    </w:p>
    <w:p w:rsidR="00505A3F" w:rsidRDefault="00505A3F" w:rsidP="00D323C4">
      <w:pPr>
        <w:spacing w:after="0" w:line="360" w:lineRule="auto"/>
        <w:ind w:firstLine="709"/>
        <w:jc w:val="both"/>
        <w:rPr>
          <w:rFonts w:ascii="Times New Roman" w:hAnsi="Times New Roman"/>
          <w:sz w:val="28"/>
          <w:szCs w:val="28"/>
        </w:rPr>
      </w:pPr>
    </w:p>
    <w:p w:rsidR="00505A3F" w:rsidRDefault="00505A3F" w:rsidP="00D323C4">
      <w:pPr>
        <w:spacing w:after="0" w:line="360" w:lineRule="auto"/>
        <w:ind w:firstLine="709"/>
        <w:jc w:val="both"/>
        <w:rPr>
          <w:rFonts w:ascii="Times New Roman" w:hAnsi="Times New Roman"/>
          <w:sz w:val="28"/>
          <w:szCs w:val="28"/>
        </w:rPr>
      </w:pPr>
    </w:p>
    <w:p w:rsidR="00505A3F" w:rsidRDefault="00505A3F" w:rsidP="003B2478">
      <w:pPr>
        <w:spacing w:after="0" w:line="360" w:lineRule="auto"/>
        <w:jc w:val="both"/>
        <w:rPr>
          <w:rFonts w:ascii="Times New Roman" w:hAnsi="Times New Roman"/>
          <w:sz w:val="28"/>
          <w:szCs w:val="28"/>
        </w:rPr>
      </w:pPr>
    </w:p>
    <w:p w:rsidR="00505A3F" w:rsidRPr="00D323C4" w:rsidRDefault="00505A3F" w:rsidP="003B2478">
      <w:pPr>
        <w:spacing w:after="0" w:line="360" w:lineRule="auto"/>
        <w:jc w:val="both"/>
        <w:rPr>
          <w:rFonts w:ascii="Times New Roman" w:hAnsi="Times New Roman"/>
          <w:sz w:val="28"/>
          <w:szCs w:val="28"/>
        </w:rPr>
      </w:pPr>
    </w:p>
    <w:p w:rsidR="00505A3F" w:rsidRPr="003B6DB8" w:rsidRDefault="00505A3F" w:rsidP="00AB6912">
      <w:pPr>
        <w:tabs>
          <w:tab w:val="left" w:pos="1530"/>
        </w:tabs>
        <w:spacing w:after="0" w:line="360" w:lineRule="auto"/>
        <w:jc w:val="both"/>
        <w:rPr>
          <w:rFonts w:ascii="Times New Roman" w:hAnsi="Times New Roman"/>
          <w:color w:val="000000"/>
          <w:sz w:val="28"/>
          <w:szCs w:val="28"/>
          <w:shd w:val="clear" w:color="auto" w:fill="FFFFFF"/>
        </w:rPr>
      </w:pPr>
      <w:r>
        <w:rPr>
          <w:noProof/>
          <w:lang w:eastAsia="ru-RU"/>
        </w:rPr>
        <w:pict>
          <v:shape id="_x0000_s1159" type="#_x0000_t32" style="position:absolute;left:0;text-align:left;margin-left:88.4pt;margin-top:8.25pt;width:0;height:155.3pt;flip:y;z-index:251689472" o:connectortype="straight">
            <v:stroke endarrow="block"/>
          </v:shape>
        </w:pict>
      </w:r>
      <w:r>
        <w:rPr>
          <w:rFonts w:ascii="Times New Roman" w:hAnsi="Times New Roman"/>
          <w:color w:val="000000"/>
          <w:sz w:val="18"/>
          <w:szCs w:val="18"/>
          <w:shd w:val="clear" w:color="auto" w:fill="FFFFFF"/>
        </w:rPr>
        <w:tab/>
      </w:r>
      <w:r>
        <w:rPr>
          <w:rFonts w:ascii="Times New Roman" w:hAnsi="Times New Roman"/>
          <w:color w:val="000000"/>
          <w:sz w:val="28"/>
          <w:szCs w:val="28"/>
          <w:shd w:val="clear" w:color="auto" w:fill="FFFFFF"/>
        </w:rPr>
        <w:t>Р</w:t>
      </w:r>
    </w:p>
    <w:p w:rsidR="00505A3F" w:rsidRPr="003B6DB8" w:rsidRDefault="00505A3F" w:rsidP="00AB6912">
      <w:pPr>
        <w:tabs>
          <w:tab w:val="left" w:pos="1965"/>
          <w:tab w:val="left" w:pos="2775"/>
        </w:tabs>
        <w:spacing w:after="0"/>
        <w:jc w:val="both"/>
        <w:rPr>
          <w:rFonts w:ascii="Times New Roman" w:hAnsi="Times New Roman"/>
          <w:shd w:val="clear" w:color="auto" w:fill="FFFFFF"/>
          <w:vertAlign w:val="subscript"/>
        </w:rPr>
      </w:pPr>
      <w:r w:rsidRPr="003B6DB8">
        <w:rPr>
          <w:rFonts w:ascii="Times New Roman" w:hAnsi="Times New Roman"/>
          <w:shd w:val="clear" w:color="auto" w:fill="FFFFFF"/>
        </w:rPr>
        <w:tab/>
      </w:r>
      <w:r w:rsidRPr="003B6DB8">
        <w:rPr>
          <w:rFonts w:ascii="Times New Roman" w:hAnsi="Times New Roman"/>
          <w:shd w:val="clear" w:color="auto" w:fill="FFFFFF"/>
        </w:rPr>
        <w:tab/>
      </w:r>
    </w:p>
    <w:p w:rsidR="00505A3F" w:rsidRPr="003B6DB8" w:rsidRDefault="00505A3F" w:rsidP="00AB6912">
      <w:pPr>
        <w:tabs>
          <w:tab w:val="left" w:pos="1875"/>
          <w:tab w:val="left" w:pos="1980"/>
        </w:tabs>
        <w:spacing w:after="0"/>
        <w:jc w:val="both"/>
        <w:rPr>
          <w:rFonts w:ascii="Times New Roman" w:hAnsi="Times New Roman"/>
        </w:rPr>
      </w:pPr>
      <w:r>
        <w:rPr>
          <w:noProof/>
          <w:lang w:eastAsia="ru-RU"/>
        </w:rPr>
        <w:pict>
          <v:shape id="_x0000_s1160" type="#_x0000_t19" style="position:absolute;left:0;text-align:left;margin-left:123.55pt;margin-top:12.45pt;width:88.35pt;height:100.4pt;flip:x y;z-index:251691520"/>
        </w:pict>
      </w:r>
      <w:r w:rsidRPr="003B6DB8">
        <w:rPr>
          <w:rFonts w:ascii="Times New Roman" w:hAnsi="Times New Roman"/>
        </w:rPr>
        <w:tab/>
      </w:r>
      <w:r w:rsidRPr="003B6DB8">
        <w:rPr>
          <w:rFonts w:ascii="Times New Roman" w:hAnsi="Times New Roman"/>
        </w:rPr>
        <w:tab/>
        <w:t xml:space="preserve"> </w:t>
      </w:r>
    </w:p>
    <w:p w:rsidR="00505A3F" w:rsidRPr="003B6DB8" w:rsidRDefault="00505A3F" w:rsidP="00AB6912">
      <w:pPr>
        <w:tabs>
          <w:tab w:val="left" w:pos="2205"/>
        </w:tabs>
        <w:spacing w:after="0"/>
        <w:rPr>
          <w:rFonts w:ascii="Times New Roman" w:hAnsi="Times New Roman"/>
          <w:sz w:val="28"/>
          <w:szCs w:val="28"/>
          <w:vertAlign w:val="subscript"/>
        </w:rPr>
      </w:pPr>
      <w:r w:rsidRPr="003B6DB8">
        <w:rPr>
          <w:rFonts w:ascii="Times New Roman" w:hAnsi="Times New Roman"/>
        </w:rPr>
        <w:tab/>
      </w:r>
      <w:r w:rsidRPr="003B6DB8">
        <w:rPr>
          <w:rFonts w:ascii="Times New Roman" w:hAnsi="Times New Roman"/>
          <w:sz w:val="28"/>
          <w:szCs w:val="28"/>
          <w:lang w:val="en-US"/>
        </w:rPr>
        <w:t>D</w:t>
      </w:r>
    </w:p>
    <w:p w:rsidR="00505A3F" w:rsidRPr="003B6DB8" w:rsidRDefault="00505A3F" w:rsidP="00AB6912">
      <w:pPr>
        <w:tabs>
          <w:tab w:val="left" w:pos="1875"/>
          <w:tab w:val="center" w:pos="4677"/>
        </w:tabs>
        <w:spacing w:after="0"/>
        <w:rPr>
          <w:rFonts w:ascii="Times New Roman" w:hAnsi="Times New Roman"/>
        </w:rPr>
      </w:pPr>
      <w:r w:rsidRPr="003B6DB8">
        <w:rPr>
          <w:rFonts w:ascii="Times New Roman" w:hAnsi="Times New Roman"/>
        </w:rPr>
        <w:tab/>
      </w:r>
      <w:r w:rsidRPr="003B6DB8">
        <w:rPr>
          <w:rFonts w:ascii="Times New Roman" w:hAnsi="Times New Roman"/>
        </w:rPr>
        <w:tab/>
      </w:r>
    </w:p>
    <w:p w:rsidR="00505A3F" w:rsidRPr="003B6DB8" w:rsidRDefault="00505A3F" w:rsidP="00AB6912">
      <w:pPr>
        <w:tabs>
          <w:tab w:val="left" w:pos="5625"/>
        </w:tabs>
        <w:spacing w:after="0"/>
        <w:rPr>
          <w:rFonts w:ascii="Times New Roman" w:hAnsi="Times New Roman"/>
          <w:sz w:val="28"/>
          <w:szCs w:val="28"/>
        </w:rPr>
      </w:pPr>
      <w:r>
        <w:rPr>
          <w:noProof/>
          <w:lang w:eastAsia="ru-RU"/>
        </w:rPr>
        <w:pict>
          <v:shape id="_x0000_s1161" type="#_x0000_t32" style="position:absolute;margin-left:132.45pt;margin-top:9.3pt;width:0;height:3.75pt;z-index:251713024" o:connectortype="straight"/>
        </w:pict>
      </w:r>
      <w:r>
        <w:rPr>
          <w:noProof/>
          <w:lang w:eastAsia="ru-RU"/>
        </w:rPr>
        <w:pict>
          <v:shape id="_x0000_s1162" type="#_x0000_t32" style="position:absolute;margin-left:128pt;margin-top:9.3pt;width:4.45pt;height:0;z-index:251702784" o:connectortype="straight"/>
        </w:pict>
      </w:r>
      <w:r>
        <w:rPr>
          <w:noProof/>
          <w:lang w:eastAsia="ru-RU"/>
        </w:rPr>
        <w:pict>
          <v:shape id="_x0000_s1163" type="#_x0000_t32" style="position:absolute;margin-left:119.1pt;margin-top:9.3pt;width:4.45pt;height:0;z-index:251701760" o:connectortype="straight"/>
        </w:pict>
      </w:r>
      <w:r>
        <w:rPr>
          <w:noProof/>
          <w:lang w:eastAsia="ru-RU"/>
        </w:rPr>
        <w:pict>
          <v:shape id="_x0000_s1164" type="#_x0000_t32" style="position:absolute;margin-left:110.75pt;margin-top:9.3pt;width:4.45pt;height:0;z-index:251700736" o:connectortype="straight"/>
        </w:pict>
      </w:r>
      <w:r>
        <w:rPr>
          <w:noProof/>
          <w:lang w:eastAsia="ru-RU"/>
        </w:rPr>
        <w:pict>
          <v:shape id="_x0000_s1165" type="#_x0000_t32" style="position:absolute;margin-left:104.7pt;margin-top:9.3pt;width:4.45pt;height:0;z-index:251699712" o:connectortype="straight"/>
        </w:pict>
      </w:r>
      <w:r>
        <w:rPr>
          <w:noProof/>
          <w:lang w:eastAsia="ru-RU"/>
        </w:rPr>
        <w:pict>
          <v:shape id="_x0000_s1166" type="#_x0000_t32" style="position:absolute;margin-left:95.8pt;margin-top:9.3pt;width:4.45pt;height:0;z-index:251698688" o:connectortype="straight"/>
        </w:pict>
      </w:r>
      <w:r>
        <w:rPr>
          <w:noProof/>
          <w:lang w:eastAsia="ru-RU"/>
        </w:rPr>
        <w:pict>
          <v:shape id="_x0000_s1167" type="#_x0000_t32" style="position:absolute;margin-left:88.25pt;margin-top:9.3pt;width:4.45pt;height:0;z-index:251697664" o:connectortype="straight"/>
        </w:pict>
      </w:r>
      <w:r w:rsidRPr="003B6DB8">
        <w:rPr>
          <w:rFonts w:ascii="Times New Roman" w:hAnsi="Times New Roman"/>
        </w:rPr>
        <w:t xml:space="preserve">            </w:t>
      </w:r>
      <w:r>
        <w:rPr>
          <w:rFonts w:ascii="Times New Roman" w:hAnsi="Times New Roman"/>
        </w:rPr>
        <w:t xml:space="preserve">            </w:t>
      </w:r>
      <w:r w:rsidRPr="003B6DB8">
        <w:rPr>
          <w:rFonts w:ascii="Times New Roman" w:hAnsi="Times New Roman"/>
        </w:rPr>
        <w:t xml:space="preserve"> </w:t>
      </w:r>
      <w:r>
        <w:rPr>
          <w:rFonts w:ascii="Times New Roman" w:hAnsi="Times New Roman"/>
        </w:rPr>
        <w:t xml:space="preserve"> </w:t>
      </w:r>
      <w:r w:rsidRPr="003B6DB8">
        <w:rPr>
          <w:rFonts w:ascii="Times New Roman" w:hAnsi="Times New Roman"/>
          <w:sz w:val="28"/>
          <w:szCs w:val="28"/>
          <w:lang w:val="en-US"/>
        </w:rPr>
        <w:t>P</w:t>
      </w:r>
      <w:r w:rsidRPr="003B6DB8">
        <w:rPr>
          <w:rFonts w:ascii="Times New Roman" w:hAnsi="Times New Roman"/>
          <w:b/>
          <w:sz w:val="28"/>
          <w:szCs w:val="28"/>
          <w:vertAlign w:val="subscript"/>
        </w:rPr>
        <w:t>2</w:t>
      </w:r>
      <w:r w:rsidRPr="003B6DB8">
        <w:rPr>
          <w:rFonts w:ascii="Times New Roman" w:hAnsi="Times New Roman"/>
          <w:sz w:val="28"/>
          <w:szCs w:val="28"/>
        </w:rPr>
        <w:tab/>
      </w:r>
    </w:p>
    <w:p w:rsidR="00505A3F" w:rsidRPr="003B6DB8" w:rsidRDefault="00505A3F" w:rsidP="00AB6912">
      <w:pPr>
        <w:tabs>
          <w:tab w:val="left" w:pos="1665"/>
          <w:tab w:val="left" w:pos="3735"/>
          <w:tab w:val="center" w:pos="4677"/>
          <w:tab w:val="left" w:pos="4980"/>
          <w:tab w:val="left" w:pos="5445"/>
        </w:tabs>
        <w:spacing w:after="0"/>
        <w:rPr>
          <w:rFonts w:ascii="Times New Roman" w:hAnsi="Times New Roman"/>
        </w:rPr>
      </w:pPr>
      <w:r>
        <w:rPr>
          <w:noProof/>
          <w:lang w:eastAsia="ru-RU"/>
        </w:rPr>
        <w:pict>
          <v:shape id="_x0000_s1168" type="#_x0000_t32" style="position:absolute;margin-left:132.45pt;margin-top:10.5pt;width:0;height:3.75pt;z-index:251715072" o:connectortype="straight"/>
        </w:pict>
      </w:r>
      <w:r>
        <w:rPr>
          <w:noProof/>
          <w:lang w:eastAsia="ru-RU"/>
        </w:rPr>
        <w:pict>
          <v:shape id="_x0000_s1169" type="#_x0000_t32" style="position:absolute;margin-left:132.45pt;margin-top:3pt;width:0;height:3.75pt;z-index:251714048" o:connectortype="straight"/>
        </w:pict>
      </w:r>
    </w:p>
    <w:p w:rsidR="00505A3F" w:rsidRPr="003B6DB8" w:rsidRDefault="00505A3F" w:rsidP="00AB6912">
      <w:pPr>
        <w:tabs>
          <w:tab w:val="left" w:pos="1665"/>
          <w:tab w:val="left" w:pos="3735"/>
          <w:tab w:val="center" w:pos="4677"/>
          <w:tab w:val="left" w:pos="4980"/>
          <w:tab w:val="left" w:pos="5445"/>
        </w:tabs>
        <w:spacing w:after="0"/>
        <w:rPr>
          <w:rFonts w:ascii="Times New Roman" w:hAnsi="Times New Roman"/>
          <w:sz w:val="28"/>
          <w:szCs w:val="28"/>
          <w:vertAlign w:val="subscript"/>
        </w:rPr>
      </w:pPr>
      <w:r>
        <w:rPr>
          <w:noProof/>
          <w:lang w:eastAsia="ru-RU"/>
        </w:rPr>
        <w:pict>
          <v:shape id="_x0000_s1170" type="#_x0000_t32" style="position:absolute;margin-left:132.45pt;margin-top:13.2pt;width:0;height:3.75pt;z-index:251718144" o:connectortype="straight"/>
        </w:pict>
      </w:r>
      <w:r>
        <w:rPr>
          <w:noProof/>
          <w:lang w:eastAsia="ru-RU"/>
        </w:rPr>
        <w:pict>
          <v:shape id="_x0000_s1171" type="#_x0000_t32" style="position:absolute;margin-left:132.45pt;margin-top:7.45pt;width:0;height:3.75pt;z-index:251717120" o:connectortype="straight"/>
        </w:pict>
      </w:r>
      <w:r>
        <w:rPr>
          <w:noProof/>
          <w:lang w:eastAsia="ru-RU"/>
        </w:rPr>
        <w:pict>
          <v:shape id="_x0000_s1172" type="#_x0000_t32" style="position:absolute;margin-left:132.45pt;margin-top:1.2pt;width:0;height:3.75pt;z-index:251716096" o:connectortype="straight"/>
        </w:pict>
      </w:r>
      <w:r>
        <w:rPr>
          <w:noProof/>
          <w:lang w:eastAsia="ru-RU"/>
        </w:rPr>
        <w:pict>
          <v:shape id="_x0000_s1173" type="#_x0000_t32" style="position:absolute;margin-left:145.25pt;margin-top:13.2pt;width:0;height:3.75pt;z-index:251707904" o:connectortype="straight"/>
        </w:pict>
      </w:r>
      <w:r>
        <w:rPr>
          <w:noProof/>
          <w:lang w:eastAsia="ru-RU"/>
        </w:rPr>
        <w:pict>
          <v:shape id="_x0000_s1174" type="#_x0000_t32" style="position:absolute;margin-left:145.25pt;margin-top:7.45pt;width:0;height:3.75pt;z-index:251706880" o:connectortype="straight"/>
        </w:pict>
      </w:r>
      <w:r>
        <w:rPr>
          <w:noProof/>
          <w:lang w:eastAsia="ru-RU"/>
        </w:rPr>
        <w:pict>
          <v:shape id="_x0000_s1175" type="#_x0000_t32" style="position:absolute;margin-left:145.25pt;margin-top:-.3pt;width:0;height:3.75pt;z-index:251705856" o:connectortype="straight"/>
        </w:pict>
      </w:r>
      <w:r>
        <w:rPr>
          <w:noProof/>
          <w:lang w:eastAsia="ru-RU"/>
        </w:rPr>
        <w:pict>
          <v:shape id="_x0000_s1176" type="#_x0000_t32" style="position:absolute;margin-left:140.8pt;margin-top:-.3pt;width:4.45pt;height:0;z-index:251704832" o:connectortype="straight"/>
        </w:pict>
      </w:r>
      <w:r>
        <w:rPr>
          <w:noProof/>
          <w:lang w:eastAsia="ru-RU"/>
        </w:rPr>
        <w:pict>
          <v:shape id="_x0000_s1177" type="#_x0000_t32" style="position:absolute;margin-left:132.45pt;margin-top:-.3pt;width:4.45pt;height:0;z-index:251703808" o:connectortype="straight"/>
        </w:pict>
      </w:r>
      <w:r>
        <w:rPr>
          <w:noProof/>
          <w:lang w:eastAsia="ru-RU"/>
        </w:rPr>
        <w:pict>
          <v:shape id="_x0000_s1178" type="#_x0000_t32" style="position:absolute;margin-left:123.55pt;margin-top:-.3pt;width:4.45pt;height:0;z-index:251696640" o:connectortype="straight"/>
        </w:pict>
      </w:r>
      <w:r>
        <w:rPr>
          <w:noProof/>
          <w:lang w:eastAsia="ru-RU"/>
        </w:rPr>
        <w:pict>
          <v:shape id="_x0000_s1179" type="#_x0000_t32" style="position:absolute;margin-left:115.2pt;margin-top:-.3pt;width:4.45pt;height:0;z-index:251695616" o:connectortype="straight"/>
        </w:pict>
      </w:r>
      <w:r>
        <w:rPr>
          <w:noProof/>
          <w:lang w:eastAsia="ru-RU"/>
        </w:rPr>
        <w:pict>
          <v:shape id="_x0000_s1180" type="#_x0000_t32" style="position:absolute;margin-left:104.7pt;margin-top:-.3pt;width:4.45pt;height:0;z-index:251694592" o:connectortype="straight"/>
        </w:pict>
      </w:r>
      <w:r>
        <w:rPr>
          <w:noProof/>
          <w:lang w:eastAsia="ru-RU"/>
        </w:rPr>
        <w:pict>
          <v:shape id="_x0000_s1181" type="#_x0000_t32" style="position:absolute;margin-left:95.8pt;margin-top:-.3pt;width:4.45pt;height:0;z-index:251693568" o:connectortype="straight"/>
        </w:pict>
      </w:r>
      <w:r>
        <w:rPr>
          <w:noProof/>
          <w:lang w:eastAsia="ru-RU"/>
        </w:rPr>
        <w:pict>
          <v:shape id="_x0000_s1182" type="#_x0000_t32" style="position:absolute;margin-left:88.25pt;margin-top:-.3pt;width:4.45pt;height:0;z-index:251692544" o:connectortype="straight"/>
        </w:pict>
      </w:r>
      <w:r>
        <w:rPr>
          <w:rFonts w:ascii="Times New Roman" w:hAnsi="Times New Roman"/>
          <w:sz w:val="28"/>
          <w:szCs w:val="28"/>
        </w:rPr>
        <w:t xml:space="preserve">                   </w:t>
      </w:r>
      <w:r w:rsidRPr="003B6DB8">
        <w:rPr>
          <w:rFonts w:ascii="Times New Roman" w:hAnsi="Times New Roman"/>
          <w:sz w:val="28"/>
          <w:szCs w:val="28"/>
        </w:rPr>
        <w:t xml:space="preserve"> </w:t>
      </w:r>
      <w:r w:rsidRPr="003B6DB8">
        <w:rPr>
          <w:rFonts w:ascii="Times New Roman" w:hAnsi="Times New Roman"/>
          <w:sz w:val="28"/>
          <w:szCs w:val="28"/>
          <w:lang w:val="en-US"/>
        </w:rPr>
        <w:t>P</w:t>
      </w:r>
      <w:r w:rsidRPr="003B6DB8">
        <w:rPr>
          <w:rFonts w:ascii="Times New Roman" w:hAnsi="Times New Roman"/>
          <w:b/>
          <w:sz w:val="28"/>
          <w:szCs w:val="28"/>
          <w:vertAlign w:val="subscript"/>
        </w:rPr>
        <w:t>1</w:t>
      </w:r>
    </w:p>
    <w:p w:rsidR="00505A3F" w:rsidRPr="003B6DB8" w:rsidRDefault="00505A3F" w:rsidP="00AB6912">
      <w:pPr>
        <w:tabs>
          <w:tab w:val="left" w:pos="7500"/>
        </w:tabs>
        <w:spacing w:after="0"/>
        <w:rPr>
          <w:rFonts w:ascii="Times New Roman" w:hAnsi="Times New Roman"/>
        </w:rPr>
      </w:pPr>
      <w:r>
        <w:rPr>
          <w:noProof/>
          <w:lang w:eastAsia="ru-RU"/>
        </w:rPr>
        <w:pict>
          <v:shape id="_x0000_s1183" type="#_x0000_t32" style="position:absolute;margin-left:132.45pt;margin-top:13.65pt;width:0;height:3.75pt;z-index:251712000" o:connectortype="straight"/>
        </w:pict>
      </w:r>
      <w:r>
        <w:rPr>
          <w:noProof/>
          <w:lang w:eastAsia="ru-RU"/>
        </w:rPr>
        <w:pict>
          <v:shape id="_x0000_s1184" type="#_x0000_t32" style="position:absolute;margin-left:132.45pt;margin-top:6.15pt;width:0;height:3.75pt;z-index:251719168" o:connectortype="straight"/>
        </w:pict>
      </w:r>
      <w:r>
        <w:rPr>
          <w:noProof/>
          <w:lang w:eastAsia="ru-RU"/>
        </w:rPr>
        <w:pict>
          <v:shape id="_x0000_s1185" type="#_x0000_t32" style="position:absolute;margin-left:145.25pt;margin-top:13.65pt;width:0;height:3.75pt;z-index:251709952" o:connectortype="straight"/>
        </w:pict>
      </w:r>
      <w:r>
        <w:rPr>
          <w:noProof/>
          <w:lang w:eastAsia="ru-RU"/>
        </w:rPr>
        <w:pict>
          <v:shape id="_x0000_s1186" type="#_x0000_t32" style="position:absolute;margin-left:145.25pt;margin-top:6.15pt;width:0;height:3.75pt;z-index:251708928" o:connectortype="straight"/>
        </w:pict>
      </w:r>
      <w:r w:rsidRPr="003B6DB8">
        <w:rPr>
          <w:rFonts w:ascii="Times New Roman" w:hAnsi="Times New Roman"/>
        </w:rPr>
        <w:tab/>
      </w:r>
    </w:p>
    <w:p w:rsidR="00505A3F" w:rsidRPr="003B6DB8" w:rsidRDefault="00505A3F" w:rsidP="00AB6912">
      <w:pPr>
        <w:tabs>
          <w:tab w:val="left" w:pos="1665"/>
          <w:tab w:val="left" w:pos="3735"/>
          <w:tab w:val="center" w:pos="4677"/>
          <w:tab w:val="left" w:pos="4980"/>
          <w:tab w:val="left" w:pos="5445"/>
        </w:tabs>
        <w:spacing w:after="0"/>
        <w:rPr>
          <w:rFonts w:ascii="Times New Roman" w:hAnsi="Times New Roman"/>
          <w:sz w:val="28"/>
          <w:szCs w:val="28"/>
        </w:rPr>
      </w:pPr>
      <w:r>
        <w:rPr>
          <w:noProof/>
          <w:lang w:eastAsia="ru-RU"/>
        </w:rPr>
        <w:pict>
          <v:shape id="_x0000_s1187" type="#_x0000_t32" style="position:absolute;margin-left:132.45pt;margin-top:7.4pt;width:0;height:3.75pt;z-index:251720192" o:connectortype="straight"/>
        </w:pict>
      </w:r>
      <w:r>
        <w:rPr>
          <w:noProof/>
          <w:lang w:eastAsia="ru-RU"/>
        </w:rPr>
        <w:pict>
          <v:shape id="_x0000_s1188" type="#_x0000_t32" style="position:absolute;margin-left:88.25pt;margin-top:11.15pt;width:165pt;height:0;z-index:251690496" o:connectortype="straight">
            <v:stroke endarrow="block"/>
          </v:shape>
        </w:pict>
      </w:r>
      <w:r>
        <w:rPr>
          <w:noProof/>
          <w:lang w:eastAsia="ru-RU"/>
        </w:rPr>
        <w:pict>
          <v:shape id="_x0000_s1189" type="#_x0000_t32" style="position:absolute;margin-left:145.25pt;margin-top:7.4pt;width:0;height:3.75pt;z-index:251710976" o:connectortype="straight"/>
        </w:pict>
      </w:r>
      <w:r w:rsidRPr="003B6DB8">
        <w:rPr>
          <w:rFonts w:ascii="Times New Roman" w:hAnsi="Times New Roman"/>
        </w:rPr>
        <w:t xml:space="preserve">  </w:t>
      </w:r>
      <w:r w:rsidRPr="003B6DB8">
        <w:rPr>
          <w:rFonts w:ascii="Times New Roman" w:hAnsi="Times New Roman"/>
        </w:rPr>
        <w:tab/>
      </w:r>
      <w:r w:rsidRPr="003B6DB8">
        <w:rPr>
          <w:rFonts w:ascii="Times New Roman" w:hAnsi="Times New Roman"/>
        </w:rPr>
        <w:tab/>
      </w:r>
      <w:r w:rsidRPr="003B6DB8">
        <w:rPr>
          <w:rFonts w:ascii="Times New Roman" w:hAnsi="Times New Roman"/>
        </w:rPr>
        <w:tab/>
      </w:r>
      <w:r w:rsidRPr="003B6DB8">
        <w:rPr>
          <w:rFonts w:ascii="Times New Roman" w:hAnsi="Times New Roman"/>
        </w:rPr>
        <w:tab/>
        <w:t xml:space="preserve"> </w:t>
      </w:r>
      <w:r>
        <w:rPr>
          <w:rFonts w:ascii="Times New Roman" w:hAnsi="Times New Roman"/>
        </w:rPr>
        <w:t xml:space="preserve"> </w:t>
      </w:r>
      <w:r w:rsidRPr="003B6DB8">
        <w:rPr>
          <w:rFonts w:ascii="Times New Roman" w:hAnsi="Times New Roman"/>
          <w:sz w:val="28"/>
          <w:szCs w:val="28"/>
          <w:lang w:val="en-US"/>
        </w:rPr>
        <w:t>Q</w:t>
      </w:r>
      <w:r w:rsidRPr="003B6DB8">
        <w:rPr>
          <w:rFonts w:ascii="Times New Roman" w:hAnsi="Times New Roman"/>
          <w:sz w:val="28"/>
          <w:szCs w:val="28"/>
        </w:rPr>
        <w:tab/>
      </w:r>
    </w:p>
    <w:p w:rsidR="00505A3F" w:rsidRDefault="00505A3F" w:rsidP="00AB6912">
      <w:pPr>
        <w:tabs>
          <w:tab w:val="left" w:pos="2640"/>
        </w:tabs>
        <w:spacing w:after="0"/>
        <w:rPr>
          <w:rFonts w:ascii="Times New Roman" w:hAnsi="Times New Roman"/>
          <w:b/>
          <w:sz w:val="28"/>
          <w:szCs w:val="28"/>
          <w:vertAlign w:val="subscript"/>
        </w:rPr>
      </w:pPr>
      <w:r>
        <w:rPr>
          <w:rFonts w:ascii="Times New Roman" w:hAnsi="Times New Roman"/>
          <w:sz w:val="28"/>
          <w:szCs w:val="28"/>
        </w:rPr>
        <w:t xml:space="preserve">               </w:t>
      </w:r>
      <w:r w:rsidRPr="003B6DB8">
        <w:rPr>
          <w:rFonts w:ascii="Times New Roman" w:hAnsi="Times New Roman"/>
          <w:sz w:val="28"/>
          <w:szCs w:val="28"/>
        </w:rPr>
        <w:t xml:space="preserve">     0             </w:t>
      </w:r>
      <w:r w:rsidRPr="003B6DB8">
        <w:rPr>
          <w:rFonts w:ascii="Times New Roman" w:hAnsi="Times New Roman"/>
          <w:sz w:val="28"/>
          <w:szCs w:val="28"/>
          <w:lang w:val="en-US"/>
        </w:rPr>
        <w:t>Q</w:t>
      </w:r>
      <w:r w:rsidRPr="003B6DB8">
        <w:rPr>
          <w:rFonts w:ascii="Times New Roman" w:hAnsi="Times New Roman"/>
          <w:sz w:val="28"/>
          <w:szCs w:val="28"/>
          <w:vertAlign w:val="subscript"/>
        </w:rPr>
        <w:t xml:space="preserve">2   </w:t>
      </w:r>
      <w:r w:rsidRPr="003B6DB8">
        <w:rPr>
          <w:rFonts w:ascii="Times New Roman" w:hAnsi="Times New Roman"/>
          <w:sz w:val="28"/>
          <w:szCs w:val="28"/>
          <w:lang w:val="en-US"/>
        </w:rPr>
        <w:t>Q</w:t>
      </w:r>
      <w:r w:rsidRPr="003B6DB8">
        <w:rPr>
          <w:rFonts w:ascii="Times New Roman" w:hAnsi="Times New Roman"/>
          <w:b/>
          <w:sz w:val="28"/>
          <w:szCs w:val="28"/>
          <w:vertAlign w:val="subscript"/>
        </w:rPr>
        <w:t>1</w:t>
      </w:r>
    </w:p>
    <w:p w:rsidR="00505A3F" w:rsidRPr="003B6DB8" w:rsidRDefault="00505A3F" w:rsidP="00AB6912">
      <w:pPr>
        <w:tabs>
          <w:tab w:val="left" w:pos="2640"/>
        </w:tabs>
        <w:spacing w:after="0"/>
        <w:rPr>
          <w:rFonts w:ascii="Times New Roman" w:hAnsi="Times New Roman"/>
          <w:b/>
          <w:sz w:val="28"/>
          <w:szCs w:val="28"/>
          <w:vertAlign w:val="subscript"/>
        </w:rPr>
      </w:pPr>
    </w:p>
    <w:p w:rsidR="00505A3F" w:rsidRPr="00D323C4" w:rsidRDefault="00505A3F" w:rsidP="00D323C4">
      <w:pPr>
        <w:pStyle w:val="NormalWeb"/>
        <w:spacing w:before="0" w:beforeAutospacing="0" w:after="0" w:afterAutospacing="0" w:line="360" w:lineRule="auto"/>
        <w:ind w:firstLine="709"/>
        <w:jc w:val="both"/>
        <w:rPr>
          <w:sz w:val="28"/>
          <w:szCs w:val="28"/>
        </w:rPr>
      </w:pPr>
      <w:r w:rsidRPr="00D323C4">
        <w:rPr>
          <w:sz w:val="28"/>
          <w:szCs w:val="28"/>
        </w:rPr>
        <w:t>На изменение спроса на землю влияют следующие основные факторы.</w:t>
      </w:r>
    </w:p>
    <w:p w:rsidR="00505A3F" w:rsidRPr="00D323C4" w:rsidRDefault="00505A3F" w:rsidP="00D323C4">
      <w:pPr>
        <w:pStyle w:val="NormalWeb"/>
        <w:numPr>
          <w:ilvl w:val="0"/>
          <w:numId w:val="11"/>
        </w:numPr>
        <w:spacing w:before="0" w:beforeAutospacing="0" w:after="0" w:afterAutospacing="0" w:line="360" w:lineRule="auto"/>
        <w:jc w:val="both"/>
        <w:rPr>
          <w:sz w:val="28"/>
          <w:szCs w:val="28"/>
        </w:rPr>
      </w:pPr>
      <w:r w:rsidRPr="00D323C4">
        <w:rPr>
          <w:sz w:val="28"/>
          <w:szCs w:val="28"/>
        </w:rPr>
        <w:t>Величина рентной ставки (арендной платы). Ее уменьшение приводит к увеличению спроса на услуги земли;</w:t>
      </w:r>
    </w:p>
    <w:p w:rsidR="00505A3F" w:rsidRPr="00D323C4" w:rsidRDefault="00505A3F" w:rsidP="00D323C4">
      <w:pPr>
        <w:pStyle w:val="NormalWeb"/>
        <w:numPr>
          <w:ilvl w:val="0"/>
          <w:numId w:val="11"/>
        </w:numPr>
        <w:spacing w:before="0" w:beforeAutospacing="0" w:after="0" w:afterAutospacing="0" w:line="360" w:lineRule="auto"/>
        <w:jc w:val="both"/>
        <w:rPr>
          <w:sz w:val="28"/>
          <w:szCs w:val="28"/>
        </w:rPr>
      </w:pPr>
      <w:r w:rsidRPr="00D323C4">
        <w:rPr>
          <w:sz w:val="28"/>
          <w:szCs w:val="28"/>
        </w:rPr>
        <w:t>Цены товаров и услуг, произведенных с использованием земли. С увеличением спроса на них (например, из-за увеличения доходов или численности населения), спрос на землю также увеличится.</w:t>
      </w:r>
    </w:p>
    <w:p w:rsidR="00505A3F" w:rsidRPr="00D323C4" w:rsidRDefault="00505A3F" w:rsidP="00D323C4">
      <w:pPr>
        <w:spacing w:after="0" w:line="360" w:lineRule="auto"/>
        <w:ind w:firstLine="709"/>
        <w:jc w:val="both"/>
        <w:rPr>
          <w:rFonts w:ascii="Times New Roman" w:hAnsi="Times New Roman"/>
          <w:sz w:val="28"/>
          <w:szCs w:val="28"/>
          <w:shd w:val="clear" w:color="auto" w:fill="FFFFFF"/>
        </w:rPr>
      </w:pPr>
      <w:r w:rsidRPr="00D323C4">
        <w:rPr>
          <w:rFonts w:ascii="Times New Roman" w:hAnsi="Times New Roman"/>
          <w:bCs/>
          <w:sz w:val="28"/>
          <w:szCs w:val="28"/>
          <w:shd w:val="clear" w:color="auto" w:fill="FFFFFF"/>
        </w:rPr>
        <w:t>Предпринимательская деятельность</w:t>
      </w:r>
      <w:r w:rsidRPr="00D323C4">
        <w:rPr>
          <w:rFonts w:ascii="Times New Roman" w:hAnsi="Times New Roman"/>
          <w:sz w:val="28"/>
          <w:szCs w:val="28"/>
          <w:shd w:val="clear" w:color="auto" w:fill="FFFFFF"/>
        </w:rPr>
        <w:t> — экономическая деятельность, направленная на систематическое получение</w:t>
      </w:r>
      <w:r w:rsidRPr="00D323C4">
        <w:rPr>
          <w:rStyle w:val="apple-converted-space"/>
          <w:rFonts w:ascii="Times New Roman" w:hAnsi="Times New Roman"/>
          <w:sz w:val="28"/>
          <w:szCs w:val="28"/>
          <w:shd w:val="clear" w:color="auto" w:fill="FFFFFF"/>
        </w:rPr>
        <w:t> </w:t>
      </w:r>
      <w:r w:rsidRPr="00D323C4">
        <w:rPr>
          <w:rFonts w:ascii="Times New Roman" w:hAnsi="Times New Roman"/>
          <w:sz w:val="28"/>
          <w:szCs w:val="28"/>
          <w:shd w:val="clear" w:color="auto" w:fill="FFFFFF"/>
        </w:rPr>
        <w:t>прибыли</w:t>
      </w:r>
      <w:r w:rsidRPr="00D323C4">
        <w:rPr>
          <w:rStyle w:val="apple-converted-space"/>
          <w:rFonts w:ascii="Times New Roman" w:hAnsi="Times New Roman"/>
          <w:sz w:val="28"/>
          <w:szCs w:val="28"/>
          <w:shd w:val="clear" w:color="auto" w:fill="FFFFFF"/>
        </w:rPr>
        <w:t> </w:t>
      </w:r>
      <w:r w:rsidRPr="00D323C4">
        <w:rPr>
          <w:rFonts w:ascii="Times New Roman" w:hAnsi="Times New Roman"/>
          <w:sz w:val="28"/>
          <w:szCs w:val="28"/>
          <w:shd w:val="clear" w:color="auto" w:fill="FFFFFF"/>
        </w:rPr>
        <w:t>от производства и/или продажи</w:t>
      </w:r>
      <w:r w:rsidRPr="00D323C4">
        <w:rPr>
          <w:rStyle w:val="apple-converted-space"/>
          <w:rFonts w:ascii="Times New Roman" w:hAnsi="Times New Roman"/>
          <w:sz w:val="28"/>
          <w:szCs w:val="28"/>
          <w:shd w:val="clear" w:color="auto" w:fill="FFFFFF"/>
        </w:rPr>
        <w:t> </w:t>
      </w:r>
      <w:r w:rsidRPr="00D323C4">
        <w:rPr>
          <w:rFonts w:ascii="Times New Roman" w:hAnsi="Times New Roman"/>
          <w:sz w:val="28"/>
          <w:szCs w:val="28"/>
          <w:shd w:val="clear" w:color="auto" w:fill="FFFFFF"/>
        </w:rPr>
        <w:t>товаров, оказания</w:t>
      </w:r>
      <w:r w:rsidRPr="00D323C4">
        <w:rPr>
          <w:rStyle w:val="apple-converted-space"/>
          <w:rFonts w:ascii="Times New Roman" w:hAnsi="Times New Roman"/>
          <w:sz w:val="28"/>
          <w:szCs w:val="28"/>
          <w:shd w:val="clear" w:color="auto" w:fill="FFFFFF"/>
        </w:rPr>
        <w:t> </w:t>
      </w:r>
      <w:r w:rsidRPr="00D323C4">
        <w:rPr>
          <w:rFonts w:ascii="Times New Roman" w:hAnsi="Times New Roman"/>
          <w:sz w:val="28"/>
          <w:szCs w:val="28"/>
          <w:shd w:val="clear" w:color="auto" w:fill="FFFFFF"/>
        </w:rPr>
        <w:t>услуг. Субъектами предпринимательства выступают частные лица, арендные коллективы, кооперативы.</w:t>
      </w:r>
    </w:p>
    <w:p w:rsidR="00505A3F" w:rsidRPr="00D323C4" w:rsidRDefault="00505A3F" w:rsidP="00D323C4">
      <w:pPr>
        <w:spacing w:after="0" w:line="360" w:lineRule="auto"/>
        <w:ind w:firstLine="709"/>
        <w:jc w:val="both"/>
        <w:rPr>
          <w:rFonts w:ascii="Times New Roman" w:hAnsi="Times New Roman"/>
          <w:sz w:val="28"/>
          <w:szCs w:val="28"/>
          <w:shd w:val="clear" w:color="auto" w:fill="FFFFFF"/>
        </w:rPr>
      </w:pPr>
      <w:r w:rsidRPr="00D323C4">
        <w:rPr>
          <w:rFonts w:ascii="Times New Roman" w:hAnsi="Times New Roman"/>
          <w:sz w:val="28"/>
          <w:szCs w:val="28"/>
          <w:shd w:val="clear" w:color="auto" w:fill="FFFFFF"/>
        </w:rPr>
        <w:t xml:space="preserve">Предпринимательство - это неотъемлемый атрибут рыночного хозяйства, главная отличительная черта которого - свободная конкуренция. Это специфический фактор производства, потому что, в отличие от капитала и земли, неосязаемо. </w:t>
      </w:r>
    </w:p>
    <w:p w:rsidR="00505A3F" w:rsidRDefault="00505A3F" w:rsidP="002C4F52">
      <w:pPr>
        <w:spacing w:after="0" w:line="360" w:lineRule="auto"/>
        <w:ind w:firstLine="709"/>
        <w:jc w:val="both"/>
        <w:rPr>
          <w:rFonts w:ascii="Times New Roman" w:hAnsi="Times New Roman"/>
          <w:sz w:val="28"/>
          <w:szCs w:val="28"/>
          <w:shd w:val="clear" w:color="auto" w:fill="FFFFFF"/>
        </w:rPr>
      </w:pPr>
      <w:r w:rsidRPr="00D323C4">
        <w:rPr>
          <w:rFonts w:ascii="Times New Roman" w:hAnsi="Times New Roman"/>
          <w:sz w:val="28"/>
          <w:szCs w:val="28"/>
          <w:shd w:val="clear" w:color="auto" w:fill="FFFFFF"/>
        </w:rPr>
        <w:t>Для предпринимательства как метода ведения хозяйства первым и главным условием является самостоятельность и независимость хозяйствующих субъектов, наличие у них определенной совокупности свобод и прав по выбору вида предпринимательской деятельности, источников финансирования, формированию производственной программы, доступу к ресурсам, сбыту продукции, установлению на нее цен, распоряжения прибылью</w:t>
      </w:r>
      <w:r>
        <w:rPr>
          <w:rFonts w:ascii="Times New Roman" w:hAnsi="Times New Roman"/>
          <w:sz w:val="28"/>
          <w:szCs w:val="28"/>
          <w:shd w:val="clear" w:color="auto" w:fill="FFFFFF"/>
        </w:rPr>
        <w:t>.</w:t>
      </w:r>
    </w:p>
    <w:p w:rsidR="00505A3F" w:rsidRPr="003B2478" w:rsidRDefault="00505A3F" w:rsidP="002C4F52">
      <w:pPr>
        <w:spacing w:after="0" w:line="360" w:lineRule="auto"/>
        <w:ind w:firstLine="709"/>
        <w:jc w:val="center"/>
        <w:rPr>
          <w:rFonts w:ascii="Times New Roman" w:hAnsi="Times New Roman"/>
          <w:b/>
          <w:sz w:val="28"/>
          <w:szCs w:val="28"/>
        </w:rPr>
      </w:pPr>
      <w:r w:rsidRPr="003B2478">
        <w:rPr>
          <w:rFonts w:ascii="Times New Roman" w:hAnsi="Times New Roman"/>
          <w:b/>
          <w:sz w:val="28"/>
          <w:szCs w:val="28"/>
        </w:rPr>
        <w:t>3.Равновесие рынков экономических ресурсов</w:t>
      </w:r>
    </w:p>
    <w:p w:rsidR="00505A3F" w:rsidRPr="002C4F52" w:rsidRDefault="00505A3F" w:rsidP="002C4F52">
      <w:pPr>
        <w:spacing w:after="0" w:line="360" w:lineRule="auto"/>
        <w:ind w:firstLine="709"/>
        <w:jc w:val="center"/>
        <w:rPr>
          <w:rFonts w:ascii="Times New Roman" w:hAnsi="Times New Roman"/>
          <w:sz w:val="28"/>
          <w:szCs w:val="28"/>
          <w:shd w:val="clear" w:color="auto" w:fill="FFFFFF"/>
        </w:rPr>
      </w:pPr>
    </w:p>
    <w:p w:rsidR="00505A3F" w:rsidRPr="002C4F52" w:rsidRDefault="00505A3F" w:rsidP="002C4F52">
      <w:pPr>
        <w:spacing w:after="0" w:line="360" w:lineRule="auto"/>
        <w:ind w:firstLine="709"/>
        <w:jc w:val="both"/>
        <w:rPr>
          <w:rFonts w:ascii="Times New Roman" w:hAnsi="Times New Roman"/>
          <w:sz w:val="28"/>
          <w:szCs w:val="28"/>
        </w:rPr>
      </w:pPr>
      <w:r w:rsidRPr="002C4F52">
        <w:rPr>
          <w:rFonts w:ascii="Times New Roman" w:hAnsi="Times New Roman"/>
          <w:bCs/>
          <w:sz w:val="28"/>
          <w:szCs w:val="28"/>
          <w:lang w:eastAsia="ru-RU"/>
        </w:rPr>
        <w:t>Рассмотрим равновесие на рынке экономических ресурсов и равновесную цену на данных рынках</w:t>
      </w:r>
      <w:r w:rsidRPr="002C4F52">
        <w:rPr>
          <w:rFonts w:ascii="Times New Roman" w:hAnsi="Times New Roman"/>
          <w:sz w:val="28"/>
          <w:szCs w:val="28"/>
        </w:rPr>
        <w:t>.</w:t>
      </w:r>
    </w:p>
    <w:p w:rsidR="00505A3F" w:rsidRPr="002C4F52" w:rsidRDefault="00505A3F" w:rsidP="002C4F52">
      <w:pPr>
        <w:spacing w:after="0" w:line="360" w:lineRule="auto"/>
        <w:ind w:firstLine="709"/>
        <w:jc w:val="both"/>
        <w:rPr>
          <w:rFonts w:ascii="Times New Roman" w:hAnsi="Times New Roman"/>
          <w:bCs/>
          <w:sz w:val="28"/>
          <w:szCs w:val="28"/>
          <w:lang w:eastAsia="ru-RU"/>
        </w:rPr>
      </w:pPr>
      <w:r w:rsidRPr="002C4F52">
        <w:rPr>
          <w:rFonts w:ascii="Times New Roman" w:hAnsi="Times New Roman"/>
          <w:sz w:val="28"/>
          <w:szCs w:val="28"/>
        </w:rPr>
        <w:t xml:space="preserve"> На рынке труда к</w:t>
      </w:r>
      <w:r w:rsidRPr="002C4F52">
        <w:rPr>
          <w:rFonts w:ascii="Times New Roman" w:hAnsi="Times New Roman"/>
          <w:sz w:val="28"/>
          <w:szCs w:val="28"/>
          <w:shd w:val="clear" w:color="auto" w:fill="FFFFFF"/>
        </w:rPr>
        <w:t>ак спрос, так и предложение</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труда</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формируется под воздействием различных факторов: сложившегося уровня цен, издержек, заработной платы, производительности</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труда,</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численности населения, квалификационно-профессионального состава работников.</w:t>
      </w:r>
    </w:p>
    <w:p w:rsidR="00505A3F" w:rsidRPr="002C4F52" w:rsidRDefault="00505A3F" w:rsidP="002C4F52">
      <w:pPr>
        <w:spacing w:after="0" w:line="360" w:lineRule="auto"/>
        <w:ind w:firstLine="709"/>
        <w:jc w:val="both"/>
        <w:rPr>
          <w:rFonts w:ascii="Times New Roman" w:hAnsi="Times New Roman"/>
          <w:sz w:val="28"/>
          <w:szCs w:val="28"/>
          <w:shd w:val="clear" w:color="auto" w:fill="FFFFFF"/>
        </w:rPr>
      </w:pPr>
      <w:r w:rsidRPr="002C4F52">
        <w:rPr>
          <w:rFonts w:ascii="Times New Roman" w:hAnsi="Times New Roman"/>
          <w:sz w:val="28"/>
          <w:szCs w:val="28"/>
          <w:shd w:val="clear" w:color="auto" w:fill="FFFFFF"/>
        </w:rPr>
        <w:t xml:space="preserve">Равновесие на рынке труда означает, что спрос на труд удовлетворяется полностью, а предприниматели готовы платить соответствующую заработную плату (рисунок). </w:t>
      </w:r>
    </w:p>
    <w:p w:rsidR="00505A3F" w:rsidRPr="00E529DC" w:rsidRDefault="00505A3F" w:rsidP="0090579C">
      <w:pPr>
        <w:tabs>
          <w:tab w:val="left" w:pos="5244"/>
        </w:tabs>
        <w:jc w:val="both"/>
        <w:rPr>
          <w:rFonts w:ascii="Times New Roman" w:hAnsi="Times New Roman"/>
          <w:sz w:val="28"/>
          <w:szCs w:val="28"/>
          <w:lang w:val="en-US"/>
        </w:rPr>
      </w:pPr>
      <w:r>
        <w:rPr>
          <w:noProof/>
          <w:lang w:eastAsia="ru-RU"/>
        </w:rPr>
        <w:pict>
          <v:shape id="_x0000_s1190" type="#_x0000_t32" style="position:absolute;left:0;text-align:left;margin-left:52.9pt;margin-top:2.15pt;width:0;height:184.75pt;flip:y;z-index:251721216" o:connectortype="straight">
            <v:stroke endarrow="block"/>
          </v:shape>
        </w:pict>
      </w:r>
      <w:r w:rsidRPr="00077EE5">
        <w:rPr>
          <w:rFonts w:ascii="Times New Roman" w:hAnsi="Times New Roman"/>
          <w:sz w:val="28"/>
          <w:szCs w:val="28"/>
          <w:lang w:val="en-US"/>
        </w:rPr>
        <w:t xml:space="preserve">           </w:t>
      </w:r>
      <w:r w:rsidRPr="0055130C">
        <w:rPr>
          <w:rFonts w:ascii="Times New Roman" w:hAnsi="Times New Roman"/>
          <w:sz w:val="28"/>
          <w:szCs w:val="28"/>
          <w:lang w:val="en-US"/>
        </w:rPr>
        <w:t>P</w:t>
      </w:r>
      <w:r>
        <w:rPr>
          <w:rFonts w:ascii="Times New Roman" w:hAnsi="Times New Roman"/>
          <w:sz w:val="28"/>
          <w:szCs w:val="28"/>
          <w:lang w:val="en-US"/>
        </w:rPr>
        <w:tab/>
      </w:r>
    </w:p>
    <w:p w:rsidR="00505A3F" w:rsidRPr="0090579C" w:rsidRDefault="00505A3F" w:rsidP="0090579C">
      <w:pPr>
        <w:tabs>
          <w:tab w:val="left" w:pos="2250"/>
          <w:tab w:val="left" w:pos="2853"/>
          <w:tab w:val="left" w:pos="6412"/>
          <w:tab w:val="left" w:pos="7580"/>
        </w:tabs>
        <w:jc w:val="both"/>
        <w:rPr>
          <w:rFonts w:ascii="Times New Roman" w:hAnsi="Times New Roman"/>
          <w:sz w:val="28"/>
          <w:szCs w:val="28"/>
          <w:lang w:val="en-US"/>
        </w:rPr>
      </w:pPr>
      <w:r>
        <w:rPr>
          <w:noProof/>
          <w:lang w:eastAsia="ru-RU"/>
        </w:rPr>
        <w:pict>
          <v:shape id="_x0000_s1191" type="#_x0000_t19" style="position:absolute;left:0;text-align:left;margin-left:52.85pt;margin-top:2.9pt;width:86.7pt;height:132.45pt;flip:y;z-index:251736576" coordsize="21318,21426" adj="-5420639,-607769,,21426" path="wr-21600,-174,21600,43026,2740,,21318,17945nfewr-21600,-174,21600,43026,2740,,21318,17945l,21426nsxe">
            <v:path o:connectlocs="2740,0;21318,17945;0,21426"/>
          </v:shape>
        </w:pict>
      </w:r>
      <w:r>
        <w:rPr>
          <w:noProof/>
          <w:lang w:eastAsia="ru-RU"/>
        </w:rPr>
        <w:pict>
          <v:shape id="_x0000_s1192" type="#_x0000_t19" style="position:absolute;left:0;text-align:left;margin-left:61.35pt;margin-top:23.65pt;width:95.15pt;height:106.3pt;flip:x y;z-index:251723264"/>
        </w:pict>
      </w:r>
      <w:r>
        <w:rPr>
          <w:rFonts w:ascii="Times New Roman" w:hAnsi="Times New Roman"/>
          <w:lang w:val="en-US"/>
        </w:rPr>
        <w:t xml:space="preserve">                       </w:t>
      </w:r>
      <w:r>
        <w:rPr>
          <w:rFonts w:ascii="Times New Roman" w:hAnsi="Times New Roman"/>
          <w:sz w:val="28"/>
          <w:szCs w:val="28"/>
          <w:lang w:val="en-US"/>
        </w:rPr>
        <w:t>D</w:t>
      </w:r>
      <w:r>
        <w:rPr>
          <w:rFonts w:ascii="Times New Roman" w:hAnsi="Times New Roman"/>
          <w:sz w:val="28"/>
          <w:szCs w:val="28"/>
          <w:vertAlign w:val="subscript"/>
          <w:lang w:val="en-US"/>
        </w:rPr>
        <w:t>L</w:t>
      </w:r>
      <w:r>
        <w:rPr>
          <w:rFonts w:ascii="Times New Roman" w:hAnsi="Times New Roman"/>
          <w:sz w:val="28"/>
          <w:szCs w:val="28"/>
          <w:lang w:val="en-US"/>
        </w:rPr>
        <w:t xml:space="preserve">  </w:t>
      </w:r>
      <w:r w:rsidRPr="0055130C">
        <w:rPr>
          <w:rFonts w:ascii="Times New Roman" w:hAnsi="Times New Roman"/>
          <w:sz w:val="28"/>
          <w:szCs w:val="28"/>
          <w:vertAlign w:val="subscript"/>
          <w:lang w:val="en-US"/>
        </w:rPr>
        <w:tab/>
      </w:r>
      <w:r>
        <w:rPr>
          <w:rFonts w:ascii="Times New Roman" w:hAnsi="Times New Roman"/>
          <w:sz w:val="28"/>
          <w:szCs w:val="28"/>
          <w:vertAlign w:val="subscript"/>
          <w:lang w:val="en-US"/>
        </w:rPr>
        <w:t xml:space="preserve">             </w:t>
      </w:r>
      <w:r w:rsidRPr="0055130C">
        <w:rPr>
          <w:rFonts w:ascii="Times New Roman" w:hAnsi="Times New Roman"/>
          <w:sz w:val="28"/>
          <w:szCs w:val="28"/>
          <w:lang w:val="en-US"/>
        </w:rPr>
        <w:t>S</w:t>
      </w:r>
      <w:r w:rsidRPr="00E529DC">
        <w:rPr>
          <w:rFonts w:ascii="Times New Roman" w:hAnsi="Times New Roman"/>
          <w:sz w:val="28"/>
          <w:szCs w:val="28"/>
          <w:vertAlign w:val="subscript"/>
          <w:lang w:val="en-US"/>
        </w:rPr>
        <w:t>L</w:t>
      </w:r>
      <w:r w:rsidRPr="004264DA">
        <w:rPr>
          <w:rFonts w:ascii="Times New Roman" w:hAnsi="Times New Roman"/>
          <w:vertAlign w:val="subscript"/>
          <w:lang w:val="en-US"/>
        </w:rPr>
        <w:tab/>
      </w:r>
    </w:p>
    <w:p w:rsidR="00505A3F" w:rsidRPr="0090579C" w:rsidRDefault="00505A3F" w:rsidP="0090579C">
      <w:pPr>
        <w:tabs>
          <w:tab w:val="left" w:pos="2340"/>
          <w:tab w:val="left" w:pos="5937"/>
        </w:tabs>
        <w:jc w:val="both"/>
        <w:rPr>
          <w:rFonts w:ascii="Times New Roman" w:hAnsi="Times New Roman"/>
          <w:sz w:val="28"/>
          <w:szCs w:val="28"/>
          <w:vertAlign w:val="subscript"/>
          <w:lang w:val="en-US"/>
        </w:rPr>
      </w:pPr>
      <w:r w:rsidRPr="004264DA">
        <w:rPr>
          <w:rFonts w:ascii="Times New Roman" w:hAnsi="Times New Roman"/>
          <w:lang w:val="en-US"/>
        </w:rPr>
        <w:tab/>
      </w:r>
      <w:r w:rsidRPr="004264DA">
        <w:rPr>
          <w:rFonts w:ascii="Times New Roman" w:hAnsi="Times New Roman"/>
          <w:lang w:val="en-US"/>
        </w:rPr>
        <w:tab/>
      </w:r>
    </w:p>
    <w:p w:rsidR="00505A3F" w:rsidRDefault="00505A3F" w:rsidP="0090579C">
      <w:pPr>
        <w:tabs>
          <w:tab w:val="left" w:pos="1875"/>
        </w:tabs>
        <w:jc w:val="both"/>
        <w:rPr>
          <w:rFonts w:ascii="Times New Roman" w:hAnsi="Times New Roman"/>
          <w:lang w:val="en-US"/>
        </w:rPr>
      </w:pPr>
    </w:p>
    <w:p w:rsidR="00505A3F" w:rsidRPr="00E529DC" w:rsidRDefault="00505A3F" w:rsidP="0090579C">
      <w:pPr>
        <w:tabs>
          <w:tab w:val="left" w:pos="5352"/>
        </w:tabs>
        <w:jc w:val="both"/>
        <w:rPr>
          <w:rFonts w:ascii="Times New Roman" w:hAnsi="Times New Roman"/>
          <w:sz w:val="28"/>
          <w:szCs w:val="28"/>
          <w:lang w:val="en-US"/>
        </w:rPr>
      </w:pPr>
      <w:r w:rsidRPr="00E529DC">
        <w:rPr>
          <w:rFonts w:ascii="Times New Roman" w:hAnsi="Times New Roman"/>
          <w:lang w:val="en-US"/>
        </w:rPr>
        <w:t xml:space="preserve">  </w:t>
      </w:r>
      <w:r>
        <w:rPr>
          <w:rFonts w:ascii="Times New Roman" w:hAnsi="Times New Roman"/>
          <w:lang w:val="en-US"/>
        </w:rPr>
        <w:t xml:space="preserve">         </w:t>
      </w:r>
      <w:r w:rsidRPr="004264DA">
        <w:rPr>
          <w:rFonts w:ascii="Times New Roman" w:hAnsi="Times New Roman"/>
          <w:lang w:val="en-US"/>
        </w:rPr>
        <w:t xml:space="preserve">  </w:t>
      </w:r>
      <w:r>
        <w:rPr>
          <w:rFonts w:ascii="Times New Roman" w:hAnsi="Times New Roman"/>
          <w:sz w:val="28"/>
          <w:szCs w:val="28"/>
          <w:vertAlign w:val="subscript"/>
          <w:lang w:val="en-US"/>
        </w:rPr>
        <w:t xml:space="preserve">                           </w:t>
      </w:r>
      <w:r w:rsidRPr="0055130C">
        <w:rPr>
          <w:rFonts w:ascii="Times New Roman" w:hAnsi="Times New Roman"/>
          <w:sz w:val="28"/>
          <w:szCs w:val="28"/>
          <w:vertAlign w:val="subscript"/>
          <w:lang w:val="en-US"/>
        </w:rPr>
        <w:t xml:space="preserve"> </w:t>
      </w:r>
      <w:r w:rsidRPr="00E529DC">
        <w:rPr>
          <w:rFonts w:ascii="Times New Roman" w:hAnsi="Times New Roman"/>
          <w:sz w:val="28"/>
          <w:szCs w:val="28"/>
          <w:lang w:val="en-US"/>
        </w:rPr>
        <w:t xml:space="preserve">E                                                               </w:t>
      </w:r>
    </w:p>
    <w:p w:rsidR="00505A3F" w:rsidRPr="00E529DC" w:rsidRDefault="00505A3F" w:rsidP="0090579C">
      <w:pPr>
        <w:tabs>
          <w:tab w:val="left" w:pos="5352"/>
        </w:tabs>
        <w:jc w:val="both"/>
        <w:rPr>
          <w:rFonts w:ascii="Times New Roman" w:hAnsi="Times New Roman"/>
          <w:sz w:val="28"/>
          <w:szCs w:val="28"/>
          <w:vertAlign w:val="subscript"/>
          <w:lang w:val="en-US"/>
        </w:rPr>
      </w:pPr>
      <w:r>
        <w:rPr>
          <w:noProof/>
          <w:lang w:eastAsia="ru-RU"/>
        </w:rPr>
        <w:pict>
          <v:shape id="_x0000_s1193" type="#_x0000_t32" style="position:absolute;left:0;text-align:left;margin-left:103.9pt;margin-top:16.1pt;width:0;height:3.75pt;z-index:251732480" o:connectortype="straight"/>
        </w:pict>
      </w:r>
      <w:r>
        <w:rPr>
          <w:noProof/>
          <w:lang w:eastAsia="ru-RU"/>
        </w:rPr>
        <w:pict>
          <v:shape id="_x0000_s1194" type="#_x0000_t32" style="position:absolute;left:0;text-align:left;margin-left:103.9pt;margin-top:9.35pt;width:0;height:3.75pt;z-index:251731456" o:connectortype="straight"/>
        </w:pict>
      </w:r>
      <w:r>
        <w:rPr>
          <w:noProof/>
          <w:lang w:eastAsia="ru-RU"/>
        </w:rPr>
        <w:pict>
          <v:shape id="_x0000_s1195" type="#_x0000_t32" style="position:absolute;left:0;text-align:left;margin-left:103.9pt;margin-top:2.6pt;width:0;height:3.75pt;z-index:251730432" o:connectortype="straight"/>
        </w:pict>
      </w:r>
      <w:r>
        <w:rPr>
          <w:noProof/>
          <w:lang w:eastAsia="ru-RU"/>
        </w:rPr>
        <w:pict>
          <v:shape id="_x0000_s1196" type="#_x0000_t32" style="position:absolute;left:0;text-align:left;margin-left:99.45pt;margin-top:2.6pt;width:4.45pt;height:0;z-index:251729408" o:connectortype="straight"/>
        </w:pict>
      </w:r>
      <w:r>
        <w:rPr>
          <w:noProof/>
          <w:lang w:eastAsia="ru-RU"/>
        </w:rPr>
        <w:pict>
          <v:shape id="_x0000_s1197" type="#_x0000_t32" style="position:absolute;left:0;text-align:left;margin-left:89.15pt;margin-top:2.6pt;width:4.45pt;height:0;z-index:251728384" o:connectortype="straight"/>
        </w:pict>
      </w:r>
      <w:r>
        <w:rPr>
          <w:noProof/>
          <w:lang w:eastAsia="ru-RU"/>
        </w:rPr>
        <w:pict>
          <v:shape id="_x0000_s1198" type="#_x0000_t32" style="position:absolute;left:0;text-align:left;margin-left:1in;margin-top:2.6pt;width:4.45pt;height:0;z-index:251726336" o:connectortype="straight"/>
        </w:pict>
      </w:r>
      <w:r>
        <w:rPr>
          <w:noProof/>
          <w:lang w:eastAsia="ru-RU"/>
        </w:rPr>
        <w:pict>
          <v:shape id="_x0000_s1199" type="#_x0000_t32" style="position:absolute;left:0;text-align:left;margin-left:81pt;margin-top:2.6pt;width:4.45pt;height:0;z-index:251727360" o:connectortype="straight"/>
        </w:pict>
      </w:r>
      <w:r>
        <w:rPr>
          <w:noProof/>
          <w:lang w:eastAsia="ru-RU"/>
        </w:rPr>
        <w:pict>
          <v:shape id="_x0000_s1200" type="#_x0000_t32" style="position:absolute;left:0;text-align:left;margin-left:61.35pt;margin-top:2.6pt;width:4.45pt;height:0;z-index:251725312" o:connectortype="straight"/>
        </w:pict>
      </w:r>
      <w:r>
        <w:rPr>
          <w:noProof/>
          <w:lang w:eastAsia="ru-RU"/>
        </w:rPr>
        <w:pict>
          <v:shape id="_x0000_s1201" type="#_x0000_t32" style="position:absolute;left:0;text-align:left;margin-left:52.85pt;margin-top:2.6pt;width:4.45pt;height:0;z-index:251724288" o:connectortype="straight"/>
        </w:pict>
      </w:r>
      <w:r w:rsidRPr="0055130C">
        <w:rPr>
          <w:rFonts w:ascii="Times New Roman" w:hAnsi="Times New Roman"/>
          <w:sz w:val="28"/>
          <w:szCs w:val="28"/>
          <w:lang w:val="en-US"/>
        </w:rPr>
        <w:t xml:space="preserve">     </w:t>
      </w:r>
      <w:r>
        <w:rPr>
          <w:rFonts w:ascii="Times New Roman" w:hAnsi="Times New Roman"/>
          <w:sz w:val="28"/>
          <w:szCs w:val="28"/>
          <w:lang w:val="en-US"/>
        </w:rPr>
        <w:t xml:space="preserve">   </w:t>
      </w:r>
      <w:r w:rsidRPr="0055130C">
        <w:rPr>
          <w:rFonts w:ascii="Times New Roman" w:hAnsi="Times New Roman"/>
          <w:sz w:val="28"/>
          <w:szCs w:val="28"/>
          <w:lang w:val="en-US"/>
        </w:rPr>
        <w:t xml:space="preserve">  P</w:t>
      </w:r>
      <w:r>
        <w:rPr>
          <w:rFonts w:ascii="Times New Roman" w:hAnsi="Times New Roman"/>
          <w:sz w:val="28"/>
          <w:szCs w:val="28"/>
          <w:vertAlign w:val="subscript"/>
          <w:lang w:val="en-US"/>
        </w:rPr>
        <w:t>E</w:t>
      </w:r>
      <w:r>
        <w:rPr>
          <w:rFonts w:ascii="Times New Roman" w:hAnsi="Times New Roman"/>
          <w:sz w:val="28"/>
          <w:szCs w:val="28"/>
          <w:lang w:val="en-US"/>
        </w:rPr>
        <w:t xml:space="preserve">                    </w:t>
      </w:r>
      <w:r w:rsidRPr="0055130C">
        <w:rPr>
          <w:rFonts w:ascii="Times New Roman" w:hAnsi="Times New Roman"/>
          <w:sz w:val="28"/>
          <w:szCs w:val="28"/>
          <w:lang w:val="en-US"/>
        </w:rPr>
        <w:t xml:space="preserve">                           </w:t>
      </w:r>
      <w:r>
        <w:rPr>
          <w:rFonts w:ascii="Times New Roman" w:hAnsi="Times New Roman"/>
          <w:sz w:val="28"/>
          <w:szCs w:val="28"/>
          <w:lang w:val="en-US"/>
        </w:rPr>
        <w:t xml:space="preserve">        </w:t>
      </w:r>
      <w:r w:rsidRPr="0055130C">
        <w:rPr>
          <w:rFonts w:ascii="Times New Roman" w:hAnsi="Times New Roman"/>
          <w:sz w:val="28"/>
          <w:szCs w:val="28"/>
          <w:lang w:val="en-US"/>
        </w:rPr>
        <w:t xml:space="preserve"> </w:t>
      </w:r>
    </w:p>
    <w:p w:rsidR="00505A3F" w:rsidRPr="004264DA" w:rsidRDefault="00505A3F" w:rsidP="0090579C">
      <w:pPr>
        <w:tabs>
          <w:tab w:val="left" w:pos="6255"/>
        </w:tabs>
        <w:jc w:val="both"/>
        <w:rPr>
          <w:rFonts w:ascii="Times New Roman" w:hAnsi="Times New Roman"/>
          <w:lang w:val="en-US"/>
        </w:rPr>
      </w:pPr>
      <w:r>
        <w:rPr>
          <w:noProof/>
          <w:lang w:eastAsia="ru-RU"/>
        </w:rPr>
        <w:pict>
          <v:shape id="_x0000_s1202" type="#_x0000_t32" style="position:absolute;left:0;text-align:left;margin-left:52.85pt;margin-top:19.5pt;width:169.1pt;height:0;z-index:251722240" o:connectortype="straight">
            <v:stroke endarrow="block"/>
          </v:shape>
        </w:pict>
      </w:r>
      <w:r>
        <w:rPr>
          <w:noProof/>
          <w:lang w:eastAsia="ru-RU"/>
        </w:rPr>
        <w:pict>
          <v:shape id="_x0000_s1203" type="#_x0000_t32" style="position:absolute;left:0;text-align:left;margin-left:103.9pt;margin-top:14.85pt;width:0;height:3.75pt;z-index:251735552" o:connectortype="straight"/>
        </w:pict>
      </w:r>
      <w:r>
        <w:rPr>
          <w:noProof/>
          <w:lang w:eastAsia="ru-RU"/>
        </w:rPr>
        <w:pict>
          <v:shape id="_x0000_s1204" type="#_x0000_t32" style="position:absolute;left:0;text-align:left;margin-left:103.9pt;margin-top:8.1pt;width:0;height:3.75pt;z-index:251733504" o:connectortype="straight"/>
        </w:pict>
      </w:r>
      <w:r>
        <w:rPr>
          <w:noProof/>
          <w:lang w:eastAsia="ru-RU"/>
        </w:rPr>
        <w:pict>
          <v:shape id="_x0000_s1205" type="#_x0000_t32" style="position:absolute;left:0;text-align:left;margin-left:103.9pt;margin-top:.6pt;width:0;height:3.75pt;z-index:251734528" o:connectortype="straight"/>
        </w:pict>
      </w:r>
      <w:r w:rsidRPr="00E529DC">
        <w:rPr>
          <w:rFonts w:ascii="Times New Roman" w:hAnsi="Times New Roman"/>
          <w:lang w:val="en-US"/>
        </w:rPr>
        <w:t xml:space="preserve">                </w:t>
      </w:r>
      <w:r w:rsidRPr="004264DA">
        <w:rPr>
          <w:rFonts w:ascii="Times New Roman" w:hAnsi="Times New Roman"/>
          <w:lang w:val="en-US"/>
        </w:rPr>
        <w:tab/>
      </w:r>
    </w:p>
    <w:p w:rsidR="00505A3F" w:rsidRPr="00077EE5" w:rsidRDefault="00505A3F" w:rsidP="0090579C">
      <w:pPr>
        <w:rPr>
          <w:rFonts w:ascii="Arial" w:hAnsi="Arial" w:cs="Arial"/>
          <w:color w:val="000000"/>
          <w:sz w:val="20"/>
          <w:szCs w:val="20"/>
          <w:shd w:val="clear" w:color="auto" w:fill="FFFFFF"/>
          <w:lang w:val="en-US"/>
        </w:rPr>
      </w:pPr>
      <w:r w:rsidRPr="00077EE5">
        <w:rPr>
          <w:rFonts w:ascii="Times New Roman" w:hAnsi="Times New Roman"/>
          <w:lang w:val="en-US"/>
        </w:rPr>
        <w:t xml:space="preserve">                 </w:t>
      </w:r>
      <w:r w:rsidRPr="00077EE5">
        <w:rPr>
          <w:rFonts w:ascii="Times New Roman" w:hAnsi="Times New Roman"/>
          <w:sz w:val="28"/>
          <w:szCs w:val="28"/>
          <w:lang w:val="en-US"/>
        </w:rPr>
        <w:t xml:space="preserve">0            </w:t>
      </w:r>
      <w:r w:rsidRPr="0055130C">
        <w:rPr>
          <w:rFonts w:ascii="Times New Roman" w:hAnsi="Times New Roman"/>
          <w:sz w:val="28"/>
          <w:szCs w:val="28"/>
          <w:lang w:val="en-US"/>
        </w:rPr>
        <w:t>Q</w:t>
      </w:r>
      <w:r>
        <w:rPr>
          <w:rFonts w:ascii="Times New Roman" w:hAnsi="Times New Roman"/>
          <w:sz w:val="28"/>
          <w:szCs w:val="28"/>
          <w:vertAlign w:val="subscript"/>
          <w:lang w:val="en-US"/>
        </w:rPr>
        <w:t>E</w:t>
      </w:r>
      <w:r w:rsidRPr="00077EE5">
        <w:rPr>
          <w:rFonts w:ascii="Times New Roman" w:hAnsi="Times New Roman"/>
          <w:sz w:val="28"/>
          <w:szCs w:val="28"/>
          <w:vertAlign w:val="subscript"/>
          <w:lang w:val="en-US"/>
        </w:rPr>
        <w:t xml:space="preserve">    </w:t>
      </w:r>
      <w:r w:rsidRPr="00077EE5">
        <w:rPr>
          <w:rFonts w:ascii="Times New Roman" w:hAnsi="Times New Roman"/>
          <w:sz w:val="28"/>
          <w:szCs w:val="28"/>
          <w:lang w:val="en-US"/>
        </w:rPr>
        <w:t xml:space="preserve">                             </w:t>
      </w:r>
      <w:r>
        <w:rPr>
          <w:rFonts w:ascii="Times New Roman" w:hAnsi="Times New Roman"/>
          <w:sz w:val="28"/>
          <w:szCs w:val="28"/>
          <w:lang w:val="en-US"/>
        </w:rPr>
        <w:t>L</w:t>
      </w:r>
    </w:p>
    <w:p w:rsidR="00505A3F" w:rsidRPr="002C4F52" w:rsidRDefault="00505A3F" w:rsidP="0090579C">
      <w:pPr>
        <w:rPr>
          <w:rFonts w:ascii="Times New Roman" w:hAnsi="Times New Roman"/>
          <w:color w:val="000000"/>
          <w:sz w:val="28"/>
          <w:szCs w:val="28"/>
          <w:shd w:val="clear" w:color="auto" w:fill="FFFFFF"/>
        </w:rPr>
      </w:pPr>
      <w:r w:rsidRPr="00077EE5">
        <w:rPr>
          <w:rFonts w:ascii="Times New Roman" w:hAnsi="Times New Roman"/>
          <w:color w:val="000000"/>
          <w:sz w:val="28"/>
          <w:szCs w:val="28"/>
          <w:shd w:val="clear" w:color="auto" w:fill="FFFFFF"/>
          <w:lang w:val="en-US"/>
        </w:rPr>
        <w:t xml:space="preserve">                      </w:t>
      </w:r>
      <w:r w:rsidRPr="002C4F52">
        <w:rPr>
          <w:rFonts w:ascii="Times New Roman" w:hAnsi="Times New Roman"/>
          <w:color w:val="000000"/>
          <w:sz w:val="28"/>
          <w:szCs w:val="28"/>
          <w:shd w:val="clear" w:color="auto" w:fill="FFFFFF"/>
        </w:rPr>
        <w:t xml:space="preserve">Рисунок </w:t>
      </w:r>
    </w:p>
    <w:p w:rsidR="00505A3F" w:rsidRPr="002C4F52" w:rsidRDefault="00505A3F" w:rsidP="002C4F52">
      <w:pPr>
        <w:spacing w:after="0" w:line="360" w:lineRule="auto"/>
        <w:ind w:firstLine="709"/>
        <w:jc w:val="both"/>
        <w:rPr>
          <w:rFonts w:ascii="Times New Roman" w:hAnsi="Times New Roman"/>
          <w:bCs/>
          <w:sz w:val="28"/>
          <w:szCs w:val="28"/>
          <w:shd w:val="clear" w:color="auto" w:fill="FFFFFF"/>
        </w:rPr>
      </w:pPr>
      <w:r w:rsidRPr="002C4F52">
        <w:rPr>
          <w:rFonts w:ascii="Times New Roman" w:hAnsi="Times New Roman"/>
          <w:sz w:val="28"/>
          <w:szCs w:val="28"/>
          <w:shd w:val="clear" w:color="auto" w:fill="FFFFFF"/>
        </w:rPr>
        <w:t>Пересечение кривых спроса на труд  и предложения</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труда</w:t>
      </w:r>
      <w:r w:rsidRPr="002C4F52">
        <w:rPr>
          <w:rStyle w:val="apple-converted-space"/>
          <w:rFonts w:ascii="Times New Roman" w:hAnsi="Times New Roman"/>
          <w:sz w:val="28"/>
          <w:szCs w:val="28"/>
          <w:shd w:val="clear" w:color="auto" w:fill="FFFFFF"/>
        </w:rPr>
        <w:t> </w:t>
      </w:r>
      <w:r>
        <w:rPr>
          <w:rFonts w:ascii="Times New Roman" w:hAnsi="Times New Roman"/>
          <w:sz w:val="28"/>
          <w:szCs w:val="28"/>
          <w:shd w:val="clear" w:color="auto" w:fill="FFFFFF"/>
        </w:rPr>
        <w:t xml:space="preserve"> дает нам точку </w:t>
      </w:r>
      <w:r w:rsidRPr="002C4F52">
        <w:rPr>
          <w:rFonts w:ascii="Times New Roman" w:hAnsi="Times New Roman"/>
          <w:sz w:val="28"/>
          <w:szCs w:val="28"/>
          <w:shd w:val="clear" w:color="auto" w:fill="FFFFFF"/>
        </w:rPr>
        <w:t xml:space="preserve">Е, характеризующую </w:t>
      </w:r>
      <w:r w:rsidRPr="002C4F52">
        <w:rPr>
          <w:rFonts w:ascii="Times New Roman" w:hAnsi="Times New Roman"/>
          <w:bCs/>
          <w:sz w:val="28"/>
          <w:szCs w:val="28"/>
          <w:shd w:val="clear" w:color="auto" w:fill="FFFFFF"/>
        </w:rPr>
        <w:t>равновесие</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на</w:t>
      </w:r>
      <w:r w:rsidRPr="002C4F52">
        <w:rPr>
          <w:rStyle w:val="apple-converted-space"/>
          <w:rFonts w:ascii="Times New Roman" w:hAnsi="Times New Roman"/>
          <w:sz w:val="28"/>
          <w:szCs w:val="28"/>
          <w:shd w:val="clear" w:color="auto" w:fill="FFFFFF"/>
        </w:rPr>
        <w:t> </w:t>
      </w:r>
      <w:r>
        <w:rPr>
          <w:rFonts w:ascii="Times New Roman" w:hAnsi="Times New Roman"/>
          <w:bCs/>
          <w:sz w:val="28"/>
          <w:szCs w:val="28"/>
          <w:shd w:val="clear" w:color="auto" w:fill="FFFFFF"/>
        </w:rPr>
        <w:t xml:space="preserve">рынке </w:t>
      </w:r>
      <w:r w:rsidRPr="002C4F52">
        <w:rPr>
          <w:rFonts w:ascii="Times New Roman" w:hAnsi="Times New Roman"/>
          <w:bCs/>
          <w:sz w:val="28"/>
          <w:szCs w:val="28"/>
          <w:shd w:val="clear" w:color="auto" w:fill="FFFFFF"/>
        </w:rPr>
        <w:t>труда,</w:t>
      </w:r>
      <w:r w:rsidRPr="002C4F52">
        <w:rPr>
          <w:rStyle w:val="apple-converted-space"/>
          <w:rFonts w:ascii="Times New Roman" w:hAnsi="Times New Roman"/>
          <w:sz w:val="28"/>
          <w:szCs w:val="28"/>
          <w:shd w:val="clear" w:color="auto" w:fill="FFFFFF"/>
        </w:rPr>
        <w:t> </w:t>
      </w:r>
      <w:r>
        <w:rPr>
          <w:rStyle w:val="apple-converted-space"/>
          <w:rFonts w:ascii="Times New Roman" w:hAnsi="Times New Roman"/>
          <w:sz w:val="28"/>
          <w:szCs w:val="28"/>
          <w:shd w:val="clear" w:color="auto" w:fill="FFFFFF"/>
        </w:rPr>
        <w:t xml:space="preserve">  </w:t>
      </w:r>
      <w:r w:rsidRPr="002C4F52">
        <w:rPr>
          <w:rFonts w:ascii="Times New Roman" w:hAnsi="Times New Roman"/>
          <w:sz w:val="28"/>
          <w:szCs w:val="28"/>
          <w:shd w:val="clear" w:color="auto" w:fill="FFFFFF"/>
        </w:rPr>
        <w:t>установление</w:t>
      </w:r>
      <w:r>
        <w:rPr>
          <w:rFonts w:ascii="Times New Roman" w:hAnsi="Times New Roman"/>
          <w:sz w:val="28"/>
          <w:szCs w:val="28"/>
          <w:shd w:val="clear" w:color="auto" w:fill="FFFFFF"/>
        </w:rPr>
        <w:t xml:space="preserve"> </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равновесной</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ставки реальной заработной платы  и</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равновесный</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 xml:space="preserve">уровень занятости. </w:t>
      </w:r>
    </w:p>
    <w:p w:rsidR="00505A3F" w:rsidRPr="002C4F52" w:rsidRDefault="00505A3F" w:rsidP="002C4F52">
      <w:pPr>
        <w:spacing w:after="0" w:line="360" w:lineRule="auto"/>
        <w:ind w:firstLine="709"/>
        <w:jc w:val="both"/>
        <w:rPr>
          <w:rFonts w:ascii="Times New Roman" w:hAnsi="Times New Roman"/>
          <w:sz w:val="28"/>
          <w:szCs w:val="28"/>
        </w:rPr>
      </w:pPr>
      <w:r w:rsidRPr="002C4F52">
        <w:rPr>
          <w:rFonts w:ascii="Times New Roman" w:hAnsi="Times New Roman"/>
          <w:sz w:val="28"/>
          <w:szCs w:val="28"/>
          <w:shd w:val="clear" w:color="auto" w:fill="FFFFFF"/>
        </w:rPr>
        <w:t>Рост заработной платы относительно</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равновесного</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уровня вызывает сокращение предложения  на труд со стороны фирм и одновременно увеличение спрос</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 xml:space="preserve">труда </w:t>
      </w:r>
      <w:r w:rsidRPr="002C4F52">
        <w:rPr>
          <w:rFonts w:ascii="Times New Roman" w:hAnsi="Times New Roman"/>
          <w:sz w:val="28"/>
          <w:szCs w:val="28"/>
          <w:shd w:val="clear" w:color="auto" w:fill="FFFFFF"/>
        </w:rPr>
        <w:t>со стороны работников. В результате этого возникает ситуация безработицы</w:t>
      </w:r>
      <w:r w:rsidRPr="002C4F52">
        <w:rPr>
          <w:rFonts w:ascii="Times New Roman" w:hAnsi="Times New Roman"/>
          <w:bCs/>
          <w:sz w:val="28"/>
          <w:szCs w:val="28"/>
          <w:shd w:val="clear" w:color="auto" w:fill="FFFFFF"/>
        </w:rPr>
        <w:t>;</w:t>
      </w:r>
    </w:p>
    <w:p w:rsidR="00505A3F" w:rsidRPr="002C4F52" w:rsidRDefault="00505A3F" w:rsidP="002C4F52">
      <w:pPr>
        <w:spacing w:after="0" w:line="360" w:lineRule="auto"/>
        <w:ind w:firstLine="709"/>
        <w:jc w:val="both"/>
        <w:rPr>
          <w:rFonts w:ascii="Times New Roman" w:hAnsi="Times New Roman"/>
          <w:sz w:val="28"/>
          <w:szCs w:val="28"/>
          <w:shd w:val="clear" w:color="auto" w:fill="FFFFFF"/>
        </w:rPr>
      </w:pPr>
      <w:r w:rsidRPr="002C4F52">
        <w:rPr>
          <w:rFonts w:ascii="Times New Roman" w:hAnsi="Times New Roman"/>
          <w:sz w:val="28"/>
          <w:szCs w:val="28"/>
          <w:shd w:val="clear" w:color="auto" w:fill="FFFFFF"/>
        </w:rPr>
        <w:t>Если ставка заработной платы по какой-либо причине снижается и становится ниже</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равновесной,</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то на</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рынке труда</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возникает ситуация, когда предложение превышает спрос</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труда</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и имеет место недостаток рабочей силы, т.е. наличие незанятых рабочих мест.</w:t>
      </w:r>
    </w:p>
    <w:p w:rsidR="00505A3F" w:rsidRPr="002C4F52" w:rsidRDefault="00505A3F" w:rsidP="002C4F52">
      <w:pPr>
        <w:spacing w:after="0" w:line="360" w:lineRule="auto"/>
        <w:ind w:firstLine="709"/>
        <w:jc w:val="both"/>
        <w:rPr>
          <w:rFonts w:ascii="Times New Roman" w:hAnsi="Times New Roman"/>
          <w:bCs/>
          <w:sz w:val="28"/>
          <w:szCs w:val="28"/>
          <w:shd w:val="clear" w:color="auto" w:fill="FFFFFF"/>
        </w:rPr>
      </w:pPr>
      <w:r w:rsidRPr="002C4F52">
        <w:rPr>
          <w:rFonts w:ascii="Times New Roman" w:hAnsi="Times New Roman"/>
          <w:sz w:val="28"/>
          <w:szCs w:val="28"/>
          <w:shd w:val="clear" w:color="auto" w:fill="FFFFFF"/>
        </w:rPr>
        <w:t>Наличие на</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рынке труда</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устойчивой безработицы свидетельствует о действии на</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рынке труда</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неконкурентных факторов, способствующих устойчивому характеру отклонения заработной платы вверх от ее</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равновесного</w:t>
      </w:r>
      <w:r w:rsidRPr="002C4F52">
        <w:rPr>
          <w:rStyle w:val="apple-converted-space"/>
          <w:rFonts w:ascii="Times New Roman" w:hAnsi="Times New Roman"/>
          <w:sz w:val="28"/>
          <w:szCs w:val="28"/>
          <w:shd w:val="clear" w:color="auto" w:fill="FFFFFF"/>
        </w:rPr>
        <w:t> </w:t>
      </w:r>
      <w:r w:rsidRPr="002C4F52">
        <w:rPr>
          <w:rFonts w:ascii="Times New Roman" w:hAnsi="Times New Roman"/>
          <w:sz w:val="28"/>
          <w:szCs w:val="28"/>
          <w:shd w:val="clear" w:color="auto" w:fill="FFFFFF"/>
        </w:rPr>
        <w:t>уровня. К таким факторам можно отнести деятельность правительства, которое в законодательном порядке может воздействовать на интересы предпринимателей и работников и регулировать условия и уровень оплаты</w:t>
      </w:r>
      <w:r w:rsidRPr="002C4F52">
        <w:rPr>
          <w:rStyle w:val="apple-converted-space"/>
          <w:rFonts w:ascii="Times New Roman" w:hAnsi="Times New Roman"/>
          <w:sz w:val="28"/>
          <w:szCs w:val="28"/>
          <w:shd w:val="clear" w:color="auto" w:fill="FFFFFF"/>
        </w:rPr>
        <w:t> </w:t>
      </w:r>
      <w:r w:rsidRPr="002C4F52">
        <w:rPr>
          <w:rFonts w:ascii="Times New Roman" w:hAnsi="Times New Roman"/>
          <w:bCs/>
          <w:sz w:val="28"/>
          <w:szCs w:val="28"/>
          <w:shd w:val="clear" w:color="auto" w:fill="FFFFFF"/>
        </w:rPr>
        <w:t>труда.</w:t>
      </w:r>
    </w:p>
    <w:p w:rsidR="00505A3F" w:rsidRPr="002C4F52" w:rsidRDefault="00505A3F" w:rsidP="002C4F52">
      <w:pPr>
        <w:pStyle w:val="HTMLAddress"/>
        <w:spacing w:line="360" w:lineRule="auto"/>
        <w:ind w:firstLine="709"/>
        <w:jc w:val="both"/>
        <w:rPr>
          <w:sz w:val="28"/>
          <w:szCs w:val="28"/>
        </w:rPr>
      </w:pPr>
      <w:r w:rsidRPr="002C4F52">
        <w:rPr>
          <w:i w:val="0"/>
          <w:iCs w:val="0"/>
          <w:sz w:val="28"/>
          <w:szCs w:val="28"/>
        </w:rPr>
        <w:t>Рынок капитала часто приводят как пример рынка, близкого к совершенно конкурентному. На рынке заемных средств:</w:t>
      </w:r>
    </w:p>
    <w:p w:rsidR="00505A3F" w:rsidRPr="002C4F52" w:rsidRDefault="00505A3F" w:rsidP="002C4F52">
      <w:pPr>
        <w:pStyle w:val="HTMLAddress"/>
        <w:spacing w:line="360" w:lineRule="auto"/>
        <w:ind w:firstLine="709"/>
        <w:jc w:val="both"/>
        <w:rPr>
          <w:sz w:val="28"/>
          <w:szCs w:val="28"/>
        </w:rPr>
      </w:pPr>
      <w:r w:rsidRPr="002C4F52">
        <w:rPr>
          <w:i w:val="0"/>
          <w:iCs w:val="0"/>
          <w:sz w:val="28"/>
          <w:szCs w:val="28"/>
        </w:rPr>
        <w:t>множество продавцов и покупателей: каждый потребитель и каждая фирма может выступать и в той и в другой роли.</w:t>
      </w:r>
    </w:p>
    <w:p w:rsidR="00505A3F" w:rsidRPr="002C4F52" w:rsidRDefault="00505A3F" w:rsidP="002C4F52">
      <w:pPr>
        <w:pStyle w:val="HTMLAddress"/>
        <w:spacing w:line="360" w:lineRule="auto"/>
        <w:ind w:firstLine="709"/>
        <w:jc w:val="both"/>
        <w:rPr>
          <w:sz w:val="28"/>
          <w:szCs w:val="28"/>
        </w:rPr>
      </w:pPr>
      <w:r w:rsidRPr="002C4F52">
        <w:rPr>
          <w:i w:val="0"/>
          <w:iCs w:val="0"/>
          <w:sz w:val="28"/>
          <w:szCs w:val="28"/>
        </w:rPr>
        <w:t>товар (деньги) можно считать однородным.</w:t>
      </w:r>
    </w:p>
    <w:p w:rsidR="00505A3F" w:rsidRPr="002C4F52" w:rsidRDefault="00505A3F" w:rsidP="002C4F52">
      <w:pPr>
        <w:pStyle w:val="HTMLAddress"/>
        <w:spacing w:line="360" w:lineRule="auto"/>
        <w:ind w:firstLine="709"/>
        <w:jc w:val="both"/>
        <w:rPr>
          <w:sz w:val="28"/>
          <w:szCs w:val="28"/>
        </w:rPr>
      </w:pPr>
      <w:r w:rsidRPr="002C4F52">
        <w:rPr>
          <w:i w:val="0"/>
          <w:iCs w:val="0"/>
          <w:sz w:val="28"/>
          <w:szCs w:val="28"/>
        </w:rPr>
        <w:t>барьеров для входа на такой рынок и для ухода с него не существует.</w:t>
      </w:r>
    </w:p>
    <w:p w:rsidR="00505A3F" w:rsidRPr="002C4F52" w:rsidRDefault="00505A3F" w:rsidP="002C4F52">
      <w:pPr>
        <w:pStyle w:val="HTMLAddress"/>
        <w:spacing w:line="360" w:lineRule="auto"/>
        <w:ind w:firstLine="709"/>
        <w:jc w:val="both"/>
        <w:rPr>
          <w:sz w:val="28"/>
          <w:szCs w:val="28"/>
        </w:rPr>
      </w:pPr>
      <w:r w:rsidRPr="002C4F52">
        <w:rPr>
          <w:i w:val="0"/>
          <w:iCs w:val="0"/>
          <w:sz w:val="28"/>
          <w:szCs w:val="28"/>
        </w:rPr>
        <w:t>нет также препятствий для распространения информации об условиях совершаемых сделок.</w:t>
      </w:r>
    </w:p>
    <w:p w:rsidR="00505A3F" w:rsidRDefault="00505A3F" w:rsidP="002C4F52">
      <w:pPr>
        <w:pStyle w:val="HTMLAddress"/>
        <w:spacing w:line="360" w:lineRule="auto"/>
        <w:ind w:firstLine="709"/>
        <w:jc w:val="both"/>
        <w:rPr>
          <w:i w:val="0"/>
          <w:iCs w:val="0"/>
          <w:sz w:val="28"/>
          <w:szCs w:val="28"/>
        </w:rPr>
      </w:pPr>
      <w:r w:rsidRPr="002C4F52">
        <w:rPr>
          <w:i w:val="0"/>
          <w:iCs w:val="0"/>
          <w:sz w:val="28"/>
          <w:szCs w:val="28"/>
        </w:rPr>
        <w:t>На конкурентных рынках функции рыночного спроса и рыночного предложения представляют собой соответственно сумму функций индивидуального спроса покупателей и индивидуального предложения продавцов (рисунок).</w:t>
      </w:r>
    </w:p>
    <w:p w:rsidR="00505A3F" w:rsidRDefault="00505A3F" w:rsidP="002C4F52">
      <w:pPr>
        <w:pStyle w:val="HTMLAddress"/>
        <w:spacing w:line="360" w:lineRule="auto"/>
        <w:ind w:firstLine="709"/>
        <w:jc w:val="both"/>
        <w:rPr>
          <w:i w:val="0"/>
          <w:iCs w:val="0"/>
          <w:sz w:val="28"/>
          <w:szCs w:val="28"/>
        </w:rPr>
      </w:pPr>
    </w:p>
    <w:p w:rsidR="00505A3F" w:rsidRDefault="00505A3F" w:rsidP="002C4F52">
      <w:pPr>
        <w:pStyle w:val="HTMLAddress"/>
        <w:spacing w:line="360" w:lineRule="auto"/>
        <w:ind w:firstLine="709"/>
        <w:jc w:val="both"/>
        <w:rPr>
          <w:i w:val="0"/>
          <w:iCs w:val="0"/>
          <w:sz w:val="28"/>
          <w:szCs w:val="28"/>
        </w:rPr>
      </w:pPr>
    </w:p>
    <w:p w:rsidR="00505A3F" w:rsidRDefault="00505A3F" w:rsidP="002C4F52">
      <w:pPr>
        <w:pStyle w:val="HTMLAddress"/>
        <w:spacing w:line="360" w:lineRule="auto"/>
        <w:ind w:firstLine="709"/>
        <w:jc w:val="both"/>
        <w:rPr>
          <w:i w:val="0"/>
          <w:iCs w:val="0"/>
          <w:sz w:val="28"/>
          <w:szCs w:val="28"/>
        </w:rPr>
      </w:pPr>
    </w:p>
    <w:p w:rsidR="00505A3F" w:rsidRDefault="00505A3F" w:rsidP="002C4F52">
      <w:pPr>
        <w:pStyle w:val="HTMLAddress"/>
        <w:spacing w:line="360" w:lineRule="auto"/>
        <w:ind w:firstLine="709"/>
        <w:jc w:val="both"/>
        <w:rPr>
          <w:i w:val="0"/>
          <w:iCs w:val="0"/>
          <w:sz w:val="28"/>
          <w:szCs w:val="28"/>
        </w:rPr>
      </w:pPr>
    </w:p>
    <w:p w:rsidR="00505A3F" w:rsidRDefault="00505A3F" w:rsidP="002C4F52">
      <w:pPr>
        <w:pStyle w:val="HTMLAddress"/>
        <w:spacing w:line="360" w:lineRule="auto"/>
        <w:ind w:firstLine="709"/>
        <w:jc w:val="both"/>
        <w:rPr>
          <w:i w:val="0"/>
          <w:iCs w:val="0"/>
          <w:sz w:val="28"/>
          <w:szCs w:val="28"/>
        </w:rPr>
      </w:pPr>
    </w:p>
    <w:p w:rsidR="00505A3F" w:rsidRPr="002C4F52" w:rsidRDefault="00505A3F" w:rsidP="002C4F52">
      <w:pPr>
        <w:pStyle w:val="HTMLAddress"/>
        <w:spacing w:line="360" w:lineRule="auto"/>
        <w:ind w:firstLine="709"/>
        <w:jc w:val="both"/>
        <w:rPr>
          <w:i w:val="0"/>
          <w:iCs w:val="0"/>
          <w:sz w:val="28"/>
          <w:szCs w:val="28"/>
        </w:rPr>
      </w:pPr>
    </w:p>
    <w:p w:rsidR="00505A3F" w:rsidRPr="00081F47" w:rsidRDefault="00505A3F" w:rsidP="0090579C">
      <w:pPr>
        <w:pStyle w:val="HTMLAddress"/>
        <w:jc w:val="both"/>
        <w:rPr>
          <w:i w:val="0"/>
          <w:iCs w:val="0"/>
          <w:color w:val="000000"/>
          <w:sz w:val="27"/>
          <w:szCs w:val="27"/>
        </w:rPr>
      </w:pPr>
    </w:p>
    <w:p w:rsidR="00505A3F" w:rsidRPr="00E529DC" w:rsidRDefault="00505A3F" w:rsidP="00E529DC">
      <w:pPr>
        <w:tabs>
          <w:tab w:val="left" w:pos="5244"/>
        </w:tabs>
        <w:jc w:val="both"/>
        <w:rPr>
          <w:rFonts w:ascii="Times New Roman" w:hAnsi="Times New Roman"/>
          <w:sz w:val="28"/>
          <w:szCs w:val="28"/>
          <w:lang w:val="en-US"/>
        </w:rPr>
      </w:pPr>
      <w:r>
        <w:rPr>
          <w:noProof/>
          <w:lang w:eastAsia="ru-RU"/>
        </w:rPr>
        <w:pict>
          <v:shape id="_x0000_s1206" type="#_x0000_t32" style="position:absolute;left:0;text-align:left;margin-left:52.9pt;margin-top:12.15pt;width:0;height:174.75pt;flip:y;z-index:251737600" o:connectortype="straight">
            <v:stroke endarrow="block"/>
          </v:shape>
        </w:pict>
      </w:r>
      <w:r w:rsidRPr="00077EE5">
        <w:rPr>
          <w:rFonts w:ascii="Times New Roman" w:hAnsi="Times New Roman"/>
          <w:sz w:val="28"/>
          <w:szCs w:val="28"/>
          <w:lang w:val="en-US"/>
        </w:rPr>
        <w:t xml:space="preserve">           </w:t>
      </w:r>
      <w:r w:rsidRPr="0055130C">
        <w:rPr>
          <w:rFonts w:ascii="Times New Roman" w:hAnsi="Times New Roman"/>
          <w:sz w:val="28"/>
          <w:szCs w:val="28"/>
          <w:lang w:val="en-US"/>
        </w:rPr>
        <w:t>P</w:t>
      </w:r>
      <w:r>
        <w:rPr>
          <w:rFonts w:ascii="Times New Roman" w:hAnsi="Times New Roman"/>
          <w:sz w:val="28"/>
          <w:szCs w:val="28"/>
          <w:lang w:val="en-US"/>
        </w:rPr>
        <w:tab/>
      </w:r>
    </w:p>
    <w:p w:rsidR="00505A3F" w:rsidRPr="0090579C" w:rsidRDefault="00505A3F" w:rsidP="00E529DC">
      <w:pPr>
        <w:tabs>
          <w:tab w:val="left" w:pos="2250"/>
          <w:tab w:val="left" w:pos="2853"/>
          <w:tab w:val="left" w:pos="6412"/>
          <w:tab w:val="left" w:pos="7580"/>
        </w:tabs>
        <w:jc w:val="both"/>
        <w:rPr>
          <w:rFonts w:ascii="Times New Roman" w:hAnsi="Times New Roman"/>
          <w:sz w:val="28"/>
          <w:szCs w:val="28"/>
          <w:lang w:val="en-US"/>
        </w:rPr>
      </w:pPr>
      <w:r>
        <w:rPr>
          <w:noProof/>
          <w:lang w:eastAsia="ru-RU"/>
        </w:rPr>
        <w:pict>
          <v:shape id="_x0000_s1207" type="#_x0000_t19" style="position:absolute;left:0;text-align:left;margin-left:52.85pt;margin-top:2.9pt;width:86.7pt;height:132.45pt;flip:y;z-index:251752960" coordsize="21318,21426" adj="-5420639,-607769,,21426" path="wr-21600,-174,21600,43026,2740,,21318,17945nfewr-21600,-174,21600,43026,2740,,21318,17945l,21426nsxe">
            <v:path o:connectlocs="2740,0;21318,17945;0,21426"/>
          </v:shape>
        </w:pict>
      </w:r>
      <w:r>
        <w:rPr>
          <w:noProof/>
          <w:lang w:eastAsia="ru-RU"/>
        </w:rPr>
        <w:pict>
          <v:shape id="_x0000_s1208" type="#_x0000_t19" style="position:absolute;left:0;text-align:left;margin-left:61.35pt;margin-top:23.65pt;width:95.15pt;height:106.3pt;flip:x y;z-index:251739648"/>
        </w:pict>
      </w:r>
      <w:r>
        <w:rPr>
          <w:rFonts w:ascii="Times New Roman" w:hAnsi="Times New Roman"/>
          <w:lang w:val="en-US"/>
        </w:rPr>
        <w:t xml:space="preserve">                       </w:t>
      </w:r>
      <w:r>
        <w:rPr>
          <w:rFonts w:ascii="Times New Roman" w:hAnsi="Times New Roman"/>
          <w:sz w:val="28"/>
          <w:szCs w:val="28"/>
          <w:lang w:val="en-US"/>
        </w:rPr>
        <w:t>D</w:t>
      </w:r>
      <w:r>
        <w:rPr>
          <w:rFonts w:ascii="Times New Roman" w:hAnsi="Times New Roman"/>
          <w:sz w:val="28"/>
          <w:szCs w:val="28"/>
          <w:vertAlign w:val="subscript"/>
          <w:lang w:val="en-US"/>
        </w:rPr>
        <w:t>K</w:t>
      </w:r>
      <w:r>
        <w:rPr>
          <w:rFonts w:ascii="Times New Roman" w:hAnsi="Times New Roman"/>
          <w:sz w:val="28"/>
          <w:szCs w:val="28"/>
          <w:lang w:val="en-US"/>
        </w:rPr>
        <w:t xml:space="preserve">  </w:t>
      </w:r>
      <w:r w:rsidRPr="0055130C">
        <w:rPr>
          <w:rFonts w:ascii="Times New Roman" w:hAnsi="Times New Roman"/>
          <w:sz w:val="28"/>
          <w:szCs w:val="28"/>
          <w:vertAlign w:val="subscript"/>
          <w:lang w:val="en-US"/>
        </w:rPr>
        <w:tab/>
      </w:r>
      <w:r>
        <w:rPr>
          <w:rFonts w:ascii="Times New Roman" w:hAnsi="Times New Roman"/>
          <w:sz w:val="28"/>
          <w:szCs w:val="28"/>
          <w:vertAlign w:val="subscript"/>
          <w:lang w:val="en-US"/>
        </w:rPr>
        <w:t xml:space="preserve">             </w:t>
      </w:r>
      <w:r w:rsidRPr="0055130C">
        <w:rPr>
          <w:rFonts w:ascii="Times New Roman" w:hAnsi="Times New Roman"/>
          <w:sz w:val="28"/>
          <w:szCs w:val="28"/>
          <w:lang w:val="en-US"/>
        </w:rPr>
        <w:t>S</w:t>
      </w:r>
      <w:r>
        <w:rPr>
          <w:rFonts w:ascii="Times New Roman" w:hAnsi="Times New Roman"/>
          <w:sz w:val="28"/>
          <w:szCs w:val="28"/>
          <w:vertAlign w:val="subscript"/>
          <w:lang w:val="en-US"/>
        </w:rPr>
        <w:t>K</w:t>
      </w:r>
      <w:r w:rsidRPr="004264DA">
        <w:rPr>
          <w:rFonts w:ascii="Times New Roman" w:hAnsi="Times New Roman"/>
          <w:vertAlign w:val="subscript"/>
          <w:lang w:val="en-US"/>
        </w:rPr>
        <w:tab/>
      </w:r>
    </w:p>
    <w:p w:rsidR="00505A3F" w:rsidRPr="0090579C" w:rsidRDefault="00505A3F" w:rsidP="00E529DC">
      <w:pPr>
        <w:tabs>
          <w:tab w:val="left" w:pos="2340"/>
          <w:tab w:val="left" w:pos="5937"/>
        </w:tabs>
        <w:jc w:val="both"/>
        <w:rPr>
          <w:rFonts w:ascii="Times New Roman" w:hAnsi="Times New Roman"/>
          <w:sz w:val="28"/>
          <w:szCs w:val="28"/>
          <w:vertAlign w:val="subscript"/>
          <w:lang w:val="en-US"/>
        </w:rPr>
      </w:pPr>
      <w:r w:rsidRPr="004264DA">
        <w:rPr>
          <w:rFonts w:ascii="Times New Roman" w:hAnsi="Times New Roman"/>
          <w:lang w:val="en-US"/>
        </w:rPr>
        <w:tab/>
      </w:r>
      <w:r w:rsidRPr="004264DA">
        <w:rPr>
          <w:rFonts w:ascii="Times New Roman" w:hAnsi="Times New Roman"/>
          <w:lang w:val="en-US"/>
        </w:rPr>
        <w:tab/>
      </w:r>
    </w:p>
    <w:p w:rsidR="00505A3F" w:rsidRDefault="00505A3F" w:rsidP="00E529DC">
      <w:pPr>
        <w:tabs>
          <w:tab w:val="left" w:pos="1875"/>
        </w:tabs>
        <w:jc w:val="both"/>
        <w:rPr>
          <w:rFonts w:ascii="Times New Roman" w:hAnsi="Times New Roman"/>
          <w:lang w:val="en-US"/>
        </w:rPr>
      </w:pPr>
    </w:p>
    <w:p w:rsidR="00505A3F" w:rsidRPr="00E529DC" w:rsidRDefault="00505A3F" w:rsidP="00E529DC">
      <w:pPr>
        <w:tabs>
          <w:tab w:val="left" w:pos="5352"/>
        </w:tabs>
        <w:jc w:val="both"/>
        <w:rPr>
          <w:rFonts w:ascii="Times New Roman" w:hAnsi="Times New Roman"/>
          <w:sz w:val="28"/>
          <w:szCs w:val="28"/>
          <w:lang w:val="en-US"/>
        </w:rPr>
      </w:pPr>
      <w:r w:rsidRPr="00E529DC">
        <w:rPr>
          <w:rFonts w:ascii="Times New Roman" w:hAnsi="Times New Roman"/>
          <w:lang w:val="en-US"/>
        </w:rPr>
        <w:t xml:space="preserve">  </w:t>
      </w:r>
      <w:r>
        <w:rPr>
          <w:rFonts w:ascii="Times New Roman" w:hAnsi="Times New Roman"/>
          <w:lang w:val="en-US"/>
        </w:rPr>
        <w:t xml:space="preserve">         </w:t>
      </w:r>
      <w:r w:rsidRPr="004264DA">
        <w:rPr>
          <w:rFonts w:ascii="Times New Roman" w:hAnsi="Times New Roman"/>
          <w:lang w:val="en-US"/>
        </w:rPr>
        <w:t xml:space="preserve">  </w:t>
      </w:r>
      <w:r>
        <w:rPr>
          <w:rFonts w:ascii="Times New Roman" w:hAnsi="Times New Roman"/>
          <w:sz w:val="28"/>
          <w:szCs w:val="28"/>
          <w:vertAlign w:val="subscript"/>
          <w:lang w:val="en-US"/>
        </w:rPr>
        <w:t xml:space="preserve">                           </w:t>
      </w:r>
      <w:r w:rsidRPr="0055130C">
        <w:rPr>
          <w:rFonts w:ascii="Times New Roman" w:hAnsi="Times New Roman"/>
          <w:sz w:val="28"/>
          <w:szCs w:val="28"/>
          <w:vertAlign w:val="subscript"/>
          <w:lang w:val="en-US"/>
        </w:rPr>
        <w:t xml:space="preserve"> </w:t>
      </w:r>
      <w:r w:rsidRPr="00E529DC">
        <w:rPr>
          <w:rFonts w:ascii="Times New Roman" w:hAnsi="Times New Roman"/>
          <w:sz w:val="28"/>
          <w:szCs w:val="28"/>
          <w:lang w:val="en-US"/>
        </w:rPr>
        <w:t xml:space="preserve">E                                                               </w:t>
      </w:r>
    </w:p>
    <w:p w:rsidR="00505A3F" w:rsidRPr="00081F47" w:rsidRDefault="00505A3F" w:rsidP="00E529DC">
      <w:pPr>
        <w:tabs>
          <w:tab w:val="left" w:pos="5352"/>
        </w:tabs>
        <w:jc w:val="both"/>
        <w:rPr>
          <w:rFonts w:ascii="Times New Roman" w:hAnsi="Times New Roman"/>
          <w:sz w:val="28"/>
          <w:szCs w:val="28"/>
          <w:vertAlign w:val="subscript"/>
          <w:lang w:val="en-US"/>
        </w:rPr>
      </w:pPr>
      <w:r>
        <w:rPr>
          <w:noProof/>
          <w:lang w:eastAsia="ru-RU"/>
        </w:rPr>
        <w:pict>
          <v:shape id="_x0000_s1209" type="#_x0000_t32" style="position:absolute;left:0;text-align:left;margin-left:103.9pt;margin-top:16.1pt;width:0;height:3.75pt;z-index:251748864" o:connectortype="straight"/>
        </w:pict>
      </w:r>
      <w:r>
        <w:rPr>
          <w:noProof/>
          <w:lang w:eastAsia="ru-RU"/>
        </w:rPr>
        <w:pict>
          <v:shape id="_x0000_s1210" type="#_x0000_t32" style="position:absolute;left:0;text-align:left;margin-left:103.9pt;margin-top:9.35pt;width:0;height:3.75pt;z-index:251747840" o:connectortype="straight"/>
        </w:pict>
      </w:r>
      <w:r>
        <w:rPr>
          <w:noProof/>
          <w:lang w:eastAsia="ru-RU"/>
        </w:rPr>
        <w:pict>
          <v:shape id="_x0000_s1211" type="#_x0000_t32" style="position:absolute;left:0;text-align:left;margin-left:103.9pt;margin-top:2.6pt;width:0;height:3.75pt;z-index:251746816" o:connectortype="straight"/>
        </w:pict>
      </w:r>
      <w:r>
        <w:rPr>
          <w:noProof/>
          <w:lang w:eastAsia="ru-RU"/>
        </w:rPr>
        <w:pict>
          <v:shape id="_x0000_s1212" type="#_x0000_t32" style="position:absolute;left:0;text-align:left;margin-left:99.45pt;margin-top:2.6pt;width:4.45pt;height:0;z-index:251745792" o:connectortype="straight"/>
        </w:pict>
      </w:r>
      <w:r>
        <w:rPr>
          <w:noProof/>
          <w:lang w:eastAsia="ru-RU"/>
        </w:rPr>
        <w:pict>
          <v:shape id="_x0000_s1213" type="#_x0000_t32" style="position:absolute;left:0;text-align:left;margin-left:89.15pt;margin-top:2.6pt;width:4.45pt;height:0;z-index:251744768" o:connectortype="straight"/>
        </w:pict>
      </w:r>
      <w:r>
        <w:rPr>
          <w:noProof/>
          <w:lang w:eastAsia="ru-RU"/>
        </w:rPr>
        <w:pict>
          <v:shape id="_x0000_s1214" type="#_x0000_t32" style="position:absolute;left:0;text-align:left;margin-left:1in;margin-top:2.6pt;width:4.45pt;height:0;z-index:251742720" o:connectortype="straight"/>
        </w:pict>
      </w:r>
      <w:r>
        <w:rPr>
          <w:noProof/>
          <w:lang w:eastAsia="ru-RU"/>
        </w:rPr>
        <w:pict>
          <v:shape id="_x0000_s1215" type="#_x0000_t32" style="position:absolute;left:0;text-align:left;margin-left:81pt;margin-top:2.6pt;width:4.45pt;height:0;z-index:251743744" o:connectortype="straight"/>
        </w:pict>
      </w:r>
      <w:r>
        <w:rPr>
          <w:noProof/>
          <w:lang w:eastAsia="ru-RU"/>
        </w:rPr>
        <w:pict>
          <v:shape id="_x0000_s1216" type="#_x0000_t32" style="position:absolute;left:0;text-align:left;margin-left:61.35pt;margin-top:2.6pt;width:4.45pt;height:0;z-index:251741696" o:connectortype="straight"/>
        </w:pict>
      </w:r>
      <w:r>
        <w:rPr>
          <w:noProof/>
          <w:lang w:eastAsia="ru-RU"/>
        </w:rPr>
        <w:pict>
          <v:shape id="_x0000_s1217" type="#_x0000_t32" style="position:absolute;left:0;text-align:left;margin-left:52.85pt;margin-top:2.6pt;width:4.45pt;height:0;z-index:251740672" o:connectortype="straight"/>
        </w:pict>
      </w:r>
      <w:r w:rsidRPr="00081F47">
        <w:rPr>
          <w:rFonts w:ascii="Times New Roman" w:hAnsi="Times New Roman"/>
          <w:sz w:val="28"/>
          <w:szCs w:val="28"/>
          <w:lang w:val="en-US"/>
        </w:rPr>
        <w:t xml:space="preserve">          </w:t>
      </w:r>
      <w:r w:rsidRPr="0055130C">
        <w:rPr>
          <w:rFonts w:ascii="Times New Roman" w:hAnsi="Times New Roman"/>
          <w:sz w:val="28"/>
          <w:szCs w:val="28"/>
          <w:lang w:val="en-US"/>
        </w:rPr>
        <w:t>P</w:t>
      </w:r>
      <w:r>
        <w:rPr>
          <w:rFonts w:ascii="Times New Roman" w:hAnsi="Times New Roman"/>
          <w:sz w:val="28"/>
          <w:szCs w:val="28"/>
          <w:vertAlign w:val="subscript"/>
          <w:lang w:val="en-US"/>
        </w:rPr>
        <w:t>K</w:t>
      </w:r>
      <w:r w:rsidRPr="00081F47">
        <w:rPr>
          <w:rFonts w:ascii="Times New Roman" w:hAnsi="Times New Roman"/>
          <w:sz w:val="28"/>
          <w:szCs w:val="28"/>
          <w:lang w:val="en-US"/>
        </w:rPr>
        <w:t xml:space="preserve">                                                        </w:t>
      </w:r>
    </w:p>
    <w:p w:rsidR="00505A3F" w:rsidRPr="00081F47" w:rsidRDefault="00505A3F" w:rsidP="00E529DC">
      <w:pPr>
        <w:tabs>
          <w:tab w:val="left" w:pos="6255"/>
        </w:tabs>
        <w:jc w:val="both"/>
        <w:rPr>
          <w:rFonts w:ascii="Times New Roman" w:hAnsi="Times New Roman"/>
          <w:lang w:val="en-US"/>
        </w:rPr>
      </w:pPr>
      <w:r>
        <w:rPr>
          <w:noProof/>
          <w:lang w:eastAsia="ru-RU"/>
        </w:rPr>
        <w:pict>
          <v:shape id="_x0000_s1218" type="#_x0000_t32" style="position:absolute;left:0;text-align:left;margin-left:52.85pt;margin-top:19.5pt;width:169.1pt;height:0;z-index:251738624" o:connectortype="straight">
            <v:stroke endarrow="block"/>
          </v:shape>
        </w:pict>
      </w:r>
      <w:r>
        <w:rPr>
          <w:noProof/>
          <w:lang w:eastAsia="ru-RU"/>
        </w:rPr>
        <w:pict>
          <v:shape id="_x0000_s1219" type="#_x0000_t32" style="position:absolute;left:0;text-align:left;margin-left:103.9pt;margin-top:14.85pt;width:0;height:3.75pt;z-index:251751936" o:connectortype="straight"/>
        </w:pict>
      </w:r>
      <w:r>
        <w:rPr>
          <w:noProof/>
          <w:lang w:eastAsia="ru-RU"/>
        </w:rPr>
        <w:pict>
          <v:shape id="_x0000_s1220" type="#_x0000_t32" style="position:absolute;left:0;text-align:left;margin-left:103.9pt;margin-top:8.1pt;width:0;height:3.75pt;z-index:251749888" o:connectortype="straight"/>
        </w:pict>
      </w:r>
      <w:r>
        <w:rPr>
          <w:noProof/>
          <w:lang w:eastAsia="ru-RU"/>
        </w:rPr>
        <w:pict>
          <v:shape id="_x0000_s1221" type="#_x0000_t32" style="position:absolute;left:0;text-align:left;margin-left:103.9pt;margin-top:.6pt;width:0;height:3.75pt;z-index:251750912" o:connectortype="straight"/>
        </w:pict>
      </w:r>
      <w:r w:rsidRPr="00081F47">
        <w:rPr>
          <w:rFonts w:ascii="Times New Roman" w:hAnsi="Times New Roman"/>
          <w:lang w:val="en-US"/>
        </w:rPr>
        <w:t xml:space="preserve">                </w:t>
      </w:r>
      <w:r w:rsidRPr="00081F47">
        <w:rPr>
          <w:rFonts w:ascii="Times New Roman" w:hAnsi="Times New Roman"/>
          <w:lang w:val="en-US"/>
        </w:rPr>
        <w:tab/>
      </w:r>
    </w:p>
    <w:p w:rsidR="00505A3F" w:rsidRPr="00077EE5" w:rsidRDefault="00505A3F" w:rsidP="00E529DC">
      <w:pPr>
        <w:rPr>
          <w:rFonts w:ascii="Times New Roman" w:hAnsi="Times New Roman"/>
          <w:sz w:val="28"/>
          <w:szCs w:val="28"/>
          <w:lang w:val="en-US"/>
        </w:rPr>
      </w:pPr>
      <w:r w:rsidRPr="00081F47">
        <w:rPr>
          <w:rFonts w:ascii="Times New Roman" w:hAnsi="Times New Roman"/>
          <w:lang w:val="en-US"/>
        </w:rPr>
        <w:t xml:space="preserve">                 </w:t>
      </w:r>
      <w:r w:rsidRPr="00081F47">
        <w:rPr>
          <w:rFonts w:ascii="Times New Roman" w:hAnsi="Times New Roman"/>
          <w:sz w:val="28"/>
          <w:szCs w:val="28"/>
          <w:lang w:val="en-US"/>
        </w:rPr>
        <w:t xml:space="preserve">0            </w:t>
      </w:r>
      <w:r w:rsidRPr="0055130C">
        <w:rPr>
          <w:rFonts w:ascii="Times New Roman" w:hAnsi="Times New Roman"/>
          <w:sz w:val="28"/>
          <w:szCs w:val="28"/>
          <w:lang w:val="en-US"/>
        </w:rPr>
        <w:t>Q</w:t>
      </w:r>
      <w:r>
        <w:rPr>
          <w:rFonts w:ascii="Times New Roman" w:hAnsi="Times New Roman"/>
          <w:sz w:val="28"/>
          <w:szCs w:val="28"/>
          <w:vertAlign w:val="subscript"/>
          <w:lang w:val="en-US"/>
        </w:rPr>
        <w:t>K</w:t>
      </w:r>
      <w:r w:rsidRPr="00081F47">
        <w:rPr>
          <w:rFonts w:ascii="Times New Roman" w:hAnsi="Times New Roman"/>
          <w:sz w:val="28"/>
          <w:szCs w:val="28"/>
          <w:vertAlign w:val="subscript"/>
          <w:lang w:val="en-US"/>
        </w:rPr>
        <w:t xml:space="preserve">   </w:t>
      </w:r>
      <w:r w:rsidRPr="00081F47">
        <w:rPr>
          <w:rFonts w:ascii="Times New Roman" w:hAnsi="Times New Roman"/>
          <w:sz w:val="28"/>
          <w:szCs w:val="28"/>
          <w:lang w:val="en-US"/>
        </w:rPr>
        <w:t xml:space="preserve">                             </w:t>
      </w:r>
      <w:r>
        <w:rPr>
          <w:rFonts w:ascii="Times New Roman" w:hAnsi="Times New Roman"/>
          <w:sz w:val="28"/>
          <w:szCs w:val="28"/>
          <w:lang w:val="en-US"/>
        </w:rPr>
        <w:t>K</w:t>
      </w:r>
    </w:p>
    <w:p w:rsidR="00505A3F" w:rsidRPr="00077EE5" w:rsidRDefault="00505A3F" w:rsidP="00E529DC">
      <w:pPr>
        <w:rPr>
          <w:rFonts w:ascii="Arial" w:hAnsi="Arial" w:cs="Arial"/>
          <w:color w:val="000000"/>
          <w:sz w:val="20"/>
          <w:szCs w:val="20"/>
          <w:shd w:val="clear" w:color="auto" w:fill="FFFFFF"/>
          <w:lang w:val="en-US"/>
        </w:rPr>
      </w:pPr>
    </w:p>
    <w:p w:rsidR="00505A3F" w:rsidRPr="002C4F52" w:rsidRDefault="00505A3F" w:rsidP="002C4F52">
      <w:pPr>
        <w:pStyle w:val="HTMLAddress"/>
        <w:spacing w:line="360" w:lineRule="auto"/>
        <w:ind w:firstLine="709"/>
        <w:jc w:val="both"/>
        <w:rPr>
          <w:sz w:val="28"/>
          <w:szCs w:val="28"/>
        </w:rPr>
      </w:pPr>
      <w:r w:rsidRPr="00077EE5">
        <w:rPr>
          <w:i w:val="0"/>
          <w:iCs w:val="0"/>
          <w:color w:val="000000"/>
          <w:sz w:val="27"/>
          <w:szCs w:val="27"/>
          <w:lang w:val="en-US"/>
        </w:rPr>
        <w:t xml:space="preserve"> </w:t>
      </w:r>
      <w:r w:rsidRPr="002C4F52">
        <w:rPr>
          <w:i w:val="0"/>
          <w:iCs w:val="0"/>
          <w:sz w:val="28"/>
          <w:szCs w:val="28"/>
        </w:rPr>
        <w:t>На рынке капитала продавцы и покупатели не разделены: каждый субъект выступает в роли покупателя при процентной ставке, меньшей некоторого уровня Е, и в роли продавца при процентной ставке больше некоторого уровня Е. Величина Е – это процентная ставка, при которой субъект переходит со стороны спроса на сторону предложения, она для каждого субъекта своя. Следовательно, различным значениям Е соответствуют различные множества продавцов и различные множества покупателей. И если на других рынках равновесная цена не определяет, в какой роли выступает тот или иной субъект, а характеризует лишь объем спроса для каждого покупателя и объем предложения для каждого продавца, то на рынке капитала равновесная процентная ставка обуславливает для каждого субъекта и его роль, и индивидуальный объем спроса или предложения.</w:t>
      </w:r>
    </w:p>
    <w:p w:rsidR="00505A3F" w:rsidRDefault="00505A3F" w:rsidP="003B2478">
      <w:pPr>
        <w:spacing w:after="0" w:line="360" w:lineRule="auto"/>
        <w:ind w:firstLine="709"/>
        <w:jc w:val="both"/>
        <w:rPr>
          <w:rFonts w:ascii="Times New Roman" w:hAnsi="Times New Roman"/>
          <w:sz w:val="28"/>
          <w:szCs w:val="28"/>
          <w:shd w:val="clear" w:color="auto" w:fill="FFFFFF"/>
        </w:rPr>
      </w:pPr>
      <w:r w:rsidRPr="002C4F52">
        <w:rPr>
          <w:rFonts w:ascii="Times New Roman" w:hAnsi="Times New Roman"/>
          <w:sz w:val="28"/>
          <w:szCs w:val="28"/>
          <w:shd w:val="clear" w:color="auto" w:fill="FFFFFF"/>
        </w:rPr>
        <w:t>На рынке труда при фиксированной величине предложения  земли в зависимости от спроса всегда найдется такая величина рентной  оценки, которая уравновесит интересы продавца (землевладельца) и покупателя (арендатора) услуг земли (рисунок). Это относится</w:t>
      </w:r>
      <w:r>
        <w:rPr>
          <w:rFonts w:ascii="Times New Roman" w:hAnsi="Times New Roman"/>
          <w:sz w:val="28"/>
          <w:szCs w:val="28"/>
          <w:shd w:val="clear" w:color="auto" w:fill="FFFFFF"/>
        </w:rPr>
        <w:t xml:space="preserve"> ко всем участникам рынка земли.</w:t>
      </w:r>
    </w:p>
    <w:p w:rsidR="00505A3F" w:rsidRDefault="00505A3F" w:rsidP="003B2478">
      <w:pPr>
        <w:spacing w:after="0" w:line="360" w:lineRule="auto"/>
        <w:ind w:firstLine="709"/>
        <w:jc w:val="both"/>
        <w:rPr>
          <w:rFonts w:ascii="Times New Roman" w:hAnsi="Times New Roman"/>
          <w:sz w:val="28"/>
          <w:szCs w:val="28"/>
          <w:shd w:val="clear" w:color="auto" w:fill="FFFFFF"/>
        </w:rPr>
      </w:pPr>
    </w:p>
    <w:p w:rsidR="00505A3F" w:rsidRPr="003B2478" w:rsidRDefault="00505A3F" w:rsidP="003B2478">
      <w:pPr>
        <w:spacing w:after="0" w:line="360" w:lineRule="auto"/>
        <w:ind w:firstLine="709"/>
        <w:jc w:val="both"/>
        <w:rPr>
          <w:rFonts w:ascii="Times New Roman" w:hAnsi="Times New Roman"/>
          <w:sz w:val="28"/>
          <w:szCs w:val="28"/>
          <w:shd w:val="clear" w:color="auto" w:fill="FFFFFF"/>
        </w:rPr>
      </w:pPr>
    </w:p>
    <w:p w:rsidR="00505A3F" w:rsidRPr="00081F47" w:rsidRDefault="00505A3F" w:rsidP="00815931">
      <w:pPr>
        <w:tabs>
          <w:tab w:val="left" w:pos="5244"/>
        </w:tabs>
        <w:jc w:val="both"/>
        <w:rPr>
          <w:rFonts w:ascii="Times New Roman" w:hAnsi="Times New Roman"/>
          <w:sz w:val="28"/>
          <w:szCs w:val="28"/>
        </w:rPr>
      </w:pPr>
      <w:r>
        <w:rPr>
          <w:noProof/>
          <w:lang w:eastAsia="ru-RU"/>
        </w:rPr>
        <w:pict>
          <v:shape id="_x0000_s1222" type="#_x0000_t32" style="position:absolute;left:0;text-align:left;margin-left:52.85pt;margin-top:12.15pt;width:0;height:174.75pt;flip:y;z-index:251753984" o:connectortype="straight">
            <v:stroke endarrow="block"/>
          </v:shape>
        </w:pict>
      </w:r>
      <w:r w:rsidRPr="00081F47">
        <w:rPr>
          <w:rFonts w:ascii="Times New Roman" w:hAnsi="Times New Roman"/>
          <w:sz w:val="28"/>
          <w:szCs w:val="28"/>
        </w:rPr>
        <w:t xml:space="preserve">           </w:t>
      </w:r>
      <w:r>
        <w:rPr>
          <w:rFonts w:ascii="Times New Roman" w:hAnsi="Times New Roman"/>
          <w:sz w:val="28"/>
          <w:szCs w:val="28"/>
          <w:lang w:val="en-US"/>
        </w:rPr>
        <w:t>R</w:t>
      </w:r>
      <w:r w:rsidRPr="00081F47">
        <w:rPr>
          <w:rFonts w:ascii="Times New Roman" w:hAnsi="Times New Roman"/>
          <w:sz w:val="28"/>
          <w:szCs w:val="28"/>
        </w:rPr>
        <w:tab/>
      </w:r>
    </w:p>
    <w:p w:rsidR="00505A3F" w:rsidRPr="00081F47" w:rsidRDefault="00505A3F" w:rsidP="00815931">
      <w:pPr>
        <w:tabs>
          <w:tab w:val="left" w:pos="2250"/>
          <w:tab w:val="left" w:pos="2853"/>
          <w:tab w:val="left" w:pos="6412"/>
          <w:tab w:val="left" w:pos="7580"/>
        </w:tabs>
        <w:jc w:val="both"/>
        <w:rPr>
          <w:rFonts w:ascii="Times New Roman" w:hAnsi="Times New Roman"/>
          <w:sz w:val="28"/>
          <w:szCs w:val="28"/>
        </w:rPr>
      </w:pPr>
      <w:r w:rsidRPr="00081F47">
        <w:rPr>
          <w:rFonts w:ascii="Times New Roman" w:hAnsi="Times New Roman"/>
        </w:rPr>
        <w:t xml:space="preserve">                       </w:t>
      </w:r>
      <w:r w:rsidRPr="00081F47">
        <w:rPr>
          <w:rFonts w:ascii="Times New Roman" w:hAnsi="Times New Roman"/>
          <w:sz w:val="28"/>
          <w:szCs w:val="28"/>
          <w:vertAlign w:val="subscript"/>
        </w:rPr>
        <w:tab/>
        <w:t xml:space="preserve">             </w:t>
      </w:r>
      <w:r w:rsidRPr="00081F47">
        <w:rPr>
          <w:rFonts w:ascii="Times New Roman" w:hAnsi="Times New Roman"/>
          <w:vertAlign w:val="subscript"/>
        </w:rPr>
        <w:tab/>
      </w:r>
    </w:p>
    <w:p w:rsidR="00505A3F" w:rsidRPr="00081F47" w:rsidRDefault="00505A3F" w:rsidP="00815931">
      <w:pPr>
        <w:tabs>
          <w:tab w:val="left" w:pos="1372"/>
          <w:tab w:val="left" w:pos="2340"/>
          <w:tab w:val="left" w:pos="5937"/>
        </w:tabs>
        <w:jc w:val="both"/>
        <w:rPr>
          <w:rFonts w:ascii="Times New Roman" w:hAnsi="Times New Roman"/>
          <w:sz w:val="28"/>
          <w:szCs w:val="28"/>
          <w:vertAlign w:val="subscript"/>
        </w:rPr>
      </w:pPr>
      <w:r>
        <w:rPr>
          <w:noProof/>
          <w:lang w:eastAsia="ru-RU"/>
        </w:rPr>
        <w:pict>
          <v:shape id="_x0000_s1223" type="#_x0000_t19" style="position:absolute;left:0;text-align:left;margin-left:65.8pt;margin-top:6pt;width:95.15pt;height:111.2pt;flip:x y;z-index:251756032"/>
        </w:pict>
      </w:r>
      <w:r>
        <w:rPr>
          <w:noProof/>
          <w:lang w:eastAsia="ru-RU"/>
        </w:rPr>
        <w:pict>
          <v:shape id="_x0000_s1224" type="#_x0000_t32" style="position:absolute;left:0;text-align:left;margin-left:93.6pt;margin-top:10.05pt;width:0;height:119.8pt;z-index:251762176" o:connectortype="straight"/>
        </w:pict>
      </w:r>
      <w:r w:rsidRPr="00081F47">
        <w:rPr>
          <w:rFonts w:ascii="Times New Roman" w:hAnsi="Times New Roman"/>
        </w:rPr>
        <w:tab/>
        <w:t xml:space="preserve"> </w:t>
      </w:r>
      <w:r w:rsidRPr="00815931">
        <w:rPr>
          <w:rFonts w:ascii="Times New Roman" w:hAnsi="Times New Roman"/>
          <w:sz w:val="28"/>
          <w:szCs w:val="28"/>
          <w:lang w:val="en-US"/>
        </w:rPr>
        <w:t>D</w:t>
      </w:r>
      <w:r w:rsidRPr="00081F47">
        <w:rPr>
          <w:rFonts w:ascii="Times New Roman" w:hAnsi="Times New Roman"/>
          <w:sz w:val="28"/>
          <w:szCs w:val="28"/>
        </w:rPr>
        <w:t xml:space="preserve">     </w:t>
      </w:r>
      <w:r>
        <w:rPr>
          <w:rFonts w:ascii="Times New Roman" w:hAnsi="Times New Roman"/>
          <w:sz w:val="28"/>
          <w:szCs w:val="28"/>
          <w:lang w:val="en-US"/>
        </w:rPr>
        <w:t>S</w:t>
      </w:r>
      <w:r w:rsidRPr="00081F47">
        <w:rPr>
          <w:rFonts w:ascii="Times New Roman" w:hAnsi="Times New Roman"/>
          <w:sz w:val="28"/>
          <w:szCs w:val="28"/>
        </w:rPr>
        <w:tab/>
      </w:r>
      <w:r w:rsidRPr="00081F47">
        <w:rPr>
          <w:rFonts w:ascii="Times New Roman" w:hAnsi="Times New Roman"/>
          <w:sz w:val="28"/>
          <w:szCs w:val="28"/>
        </w:rPr>
        <w:tab/>
      </w:r>
    </w:p>
    <w:p w:rsidR="00505A3F" w:rsidRPr="00081F47" w:rsidRDefault="00505A3F" w:rsidP="00815931">
      <w:pPr>
        <w:tabs>
          <w:tab w:val="left" w:pos="1875"/>
        </w:tabs>
        <w:jc w:val="both"/>
        <w:rPr>
          <w:rFonts w:ascii="Times New Roman" w:hAnsi="Times New Roman"/>
        </w:rPr>
      </w:pPr>
    </w:p>
    <w:p w:rsidR="00505A3F" w:rsidRPr="00081F47" w:rsidRDefault="00505A3F" w:rsidP="00815931">
      <w:pPr>
        <w:tabs>
          <w:tab w:val="left" w:pos="5352"/>
        </w:tabs>
        <w:jc w:val="both"/>
        <w:rPr>
          <w:rFonts w:ascii="Times New Roman" w:hAnsi="Times New Roman"/>
          <w:sz w:val="28"/>
          <w:szCs w:val="28"/>
        </w:rPr>
      </w:pPr>
      <w:r w:rsidRPr="00081F47">
        <w:rPr>
          <w:rFonts w:ascii="Times New Roman" w:hAnsi="Times New Roman"/>
        </w:rPr>
        <w:t xml:space="preserve">             </w:t>
      </w:r>
      <w:r w:rsidRPr="00081F47">
        <w:rPr>
          <w:rFonts w:ascii="Times New Roman" w:hAnsi="Times New Roman"/>
          <w:sz w:val="28"/>
          <w:szCs w:val="28"/>
          <w:vertAlign w:val="subscript"/>
        </w:rPr>
        <w:t xml:space="preserve">                            </w:t>
      </w:r>
      <w:r w:rsidRPr="00081F47">
        <w:rPr>
          <w:rFonts w:ascii="Times New Roman" w:hAnsi="Times New Roman"/>
          <w:sz w:val="28"/>
          <w:szCs w:val="28"/>
        </w:rPr>
        <w:t xml:space="preserve">                                                             </w:t>
      </w:r>
    </w:p>
    <w:p w:rsidR="00505A3F" w:rsidRPr="00077EE5" w:rsidRDefault="00505A3F" w:rsidP="00815931">
      <w:pPr>
        <w:tabs>
          <w:tab w:val="left" w:pos="5352"/>
        </w:tabs>
        <w:jc w:val="both"/>
        <w:rPr>
          <w:rFonts w:ascii="Times New Roman" w:hAnsi="Times New Roman"/>
          <w:sz w:val="28"/>
          <w:szCs w:val="28"/>
          <w:vertAlign w:val="subscript"/>
        </w:rPr>
      </w:pPr>
      <w:r>
        <w:rPr>
          <w:noProof/>
          <w:lang w:eastAsia="ru-RU"/>
        </w:rPr>
        <w:pict>
          <v:shape id="_x0000_s1225" type="#_x0000_t32" style="position:absolute;left:0;text-align:left;margin-left:89.15pt;margin-top:2.6pt;width:4.45pt;height:0;z-index:251761152" o:connectortype="straight"/>
        </w:pict>
      </w:r>
      <w:r>
        <w:rPr>
          <w:noProof/>
          <w:lang w:eastAsia="ru-RU"/>
        </w:rPr>
        <w:pict>
          <v:shape id="_x0000_s1226" type="#_x0000_t32" style="position:absolute;left:0;text-align:left;margin-left:1in;margin-top:2.6pt;width:4.45pt;height:0;z-index:251759104" o:connectortype="straight"/>
        </w:pict>
      </w:r>
      <w:r>
        <w:rPr>
          <w:noProof/>
          <w:lang w:eastAsia="ru-RU"/>
        </w:rPr>
        <w:pict>
          <v:shape id="_x0000_s1227" type="#_x0000_t32" style="position:absolute;left:0;text-align:left;margin-left:81pt;margin-top:2.6pt;width:4.45pt;height:0;z-index:251760128" o:connectortype="straight"/>
        </w:pict>
      </w:r>
      <w:r>
        <w:rPr>
          <w:noProof/>
          <w:lang w:eastAsia="ru-RU"/>
        </w:rPr>
        <w:pict>
          <v:shape id="_x0000_s1228" type="#_x0000_t32" style="position:absolute;left:0;text-align:left;margin-left:61.35pt;margin-top:2.6pt;width:4.45pt;height:0;z-index:251758080" o:connectortype="straight"/>
        </w:pict>
      </w:r>
      <w:r>
        <w:rPr>
          <w:noProof/>
          <w:lang w:eastAsia="ru-RU"/>
        </w:rPr>
        <w:pict>
          <v:shape id="_x0000_s1229" type="#_x0000_t32" style="position:absolute;left:0;text-align:left;margin-left:52.85pt;margin-top:2.6pt;width:4.45pt;height:0;z-index:251757056" o:connectortype="straight"/>
        </w:pict>
      </w:r>
      <w:r w:rsidRPr="00081F47">
        <w:rPr>
          <w:rFonts w:ascii="Times New Roman" w:hAnsi="Times New Roman"/>
          <w:sz w:val="28"/>
          <w:szCs w:val="28"/>
        </w:rPr>
        <w:t xml:space="preserve">          </w:t>
      </w:r>
      <w:r>
        <w:rPr>
          <w:rFonts w:ascii="Times New Roman" w:hAnsi="Times New Roman"/>
          <w:sz w:val="28"/>
          <w:szCs w:val="28"/>
          <w:lang w:val="en-US"/>
        </w:rPr>
        <w:t>R</w:t>
      </w:r>
      <w:r>
        <w:rPr>
          <w:rFonts w:ascii="Times New Roman" w:hAnsi="Times New Roman"/>
          <w:sz w:val="28"/>
          <w:szCs w:val="28"/>
          <w:vertAlign w:val="subscript"/>
          <w:lang w:val="en-US"/>
        </w:rPr>
        <w:t>E</w:t>
      </w:r>
      <w:r w:rsidRPr="00077EE5">
        <w:rPr>
          <w:rFonts w:ascii="Times New Roman" w:hAnsi="Times New Roman"/>
          <w:sz w:val="28"/>
          <w:szCs w:val="28"/>
        </w:rPr>
        <w:t xml:space="preserve">    </w:t>
      </w:r>
      <w:r>
        <w:rPr>
          <w:rFonts w:ascii="Times New Roman" w:hAnsi="Times New Roman"/>
        </w:rPr>
        <w:t>рента</w:t>
      </w:r>
      <w:r w:rsidRPr="00077EE5">
        <w:rPr>
          <w:rFonts w:ascii="Times New Roman" w:hAnsi="Times New Roman"/>
          <w:sz w:val="28"/>
          <w:szCs w:val="28"/>
        </w:rPr>
        <w:t xml:space="preserve">  </w:t>
      </w:r>
      <w:r>
        <w:rPr>
          <w:rFonts w:ascii="Times New Roman" w:hAnsi="Times New Roman"/>
          <w:sz w:val="28"/>
          <w:szCs w:val="28"/>
        </w:rPr>
        <w:t xml:space="preserve"> </w:t>
      </w:r>
      <w:r w:rsidRPr="00815931">
        <w:rPr>
          <w:rFonts w:ascii="Times New Roman" w:hAnsi="Times New Roman"/>
          <w:sz w:val="28"/>
          <w:szCs w:val="28"/>
        </w:rPr>
        <w:t>Е</w:t>
      </w:r>
      <w:r w:rsidRPr="00077EE5">
        <w:rPr>
          <w:rFonts w:ascii="Times New Roman" w:hAnsi="Times New Roman"/>
          <w:sz w:val="28"/>
          <w:szCs w:val="28"/>
        </w:rPr>
        <w:t xml:space="preserve">                                                 </w:t>
      </w:r>
    </w:p>
    <w:p w:rsidR="00505A3F" w:rsidRPr="00077EE5" w:rsidRDefault="00505A3F" w:rsidP="00815931">
      <w:pPr>
        <w:tabs>
          <w:tab w:val="left" w:pos="6255"/>
        </w:tabs>
        <w:jc w:val="both"/>
        <w:rPr>
          <w:rFonts w:ascii="Times New Roman" w:hAnsi="Times New Roman"/>
        </w:rPr>
      </w:pPr>
      <w:r>
        <w:rPr>
          <w:noProof/>
          <w:lang w:eastAsia="ru-RU"/>
        </w:rPr>
        <w:pict>
          <v:shape id="_x0000_s1230" type="#_x0000_t32" style="position:absolute;left:0;text-align:left;margin-left:52.85pt;margin-top:19.5pt;width:169.1pt;height:0;z-index:251755008" o:connectortype="straight">
            <v:stroke endarrow="block"/>
          </v:shape>
        </w:pict>
      </w:r>
      <w:r w:rsidRPr="00077EE5">
        <w:rPr>
          <w:rFonts w:ascii="Times New Roman" w:hAnsi="Times New Roman"/>
        </w:rPr>
        <w:t xml:space="preserve">                </w:t>
      </w:r>
      <w:r w:rsidRPr="00077EE5">
        <w:rPr>
          <w:rFonts w:ascii="Times New Roman" w:hAnsi="Times New Roman"/>
        </w:rPr>
        <w:tab/>
      </w:r>
    </w:p>
    <w:p w:rsidR="00505A3F" w:rsidRPr="00077EE5" w:rsidRDefault="00505A3F" w:rsidP="00815931">
      <w:pPr>
        <w:rPr>
          <w:rFonts w:ascii="Arial" w:hAnsi="Arial" w:cs="Arial"/>
          <w:color w:val="000000"/>
          <w:sz w:val="20"/>
          <w:szCs w:val="20"/>
          <w:shd w:val="clear" w:color="auto" w:fill="FFFFFF"/>
        </w:rPr>
      </w:pPr>
      <w:r w:rsidRPr="00077EE5">
        <w:rPr>
          <w:rFonts w:ascii="Times New Roman" w:hAnsi="Times New Roman"/>
        </w:rPr>
        <w:t xml:space="preserve">                 </w:t>
      </w:r>
      <w:r w:rsidRPr="00077EE5">
        <w:rPr>
          <w:rFonts w:ascii="Times New Roman" w:hAnsi="Times New Roman"/>
          <w:sz w:val="28"/>
          <w:szCs w:val="28"/>
        </w:rPr>
        <w:t xml:space="preserve">0            </w:t>
      </w:r>
      <w:r w:rsidRPr="0055130C">
        <w:rPr>
          <w:rFonts w:ascii="Times New Roman" w:hAnsi="Times New Roman"/>
          <w:sz w:val="28"/>
          <w:szCs w:val="28"/>
          <w:lang w:val="en-US"/>
        </w:rPr>
        <w:t>Q</w:t>
      </w:r>
      <w:r>
        <w:rPr>
          <w:rFonts w:ascii="Times New Roman" w:hAnsi="Times New Roman"/>
          <w:sz w:val="28"/>
          <w:szCs w:val="28"/>
          <w:vertAlign w:val="subscript"/>
          <w:lang w:val="en-US"/>
        </w:rPr>
        <w:t>E</w:t>
      </w:r>
      <w:r w:rsidRPr="00077EE5">
        <w:rPr>
          <w:rFonts w:ascii="Times New Roman" w:hAnsi="Times New Roman"/>
          <w:sz w:val="28"/>
          <w:szCs w:val="28"/>
          <w:vertAlign w:val="subscript"/>
        </w:rPr>
        <w:t xml:space="preserve">   </w:t>
      </w:r>
      <w:r w:rsidRPr="00077EE5">
        <w:rPr>
          <w:rFonts w:ascii="Times New Roman" w:hAnsi="Times New Roman"/>
          <w:sz w:val="28"/>
          <w:szCs w:val="28"/>
        </w:rPr>
        <w:t xml:space="preserve">                             </w:t>
      </w:r>
      <w:r>
        <w:rPr>
          <w:rFonts w:ascii="Times New Roman" w:hAnsi="Times New Roman"/>
          <w:sz w:val="28"/>
          <w:szCs w:val="28"/>
          <w:lang w:val="en-US"/>
        </w:rPr>
        <w:t>Q</w:t>
      </w:r>
    </w:p>
    <w:p w:rsidR="00505A3F" w:rsidRPr="00077EE5" w:rsidRDefault="00505A3F" w:rsidP="00E529DC">
      <w:pPr>
        <w:rPr>
          <w:color w:val="585858"/>
          <w:sz w:val="27"/>
          <w:szCs w:val="27"/>
          <w:shd w:val="clear" w:color="auto" w:fill="FFFFFF"/>
        </w:rPr>
      </w:pPr>
    </w:p>
    <w:p w:rsidR="00505A3F" w:rsidRPr="002C4F52" w:rsidRDefault="00505A3F" w:rsidP="00FA6E16">
      <w:pPr>
        <w:spacing w:after="0" w:line="360" w:lineRule="auto"/>
        <w:ind w:firstLine="709"/>
        <w:jc w:val="both"/>
        <w:rPr>
          <w:rFonts w:ascii="Times New Roman" w:hAnsi="Times New Roman"/>
          <w:sz w:val="28"/>
          <w:szCs w:val="28"/>
          <w:shd w:val="clear" w:color="auto" w:fill="FFFFFF"/>
        </w:rPr>
      </w:pPr>
      <w:r w:rsidRPr="002C4F52">
        <w:rPr>
          <w:rFonts w:ascii="Times New Roman" w:hAnsi="Times New Roman"/>
          <w:sz w:val="28"/>
          <w:szCs w:val="28"/>
          <w:shd w:val="clear" w:color="auto" w:fill="FFFFFF"/>
        </w:rPr>
        <w:t>Если цена окажется на уровне выше равновесного, то фирмы будут предъявлять на землю меньший спрос, чем предложение землевладельцев; в результате некоторые из них не смогут сдать землю, и вынуждены будут понизить цену. Если же цена будет ниже равновесной, то спрос со стороны арендаторов будет превышать предложение и землевладельцы повысят цену; в результате цена установится на равновесном уровне при котором спрос на землю будет соответствовать ее предложению. В равновесном состоянии доход землевладельцев будет определяться произведением арендной платы на количество земли</w:t>
      </w:r>
    </w:p>
    <w:p w:rsidR="00505A3F" w:rsidRPr="002C4F52" w:rsidRDefault="00505A3F" w:rsidP="002C4F52">
      <w:pPr>
        <w:spacing w:after="0" w:line="360" w:lineRule="auto"/>
        <w:ind w:firstLine="709"/>
        <w:jc w:val="both"/>
        <w:rPr>
          <w:rFonts w:ascii="Times New Roman" w:hAnsi="Times New Roman"/>
          <w:sz w:val="28"/>
          <w:szCs w:val="28"/>
          <w:shd w:val="clear" w:color="auto" w:fill="FFFFFF"/>
        </w:rPr>
      </w:pPr>
    </w:p>
    <w:p w:rsidR="00505A3F" w:rsidRPr="003B2478" w:rsidRDefault="00505A3F" w:rsidP="003B2478">
      <w:pPr>
        <w:spacing w:after="0" w:line="360" w:lineRule="auto"/>
        <w:ind w:firstLine="709"/>
        <w:jc w:val="both"/>
        <w:rPr>
          <w:rFonts w:ascii="Times New Roman" w:hAnsi="Times New Roman"/>
          <w:sz w:val="28"/>
          <w:szCs w:val="28"/>
          <w:shd w:val="clear" w:color="auto" w:fill="FFFFFF"/>
        </w:rPr>
      </w:pPr>
      <w:r w:rsidRPr="002C4F52">
        <w:rPr>
          <w:rFonts w:ascii="Times New Roman" w:hAnsi="Times New Roman"/>
          <w:sz w:val="28"/>
          <w:szCs w:val="28"/>
          <w:shd w:val="clear" w:color="auto" w:fill="FFFFFF"/>
        </w:rPr>
        <w:t>Итак, анализ кривых спроса и предложения является одним из основных инструментов микроэкономики. На конкурентном рынке кривые предложения и спроса указывают, сколько продукции будет произведено фирмами и каким будет спрос потребителей при определенной цене. Рыночный механизм имеет тенденцию к равновесию, с тем, чтобы не было ни избыточного спроса, ни избыточного предложения</w:t>
      </w:r>
      <w:r>
        <w:rPr>
          <w:rFonts w:ascii="Times New Roman" w:hAnsi="Times New Roman"/>
          <w:sz w:val="28"/>
          <w:szCs w:val="28"/>
          <w:shd w:val="clear" w:color="auto" w:fill="FFFFFF"/>
        </w:rPr>
        <w:t>.</w:t>
      </w:r>
    </w:p>
    <w:p w:rsidR="00505A3F" w:rsidRDefault="00505A3F" w:rsidP="002C4F52">
      <w:pPr>
        <w:spacing w:after="0" w:line="240" w:lineRule="auto"/>
        <w:jc w:val="center"/>
        <w:rPr>
          <w:rFonts w:ascii="Times New Roman" w:hAnsi="Times New Roman"/>
          <w:sz w:val="28"/>
          <w:szCs w:val="28"/>
        </w:rPr>
      </w:pPr>
    </w:p>
    <w:p w:rsidR="00505A3F" w:rsidRDefault="00505A3F" w:rsidP="002C4F52">
      <w:pPr>
        <w:spacing w:after="0" w:line="240" w:lineRule="auto"/>
        <w:jc w:val="center"/>
        <w:rPr>
          <w:rFonts w:ascii="Times New Roman" w:hAnsi="Times New Roman"/>
          <w:sz w:val="28"/>
          <w:szCs w:val="28"/>
        </w:rPr>
      </w:pPr>
    </w:p>
    <w:p w:rsidR="00505A3F" w:rsidRDefault="00505A3F" w:rsidP="002C4F52">
      <w:pPr>
        <w:spacing w:after="0" w:line="240" w:lineRule="auto"/>
        <w:jc w:val="center"/>
        <w:rPr>
          <w:rFonts w:ascii="Times New Roman" w:hAnsi="Times New Roman"/>
          <w:sz w:val="28"/>
          <w:szCs w:val="28"/>
        </w:rPr>
      </w:pPr>
    </w:p>
    <w:p w:rsidR="00505A3F" w:rsidRDefault="00505A3F" w:rsidP="002C4F52">
      <w:pPr>
        <w:spacing w:after="0" w:line="240" w:lineRule="auto"/>
        <w:jc w:val="center"/>
        <w:rPr>
          <w:rFonts w:ascii="Times New Roman" w:hAnsi="Times New Roman"/>
          <w:sz w:val="28"/>
          <w:szCs w:val="28"/>
        </w:rPr>
      </w:pPr>
    </w:p>
    <w:p w:rsidR="00505A3F" w:rsidRDefault="00505A3F" w:rsidP="002C4F52">
      <w:pPr>
        <w:spacing w:after="0" w:line="240" w:lineRule="auto"/>
        <w:jc w:val="center"/>
        <w:rPr>
          <w:rFonts w:ascii="Times New Roman" w:hAnsi="Times New Roman"/>
          <w:sz w:val="28"/>
          <w:szCs w:val="28"/>
        </w:rPr>
      </w:pPr>
    </w:p>
    <w:p w:rsidR="00505A3F" w:rsidRPr="00FA6E16" w:rsidRDefault="00505A3F" w:rsidP="002C4F52">
      <w:pPr>
        <w:spacing w:after="0" w:line="240" w:lineRule="auto"/>
        <w:jc w:val="center"/>
        <w:rPr>
          <w:rFonts w:ascii="Times New Roman" w:hAnsi="Times New Roman"/>
          <w:b/>
          <w:sz w:val="28"/>
          <w:szCs w:val="28"/>
        </w:rPr>
      </w:pPr>
      <w:r w:rsidRPr="00FA6E16">
        <w:rPr>
          <w:rFonts w:ascii="Times New Roman" w:hAnsi="Times New Roman"/>
          <w:b/>
          <w:sz w:val="28"/>
          <w:szCs w:val="28"/>
        </w:rPr>
        <w:t>Практикум</w:t>
      </w:r>
    </w:p>
    <w:p w:rsidR="00505A3F" w:rsidRPr="002C4F52" w:rsidRDefault="00505A3F" w:rsidP="002C4F52">
      <w:pPr>
        <w:spacing w:after="0" w:line="360" w:lineRule="auto"/>
        <w:jc w:val="center"/>
        <w:rPr>
          <w:rFonts w:ascii="Times New Roman" w:hAnsi="Times New Roman"/>
          <w:sz w:val="28"/>
          <w:szCs w:val="28"/>
        </w:rPr>
      </w:pP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1. Примером фактора производства является:</w:t>
      </w: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1) рабочие сталелитейного завода, производящие сталь;</w:t>
      </w: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2) формы для заливки стали, используемые в сталелитейном производстве;</w:t>
      </w: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3) железная руда, используемая в сталелитейном производстве;</w:t>
      </w: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4) доля акций сталелитейной компании;</w:t>
      </w: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5) все перечисленное.</w:t>
      </w:r>
    </w:p>
    <w:p w:rsidR="00505A3F" w:rsidRDefault="00505A3F" w:rsidP="002C4F52">
      <w:pPr>
        <w:spacing w:after="0" w:line="360" w:lineRule="auto"/>
        <w:jc w:val="both"/>
        <w:rPr>
          <w:rFonts w:ascii="Times New Roman" w:hAnsi="Times New Roman"/>
          <w:sz w:val="28"/>
          <w:szCs w:val="28"/>
        </w:rPr>
      </w:pPr>
      <w:r w:rsidRPr="00FA6E16">
        <w:rPr>
          <w:rFonts w:ascii="Times New Roman" w:hAnsi="Times New Roman"/>
          <w:b/>
          <w:sz w:val="28"/>
          <w:szCs w:val="28"/>
        </w:rPr>
        <w:t>Правильный ответ:</w:t>
      </w:r>
      <w:r>
        <w:rPr>
          <w:rFonts w:ascii="Times New Roman" w:hAnsi="Times New Roman"/>
          <w:sz w:val="28"/>
          <w:szCs w:val="28"/>
        </w:rPr>
        <w:t xml:space="preserve"> 5)</w:t>
      </w:r>
    </w:p>
    <w:p w:rsidR="00505A3F" w:rsidRPr="002C4F52" w:rsidRDefault="00505A3F" w:rsidP="002C4F52">
      <w:pPr>
        <w:spacing w:after="0" w:line="360" w:lineRule="auto"/>
        <w:jc w:val="both"/>
        <w:rPr>
          <w:rFonts w:ascii="Times New Roman" w:hAnsi="Times New Roman"/>
          <w:sz w:val="28"/>
          <w:szCs w:val="28"/>
        </w:rPr>
      </w:pP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2. Спрос на факторы производства будет тем более эластичным, чем:</w:t>
      </w: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1) более неэластичен спрос на готовые товары, в производстве которого используется данный ресурс;</w:t>
      </w: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2) менее важен данный ресурс для производителя готового продукта;</w:t>
      </w: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3) короче период времени;</w:t>
      </w:r>
    </w:p>
    <w:p w:rsidR="00505A3F" w:rsidRPr="002C4F52"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 xml:space="preserve">4) </w:t>
      </w:r>
      <w:r w:rsidRPr="00FA6E16">
        <w:rPr>
          <w:rFonts w:ascii="Times New Roman" w:hAnsi="Times New Roman"/>
          <w:sz w:val="28"/>
          <w:szCs w:val="28"/>
        </w:rPr>
        <w:t>больше число заменяемых ресурсов, доступных для производителя готового продукта;</w:t>
      </w:r>
    </w:p>
    <w:p w:rsidR="00505A3F" w:rsidRDefault="00505A3F" w:rsidP="002C4F52">
      <w:pPr>
        <w:spacing w:after="0" w:line="360" w:lineRule="auto"/>
        <w:jc w:val="both"/>
        <w:rPr>
          <w:rFonts w:ascii="Times New Roman" w:hAnsi="Times New Roman"/>
          <w:sz w:val="28"/>
          <w:szCs w:val="28"/>
        </w:rPr>
      </w:pPr>
      <w:r w:rsidRPr="002C4F52">
        <w:rPr>
          <w:rFonts w:ascii="Times New Roman" w:hAnsi="Times New Roman"/>
          <w:sz w:val="28"/>
          <w:szCs w:val="28"/>
        </w:rPr>
        <w:t>5) выше цена другого ресурса, используемого в данном производстве.</w:t>
      </w:r>
    </w:p>
    <w:p w:rsidR="00505A3F" w:rsidRPr="00FA6E16" w:rsidRDefault="00505A3F" w:rsidP="002C4F52">
      <w:pPr>
        <w:spacing w:after="0" w:line="360" w:lineRule="auto"/>
        <w:jc w:val="both"/>
        <w:rPr>
          <w:rFonts w:ascii="Times New Roman" w:hAnsi="Times New Roman"/>
          <w:sz w:val="28"/>
          <w:szCs w:val="28"/>
        </w:rPr>
      </w:pPr>
      <w:r w:rsidRPr="00FA6E16">
        <w:rPr>
          <w:rFonts w:ascii="Times New Roman" w:hAnsi="Times New Roman"/>
          <w:b/>
          <w:sz w:val="28"/>
          <w:szCs w:val="28"/>
        </w:rPr>
        <w:t xml:space="preserve">Правильный ответ: </w:t>
      </w:r>
      <w:r w:rsidRPr="00FA6E16">
        <w:rPr>
          <w:rFonts w:ascii="Times New Roman" w:hAnsi="Times New Roman"/>
          <w:sz w:val="28"/>
          <w:szCs w:val="28"/>
        </w:rPr>
        <w:t>4)</w:t>
      </w:r>
    </w:p>
    <w:p w:rsidR="00505A3F" w:rsidRPr="002C4F52" w:rsidRDefault="00505A3F" w:rsidP="002C4F52">
      <w:pPr>
        <w:pStyle w:val="ListParagraph"/>
        <w:spacing w:after="0" w:line="360" w:lineRule="auto"/>
        <w:ind w:left="0"/>
        <w:jc w:val="both"/>
        <w:rPr>
          <w:rFonts w:ascii="Times New Roman" w:hAnsi="Times New Roman"/>
          <w:sz w:val="28"/>
          <w:szCs w:val="28"/>
        </w:rPr>
      </w:pPr>
    </w:p>
    <w:p w:rsidR="00505A3F" w:rsidRPr="002C4F52" w:rsidRDefault="00505A3F" w:rsidP="002C4F52">
      <w:pPr>
        <w:pStyle w:val="ListParagraph"/>
        <w:spacing w:after="0" w:line="360" w:lineRule="auto"/>
        <w:ind w:left="0"/>
        <w:jc w:val="both"/>
        <w:rPr>
          <w:rFonts w:ascii="Times New Roman" w:hAnsi="Times New Roman"/>
          <w:sz w:val="28"/>
          <w:szCs w:val="28"/>
        </w:rPr>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4B6CE2">
      <w:pPr>
        <w:pStyle w:val="ListParagraph"/>
        <w:jc w:val="both"/>
      </w:pPr>
    </w:p>
    <w:p w:rsidR="00505A3F" w:rsidRDefault="00505A3F" w:rsidP="002C4F52">
      <w:pPr>
        <w:jc w:val="both"/>
      </w:pPr>
    </w:p>
    <w:p w:rsidR="00505A3F" w:rsidRDefault="00505A3F" w:rsidP="002C4F52">
      <w:pPr>
        <w:jc w:val="both"/>
      </w:pPr>
    </w:p>
    <w:p w:rsidR="00505A3F" w:rsidRDefault="00505A3F" w:rsidP="002C4F52">
      <w:pPr>
        <w:jc w:val="both"/>
      </w:pPr>
    </w:p>
    <w:p w:rsidR="00505A3F" w:rsidRDefault="00505A3F" w:rsidP="002C4F52">
      <w:pPr>
        <w:pStyle w:val="NormalWeb"/>
        <w:shd w:val="clear" w:color="auto" w:fill="FFFFFF"/>
        <w:spacing w:before="0" w:beforeAutospacing="0" w:after="0" w:afterAutospacing="0" w:line="360" w:lineRule="auto"/>
        <w:ind w:firstLine="709"/>
        <w:jc w:val="center"/>
        <w:rPr>
          <w:b/>
          <w:bCs/>
          <w:color w:val="000000"/>
          <w:sz w:val="28"/>
          <w:szCs w:val="28"/>
        </w:rPr>
      </w:pPr>
      <w:r w:rsidRPr="002C4F52">
        <w:rPr>
          <w:b/>
          <w:bCs/>
          <w:color w:val="000000"/>
          <w:sz w:val="28"/>
          <w:szCs w:val="28"/>
        </w:rPr>
        <w:t>Заключение</w:t>
      </w:r>
    </w:p>
    <w:p w:rsidR="00505A3F" w:rsidRPr="002C4F52" w:rsidRDefault="00505A3F" w:rsidP="002C4F52">
      <w:pPr>
        <w:pStyle w:val="NormalWeb"/>
        <w:shd w:val="clear" w:color="auto" w:fill="FFFFFF"/>
        <w:spacing w:before="0" w:beforeAutospacing="0" w:after="0" w:afterAutospacing="0" w:line="360" w:lineRule="auto"/>
        <w:ind w:firstLine="709"/>
        <w:jc w:val="center"/>
        <w:rPr>
          <w:color w:val="000000"/>
          <w:sz w:val="28"/>
          <w:szCs w:val="28"/>
        </w:rPr>
      </w:pPr>
    </w:p>
    <w:p w:rsidR="00505A3F" w:rsidRPr="002C4F52" w:rsidRDefault="00505A3F" w:rsidP="002C4F52">
      <w:pPr>
        <w:pStyle w:val="NormalWeb"/>
        <w:shd w:val="clear" w:color="auto" w:fill="FFFFFF"/>
        <w:spacing w:before="0" w:beforeAutospacing="0" w:after="0" w:afterAutospacing="0" w:line="360" w:lineRule="auto"/>
        <w:ind w:firstLine="709"/>
        <w:jc w:val="both"/>
        <w:rPr>
          <w:color w:val="000000"/>
          <w:sz w:val="28"/>
          <w:szCs w:val="28"/>
        </w:rPr>
      </w:pPr>
      <w:r w:rsidRPr="002C4F52">
        <w:rPr>
          <w:color w:val="000000"/>
          <w:sz w:val="28"/>
          <w:szCs w:val="28"/>
        </w:rPr>
        <w:t>В экономической науке любую деятельность, связанную с использованием естественных ресурсов, включая в ресурсы самого человека, для получения как материальных, так и нематериальных благ называют производством. Блага, необходимые для организации процесса производства, называют факторами производства. К ним относятся капитал, труд, земля, предпринимательская способность. Соединив их в едином процессе, получим новые блага и услуги, необходимые потребителю.</w:t>
      </w:r>
    </w:p>
    <w:p w:rsidR="00505A3F" w:rsidRPr="002C4F52" w:rsidRDefault="00505A3F" w:rsidP="002C4F52">
      <w:pPr>
        <w:pStyle w:val="NormalWeb"/>
        <w:shd w:val="clear" w:color="auto" w:fill="FFFFFF"/>
        <w:spacing w:before="0" w:beforeAutospacing="0" w:after="0" w:afterAutospacing="0" w:line="360" w:lineRule="auto"/>
        <w:ind w:firstLine="709"/>
        <w:jc w:val="both"/>
        <w:rPr>
          <w:color w:val="000000"/>
          <w:sz w:val="28"/>
          <w:szCs w:val="28"/>
        </w:rPr>
      </w:pPr>
      <w:r w:rsidRPr="002C4F52">
        <w:rPr>
          <w:color w:val="000000"/>
          <w:sz w:val="28"/>
          <w:szCs w:val="28"/>
        </w:rPr>
        <w:t>Зависимость между максимальным объемом производимого продукта и затратами на приобретение факторов характеризует производственная функция.</w:t>
      </w:r>
    </w:p>
    <w:p w:rsidR="00505A3F" w:rsidRPr="002C4F52" w:rsidRDefault="00505A3F" w:rsidP="002C4F52">
      <w:pPr>
        <w:pStyle w:val="NormalWeb"/>
        <w:shd w:val="clear" w:color="auto" w:fill="FFFFFF"/>
        <w:spacing w:before="0" w:beforeAutospacing="0" w:after="0" w:afterAutospacing="0" w:line="360" w:lineRule="auto"/>
        <w:ind w:firstLine="709"/>
        <w:jc w:val="both"/>
        <w:rPr>
          <w:color w:val="000000"/>
          <w:sz w:val="28"/>
          <w:szCs w:val="28"/>
        </w:rPr>
      </w:pPr>
      <w:r w:rsidRPr="002C4F52">
        <w:rPr>
          <w:color w:val="000000"/>
          <w:sz w:val="28"/>
          <w:szCs w:val="28"/>
        </w:rPr>
        <w:t>Задача производителя состоит в том, чтобы использовать все бюджетные средства на приобретение факторов производства, получить наибольший объем продуктов. Минимизируя издержки, фирма должна выбрать такие объемы использования каждого фактора, при которых отношение цены фактора к предельному продукту составляет одинаковую величину для всех факторов. Величина этой нормы при максимизации массы прибыли должна быть равна величине предельного дохода.</w:t>
      </w:r>
    </w:p>
    <w:p w:rsidR="00505A3F" w:rsidRPr="002C4F52" w:rsidRDefault="00505A3F" w:rsidP="002C4F52">
      <w:pPr>
        <w:pStyle w:val="NormalWeb"/>
        <w:shd w:val="clear" w:color="auto" w:fill="FFFFFF"/>
        <w:spacing w:before="0" w:beforeAutospacing="0" w:after="0" w:afterAutospacing="0" w:line="360" w:lineRule="auto"/>
        <w:ind w:firstLine="709"/>
        <w:jc w:val="both"/>
        <w:rPr>
          <w:color w:val="000000"/>
          <w:sz w:val="28"/>
          <w:szCs w:val="28"/>
        </w:rPr>
      </w:pPr>
      <w:r w:rsidRPr="002C4F52">
        <w:rPr>
          <w:color w:val="000000"/>
          <w:sz w:val="28"/>
          <w:szCs w:val="28"/>
        </w:rPr>
        <w:t>При данной цене выпуска увеличение цены какого-либо фактора вызывает сокращение масштабов спроса, предъявляемого на него фирмой. Спрос фирмы на какой либо фактор является функцией его реальной цены, т.е. номинальной цены этого фактора, деленной на номинальную цену выпуска. Чем выше степень замещения данного фактора, тем более эластичен спрос фирмы на него.</w:t>
      </w:r>
    </w:p>
    <w:p w:rsidR="00505A3F" w:rsidRPr="002C4F52" w:rsidRDefault="00505A3F" w:rsidP="002C4F52">
      <w:pPr>
        <w:pStyle w:val="NormalWeb"/>
        <w:shd w:val="clear" w:color="auto" w:fill="FFFFFF"/>
        <w:spacing w:before="0" w:beforeAutospacing="0" w:after="0" w:afterAutospacing="0" w:line="360" w:lineRule="auto"/>
        <w:ind w:firstLine="709"/>
        <w:jc w:val="both"/>
        <w:rPr>
          <w:color w:val="000000"/>
          <w:sz w:val="28"/>
          <w:szCs w:val="28"/>
        </w:rPr>
      </w:pPr>
      <w:r w:rsidRPr="002C4F52">
        <w:rPr>
          <w:color w:val="000000"/>
          <w:sz w:val="28"/>
          <w:szCs w:val="28"/>
        </w:rPr>
        <w:t>Всякая конкурентная фирма рассматривает цену выпуска как заданную величину. Однако в случае, если все фирмы в отрасли изменяют объемы потребления какого-либо фактора при изменении цены на них, изменяется и объем предложения производимых ими товаров. Следовательно, эластичность отраслевого спроса на какой-либо производственный фактор отражает качественные возможности замещения этого фактора, эластичность спроса на производимую отраслью продукцию, а так же степень важности данного фактора для отрасли, понимаемую как доля этого фактора в совокупных издержках.</w:t>
      </w:r>
    </w:p>
    <w:p w:rsidR="00505A3F" w:rsidRPr="002C4F52" w:rsidRDefault="00505A3F" w:rsidP="002C4F52">
      <w:pPr>
        <w:pStyle w:val="NormalWeb"/>
        <w:shd w:val="clear" w:color="auto" w:fill="FFFFFF"/>
        <w:spacing w:before="0" w:beforeAutospacing="0" w:after="0" w:afterAutospacing="0" w:line="360" w:lineRule="auto"/>
        <w:ind w:firstLine="709"/>
        <w:jc w:val="both"/>
        <w:rPr>
          <w:color w:val="000000"/>
          <w:sz w:val="28"/>
          <w:szCs w:val="28"/>
        </w:rPr>
      </w:pPr>
    </w:p>
    <w:p w:rsidR="00505A3F" w:rsidRPr="002C4F52" w:rsidRDefault="00505A3F" w:rsidP="002C4F52">
      <w:pPr>
        <w:pStyle w:val="NormalWeb"/>
        <w:shd w:val="clear" w:color="auto" w:fill="FFFFFF"/>
        <w:spacing w:before="0" w:beforeAutospacing="0" w:after="0" w:afterAutospacing="0" w:line="360" w:lineRule="auto"/>
        <w:ind w:firstLine="709"/>
        <w:jc w:val="both"/>
        <w:rPr>
          <w:color w:val="000000"/>
          <w:sz w:val="28"/>
          <w:szCs w:val="2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304C9">
      <w:pPr>
        <w:pStyle w:val="NormalWeb"/>
        <w:shd w:val="clear" w:color="auto" w:fill="FFFFFF"/>
        <w:rPr>
          <w:rFonts w:ascii="Arial" w:hAnsi="Arial" w:cs="Arial"/>
          <w:color w:val="000000"/>
          <w:sz w:val="18"/>
          <w:szCs w:val="18"/>
        </w:rPr>
      </w:pPr>
    </w:p>
    <w:p w:rsidR="00505A3F" w:rsidRDefault="00505A3F" w:rsidP="003B2478">
      <w:pPr>
        <w:pStyle w:val="NormalWeb"/>
        <w:shd w:val="clear" w:color="auto" w:fill="FFFFFF"/>
        <w:spacing w:before="0" w:beforeAutospacing="0" w:after="0" w:afterAutospacing="0" w:line="360" w:lineRule="auto"/>
        <w:jc w:val="center"/>
        <w:rPr>
          <w:color w:val="000000"/>
          <w:sz w:val="28"/>
          <w:szCs w:val="28"/>
        </w:rPr>
      </w:pPr>
      <w:r w:rsidRPr="002C4F52">
        <w:rPr>
          <w:color w:val="000000"/>
          <w:sz w:val="28"/>
          <w:szCs w:val="28"/>
        </w:rPr>
        <w:t>Список литературы</w:t>
      </w:r>
    </w:p>
    <w:p w:rsidR="00505A3F" w:rsidRPr="002C4F52" w:rsidRDefault="00505A3F" w:rsidP="003B2478">
      <w:pPr>
        <w:pStyle w:val="NormalWeb"/>
        <w:shd w:val="clear" w:color="auto" w:fill="FFFFFF"/>
        <w:spacing w:before="0" w:beforeAutospacing="0" w:after="0" w:afterAutospacing="0" w:line="360" w:lineRule="auto"/>
        <w:jc w:val="center"/>
        <w:rPr>
          <w:color w:val="000000"/>
          <w:sz w:val="28"/>
          <w:szCs w:val="28"/>
        </w:rPr>
      </w:pPr>
    </w:p>
    <w:p w:rsidR="00505A3F" w:rsidRPr="002C4F52" w:rsidRDefault="00505A3F" w:rsidP="003B2478">
      <w:pPr>
        <w:pStyle w:val="NormalWeb"/>
        <w:numPr>
          <w:ilvl w:val="0"/>
          <w:numId w:val="9"/>
        </w:numPr>
        <w:tabs>
          <w:tab w:val="left" w:pos="284"/>
        </w:tabs>
        <w:spacing w:before="0" w:beforeAutospacing="0" w:after="0" w:afterAutospacing="0" w:line="360" w:lineRule="auto"/>
        <w:jc w:val="both"/>
        <w:rPr>
          <w:color w:val="000000"/>
          <w:sz w:val="28"/>
          <w:szCs w:val="28"/>
        </w:rPr>
      </w:pPr>
      <w:r w:rsidRPr="002C4F52">
        <w:rPr>
          <w:color w:val="000000"/>
          <w:sz w:val="28"/>
          <w:szCs w:val="28"/>
        </w:rPr>
        <w:t>Агапова Т.А. Макроэкономика: учебник. – М.: «Дело и сервис», 2009;</w:t>
      </w:r>
    </w:p>
    <w:p w:rsidR="00505A3F" w:rsidRPr="002C4F52" w:rsidRDefault="00505A3F" w:rsidP="003B2478">
      <w:pPr>
        <w:pStyle w:val="NormalWeb"/>
        <w:numPr>
          <w:ilvl w:val="0"/>
          <w:numId w:val="9"/>
        </w:numPr>
        <w:tabs>
          <w:tab w:val="left" w:pos="284"/>
        </w:tabs>
        <w:spacing w:before="0" w:beforeAutospacing="0" w:after="0" w:afterAutospacing="0" w:line="360" w:lineRule="auto"/>
        <w:jc w:val="both"/>
        <w:rPr>
          <w:color w:val="000000"/>
          <w:sz w:val="28"/>
          <w:szCs w:val="28"/>
        </w:rPr>
      </w:pPr>
      <w:r w:rsidRPr="002C4F52">
        <w:rPr>
          <w:color w:val="000000"/>
          <w:sz w:val="28"/>
          <w:szCs w:val="28"/>
        </w:rPr>
        <w:t>Макроэкономика: учеб. пособие для вузов/под ред. проф. И.П.Николаевой. – М.: ЮНИТИ-ДАНА, 2011;</w:t>
      </w:r>
    </w:p>
    <w:p w:rsidR="00505A3F" w:rsidRPr="003B2478" w:rsidRDefault="00505A3F" w:rsidP="003B2478">
      <w:pPr>
        <w:pStyle w:val="ListParagraph"/>
        <w:numPr>
          <w:ilvl w:val="0"/>
          <w:numId w:val="9"/>
        </w:numPr>
        <w:tabs>
          <w:tab w:val="left" w:pos="284"/>
          <w:tab w:val="left" w:pos="993"/>
          <w:tab w:val="left" w:pos="3899"/>
        </w:tabs>
        <w:spacing w:after="0" w:line="360" w:lineRule="auto"/>
        <w:jc w:val="both"/>
        <w:rPr>
          <w:rFonts w:ascii="Times New Roman" w:hAnsi="Times New Roman"/>
          <w:sz w:val="28"/>
          <w:szCs w:val="28"/>
        </w:rPr>
      </w:pPr>
      <w:r w:rsidRPr="003B2478">
        <w:rPr>
          <w:rFonts w:ascii="Times New Roman" w:hAnsi="Times New Roman"/>
          <w:sz w:val="28"/>
          <w:szCs w:val="28"/>
        </w:rPr>
        <w:t>Микроэкономика: учебник для бакалавров / И.Э. Белоусова,  Р.В. Бубликова, Е.И. Иванова и др.; под ред. Г.А. Родиной, С.В. Тарасовой. — М.: Юрайт, 2012.</w:t>
      </w:r>
    </w:p>
    <w:p w:rsidR="00505A3F" w:rsidRPr="002C4F52" w:rsidRDefault="00505A3F" w:rsidP="003B2478">
      <w:pPr>
        <w:pStyle w:val="NormalWeb"/>
        <w:numPr>
          <w:ilvl w:val="0"/>
          <w:numId w:val="9"/>
        </w:numPr>
        <w:tabs>
          <w:tab w:val="left" w:pos="284"/>
        </w:tabs>
        <w:spacing w:before="0" w:beforeAutospacing="0" w:after="0" w:afterAutospacing="0" w:line="360" w:lineRule="auto"/>
        <w:jc w:val="both"/>
        <w:rPr>
          <w:color w:val="000000"/>
          <w:sz w:val="28"/>
          <w:szCs w:val="28"/>
        </w:rPr>
      </w:pPr>
      <w:r w:rsidRPr="002C4F52">
        <w:rPr>
          <w:color w:val="000000"/>
          <w:sz w:val="28"/>
          <w:szCs w:val="28"/>
        </w:rPr>
        <w:t>Основы экономической теории: учеб. пособие для вузов/под ред. проф. И.П.Николаевой. – М.: ЮНИТИ-ДАНА, 2010;</w:t>
      </w:r>
    </w:p>
    <w:p w:rsidR="00505A3F" w:rsidRPr="002C4F52" w:rsidRDefault="00505A3F" w:rsidP="003B2478">
      <w:pPr>
        <w:pStyle w:val="NormalWeb"/>
        <w:numPr>
          <w:ilvl w:val="0"/>
          <w:numId w:val="9"/>
        </w:numPr>
        <w:tabs>
          <w:tab w:val="left" w:pos="284"/>
        </w:tabs>
        <w:spacing w:before="0" w:beforeAutospacing="0" w:after="0" w:afterAutospacing="0" w:line="360" w:lineRule="auto"/>
        <w:jc w:val="both"/>
        <w:rPr>
          <w:color w:val="000000"/>
          <w:sz w:val="28"/>
          <w:szCs w:val="28"/>
        </w:rPr>
      </w:pPr>
      <w:r w:rsidRPr="002C4F52">
        <w:rPr>
          <w:color w:val="000000"/>
          <w:sz w:val="28"/>
          <w:szCs w:val="28"/>
        </w:rPr>
        <w:t>Экономическая теория/под ред. А.И.Добрынина. – СПб.: Питер, 2009;</w:t>
      </w:r>
    </w:p>
    <w:p w:rsidR="00505A3F" w:rsidRPr="002C4F52" w:rsidRDefault="00505A3F" w:rsidP="003B2478">
      <w:pPr>
        <w:pStyle w:val="NormalWeb"/>
        <w:numPr>
          <w:ilvl w:val="0"/>
          <w:numId w:val="9"/>
        </w:numPr>
        <w:tabs>
          <w:tab w:val="left" w:pos="284"/>
        </w:tabs>
        <w:spacing w:before="0" w:beforeAutospacing="0" w:after="0" w:afterAutospacing="0" w:line="360" w:lineRule="auto"/>
        <w:jc w:val="both"/>
        <w:rPr>
          <w:color w:val="000000"/>
          <w:sz w:val="28"/>
          <w:szCs w:val="28"/>
        </w:rPr>
      </w:pPr>
      <w:r w:rsidRPr="002C4F52">
        <w:rPr>
          <w:color w:val="000000"/>
          <w:sz w:val="28"/>
          <w:szCs w:val="28"/>
        </w:rPr>
        <w:t>Экономическая теория: учебник для вузов/под ред. Н.В.Сумцовой. – М.: ЮНИТИ-ДАНА, 2010;</w:t>
      </w:r>
    </w:p>
    <w:p w:rsidR="00505A3F" w:rsidRPr="002C4F52" w:rsidRDefault="00505A3F" w:rsidP="003B2478">
      <w:pPr>
        <w:pStyle w:val="NormalWeb"/>
        <w:numPr>
          <w:ilvl w:val="0"/>
          <w:numId w:val="9"/>
        </w:numPr>
        <w:tabs>
          <w:tab w:val="left" w:pos="284"/>
        </w:tabs>
        <w:spacing w:before="0" w:beforeAutospacing="0" w:after="0" w:afterAutospacing="0" w:line="360" w:lineRule="auto"/>
        <w:jc w:val="both"/>
        <w:rPr>
          <w:color w:val="000000"/>
          <w:sz w:val="28"/>
          <w:szCs w:val="28"/>
        </w:rPr>
      </w:pPr>
      <w:r w:rsidRPr="002C4F52">
        <w:rPr>
          <w:color w:val="000000"/>
          <w:sz w:val="28"/>
          <w:szCs w:val="28"/>
        </w:rPr>
        <w:t>Экономическая теория: учеб. пособие/под ред. проф. Ф.П.Евсеенко. – Брянск: изд-во БГУ, 2011;</w:t>
      </w:r>
    </w:p>
    <w:p w:rsidR="00505A3F" w:rsidRPr="002C4F52" w:rsidRDefault="00505A3F" w:rsidP="003B2478">
      <w:pPr>
        <w:pStyle w:val="NormalWeb"/>
        <w:numPr>
          <w:ilvl w:val="0"/>
          <w:numId w:val="9"/>
        </w:numPr>
        <w:tabs>
          <w:tab w:val="left" w:pos="284"/>
        </w:tabs>
        <w:spacing w:before="0" w:beforeAutospacing="0" w:after="0" w:afterAutospacing="0" w:line="360" w:lineRule="auto"/>
        <w:jc w:val="both"/>
        <w:rPr>
          <w:color w:val="000000"/>
          <w:sz w:val="28"/>
          <w:szCs w:val="28"/>
        </w:rPr>
      </w:pPr>
      <w:r w:rsidRPr="002C4F52">
        <w:rPr>
          <w:color w:val="101011"/>
          <w:sz w:val="28"/>
          <w:szCs w:val="28"/>
          <w:shd w:val="clear" w:color="auto" w:fill="FFFFFF"/>
        </w:rPr>
        <w:t>Экономика / Авт. Пол А. Самуэльсон, Вильям Д. Нордхаус. М.: Бином-Кно-Рус 2009.</w:t>
      </w:r>
    </w:p>
    <w:p w:rsidR="00505A3F" w:rsidRPr="002C4F52" w:rsidRDefault="00505A3F" w:rsidP="003B2478">
      <w:pPr>
        <w:pStyle w:val="NormalWeb"/>
        <w:numPr>
          <w:ilvl w:val="0"/>
          <w:numId w:val="9"/>
        </w:numPr>
        <w:tabs>
          <w:tab w:val="left" w:pos="284"/>
        </w:tabs>
        <w:spacing w:before="0" w:beforeAutospacing="0" w:after="0" w:afterAutospacing="0" w:line="360" w:lineRule="auto"/>
        <w:jc w:val="both"/>
        <w:rPr>
          <w:color w:val="000000"/>
          <w:sz w:val="28"/>
          <w:szCs w:val="28"/>
        </w:rPr>
      </w:pPr>
      <w:r w:rsidRPr="002C4F52">
        <w:rPr>
          <w:sz w:val="28"/>
          <w:szCs w:val="28"/>
        </w:rPr>
        <w:t>www.economicportal.ru</w:t>
      </w:r>
    </w:p>
    <w:p w:rsidR="00505A3F" w:rsidRPr="002C4F52" w:rsidRDefault="00505A3F" w:rsidP="003B2478">
      <w:pPr>
        <w:pStyle w:val="NormalWeb"/>
        <w:numPr>
          <w:ilvl w:val="0"/>
          <w:numId w:val="9"/>
        </w:numPr>
        <w:tabs>
          <w:tab w:val="left" w:pos="284"/>
        </w:tabs>
        <w:spacing w:before="0" w:beforeAutospacing="0" w:after="0" w:afterAutospacing="0" w:line="360" w:lineRule="auto"/>
        <w:jc w:val="both"/>
        <w:rPr>
          <w:color w:val="000000"/>
          <w:sz w:val="28"/>
          <w:szCs w:val="28"/>
        </w:rPr>
      </w:pPr>
      <w:r w:rsidRPr="002C4F52">
        <w:rPr>
          <w:sz w:val="28"/>
          <w:szCs w:val="28"/>
          <w:lang w:val="en-US"/>
        </w:rPr>
        <w:t>www.wikipedia.ru</w:t>
      </w:r>
    </w:p>
    <w:p w:rsidR="00505A3F" w:rsidRPr="00CE480D" w:rsidRDefault="00505A3F" w:rsidP="003B2478">
      <w:pPr>
        <w:pStyle w:val="NormalWeb"/>
        <w:spacing w:before="0" w:beforeAutospacing="0" w:after="0" w:afterAutospacing="0" w:line="360" w:lineRule="auto"/>
        <w:ind w:left="360"/>
        <w:jc w:val="both"/>
        <w:rPr>
          <w:rFonts w:ascii="Courier New" w:hAnsi="Courier New" w:cs="Courier New"/>
          <w:color w:val="000000"/>
          <w:sz w:val="18"/>
          <w:szCs w:val="18"/>
        </w:rPr>
      </w:pPr>
    </w:p>
    <w:p w:rsidR="00505A3F" w:rsidRPr="00D806CD" w:rsidRDefault="00505A3F" w:rsidP="003B2478">
      <w:pPr>
        <w:pStyle w:val="ListParagraph"/>
        <w:spacing w:after="0" w:line="360" w:lineRule="auto"/>
        <w:jc w:val="both"/>
      </w:pPr>
    </w:p>
    <w:sectPr w:rsidR="00505A3F" w:rsidRPr="00D806CD" w:rsidSect="00447042">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A3F" w:rsidRDefault="00505A3F" w:rsidP="00FA6E16">
      <w:pPr>
        <w:spacing w:after="0" w:line="240" w:lineRule="auto"/>
      </w:pPr>
      <w:r>
        <w:separator/>
      </w:r>
    </w:p>
  </w:endnote>
  <w:endnote w:type="continuationSeparator" w:id="0">
    <w:p w:rsidR="00505A3F" w:rsidRDefault="00505A3F" w:rsidP="00FA6E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A3F" w:rsidRDefault="00505A3F" w:rsidP="00FA6E16">
      <w:pPr>
        <w:spacing w:after="0" w:line="240" w:lineRule="auto"/>
      </w:pPr>
      <w:r>
        <w:separator/>
      </w:r>
    </w:p>
  </w:footnote>
  <w:footnote w:type="continuationSeparator" w:id="0">
    <w:p w:rsidR="00505A3F" w:rsidRDefault="00505A3F" w:rsidP="00FA6E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A3F" w:rsidRDefault="00505A3F">
    <w:pPr>
      <w:pStyle w:val="Header"/>
      <w:jc w:val="center"/>
    </w:pPr>
    <w:fldSimple w:instr=" PAGE   \* MERGEFORMAT ">
      <w:r>
        <w:rPr>
          <w:noProof/>
        </w:rPr>
        <w:t>1</w:t>
      </w:r>
    </w:fldSimple>
  </w:p>
  <w:p w:rsidR="00505A3F" w:rsidRDefault="00505A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A6F3D"/>
    <w:multiLevelType w:val="hybridMultilevel"/>
    <w:tmpl w:val="6E60F8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C1638BE"/>
    <w:multiLevelType w:val="hybridMultilevel"/>
    <w:tmpl w:val="0D469C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6F6EB9"/>
    <w:multiLevelType w:val="hybridMultilevel"/>
    <w:tmpl w:val="1764BE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9774BAF"/>
    <w:multiLevelType w:val="hybridMultilevel"/>
    <w:tmpl w:val="450EA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5FE2BE4"/>
    <w:multiLevelType w:val="hybridMultilevel"/>
    <w:tmpl w:val="169CA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64844DC"/>
    <w:multiLevelType w:val="hybridMultilevel"/>
    <w:tmpl w:val="E3BC4B30"/>
    <w:lvl w:ilvl="0" w:tplc="BC8A77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5670D6"/>
    <w:multiLevelType w:val="hybridMultilevel"/>
    <w:tmpl w:val="625A94C4"/>
    <w:lvl w:ilvl="0" w:tplc="C0D4FE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677C43B7"/>
    <w:multiLevelType w:val="hybridMultilevel"/>
    <w:tmpl w:val="78AE49E8"/>
    <w:lvl w:ilvl="0" w:tplc="C60C6EE0">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C763233"/>
    <w:multiLevelType w:val="hybridMultilevel"/>
    <w:tmpl w:val="F49CA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F764C42"/>
    <w:multiLevelType w:val="hybridMultilevel"/>
    <w:tmpl w:val="9A74D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100531B"/>
    <w:multiLevelType w:val="hybridMultilevel"/>
    <w:tmpl w:val="05C820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10"/>
  </w:num>
  <w:num w:numId="4">
    <w:abstractNumId w:val="4"/>
  </w:num>
  <w:num w:numId="5">
    <w:abstractNumId w:val="1"/>
  </w:num>
  <w:num w:numId="6">
    <w:abstractNumId w:val="2"/>
  </w:num>
  <w:num w:numId="7">
    <w:abstractNumId w:val="8"/>
  </w:num>
  <w:num w:numId="8">
    <w:abstractNumId w:val="0"/>
  </w:num>
  <w:num w:numId="9">
    <w:abstractNumId w:val="6"/>
  </w:num>
  <w:num w:numId="10">
    <w:abstractNumId w:val="5"/>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3268"/>
    <w:rsid w:val="00076F4C"/>
    <w:rsid w:val="00077EE5"/>
    <w:rsid w:val="00081F47"/>
    <w:rsid w:val="000E1BB0"/>
    <w:rsid w:val="000F53C2"/>
    <w:rsid w:val="000F6FB6"/>
    <w:rsid w:val="001134A4"/>
    <w:rsid w:val="00122687"/>
    <w:rsid w:val="001556D3"/>
    <w:rsid w:val="00183F25"/>
    <w:rsid w:val="00191613"/>
    <w:rsid w:val="0020572B"/>
    <w:rsid w:val="00240538"/>
    <w:rsid w:val="00262A1D"/>
    <w:rsid w:val="002C4F52"/>
    <w:rsid w:val="003304C9"/>
    <w:rsid w:val="003B2478"/>
    <w:rsid w:val="003B6DB8"/>
    <w:rsid w:val="003C7B9F"/>
    <w:rsid w:val="003E3268"/>
    <w:rsid w:val="003E7A21"/>
    <w:rsid w:val="003E7A2D"/>
    <w:rsid w:val="004264DA"/>
    <w:rsid w:val="00447042"/>
    <w:rsid w:val="004B6CE2"/>
    <w:rsid w:val="004D1154"/>
    <w:rsid w:val="004D37BF"/>
    <w:rsid w:val="00505A3F"/>
    <w:rsid w:val="0055130C"/>
    <w:rsid w:val="00562F58"/>
    <w:rsid w:val="00574F3B"/>
    <w:rsid w:val="005F4A9B"/>
    <w:rsid w:val="0060685D"/>
    <w:rsid w:val="006255B1"/>
    <w:rsid w:val="006E7F36"/>
    <w:rsid w:val="00713771"/>
    <w:rsid w:val="007206D9"/>
    <w:rsid w:val="00752FE2"/>
    <w:rsid w:val="007A3AA2"/>
    <w:rsid w:val="007D51E6"/>
    <w:rsid w:val="00815931"/>
    <w:rsid w:val="008E5D03"/>
    <w:rsid w:val="0090579C"/>
    <w:rsid w:val="009A0878"/>
    <w:rsid w:val="00A16170"/>
    <w:rsid w:val="00A64338"/>
    <w:rsid w:val="00A9027C"/>
    <w:rsid w:val="00AB6912"/>
    <w:rsid w:val="00B3723C"/>
    <w:rsid w:val="00B93FB4"/>
    <w:rsid w:val="00C37462"/>
    <w:rsid w:val="00CC7F9E"/>
    <w:rsid w:val="00CE1A04"/>
    <w:rsid w:val="00CE480D"/>
    <w:rsid w:val="00D323C4"/>
    <w:rsid w:val="00D806CD"/>
    <w:rsid w:val="00DC11CF"/>
    <w:rsid w:val="00DC66ED"/>
    <w:rsid w:val="00DF6E46"/>
    <w:rsid w:val="00E529DC"/>
    <w:rsid w:val="00F425E8"/>
    <w:rsid w:val="00FA6E1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6CD"/>
    <w:pPr>
      <w:spacing w:after="200" w:line="276" w:lineRule="auto"/>
    </w:pPr>
    <w:rPr>
      <w:lang w:eastAsia="en-US"/>
    </w:rPr>
  </w:style>
  <w:style w:type="paragraph" w:styleId="Heading2">
    <w:name w:val="heading 2"/>
    <w:basedOn w:val="Normal"/>
    <w:link w:val="Heading2Char"/>
    <w:uiPriority w:val="99"/>
    <w:qFormat/>
    <w:rsid w:val="008E5D0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E5D03"/>
    <w:rPr>
      <w:rFonts w:ascii="Times New Roman" w:hAnsi="Times New Roman" w:cs="Times New Roman"/>
      <w:b/>
      <w:bCs/>
      <w:sz w:val="36"/>
      <w:szCs w:val="36"/>
      <w:lang w:eastAsia="ru-RU"/>
    </w:rPr>
  </w:style>
  <w:style w:type="paragraph" w:styleId="ListParagraph">
    <w:name w:val="List Paragraph"/>
    <w:basedOn w:val="Normal"/>
    <w:uiPriority w:val="99"/>
    <w:qFormat/>
    <w:rsid w:val="00574F3B"/>
    <w:pPr>
      <w:ind w:left="720"/>
      <w:contextualSpacing/>
    </w:pPr>
  </w:style>
  <w:style w:type="paragraph" w:styleId="NormalWeb">
    <w:name w:val="Normal (Web)"/>
    <w:basedOn w:val="Normal"/>
    <w:uiPriority w:val="99"/>
    <w:rsid w:val="00574F3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20572B"/>
    <w:rPr>
      <w:rFonts w:cs="Times New Roman"/>
    </w:rPr>
  </w:style>
  <w:style w:type="character" w:styleId="Hyperlink">
    <w:name w:val="Hyperlink"/>
    <w:basedOn w:val="DefaultParagraphFont"/>
    <w:uiPriority w:val="99"/>
    <w:rsid w:val="0020572B"/>
    <w:rPr>
      <w:rFonts w:cs="Times New Roman"/>
      <w:color w:val="0000FF"/>
      <w:u w:val="single"/>
    </w:rPr>
  </w:style>
  <w:style w:type="character" w:styleId="Strong">
    <w:name w:val="Strong"/>
    <w:basedOn w:val="DefaultParagraphFont"/>
    <w:uiPriority w:val="99"/>
    <w:qFormat/>
    <w:rsid w:val="004D1154"/>
    <w:rPr>
      <w:rFonts w:cs="Times New Roman"/>
      <w:b/>
      <w:bCs/>
    </w:rPr>
  </w:style>
  <w:style w:type="paragraph" w:styleId="HTMLAddress">
    <w:name w:val="HTML Address"/>
    <w:basedOn w:val="Normal"/>
    <w:link w:val="HTMLAddressChar"/>
    <w:uiPriority w:val="99"/>
    <w:rsid w:val="0090579C"/>
    <w:pPr>
      <w:spacing w:after="0" w:line="240" w:lineRule="auto"/>
    </w:pPr>
    <w:rPr>
      <w:rFonts w:ascii="Times New Roman" w:eastAsia="Times New Roman" w:hAnsi="Times New Roman"/>
      <w:i/>
      <w:iCs/>
      <w:sz w:val="24"/>
      <w:szCs w:val="24"/>
      <w:lang w:eastAsia="ru-RU"/>
    </w:rPr>
  </w:style>
  <w:style w:type="character" w:customStyle="1" w:styleId="HTMLAddressChar">
    <w:name w:val="HTML Address Char"/>
    <w:basedOn w:val="DefaultParagraphFont"/>
    <w:link w:val="HTMLAddress"/>
    <w:uiPriority w:val="99"/>
    <w:locked/>
    <w:rsid w:val="0090579C"/>
    <w:rPr>
      <w:rFonts w:ascii="Times New Roman" w:hAnsi="Times New Roman" w:cs="Times New Roman"/>
      <w:i/>
      <w:iCs/>
      <w:sz w:val="24"/>
      <w:szCs w:val="24"/>
      <w:lang w:eastAsia="ru-RU"/>
    </w:rPr>
  </w:style>
  <w:style w:type="paragraph" w:styleId="BalloonText">
    <w:name w:val="Balloon Text"/>
    <w:basedOn w:val="Normal"/>
    <w:link w:val="BalloonTextChar"/>
    <w:uiPriority w:val="99"/>
    <w:semiHidden/>
    <w:rsid w:val="00905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579C"/>
    <w:rPr>
      <w:rFonts w:ascii="Tahoma" w:hAnsi="Tahoma" w:cs="Tahoma"/>
      <w:sz w:val="16"/>
      <w:szCs w:val="16"/>
    </w:rPr>
  </w:style>
  <w:style w:type="paragraph" w:styleId="Header">
    <w:name w:val="header"/>
    <w:basedOn w:val="Normal"/>
    <w:link w:val="HeaderChar"/>
    <w:uiPriority w:val="99"/>
    <w:rsid w:val="00FA6E1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A6E16"/>
    <w:rPr>
      <w:rFonts w:cs="Times New Roman"/>
    </w:rPr>
  </w:style>
  <w:style w:type="paragraph" w:styleId="Footer">
    <w:name w:val="footer"/>
    <w:basedOn w:val="Normal"/>
    <w:link w:val="FooterChar"/>
    <w:uiPriority w:val="99"/>
    <w:semiHidden/>
    <w:rsid w:val="00FA6E1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A6E16"/>
    <w:rPr>
      <w:rFonts w:cs="Times New Roman"/>
    </w:rPr>
  </w:style>
</w:styles>
</file>

<file path=word/webSettings.xml><?xml version="1.0" encoding="utf-8"?>
<w:webSettings xmlns:r="http://schemas.openxmlformats.org/officeDocument/2006/relationships" xmlns:w="http://schemas.openxmlformats.org/wordprocessingml/2006/main">
  <w:divs>
    <w:div w:id="2065525804">
      <w:marLeft w:val="0"/>
      <w:marRight w:val="0"/>
      <w:marTop w:val="0"/>
      <w:marBottom w:val="0"/>
      <w:divBdr>
        <w:top w:val="none" w:sz="0" w:space="0" w:color="auto"/>
        <w:left w:val="none" w:sz="0" w:space="0" w:color="auto"/>
        <w:bottom w:val="none" w:sz="0" w:space="0" w:color="auto"/>
        <w:right w:val="none" w:sz="0" w:space="0" w:color="auto"/>
      </w:divBdr>
    </w:div>
    <w:div w:id="2065525805">
      <w:marLeft w:val="0"/>
      <w:marRight w:val="0"/>
      <w:marTop w:val="0"/>
      <w:marBottom w:val="0"/>
      <w:divBdr>
        <w:top w:val="none" w:sz="0" w:space="0" w:color="auto"/>
        <w:left w:val="none" w:sz="0" w:space="0" w:color="auto"/>
        <w:bottom w:val="none" w:sz="0" w:space="0" w:color="auto"/>
        <w:right w:val="none" w:sz="0" w:space="0" w:color="auto"/>
      </w:divBdr>
    </w:div>
    <w:div w:id="2065525806">
      <w:marLeft w:val="0"/>
      <w:marRight w:val="0"/>
      <w:marTop w:val="0"/>
      <w:marBottom w:val="0"/>
      <w:divBdr>
        <w:top w:val="none" w:sz="0" w:space="0" w:color="auto"/>
        <w:left w:val="none" w:sz="0" w:space="0" w:color="auto"/>
        <w:bottom w:val="none" w:sz="0" w:space="0" w:color="auto"/>
        <w:right w:val="none" w:sz="0" w:space="0" w:color="auto"/>
      </w:divBdr>
    </w:div>
    <w:div w:id="2065525808">
      <w:marLeft w:val="0"/>
      <w:marRight w:val="0"/>
      <w:marTop w:val="0"/>
      <w:marBottom w:val="0"/>
      <w:divBdr>
        <w:top w:val="none" w:sz="0" w:space="0" w:color="auto"/>
        <w:left w:val="none" w:sz="0" w:space="0" w:color="auto"/>
        <w:bottom w:val="none" w:sz="0" w:space="0" w:color="auto"/>
        <w:right w:val="none" w:sz="0" w:space="0" w:color="auto"/>
      </w:divBdr>
    </w:div>
    <w:div w:id="2065525809">
      <w:marLeft w:val="0"/>
      <w:marRight w:val="0"/>
      <w:marTop w:val="0"/>
      <w:marBottom w:val="0"/>
      <w:divBdr>
        <w:top w:val="none" w:sz="0" w:space="0" w:color="auto"/>
        <w:left w:val="none" w:sz="0" w:space="0" w:color="auto"/>
        <w:bottom w:val="none" w:sz="0" w:space="0" w:color="auto"/>
        <w:right w:val="none" w:sz="0" w:space="0" w:color="auto"/>
      </w:divBdr>
    </w:div>
    <w:div w:id="2065525810">
      <w:marLeft w:val="0"/>
      <w:marRight w:val="0"/>
      <w:marTop w:val="0"/>
      <w:marBottom w:val="0"/>
      <w:divBdr>
        <w:top w:val="none" w:sz="0" w:space="0" w:color="auto"/>
        <w:left w:val="none" w:sz="0" w:space="0" w:color="auto"/>
        <w:bottom w:val="none" w:sz="0" w:space="0" w:color="auto"/>
        <w:right w:val="none" w:sz="0" w:space="0" w:color="auto"/>
      </w:divBdr>
    </w:div>
    <w:div w:id="2065525811">
      <w:marLeft w:val="0"/>
      <w:marRight w:val="0"/>
      <w:marTop w:val="0"/>
      <w:marBottom w:val="0"/>
      <w:divBdr>
        <w:top w:val="none" w:sz="0" w:space="0" w:color="auto"/>
        <w:left w:val="none" w:sz="0" w:space="0" w:color="auto"/>
        <w:bottom w:val="none" w:sz="0" w:space="0" w:color="auto"/>
        <w:right w:val="none" w:sz="0" w:space="0" w:color="auto"/>
      </w:divBdr>
    </w:div>
    <w:div w:id="2065525812">
      <w:marLeft w:val="0"/>
      <w:marRight w:val="0"/>
      <w:marTop w:val="0"/>
      <w:marBottom w:val="0"/>
      <w:divBdr>
        <w:top w:val="none" w:sz="0" w:space="0" w:color="auto"/>
        <w:left w:val="none" w:sz="0" w:space="0" w:color="auto"/>
        <w:bottom w:val="none" w:sz="0" w:space="0" w:color="auto"/>
        <w:right w:val="none" w:sz="0" w:space="0" w:color="auto"/>
      </w:divBdr>
      <w:divsChild>
        <w:div w:id="2065525807">
          <w:marLeft w:val="0"/>
          <w:marRight w:val="0"/>
          <w:marTop w:val="225"/>
          <w:marBottom w:val="0"/>
          <w:divBdr>
            <w:top w:val="single" w:sz="6" w:space="8" w:color="AAAAAA"/>
            <w:left w:val="single" w:sz="6" w:space="8" w:color="AAAAAA"/>
            <w:bottom w:val="single" w:sz="6" w:space="8" w:color="AAAAAA"/>
            <w:right w:val="single" w:sz="6" w:space="8" w:color="AAAAAA"/>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22</Pages>
  <Words>3997</Words>
  <Characters>22785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dc:title>
  <dc:subject/>
  <dc:creator>RET</dc:creator>
  <cp:keywords/>
  <dc:description/>
  <cp:lastModifiedBy>панковы</cp:lastModifiedBy>
  <cp:revision>3</cp:revision>
  <dcterms:created xsi:type="dcterms:W3CDTF">2013-06-05T15:36:00Z</dcterms:created>
  <dcterms:modified xsi:type="dcterms:W3CDTF">2013-06-05T15:37:00Z</dcterms:modified>
</cp:coreProperties>
</file>