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7AF8" w:rsidRPr="00B652EE" w:rsidRDefault="00977AF8" w:rsidP="00977AF8">
      <w:pPr>
        <w:pStyle w:val="ac"/>
        <w:rPr>
          <w:rFonts w:cs="Times New Roman"/>
          <w:b/>
          <w:bCs w:val="0"/>
          <w:imprint w:val="0"/>
          <w:color w:val="auto"/>
        </w:rPr>
      </w:pPr>
      <w:r w:rsidRPr="00B652EE">
        <w:rPr>
          <w:rFonts w:cs="Times New Roman"/>
          <w:b/>
          <w:bCs w:val="0"/>
          <w:imprint w:val="0"/>
          <w:color w:val="auto"/>
        </w:rPr>
        <w:t>Федеральное государственное образовательное бюджетное учреждение высшего профес</w:t>
      </w:r>
      <w:r>
        <w:rPr>
          <w:rFonts w:cs="Times New Roman"/>
          <w:b/>
          <w:bCs w:val="0"/>
          <w:imprint w:val="0"/>
          <w:color w:val="auto"/>
        </w:rPr>
        <w:t>с</w:t>
      </w:r>
      <w:r w:rsidRPr="00B652EE">
        <w:rPr>
          <w:rFonts w:cs="Times New Roman"/>
          <w:b/>
          <w:bCs w:val="0"/>
          <w:imprint w:val="0"/>
          <w:color w:val="auto"/>
        </w:rPr>
        <w:t>ионального образования</w:t>
      </w:r>
    </w:p>
    <w:p w:rsidR="00977AF8" w:rsidRPr="00B652EE" w:rsidRDefault="00977AF8" w:rsidP="00977AF8">
      <w:pPr>
        <w:pStyle w:val="ac"/>
        <w:rPr>
          <w:rFonts w:cs="Times New Roman"/>
          <w:b/>
          <w:bCs w:val="0"/>
          <w:imprint w:val="0"/>
          <w:color w:val="auto"/>
        </w:rPr>
      </w:pPr>
    </w:p>
    <w:p w:rsidR="00977AF8" w:rsidRPr="00B652EE" w:rsidRDefault="00977AF8" w:rsidP="00977AF8">
      <w:pPr>
        <w:pStyle w:val="ac"/>
        <w:rPr>
          <w:rFonts w:cs="Times New Roman"/>
          <w:b/>
          <w:bCs w:val="0"/>
          <w:imprint w:val="0"/>
          <w:color w:val="auto"/>
        </w:rPr>
      </w:pPr>
    </w:p>
    <w:p w:rsidR="00977AF8" w:rsidRPr="00B652EE" w:rsidRDefault="00977AF8" w:rsidP="00977AF8">
      <w:pPr>
        <w:pStyle w:val="ac"/>
        <w:rPr>
          <w:rFonts w:cs="Times New Roman"/>
          <w:b/>
          <w:bCs w:val="0"/>
          <w:imprint w:val="0"/>
          <w:color w:val="auto"/>
        </w:rPr>
      </w:pPr>
      <w:r w:rsidRPr="00B652EE">
        <w:rPr>
          <w:rFonts w:cs="Times New Roman"/>
          <w:b/>
          <w:bCs w:val="0"/>
          <w:imprint w:val="0"/>
          <w:color w:val="auto"/>
        </w:rPr>
        <w:t>ФИНАНСОВЫЙ УНИВЕРСИТЕТ ПРИ ПРАВИТЕЛЬСТВЕ РОССИЙСКОЙ ФЕДЕРАЦИИ</w:t>
      </w:r>
    </w:p>
    <w:p w:rsidR="00977AF8" w:rsidRPr="00B652EE" w:rsidRDefault="00977AF8" w:rsidP="00977AF8">
      <w:pPr>
        <w:pStyle w:val="ac"/>
        <w:rPr>
          <w:rFonts w:cs="Times New Roman"/>
          <w:b/>
          <w:bCs w:val="0"/>
          <w:imprint w:val="0"/>
          <w:color w:val="auto"/>
        </w:rPr>
      </w:pPr>
      <w:r w:rsidRPr="00B652EE">
        <w:rPr>
          <w:rFonts w:cs="Times New Roman"/>
          <w:b/>
          <w:bCs w:val="0"/>
          <w:imprint w:val="0"/>
          <w:color w:val="auto"/>
        </w:rPr>
        <w:t>ЗАОЧНЫЙ ФИНАНСОВО - ЭКОНОМИЧЕСКИЙ ИНСТИТУТ</w:t>
      </w:r>
    </w:p>
    <w:p w:rsidR="00977AF8" w:rsidRPr="00B652EE" w:rsidRDefault="00977AF8" w:rsidP="00977AF8">
      <w:pPr>
        <w:pStyle w:val="ac"/>
        <w:rPr>
          <w:rFonts w:cs="Times New Roman"/>
          <w:b/>
          <w:bCs w:val="0"/>
          <w:imprint w:val="0"/>
          <w:color w:val="auto"/>
        </w:rPr>
      </w:pPr>
    </w:p>
    <w:p w:rsidR="00977AF8" w:rsidRDefault="00977AF8" w:rsidP="00977AF8">
      <w:pPr>
        <w:pStyle w:val="ac"/>
        <w:rPr>
          <w:rFonts w:ascii="Cambria" w:hAnsi="Cambria" w:cs="Times New Roman"/>
          <w:b/>
          <w:bCs w:val="0"/>
          <w:imprint w:val="0"/>
          <w:color w:val="auto"/>
          <w:sz w:val="24"/>
          <w:szCs w:val="24"/>
        </w:rPr>
      </w:pPr>
    </w:p>
    <w:p w:rsidR="00977AF8" w:rsidRPr="00B652EE" w:rsidRDefault="00977AF8" w:rsidP="00977AF8">
      <w:pPr>
        <w:pStyle w:val="ac"/>
        <w:jc w:val="left"/>
        <w:rPr>
          <w:rFonts w:cs="Times New Roman"/>
          <w:b/>
          <w:bCs w:val="0"/>
          <w:imprint w:val="0"/>
          <w:color w:val="auto"/>
        </w:rPr>
      </w:pPr>
      <w:r>
        <w:rPr>
          <w:rFonts w:ascii="Cambria" w:hAnsi="Cambria" w:cs="Times New Roman"/>
          <w:b/>
          <w:bCs w:val="0"/>
          <w:imprint w:val="0"/>
          <w:color w:val="auto"/>
          <w:sz w:val="24"/>
          <w:szCs w:val="24"/>
        </w:rPr>
        <w:t xml:space="preserve">                                                         </w:t>
      </w:r>
      <w:r w:rsidRPr="00B652EE">
        <w:rPr>
          <w:rFonts w:cs="Times New Roman"/>
          <w:b/>
          <w:bCs w:val="0"/>
          <w:imprint w:val="0"/>
          <w:color w:val="auto"/>
        </w:rPr>
        <w:t xml:space="preserve">КАФЕДРА </w:t>
      </w:r>
      <w:r>
        <w:rPr>
          <w:rFonts w:cs="Times New Roman"/>
          <w:b/>
          <w:bCs w:val="0"/>
          <w:imprint w:val="0"/>
          <w:color w:val="auto"/>
        </w:rPr>
        <w:t>СТАТИСТИКИ</w:t>
      </w:r>
    </w:p>
    <w:p w:rsidR="00977AF8" w:rsidRPr="008644A2" w:rsidRDefault="00977AF8" w:rsidP="00977AF8">
      <w:pPr>
        <w:tabs>
          <w:tab w:val="left" w:pos="2715"/>
        </w:tabs>
        <w:jc w:val="center"/>
        <w:rPr>
          <w:rFonts w:ascii="Cambria" w:hAnsi="Cambria"/>
          <w:b/>
          <w:imprint/>
        </w:rPr>
      </w:pPr>
    </w:p>
    <w:p w:rsidR="00977AF8" w:rsidRPr="008644A2" w:rsidRDefault="00977AF8" w:rsidP="00977AF8">
      <w:pPr>
        <w:tabs>
          <w:tab w:val="left" w:pos="2715"/>
        </w:tabs>
        <w:spacing w:line="360" w:lineRule="auto"/>
        <w:jc w:val="center"/>
        <w:rPr>
          <w:imprint/>
        </w:rPr>
      </w:pPr>
    </w:p>
    <w:p w:rsidR="00977AF8" w:rsidRPr="008644A2" w:rsidRDefault="00977AF8" w:rsidP="00977AF8">
      <w:pPr>
        <w:tabs>
          <w:tab w:val="left" w:pos="2715"/>
        </w:tabs>
        <w:spacing w:line="360" w:lineRule="auto"/>
        <w:jc w:val="center"/>
        <w:rPr>
          <w:imprint/>
          <w:sz w:val="28"/>
          <w:szCs w:val="28"/>
        </w:rPr>
      </w:pPr>
    </w:p>
    <w:p w:rsidR="00977AF8" w:rsidRPr="00977AF8" w:rsidRDefault="00032975" w:rsidP="00032975">
      <w:pPr>
        <w:pStyle w:val="10"/>
        <w:ind w:firstLine="180"/>
        <w:rPr>
          <w:rFonts w:ascii="Times New Roman" w:hAnsi="Times New Roman"/>
          <w:sz w:val="52"/>
          <w:szCs w:val="52"/>
          <w:lang w:val="ru-RU"/>
        </w:rPr>
      </w:pPr>
      <w:r>
        <w:rPr>
          <w:rFonts w:ascii="Times New Roman" w:hAnsi="Times New Roman"/>
          <w:sz w:val="52"/>
          <w:szCs w:val="52"/>
          <w:lang w:val="ru-RU"/>
        </w:rPr>
        <w:t xml:space="preserve">             </w:t>
      </w:r>
      <w:r w:rsidR="00977AF8" w:rsidRPr="00977AF8">
        <w:rPr>
          <w:rFonts w:ascii="Times New Roman" w:hAnsi="Times New Roman"/>
          <w:sz w:val="52"/>
          <w:szCs w:val="52"/>
          <w:lang w:val="ru-RU"/>
        </w:rPr>
        <w:t>Контрольная работа</w:t>
      </w:r>
    </w:p>
    <w:p w:rsidR="00977AF8" w:rsidRPr="00B652EE" w:rsidRDefault="00032975" w:rsidP="00032975">
      <w:pPr>
        <w:pStyle w:val="10"/>
        <w:spacing w:line="360" w:lineRule="auto"/>
        <w:rPr>
          <w:rFonts w:ascii="Times New Roman" w:hAnsi="Times New Roman"/>
          <w:sz w:val="44"/>
          <w:szCs w:val="44"/>
          <w:lang w:val="ru-RU"/>
        </w:rPr>
      </w:pPr>
      <w:r>
        <w:rPr>
          <w:rFonts w:ascii="Times New Roman" w:hAnsi="Times New Roman"/>
          <w:sz w:val="44"/>
          <w:szCs w:val="44"/>
          <w:lang w:val="ru-RU"/>
        </w:rPr>
        <w:t xml:space="preserve">             по дисциплине «Статистика</w:t>
      </w:r>
      <w:r w:rsidR="00977AF8" w:rsidRPr="00B652EE">
        <w:rPr>
          <w:rFonts w:ascii="Times New Roman" w:hAnsi="Times New Roman"/>
          <w:sz w:val="44"/>
          <w:szCs w:val="44"/>
          <w:lang w:val="ru-RU"/>
        </w:rPr>
        <w:t>»</w:t>
      </w:r>
    </w:p>
    <w:p w:rsidR="00977AF8" w:rsidRPr="00B652EE" w:rsidRDefault="00BD3A16" w:rsidP="00032975">
      <w:pPr>
        <w:tabs>
          <w:tab w:val="left" w:pos="2715"/>
        </w:tabs>
        <w:spacing w:line="360" w:lineRule="auto"/>
        <w:rPr>
          <w:sz w:val="52"/>
          <w:szCs w:val="52"/>
        </w:rPr>
      </w:pPr>
      <w:r>
        <w:rPr>
          <w:sz w:val="52"/>
          <w:szCs w:val="52"/>
        </w:rPr>
        <w:t xml:space="preserve">                     Вариант №6</w:t>
      </w:r>
    </w:p>
    <w:p w:rsidR="00977AF8" w:rsidRPr="0058617F" w:rsidRDefault="00977AF8" w:rsidP="00977AF8">
      <w:pPr>
        <w:tabs>
          <w:tab w:val="left" w:pos="2715"/>
        </w:tabs>
        <w:spacing w:line="360" w:lineRule="auto"/>
        <w:ind w:left="4140"/>
        <w:jc w:val="center"/>
        <w:rPr>
          <w:imprint/>
          <w:sz w:val="32"/>
          <w:szCs w:val="32"/>
        </w:rPr>
      </w:pPr>
    </w:p>
    <w:p w:rsidR="00F3567F" w:rsidRPr="004B37BD" w:rsidRDefault="00032975" w:rsidP="00032975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</w:t>
      </w:r>
    </w:p>
    <w:p w:rsidR="00977AF8" w:rsidRPr="00E23B30" w:rsidRDefault="00F3567F" w:rsidP="0003297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23B30"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="00E23B30" w:rsidRPr="00E23B30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Pr="00E23B30">
        <w:rPr>
          <w:rFonts w:ascii="Times New Roman" w:hAnsi="Times New Roman" w:cs="Times New Roman"/>
          <w:sz w:val="28"/>
          <w:szCs w:val="28"/>
        </w:rPr>
        <w:t xml:space="preserve"> </w:t>
      </w:r>
      <w:r w:rsidR="00032975" w:rsidRPr="00E23B30">
        <w:rPr>
          <w:rFonts w:ascii="Times New Roman" w:hAnsi="Times New Roman" w:cs="Times New Roman"/>
          <w:sz w:val="28"/>
          <w:szCs w:val="28"/>
        </w:rPr>
        <w:t xml:space="preserve"> </w:t>
      </w:r>
      <w:r w:rsidR="00977AF8" w:rsidRPr="00E23B30">
        <w:rPr>
          <w:rFonts w:ascii="Times New Roman" w:hAnsi="Times New Roman" w:cs="Times New Roman"/>
          <w:sz w:val="28"/>
          <w:szCs w:val="28"/>
        </w:rPr>
        <w:t>Выполни</w:t>
      </w:r>
      <w:r w:rsidR="00032975" w:rsidRPr="00E23B30">
        <w:rPr>
          <w:rFonts w:ascii="Times New Roman" w:hAnsi="Times New Roman" w:cs="Times New Roman"/>
          <w:sz w:val="28"/>
          <w:szCs w:val="28"/>
        </w:rPr>
        <w:t xml:space="preserve">ла: </w:t>
      </w:r>
      <w:r w:rsidR="00FE64C9">
        <w:rPr>
          <w:rFonts w:ascii="Times New Roman" w:hAnsi="Times New Roman" w:cs="Times New Roman"/>
          <w:sz w:val="28"/>
          <w:szCs w:val="28"/>
        </w:rPr>
        <w:t>……………………………</w:t>
      </w:r>
    </w:p>
    <w:p w:rsidR="00977AF8" w:rsidRPr="00E23B30" w:rsidRDefault="00032975" w:rsidP="0003297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23B30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="00E23B30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Pr="00E23B30">
        <w:rPr>
          <w:rFonts w:ascii="Times New Roman" w:hAnsi="Times New Roman" w:cs="Times New Roman"/>
          <w:sz w:val="28"/>
          <w:szCs w:val="28"/>
        </w:rPr>
        <w:t xml:space="preserve"> </w:t>
      </w:r>
      <w:r w:rsidR="00977AF8" w:rsidRPr="00E23B30">
        <w:rPr>
          <w:rFonts w:ascii="Times New Roman" w:hAnsi="Times New Roman" w:cs="Times New Roman"/>
          <w:sz w:val="28"/>
          <w:szCs w:val="28"/>
        </w:rPr>
        <w:t>Бакалавр экономики</w:t>
      </w:r>
    </w:p>
    <w:p w:rsidR="00032975" w:rsidRPr="00E23B30" w:rsidRDefault="00032975" w:rsidP="0003297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23B30"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="00E23B30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Pr="00E23B30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977AF8" w:rsidRPr="00E23B30" w:rsidRDefault="00032975" w:rsidP="0003297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23B30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E23B30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8035CB">
        <w:rPr>
          <w:rFonts w:ascii="Times New Roman" w:hAnsi="Times New Roman" w:cs="Times New Roman"/>
          <w:sz w:val="28"/>
          <w:szCs w:val="28"/>
        </w:rPr>
        <w:t xml:space="preserve">Личный номер </w:t>
      </w:r>
      <w:r w:rsidR="00FE64C9">
        <w:rPr>
          <w:rFonts w:ascii="Times New Roman" w:hAnsi="Times New Roman" w:cs="Times New Roman"/>
          <w:sz w:val="28"/>
          <w:szCs w:val="28"/>
        </w:rPr>
        <w:t>…………………………..</w:t>
      </w:r>
    </w:p>
    <w:p w:rsidR="00F3567F" w:rsidRPr="00E23B30" w:rsidRDefault="00032975" w:rsidP="00F3567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23B30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E23B30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977AF8" w:rsidRPr="00E23B30">
        <w:rPr>
          <w:rFonts w:ascii="Times New Roman" w:hAnsi="Times New Roman" w:cs="Times New Roman"/>
          <w:sz w:val="28"/>
          <w:szCs w:val="28"/>
        </w:rPr>
        <w:t>Преподаватель:</w:t>
      </w:r>
      <w:r w:rsidRPr="00E23B30">
        <w:rPr>
          <w:rFonts w:ascii="Times New Roman" w:hAnsi="Times New Roman" w:cs="Times New Roman"/>
          <w:sz w:val="28"/>
          <w:szCs w:val="28"/>
        </w:rPr>
        <w:t xml:space="preserve"> </w:t>
      </w:r>
      <w:r w:rsidR="00FE64C9">
        <w:rPr>
          <w:rFonts w:ascii="Times New Roman" w:hAnsi="Times New Roman" w:cs="Times New Roman"/>
          <w:sz w:val="28"/>
          <w:szCs w:val="28"/>
        </w:rPr>
        <w:t>……………………………….</w:t>
      </w:r>
      <w:bookmarkStart w:id="0" w:name="_GoBack"/>
      <w:bookmarkEnd w:id="0"/>
    </w:p>
    <w:p w:rsidR="00F3567F" w:rsidRPr="00E23B30" w:rsidRDefault="00F3567F" w:rsidP="00F3567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B63E6" w:rsidRDefault="00F3567F" w:rsidP="00F3567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23B30">
        <w:rPr>
          <w:rFonts w:ascii="Times New Roman" w:hAnsi="Times New Roman" w:cs="Times New Roman"/>
          <w:sz w:val="28"/>
          <w:szCs w:val="28"/>
        </w:rPr>
        <w:t xml:space="preserve">                                           </w:t>
      </w:r>
      <w:r w:rsidR="00032975" w:rsidRPr="00E23B30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074A0D" w:rsidRPr="00E23B30" w:rsidRDefault="00DB63E6" w:rsidP="00F3567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="00032975" w:rsidRPr="00E23B30">
        <w:rPr>
          <w:rFonts w:ascii="Times New Roman" w:hAnsi="Times New Roman" w:cs="Times New Roman"/>
          <w:sz w:val="28"/>
          <w:szCs w:val="28"/>
        </w:rPr>
        <w:t xml:space="preserve">  Калуга 2013</w:t>
      </w:r>
    </w:p>
    <w:p w:rsidR="00674B51" w:rsidRDefault="004F08D1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lastRenderedPageBreak/>
        <w:t>Содержание:</w:t>
      </w:r>
    </w:p>
    <w:p w:rsidR="00C3550D" w:rsidRPr="002976D9" w:rsidRDefault="00C3550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Описание заданий………………………………………………………….</w:t>
      </w:r>
      <w:r w:rsidR="00611B70">
        <w:rPr>
          <w:rFonts w:ascii="Times New Roman" w:hAnsi="Times New Roman" w:cs="Times New Roman"/>
          <w:sz w:val="28"/>
          <w:szCs w:val="28"/>
        </w:rPr>
        <w:t>3</w:t>
      </w:r>
    </w:p>
    <w:p w:rsidR="004F08D1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Задание 1……………………………………………………………………</w:t>
      </w:r>
      <w:r w:rsidR="00611B70">
        <w:rPr>
          <w:rFonts w:ascii="Times New Roman" w:hAnsi="Times New Roman" w:cs="Times New Roman"/>
          <w:sz w:val="28"/>
          <w:szCs w:val="28"/>
        </w:rPr>
        <w:t>5</w:t>
      </w: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Задание 2……………………………………………………………………</w:t>
      </w:r>
      <w:r w:rsidR="00FB17B7">
        <w:rPr>
          <w:rFonts w:ascii="Times New Roman" w:hAnsi="Times New Roman" w:cs="Times New Roman"/>
          <w:sz w:val="28"/>
          <w:szCs w:val="28"/>
        </w:rPr>
        <w:t>9</w:t>
      </w:r>
    </w:p>
    <w:p w:rsidR="00E23B30" w:rsidRPr="002976D9" w:rsidRDefault="002976D9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Задание </w:t>
      </w:r>
      <w:r w:rsidR="00E23B30" w:rsidRPr="002976D9">
        <w:rPr>
          <w:rFonts w:ascii="Times New Roman" w:hAnsi="Times New Roman" w:cs="Times New Roman"/>
          <w:sz w:val="28"/>
          <w:szCs w:val="28"/>
        </w:rPr>
        <w:t>3…………………………………………………………………</w:t>
      </w:r>
      <w:r w:rsidR="00FB17B7">
        <w:rPr>
          <w:rFonts w:ascii="Times New Roman" w:hAnsi="Times New Roman" w:cs="Times New Roman"/>
          <w:sz w:val="28"/>
          <w:szCs w:val="28"/>
        </w:rPr>
        <w:t>…13</w:t>
      </w:r>
    </w:p>
    <w:p w:rsidR="00C3550D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Задание 4………………………………………………………………</w:t>
      </w:r>
      <w:r w:rsidR="00FB17B7">
        <w:rPr>
          <w:rFonts w:ascii="Times New Roman" w:hAnsi="Times New Roman" w:cs="Times New Roman"/>
          <w:sz w:val="28"/>
          <w:szCs w:val="28"/>
        </w:rPr>
        <w:t>……15</w:t>
      </w:r>
    </w:p>
    <w:p w:rsidR="00E23B30" w:rsidRPr="004B37BD" w:rsidRDefault="004B37B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B63E6">
        <w:rPr>
          <w:rFonts w:ascii="Times New Roman" w:hAnsi="Times New Roman" w:cs="Times New Roman"/>
          <w:sz w:val="28"/>
          <w:szCs w:val="28"/>
        </w:rPr>
        <w:t xml:space="preserve">Список </w:t>
      </w:r>
      <w:r>
        <w:rPr>
          <w:rFonts w:ascii="Times New Roman" w:hAnsi="Times New Roman" w:cs="Times New Roman"/>
          <w:sz w:val="28"/>
          <w:szCs w:val="28"/>
        </w:rPr>
        <w:t>литературы……………………………………………………</w:t>
      </w:r>
      <w:r w:rsidR="00611B70">
        <w:rPr>
          <w:rFonts w:ascii="Times New Roman" w:hAnsi="Times New Roman" w:cs="Times New Roman"/>
          <w:sz w:val="28"/>
          <w:szCs w:val="28"/>
        </w:rPr>
        <w:t>……18</w:t>
      </w: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B63E6" w:rsidRPr="005665F7" w:rsidRDefault="00DB63E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035CB" w:rsidRDefault="008035CB" w:rsidP="00DB63E6">
      <w:pPr>
        <w:spacing w:line="360" w:lineRule="auto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B832B6D" wp14:editId="6225ADC4">
            <wp:extent cx="5723068" cy="641328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1705" t="26667" r="32242" b="8696"/>
                    <a:stretch/>
                  </pic:blipFill>
                  <pic:spPr bwMode="auto">
                    <a:xfrm>
                      <a:off x="0" y="0"/>
                      <a:ext cx="5730595" cy="6421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550D" w:rsidRDefault="008035CB" w:rsidP="00DB63E6">
      <w:pPr>
        <w:spacing w:line="36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37A0886" wp14:editId="0BA5F146">
            <wp:extent cx="5530148" cy="89288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1884" t="32174" r="33333" b="58841"/>
                    <a:stretch/>
                  </pic:blipFill>
                  <pic:spPr bwMode="auto">
                    <a:xfrm>
                      <a:off x="0" y="0"/>
                      <a:ext cx="5531953" cy="8931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35CB" w:rsidRDefault="008035CB" w:rsidP="00DB63E6">
      <w:pPr>
        <w:spacing w:line="360" w:lineRule="auto"/>
        <w:rPr>
          <w:noProof/>
          <w:lang w:eastAsia="ru-RU"/>
        </w:rPr>
      </w:pPr>
    </w:p>
    <w:p w:rsidR="008035CB" w:rsidRDefault="008035CB" w:rsidP="00DB63E6">
      <w:pPr>
        <w:spacing w:line="360" w:lineRule="auto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DE2211C" wp14:editId="1818C370">
            <wp:extent cx="5540188" cy="1419847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4241" t="44348" r="29706" b="40870"/>
                    <a:stretch/>
                  </pic:blipFill>
                  <pic:spPr bwMode="auto">
                    <a:xfrm>
                      <a:off x="0" y="0"/>
                      <a:ext cx="5543797" cy="14207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35CB" w:rsidRDefault="008035CB" w:rsidP="00DB63E6">
      <w:pPr>
        <w:spacing w:line="36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187D856" wp14:editId="503DBC7A">
            <wp:extent cx="5228216" cy="4109741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3154" t="32754" r="30431" b="21449"/>
                    <a:stretch/>
                  </pic:blipFill>
                  <pic:spPr bwMode="auto">
                    <a:xfrm>
                      <a:off x="0" y="0"/>
                      <a:ext cx="5229923" cy="41110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63E6" w:rsidRPr="005665F7" w:rsidRDefault="00DB63E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3550D" w:rsidRPr="00C3550D" w:rsidRDefault="00DB63E6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</w:t>
      </w:r>
      <w:r w:rsidR="00C3550D">
        <w:rPr>
          <w:rFonts w:ascii="Times New Roman" w:hAnsi="Times New Roman" w:cs="Times New Roman"/>
          <w:b/>
          <w:sz w:val="28"/>
          <w:szCs w:val="28"/>
        </w:rPr>
        <w:t xml:space="preserve">     </w:t>
      </w:r>
    </w:p>
    <w:p w:rsidR="00C3550D" w:rsidRDefault="00C3550D" w:rsidP="00C3550D">
      <w:pPr>
        <w:spacing w:line="360" w:lineRule="auto"/>
        <w:rPr>
          <w:noProof/>
          <w:lang w:eastAsia="ru-RU"/>
        </w:rPr>
      </w:pPr>
    </w:p>
    <w:p w:rsidR="00C3550D" w:rsidRDefault="00C3550D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3550D" w:rsidRDefault="00C3550D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8035CB" w:rsidRDefault="008035CB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97A7D" w:rsidRDefault="00C97A7D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3550D" w:rsidRPr="00012F57" w:rsidRDefault="00C3550D" w:rsidP="00C97A7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12F57">
        <w:rPr>
          <w:rFonts w:ascii="Times New Roman" w:hAnsi="Times New Roman" w:cs="Times New Roman"/>
          <w:b/>
          <w:sz w:val="28"/>
          <w:szCs w:val="28"/>
        </w:rPr>
        <w:lastRenderedPageBreak/>
        <w:t>Задание 1</w:t>
      </w:r>
    </w:p>
    <w:p w:rsidR="00C97A7D" w:rsidRDefault="00C3550D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</w:t>
      </w:r>
      <w:r w:rsidR="00C97A7D">
        <w:rPr>
          <w:rFonts w:ascii="Times New Roman" w:hAnsi="Times New Roman" w:cs="Times New Roman"/>
          <w:b/>
          <w:sz w:val="28"/>
          <w:szCs w:val="28"/>
        </w:rPr>
        <w:t xml:space="preserve">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</w:t>
      </w:r>
      <w:r w:rsidR="004E0EB8">
        <w:rPr>
          <w:rFonts w:ascii="Times New Roman" w:hAnsi="Times New Roman" w:cs="Times New Roman"/>
          <w:b/>
          <w:sz w:val="28"/>
          <w:szCs w:val="28"/>
        </w:rPr>
        <w:t xml:space="preserve">                              </w:t>
      </w:r>
    </w:p>
    <w:tbl>
      <w:tblPr>
        <w:tblStyle w:val="a3"/>
        <w:tblpPr w:leftFromText="180" w:rightFromText="180" w:vertAnchor="page" w:horzAnchor="margin" w:tblpY="3728"/>
        <w:tblW w:w="8755" w:type="dxa"/>
        <w:tblLook w:val="04A0" w:firstRow="1" w:lastRow="0" w:firstColumn="1" w:lastColumn="0" w:noHBand="0" w:noVBand="1"/>
      </w:tblPr>
      <w:tblGrid>
        <w:gridCol w:w="2816"/>
        <w:gridCol w:w="2816"/>
        <w:gridCol w:w="3123"/>
      </w:tblGrid>
      <w:tr w:rsidR="008035CB" w:rsidRPr="002976D9" w:rsidTr="008035CB">
        <w:trPr>
          <w:trHeight w:val="191"/>
        </w:trPr>
        <w:tc>
          <w:tcPr>
            <w:tcW w:w="2816" w:type="dxa"/>
          </w:tcPr>
          <w:p w:rsidR="008035CB" w:rsidRPr="002976D9" w:rsidRDefault="008035CB" w:rsidP="008035CB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№ банка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816" w:type="dxa"/>
          </w:tcPr>
          <w:p w:rsidR="008035CB" w:rsidRPr="008035CB" w:rsidRDefault="008035CB" w:rsidP="008035C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35CB">
              <w:rPr>
                <w:rFonts w:ascii="Times New Roman" w:hAnsi="Times New Roman" w:cs="Times New Roman"/>
                <w:sz w:val="24"/>
                <w:szCs w:val="24"/>
              </w:rPr>
              <w:t>Объем кредитных вложений</w:t>
            </w:r>
          </w:p>
        </w:tc>
        <w:tc>
          <w:tcPr>
            <w:tcW w:w="3123" w:type="dxa"/>
          </w:tcPr>
          <w:p w:rsidR="008035CB" w:rsidRPr="002976D9" w:rsidRDefault="008035CB" w:rsidP="008035CB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Прибыль</w:t>
            </w:r>
          </w:p>
        </w:tc>
      </w:tr>
      <w:tr w:rsidR="008035CB" w:rsidRPr="002976D9" w:rsidTr="008035CB">
        <w:trPr>
          <w:trHeight w:val="191"/>
        </w:trPr>
        <w:tc>
          <w:tcPr>
            <w:tcW w:w="2816" w:type="dxa"/>
            <w:shd w:val="clear" w:color="auto" w:fill="FDE9D9" w:themeFill="accent6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2</w:t>
            </w:r>
          </w:p>
        </w:tc>
        <w:tc>
          <w:tcPr>
            <w:tcW w:w="2816" w:type="dxa"/>
            <w:shd w:val="clear" w:color="auto" w:fill="FDE9D9" w:themeFill="accent6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10</w:t>
            </w:r>
          </w:p>
        </w:tc>
        <w:tc>
          <w:tcPr>
            <w:tcW w:w="3123" w:type="dxa"/>
            <w:shd w:val="clear" w:color="auto" w:fill="FDE9D9" w:themeFill="accent6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0.7</w:t>
            </w:r>
          </w:p>
        </w:tc>
      </w:tr>
      <w:tr w:rsidR="008035CB" w:rsidRPr="002976D9" w:rsidTr="008035CB">
        <w:trPr>
          <w:trHeight w:val="436"/>
        </w:trPr>
        <w:tc>
          <w:tcPr>
            <w:tcW w:w="2816" w:type="dxa"/>
            <w:shd w:val="clear" w:color="auto" w:fill="FDE9D9" w:themeFill="accent6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5</w:t>
            </w:r>
          </w:p>
        </w:tc>
        <w:tc>
          <w:tcPr>
            <w:tcW w:w="2816" w:type="dxa"/>
            <w:shd w:val="clear" w:color="auto" w:fill="FDE9D9" w:themeFill="accent6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11</w:t>
            </w:r>
          </w:p>
        </w:tc>
        <w:tc>
          <w:tcPr>
            <w:tcW w:w="3123" w:type="dxa"/>
            <w:shd w:val="clear" w:color="auto" w:fill="FDE9D9" w:themeFill="accent6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0,5</w:t>
            </w:r>
          </w:p>
        </w:tc>
      </w:tr>
      <w:tr w:rsidR="008035CB" w:rsidRPr="002976D9" w:rsidTr="008035CB">
        <w:trPr>
          <w:trHeight w:val="191"/>
        </w:trPr>
        <w:tc>
          <w:tcPr>
            <w:tcW w:w="2816" w:type="dxa"/>
            <w:shd w:val="clear" w:color="auto" w:fill="FDE9D9" w:themeFill="accent6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20</w:t>
            </w:r>
          </w:p>
        </w:tc>
        <w:tc>
          <w:tcPr>
            <w:tcW w:w="2816" w:type="dxa"/>
            <w:shd w:val="clear" w:color="auto" w:fill="FDE9D9" w:themeFill="accent6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11</w:t>
            </w:r>
          </w:p>
        </w:tc>
        <w:tc>
          <w:tcPr>
            <w:tcW w:w="3123" w:type="dxa"/>
            <w:shd w:val="clear" w:color="auto" w:fill="FDE9D9" w:themeFill="accent6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0,65</w:t>
            </w:r>
          </w:p>
        </w:tc>
      </w:tr>
      <w:tr w:rsidR="008035CB" w:rsidRPr="002976D9" w:rsidTr="008035CB">
        <w:trPr>
          <w:trHeight w:val="191"/>
        </w:trPr>
        <w:tc>
          <w:tcPr>
            <w:tcW w:w="2816" w:type="dxa"/>
            <w:shd w:val="clear" w:color="auto" w:fill="FDE9D9" w:themeFill="accent6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17</w:t>
            </w:r>
          </w:p>
        </w:tc>
        <w:tc>
          <w:tcPr>
            <w:tcW w:w="2816" w:type="dxa"/>
            <w:shd w:val="clear" w:color="auto" w:fill="FDE9D9" w:themeFill="accent6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11</w:t>
            </w:r>
          </w:p>
        </w:tc>
        <w:tc>
          <w:tcPr>
            <w:tcW w:w="3123" w:type="dxa"/>
            <w:shd w:val="clear" w:color="auto" w:fill="FDE9D9" w:themeFill="accent6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1</w:t>
            </w:r>
          </w:p>
        </w:tc>
      </w:tr>
      <w:tr w:rsidR="008035CB" w:rsidRPr="002976D9" w:rsidTr="008035CB">
        <w:trPr>
          <w:trHeight w:val="191"/>
        </w:trPr>
        <w:tc>
          <w:tcPr>
            <w:tcW w:w="2816" w:type="dxa"/>
            <w:shd w:val="clear" w:color="auto" w:fill="FDE9D9" w:themeFill="accent6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13</w:t>
            </w:r>
          </w:p>
        </w:tc>
        <w:tc>
          <w:tcPr>
            <w:tcW w:w="2816" w:type="dxa"/>
            <w:shd w:val="clear" w:color="auto" w:fill="FDE9D9" w:themeFill="accent6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12</w:t>
            </w:r>
          </w:p>
        </w:tc>
        <w:tc>
          <w:tcPr>
            <w:tcW w:w="3123" w:type="dxa"/>
            <w:shd w:val="clear" w:color="auto" w:fill="FDE9D9" w:themeFill="accent6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0,6</w:t>
            </w:r>
          </w:p>
        </w:tc>
      </w:tr>
      <w:tr w:rsidR="008035CB" w:rsidRPr="002976D9" w:rsidTr="008035CB">
        <w:trPr>
          <w:trHeight w:val="191"/>
        </w:trPr>
        <w:tc>
          <w:tcPr>
            <w:tcW w:w="2816" w:type="dxa"/>
            <w:shd w:val="clear" w:color="auto" w:fill="FDE9D9" w:themeFill="accent6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7</w:t>
            </w:r>
          </w:p>
        </w:tc>
        <w:tc>
          <w:tcPr>
            <w:tcW w:w="2816" w:type="dxa"/>
            <w:shd w:val="clear" w:color="auto" w:fill="FDE9D9" w:themeFill="accent6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13</w:t>
            </w:r>
          </w:p>
        </w:tc>
        <w:tc>
          <w:tcPr>
            <w:tcW w:w="3123" w:type="dxa"/>
            <w:shd w:val="clear" w:color="auto" w:fill="FDE9D9" w:themeFill="accent6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0,75</w:t>
            </w:r>
          </w:p>
        </w:tc>
      </w:tr>
      <w:tr w:rsidR="008035CB" w:rsidRPr="002976D9" w:rsidTr="008035CB">
        <w:trPr>
          <w:trHeight w:val="338"/>
        </w:trPr>
        <w:tc>
          <w:tcPr>
            <w:tcW w:w="2816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</w:t>
            </w:r>
          </w:p>
        </w:tc>
        <w:tc>
          <w:tcPr>
            <w:tcW w:w="2816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14</w:t>
            </w:r>
          </w:p>
        </w:tc>
        <w:tc>
          <w:tcPr>
            <w:tcW w:w="3123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0,6</w:t>
            </w:r>
          </w:p>
        </w:tc>
      </w:tr>
      <w:tr w:rsidR="008035CB" w:rsidRPr="002976D9" w:rsidTr="008035CB">
        <w:trPr>
          <w:trHeight w:val="338"/>
        </w:trPr>
        <w:tc>
          <w:tcPr>
            <w:tcW w:w="2816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21</w:t>
            </w:r>
          </w:p>
        </w:tc>
        <w:tc>
          <w:tcPr>
            <w:tcW w:w="2816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14</w:t>
            </w:r>
          </w:p>
        </w:tc>
        <w:tc>
          <w:tcPr>
            <w:tcW w:w="3123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0,7</w:t>
            </w:r>
          </w:p>
        </w:tc>
      </w:tr>
      <w:tr w:rsidR="008035CB" w:rsidRPr="002976D9" w:rsidTr="008035CB">
        <w:trPr>
          <w:trHeight w:val="338"/>
        </w:trPr>
        <w:tc>
          <w:tcPr>
            <w:tcW w:w="2816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24</w:t>
            </w:r>
          </w:p>
        </w:tc>
        <w:tc>
          <w:tcPr>
            <w:tcW w:w="2816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15</w:t>
            </w:r>
          </w:p>
        </w:tc>
        <w:tc>
          <w:tcPr>
            <w:tcW w:w="3123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0.6</w:t>
            </w:r>
          </w:p>
        </w:tc>
      </w:tr>
      <w:tr w:rsidR="008035CB" w:rsidRPr="002976D9" w:rsidTr="008035CB">
        <w:trPr>
          <w:trHeight w:val="338"/>
        </w:trPr>
        <w:tc>
          <w:tcPr>
            <w:tcW w:w="2816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8</w:t>
            </w:r>
          </w:p>
        </w:tc>
        <w:tc>
          <w:tcPr>
            <w:tcW w:w="2816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15</w:t>
            </w:r>
          </w:p>
        </w:tc>
        <w:tc>
          <w:tcPr>
            <w:tcW w:w="3123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0,9</w:t>
            </w:r>
          </w:p>
        </w:tc>
      </w:tr>
      <w:tr w:rsidR="008035CB" w:rsidRPr="002976D9" w:rsidTr="008035CB">
        <w:trPr>
          <w:trHeight w:val="358"/>
        </w:trPr>
        <w:tc>
          <w:tcPr>
            <w:tcW w:w="2816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12</w:t>
            </w:r>
          </w:p>
        </w:tc>
        <w:tc>
          <w:tcPr>
            <w:tcW w:w="2816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16</w:t>
            </w:r>
          </w:p>
        </w:tc>
        <w:tc>
          <w:tcPr>
            <w:tcW w:w="3123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0,8</w:t>
            </w:r>
          </w:p>
        </w:tc>
      </w:tr>
      <w:tr w:rsidR="008035CB" w:rsidRPr="002976D9" w:rsidTr="008035CB">
        <w:trPr>
          <w:trHeight w:val="338"/>
        </w:trPr>
        <w:tc>
          <w:tcPr>
            <w:tcW w:w="2816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6</w:t>
            </w:r>
          </w:p>
        </w:tc>
        <w:tc>
          <w:tcPr>
            <w:tcW w:w="2816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16</w:t>
            </w:r>
          </w:p>
        </w:tc>
        <w:tc>
          <w:tcPr>
            <w:tcW w:w="3123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1</w:t>
            </w:r>
          </w:p>
        </w:tc>
      </w:tr>
      <w:tr w:rsidR="008035CB" w:rsidRPr="002976D9" w:rsidTr="008035CB">
        <w:trPr>
          <w:trHeight w:val="338"/>
        </w:trPr>
        <w:tc>
          <w:tcPr>
            <w:tcW w:w="2816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22</w:t>
            </w:r>
          </w:p>
        </w:tc>
        <w:tc>
          <w:tcPr>
            <w:tcW w:w="2816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17</w:t>
            </w:r>
          </w:p>
        </w:tc>
        <w:tc>
          <w:tcPr>
            <w:tcW w:w="3123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0,9</w:t>
            </w:r>
          </w:p>
        </w:tc>
      </w:tr>
      <w:tr w:rsidR="008035CB" w:rsidRPr="002976D9" w:rsidTr="008035CB">
        <w:trPr>
          <w:trHeight w:val="338"/>
        </w:trPr>
        <w:tc>
          <w:tcPr>
            <w:tcW w:w="2816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29</w:t>
            </w:r>
          </w:p>
        </w:tc>
        <w:tc>
          <w:tcPr>
            <w:tcW w:w="2816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17</w:t>
            </w:r>
          </w:p>
        </w:tc>
        <w:tc>
          <w:tcPr>
            <w:tcW w:w="3123" w:type="dxa"/>
            <w:shd w:val="clear" w:color="auto" w:fill="92CDDC" w:themeFill="accent5" w:themeFillTint="99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0,9</w:t>
            </w:r>
          </w:p>
        </w:tc>
      </w:tr>
      <w:tr w:rsidR="008035CB" w:rsidRPr="002976D9" w:rsidTr="008035CB">
        <w:trPr>
          <w:trHeight w:val="338"/>
        </w:trPr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18</w:t>
            </w:r>
          </w:p>
        </w:tc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18</w:t>
            </w:r>
          </w:p>
        </w:tc>
        <w:tc>
          <w:tcPr>
            <w:tcW w:w="3123" w:type="dxa"/>
            <w:shd w:val="clear" w:color="auto" w:fill="E5DFEC" w:themeFill="accent4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0,8</w:t>
            </w:r>
          </w:p>
        </w:tc>
      </w:tr>
      <w:tr w:rsidR="008035CB" w:rsidRPr="002976D9" w:rsidTr="008035CB">
        <w:trPr>
          <w:trHeight w:val="358"/>
        </w:trPr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30</w:t>
            </w:r>
          </w:p>
        </w:tc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18</w:t>
            </w:r>
          </w:p>
        </w:tc>
        <w:tc>
          <w:tcPr>
            <w:tcW w:w="3123" w:type="dxa"/>
            <w:shd w:val="clear" w:color="auto" w:fill="E5DFEC" w:themeFill="accent4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0,8</w:t>
            </w:r>
          </w:p>
        </w:tc>
      </w:tr>
      <w:tr w:rsidR="008035CB" w:rsidRPr="002976D9" w:rsidTr="008035CB">
        <w:trPr>
          <w:trHeight w:val="338"/>
        </w:trPr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3</w:t>
            </w:r>
          </w:p>
        </w:tc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18</w:t>
            </w:r>
          </w:p>
        </w:tc>
        <w:tc>
          <w:tcPr>
            <w:tcW w:w="3123" w:type="dxa"/>
            <w:shd w:val="clear" w:color="auto" w:fill="E5DFEC" w:themeFill="accent4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1</w:t>
            </w:r>
          </w:p>
        </w:tc>
      </w:tr>
      <w:tr w:rsidR="008035CB" w:rsidRPr="002976D9" w:rsidTr="008035CB">
        <w:trPr>
          <w:trHeight w:val="338"/>
        </w:trPr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66C3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66C3">
              <w:rPr>
                <w:rFonts w:ascii="Arial CYR" w:hAnsi="Arial CYR" w:cs="Arial CYR"/>
                <w:sz w:val="28"/>
                <w:szCs w:val="28"/>
              </w:rPr>
              <w:t>25</w:t>
            </w:r>
          </w:p>
        </w:tc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66C3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66C3">
              <w:rPr>
                <w:rFonts w:ascii="Arial CYR" w:hAnsi="Arial CYR" w:cs="Arial CYR"/>
                <w:sz w:val="28"/>
                <w:szCs w:val="28"/>
              </w:rPr>
              <w:t>19</w:t>
            </w:r>
          </w:p>
        </w:tc>
        <w:tc>
          <w:tcPr>
            <w:tcW w:w="3123" w:type="dxa"/>
            <w:shd w:val="clear" w:color="auto" w:fill="E5DFEC" w:themeFill="accent4" w:themeFillTint="33"/>
            <w:vAlign w:val="bottom"/>
          </w:tcPr>
          <w:p w:rsidR="008035CB" w:rsidRPr="00BD66C3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66C3">
              <w:rPr>
                <w:rFonts w:ascii="Arial CYR" w:hAnsi="Arial CYR" w:cs="Arial CYR"/>
                <w:sz w:val="28"/>
                <w:szCs w:val="28"/>
              </w:rPr>
              <w:t>0,85</w:t>
            </w:r>
          </w:p>
        </w:tc>
      </w:tr>
      <w:tr w:rsidR="008035CB" w:rsidRPr="002976D9" w:rsidTr="008035CB">
        <w:trPr>
          <w:trHeight w:val="338"/>
        </w:trPr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66C3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66C3">
              <w:rPr>
                <w:rFonts w:ascii="Arial CYR" w:hAnsi="Arial CYR" w:cs="Arial CYR"/>
                <w:sz w:val="28"/>
                <w:szCs w:val="28"/>
              </w:rPr>
              <w:t>16</w:t>
            </w:r>
          </w:p>
        </w:tc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66C3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66C3">
              <w:rPr>
                <w:rFonts w:ascii="Arial CYR" w:hAnsi="Arial CYR" w:cs="Arial CYR"/>
                <w:sz w:val="28"/>
                <w:szCs w:val="28"/>
              </w:rPr>
              <w:t>19</w:t>
            </w:r>
          </w:p>
        </w:tc>
        <w:tc>
          <w:tcPr>
            <w:tcW w:w="3123" w:type="dxa"/>
            <w:shd w:val="clear" w:color="auto" w:fill="E5DFEC" w:themeFill="accent4" w:themeFillTint="33"/>
            <w:vAlign w:val="bottom"/>
          </w:tcPr>
          <w:p w:rsidR="008035CB" w:rsidRPr="00BD66C3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66C3">
              <w:rPr>
                <w:rFonts w:ascii="Arial CYR" w:hAnsi="Arial CYR" w:cs="Arial CYR"/>
                <w:sz w:val="28"/>
                <w:szCs w:val="28"/>
              </w:rPr>
              <w:t>1,1</w:t>
            </w:r>
          </w:p>
        </w:tc>
      </w:tr>
      <w:tr w:rsidR="008035CB" w:rsidRPr="002976D9" w:rsidTr="008035CB">
        <w:trPr>
          <w:trHeight w:val="338"/>
        </w:trPr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66C3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66C3">
              <w:rPr>
                <w:rFonts w:ascii="Arial CYR" w:hAnsi="Arial CYR" w:cs="Arial CYR"/>
                <w:sz w:val="28"/>
                <w:szCs w:val="28"/>
              </w:rPr>
              <w:t>28</w:t>
            </w:r>
          </w:p>
        </w:tc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66C3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66C3">
              <w:rPr>
                <w:rFonts w:ascii="Arial CYR" w:hAnsi="Arial CYR" w:cs="Arial CYR"/>
                <w:sz w:val="28"/>
                <w:szCs w:val="28"/>
              </w:rPr>
              <w:t>19</w:t>
            </w:r>
          </w:p>
        </w:tc>
        <w:tc>
          <w:tcPr>
            <w:tcW w:w="3123" w:type="dxa"/>
            <w:shd w:val="clear" w:color="auto" w:fill="E5DFEC" w:themeFill="accent4" w:themeFillTint="33"/>
            <w:vAlign w:val="bottom"/>
          </w:tcPr>
          <w:p w:rsidR="008035CB" w:rsidRPr="00BD66C3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66C3">
              <w:rPr>
                <w:rFonts w:ascii="Arial CYR" w:hAnsi="Arial CYR" w:cs="Arial CYR"/>
                <w:sz w:val="28"/>
                <w:szCs w:val="28"/>
              </w:rPr>
              <w:t>1,25</w:t>
            </w:r>
          </w:p>
        </w:tc>
      </w:tr>
      <w:tr w:rsidR="008035CB" w:rsidRPr="002976D9" w:rsidTr="008035CB">
        <w:trPr>
          <w:trHeight w:val="358"/>
        </w:trPr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66C3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66C3">
              <w:rPr>
                <w:rFonts w:ascii="Arial CYR" w:hAnsi="Arial CYR" w:cs="Arial CYR"/>
                <w:sz w:val="28"/>
                <w:szCs w:val="28"/>
              </w:rPr>
              <w:t>9</w:t>
            </w:r>
          </w:p>
        </w:tc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66C3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66C3">
              <w:rPr>
                <w:rFonts w:ascii="Arial CYR" w:hAnsi="Arial CYR" w:cs="Arial CYR"/>
                <w:sz w:val="28"/>
                <w:szCs w:val="28"/>
              </w:rPr>
              <w:t>20</w:t>
            </w:r>
          </w:p>
        </w:tc>
        <w:tc>
          <w:tcPr>
            <w:tcW w:w="3123" w:type="dxa"/>
            <w:shd w:val="clear" w:color="auto" w:fill="E5DFEC" w:themeFill="accent4" w:themeFillTint="33"/>
            <w:vAlign w:val="bottom"/>
          </w:tcPr>
          <w:p w:rsidR="008035CB" w:rsidRPr="00BD66C3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66C3">
              <w:rPr>
                <w:rFonts w:ascii="Arial CYR" w:hAnsi="Arial CYR" w:cs="Arial CYR"/>
                <w:sz w:val="28"/>
                <w:szCs w:val="28"/>
              </w:rPr>
              <w:t>1</w:t>
            </w:r>
          </w:p>
        </w:tc>
      </w:tr>
      <w:tr w:rsidR="008035CB" w:rsidRPr="002976D9" w:rsidTr="008035CB">
        <w:trPr>
          <w:trHeight w:val="338"/>
        </w:trPr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66C3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66C3">
              <w:rPr>
                <w:rFonts w:ascii="Arial CYR" w:hAnsi="Arial CYR" w:cs="Arial CYR"/>
                <w:sz w:val="28"/>
                <w:szCs w:val="28"/>
              </w:rPr>
              <w:t>19</w:t>
            </w:r>
          </w:p>
        </w:tc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66C3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66C3">
              <w:rPr>
                <w:rFonts w:ascii="Arial CYR" w:hAnsi="Arial CYR" w:cs="Arial CYR"/>
                <w:sz w:val="28"/>
                <w:szCs w:val="28"/>
              </w:rPr>
              <w:t>20</w:t>
            </w:r>
          </w:p>
        </w:tc>
        <w:tc>
          <w:tcPr>
            <w:tcW w:w="3123" w:type="dxa"/>
            <w:shd w:val="clear" w:color="auto" w:fill="E5DFEC" w:themeFill="accent4" w:themeFillTint="33"/>
            <w:vAlign w:val="bottom"/>
          </w:tcPr>
          <w:p w:rsidR="008035CB" w:rsidRPr="00BD66C3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66C3">
              <w:rPr>
                <w:rFonts w:ascii="Arial CYR" w:hAnsi="Arial CYR" w:cs="Arial CYR"/>
                <w:sz w:val="28"/>
                <w:szCs w:val="28"/>
              </w:rPr>
              <w:t>1,1</w:t>
            </w:r>
          </w:p>
        </w:tc>
      </w:tr>
      <w:tr w:rsidR="008035CB" w:rsidRPr="002976D9" w:rsidTr="008035CB">
        <w:trPr>
          <w:trHeight w:val="338"/>
        </w:trPr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66C3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66C3">
              <w:rPr>
                <w:rFonts w:ascii="Arial CYR" w:hAnsi="Arial CYR" w:cs="Arial CYR"/>
                <w:sz w:val="28"/>
                <w:szCs w:val="28"/>
              </w:rPr>
              <w:t>27</w:t>
            </w:r>
          </w:p>
        </w:tc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66C3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66C3">
              <w:rPr>
                <w:rFonts w:ascii="Arial CYR" w:hAnsi="Arial CYR" w:cs="Arial CYR"/>
                <w:sz w:val="28"/>
                <w:szCs w:val="28"/>
              </w:rPr>
              <w:t>20</w:t>
            </w:r>
          </w:p>
        </w:tc>
        <w:tc>
          <w:tcPr>
            <w:tcW w:w="3123" w:type="dxa"/>
            <w:shd w:val="clear" w:color="auto" w:fill="E5DFEC" w:themeFill="accent4" w:themeFillTint="33"/>
            <w:vAlign w:val="bottom"/>
          </w:tcPr>
          <w:p w:rsidR="008035CB" w:rsidRPr="00BD66C3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66C3">
              <w:rPr>
                <w:rFonts w:ascii="Arial CYR" w:hAnsi="Arial CYR" w:cs="Arial CYR"/>
                <w:sz w:val="28"/>
                <w:szCs w:val="28"/>
              </w:rPr>
              <w:t>1,2</w:t>
            </w:r>
          </w:p>
        </w:tc>
      </w:tr>
      <w:tr w:rsidR="008035CB" w:rsidRPr="002976D9" w:rsidTr="008035CB">
        <w:trPr>
          <w:trHeight w:val="338"/>
        </w:trPr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15</w:t>
            </w:r>
          </w:p>
        </w:tc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21</w:t>
            </w:r>
          </w:p>
        </w:tc>
        <w:tc>
          <w:tcPr>
            <w:tcW w:w="3123" w:type="dxa"/>
            <w:shd w:val="clear" w:color="auto" w:fill="E5DFEC" w:themeFill="accent4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0</w:t>
            </w:r>
            <w:r>
              <w:rPr>
                <w:rFonts w:ascii="Arial CYR" w:hAnsi="Arial CYR" w:cs="Arial CYR"/>
                <w:sz w:val="28"/>
                <w:szCs w:val="28"/>
              </w:rPr>
              <w:t>,9</w:t>
            </w:r>
          </w:p>
        </w:tc>
      </w:tr>
      <w:tr w:rsidR="008035CB" w:rsidRPr="002976D9" w:rsidTr="008035CB">
        <w:trPr>
          <w:trHeight w:val="338"/>
        </w:trPr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11</w:t>
            </w:r>
          </w:p>
        </w:tc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21</w:t>
            </w:r>
          </w:p>
        </w:tc>
        <w:tc>
          <w:tcPr>
            <w:tcW w:w="3123" w:type="dxa"/>
            <w:shd w:val="clear" w:color="auto" w:fill="E5DFEC" w:themeFill="accent4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1</w:t>
            </w:r>
          </w:p>
        </w:tc>
      </w:tr>
      <w:tr w:rsidR="008035CB" w:rsidRPr="002976D9" w:rsidTr="008035CB">
        <w:trPr>
          <w:trHeight w:val="376"/>
        </w:trPr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23</w:t>
            </w:r>
          </w:p>
        </w:tc>
        <w:tc>
          <w:tcPr>
            <w:tcW w:w="2816" w:type="dxa"/>
            <w:shd w:val="clear" w:color="auto" w:fill="E5DFEC" w:themeFill="accent4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21</w:t>
            </w:r>
          </w:p>
        </w:tc>
        <w:tc>
          <w:tcPr>
            <w:tcW w:w="3123" w:type="dxa"/>
            <w:shd w:val="clear" w:color="auto" w:fill="E5DFEC" w:themeFill="accent4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</w:t>
            </w:r>
          </w:p>
        </w:tc>
      </w:tr>
      <w:tr w:rsidR="008035CB" w:rsidRPr="002976D9" w:rsidTr="008035CB">
        <w:trPr>
          <w:trHeight w:val="376"/>
        </w:trPr>
        <w:tc>
          <w:tcPr>
            <w:tcW w:w="2816" w:type="dxa"/>
            <w:shd w:val="clear" w:color="auto" w:fill="DAEEF3" w:themeFill="accent5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4</w:t>
            </w:r>
          </w:p>
        </w:tc>
        <w:tc>
          <w:tcPr>
            <w:tcW w:w="2816" w:type="dxa"/>
            <w:shd w:val="clear" w:color="auto" w:fill="DAEEF3" w:themeFill="accent5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22</w:t>
            </w:r>
          </w:p>
        </w:tc>
        <w:tc>
          <w:tcPr>
            <w:tcW w:w="3123" w:type="dxa"/>
            <w:shd w:val="clear" w:color="auto" w:fill="DAEEF3" w:themeFill="accent5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0.9</w:t>
            </w:r>
          </w:p>
        </w:tc>
      </w:tr>
      <w:tr w:rsidR="008035CB" w:rsidRPr="002976D9" w:rsidTr="008035CB">
        <w:trPr>
          <w:trHeight w:val="376"/>
        </w:trPr>
        <w:tc>
          <w:tcPr>
            <w:tcW w:w="2816" w:type="dxa"/>
            <w:shd w:val="clear" w:color="auto" w:fill="DAEEF3" w:themeFill="accent5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10</w:t>
            </w:r>
          </w:p>
        </w:tc>
        <w:tc>
          <w:tcPr>
            <w:tcW w:w="2816" w:type="dxa"/>
            <w:shd w:val="clear" w:color="auto" w:fill="DAEEF3" w:themeFill="accent5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23</w:t>
            </w:r>
          </w:p>
        </w:tc>
        <w:tc>
          <w:tcPr>
            <w:tcW w:w="3123" w:type="dxa"/>
            <w:shd w:val="clear" w:color="auto" w:fill="DAEEF3" w:themeFill="accent5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0,9</w:t>
            </w:r>
          </w:p>
        </w:tc>
      </w:tr>
      <w:tr w:rsidR="008035CB" w:rsidRPr="002976D9" w:rsidTr="008035CB">
        <w:trPr>
          <w:trHeight w:val="376"/>
        </w:trPr>
        <w:tc>
          <w:tcPr>
            <w:tcW w:w="2816" w:type="dxa"/>
            <w:shd w:val="clear" w:color="auto" w:fill="DAEEF3" w:themeFill="accent5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14</w:t>
            </w:r>
          </w:p>
        </w:tc>
        <w:tc>
          <w:tcPr>
            <w:tcW w:w="2816" w:type="dxa"/>
            <w:shd w:val="clear" w:color="auto" w:fill="DAEEF3" w:themeFill="accent5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24</w:t>
            </w:r>
          </w:p>
        </w:tc>
        <w:tc>
          <w:tcPr>
            <w:tcW w:w="3123" w:type="dxa"/>
            <w:shd w:val="clear" w:color="auto" w:fill="DAEEF3" w:themeFill="accent5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1,5</w:t>
            </w:r>
          </w:p>
        </w:tc>
      </w:tr>
      <w:tr w:rsidR="008035CB" w:rsidRPr="002976D9" w:rsidTr="008035CB">
        <w:trPr>
          <w:trHeight w:val="376"/>
        </w:trPr>
        <w:tc>
          <w:tcPr>
            <w:tcW w:w="2816" w:type="dxa"/>
            <w:shd w:val="clear" w:color="auto" w:fill="C6D9F1" w:themeFill="text2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26</w:t>
            </w:r>
          </w:p>
        </w:tc>
        <w:tc>
          <w:tcPr>
            <w:tcW w:w="2816" w:type="dxa"/>
            <w:shd w:val="clear" w:color="auto" w:fill="C6D9F1" w:themeFill="text2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30</w:t>
            </w:r>
          </w:p>
        </w:tc>
        <w:tc>
          <w:tcPr>
            <w:tcW w:w="3123" w:type="dxa"/>
            <w:shd w:val="clear" w:color="auto" w:fill="C6D9F1" w:themeFill="text2" w:themeFillTint="33"/>
            <w:vAlign w:val="bottom"/>
          </w:tcPr>
          <w:p w:rsidR="008035CB" w:rsidRPr="00BD3A16" w:rsidRDefault="008035CB" w:rsidP="008035CB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 w:rsidRPr="00BD3A16">
              <w:rPr>
                <w:rFonts w:ascii="Arial CYR" w:hAnsi="Arial CYR" w:cs="Arial CYR"/>
                <w:sz w:val="28"/>
                <w:szCs w:val="28"/>
              </w:rPr>
              <w:t>1,4</w:t>
            </w:r>
          </w:p>
        </w:tc>
      </w:tr>
    </w:tbl>
    <w:p w:rsidR="00C3550D" w:rsidRPr="00DB63E6" w:rsidRDefault="00C3550D" w:rsidP="00C97A7D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B63E6">
        <w:rPr>
          <w:rFonts w:ascii="Times New Roman" w:hAnsi="Times New Roman" w:cs="Times New Roman"/>
          <w:sz w:val="28"/>
          <w:szCs w:val="28"/>
        </w:rPr>
        <w:t>Таблица 1</w:t>
      </w:r>
    </w:p>
    <w:p w:rsidR="00C3550D" w:rsidRPr="00DB63E6" w:rsidRDefault="00C3550D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</w:t>
      </w:r>
    </w:p>
    <w:p w:rsidR="00C3550D" w:rsidRDefault="00C3550D" w:rsidP="00C3550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3550D" w:rsidRDefault="00C3550D" w:rsidP="00C3550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3550D" w:rsidRDefault="00C3550D" w:rsidP="00C3550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3550D" w:rsidRDefault="00C3550D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3550D" w:rsidRDefault="00C3550D" w:rsidP="00C3550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44095" w:rsidRDefault="00844095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3A16" w:rsidRDefault="00BD3A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3A16" w:rsidRDefault="00BD3A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3A16" w:rsidRDefault="00BD3A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3A16" w:rsidRDefault="00BD3A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3A16" w:rsidRDefault="00BD3A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3A16" w:rsidRDefault="00BD3A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3A16" w:rsidRDefault="00BD3A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3A16" w:rsidRDefault="00BD3A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3A16" w:rsidRDefault="00BD3A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035CB" w:rsidRDefault="008035CB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lastRenderedPageBreak/>
        <w:t>Определим размах вариации:</w:t>
      </w: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2976D9">
        <w:rPr>
          <w:rFonts w:ascii="Times New Roman" w:hAnsi="Times New Roman" w:cs="Times New Roman"/>
          <w:sz w:val="28"/>
          <w:szCs w:val="28"/>
        </w:rPr>
        <w:t>=</w:t>
      </w:r>
      <w:proofErr w:type="spellStart"/>
      <w:r w:rsidRPr="002976D9">
        <w:rPr>
          <w:rFonts w:ascii="Times New Roman" w:hAnsi="Times New Roman" w:cs="Times New Roman"/>
          <w:sz w:val="28"/>
          <w:szCs w:val="28"/>
          <w:lang w:val="en-US"/>
        </w:rPr>
        <w:t>Xmax</w:t>
      </w:r>
      <w:proofErr w:type="spellEnd"/>
      <w:r w:rsidRPr="002976D9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2976D9">
        <w:rPr>
          <w:rFonts w:ascii="Times New Roman" w:hAnsi="Times New Roman" w:cs="Times New Roman"/>
          <w:sz w:val="28"/>
          <w:szCs w:val="28"/>
          <w:lang w:val="en-US"/>
        </w:rPr>
        <w:t>Xmin</w:t>
      </w:r>
      <w:proofErr w:type="spellEnd"/>
    </w:p>
    <w:p w:rsidR="00E23B30" w:rsidRPr="002976D9" w:rsidRDefault="00BD66C3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30-10=20</w:t>
      </w:r>
      <w:r w:rsidR="00E23B30" w:rsidRPr="002976D9">
        <w:rPr>
          <w:rFonts w:ascii="Times New Roman" w:hAnsi="Times New Roman" w:cs="Times New Roman"/>
          <w:sz w:val="28"/>
          <w:szCs w:val="28"/>
        </w:rPr>
        <w:t xml:space="preserve"> миллиардов рублей.</w:t>
      </w: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2976D9">
        <w:rPr>
          <w:rFonts w:ascii="Times New Roman" w:hAnsi="Times New Roman" w:cs="Times New Roman"/>
          <w:sz w:val="28"/>
          <w:szCs w:val="28"/>
        </w:rPr>
        <w:t xml:space="preserve">=5, </w:t>
      </w:r>
      <w:proofErr w:type="spellStart"/>
      <w:r w:rsidRPr="002976D9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2976D9">
        <w:rPr>
          <w:rFonts w:ascii="Times New Roman" w:hAnsi="Times New Roman" w:cs="Times New Roman"/>
          <w:sz w:val="28"/>
          <w:szCs w:val="28"/>
        </w:rPr>
        <w:t>=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2976D9">
        <w:rPr>
          <w:rFonts w:ascii="Times New Roman" w:hAnsi="Times New Roman" w:cs="Times New Roman"/>
          <w:sz w:val="28"/>
          <w:szCs w:val="28"/>
        </w:rPr>
        <w:t>/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BD66C3">
        <w:rPr>
          <w:rFonts w:ascii="Times New Roman" w:hAnsi="Times New Roman" w:cs="Times New Roman"/>
          <w:sz w:val="28"/>
          <w:szCs w:val="28"/>
        </w:rPr>
        <w:t>=20/5=4</w:t>
      </w:r>
      <w:r w:rsidRPr="002976D9">
        <w:rPr>
          <w:rFonts w:ascii="Times New Roman" w:hAnsi="Times New Roman" w:cs="Times New Roman"/>
          <w:sz w:val="28"/>
          <w:szCs w:val="28"/>
        </w:rPr>
        <w:t xml:space="preserve"> миллиард</w:t>
      </w:r>
      <w:r w:rsidR="00BD66C3">
        <w:rPr>
          <w:rFonts w:ascii="Times New Roman" w:hAnsi="Times New Roman" w:cs="Times New Roman"/>
          <w:sz w:val="28"/>
          <w:szCs w:val="28"/>
        </w:rPr>
        <w:t>а</w:t>
      </w:r>
      <w:r w:rsidRPr="002976D9">
        <w:rPr>
          <w:rFonts w:ascii="Times New Roman" w:hAnsi="Times New Roman" w:cs="Times New Roman"/>
          <w:sz w:val="28"/>
          <w:szCs w:val="28"/>
        </w:rPr>
        <w:t xml:space="preserve"> рублей интервал.</w:t>
      </w:r>
    </w:p>
    <w:p w:rsidR="00E23B30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 xml:space="preserve">Интервальные группы: </w:t>
      </w:r>
    </w:p>
    <w:p w:rsidR="004B37BD" w:rsidRPr="002976D9" w:rsidRDefault="00AB42D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 – 14</w:t>
      </w:r>
    </w:p>
    <w:p w:rsidR="004B37BD" w:rsidRPr="002976D9" w:rsidRDefault="00AB42D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 – 18</w:t>
      </w:r>
    </w:p>
    <w:p w:rsidR="004B37BD" w:rsidRPr="002976D9" w:rsidRDefault="00AB42D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 – 22</w:t>
      </w:r>
    </w:p>
    <w:p w:rsidR="004B37BD" w:rsidRPr="002976D9" w:rsidRDefault="00AB42D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22 – 26</w:t>
      </w:r>
    </w:p>
    <w:p w:rsidR="004B37BD" w:rsidRPr="004B37BD" w:rsidRDefault="00AB42D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26</w:t>
      </w:r>
      <w:r w:rsidR="008071CD">
        <w:rPr>
          <w:rFonts w:ascii="Times New Roman" w:hAnsi="Times New Roman" w:cs="Times New Roman"/>
          <w:sz w:val="28"/>
          <w:szCs w:val="28"/>
        </w:rPr>
        <w:t xml:space="preserve"> – </w:t>
      </w:r>
      <w:r w:rsidR="004B37BD">
        <w:rPr>
          <w:rFonts w:ascii="Times New Roman" w:hAnsi="Times New Roman" w:cs="Times New Roman"/>
          <w:sz w:val="28"/>
          <w:szCs w:val="28"/>
        </w:rPr>
        <w:t xml:space="preserve"> и более </w:t>
      </w:r>
      <w:r w:rsidR="004B37BD" w:rsidRPr="004B37BD">
        <w:rPr>
          <w:rFonts w:ascii="Times New Roman" w:hAnsi="Times New Roman" w:cs="Times New Roman"/>
          <w:sz w:val="28"/>
          <w:szCs w:val="28"/>
        </w:rPr>
        <w:t>&gt;</w:t>
      </w:r>
    </w:p>
    <w:p w:rsidR="00AB42DD" w:rsidRDefault="004B37B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Построим интерва</w:t>
      </w:r>
      <w:r w:rsidR="00B840D9">
        <w:rPr>
          <w:rFonts w:ascii="Times New Roman" w:hAnsi="Times New Roman" w:cs="Times New Roman"/>
          <w:sz w:val="28"/>
          <w:szCs w:val="28"/>
        </w:rPr>
        <w:t>льный ряд распределения по объему кредитных вложений</w:t>
      </w:r>
      <w:r>
        <w:rPr>
          <w:rFonts w:ascii="Times New Roman" w:hAnsi="Times New Roman" w:cs="Times New Roman"/>
          <w:sz w:val="28"/>
          <w:szCs w:val="28"/>
        </w:rPr>
        <w:t xml:space="preserve"> (табл. 2)</w:t>
      </w:r>
      <w:r w:rsidR="00AB42DD"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="002976D9" w:rsidRPr="002976D9">
        <w:rPr>
          <w:rFonts w:ascii="Times New Roman" w:hAnsi="Times New Roman" w:cs="Times New Roman"/>
          <w:sz w:val="28"/>
          <w:szCs w:val="28"/>
        </w:rPr>
        <w:t xml:space="preserve">   </w:t>
      </w:r>
      <w:r w:rsidRPr="002976D9">
        <w:rPr>
          <w:rFonts w:ascii="Times New Roman" w:hAnsi="Times New Roman" w:cs="Times New Roman"/>
          <w:sz w:val="28"/>
          <w:szCs w:val="28"/>
        </w:rPr>
        <w:t xml:space="preserve">Интервальный ряд </w:t>
      </w:r>
      <w:r w:rsidR="00C97A7D">
        <w:rPr>
          <w:rFonts w:ascii="Times New Roman" w:hAnsi="Times New Roman" w:cs="Times New Roman"/>
          <w:sz w:val="28"/>
          <w:szCs w:val="28"/>
        </w:rPr>
        <w:t xml:space="preserve">распределения по </w:t>
      </w:r>
      <w:r w:rsidR="00B840D9">
        <w:rPr>
          <w:rFonts w:ascii="Times New Roman" w:hAnsi="Times New Roman" w:cs="Times New Roman"/>
          <w:sz w:val="28"/>
          <w:szCs w:val="28"/>
        </w:rPr>
        <w:t>объему кредитных вложений</w:t>
      </w:r>
    </w:p>
    <w:p w:rsidR="00DB63E6" w:rsidRDefault="00012F5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</w:t>
      </w:r>
      <w:r w:rsidR="00AB42DD">
        <w:rPr>
          <w:rFonts w:ascii="Times New Roman" w:hAnsi="Times New Roman" w:cs="Times New Roman"/>
          <w:sz w:val="28"/>
          <w:szCs w:val="28"/>
        </w:rPr>
        <w:t xml:space="preserve">   </w:t>
      </w:r>
      <w:r w:rsidR="00C3550D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E23B30" w:rsidRPr="002976D9" w:rsidRDefault="00DB63E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</w:t>
      </w:r>
      <w:r w:rsidR="00012F57">
        <w:rPr>
          <w:rFonts w:ascii="Times New Roman" w:hAnsi="Times New Roman" w:cs="Times New Roman"/>
          <w:sz w:val="28"/>
          <w:szCs w:val="28"/>
        </w:rPr>
        <w:t xml:space="preserve">  Таблица 2</w:t>
      </w:r>
    </w:p>
    <w:tbl>
      <w:tblPr>
        <w:tblStyle w:val="a3"/>
        <w:tblpPr w:leftFromText="180" w:rightFromText="180" w:vertAnchor="text" w:horzAnchor="margin" w:tblpY="90"/>
        <w:tblW w:w="8897" w:type="dxa"/>
        <w:tblLayout w:type="fixed"/>
        <w:tblLook w:val="04A0" w:firstRow="1" w:lastRow="0" w:firstColumn="1" w:lastColumn="0" w:noHBand="0" w:noVBand="1"/>
      </w:tblPr>
      <w:tblGrid>
        <w:gridCol w:w="1764"/>
        <w:gridCol w:w="1764"/>
        <w:gridCol w:w="2080"/>
        <w:gridCol w:w="1886"/>
        <w:gridCol w:w="1403"/>
      </w:tblGrid>
      <w:tr w:rsidR="004B37BD" w:rsidRPr="002976D9" w:rsidTr="00831D3D">
        <w:trPr>
          <w:trHeight w:val="1713"/>
        </w:trPr>
        <w:tc>
          <w:tcPr>
            <w:tcW w:w="1764" w:type="dxa"/>
          </w:tcPr>
          <w:p w:rsidR="004B37BD" w:rsidRPr="00B840D9" w:rsidRDefault="004B37B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40D9">
              <w:rPr>
                <w:rFonts w:ascii="Times New Roman" w:hAnsi="Times New Roman" w:cs="Times New Roman"/>
                <w:sz w:val="24"/>
                <w:szCs w:val="24"/>
              </w:rPr>
              <w:t>Групп</w:t>
            </w:r>
            <w:r w:rsidR="00B840D9" w:rsidRPr="00B840D9">
              <w:rPr>
                <w:rFonts w:ascii="Times New Roman" w:hAnsi="Times New Roman" w:cs="Times New Roman"/>
                <w:sz w:val="24"/>
                <w:szCs w:val="24"/>
              </w:rPr>
              <w:t>ы предприятий по  объему кредитных вложений</w:t>
            </w:r>
          </w:p>
        </w:tc>
        <w:tc>
          <w:tcPr>
            <w:tcW w:w="1764" w:type="dxa"/>
          </w:tcPr>
          <w:p w:rsidR="004B37BD" w:rsidRPr="002976D9" w:rsidRDefault="004B37B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Количество предприятий в группе</w:t>
            </w:r>
          </w:p>
        </w:tc>
        <w:tc>
          <w:tcPr>
            <w:tcW w:w="2080" w:type="dxa"/>
          </w:tcPr>
          <w:p w:rsidR="004B37BD" w:rsidRPr="002976D9" w:rsidRDefault="004B37B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Частость</w:t>
            </w:r>
            <w:proofErr w:type="spellEnd"/>
          </w:p>
        </w:tc>
        <w:tc>
          <w:tcPr>
            <w:tcW w:w="1886" w:type="dxa"/>
          </w:tcPr>
          <w:p w:rsidR="004B37BD" w:rsidRPr="002976D9" w:rsidRDefault="004B37BD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 xml:space="preserve">Накопленная </w:t>
            </w:r>
          </w:p>
          <w:p w:rsidR="004B37BD" w:rsidRPr="002976D9" w:rsidRDefault="004B37BD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кумулятивная</w:t>
            </w:r>
          </w:p>
          <w:p w:rsidR="004B37BD" w:rsidRPr="002976D9" w:rsidRDefault="004B37B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частота(</w:t>
            </w:r>
            <w:r w:rsidRPr="002976D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</w:t>
            </w: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403" w:type="dxa"/>
          </w:tcPr>
          <w:p w:rsidR="004B37BD" w:rsidRPr="002976D9" w:rsidRDefault="004B37B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Х(</w:t>
            </w:r>
            <w:proofErr w:type="gramEnd"/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середина)</w:t>
            </w:r>
          </w:p>
        </w:tc>
      </w:tr>
      <w:tr w:rsidR="004B37BD" w:rsidRPr="002976D9" w:rsidTr="00831D3D">
        <w:trPr>
          <w:trHeight w:val="409"/>
        </w:trPr>
        <w:tc>
          <w:tcPr>
            <w:tcW w:w="1764" w:type="dxa"/>
          </w:tcPr>
          <w:p w:rsidR="004B37BD" w:rsidRPr="002976D9" w:rsidRDefault="00AB42D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 – 14</w:t>
            </w:r>
          </w:p>
        </w:tc>
        <w:tc>
          <w:tcPr>
            <w:tcW w:w="1764" w:type="dxa"/>
          </w:tcPr>
          <w:p w:rsidR="004B37BD" w:rsidRPr="00F37580" w:rsidRDefault="00AB42D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080" w:type="dxa"/>
          </w:tcPr>
          <w:p w:rsidR="004B37BD" w:rsidRPr="002976D9" w:rsidRDefault="00F37580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6/30×100=20</w:t>
            </w:r>
          </w:p>
        </w:tc>
        <w:tc>
          <w:tcPr>
            <w:tcW w:w="1886" w:type="dxa"/>
          </w:tcPr>
          <w:p w:rsidR="004B37BD" w:rsidRPr="002976D9" w:rsidRDefault="00F37580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403" w:type="dxa"/>
          </w:tcPr>
          <w:p w:rsidR="004B37BD" w:rsidRPr="002976D9" w:rsidRDefault="00166675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  <w:tr w:rsidR="004B37BD" w:rsidRPr="002976D9" w:rsidTr="00831D3D">
        <w:trPr>
          <w:trHeight w:val="436"/>
        </w:trPr>
        <w:tc>
          <w:tcPr>
            <w:tcW w:w="1764" w:type="dxa"/>
          </w:tcPr>
          <w:p w:rsidR="004B37BD" w:rsidRPr="002976D9" w:rsidRDefault="00AB42D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 – 18</w:t>
            </w:r>
          </w:p>
        </w:tc>
        <w:tc>
          <w:tcPr>
            <w:tcW w:w="1764" w:type="dxa"/>
          </w:tcPr>
          <w:p w:rsidR="004B37BD" w:rsidRPr="00F37580" w:rsidRDefault="00AB42D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080" w:type="dxa"/>
          </w:tcPr>
          <w:p w:rsidR="004B37BD" w:rsidRPr="002976D9" w:rsidRDefault="00AB42D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8/30×100=26,7</w:t>
            </w:r>
          </w:p>
        </w:tc>
        <w:tc>
          <w:tcPr>
            <w:tcW w:w="1886" w:type="dxa"/>
          </w:tcPr>
          <w:p w:rsidR="004B37BD" w:rsidRPr="002976D9" w:rsidRDefault="00AB42D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1403" w:type="dxa"/>
          </w:tcPr>
          <w:p w:rsidR="004B37BD" w:rsidRPr="002976D9" w:rsidRDefault="00166675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</w:tr>
      <w:tr w:rsidR="004B37BD" w:rsidRPr="002976D9" w:rsidTr="00831D3D">
        <w:trPr>
          <w:trHeight w:val="409"/>
        </w:trPr>
        <w:tc>
          <w:tcPr>
            <w:tcW w:w="1764" w:type="dxa"/>
          </w:tcPr>
          <w:p w:rsidR="004B37BD" w:rsidRPr="002976D9" w:rsidRDefault="00AB42D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 – 22</w:t>
            </w:r>
          </w:p>
        </w:tc>
        <w:tc>
          <w:tcPr>
            <w:tcW w:w="1764" w:type="dxa"/>
          </w:tcPr>
          <w:p w:rsidR="004B37BD" w:rsidRPr="00F37580" w:rsidRDefault="00AB42D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2080" w:type="dxa"/>
          </w:tcPr>
          <w:p w:rsidR="004B37BD" w:rsidRPr="002976D9" w:rsidRDefault="00AB42D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="004B37BD" w:rsidRPr="002976D9">
              <w:rPr>
                <w:rFonts w:ascii="Times New Roman" w:hAnsi="Times New Roman" w:cs="Times New Roman"/>
                <w:sz w:val="28"/>
                <w:szCs w:val="28"/>
              </w:rPr>
              <w:t>/30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×100=40</w:t>
            </w:r>
          </w:p>
        </w:tc>
        <w:tc>
          <w:tcPr>
            <w:tcW w:w="1886" w:type="dxa"/>
          </w:tcPr>
          <w:p w:rsidR="004B37BD" w:rsidRPr="002976D9" w:rsidRDefault="00AB42D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1403" w:type="dxa"/>
          </w:tcPr>
          <w:p w:rsidR="004B37BD" w:rsidRPr="002976D9" w:rsidRDefault="00166675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</w:tr>
      <w:tr w:rsidR="004B37BD" w:rsidRPr="002976D9" w:rsidTr="00831D3D">
        <w:trPr>
          <w:trHeight w:val="436"/>
        </w:trPr>
        <w:tc>
          <w:tcPr>
            <w:tcW w:w="1764" w:type="dxa"/>
          </w:tcPr>
          <w:p w:rsidR="004B37BD" w:rsidRPr="002976D9" w:rsidRDefault="00AB42D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22 – 26</w:t>
            </w:r>
          </w:p>
        </w:tc>
        <w:tc>
          <w:tcPr>
            <w:tcW w:w="1764" w:type="dxa"/>
          </w:tcPr>
          <w:p w:rsidR="004B37BD" w:rsidRPr="00F37580" w:rsidRDefault="00AB42D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080" w:type="dxa"/>
          </w:tcPr>
          <w:p w:rsidR="004B37BD" w:rsidRPr="002976D9" w:rsidRDefault="00AB42D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3/30×100=10</w:t>
            </w:r>
          </w:p>
        </w:tc>
        <w:tc>
          <w:tcPr>
            <w:tcW w:w="1886" w:type="dxa"/>
          </w:tcPr>
          <w:p w:rsidR="004B37BD" w:rsidRPr="002976D9" w:rsidRDefault="00AB42D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1403" w:type="dxa"/>
          </w:tcPr>
          <w:p w:rsidR="004B37BD" w:rsidRPr="002976D9" w:rsidRDefault="00166675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</w:tr>
      <w:tr w:rsidR="004B37BD" w:rsidRPr="002976D9" w:rsidTr="00831D3D">
        <w:trPr>
          <w:trHeight w:val="409"/>
        </w:trPr>
        <w:tc>
          <w:tcPr>
            <w:tcW w:w="1764" w:type="dxa"/>
          </w:tcPr>
          <w:p w:rsidR="004B37BD" w:rsidRPr="008071CD" w:rsidRDefault="00AB42D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</w:t>
            </w:r>
            <w:r w:rsidR="008071CD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="008071C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&gt;</w:t>
            </w:r>
          </w:p>
        </w:tc>
        <w:tc>
          <w:tcPr>
            <w:tcW w:w="1764" w:type="dxa"/>
          </w:tcPr>
          <w:p w:rsidR="004B37BD" w:rsidRPr="00F37580" w:rsidRDefault="00AB42D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080" w:type="dxa"/>
          </w:tcPr>
          <w:p w:rsidR="004B37BD" w:rsidRPr="002976D9" w:rsidRDefault="00AB42D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1/30×100=3,3</w:t>
            </w:r>
          </w:p>
        </w:tc>
        <w:tc>
          <w:tcPr>
            <w:tcW w:w="1886" w:type="dxa"/>
          </w:tcPr>
          <w:p w:rsidR="004B37BD" w:rsidRPr="002976D9" w:rsidRDefault="008071C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403" w:type="dxa"/>
          </w:tcPr>
          <w:p w:rsidR="004B37BD" w:rsidRPr="002976D9" w:rsidRDefault="00AD092F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</w:tr>
    </w:tbl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31D3D" w:rsidRDefault="00831D3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B63E6" w:rsidRDefault="00FC75A4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Вывод: Таким образом</w:t>
      </w:r>
      <w:r w:rsidR="00145EDC" w:rsidRPr="002976D9">
        <w:rPr>
          <w:rFonts w:ascii="Times New Roman" w:hAnsi="Times New Roman" w:cs="Times New Roman"/>
          <w:sz w:val="28"/>
          <w:szCs w:val="28"/>
        </w:rPr>
        <w:t>,</w:t>
      </w:r>
      <w:r w:rsidRPr="002976D9">
        <w:rPr>
          <w:rFonts w:ascii="Times New Roman" w:hAnsi="Times New Roman" w:cs="Times New Roman"/>
          <w:sz w:val="28"/>
          <w:szCs w:val="28"/>
        </w:rPr>
        <w:t xml:space="preserve"> в выбо</w:t>
      </w:r>
      <w:r w:rsidR="00C97A7D">
        <w:rPr>
          <w:rFonts w:ascii="Times New Roman" w:hAnsi="Times New Roman" w:cs="Times New Roman"/>
          <w:sz w:val="28"/>
          <w:szCs w:val="28"/>
        </w:rPr>
        <w:t>рочной совокупности предприятий</w:t>
      </w:r>
      <w:r w:rsidRPr="002976D9">
        <w:rPr>
          <w:rFonts w:ascii="Times New Roman" w:hAnsi="Times New Roman" w:cs="Times New Roman"/>
          <w:sz w:val="28"/>
          <w:szCs w:val="28"/>
        </w:rPr>
        <w:t xml:space="preserve"> наиболее часто встречае</w:t>
      </w:r>
      <w:r w:rsidR="00C97A7D">
        <w:rPr>
          <w:rFonts w:ascii="Times New Roman" w:hAnsi="Times New Roman" w:cs="Times New Roman"/>
          <w:sz w:val="28"/>
          <w:szCs w:val="28"/>
        </w:rPr>
        <w:t xml:space="preserve">тся размер </w:t>
      </w:r>
      <w:r w:rsidR="00B840D9">
        <w:rPr>
          <w:rFonts w:ascii="Times New Roman" w:hAnsi="Times New Roman" w:cs="Times New Roman"/>
          <w:sz w:val="28"/>
          <w:szCs w:val="28"/>
        </w:rPr>
        <w:t>объема кредитных вложений</w:t>
      </w:r>
      <w:r w:rsidR="003566EF">
        <w:rPr>
          <w:rFonts w:ascii="Times New Roman" w:hAnsi="Times New Roman" w:cs="Times New Roman"/>
          <w:sz w:val="28"/>
          <w:szCs w:val="28"/>
        </w:rPr>
        <w:t xml:space="preserve"> от 18 до 22</w:t>
      </w:r>
      <w:r w:rsidR="00C3550D">
        <w:rPr>
          <w:rFonts w:ascii="Times New Roman" w:hAnsi="Times New Roman" w:cs="Times New Roman"/>
          <w:sz w:val="28"/>
          <w:szCs w:val="28"/>
        </w:rPr>
        <w:t xml:space="preserve"> млрд. рублей за полугодие</w:t>
      </w:r>
    </w:p>
    <w:p w:rsidR="00FC75A4" w:rsidRPr="002976D9" w:rsidRDefault="00FC75A4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Построим гистограмму и поли</w:t>
      </w:r>
      <w:r w:rsidR="00C97A7D">
        <w:rPr>
          <w:rFonts w:ascii="Times New Roman" w:hAnsi="Times New Roman" w:cs="Times New Roman"/>
          <w:sz w:val="28"/>
          <w:szCs w:val="28"/>
        </w:rPr>
        <w:t xml:space="preserve">ном распределения </w:t>
      </w:r>
      <w:r w:rsidR="00B840D9">
        <w:rPr>
          <w:rFonts w:ascii="Times New Roman" w:hAnsi="Times New Roman" w:cs="Times New Roman"/>
          <w:sz w:val="28"/>
          <w:szCs w:val="28"/>
        </w:rPr>
        <w:t>объема кредитных вложений</w:t>
      </w:r>
      <w:r w:rsidRPr="002976D9">
        <w:rPr>
          <w:rFonts w:ascii="Times New Roman" w:hAnsi="Times New Roman" w:cs="Times New Roman"/>
          <w:sz w:val="28"/>
          <w:szCs w:val="28"/>
        </w:rPr>
        <w:t xml:space="preserve"> (рис</w:t>
      </w:r>
      <w:r w:rsidR="00962BA3">
        <w:rPr>
          <w:rFonts w:ascii="Times New Roman" w:hAnsi="Times New Roman" w:cs="Times New Roman"/>
          <w:sz w:val="28"/>
          <w:szCs w:val="28"/>
        </w:rPr>
        <w:t>.</w:t>
      </w:r>
      <w:r w:rsidRPr="002976D9">
        <w:rPr>
          <w:rFonts w:ascii="Times New Roman" w:hAnsi="Times New Roman" w:cs="Times New Roman"/>
          <w:sz w:val="28"/>
          <w:szCs w:val="28"/>
        </w:rPr>
        <w:t xml:space="preserve"> 1)</w:t>
      </w:r>
    </w:p>
    <w:p w:rsidR="00FC75A4" w:rsidRPr="002976D9" w:rsidRDefault="003566EF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C2CDD9A" wp14:editId="7A67BDC3">
            <wp:extent cx="2689684" cy="194713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47286" t="46087" r="23183" b="19710"/>
                    <a:stretch/>
                  </pic:blipFill>
                  <pic:spPr bwMode="auto">
                    <a:xfrm>
                      <a:off x="0" y="0"/>
                      <a:ext cx="2694280" cy="19504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75A4" w:rsidRPr="002976D9" w:rsidRDefault="00FC75A4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Рис.1. Гистограмма и поли</w:t>
      </w:r>
      <w:r w:rsidR="00C97A7D">
        <w:rPr>
          <w:rFonts w:ascii="Times New Roman" w:hAnsi="Times New Roman" w:cs="Times New Roman"/>
          <w:sz w:val="28"/>
          <w:szCs w:val="28"/>
        </w:rPr>
        <w:t xml:space="preserve">ном распределения </w:t>
      </w:r>
      <w:r w:rsidR="00B840D9">
        <w:rPr>
          <w:rFonts w:ascii="Times New Roman" w:hAnsi="Times New Roman" w:cs="Times New Roman"/>
          <w:sz w:val="28"/>
          <w:szCs w:val="28"/>
        </w:rPr>
        <w:t>объема кредитных вложений</w:t>
      </w:r>
      <w:proofErr w:type="gramStart"/>
      <w:r w:rsidR="00C97A7D">
        <w:rPr>
          <w:rFonts w:ascii="Times New Roman" w:hAnsi="Times New Roman" w:cs="Times New Roman"/>
          <w:sz w:val="28"/>
          <w:szCs w:val="28"/>
        </w:rPr>
        <w:t xml:space="preserve"> </w:t>
      </w:r>
      <w:r w:rsidRPr="002976D9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FC75A4" w:rsidRPr="002976D9" w:rsidRDefault="00713484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531D24B" wp14:editId="735D63EE">
            <wp:extent cx="2517289" cy="209285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7428" t="34203" r="61410" b="24348"/>
                    <a:stretch/>
                  </pic:blipFill>
                  <pic:spPr bwMode="auto">
                    <a:xfrm>
                      <a:off x="0" y="0"/>
                      <a:ext cx="2518112" cy="2093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63E6" w:rsidRPr="006A2210" w:rsidRDefault="00FC75A4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 xml:space="preserve">Рис.2. </w:t>
      </w:r>
      <w:proofErr w:type="spellStart"/>
      <w:r w:rsidRPr="002976D9">
        <w:rPr>
          <w:rFonts w:ascii="Times New Roman" w:hAnsi="Times New Roman" w:cs="Times New Roman"/>
          <w:sz w:val="28"/>
          <w:szCs w:val="28"/>
        </w:rPr>
        <w:t>Кумулята</w:t>
      </w:r>
      <w:proofErr w:type="spellEnd"/>
      <w:r w:rsidRPr="002976D9">
        <w:rPr>
          <w:rFonts w:ascii="Times New Roman" w:hAnsi="Times New Roman" w:cs="Times New Roman"/>
          <w:sz w:val="28"/>
          <w:szCs w:val="28"/>
        </w:rPr>
        <w:t xml:space="preserve"> ряда распредел</w:t>
      </w:r>
      <w:r w:rsidR="00C97A7D">
        <w:rPr>
          <w:rFonts w:ascii="Times New Roman" w:hAnsi="Times New Roman" w:cs="Times New Roman"/>
          <w:sz w:val="28"/>
          <w:szCs w:val="28"/>
        </w:rPr>
        <w:t xml:space="preserve">ения </w:t>
      </w:r>
      <w:r w:rsidR="00B840D9">
        <w:rPr>
          <w:rFonts w:ascii="Times New Roman" w:hAnsi="Times New Roman" w:cs="Times New Roman"/>
          <w:sz w:val="28"/>
          <w:szCs w:val="28"/>
        </w:rPr>
        <w:t>объема кредитных вложений</w:t>
      </w:r>
      <w:r w:rsidRPr="002976D9">
        <w:rPr>
          <w:rFonts w:ascii="Times New Roman" w:hAnsi="Times New Roman" w:cs="Times New Roman"/>
          <w:sz w:val="28"/>
          <w:szCs w:val="28"/>
        </w:rPr>
        <w:t>.</w:t>
      </w:r>
    </w:p>
    <w:p w:rsidR="004C7EB2" w:rsidRPr="002976D9" w:rsidRDefault="004C7EB2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Определим середину интервалов.</w:t>
      </w:r>
    </w:p>
    <w:p w:rsidR="004C7EB2" w:rsidRPr="002976D9" w:rsidRDefault="00145EDC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Х=∑х</w:t>
      </w:r>
      <w:proofErr w:type="gramStart"/>
      <w:r w:rsidRPr="002976D9">
        <w:rPr>
          <w:rFonts w:ascii="Times New Roman" w:hAnsi="Times New Roman" w:cs="Times New Roman"/>
          <w:sz w:val="28"/>
          <w:szCs w:val="28"/>
          <w:lang w:val="en-US"/>
        </w:rPr>
        <w:t>f</w:t>
      </w:r>
      <w:proofErr w:type="gramEnd"/>
      <w:r w:rsidRPr="002976D9">
        <w:rPr>
          <w:rFonts w:ascii="Times New Roman" w:hAnsi="Times New Roman" w:cs="Times New Roman"/>
          <w:sz w:val="28"/>
          <w:szCs w:val="28"/>
        </w:rPr>
        <w:t>/∑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f</w:t>
      </w:r>
    </w:p>
    <w:p w:rsidR="004C7EB2" w:rsidRPr="00A913B9" w:rsidRDefault="00762DB5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Х= (12</w:t>
      </w:r>
      <w:r w:rsidR="008071CD" w:rsidRPr="002976D9">
        <w:rPr>
          <w:rFonts w:ascii="Times New Roman" w:hAnsi="Times New Roman" w:cs="Times New Roman"/>
          <w:sz w:val="28"/>
          <w:szCs w:val="28"/>
        </w:rPr>
        <w:t>×</w:t>
      </w:r>
      <w:r>
        <w:rPr>
          <w:rFonts w:ascii="Times New Roman" w:hAnsi="Times New Roman" w:cs="Times New Roman"/>
          <w:sz w:val="28"/>
          <w:szCs w:val="28"/>
        </w:rPr>
        <w:t>6+16</w:t>
      </w:r>
      <w:r w:rsidR="008071CD" w:rsidRPr="002976D9">
        <w:rPr>
          <w:rFonts w:ascii="Times New Roman" w:hAnsi="Times New Roman" w:cs="Times New Roman"/>
          <w:sz w:val="28"/>
          <w:szCs w:val="28"/>
        </w:rPr>
        <w:t>×</w:t>
      </w:r>
      <w:r>
        <w:rPr>
          <w:rFonts w:ascii="Times New Roman" w:hAnsi="Times New Roman" w:cs="Times New Roman"/>
          <w:sz w:val="28"/>
          <w:szCs w:val="28"/>
        </w:rPr>
        <w:t>8+20</w:t>
      </w:r>
      <w:r w:rsidR="008071CD" w:rsidRPr="002976D9">
        <w:rPr>
          <w:rFonts w:ascii="Times New Roman" w:hAnsi="Times New Roman" w:cs="Times New Roman"/>
          <w:sz w:val="28"/>
          <w:szCs w:val="28"/>
        </w:rPr>
        <w:t>×</w:t>
      </w:r>
      <w:r>
        <w:rPr>
          <w:rFonts w:ascii="Times New Roman" w:hAnsi="Times New Roman" w:cs="Times New Roman"/>
          <w:sz w:val="28"/>
          <w:szCs w:val="28"/>
        </w:rPr>
        <w:t>12+24</w:t>
      </w:r>
      <w:r w:rsidR="008071CD" w:rsidRPr="002976D9">
        <w:rPr>
          <w:rFonts w:ascii="Times New Roman" w:hAnsi="Times New Roman" w:cs="Times New Roman"/>
          <w:sz w:val="28"/>
          <w:szCs w:val="28"/>
        </w:rPr>
        <w:t>×</w:t>
      </w:r>
      <w:r>
        <w:rPr>
          <w:rFonts w:ascii="Times New Roman" w:hAnsi="Times New Roman" w:cs="Times New Roman"/>
          <w:sz w:val="28"/>
          <w:szCs w:val="28"/>
        </w:rPr>
        <w:t>3+</w:t>
      </w:r>
      <w:r w:rsidR="00AD092F">
        <w:rPr>
          <w:rFonts w:ascii="Times New Roman" w:hAnsi="Times New Roman" w:cs="Times New Roman"/>
          <w:sz w:val="28"/>
          <w:szCs w:val="28"/>
        </w:rPr>
        <w:t>28</w:t>
      </w:r>
      <w:r w:rsidR="00765D4B" w:rsidRPr="002976D9">
        <w:rPr>
          <w:rFonts w:ascii="Times New Roman" w:hAnsi="Times New Roman" w:cs="Times New Roman"/>
          <w:sz w:val="28"/>
          <w:szCs w:val="28"/>
        </w:rPr>
        <w:t>×</w:t>
      </w:r>
      <w:r>
        <w:rPr>
          <w:rFonts w:ascii="Times New Roman" w:hAnsi="Times New Roman" w:cs="Times New Roman"/>
          <w:sz w:val="28"/>
          <w:szCs w:val="28"/>
        </w:rPr>
        <w:t>1</w:t>
      </w:r>
      <w:r w:rsidR="008071CD">
        <w:rPr>
          <w:rFonts w:ascii="Times New Roman" w:hAnsi="Times New Roman" w:cs="Times New Roman"/>
          <w:sz w:val="28"/>
          <w:szCs w:val="28"/>
        </w:rPr>
        <w:t>)</w:t>
      </w:r>
      <w:r w:rsidR="00765D4B">
        <w:rPr>
          <w:rFonts w:ascii="Times New Roman" w:hAnsi="Times New Roman" w:cs="Times New Roman"/>
          <w:sz w:val="28"/>
          <w:szCs w:val="28"/>
        </w:rPr>
        <w:t>/30=</w:t>
      </w:r>
      <w:r w:rsidR="00AD092F">
        <w:rPr>
          <w:rFonts w:ascii="Times New Roman" w:hAnsi="Times New Roman" w:cs="Times New Roman"/>
          <w:sz w:val="28"/>
          <w:szCs w:val="28"/>
        </w:rPr>
        <w:t>18</w:t>
      </w:r>
    </w:p>
    <w:p w:rsidR="004C7EB2" w:rsidRPr="002976D9" w:rsidRDefault="004C7EB2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Определим дисперсию признака:</w:t>
      </w:r>
    </w:p>
    <w:p w:rsidR="004C7EB2" w:rsidRPr="002976D9" w:rsidRDefault="00145EDC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Ϭ²=∑(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976D9">
        <w:rPr>
          <w:rFonts w:ascii="Times New Roman" w:hAnsi="Times New Roman" w:cs="Times New Roman"/>
          <w:sz w:val="28"/>
          <w:szCs w:val="28"/>
        </w:rPr>
        <w:t>-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976D9">
        <w:rPr>
          <w:rFonts w:ascii="Times New Roman" w:hAnsi="Times New Roman" w:cs="Times New Roman"/>
          <w:sz w:val="28"/>
          <w:szCs w:val="28"/>
        </w:rPr>
        <w:t>)²×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2976D9">
        <w:rPr>
          <w:rFonts w:ascii="Times New Roman" w:hAnsi="Times New Roman" w:cs="Times New Roman"/>
          <w:sz w:val="28"/>
          <w:szCs w:val="28"/>
        </w:rPr>
        <w:t>/∑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f</w:t>
      </w:r>
    </w:p>
    <w:p w:rsidR="004C7EB2" w:rsidRPr="002976D9" w:rsidRDefault="006C6353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Ϭ²</w:t>
      </w:r>
      <w:r w:rsidR="003D0B57">
        <w:rPr>
          <w:rFonts w:ascii="Times New Roman" w:hAnsi="Times New Roman" w:cs="Times New Roman"/>
          <w:sz w:val="28"/>
          <w:szCs w:val="28"/>
        </w:rPr>
        <w:t>=((12-</w:t>
      </w:r>
      <w:r w:rsidR="00AD092F">
        <w:rPr>
          <w:rFonts w:ascii="Times New Roman" w:hAnsi="Times New Roman" w:cs="Times New Roman"/>
          <w:sz w:val="28"/>
          <w:szCs w:val="28"/>
        </w:rPr>
        <w:t>18</w:t>
      </w:r>
      <w:r w:rsidR="004C7EB2" w:rsidRPr="002976D9">
        <w:rPr>
          <w:rFonts w:ascii="Times New Roman" w:hAnsi="Times New Roman" w:cs="Times New Roman"/>
          <w:sz w:val="28"/>
          <w:szCs w:val="28"/>
        </w:rPr>
        <w:t>)²</w:t>
      </w:r>
      <w:r w:rsidR="00C66F36" w:rsidRPr="002976D9">
        <w:rPr>
          <w:rFonts w:ascii="Times New Roman" w:hAnsi="Times New Roman" w:cs="Times New Roman"/>
          <w:sz w:val="28"/>
          <w:szCs w:val="28"/>
        </w:rPr>
        <w:t>×</w:t>
      </w:r>
      <w:r w:rsidR="003D0B57">
        <w:rPr>
          <w:rFonts w:ascii="Times New Roman" w:hAnsi="Times New Roman" w:cs="Times New Roman"/>
          <w:sz w:val="28"/>
          <w:szCs w:val="28"/>
        </w:rPr>
        <w:t>6+(16-</w:t>
      </w:r>
      <w:r w:rsidR="00AD092F">
        <w:rPr>
          <w:rFonts w:ascii="Times New Roman" w:hAnsi="Times New Roman" w:cs="Times New Roman"/>
          <w:sz w:val="28"/>
          <w:szCs w:val="28"/>
        </w:rPr>
        <w:t>18</w:t>
      </w:r>
      <w:r w:rsidR="003D0B57">
        <w:rPr>
          <w:rFonts w:ascii="Times New Roman" w:hAnsi="Times New Roman" w:cs="Times New Roman"/>
          <w:sz w:val="28"/>
          <w:szCs w:val="28"/>
        </w:rPr>
        <w:t>)²×8+(20-</w:t>
      </w:r>
      <w:r w:rsidR="00AD092F">
        <w:rPr>
          <w:rFonts w:ascii="Times New Roman" w:hAnsi="Times New Roman" w:cs="Times New Roman"/>
          <w:sz w:val="28"/>
          <w:szCs w:val="28"/>
        </w:rPr>
        <w:t>18</w:t>
      </w:r>
      <w:r w:rsidR="003D0B57">
        <w:rPr>
          <w:rFonts w:ascii="Times New Roman" w:hAnsi="Times New Roman" w:cs="Times New Roman"/>
          <w:sz w:val="28"/>
          <w:szCs w:val="28"/>
        </w:rPr>
        <w:t>)²×12+(24-</w:t>
      </w:r>
      <w:r w:rsidR="00AD092F">
        <w:rPr>
          <w:rFonts w:ascii="Times New Roman" w:hAnsi="Times New Roman" w:cs="Times New Roman"/>
          <w:sz w:val="28"/>
          <w:szCs w:val="28"/>
        </w:rPr>
        <w:t>18</w:t>
      </w:r>
      <w:r w:rsidR="003D0B57">
        <w:rPr>
          <w:rFonts w:ascii="Times New Roman" w:hAnsi="Times New Roman" w:cs="Times New Roman"/>
          <w:sz w:val="28"/>
          <w:szCs w:val="28"/>
        </w:rPr>
        <w:t>)²×3+(</w:t>
      </w:r>
      <w:r w:rsidR="00AD092F">
        <w:rPr>
          <w:rFonts w:ascii="Times New Roman" w:hAnsi="Times New Roman" w:cs="Times New Roman"/>
          <w:sz w:val="28"/>
          <w:szCs w:val="28"/>
        </w:rPr>
        <w:t>28</w:t>
      </w:r>
      <w:r w:rsidR="003D0B57">
        <w:rPr>
          <w:rFonts w:ascii="Times New Roman" w:hAnsi="Times New Roman" w:cs="Times New Roman"/>
          <w:sz w:val="28"/>
          <w:szCs w:val="28"/>
        </w:rPr>
        <w:t>-</w:t>
      </w:r>
      <w:r w:rsidR="00AD092F">
        <w:rPr>
          <w:rFonts w:ascii="Times New Roman" w:hAnsi="Times New Roman" w:cs="Times New Roman"/>
          <w:sz w:val="28"/>
          <w:szCs w:val="28"/>
        </w:rPr>
        <w:t>18</w:t>
      </w:r>
      <w:r w:rsidR="003D0B57">
        <w:rPr>
          <w:rFonts w:ascii="Times New Roman" w:hAnsi="Times New Roman" w:cs="Times New Roman"/>
          <w:sz w:val="28"/>
          <w:szCs w:val="28"/>
        </w:rPr>
        <w:t>)²×1</w:t>
      </w:r>
      <w:r w:rsidR="00765D4B">
        <w:rPr>
          <w:rFonts w:ascii="Times New Roman" w:hAnsi="Times New Roman" w:cs="Times New Roman"/>
          <w:sz w:val="28"/>
          <w:szCs w:val="28"/>
        </w:rPr>
        <w:t>)</w:t>
      </w:r>
      <w:r w:rsidR="003D0B57">
        <w:rPr>
          <w:rFonts w:ascii="Times New Roman" w:hAnsi="Times New Roman" w:cs="Times New Roman"/>
          <w:sz w:val="28"/>
          <w:szCs w:val="28"/>
        </w:rPr>
        <w:t>/30=</w:t>
      </w:r>
      <w:r w:rsidR="00AD092F">
        <w:rPr>
          <w:rFonts w:ascii="Times New Roman" w:hAnsi="Times New Roman" w:cs="Times New Roman"/>
          <w:sz w:val="28"/>
          <w:szCs w:val="28"/>
        </w:rPr>
        <w:t>504</w:t>
      </w:r>
      <w:r w:rsidR="00402EEA">
        <w:rPr>
          <w:rFonts w:ascii="Times New Roman" w:hAnsi="Times New Roman" w:cs="Times New Roman"/>
          <w:sz w:val="28"/>
          <w:szCs w:val="28"/>
        </w:rPr>
        <w:t>/30=</w:t>
      </w:r>
      <w:r w:rsidR="00AD092F">
        <w:rPr>
          <w:rFonts w:ascii="Times New Roman" w:hAnsi="Times New Roman" w:cs="Times New Roman"/>
          <w:sz w:val="28"/>
          <w:szCs w:val="28"/>
        </w:rPr>
        <w:t>16,8</w:t>
      </w:r>
    </w:p>
    <w:p w:rsidR="006C6353" w:rsidRPr="002976D9" w:rsidRDefault="006C6353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Ϭ=</w:t>
      </w:r>
      <m:oMath>
        <m:rad>
          <m:radPr>
            <m:degHide m:val="1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Times New Roman" w:hAnsi="Times New Roman" w:cs="Times New Roman"/>
                <w:sz w:val="28"/>
                <w:szCs w:val="28"/>
              </w:rPr>
              <m:t>ϭ</m:t>
            </m:r>
          </m:e>
        </m:rad>
      </m:oMath>
      <w:r w:rsidR="00AC41BB" w:rsidRPr="002976D9">
        <w:rPr>
          <w:rFonts w:ascii="Times New Roman" w:eastAsiaTheme="minorEastAsia" w:hAnsi="Times New Roman" w:cs="Times New Roman"/>
          <w:sz w:val="28"/>
          <w:szCs w:val="28"/>
        </w:rPr>
        <w:t>²=</w:t>
      </w:r>
      <m:oMath>
        <m:rad>
          <m:radPr>
            <m:degHide m:val="1"/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16,8</m:t>
            </m:r>
          </m:e>
        </m:rad>
      </m:oMath>
      <w:r w:rsidR="003D0B57">
        <w:rPr>
          <w:rFonts w:ascii="Times New Roman" w:eastAsiaTheme="minorEastAsia" w:hAnsi="Times New Roman" w:cs="Times New Roman"/>
          <w:sz w:val="28"/>
          <w:szCs w:val="28"/>
        </w:rPr>
        <w:t>=</w:t>
      </w:r>
      <w:r w:rsidR="00AD092F">
        <w:rPr>
          <w:rFonts w:ascii="Times New Roman" w:eastAsiaTheme="minorEastAsia" w:hAnsi="Times New Roman" w:cs="Times New Roman"/>
          <w:sz w:val="28"/>
          <w:szCs w:val="28"/>
        </w:rPr>
        <w:t>4,1</w:t>
      </w:r>
    </w:p>
    <w:p w:rsidR="00AC41BB" w:rsidRPr="002976D9" w:rsidRDefault="00AC41BB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</w:rPr>
        <w:t>Коэ</w:t>
      </w:r>
      <w:r w:rsidR="00257D28" w:rsidRPr="002976D9">
        <w:rPr>
          <w:rFonts w:ascii="Times New Roman" w:eastAsiaTheme="minorEastAsia" w:hAnsi="Times New Roman" w:cs="Times New Roman"/>
          <w:sz w:val="28"/>
          <w:szCs w:val="28"/>
        </w:rPr>
        <w:t>ф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>фициент  вариации:</w:t>
      </w:r>
    </w:p>
    <w:p w:rsidR="00AC41BB" w:rsidRPr="002976D9" w:rsidRDefault="00AC41BB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V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>=Ϭ/</w:t>
      </w:r>
      <w:r w:rsidR="00145EDC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 w:rsidR="00145EDC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× 100%</w:t>
      </w:r>
      <w:r w:rsidR="003D0B57">
        <w:rPr>
          <w:rFonts w:ascii="Times New Roman" w:eastAsiaTheme="minorEastAsia" w:hAnsi="Times New Roman" w:cs="Times New Roman"/>
          <w:sz w:val="28"/>
          <w:szCs w:val="28"/>
        </w:rPr>
        <w:t>=</w:t>
      </w:r>
      <w:r w:rsidR="00AD092F">
        <w:rPr>
          <w:rFonts w:ascii="Times New Roman" w:eastAsiaTheme="minorEastAsia" w:hAnsi="Times New Roman" w:cs="Times New Roman"/>
          <w:sz w:val="28"/>
          <w:szCs w:val="28"/>
        </w:rPr>
        <w:t>4</w:t>
      </w:r>
      <w:proofErr w:type="gramStart"/>
      <w:r w:rsidR="00AD092F">
        <w:rPr>
          <w:rFonts w:ascii="Times New Roman" w:eastAsiaTheme="minorEastAsia" w:hAnsi="Times New Roman" w:cs="Times New Roman"/>
          <w:sz w:val="28"/>
          <w:szCs w:val="28"/>
        </w:rPr>
        <w:t>,1</w:t>
      </w:r>
      <w:proofErr w:type="gramEnd"/>
      <w:r w:rsidR="003D0B57">
        <w:rPr>
          <w:rFonts w:ascii="Times New Roman" w:eastAsiaTheme="minorEastAsia" w:hAnsi="Times New Roman" w:cs="Times New Roman"/>
          <w:sz w:val="28"/>
          <w:szCs w:val="28"/>
        </w:rPr>
        <w:t>/</w:t>
      </w:r>
      <w:r w:rsidR="00AD092F">
        <w:rPr>
          <w:rFonts w:ascii="Times New Roman" w:eastAsiaTheme="minorEastAsia" w:hAnsi="Times New Roman" w:cs="Times New Roman"/>
          <w:sz w:val="28"/>
          <w:szCs w:val="28"/>
        </w:rPr>
        <w:t>18</w:t>
      </w:r>
      <w:r w:rsidR="00C66F36" w:rsidRPr="002976D9">
        <w:rPr>
          <w:rFonts w:ascii="Times New Roman" w:eastAsiaTheme="minorEastAsia" w:hAnsi="Times New Roman" w:cs="Times New Roman"/>
          <w:sz w:val="28"/>
          <w:szCs w:val="28"/>
        </w:rPr>
        <w:t>×</w:t>
      </w:r>
      <w:r w:rsidR="003D0B57">
        <w:rPr>
          <w:rFonts w:ascii="Times New Roman" w:eastAsiaTheme="minorEastAsia" w:hAnsi="Times New Roman" w:cs="Times New Roman"/>
          <w:sz w:val="28"/>
          <w:szCs w:val="28"/>
        </w:rPr>
        <w:t>100%=2</w:t>
      </w:r>
      <w:r w:rsidR="00AD092F">
        <w:rPr>
          <w:rFonts w:ascii="Times New Roman" w:eastAsiaTheme="minorEastAsia" w:hAnsi="Times New Roman" w:cs="Times New Roman"/>
          <w:sz w:val="28"/>
          <w:szCs w:val="28"/>
        </w:rPr>
        <w:t>2</w:t>
      </w:r>
      <w:r w:rsidR="003D0B57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AD092F">
        <w:rPr>
          <w:rFonts w:ascii="Times New Roman" w:eastAsiaTheme="minorEastAsia" w:hAnsi="Times New Roman" w:cs="Times New Roman"/>
          <w:sz w:val="28"/>
          <w:szCs w:val="28"/>
        </w:rPr>
        <w:t>78</w:t>
      </w:r>
      <w:r w:rsidR="00A00D89">
        <w:rPr>
          <w:rFonts w:ascii="Times New Roman" w:eastAsiaTheme="minorEastAsia" w:hAnsi="Times New Roman" w:cs="Times New Roman"/>
          <w:sz w:val="28"/>
          <w:szCs w:val="28"/>
        </w:rPr>
        <w:t>%&lt;33</w:t>
      </w:r>
      <w:r w:rsidR="00257D28" w:rsidRPr="002976D9">
        <w:rPr>
          <w:rFonts w:ascii="Times New Roman" w:eastAsiaTheme="minorEastAsia" w:hAnsi="Times New Roman" w:cs="Times New Roman"/>
          <w:sz w:val="28"/>
          <w:szCs w:val="28"/>
        </w:rPr>
        <w:t>%</w:t>
      </w:r>
    </w:p>
    <w:p w:rsidR="00257D28" w:rsidRPr="002976D9" w:rsidRDefault="00257D28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</w:rPr>
        <w:t>Таким образом, коэффициент  вариации &lt;33% показывает, что среднее знач</w:t>
      </w:r>
      <w:r w:rsidR="00C97A7D">
        <w:rPr>
          <w:rFonts w:ascii="Times New Roman" w:eastAsiaTheme="minorEastAsia" w:hAnsi="Times New Roman" w:cs="Times New Roman"/>
          <w:sz w:val="28"/>
          <w:szCs w:val="28"/>
        </w:rPr>
        <w:t xml:space="preserve">ение </w:t>
      </w:r>
      <w:r w:rsidR="00B840D9">
        <w:rPr>
          <w:rFonts w:ascii="Times New Roman" w:hAnsi="Times New Roman" w:cs="Times New Roman"/>
          <w:sz w:val="28"/>
          <w:szCs w:val="28"/>
        </w:rPr>
        <w:t>объема кредитных вложений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 типично  для выборочной совокупности, а сама совокупность однородна по этому признаку.</w:t>
      </w:r>
    </w:p>
    <w:p w:rsidR="00257D28" w:rsidRPr="002976D9" w:rsidRDefault="00257D28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i/>
          <w:sz w:val="28"/>
          <w:szCs w:val="28"/>
        </w:rPr>
        <w:t>Мₒ=</w:t>
      </w:r>
      <w:r w:rsidR="00444215">
        <w:rPr>
          <w:rFonts w:ascii="Times New Roman" w:eastAsiaTheme="minorEastAsia" w:hAnsi="Times New Roman" w:cs="Times New Roman"/>
          <w:i/>
          <w:sz w:val="28"/>
          <w:szCs w:val="28"/>
        </w:rPr>
        <w:t>(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>хₒ+</w:t>
      </w:r>
      <w:proofErr w:type="spellStart"/>
      <w:r w:rsidR="00C66F36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i</w:t>
      </w:r>
      <w:proofErr w:type="spellEnd"/>
      <w:r w:rsidR="00444215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444215" w:rsidRPr="00444215">
        <w:rPr>
          <w:rFonts w:ascii="Times New Roman" w:hAnsi="Times New Roman" w:cs="Times New Roman"/>
          <w:sz w:val="28"/>
          <w:szCs w:val="28"/>
        </w:rPr>
        <w:t xml:space="preserve"> </w:t>
      </w:r>
      <w:r w:rsidR="00444215" w:rsidRPr="002976D9">
        <w:rPr>
          <w:rFonts w:ascii="Times New Roman" w:hAnsi="Times New Roman" w:cs="Times New Roman"/>
          <w:sz w:val="28"/>
          <w:szCs w:val="28"/>
        </w:rPr>
        <w:t>×</w:t>
      </w:r>
      <w:r w:rsidR="00C66F36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(</w:t>
      </w:r>
      <w:r w:rsidR="00C66F36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="0063036A" w:rsidRPr="002976D9">
        <w:rPr>
          <w:rFonts w:ascii="Times New Roman" w:eastAsiaTheme="minorEastAsia" w:hAnsi="Times New Roman" w:cs="Times New Roman"/>
          <w:i/>
          <w:sz w:val="28"/>
          <w:szCs w:val="28"/>
        </w:rPr>
        <w:t xml:space="preserve"> Мₒ-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63036A" w:rsidRPr="002976D9">
        <w:rPr>
          <w:rFonts w:ascii="Times New Roman" w:eastAsiaTheme="minorEastAsia" w:hAnsi="Times New Roman" w:cs="Times New Roman"/>
          <w:i/>
          <w:sz w:val="28"/>
          <w:szCs w:val="28"/>
        </w:rPr>
        <w:t>Мₒ-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</w:rPr>
        <w:t>1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)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</w:rPr>
        <w:t>/(</w:t>
      </w:r>
      <w:proofErr w:type="gramStart"/>
      <w:r w:rsidR="0063036A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proofErr w:type="gramEnd"/>
      <w:r w:rsidR="0063036A" w:rsidRPr="002976D9">
        <w:rPr>
          <w:rFonts w:ascii="Times New Roman" w:eastAsiaTheme="minorEastAsia" w:hAnsi="Times New Roman" w:cs="Times New Roman"/>
          <w:i/>
          <w:sz w:val="28"/>
          <w:szCs w:val="28"/>
        </w:rPr>
        <w:t>Мₒ-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="00444215">
        <w:rPr>
          <w:rFonts w:ascii="Times New Roman" w:eastAsiaTheme="minorEastAsia" w:hAnsi="Times New Roman" w:cs="Times New Roman"/>
          <w:i/>
          <w:sz w:val="28"/>
          <w:szCs w:val="28"/>
        </w:rPr>
        <w:t xml:space="preserve"> Мₒ-1)+</w:t>
      </w:r>
      <w:r w:rsidR="0063036A" w:rsidRPr="002976D9">
        <w:rPr>
          <w:rFonts w:ascii="Times New Roman" w:eastAsiaTheme="minorEastAsia" w:hAnsi="Times New Roman" w:cs="Times New Roman"/>
          <w:i/>
          <w:sz w:val="28"/>
          <w:szCs w:val="28"/>
        </w:rPr>
        <w:t xml:space="preserve"> 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</w:rPr>
        <w:t>(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="0063036A" w:rsidRPr="002976D9">
        <w:rPr>
          <w:rFonts w:ascii="Times New Roman" w:eastAsiaTheme="minorEastAsia" w:hAnsi="Times New Roman" w:cs="Times New Roman"/>
          <w:i/>
          <w:sz w:val="28"/>
          <w:szCs w:val="28"/>
        </w:rPr>
        <w:t>Мₒ-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="0063036A" w:rsidRPr="002976D9">
        <w:rPr>
          <w:rFonts w:ascii="Times New Roman" w:eastAsiaTheme="minorEastAsia" w:hAnsi="Times New Roman" w:cs="Times New Roman"/>
          <w:i/>
          <w:sz w:val="28"/>
          <w:szCs w:val="28"/>
        </w:rPr>
        <w:t xml:space="preserve"> Мₒ+1) 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>=</w:t>
      </w:r>
      <w:r w:rsidR="00AB2777">
        <w:rPr>
          <w:rFonts w:ascii="Times New Roman" w:eastAsiaTheme="minorEastAsia" w:hAnsi="Times New Roman" w:cs="Times New Roman"/>
          <w:sz w:val="28"/>
          <w:szCs w:val="28"/>
        </w:rPr>
        <w:t>(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6</w:t>
      </w:r>
      <w:r w:rsidR="00AB2777">
        <w:rPr>
          <w:rFonts w:ascii="Times New Roman" w:eastAsiaTheme="minorEastAsia" w:hAnsi="Times New Roman" w:cs="Times New Roman"/>
          <w:sz w:val="28"/>
          <w:szCs w:val="28"/>
        </w:rPr>
        <w:t>+4)</w:t>
      </w:r>
      <w:r w:rsidR="00444215" w:rsidRPr="002976D9">
        <w:rPr>
          <w:rFonts w:ascii="Times New Roman" w:hAnsi="Times New Roman" w:cs="Times New Roman"/>
          <w:sz w:val="28"/>
          <w:szCs w:val="28"/>
        </w:rPr>
        <w:t>×</w:t>
      </w:r>
      <w:r w:rsidR="00AB2777">
        <w:rPr>
          <w:rFonts w:ascii="Times New Roman" w:eastAsiaTheme="minorEastAsia" w:hAnsi="Times New Roman" w:cs="Times New Roman"/>
          <w:sz w:val="28"/>
          <w:szCs w:val="28"/>
        </w:rPr>
        <w:t xml:space="preserve"> ((12-8</w:t>
      </w:r>
      <w:r w:rsidR="00012F57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AB2777">
        <w:rPr>
          <w:rFonts w:ascii="Times New Roman" w:eastAsiaTheme="minorEastAsia" w:hAnsi="Times New Roman" w:cs="Times New Roman"/>
          <w:sz w:val="28"/>
          <w:szCs w:val="28"/>
        </w:rPr>
        <w:t>/(12-8)+(12-3))=3,08</w:t>
      </w:r>
    </w:p>
    <w:p w:rsidR="00A30C60" w:rsidRPr="002976D9" w:rsidRDefault="002976D9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Таки</w:t>
      </w:r>
      <w:r w:rsidR="00A30C60" w:rsidRPr="002976D9">
        <w:rPr>
          <w:rFonts w:ascii="Times New Roman" w:eastAsiaTheme="minorEastAsia" w:hAnsi="Times New Roman" w:cs="Times New Roman"/>
          <w:sz w:val="28"/>
          <w:szCs w:val="28"/>
        </w:rPr>
        <w:t>м образом, наиболее часто встречается в совокуп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 xml:space="preserve">ности </w:t>
      </w:r>
      <w:r w:rsidR="00B840D9">
        <w:rPr>
          <w:rFonts w:ascii="Times New Roman" w:hAnsi="Times New Roman" w:cs="Times New Roman"/>
          <w:sz w:val="28"/>
          <w:szCs w:val="28"/>
        </w:rPr>
        <w:t>объема кредитных вложений</w:t>
      </w:r>
      <w:r w:rsidR="00C97A7D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AB2777">
        <w:rPr>
          <w:rFonts w:ascii="Times New Roman" w:eastAsiaTheme="minorEastAsia" w:hAnsi="Times New Roman" w:cs="Times New Roman"/>
          <w:sz w:val="28"/>
          <w:szCs w:val="28"/>
        </w:rPr>
        <w:t>в размере 3,08</w:t>
      </w:r>
      <w:r w:rsidR="00A30C60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млрд. рублей.</w:t>
      </w:r>
    </w:p>
    <w:p w:rsidR="00A30C60" w:rsidRPr="002976D9" w:rsidRDefault="00A30C60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</w:rPr>
        <w:t>Найдем медиану:</w:t>
      </w:r>
    </w:p>
    <w:p w:rsidR="00257D28" w:rsidRPr="002976D9" w:rsidRDefault="00962BA3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M</w:t>
      </w:r>
      <w:r w:rsidR="0063036A" w:rsidRPr="002976D9">
        <w:rPr>
          <w:rFonts w:ascii="Times New Roman" w:eastAsiaTheme="minorEastAsia" w:hAnsi="Times New Roman" w:cs="Times New Roman"/>
          <w:i/>
          <w:sz w:val="28"/>
          <w:szCs w:val="28"/>
        </w:rPr>
        <w:t>ₑ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</w:rPr>
        <w:t>=</w:t>
      </w:r>
      <w:r w:rsidR="00A30C60" w:rsidRPr="002976D9">
        <w:rPr>
          <w:rFonts w:ascii="Times New Roman" w:eastAsiaTheme="minorEastAsia" w:hAnsi="Times New Roman" w:cs="Times New Roman"/>
          <w:sz w:val="28"/>
          <w:szCs w:val="28"/>
        </w:rPr>
        <w:t>хₒ+</w:t>
      </w:r>
      <w:proofErr w:type="spellStart"/>
      <w:r w:rsidR="00A30C60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i</w:t>
      </w:r>
      <w:proofErr w:type="spellEnd"/>
      <w:r w:rsidR="00A30C60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gramStart"/>
      <w:r w:rsidR="00444215" w:rsidRPr="002976D9">
        <w:rPr>
          <w:rFonts w:ascii="Times New Roman" w:hAnsi="Times New Roman" w:cs="Times New Roman"/>
          <w:sz w:val="28"/>
          <w:szCs w:val="28"/>
        </w:rPr>
        <w:t>×</w:t>
      </w:r>
      <w:r w:rsidR="00A30C60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(</w:t>
      </w:r>
      <w:proofErr w:type="gramEnd"/>
      <w:r w:rsidR="0063036A" w:rsidRPr="002976D9">
        <w:rPr>
          <w:rFonts w:ascii="Times New Roman" w:eastAsiaTheme="minorEastAsia" w:hAnsi="Times New Roman" w:cs="Times New Roman"/>
          <w:sz w:val="28"/>
          <w:szCs w:val="28"/>
        </w:rPr>
        <w:t>½∑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</w:rPr>
        <w:t>-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S</w:t>
      </w:r>
      <w:r w:rsidR="0063036A" w:rsidRPr="002976D9">
        <w:rPr>
          <w:rFonts w:ascii="Times New Roman" w:eastAsiaTheme="minorEastAsia" w:hAnsi="Times New Roman" w:cs="Times New Roman"/>
          <w:i/>
          <w:sz w:val="28"/>
          <w:szCs w:val="28"/>
        </w:rPr>
        <w:t xml:space="preserve"> мₑ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</w:rPr>
        <w:t>-1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/ 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S</w:t>
      </w:r>
      <w:r w:rsidR="0063036A" w:rsidRPr="002976D9">
        <w:rPr>
          <w:rFonts w:ascii="Times New Roman" w:eastAsiaTheme="minorEastAsia" w:hAnsi="Times New Roman" w:cs="Times New Roman"/>
          <w:i/>
          <w:sz w:val="28"/>
          <w:szCs w:val="28"/>
        </w:rPr>
        <w:t xml:space="preserve"> м</w:t>
      </w:r>
      <w:r w:rsidR="00A30C60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63036A" w:rsidRPr="002976D9">
        <w:rPr>
          <w:rFonts w:ascii="Times New Roman" w:eastAsiaTheme="minorEastAsia" w:hAnsi="Times New Roman" w:cs="Times New Roman"/>
          <w:i/>
          <w:sz w:val="28"/>
          <w:szCs w:val="28"/>
        </w:rPr>
        <w:t>ₑ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=(6</w:t>
      </w:r>
      <w:r w:rsidR="00AB2777">
        <w:rPr>
          <w:rFonts w:ascii="Times New Roman" w:eastAsiaTheme="minorEastAsia" w:hAnsi="Times New Roman" w:cs="Times New Roman"/>
          <w:sz w:val="28"/>
          <w:szCs w:val="28"/>
        </w:rPr>
        <w:t>+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4)</w:t>
      </w:r>
      <w:r w:rsidR="00444215" w:rsidRPr="002976D9">
        <w:rPr>
          <w:rFonts w:ascii="Times New Roman" w:hAnsi="Times New Roman" w:cs="Times New Roman"/>
          <w:sz w:val="28"/>
          <w:szCs w:val="28"/>
        </w:rPr>
        <w:t>×</w:t>
      </w:r>
      <w:r w:rsidR="00A30C60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(</w:t>
      </w:r>
      <w:r w:rsidR="00AB2777">
        <w:rPr>
          <w:rFonts w:ascii="Times New Roman" w:eastAsiaTheme="minorEastAsia" w:hAnsi="Times New Roman" w:cs="Times New Roman"/>
          <w:sz w:val="28"/>
          <w:szCs w:val="28"/>
        </w:rPr>
        <w:t>½ 30 -14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AB2777">
        <w:rPr>
          <w:rFonts w:ascii="Times New Roman" w:eastAsiaTheme="minorEastAsia" w:hAnsi="Times New Roman" w:cs="Times New Roman"/>
          <w:sz w:val="28"/>
          <w:szCs w:val="28"/>
        </w:rPr>
        <w:t>/26=</w:t>
      </w:r>
      <w:r w:rsidR="00B83DEF">
        <w:rPr>
          <w:rFonts w:ascii="Times New Roman" w:eastAsiaTheme="minorEastAsia" w:hAnsi="Times New Roman" w:cs="Times New Roman"/>
          <w:sz w:val="28"/>
          <w:szCs w:val="28"/>
        </w:rPr>
        <w:t>0,385=0,39</w:t>
      </w:r>
    </w:p>
    <w:p w:rsidR="00A30C60" w:rsidRPr="002976D9" w:rsidRDefault="00012F57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1/2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×</m:t>
        </m:r>
      </m:oMath>
      <w:r w:rsidR="00A30C60" w:rsidRPr="002976D9">
        <w:rPr>
          <w:rFonts w:ascii="Times New Roman" w:eastAsiaTheme="minorEastAsia" w:hAnsi="Times New Roman" w:cs="Times New Roman"/>
          <w:sz w:val="28"/>
          <w:szCs w:val="28"/>
        </w:rPr>
        <w:t>30=15</w:t>
      </w:r>
    </w:p>
    <w:p w:rsidR="00A30C60" w:rsidRPr="002976D9" w:rsidRDefault="00A30C60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</w:rPr>
        <w:t>Таким образом, медиана показывает, что половина субъектов выборочной сов</w:t>
      </w:r>
      <w:r w:rsidR="00B83DEF">
        <w:rPr>
          <w:rFonts w:ascii="Times New Roman" w:eastAsiaTheme="minorEastAsia" w:hAnsi="Times New Roman" w:cs="Times New Roman"/>
          <w:sz w:val="28"/>
          <w:szCs w:val="28"/>
        </w:rPr>
        <w:t>окупности имеет значение  &lt; 0,39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млрд. рублей.</w:t>
      </w:r>
    </w:p>
    <w:p w:rsidR="00026D92" w:rsidRDefault="00F61F89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DB63E6">
        <w:rPr>
          <w:rFonts w:ascii="Times New Roman" w:eastAsiaTheme="minorEastAsia" w:hAnsi="Times New Roman" w:cs="Times New Roman"/>
          <w:sz w:val="28"/>
          <w:szCs w:val="28"/>
        </w:rPr>
        <w:t xml:space="preserve">       </w:t>
      </w:r>
      <w:r w:rsidR="00B840D9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</w:t>
      </w:r>
    </w:p>
    <w:p w:rsidR="00373B24" w:rsidRDefault="00373B24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</w:p>
    <w:p w:rsidR="00F61F89" w:rsidRPr="00915D75" w:rsidRDefault="0063036A" w:rsidP="00C97A7D">
      <w:pPr>
        <w:spacing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012F57"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>Задание 2</w:t>
      </w:r>
    </w:p>
    <w:p w:rsidR="00C3550D" w:rsidRDefault="00F61F89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</w:rPr>
        <w:t>Для построения аналитической группировки</w:t>
      </w:r>
      <w:r w:rsidR="00012F57">
        <w:rPr>
          <w:rFonts w:ascii="Times New Roman" w:eastAsiaTheme="minorEastAsia" w:hAnsi="Times New Roman" w:cs="Times New Roman"/>
          <w:sz w:val="28"/>
          <w:szCs w:val="28"/>
        </w:rPr>
        <w:t xml:space="preserve"> построим разработочную таблицу</w:t>
      </w:r>
      <w:r w:rsidR="00915D7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012F57">
        <w:rPr>
          <w:rFonts w:ascii="Times New Roman" w:eastAsiaTheme="minorEastAsia" w:hAnsi="Times New Roman" w:cs="Times New Roman"/>
          <w:sz w:val="28"/>
          <w:szCs w:val="28"/>
        </w:rPr>
        <w:t>(табл.3)</w:t>
      </w:r>
    </w:p>
    <w:p w:rsidR="00F61F89" w:rsidRPr="002976D9" w:rsidRDefault="00C97A7D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      </w:t>
      </w:r>
      <w:r w:rsidR="00F61F89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</w:t>
      </w:r>
    </w:p>
    <w:p w:rsidR="00F61F89" w:rsidRPr="002976D9" w:rsidRDefault="00F61F89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</w:rPr>
        <w:t>Разработочная таблица</w:t>
      </w:r>
      <w:r w:rsidR="00012F57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       </w:t>
      </w:r>
      <w:r w:rsidR="00962BA3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  </w:t>
      </w:r>
      <w:r w:rsidR="00012F57">
        <w:rPr>
          <w:rFonts w:ascii="Times New Roman" w:eastAsiaTheme="minorEastAsia" w:hAnsi="Times New Roman" w:cs="Times New Roman"/>
          <w:sz w:val="28"/>
          <w:szCs w:val="28"/>
        </w:rPr>
        <w:t>Таблица 3</w:t>
      </w:r>
    </w:p>
    <w:tbl>
      <w:tblPr>
        <w:tblStyle w:val="a3"/>
        <w:tblW w:w="8897" w:type="dxa"/>
        <w:tblLayout w:type="fixed"/>
        <w:tblLook w:val="04A0" w:firstRow="1" w:lastRow="0" w:firstColumn="1" w:lastColumn="0" w:noHBand="0" w:noVBand="1"/>
      </w:tblPr>
      <w:tblGrid>
        <w:gridCol w:w="1120"/>
        <w:gridCol w:w="1166"/>
        <w:gridCol w:w="2138"/>
        <w:gridCol w:w="2573"/>
        <w:gridCol w:w="1900"/>
      </w:tblGrid>
      <w:tr w:rsidR="00067C4D" w:rsidRPr="002976D9" w:rsidTr="00B6623A">
        <w:trPr>
          <w:trHeight w:val="1942"/>
        </w:trPr>
        <w:tc>
          <w:tcPr>
            <w:tcW w:w="1120" w:type="dxa"/>
          </w:tcPr>
          <w:p w:rsidR="00F61F89" w:rsidRPr="003E4F80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eastAsiaTheme="minorEastAsia" w:hAnsi="Times New Roman" w:cs="Times New Roman"/>
                <w:sz w:val="28"/>
                <w:szCs w:val="28"/>
              </w:rPr>
              <w:t>№группы</w:t>
            </w:r>
          </w:p>
        </w:tc>
        <w:tc>
          <w:tcPr>
            <w:tcW w:w="1166" w:type="dxa"/>
          </w:tcPr>
          <w:p w:rsidR="00F61F89" w:rsidRPr="00B840D9" w:rsidRDefault="003E4F80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840D9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Группы субъектов по </w:t>
            </w:r>
            <w:r w:rsidR="00B840D9" w:rsidRPr="00B840D9">
              <w:rPr>
                <w:rFonts w:ascii="Times New Roman" w:hAnsi="Times New Roman" w:cs="Times New Roman"/>
                <w:sz w:val="24"/>
                <w:szCs w:val="24"/>
              </w:rPr>
              <w:t>объему кредитных вложений</w:t>
            </w:r>
          </w:p>
        </w:tc>
        <w:tc>
          <w:tcPr>
            <w:tcW w:w="2138" w:type="dxa"/>
          </w:tcPr>
          <w:p w:rsidR="00F61F89" w:rsidRPr="003E4F80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eastAsiaTheme="minorEastAsia" w:hAnsi="Times New Roman" w:cs="Times New Roman"/>
                <w:sz w:val="28"/>
                <w:szCs w:val="28"/>
              </w:rPr>
              <w:t>№ субъекта</w:t>
            </w:r>
          </w:p>
        </w:tc>
        <w:tc>
          <w:tcPr>
            <w:tcW w:w="2573" w:type="dxa"/>
          </w:tcPr>
          <w:p w:rsidR="00F61F89" w:rsidRPr="003E4F80" w:rsidRDefault="00B840D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объем кредитных вложений</w:t>
            </w:r>
          </w:p>
        </w:tc>
        <w:tc>
          <w:tcPr>
            <w:tcW w:w="1900" w:type="dxa"/>
          </w:tcPr>
          <w:p w:rsidR="00F61F89" w:rsidRPr="003E4F80" w:rsidRDefault="00B840D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Прибыль</w:t>
            </w:r>
          </w:p>
        </w:tc>
      </w:tr>
      <w:tr w:rsidR="00067C4D" w:rsidRPr="002976D9" w:rsidTr="00B6623A">
        <w:trPr>
          <w:trHeight w:val="641"/>
        </w:trPr>
        <w:tc>
          <w:tcPr>
            <w:tcW w:w="1120" w:type="dxa"/>
          </w:tcPr>
          <w:p w:rsidR="00F61F89" w:rsidRPr="002976D9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66" w:type="dxa"/>
          </w:tcPr>
          <w:p w:rsidR="00F61F89" w:rsidRPr="002976D9" w:rsidRDefault="00373B24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10 – 14</w:t>
            </w:r>
          </w:p>
        </w:tc>
        <w:tc>
          <w:tcPr>
            <w:tcW w:w="2138" w:type="dxa"/>
          </w:tcPr>
          <w:p w:rsidR="00F61F89" w:rsidRPr="000349B3" w:rsidRDefault="00373B24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>
              <w:rPr>
                <w:rFonts w:ascii="Times New Roman" w:eastAsiaTheme="minorEastAsia" w:hAnsi="Times New Roman" w:cs="Times New Roman"/>
                <w:sz w:val="26"/>
                <w:szCs w:val="26"/>
              </w:rPr>
              <w:t>2;5;20;17;13;7</w:t>
            </w:r>
          </w:p>
        </w:tc>
        <w:tc>
          <w:tcPr>
            <w:tcW w:w="2573" w:type="dxa"/>
          </w:tcPr>
          <w:p w:rsidR="00F61F89" w:rsidRPr="000349B3" w:rsidRDefault="00373B24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>
              <w:rPr>
                <w:rFonts w:ascii="Times New Roman" w:eastAsiaTheme="minorEastAsia" w:hAnsi="Times New Roman" w:cs="Times New Roman"/>
                <w:sz w:val="26"/>
                <w:szCs w:val="26"/>
              </w:rPr>
              <w:t>10;11;11;11;12;13</w:t>
            </w:r>
          </w:p>
        </w:tc>
        <w:tc>
          <w:tcPr>
            <w:tcW w:w="1900" w:type="dxa"/>
          </w:tcPr>
          <w:p w:rsidR="00F61F89" w:rsidRPr="000349B3" w:rsidRDefault="00373B24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>
              <w:rPr>
                <w:rFonts w:ascii="Times New Roman" w:eastAsiaTheme="minorEastAsia" w:hAnsi="Times New Roman" w:cs="Times New Roman"/>
                <w:sz w:val="26"/>
                <w:szCs w:val="26"/>
              </w:rPr>
              <w:t>0,7;0,5;0,65;1;0,6;0,75</w:t>
            </w:r>
          </w:p>
        </w:tc>
      </w:tr>
      <w:tr w:rsidR="00067C4D" w:rsidRPr="002976D9" w:rsidTr="00B6623A">
        <w:trPr>
          <w:trHeight w:val="641"/>
        </w:trPr>
        <w:tc>
          <w:tcPr>
            <w:tcW w:w="1120" w:type="dxa"/>
          </w:tcPr>
          <w:p w:rsidR="00F61F89" w:rsidRPr="002976D9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всего</w:t>
            </w:r>
          </w:p>
        </w:tc>
        <w:tc>
          <w:tcPr>
            <w:tcW w:w="1166" w:type="dxa"/>
          </w:tcPr>
          <w:p w:rsidR="00F61F89" w:rsidRPr="002976D9" w:rsidRDefault="00030E32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по 1ой группе</w:t>
            </w:r>
          </w:p>
        </w:tc>
        <w:tc>
          <w:tcPr>
            <w:tcW w:w="2138" w:type="dxa"/>
          </w:tcPr>
          <w:p w:rsidR="00F61F89" w:rsidRPr="002976D9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573" w:type="dxa"/>
          </w:tcPr>
          <w:p w:rsidR="00F61F89" w:rsidRPr="00DB00FB" w:rsidRDefault="00373B24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68</w:t>
            </w:r>
          </w:p>
        </w:tc>
        <w:tc>
          <w:tcPr>
            <w:tcW w:w="1900" w:type="dxa"/>
          </w:tcPr>
          <w:p w:rsidR="00F61F89" w:rsidRPr="00DB00FB" w:rsidRDefault="00373B24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4,2</w:t>
            </w:r>
          </w:p>
        </w:tc>
      </w:tr>
      <w:tr w:rsidR="00067C4D" w:rsidRPr="002976D9" w:rsidTr="00B6623A">
        <w:trPr>
          <w:trHeight w:val="641"/>
        </w:trPr>
        <w:tc>
          <w:tcPr>
            <w:tcW w:w="1120" w:type="dxa"/>
          </w:tcPr>
          <w:p w:rsidR="00F61F89" w:rsidRPr="002976D9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66" w:type="dxa"/>
          </w:tcPr>
          <w:p w:rsidR="00F61F89" w:rsidRPr="002976D9" w:rsidRDefault="00373B24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14 – 18</w:t>
            </w:r>
          </w:p>
        </w:tc>
        <w:tc>
          <w:tcPr>
            <w:tcW w:w="2138" w:type="dxa"/>
          </w:tcPr>
          <w:p w:rsidR="00F61F89" w:rsidRPr="002976D9" w:rsidRDefault="00373B24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1;21;24;8;12;6;22;29</w:t>
            </w:r>
          </w:p>
        </w:tc>
        <w:tc>
          <w:tcPr>
            <w:tcW w:w="2573" w:type="dxa"/>
          </w:tcPr>
          <w:p w:rsidR="00F61F89" w:rsidRPr="002976D9" w:rsidRDefault="00373B24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14;14;15;15;16;16;17;17</w:t>
            </w:r>
          </w:p>
        </w:tc>
        <w:tc>
          <w:tcPr>
            <w:tcW w:w="1900" w:type="dxa"/>
          </w:tcPr>
          <w:p w:rsidR="00F61F89" w:rsidRPr="002976D9" w:rsidRDefault="00373B24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0,6;0,7;0,6;0,9;0,8;1;0,9;0,9</w:t>
            </w:r>
          </w:p>
        </w:tc>
      </w:tr>
      <w:tr w:rsidR="00067C4D" w:rsidRPr="002976D9" w:rsidTr="00B6623A">
        <w:trPr>
          <w:trHeight w:val="641"/>
        </w:trPr>
        <w:tc>
          <w:tcPr>
            <w:tcW w:w="1120" w:type="dxa"/>
          </w:tcPr>
          <w:p w:rsidR="00F61F89" w:rsidRPr="002976D9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всего</w:t>
            </w:r>
          </w:p>
        </w:tc>
        <w:tc>
          <w:tcPr>
            <w:tcW w:w="1166" w:type="dxa"/>
          </w:tcPr>
          <w:p w:rsidR="00F61F89" w:rsidRPr="002976D9" w:rsidRDefault="00030E32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по 2ой группе</w:t>
            </w:r>
          </w:p>
        </w:tc>
        <w:tc>
          <w:tcPr>
            <w:tcW w:w="2138" w:type="dxa"/>
          </w:tcPr>
          <w:p w:rsidR="00F61F89" w:rsidRPr="002976D9" w:rsidRDefault="00373B24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573" w:type="dxa"/>
          </w:tcPr>
          <w:p w:rsidR="00F61F89" w:rsidRPr="00DB00FB" w:rsidRDefault="00373B24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124</w:t>
            </w:r>
          </w:p>
        </w:tc>
        <w:tc>
          <w:tcPr>
            <w:tcW w:w="1900" w:type="dxa"/>
          </w:tcPr>
          <w:p w:rsidR="00F61F89" w:rsidRPr="00DB00FB" w:rsidRDefault="00373B24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6,4</w:t>
            </w:r>
          </w:p>
        </w:tc>
      </w:tr>
      <w:tr w:rsidR="00067C4D" w:rsidRPr="002976D9" w:rsidTr="00B6623A">
        <w:trPr>
          <w:trHeight w:val="979"/>
        </w:trPr>
        <w:tc>
          <w:tcPr>
            <w:tcW w:w="1120" w:type="dxa"/>
          </w:tcPr>
          <w:p w:rsidR="00F61F89" w:rsidRPr="002976D9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166" w:type="dxa"/>
          </w:tcPr>
          <w:p w:rsidR="00F61F89" w:rsidRPr="002976D9" w:rsidRDefault="00373B24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18–22</w:t>
            </w:r>
          </w:p>
        </w:tc>
        <w:tc>
          <w:tcPr>
            <w:tcW w:w="2138" w:type="dxa"/>
          </w:tcPr>
          <w:p w:rsidR="00030E32" w:rsidRPr="002976D9" w:rsidRDefault="00373B24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18;30;3;25;16;28;9;19;27;15;11;23</w:t>
            </w:r>
          </w:p>
        </w:tc>
        <w:tc>
          <w:tcPr>
            <w:tcW w:w="2573" w:type="dxa"/>
          </w:tcPr>
          <w:p w:rsidR="00F61F89" w:rsidRPr="002976D9" w:rsidRDefault="00373B24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18;18;18;19;19;19;20;20;20;21;21;21</w:t>
            </w:r>
          </w:p>
        </w:tc>
        <w:tc>
          <w:tcPr>
            <w:tcW w:w="1900" w:type="dxa"/>
          </w:tcPr>
          <w:p w:rsidR="00067C4D" w:rsidRPr="002976D9" w:rsidRDefault="00373B24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0,8;0,8;</w:t>
            </w:r>
            <w:r w:rsidR="00DF07AD">
              <w:rPr>
                <w:rFonts w:ascii="Times New Roman" w:eastAsiaTheme="minorEastAsia" w:hAnsi="Times New Roman" w:cs="Times New Roman"/>
                <w:sz w:val="28"/>
                <w:szCs w:val="28"/>
              </w:rPr>
              <w:t>1;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0,85;1,1;1,25;1;1,1;</w:t>
            </w:r>
            <w:r w:rsidR="00DF07AD">
              <w:rPr>
                <w:rFonts w:ascii="Times New Roman" w:eastAsiaTheme="minorEastAsia" w:hAnsi="Times New Roman" w:cs="Times New Roman"/>
                <w:sz w:val="28"/>
                <w:szCs w:val="28"/>
              </w:rPr>
              <w:t>1,2;0,9;1;1;</w:t>
            </w:r>
          </w:p>
        </w:tc>
      </w:tr>
      <w:tr w:rsidR="00067C4D" w:rsidRPr="002976D9" w:rsidTr="00B6623A">
        <w:trPr>
          <w:trHeight w:val="641"/>
        </w:trPr>
        <w:tc>
          <w:tcPr>
            <w:tcW w:w="1120" w:type="dxa"/>
          </w:tcPr>
          <w:p w:rsidR="00F61F89" w:rsidRPr="002976D9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всего</w:t>
            </w:r>
          </w:p>
        </w:tc>
        <w:tc>
          <w:tcPr>
            <w:tcW w:w="1166" w:type="dxa"/>
          </w:tcPr>
          <w:p w:rsidR="00F61F89" w:rsidRPr="002976D9" w:rsidRDefault="00067C4D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по 3й группе</w:t>
            </w:r>
          </w:p>
        </w:tc>
        <w:tc>
          <w:tcPr>
            <w:tcW w:w="2138" w:type="dxa"/>
          </w:tcPr>
          <w:p w:rsidR="00F61F89" w:rsidRPr="002976D9" w:rsidRDefault="00373B24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2573" w:type="dxa"/>
          </w:tcPr>
          <w:p w:rsidR="00F61F89" w:rsidRPr="00DB00FB" w:rsidRDefault="00DF07AD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234</w:t>
            </w:r>
          </w:p>
        </w:tc>
        <w:tc>
          <w:tcPr>
            <w:tcW w:w="1900" w:type="dxa"/>
          </w:tcPr>
          <w:p w:rsidR="00F61F89" w:rsidRPr="00DB00FB" w:rsidRDefault="00DF07AD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12</w:t>
            </w:r>
          </w:p>
        </w:tc>
      </w:tr>
      <w:tr w:rsidR="00067C4D" w:rsidRPr="002976D9" w:rsidTr="00B6623A">
        <w:trPr>
          <w:trHeight w:val="979"/>
        </w:trPr>
        <w:tc>
          <w:tcPr>
            <w:tcW w:w="1120" w:type="dxa"/>
          </w:tcPr>
          <w:p w:rsidR="00F61F89" w:rsidRPr="002976D9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166" w:type="dxa"/>
          </w:tcPr>
          <w:p w:rsidR="00F61F89" w:rsidRPr="002976D9" w:rsidRDefault="00373B24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22 -26</w:t>
            </w:r>
          </w:p>
        </w:tc>
        <w:tc>
          <w:tcPr>
            <w:tcW w:w="2138" w:type="dxa"/>
          </w:tcPr>
          <w:p w:rsidR="00F61F89" w:rsidRPr="002976D9" w:rsidRDefault="00DF07AD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4;10;14</w:t>
            </w:r>
          </w:p>
        </w:tc>
        <w:tc>
          <w:tcPr>
            <w:tcW w:w="2573" w:type="dxa"/>
          </w:tcPr>
          <w:p w:rsidR="00067C4D" w:rsidRPr="002976D9" w:rsidRDefault="00DF07AD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22;23;24</w:t>
            </w:r>
          </w:p>
        </w:tc>
        <w:tc>
          <w:tcPr>
            <w:tcW w:w="1900" w:type="dxa"/>
          </w:tcPr>
          <w:p w:rsidR="00067C4D" w:rsidRPr="002976D9" w:rsidRDefault="00DF07AD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0,9;0,9;1,5</w:t>
            </w:r>
          </w:p>
        </w:tc>
      </w:tr>
      <w:tr w:rsidR="00067C4D" w:rsidRPr="002976D9" w:rsidTr="00B6623A">
        <w:trPr>
          <w:trHeight w:val="641"/>
        </w:trPr>
        <w:tc>
          <w:tcPr>
            <w:tcW w:w="1120" w:type="dxa"/>
          </w:tcPr>
          <w:p w:rsidR="00F61F89" w:rsidRPr="002976D9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lastRenderedPageBreak/>
              <w:t>всего</w:t>
            </w:r>
          </w:p>
        </w:tc>
        <w:tc>
          <w:tcPr>
            <w:tcW w:w="1166" w:type="dxa"/>
          </w:tcPr>
          <w:p w:rsidR="00F61F89" w:rsidRPr="002976D9" w:rsidRDefault="00067C4D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по 4ой группе</w:t>
            </w:r>
          </w:p>
        </w:tc>
        <w:tc>
          <w:tcPr>
            <w:tcW w:w="2138" w:type="dxa"/>
          </w:tcPr>
          <w:p w:rsidR="00F61F89" w:rsidRPr="002976D9" w:rsidRDefault="00DF07AD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573" w:type="dxa"/>
          </w:tcPr>
          <w:p w:rsidR="00F61F89" w:rsidRPr="00DB00FB" w:rsidRDefault="00DF07AD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69</w:t>
            </w:r>
          </w:p>
        </w:tc>
        <w:tc>
          <w:tcPr>
            <w:tcW w:w="1900" w:type="dxa"/>
          </w:tcPr>
          <w:p w:rsidR="00F61F89" w:rsidRPr="00DB00FB" w:rsidRDefault="00DF07AD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3,3</w:t>
            </w:r>
          </w:p>
        </w:tc>
      </w:tr>
      <w:tr w:rsidR="00067C4D" w:rsidRPr="002976D9" w:rsidTr="00B6623A">
        <w:trPr>
          <w:trHeight w:val="641"/>
        </w:trPr>
        <w:tc>
          <w:tcPr>
            <w:tcW w:w="1120" w:type="dxa"/>
          </w:tcPr>
          <w:p w:rsidR="00F61F89" w:rsidRPr="002976D9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166" w:type="dxa"/>
          </w:tcPr>
          <w:p w:rsidR="00F61F89" w:rsidRPr="00A42C9C" w:rsidRDefault="00373B24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26</w:t>
            </w:r>
            <w:r w:rsidR="00A42C9C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– </w:t>
            </w:r>
            <w:r w:rsidR="00A42C9C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&gt;</w:t>
            </w:r>
          </w:p>
        </w:tc>
        <w:tc>
          <w:tcPr>
            <w:tcW w:w="2138" w:type="dxa"/>
          </w:tcPr>
          <w:p w:rsidR="00F61F89" w:rsidRPr="002976D9" w:rsidRDefault="00DF07AD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2573" w:type="dxa"/>
          </w:tcPr>
          <w:p w:rsidR="00F61F89" w:rsidRPr="002976D9" w:rsidRDefault="00DF07AD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900" w:type="dxa"/>
          </w:tcPr>
          <w:p w:rsidR="00F61F89" w:rsidRPr="002976D9" w:rsidRDefault="00DF07AD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1,4</w:t>
            </w:r>
          </w:p>
        </w:tc>
      </w:tr>
      <w:tr w:rsidR="00067C4D" w:rsidRPr="002976D9" w:rsidTr="00B6623A">
        <w:trPr>
          <w:trHeight w:val="641"/>
        </w:trPr>
        <w:tc>
          <w:tcPr>
            <w:tcW w:w="1120" w:type="dxa"/>
          </w:tcPr>
          <w:p w:rsidR="00F61F89" w:rsidRPr="002976D9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всего</w:t>
            </w:r>
          </w:p>
        </w:tc>
        <w:tc>
          <w:tcPr>
            <w:tcW w:w="1166" w:type="dxa"/>
          </w:tcPr>
          <w:p w:rsidR="00F61F89" w:rsidRPr="002976D9" w:rsidRDefault="00067C4D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по 5ой группе</w:t>
            </w:r>
          </w:p>
        </w:tc>
        <w:tc>
          <w:tcPr>
            <w:tcW w:w="2138" w:type="dxa"/>
          </w:tcPr>
          <w:p w:rsidR="00F61F89" w:rsidRPr="002976D9" w:rsidRDefault="00DF07AD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73" w:type="dxa"/>
          </w:tcPr>
          <w:p w:rsidR="00F61F89" w:rsidRPr="00DB00FB" w:rsidRDefault="00DF07AD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900" w:type="dxa"/>
          </w:tcPr>
          <w:p w:rsidR="00F61F89" w:rsidRPr="00DB00FB" w:rsidRDefault="00DF07AD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1,4</w:t>
            </w:r>
          </w:p>
        </w:tc>
      </w:tr>
    </w:tbl>
    <w:p w:rsidR="00915D75" w:rsidRDefault="00915D75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535A6" w:rsidRDefault="006535A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Аналитическая группировка субъектов по доходу бюджета</w:t>
      </w:r>
    </w:p>
    <w:p w:rsidR="00012F57" w:rsidRPr="002976D9" w:rsidRDefault="00012F5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Таблица 4</w:t>
      </w:r>
    </w:p>
    <w:tbl>
      <w:tblPr>
        <w:tblW w:w="89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27"/>
        <w:gridCol w:w="1501"/>
        <w:gridCol w:w="12"/>
        <w:gridCol w:w="1719"/>
        <w:gridCol w:w="986"/>
        <w:gridCol w:w="1275"/>
        <w:gridCol w:w="905"/>
        <w:gridCol w:w="17"/>
        <w:gridCol w:w="1432"/>
      </w:tblGrid>
      <w:tr w:rsidR="00D325F7" w:rsidRPr="002976D9" w:rsidTr="00035F16">
        <w:trPr>
          <w:trHeight w:val="208"/>
        </w:trPr>
        <w:tc>
          <w:tcPr>
            <w:tcW w:w="1127" w:type="dxa"/>
            <w:vMerge w:val="restart"/>
          </w:tcPr>
          <w:p w:rsidR="00874795" w:rsidRPr="003E4F80" w:rsidRDefault="00874795" w:rsidP="00DB63E6">
            <w:pPr>
              <w:spacing w:line="360" w:lineRule="auto"/>
              <w:ind w:left="-39"/>
              <w:rPr>
                <w:rFonts w:ascii="Times New Roman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hAnsi="Times New Roman" w:cs="Times New Roman"/>
                <w:sz w:val="28"/>
                <w:szCs w:val="28"/>
              </w:rPr>
              <w:t>№ группы</w:t>
            </w:r>
          </w:p>
          <w:p w:rsidR="00874795" w:rsidRPr="003E4F80" w:rsidRDefault="00874795" w:rsidP="00DB63E6">
            <w:pPr>
              <w:spacing w:line="360" w:lineRule="auto"/>
              <w:ind w:left="-3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3" w:type="dxa"/>
            <w:gridSpan w:val="2"/>
            <w:vMerge w:val="restart"/>
          </w:tcPr>
          <w:p w:rsidR="00874795" w:rsidRPr="003E4F80" w:rsidRDefault="00874795" w:rsidP="003E4F80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hAnsi="Times New Roman" w:cs="Times New Roman"/>
                <w:sz w:val="28"/>
                <w:szCs w:val="28"/>
              </w:rPr>
              <w:t>Группы субъектов по</w:t>
            </w:r>
            <w:r w:rsidR="00295F1F">
              <w:rPr>
                <w:rFonts w:ascii="Times New Roman" w:hAnsi="Times New Roman" w:cs="Times New Roman"/>
                <w:sz w:val="28"/>
                <w:szCs w:val="28"/>
              </w:rPr>
              <w:t xml:space="preserve"> объему кредитных вложений</w:t>
            </w:r>
          </w:p>
        </w:tc>
        <w:tc>
          <w:tcPr>
            <w:tcW w:w="1719" w:type="dxa"/>
            <w:vMerge w:val="restart"/>
          </w:tcPr>
          <w:p w:rsidR="00874795" w:rsidRPr="003E4F80" w:rsidRDefault="00874795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hAnsi="Times New Roman" w:cs="Times New Roman"/>
                <w:sz w:val="28"/>
                <w:szCs w:val="28"/>
              </w:rPr>
              <w:t>Количество субъектов</w:t>
            </w:r>
          </w:p>
          <w:p w:rsidR="00874795" w:rsidRPr="003E4F80" w:rsidRDefault="00874795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1" w:type="dxa"/>
            <w:gridSpan w:val="2"/>
          </w:tcPr>
          <w:p w:rsidR="00874795" w:rsidRPr="003E4F80" w:rsidRDefault="00295F1F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объема кредитных вложений</w:t>
            </w:r>
          </w:p>
        </w:tc>
        <w:tc>
          <w:tcPr>
            <w:tcW w:w="2354" w:type="dxa"/>
            <w:gridSpan w:val="3"/>
          </w:tcPr>
          <w:p w:rsidR="00874795" w:rsidRPr="003E4F80" w:rsidRDefault="00295F1F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Прибыль</w:t>
            </w:r>
          </w:p>
        </w:tc>
      </w:tr>
      <w:tr w:rsidR="00D325F7" w:rsidRPr="002976D9" w:rsidTr="00035F16">
        <w:trPr>
          <w:trHeight w:val="179"/>
        </w:trPr>
        <w:tc>
          <w:tcPr>
            <w:tcW w:w="1127" w:type="dxa"/>
            <w:vMerge/>
          </w:tcPr>
          <w:p w:rsidR="00874795" w:rsidRPr="003E4F80" w:rsidRDefault="00874795" w:rsidP="00DB63E6">
            <w:pPr>
              <w:spacing w:line="360" w:lineRule="auto"/>
              <w:ind w:left="-3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3" w:type="dxa"/>
            <w:gridSpan w:val="2"/>
            <w:vMerge/>
          </w:tcPr>
          <w:p w:rsidR="00874795" w:rsidRPr="003E4F80" w:rsidRDefault="00874795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19" w:type="dxa"/>
            <w:vMerge/>
          </w:tcPr>
          <w:p w:rsidR="00874795" w:rsidRPr="003E4F80" w:rsidRDefault="00874795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86" w:type="dxa"/>
          </w:tcPr>
          <w:p w:rsidR="00874795" w:rsidRPr="003E4F80" w:rsidRDefault="00874795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hAnsi="Times New Roman" w:cs="Times New Roman"/>
                <w:sz w:val="28"/>
                <w:szCs w:val="28"/>
              </w:rPr>
              <w:t>всего</w:t>
            </w:r>
          </w:p>
        </w:tc>
        <w:tc>
          <w:tcPr>
            <w:tcW w:w="1275" w:type="dxa"/>
          </w:tcPr>
          <w:p w:rsidR="00874795" w:rsidRPr="003E4F80" w:rsidRDefault="00874795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hAnsi="Times New Roman" w:cs="Times New Roman"/>
                <w:sz w:val="28"/>
                <w:szCs w:val="28"/>
              </w:rPr>
              <w:t>в среднем</w:t>
            </w:r>
          </w:p>
        </w:tc>
        <w:tc>
          <w:tcPr>
            <w:tcW w:w="905" w:type="dxa"/>
          </w:tcPr>
          <w:p w:rsidR="00874795" w:rsidRPr="003E4F80" w:rsidRDefault="00874795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hAnsi="Times New Roman" w:cs="Times New Roman"/>
                <w:sz w:val="28"/>
                <w:szCs w:val="28"/>
              </w:rPr>
              <w:t>всего</w:t>
            </w:r>
          </w:p>
        </w:tc>
        <w:tc>
          <w:tcPr>
            <w:tcW w:w="1449" w:type="dxa"/>
            <w:gridSpan w:val="2"/>
          </w:tcPr>
          <w:p w:rsidR="00874795" w:rsidRPr="003E4F80" w:rsidRDefault="00874795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hAnsi="Times New Roman" w:cs="Times New Roman"/>
                <w:sz w:val="28"/>
                <w:szCs w:val="28"/>
              </w:rPr>
              <w:t>в среднем</w:t>
            </w:r>
          </w:p>
        </w:tc>
      </w:tr>
      <w:tr w:rsidR="00D325F7" w:rsidRPr="002976D9" w:rsidTr="00035F16">
        <w:trPr>
          <w:trHeight w:val="291"/>
        </w:trPr>
        <w:tc>
          <w:tcPr>
            <w:tcW w:w="1127" w:type="dxa"/>
          </w:tcPr>
          <w:p w:rsidR="00D325F7" w:rsidRPr="002976D9" w:rsidRDefault="00D325F7" w:rsidP="003E4F80">
            <w:pPr>
              <w:spacing w:line="360" w:lineRule="auto"/>
              <w:ind w:left="-3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  <w:p w:rsidR="00D325F7" w:rsidRPr="002976D9" w:rsidRDefault="00D325F7" w:rsidP="003E4F80">
            <w:pPr>
              <w:spacing w:line="360" w:lineRule="auto"/>
              <w:ind w:left="-3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01" w:type="dxa"/>
          </w:tcPr>
          <w:p w:rsidR="00D325F7" w:rsidRPr="002976D9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 – 14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1" w:type="dxa"/>
            <w:gridSpan w:val="2"/>
          </w:tcPr>
          <w:p w:rsidR="00D325F7" w:rsidRPr="007C2876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86" w:type="dxa"/>
          </w:tcPr>
          <w:p w:rsidR="00D325F7" w:rsidRPr="002976D9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68</w:t>
            </w:r>
          </w:p>
        </w:tc>
        <w:tc>
          <w:tcPr>
            <w:tcW w:w="1275" w:type="dxa"/>
          </w:tcPr>
          <w:p w:rsidR="00D325F7" w:rsidRPr="002976D9" w:rsidRDefault="00035F16" w:rsidP="00035F1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11,3</w:t>
            </w:r>
          </w:p>
        </w:tc>
        <w:tc>
          <w:tcPr>
            <w:tcW w:w="922" w:type="dxa"/>
            <w:gridSpan w:val="2"/>
          </w:tcPr>
          <w:p w:rsidR="00D325F7" w:rsidRPr="002976D9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4,2</w:t>
            </w:r>
          </w:p>
        </w:tc>
        <w:tc>
          <w:tcPr>
            <w:tcW w:w="1432" w:type="dxa"/>
          </w:tcPr>
          <w:p w:rsidR="00D325F7" w:rsidRPr="002976D9" w:rsidRDefault="00035F16" w:rsidP="00035F1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0,7</w:t>
            </w: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D325F7" w:rsidRPr="002976D9" w:rsidTr="00035F16">
        <w:trPr>
          <w:trHeight w:val="324"/>
        </w:trPr>
        <w:tc>
          <w:tcPr>
            <w:tcW w:w="1127" w:type="dxa"/>
          </w:tcPr>
          <w:p w:rsidR="00D325F7" w:rsidRPr="002976D9" w:rsidRDefault="00D325F7" w:rsidP="003E4F80">
            <w:pPr>
              <w:spacing w:line="360" w:lineRule="auto"/>
              <w:ind w:left="-3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D325F7" w:rsidRPr="002976D9" w:rsidRDefault="00D325F7" w:rsidP="003E4F80">
            <w:pPr>
              <w:spacing w:line="360" w:lineRule="auto"/>
              <w:ind w:left="-3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01" w:type="dxa"/>
          </w:tcPr>
          <w:p w:rsidR="00D325F7" w:rsidRPr="002976D9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14– 18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1" w:type="dxa"/>
            <w:gridSpan w:val="2"/>
          </w:tcPr>
          <w:p w:rsidR="00D325F7" w:rsidRPr="00035F16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86" w:type="dxa"/>
          </w:tcPr>
          <w:p w:rsidR="00D325F7" w:rsidRPr="002976D9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124</w:t>
            </w:r>
          </w:p>
        </w:tc>
        <w:tc>
          <w:tcPr>
            <w:tcW w:w="1275" w:type="dxa"/>
          </w:tcPr>
          <w:p w:rsidR="00D325F7" w:rsidRPr="002976D9" w:rsidRDefault="00035F16" w:rsidP="00035F1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15,5</w:t>
            </w:r>
          </w:p>
        </w:tc>
        <w:tc>
          <w:tcPr>
            <w:tcW w:w="922" w:type="dxa"/>
            <w:gridSpan w:val="2"/>
          </w:tcPr>
          <w:p w:rsidR="00D325F7" w:rsidRPr="002976D9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6,4</w:t>
            </w:r>
          </w:p>
        </w:tc>
        <w:tc>
          <w:tcPr>
            <w:tcW w:w="1432" w:type="dxa"/>
          </w:tcPr>
          <w:p w:rsidR="00D325F7" w:rsidRPr="002976D9" w:rsidRDefault="00035F16" w:rsidP="00035F1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0,8</w:t>
            </w:r>
          </w:p>
        </w:tc>
      </w:tr>
      <w:tr w:rsidR="00D325F7" w:rsidRPr="002976D9" w:rsidTr="00035F16">
        <w:trPr>
          <w:trHeight w:val="284"/>
        </w:trPr>
        <w:tc>
          <w:tcPr>
            <w:tcW w:w="1127" w:type="dxa"/>
          </w:tcPr>
          <w:p w:rsidR="00D325F7" w:rsidRPr="002976D9" w:rsidRDefault="00D325F7" w:rsidP="003E4F80">
            <w:pPr>
              <w:spacing w:line="360" w:lineRule="auto"/>
              <w:ind w:left="-3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  <w:p w:rsidR="00D325F7" w:rsidRPr="002976D9" w:rsidRDefault="00D325F7" w:rsidP="003E4F80">
            <w:pPr>
              <w:spacing w:line="360" w:lineRule="auto"/>
              <w:ind w:left="-3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01" w:type="dxa"/>
          </w:tcPr>
          <w:p w:rsidR="00D325F7" w:rsidRPr="002976D9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18– 22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1" w:type="dxa"/>
            <w:gridSpan w:val="2"/>
          </w:tcPr>
          <w:p w:rsidR="00D325F7" w:rsidRPr="00035F16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86" w:type="dxa"/>
          </w:tcPr>
          <w:p w:rsidR="00D325F7" w:rsidRPr="002976D9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234</w:t>
            </w:r>
          </w:p>
        </w:tc>
        <w:tc>
          <w:tcPr>
            <w:tcW w:w="1275" w:type="dxa"/>
          </w:tcPr>
          <w:p w:rsidR="00D325F7" w:rsidRPr="002976D9" w:rsidRDefault="00035F16" w:rsidP="00035F1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19,5</w:t>
            </w:r>
          </w:p>
        </w:tc>
        <w:tc>
          <w:tcPr>
            <w:tcW w:w="922" w:type="dxa"/>
            <w:gridSpan w:val="2"/>
          </w:tcPr>
          <w:p w:rsidR="00D325F7" w:rsidRPr="002976D9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1432" w:type="dxa"/>
          </w:tcPr>
          <w:p w:rsidR="00D325F7" w:rsidRPr="002976D9" w:rsidRDefault="00035F16" w:rsidP="00035F1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D325F7" w:rsidRPr="002976D9" w:rsidTr="00035F16">
        <w:trPr>
          <w:trHeight w:val="296"/>
        </w:trPr>
        <w:tc>
          <w:tcPr>
            <w:tcW w:w="1127" w:type="dxa"/>
          </w:tcPr>
          <w:p w:rsidR="00D325F7" w:rsidRPr="002976D9" w:rsidRDefault="00D325F7" w:rsidP="003E4F80">
            <w:pPr>
              <w:spacing w:line="360" w:lineRule="auto"/>
              <w:ind w:left="-3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  <w:p w:rsidR="00D325F7" w:rsidRPr="007C2876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1501" w:type="dxa"/>
          </w:tcPr>
          <w:p w:rsidR="00D325F7" w:rsidRPr="007C2876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 – 26</w:t>
            </w:r>
          </w:p>
        </w:tc>
        <w:tc>
          <w:tcPr>
            <w:tcW w:w="1731" w:type="dxa"/>
            <w:gridSpan w:val="2"/>
          </w:tcPr>
          <w:p w:rsidR="00D325F7" w:rsidRPr="00035F16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86" w:type="dxa"/>
          </w:tcPr>
          <w:p w:rsidR="00D325F7" w:rsidRPr="00035F16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69</w:t>
            </w:r>
          </w:p>
        </w:tc>
        <w:tc>
          <w:tcPr>
            <w:tcW w:w="1275" w:type="dxa"/>
          </w:tcPr>
          <w:p w:rsidR="00D325F7" w:rsidRPr="00035F16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922" w:type="dxa"/>
            <w:gridSpan w:val="2"/>
          </w:tcPr>
          <w:p w:rsidR="00D325F7" w:rsidRPr="00035F16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3,3</w:t>
            </w:r>
          </w:p>
        </w:tc>
        <w:tc>
          <w:tcPr>
            <w:tcW w:w="1432" w:type="dxa"/>
          </w:tcPr>
          <w:p w:rsidR="00D325F7" w:rsidRPr="00035F16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1,1</w:t>
            </w:r>
          </w:p>
        </w:tc>
      </w:tr>
      <w:tr w:rsidR="00D325F7" w:rsidRPr="002976D9" w:rsidTr="00035F16">
        <w:trPr>
          <w:trHeight w:val="266"/>
        </w:trPr>
        <w:tc>
          <w:tcPr>
            <w:tcW w:w="1127" w:type="dxa"/>
          </w:tcPr>
          <w:p w:rsidR="00D325F7" w:rsidRPr="007C2876" w:rsidRDefault="007C2876" w:rsidP="003E4F80">
            <w:pPr>
              <w:spacing w:line="360" w:lineRule="auto"/>
              <w:ind w:left="-39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1501" w:type="dxa"/>
          </w:tcPr>
          <w:p w:rsidR="00D325F7" w:rsidRPr="007C2876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</w:t>
            </w:r>
            <w:r w:rsidR="007C2876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="007C287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&gt;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1" w:type="dxa"/>
            <w:gridSpan w:val="2"/>
          </w:tcPr>
          <w:p w:rsidR="00D325F7" w:rsidRPr="00035F16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86" w:type="dxa"/>
          </w:tcPr>
          <w:p w:rsidR="00D325F7" w:rsidRPr="002976D9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30</w:t>
            </w:r>
          </w:p>
        </w:tc>
        <w:tc>
          <w:tcPr>
            <w:tcW w:w="1275" w:type="dxa"/>
          </w:tcPr>
          <w:p w:rsidR="00D325F7" w:rsidRPr="002976D9" w:rsidRDefault="00035F16" w:rsidP="00035F1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922" w:type="dxa"/>
            <w:gridSpan w:val="2"/>
          </w:tcPr>
          <w:p w:rsidR="00D325F7" w:rsidRPr="002976D9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1,4</w:t>
            </w:r>
          </w:p>
        </w:tc>
        <w:tc>
          <w:tcPr>
            <w:tcW w:w="1432" w:type="dxa"/>
          </w:tcPr>
          <w:p w:rsidR="00D325F7" w:rsidRPr="002976D9" w:rsidRDefault="00035F16" w:rsidP="00035F1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1,4</w:t>
            </w:r>
          </w:p>
        </w:tc>
      </w:tr>
      <w:tr w:rsidR="00512DFB" w:rsidRPr="002976D9" w:rsidTr="00035F16">
        <w:trPr>
          <w:trHeight w:val="266"/>
        </w:trPr>
        <w:tc>
          <w:tcPr>
            <w:tcW w:w="1127" w:type="dxa"/>
          </w:tcPr>
          <w:p w:rsidR="00512DFB" w:rsidRPr="00512DFB" w:rsidRDefault="00512DFB" w:rsidP="003E4F80">
            <w:pPr>
              <w:spacing w:line="360" w:lineRule="auto"/>
              <w:ind w:left="-3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Итого</w:t>
            </w:r>
          </w:p>
        </w:tc>
        <w:tc>
          <w:tcPr>
            <w:tcW w:w="1501" w:type="dxa"/>
          </w:tcPr>
          <w:p w:rsidR="00512DFB" w:rsidRDefault="00512DFB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1" w:type="dxa"/>
            <w:gridSpan w:val="2"/>
          </w:tcPr>
          <w:p w:rsidR="00512DFB" w:rsidRPr="00512DFB" w:rsidRDefault="00512DFB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986" w:type="dxa"/>
          </w:tcPr>
          <w:p w:rsidR="00512DFB" w:rsidRPr="00DB00FB" w:rsidRDefault="00035F16" w:rsidP="003E4F80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525</w:t>
            </w:r>
          </w:p>
        </w:tc>
        <w:tc>
          <w:tcPr>
            <w:tcW w:w="1275" w:type="dxa"/>
          </w:tcPr>
          <w:p w:rsidR="00512DFB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17,5</w:t>
            </w:r>
          </w:p>
        </w:tc>
        <w:tc>
          <w:tcPr>
            <w:tcW w:w="922" w:type="dxa"/>
            <w:gridSpan w:val="2"/>
          </w:tcPr>
          <w:p w:rsidR="00512DFB" w:rsidRPr="00DB00FB" w:rsidRDefault="00035F16" w:rsidP="00035F1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27,3</w:t>
            </w:r>
          </w:p>
        </w:tc>
        <w:tc>
          <w:tcPr>
            <w:tcW w:w="1432" w:type="dxa"/>
          </w:tcPr>
          <w:p w:rsidR="00512DFB" w:rsidRDefault="00035F1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0,91</w:t>
            </w:r>
          </w:p>
        </w:tc>
      </w:tr>
    </w:tbl>
    <w:p w:rsidR="00035F16" w:rsidRDefault="00207E47" w:rsidP="00295F1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</w:t>
      </w:r>
    </w:p>
    <w:p w:rsidR="00DB00FB" w:rsidRDefault="00207E47" w:rsidP="003E4F8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Таблица 5</w:t>
      </w:r>
    </w:p>
    <w:tbl>
      <w:tblPr>
        <w:tblStyle w:val="ae"/>
        <w:tblpPr w:leftFromText="180" w:rightFromText="180" w:vertAnchor="page" w:horzAnchor="margin" w:tblpY="4897"/>
        <w:tblW w:w="8710" w:type="dxa"/>
        <w:tblLook w:val="0000" w:firstRow="0" w:lastRow="0" w:firstColumn="0" w:lastColumn="0" w:noHBand="0" w:noVBand="0"/>
      </w:tblPr>
      <w:tblGrid>
        <w:gridCol w:w="1545"/>
        <w:gridCol w:w="977"/>
        <w:gridCol w:w="1589"/>
        <w:gridCol w:w="1896"/>
        <w:gridCol w:w="1446"/>
        <w:gridCol w:w="1257"/>
      </w:tblGrid>
      <w:tr w:rsidR="00035F16" w:rsidRPr="002976D9" w:rsidTr="00295F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5" w:type="dxa"/>
            <w:vMerge w:val="restart"/>
          </w:tcPr>
          <w:p w:rsidR="00035F16" w:rsidRPr="002976D9" w:rsidRDefault="00035F16" w:rsidP="00295F1F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35F16" w:rsidRPr="002976D9" w:rsidRDefault="00035F16" w:rsidP="00295F1F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№ группы</w:t>
            </w:r>
          </w:p>
        </w:tc>
        <w:tc>
          <w:tcPr>
            <w:tcW w:w="5908" w:type="dxa"/>
            <w:gridSpan w:val="4"/>
          </w:tcPr>
          <w:p w:rsidR="00035F16" w:rsidRPr="002976D9" w:rsidRDefault="00295F1F" w:rsidP="00295F1F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Прибыль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257" w:type="dxa"/>
            <w:vMerge w:val="restart"/>
          </w:tcPr>
          <w:p w:rsidR="00035F16" w:rsidRPr="002976D9" w:rsidRDefault="00035F16" w:rsidP="00295F1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35F16" w:rsidRPr="002976D9" w:rsidRDefault="00035F16" w:rsidP="00295F1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Итого</w:t>
            </w:r>
          </w:p>
        </w:tc>
      </w:tr>
      <w:tr w:rsidR="00D16E56" w:rsidRPr="002976D9" w:rsidTr="00295F1F">
        <w:trPr>
          <w:trHeight w:val="5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5" w:type="dxa"/>
            <w:vMerge/>
          </w:tcPr>
          <w:p w:rsidR="00035F16" w:rsidRPr="002976D9" w:rsidRDefault="00035F16" w:rsidP="00295F1F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77" w:type="dxa"/>
          </w:tcPr>
          <w:p w:rsidR="00035F16" w:rsidRPr="00820E7A" w:rsidRDefault="004C4C13" w:rsidP="00295F1F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="00035F16" w:rsidRPr="00820E7A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-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12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89" w:type="dxa"/>
          </w:tcPr>
          <w:p w:rsidR="00035F16" w:rsidRPr="002976D9" w:rsidRDefault="004C4C13" w:rsidP="00295F1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12-18</w:t>
            </w:r>
          </w:p>
        </w:tc>
        <w:tc>
          <w:tcPr>
            <w:tcW w:w="1896" w:type="dxa"/>
          </w:tcPr>
          <w:p w:rsidR="00035F16" w:rsidRPr="002976D9" w:rsidRDefault="004C4C13" w:rsidP="00295F1F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18-24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46" w:type="dxa"/>
          </w:tcPr>
          <w:p w:rsidR="00035F16" w:rsidRPr="00820E7A" w:rsidRDefault="004C4C13" w:rsidP="00295F1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</w:t>
            </w:r>
            <w:r w:rsidR="00035F16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035F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&gt;</w:t>
            </w:r>
          </w:p>
        </w:tc>
        <w:tc>
          <w:tcPr>
            <w:tcW w:w="1257" w:type="dxa"/>
            <w:vMerge/>
          </w:tcPr>
          <w:p w:rsidR="00035F16" w:rsidRPr="002976D9" w:rsidRDefault="00035F16" w:rsidP="00295F1F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16E56" w:rsidRPr="002976D9" w:rsidTr="00295F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5" w:type="dxa"/>
            <w:tcBorders>
              <w:bottom w:val="single" w:sz="4" w:space="0" w:color="auto"/>
            </w:tcBorders>
          </w:tcPr>
          <w:p w:rsidR="00035F16" w:rsidRPr="002976D9" w:rsidRDefault="004C4C13" w:rsidP="00295F1F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 – 14</w:t>
            </w:r>
          </w:p>
          <w:p w:rsidR="00035F16" w:rsidRPr="002976D9" w:rsidRDefault="00035F16" w:rsidP="00295F1F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77" w:type="dxa"/>
            <w:tcBorders>
              <w:bottom w:val="single" w:sz="4" w:space="0" w:color="auto"/>
            </w:tcBorders>
          </w:tcPr>
          <w:p w:rsidR="00035F16" w:rsidRPr="004C4C13" w:rsidRDefault="004C4C13" w:rsidP="00295F1F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1111</w:t>
            </w:r>
          </w:p>
          <w:p w:rsidR="00035F16" w:rsidRPr="002976D9" w:rsidRDefault="00035F16" w:rsidP="00295F1F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89" w:type="dxa"/>
            <w:tcBorders>
              <w:bottom w:val="single" w:sz="4" w:space="0" w:color="auto"/>
            </w:tcBorders>
          </w:tcPr>
          <w:p w:rsidR="00035F16" w:rsidRPr="004C4C13" w:rsidRDefault="004C4C13" w:rsidP="00295F1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  <w:p w:rsidR="00035F16" w:rsidRPr="002976D9" w:rsidRDefault="00035F16" w:rsidP="00295F1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96" w:type="dxa"/>
            <w:tcBorders>
              <w:bottom w:val="single" w:sz="4" w:space="0" w:color="auto"/>
            </w:tcBorders>
          </w:tcPr>
          <w:p w:rsidR="00035F16" w:rsidRPr="002976D9" w:rsidRDefault="00035F16" w:rsidP="00295F1F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35F16" w:rsidRPr="002976D9" w:rsidRDefault="00035F16" w:rsidP="00295F1F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46" w:type="dxa"/>
            <w:tcBorders>
              <w:bottom w:val="single" w:sz="4" w:space="0" w:color="auto"/>
            </w:tcBorders>
          </w:tcPr>
          <w:p w:rsidR="00035F16" w:rsidRPr="002976D9" w:rsidRDefault="00035F16" w:rsidP="00295F1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35F16" w:rsidRPr="002976D9" w:rsidRDefault="00035F16" w:rsidP="00295F1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57" w:type="dxa"/>
            <w:tcBorders>
              <w:bottom w:val="single" w:sz="4" w:space="0" w:color="auto"/>
            </w:tcBorders>
          </w:tcPr>
          <w:p w:rsidR="00035F16" w:rsidRPr="002976D9" w:rsidRDefault="00035F16" w:rsidP="00295F1F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35F16" w:rsidRPr="00D16E56" w:rsidRDefault="00D16E56" w:rsidP="00295F1F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D16E56" w:rsidRPr="002976D9" w:rsidTr="00295F1F">
        <w:trPr>
          <w:trHeight w:val="9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5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2976D9" w:rsidRDefault="004C4C13" w:rsidP="00295F1F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14– 18</w:t>
            </w:r>
          </w:p>
          <w:p w:rsidR="00035F16" w:rsidRPr="002976D9" w:rsidRDefault="00035F16" w:rsidP="00295F1F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77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2976D9" w:rsidRDefault="00035F16" w:rsidP="00295F1F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89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4C4C13" w:rsidRDefault="004C4C13" w:rsidP="00295F1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11111111</w:t>
            </w:r>
          </w:p>
        </w:tc>
        <w:tc>
          <w:tcPr>
            <w:tcW w:w="1896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4C4C13" w:rsidRDefault="00035F16" w:rsidP="00295F1F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46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2976D9" w:rsidRDefault="00035F16" w:rsidP="00295F1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D16E56" w:rsidRDefault="00D16E56" w:rsidP="00295F1F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D16E56" w:rsidRPr="002976D9" w:rsidTr="00295F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5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2976D9" w:rsidRDefault="004C4C13" w:rsidP="00295F1F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18– 22</w:t>
            </w:r>
          </w:p>
          <w:p w:rsidR="00035F16" w:rsidRPr="002976D9" w:rsidRDefault="00035F16" w:rsidP="00295F1F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77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2976D9" w:rsidRDefault="00035F16" w:rsidP="00295F1F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89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4C4C13" w:rsidRDefault="00035F16" w:rsidP="00295F1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96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4C4C13" w:rsidRDefault="00D16E56" w:rsidP="00295F1F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111111111111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46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2976D9" w:rsidRDefault="00035F16" w:rsidP="00295F1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D16E56" w:rsidRDefault="00D16E56" w:rsidP="00295F1F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  <w:tr w:rsidR="00D16E56" w:rsidRPr="002976D9" w:rsidTr="00295F1F">
        <w:trPr>
          <w:trHeight w:val="12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5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2976D9" w:rsidRDefault="004C4C13" w:rsidP="00295F1F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22– 26</w:t>
            </w:r>
          </w:p>
          <w:p w:rsidR="00035F16" w:rsidRPr="002976D9" w:rsidRDefault="00035F16" w:rsidP="00295F1F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77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2976D9" w:rsidRDefault="00035F16" w:rsidP="00295F1F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89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2976D9" w:rsidRDefault="00035F16" w:rsidP="00295F1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96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2976D9" w:rsidRDefault="00D16E56" w:rsidP="00295F1F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46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4C4C13" w:rsidRDefault="00D16E56" w:rsidP="00295F1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257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D16E56" w:rsidRDefault="00D16E56" w:rsidP="00295F1F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D16E56" w:rsidRPr="002976D9" w:rsidTr="00295F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5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F47723" w:rsidRDefault="004C4C13" w:rsidP="00295F1F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</w:t>
            </w:r>
            <w:r w:rsidR="00035F16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="00035F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&gt;</w:t>
            </w:r>
          </w:p>
          <w:p w:rsidR="00035F16" w:rsidRPr="002976D9" w:rsidRDefault="00035F16" w:rsidP="00295F1F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77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2976D9" w:rsidRDefault="00035F16" w:rsidP="00295F1F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89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2976D9" w:rsidRDefault="00035F16" w:rsidP="00295F1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96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2976D9" w:rsidRDefault="00035F16" w:rsidP="00295F1F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46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4C4C13" w:rsidRDefault="00D16E56" w:rsidP="00295F1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257" w:type="dxa"/>
            <w:tcBorders>
              <w:top w:val="single" w:sz="4" w:space="0" w:color="auto"/>
              <w:bottom w:val="single" w:sz="4" w:space="0" w:color="auto"/>
            </w:tcBorders>
          </w:tcPr>
          <w:p w:rsidR="00035F16" w:rsidRPr="00D16E56" w:rsidRDefault="00D16E56" w:rsidP="00295F1F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</w:tbl>
    <w:p w:rsidR="00DB00FB" w:rsidRDefault="00DB00FB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E4F80" w:rsidRDefault="003E4F8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E4F80" w:rsidRDefault="003E4F8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E4F80" w:rsidRDefault="003E4F8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E4F80" w:rsidRDefault="003E4F8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B00FB" w:rsidRDefault="00DB00FB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B00FB" w:rsidRDefault="00DB00FB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E4F80" w:rsidRDefault="003E4F8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26D92" w:rsidRDefault="00026D92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26D92" w:rsidRDefault="00026D92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07E47" w:rsidRDefault="00ED6BA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 xml:space="preserve">Таким образом, аналитическая группа показывает, что с увеличением средних значений </w:t>
      </w:r>
      <w:r w:rsidR="00295F1F">
        <w:rPr>
          <w:rFonts w:ascii="Times New Roman" w:hAnsi="Times New Roman" w:cs="Times New Roman"/>
          <w:sz w:val="28"/>
          <w:szCs w:val="28"/>
        </w:rPr>
        <w:t>объема кредитных вложений</w:t>
      </w:r>
      <w:r w:rsidR="003E4F80">
        <w:rPr>
          <w:rFonts w:ascii="Times New Roman" w:hAnsi="Times New Roman" w:cs="Times New Roman"/>
          <w:sz w:val="28"/>
          <w:szCs w:val="28"/>
        </w:rPr>
        <w:t xml:space="preserve"> </w:t>
      </w:r>
      <w:r w:rsidRPr="002976D9">
        <w:rPr>
          <w:rFonts w:ascii="Times New Roman" w:hAnsi="Times New Roman" w:cs="Times New Roman"/>
          <w:sz w:val="28"/>
          <w:szCs w:val="28"/>
        </w:rPr>
        <w:t xml:space="preserve"> от группы к группе вырастают средние значения </w:t>
      </w:r>
      <w:r w:rsidR="003E4F80">
        <w:rPr>
          <w:rFonts w:ascii="Times New Roman" w:hAnsi="Times New Roman" w:cs="Times New Roman"/>
          <w:sz w:val="28"/>
          <w:szCs w:val="28"/>
        </w:rPr>
        <w:t>доходов населения</w:t>
      </w:r>
      <w:r w:rsidRPr="002976D9">
        <w:rPr>
          <w:rFonts w:ascii="Times New Roman" w:hAnsi="Times New Roman" w:cs="Times New Roman"/>
          <w:sz w:val="28"/>
          <w:szCs w:val="28"/>
        </w:rPr>
        <w:t>.</w:t>
      </w:r>
    </w:p>
    <w:p w:rsidR="003E4F80" w:rsidRDefault="003E4F8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C6353" w:rsidRPr="002976D9" w:rsidRDefault="00ED6BA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CB5302">
        <w:rPr>
          <w:rFonts w:ascii="Times New Roman" w:hAnsi="Times New Roman" w:cs="Times New Roman"/>
          <w:sz w:val="28"/>
          <w:szCs w:val="28"/>
        </w:rPr>
        <w:t>=1</w:t>
      </w:r>
      <w:proofErr w:type="gramStart"/>
      <w:r w:rsidR="00CB5302">
        <w:rPr>
          <w:rFonts w:ascii="Times New Roman" w:hAnsi="Times New Roman" w:cs="Times New Roman"/>
          <w:sz w:val="28"/>
          <w:szCs w:val="28"/>
        </w:rPr>
        <w:t>,5</w:t>
      </w:r>
      <w:proofErr w:type="gramEnd"/>
      <w:r w:rsidR="00CB5302">
        <w:rPr>
          <w:rFonts w:ascii="Times New Roman" w:hAnsi="Times New Roman" w:cs="Times New Roman"/>
          <w:sz w:val="28"/>
          <w:szCs w:val="28"/>
        </w:rPr>
        <w:t>– 0,5 =1</w:t>
      </w:r>
    </w:p>
    <w:p w:rsidR="00512DFB" w:rsidRDefault="00ED6BA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2976D9">
        <w:rPr>
          <w:rFonts w:ascii="Times New Roman" w:hAnsi="Times New Roman" w:cs="Times New Roman"/>
          <w:sz w:val="28"/>
          <w:szCs w:val="28"/>
        </w:rPr>
        <w:t xml:space="preserve">=4, </w:t>
      </w:r>
      <w:proofErr w:type="spellStart"/>
      <w:r w:rsidRPr="002976D9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2976D9">
        <w:rPr>
          <w:rFonts w:ascii="Times New Roman" w:hAnsi="Times New Roman" w:cs="Times New Roman"/>
          <w:sz w:val="28"/>
          <w:szCs w:val="28"/>
        </w:rPr>
        <w:t>=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2976D9">
        <w:rPr>
          <w:rFonts w:ascii="Times New Roman" w:hAnsi="Times New Roman" w:cs="Times New Roman"/>
          <w:sz w:val="28"/>
          <w:szCs w:val="28"/>
        </w:rPr>
        <w:t>/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CB5302">
        <w:rPr>
          <w:rFonts w:ascii="Times New Roman" w:hAnsi="Times New Roman" w:cs="Times New Roman"/>
          <w:sz w:val="28"/>
          <w:szCs w:val="28"/>
        </w:rPr>
        <w:t>=1/4=0</w:t>
      </w:r>
      <w:proofErr w:type="gramStart"/>
      <w:r w:rsidR="00CB5302">
        <w:rPr>
          <w:rFonts w:ascii="Times New Roman" w:hAnsi="Times New Roman" w:cs="Times New Roman"/>
          <w:sz w:val="28"/>
          <w:szCs w:val="28"/>
        </w:rPr>
        <w:t>,25</w:t>
      </w:r>
      <w:proofErr w:type="gramEnd"/>
      <w:r w:rsidR="00BC1D90" w:rsidRPr="002976D9">
        <w:rPr>
          <w:rFonts w:ascii="Times New Roman" w:hAnsi="Times New Roman" w:cs="Times New Roman"/>
          <w:sz w:val="28"/>
          <w:szCs w:val="28"/>
        </w:rPr>
        <w:t xml:space="preserve">        </w:t>
      </w:r>
    </w:p>
    <w:p w:rsidR="00DF67B1" w:rsidRPr="002976D9" w:rsidRDefault="00512DFB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Обратная связь</w:t>
      </w:r>
      <w:r w:rsidR="00BC1D90" w:rsidRPr="002976D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</w:t>
      </w:r>
      <w:r w:rsidR="00DF67B1" w:rsidRPr="002976D9">
        <w:rPr>
          <w:rFonts w:ascii="Times New Roman" w:hAnsi="Times New Roman" w:cs="Times New Roman"/>
          <w:sz w:val="28"/>
          <w:szCs w:val="28"/>
        </w:rPr>
        <w:t xml:space="preserve">  </w:t>
      </w:r>
      <m:oMath>
        <m:r>
          <w:rPr>
            <w:rFonts w:ascii="Times New Roman" w:hAnsi="Times New Roman" w:cs="Times New Roman"/>
            <w:sz w:val="28"/>
            <w:szCs w:val="28"/>
          </w:rPr>
          <m:t>ɳ²</m:t>
        </m:r>
        <m:r>
          <w:rPr>
            <w:rFonts w:ascii="Cambria Math" w:hAnsi="Times New Roman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sz w:val="28"/>
            <w:szCs w:val="28"/>
          </w:rPr>
          <m:t>δ</m:t>
        </m:r>
        <m:r>
          <w:rPr>
            <w:rFonts w:ascii="Times New Roman" w:hAnsi="Times New Roman" w:cs="Times New Roman"/>
            <w:sz w:val="28"/>
            <w:szCs w:val="28"/>
          </w:rPr>
          <m:t>²</m:t>
        </m:r>
        <m:r>
          <w:rPr>
            <w:rFonts w:ascii="Cambria Math" w:hAnsi="Times New Roman" w:cs="Times New Roman"/>
            <w:sz w:val="28"/>
            <w:szCs w:val="28"/>
          </w:rPr>
          <m:t>/</m:t>
        </m:r>
      </m:oMath>
      <w:r w:rsidR="00DF67B1"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="00BC1D90" w:rsidRPr="002976D9">
        <w:rPr>
          <w:rFonts w:ascii="Times New Roman" w:hAnsi="Times New Roman" w:cs="Times New Roman"/>
          <w:sz w:val="28"/>
          <w:szCs w:val="28"/>
        </w:rPr>
        <w:t>Ϭ²</w:t>
      </w:r>
      <w:r w:rsidR="00153159">
        <w:rPr>
          <w:rFonts w:ascii="Times New Roman" w:hAnsi="Times New Roman" w:cs="Times New Roman"/>
          <w:sz w:val="28"/>
          <w:szCs w:val="28"/>
        </w:rPr>
        <w:t>=0</w:t>
      </w:r>
      <w:r w:rsidR="002B5825">
        <w:rPr>
          <w:rFonts w:ascii="Times New Roman" w:hAnsi="Times New Roman" w:cs="Times New Roman"/>
          <w:sz w:val="28"/>
          <w:szCs w:val="28"/>
        </w:rPr>
        <w:t>/0,05</w:t>
      </w:r>
      <w:r w:rsidR="00DF67B1" w:rsidRPr="00BE2B3C">
        <w:rPr>
          <w:rFonts w:ascii="Times New Roman" w:hAnsi="Times New Roman" w:cs="Times New Roman"/>
          <w:sz w:val="28"/>
          <w:szCs w:val="28"/>
        </w:rPr>
        <w:t>=</w:t>
      </w:r>
      <w:r w:rsidR="00153159">
        <w:rPr>
          <w:rFonts w:ascii="Times New Roman" w:hAnsi="Times New Roman" w:cs="Times New Roman"/>
          <w:sz w:val="28"/>
          <w:szCs w:val="28"/>
        </w:rPr>
        <w:t>0</w:t>
      </w:r>
    </w:p>
    <w:p w:rsidR="00DF67B1" w:rsidRPr="002976D9" w:rsidRDefault="00BC1D9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δ</m:t>
        </m:r>
      </m:oMath>
      <w:r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="00CB5302">
        <w:rPr>
          <w:rFonts w:ascii="Times New Roman" w:hAnsi="Times New Roman" w:cs="Times New Roman"/>
          <w:sz w:val="28"/>
          <w:szCs w:val="28"/>
        </w:rPr>
        <w:t>²=((0,7-0,91)х6+(0,8-0,91)х8+(1-0,91</w:t>
      </w:r>
      <w:r w:rsidR="00DF67B1" w:rsidRPr="002976D9">
        <w:rPr>
          <w:rFonts w:ascii="Times New Roman" w:hAnsi="Times New Roman" w:cs="Times New Roman"/>
          <w:sz w:val="28"/>
          <w:szCs w:val="28"/>
        </w:rPr>
        <w:t>)х</w:t>
      </w:r>
      <w:r w:rsidR="00CB5302">
        <w:rPr>
          <w:rFonts w:ascii="Times New Roman" w:hAnsi="Times New Roman" w:cs="Times New Roman"/>
          <w:sz w:val="28"/>
          <w:szCs w:val="28"/>
        </w:rPr>
        <w:t>12</w:t>
      </w:r>
      <w:r w:rsidR="00153159">
        <w:rPr>
          <w:rFonts w:ascii="Times New Roman" w:hAnsi="Times New Roman" w:cs="Times New Roman"/>
          <w:sz w:val="28"/>
          <w:szCs w:val="28"/>
        </w:rPr>
        <w:t>+(1,1-0,91)х3+(1,4-0,91)х1</w:t>
      </w:r>
      <w:r w:rsidR="00F47723">
        <w:rPr>
          <w:rFonts w:ascii="Times New Roman" w:hAnsi="Times New Roman" w:cs="Times New Roman"/>
          <w:sz w:val="28"/>
          <w:szCs w:val="28"/>
        </w:rPr>
        <w:t>)</w:t>
      </w:r>
      <w:r w:rsidR="00F47723"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="00153159">
        <w:rPr>
          <w:rFonts w:ascii="Times New Roman" w:hAnsi="Times New Roman" w:cs="Times New Roman"/>
          <w:sz w:val="28"/>
          <w:szCs w:val="28"/>
        </w:rPr>
        <w:t>/30=</w:t>
      </w:r>
      <w:proofErr w:type="gramStart"/>
      <w:r w:rsidR="00153159">
        <w:rPr>
          <w:rFonts w:ascii="Times New Roman" w:hAnsi="Times New Roman" w:cs="Times New Roman"/>
          <w:sz w:val="28"/>
          <w:szCs w:val="28"/>
        </w:rPr>
        <w:t xml:space="preserve">(       </w:t>
      </w:r>
      <w:proofErr w:type="gramEnd"/>
      <w:r w:rsidR="00153159">
        <w:rPr>
          <w:rFonts w:ascii="Times New Roman" w:hAnsi="Times New Roman" w:cs="Times New Roman"/>
          <w:sz w:val="28"/>
          <w:szCs w:val="28"/>
        </w:rPr>
        <w:t>-1,26-0,88+1,08+0,57+0,49)</w:t>
      </w:r>
      <w:r w:rsidR="00F47723">
        <w:rPr>
          <w:rFonts w:ascii="Times New Roman" w:hAnsi="Times New Roman" w:cs="Times New Roman"/>
          <w:sz w:val="28"/>
          <w:szCs w:val="28"/>
        </w:rPr>
        <w:t>/30=</w:t>
      </w:r>
      <w:r w:rsidR="00153159">
        <w:rPr>
          <w:rFonts w:ascii="Times New Roman" w:hAnsi="Times New Roman" w:cs="Times New Roman"/>
          <w:sz w:val="28"/>
          <w:szCs w:val="28"/>
        </w:rPr>
        <w:t>0/30=0</w:t>
      </w:r>
    </w:p>
    <w:p w:rsidR="002B5825" w:rsidRDefault="00DF67B1" w:rsidP="002B5825">
      <w:pPr>
        <w:spacing w:line="360" w:lineRule="auto"/>
        <w:ind w:left="-284"/>
        <w:rPr>
          <w:rFonts w:ascii="Times New Roman" w:hAnsi="Times New Roman" w:cs="Times New Roman"/>
          <w:sz w:val="28"/>
          <w:szCs w:val="28"/>
        </w:rPr>
      </w:pPr>
      <w:proofErr w:type="gramStart"/>
      <w:r w:rsidRPr="0020518C">
        <w:rPr>
          <w:rFonts w:ascii="Times New Roman" w:hAnsi="Times New Roman" w:cs="Times New Roman"/>
          <w:sz w:val="28"/>
          <w:szCs w:val="28"/>
        </w:rPr>
        <w:t>Ϭ</w:t>
      </w:r>
      <w:r w:rsidR="0020518C" w:rsidRPr="0020518C">
        <w:rPr>
          <w:rFonts w:ascii="Times New Roman" w:hAnsi="Times New Roman" w:cs="Times New Roman"/>
          <w:sz w:val="28"/>
          <w:szCs w:val="28"/>
        </w:rPr>
        <w:t>=</w:t>
      </w:r>
      <w:r w:rsidR="0020518C">
        <w:rPr>
          <w:rFonts w:ascii="Times New Roman" w:hAnsi="Times New Roman" w:cs="Times New Roman"/>
          <w:sz w:val="28"/>
          <w:szCs w:val="28"/>
        </w:rPr>
        <w:t>(</w:t>
      </w:r>
      <w:r w:rsidR="00907BEC">
        <w:rPr>
          <w:rFonts w:ascii="Times New Roman" w:hAnsi="Times New Roman" w:cs="Times New Roman"/>
          <w:sz w:val="28"/>
          <w:szCs w:val="28"/>
        </w:rPr>
        <w:t>0,7-0,91</w:t>
      </w:r>
      <w:r w:rsidR="0020518C" w:rsidRPr="0020518C">
        <w:rPr>
          <w:rFonts w:ascii="Times New Roman" w:hAnsi="Times New Roman" w:cs="Times New Roman"/>
          <w:sz w:val="28"/>
          <w:szCs w:val="28"/>
        </w:rPr>
        <w:t>)</w:t>
      </w:r>
      <w:r w:rsidR="00907BEC">
        <w:rPr>
          <w:rFonts w:ascii="Times New Roman" w:hAnsi="Times New Roman" w:cs="Times New Roman"/>
          <w:sz w:val="28"/>
          <w:szCs w:val="28"/>
        </w:rPr>
        <w:t>²+(0,5-0,91)²+(0,65-0,91</w:t>
      </w:r>
      <w:r w:rsidR="0020518C">
        <w:rPr>
          <w:rFonts w:ascii="Times New Roman" w:hAnsi="Times New Roman" w:cs="Times New Roman"/>
          <w:sz w:val="28"/>
          <w:szCs w:val="28"/>
        </w:rPr>
        <w:t>)²+</w:t>
      </w:r>
      <w:r w:rsidR="00907BEC">
        <w:rPr>
          <w:rFonts w:ascii="Times New Roman" w:hAnsi="Times New Roman" w:cs="Times New Roman"/>
          <w:sz w:val="28"/>
          <w:szCs w:val="28"/>
        </w:rPr>
        <w:t>(0,6-0,91</w:t>
      </w:r>
      <w:r w:rsidRPr="0020518C">
        <w:rPr>
          <w:rFonts w:ascii="Times New Roman" w:hAnsi="Times New Roman" w:cs="Times New Roman"/>
          <w:sz w:val="28"/>
          <w:szCs w:val="28"/>
        </w:rPr>
        <w:t>)²</w:t>
      </w:r>
      <w:r w:rsidR="00907BEC">
        <w:rPr>
          <w:rFonts w:ascii="Times New Roman" w:hAnsi="Times New Roman" w:cs="Times New Roman"/>
          <w:sz w:val="28"/>
          <w:szCs w:val="28"/>
        </w:rPr>
        <w:t>+(0,75-0,91</w:t>
      </w:r>
      <w:r w:rsidR="0020518C">
        <w:rPr>
          <w:rFonts w:ascii="Times New Roman" w:hAnsi="Times New Roman" w:cs="Times New Roman"/>
          <w:sz w:val="28"/>
          <w:szCs w:val="28"/>
        </w:rPr>
        <w:t>)</w:t>
      </w:r>
      <w:r w:rsidR="00907BEC">
        <w:rPr>
          <w:rFonts w:ascii="Times New Roman" w:hAnsi="Times New Roman" w:cs="Times New Roman"/>
          <w:sz w:val="28"/>
          <w:szCs w:val="28"/>
        </w:rPr>
        <w:t>²+(0,6-0,91)²+(0,7-0,91)²+(0,6-0,91)²+(0,9-0,91</w:t>
      </w:r>
      <w:r w:rsidR="00476CEF" w:rsidRPr="0020518C">
        <w:rPr>
          <w:rFonts w:ascii="Times New Roman" w:hAnsi="Times New Roman" w:cs="Times New Roman"/>
          <w:sz w:val="28"/>
          <w:szCs w:val="28"/>
        </w:rPr>
        <w:t>)²+(</w:t>
      </w:r>
      <w:r w:rsidR="00907BEC">
        <w:rPr>
          <w:rFonts w:ascii="Times New Roman" w:hAnsi="Times New Roman" w:cs="Times New Roman"/>
          <w:sz w:val="28"/>
          <w:szCs w:val="28"/>
        </w:rPr>
        <w:t>0,8-0,91)²+(1</w:t>
      </w:r>
      <w:r w:rsidR="0020518C">
        <w:rPr>
          <w:rFonts w:ascii="Times New Roman" w:hAnsi="Times New Roman" w:cs="Times New Roman"/>
          <w:sz w:val="28"/>
          <w:szCs w:val="28"/>
        </w:rPr>
        <w:t>-</w:t>
      </w:r>
      <w:r w:rsidR="00907BEC">
        <w:rPr>
          <w:rFonts w:ascii="Times New Roman" w:hAnsi="Times New Roman" w:cs="Times New Roman"/>
          <w:sz w:val="28"/>
          <w:szCs w:val="28"/>
        </w:rPr>
        <w:t>0,91)²+(0,9-0,91)²+(0,9-0,91)²+(0,8-0,91)²+(0,8-0,91</w:t>
      </w:r>
      <w:r w:rsidR="0020518C">
        <w:rPr>
          <w:rFonts w:ascii="Times New Roman" w:hAnsi="Times New Roman" w:cs="Times New Roman"/>
          <w:sz w:val="28"/>
          <w:szCs w:val="28"/>
        </w:rPr>
        <w:t>)²+</w:t>
      </w:r>
      <w:r w:rsidR="00907BEC">
        <w:rPr>
          <w:rFonts w:ascii="Times New Roman" w:hAnsi="Times New Roman" w:cs="Times New Roman"/>
          <w:sz w:val="28"/>
          <w:szCs w:val="28"/>
        </w:rPr>
        <w:t>(1-0,91</w:t>
      </w:r>
      <w:r w:rsidR="0020518C">
        <w:rPr>
          <w:rFonts w:ascii="Times New Roman" w:hAnsi="Times New Roman" w:cs="Times New Roman"/>
          <w:sz w:val="28"/>
          <w:szCs w:val="28"/>
        </w:rPr>
        <w:t>)²+</w:t>
      </w:r>
      <w:r w:rsidR="00907BEC">
        <w:rPr>
          <w:rFonts w:ascii="Times New Roman" w:hAnsi="Times New Roman" w:cs="Times New Roman"/>
          <w:sz w:val="28"/>
          <w:szCs w:val="28"/>
        </w:rPr>
        <w:t>(0,85-0,91</w:t>
      </w:r>
      <w:r w:rsidR="0020518C">
        <w:rPr>
          <w:rFonts w:ascii="Times New Roman" w:hAnsi="Times New Roman" w:cs="Times New Roman"/>
          <w:sz w:val="28"/>
          <w:szCs w:val="28"/>
        </w:rPr>
        <w:t>)²+</w:t>
      </w:r>
      <w:r w:rsidR="00907BEC">
        <w:rPr>
          <w:rFonts w:ascii="Times New Roman" w:hAnsi="Times New Roman" w:cs="Times New Roman"/>
          <w:sz w:val="28"/>
          <w:szCs w:val="28"/>
        </w:rPr>
        <w:t>(1,1-0,91</w:t>
      </w:r>
      <w:r w:rsidR="0020518C">
        <w:rPr>
          <w:rFonts w:ascii="Times New Roman" w:hAnsi="Times New Roman" w:cs="Times New Roman"/>
          <w:sz w:val="28"/>
          <w:szCs w:val="28"/>
        </w:rPr>
        <w:t>)</w:t>
      </w:r>
      <w:r w:rsidR="00907BEC">
        <w:rPr>
          <w:rFonts w:ascii="Times New Roman" w:hAnsi="Times New Roman" w:cs="Times New Roman"/>
          <w:sz w:val="28"/>
          <w:szCs w:val="28"/>
        </w:rPr>
        <w:t>²+(1,25-0,91)²+(1-0,91)²+(1,1-0,91)²+(1,2</w:t>
      </w:r>
      <w:r w:rsidR="00077564" w:rsidRPr="002976D9">
        <w:rPr>
          <w:rFonts w:ascii="Times New Roman" w:hAnsi="Times New Roman" w:cs="Times New Roman"/>
          <w:sz w:val="28"/>
          <w:szCs w:val="28"/>
        </w:rPr>
        <w:t>-</w:t>
      </w:r>
      <w:r w:rsidR="00907BEC">
        <w:rPr>
          <w:rFonts w:ascii="Times New Roman" w:hAnsi="Times New Roman" w:cs="Times New Roman"/>
          <w:sz w:val="28"/>
          <w:szCs w:val="28"/>
        </w:rPr>
        <w:t>0,91)²+(0,9</w:t>
      </w:r>
      <w:r w:rsidR="00077564" w:rsidRPr="002976D9">
        <w:rPr>
          <w:rFonts w:ascii="Times New Roman" w:hAnsi="Times New Roman" w:cs="Times New Roman"/>
          <w:sz w:val="28"/>
          <w:szCs w:val="28"/>
        </w:rPr>
        <w:t>-</w:t>
      </w:r>
      <w:r w:rsidR="00907BEC">
        <w:rPr>
          <w:rFonts w:ascii="Times New Roman" w:hAnsi="Times New Roman" w:cs="Times New Roman"/>
          <w:sz w:val="28"/>
          <w:szCs w:val="28"/>
        </w:rPr>
        <w:t>0,91</w:t>
      </w:r>
      <w:r w:rsidR="00DB0148">
        <w:rPr>
          <w:rFonts w:ascii="Times New Roman" w:hAnsi="Times New Roman" w:cs="Times New Roman"/>
          <w:sz w:val="28"/>
          <w:szCs w:val="28"/>
        </w:rPr>
        <w:t>)²+</w:t>
      </w:r>
      <w:r w:rsidR="00907BEC">
        <w:rPr>
          <w:rFonts w:ascii="Times New Roman" w:hAnsi="Times New Roman" w:cs="Times New Roman"/>
          <w:sz w:val="28"/>
          <w:szCs w:val="28"/>
        </w:rPr>
        <w:t>(1</w:t>
      </w:r>
      <w:r w:rsidR="00077564" w:rsidRPr="002976D9">
        <w:rPr>
          <w:rFonts w:ascii="Times New Roman" w:hAnsi="Times New Roman" w:cs="Times New Roman"/>
          <w:sz w:val="28"/>
          <w:szCs w:val="28"/>
        </w:rPr>
        <w:t>-</w:t>
      </w:r>
      <w:r w:rsidR="00907BEC">
        <w:rPr>
          <w:rFonts w:ascii="Times New Roman" w:hAnsi="Times New Roman" w:cs="Times New Roman"/>
          <w:sz w:val="28"/>
          <w:szCs w:val="28"/>
        </w:rPr>
        <w:t>0,91)²+(1</w:t>
      </w:r>
      <w:r w:rsidR="00077564" w:rsidRPr="002976D9">
        <w:rPr>
          <w:rFonts w:ascii="Times New Roman" w:hAnsi="Times New Roman" w:cs="Times New Roman"/>
          <w:sz w:val="28"/>
          <w:szCs w:val="28"/>
        </w:rPr>
        <w:t>-</w:t>
      </w:r>
      <w:r w:rsidR="00907BEC">
        <w:rPr>
          <w:rFonts w:ascii="Times New Roman" w:hAnsi="Times New Roman" w:cs="Times New Roman"/>
          <w:sz w:val="28"/>
          <w:szCs w:val="28"/>
        </w:rPr>
        <w:t>0,91)²+(0,9</w:t>
      </w:r>
      <w:r w:rsidR="00DB0148">
        <w:rPr>
          <w:rFonts w:ascii="Times New Roman" w:hAnsi="Times New Roman" w:cs="Times New Roman"/>
          <w:sz w:val="28"/>
          <w:szCs w:val="28"/>
        </w:rPr>
        <w:t>-</w:t>
      </w:r>
      <w:r w:rsidR="00907BEC">
        <w:rPr>
          <w:rFonts w:ascii="Times New Roman" w:hAnsi="Times New Roman" w:cs="Times New Roman"/>
          <w:sz w:val="28"/>
          <w:szCs w:val="28"/>
        </w:rPr>
        <w:t>0,91</w:t>
      </w:r>
      <w:r w:rsidR="00077564" w:rsidRPr="002976D9">
        <w:rPr>
          <w:rFonts w:ascii="Times New Roman" w:hAnsi="Times New Roman" w:cs="Times New Roman"/>
          <w:sz w:val="28"/>
          <w:szCs w:val="28"/>
        </w:rPr>
        <w:t>)²</w:t>
      </w:r>
      <w:r w:rsidR="00DB0148" w:rsidRPr="00DB0148">
        <w:rPr>
          <w:rFonts w:ascii="Times New Roman" w:hAnsi="Times New Roman" w:cs="Times New Roman"/>
          <w:sz w:val="28"/>
          <w:szCs w:val="28"/>
        </w:rPr>
        <w:t xml:space="preserve"> </w:t>
      </w:r>
      <w:r w:rsidR="00907BEC">
        <w:rPr>
          <w:rFonts w:ascii="Times New Roman" w:hAnsi="Times New Roman" w:cs="Times New Roman"/>
          <w:sz w:val="28"/>
          <w:szCs w:val="28"/>
        </w:rPr>
        <w:t>+(0,9-0,91</w:t>
      </w:r>
      <w:r w:rsidR="00DB0148" w:rsidRPr="0020518C">
        <w:rPr>
          <w:rFonts w:ascii="Times New Roman" w:hAnsi="Times New Roman" w:cs="Times New Roman"/>
          <w:sz w:val="28"/>
          <w:szCs w:val="28"/>
        </w:rPr>
        <w:t>)</w:t>
      </w:r>
      <w:r w:rsidR="00DB0148">
        <w:rPr>
          <w:rFonts w:ascii="Times New Roman" w:hAnsi="Times New Roman" w:cs="Times New Roman"/>
          <w:sz w:val="28"/>
          <w:szCs w:val="28"/>
        </w:rPr>
        <w:t>²+</w:t>
      </w:r>
      <w:r w:rsidR="00DB0148" w:rsidRPr="00DB0148">
        <w:rPr>
          <w:rFonts w:ascii="Times New Roman" w:hAnsi="Times New Roman" w:cs="Times New Roman"/>
          <w:sz w:val="28"/>
          <w:szCs w:val="28"/>
        </w:rPr>
        <w:t xml:space="preserve"> </w:t>
      </w:r>
      <w:r w:rsidR="00907BEC">
        <w:rPr>
          <w:rFonts w:ascii="Times New Roman" w:hAnsi="Times New Roman" w:cs="Times New Roman"/>
          <w:sz w:val="28"/>
          <w:szCs w:val="28"/>
        </w:rPr>
        <w:t>(1,5-0,91</w:t>
      </w:r>
      <w:r w:rsidR="00DB0148" w:rsidRPr="0020518C">
        <w:rPr>
          <w:rFonts w:ascii="Times New Roman" w:hAnsi="Times New Roman" w:cs="Times New Roman"/>
          <w:sz w:val="28"/>
          <w:szCs w:val="28"/>
        </w:rPr>
        <w:t>)</w:t>
      </w:r>
      <w:r w:rsidR="00907BEC">
        <w:rPr>
          <w:rFonts w:ascii="Times New Roman" w:hAnsi="Times New Roman" w:cs="Times New Roman"/>
          <w:sz w:val="28"/>
          <w:szCs w:val="28"/>
        </w:rPr>
        <w:t>²+(1,4-0,91</w:t>
      </w:r>
      <w:r w:rsidR="00DB0148" w:rsidRPr="0020518C">
        <w:rPr>
          <w:rFonts w:ascii="Times New Roman" w:hAnsi="Times New Roman" w:cs="Times New Roman"/>
          <w:sz w:val="28"/>
          <w:szCs w:val="28"/>
        </w:rPr>
        <w:t>)</w:t>
      </w:r>
      <w:r w:rsidR="00907BEC">
        <w:rPr>
          <w:rFonts w:ascii="Times New Roman" w:hAnsi="Times New Roman" w:cs="Times New Roman"/>
          <w:sz w:val="28"/>
          <w:szCs w:val="28"/>
        </w:rPr>
        <w:t>²+(1-0,91</w:t>
      </w:r>
      <w:r w:rsidR="00DB0148" w:rsidRPr="0020518C">
        <w:rPr>
          <w:rFonts w:ascii="Times New Roman" w:hAnsi="Times New Roman" w:cs="Times New Roman"/>
          <w:sz w:val="28"/>
          <w:szCs w:val="28"/>
        </w:rPr>
        <w:t>)</w:t>
      </w:r>
      <w:r w:rsidR="00DB0148">
        <w:rPr>
          <w:rFonts w:ascii="Times New Roman" w:hAnsi="Times New Roman" w:cs="Times New Roman"/>
          <w:sz w:val="28"/>
          <w:szCs w:val="28"/>
        </w:rPr>
        <w:t>²</w:t>
      </w:r>
      <w:r w:rsidR="00077564" w:rsidRPr="002976D9">
        <w:rPr>
          <w:rFonts w:ascii="Times New Roman" w:hAnsi="Times New Roman" w:cs="Times New Roman"/>
          <w:sz w:val="28"/>
          <w:szCs w:val="28"/>
        </w:rPr>
        <w:t>/30=</w:t>
      </w:r>
      <w:r w:rsidR="00DB0148">
        <w:rPr>
          <w:rFonts w:ascii="Times New Roman" w:hAnsi="Times New Roman" w:cs="Times New Roman"/>
          <w:sz w:val="28"/>
          <w:szCs w:val="28"/>
        </w:rPr>
        <w:t>(</w:t>
      </w:r>
      <w:r w:rsidR="00907BEC">
        <w:rPr>
          <w:rFonts w:ascii="Times New Roman" w:hAnsi="Times New Roman" w:cs="Times New Roman"/>
          <w:sz w:val="28"/>
          <w:szCs w:val="28"/>
        </w:rPr>
        <w:t>0,04+0,17+0,068</w:t>
      </w:r>
      <w:r w:rsidR="002B5825">
        <w:rPr>
          <w:rFonts w:ascii="Times New Roman" w:hAnsi="Times New Roman" w:cs="Times New Roman"/>
          <w:sz w:val="28"/>
          <w:szCs w:val="28"/>
        </w:rPr>
        <w:t>+0,096+0,026</w:t>
      </w:r>
      <w:proofErr w:type="gramEnd"/>
      <w:r w:rsidR="002B5825">
        <w:rPr>
          <w:rFonts w:ascii="Times New Roman" w:hAnsi="Times New Roman" w:cs="Times New Roman"/>
          <w:sz w:val="28"/>
          <w:szCs w:val="28"/>
        </w:rPr>
        <w:t>+</w:t>
      </w:r>
      <w:proofErr w:type="gramStart"/>
      <w:r w:rsidR="002B5825">
        <w:rPr>
          <w:rFonts w:ascii="Times New Roman" w:hAnsi="Times New Roman" w:cs="Times New Roman"/>
          <w:sz w:val="28"/>
          <w:szCs w:val="28"/>
        </w:rPr>
        <w:t>0,096+0,04+0,096+0,0001+0,012+0,008+0,0001+0,0001+0,012+0,012+0,008+0,004+0,036+0,116+0,008+0,036+0,084+0,0001+0,008+0,008+0,0001+0,0001+0,348+0,24</w:t>
      </w:r>
      <w:r w:rsidR="0020518C">
        <w:rPr>
          <w:rFonts w:ascii="Times New Roman" w:hAnsi="Times New Roman" w:cs="Times New Roman"/>
          <w:sz w:val="28"/>
          <w:szCs w:val="28"/>
        </w:rPr>
        <w:t>)/30=</w:t>
      </w:r>
      <w:r w:rsidR="002B5825">
        <w:rPr>
          <w:rFonts w:ascii="Times New Roman" w:hAnsi="Times New Roman" w:cs="Times New Roman"/>
          <w:sz w:val="28"/>
          <w:szCs w:val="28"/>
        </w:rPr>
        <w:t>1,573</w:t>
      </w:r>
      <w:r w:rsidR="0020518C">
        <w:rPr>
          <w:rFonts w:ascii="Times New Roman" w:hAnsi="Times New Roman" w:cs="Times New Roman"/>
          <w:sz w:val="28"/>
          <w:szCs w:val="28"/>
        </w:rPr>
        <w:t>/30=</w:t>
      </w:r>
      <w:r w:rsidR="00DB0148">
        <w:rPr>
          <w:rFonts w:ascii="Times New Roman" w:hAnsi="Times New Roman" w:cs="Times New Roman"/>
          <w:sz w:val="28"/>
          <w:szCs w:val="28"/>
        </w:rPr>
        <w:t xml:space="preserve"> </w:t>
      </w:r>
      <w:r w:rsidR="002B5825">
        <w:rPr>
          <w:rFonts w:ascii="Times New Roman" w:hAnsi="Times New Roman" w:cs="Times New Roman"/>
          <w:sz w:val="28"/>
          <w:szCs w:val="28"/>
        </w:rPr>
        <w:t>0,05</w:t>
      </w:r>
      <w:proofErr w:type="gramEnd"/>
    </w:p>
    <w:p w:rsidR="00527E74" w:rsidRPr="002B5825" w:rsidRDefault="00527E74" w:rsidP="002B5825">
      <w:pPr>
        <w:spacing w:line="360" w:lineRule="auto"/>
        <w:ind w:left="-284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="00BC1D90" w:rsidRPr="002976D9">
        <w:rPr>
          <w:rFonts w:ascii="Times New Roman" w:hAnsi="Times New Roman" w:cs="Times New Roman"/>
          <w:sz w:val="28"/>
          <w:szCs w:val="28"/>
        </w:rPr>
        <w:t>ɳ=</w:t>
      </w:r>
      <m:oMath>
        <m:rad>
          <m:radPr>
            <m:degHide m:val="1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Times New Roman" w:hAnsi="Times New Roman" w:cs="Times New Roman"/>
                <w:sz w:val="28"/>
                <w:szCs w:val="28"/>
              </w:rPr>
              <m:t>ɳ²</m:t>
            </m:r>
          </m:e>
        </m:rad>
      </m:oMath>
      <w:r w:rsidRPr="002976D9">
        <w:rPr>
          <w:rFonts w:ascii="Times New Roman" w:hAnsi="Times New Roman" w:cs="Times New Roman"/>
          <w:sz w:val="28"/>
          <w:szCs w:val="28"/>
        </w:rPr>
        <w:t>=</w:t>
      </w:r>
      <m:oMath>
        <m:rad>
          <m:radPr>
            <m:degHide m:val="1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Times New Roman" w:cs="Times New Roman"/>
                <w:sz w:val="28"/>
                <w:szCs w:val="28"/>
              </w:rPr>
              <m:t>0</m:t>
            </m:r>
          </m:e>
        </m:rad>
      </m:oMath>
      <w:r w:rsidR="00153159">
        <w:rPr>
          <w:rFonts w:ascii="Times New Roman" w:eastAsiaTheme="minorEastAsia" w:hAnsi="Times New Roman" w:cs="Times New Roman"/>
          <w:sz w:val="28"/>
          <w:szCs w:val="28"/>
        </w:rPr>
        <w:t>=0</w:t>
      </w:r>
    </w:p>
    <w:p w:rsidR="00E96444" w:rsidRDefault="00915D75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</w:rPr>
        <w:t xml:space="preserve">                                              </w:t>
      </w:r>
    </w:p>
    <w:p w:rsidR="00DB63E6" w:rsidRDefault="00E96444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</w:rPr>
        <w:t xml:space="preserve">                                             </w:t>
      </w:r>
    </w:p>
    <w:p w:rsidR="00DB63E6" w:rsidRDefault="00DB63E6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DB63E6" w:rsidRDefault="00DB63E6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DB63E6" w:rsidRDefault="00DB63E6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3E4F80" w:rsidRDefault="003E4F80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026D92" w:rsidRDefault="00026D92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026D92" w:rsidRDefault="00026D92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2B5825" w:rsidRDefault="002B5825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295F1F" w:rsidRDefault="00295F1F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87426D" w:rsidRDefault="00DB63E6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 xml:space="preserve">                                                    </w:t>
      </w:r>
      <w:r w:rsidR="00527E74" w:rsidRPr="00915D75">
        <w:rPr>
          <w:rFonts w:ascii="Times New Roman" w:eastAsiaTheme="minorEastAsia" w:hAnsi="Times New Roman" w:cs="Times New Roman"/>
          <w:b/>
          <w:sz w:val="28"/>
          <w:szCs w:val="28"/>
        </w:rPr>
        <w:t>Задание 3</w:t>
      </w:r>
    </w:p>
    <w:p w:rsidR="00527E74" w:rsidRPr="002976D9" w:rsidRDefault="004E4016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Коэффициент доверия 0,954</w:t>
      </w:r>
    </w:p>
    <w:p w:rsidR="00527E74" w:rsidRPr="002976D9" w:rsidRDefault="00527E74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P</w:t>
      </w:r>
      <w:r w:rsidR="004E4016">
        <w:rPr>
          <w:rFonts w:ascii="Times New Roman" w:eastAsiaTheme="minorEastAsia" w:hAnsi="Times New Roman" w:cs="Times New Roman"/>
          <w:sz w:val="28"/>
          <w:szCs w:val="28"/>
        </w:rPr>
        <w:t>=0,954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="006A2210">
        <w:rPr>
          <w:rFonts w:ascii="Times New Roman" w:eastAsiaTheme="minorEastAsia" w:hAnsi="Times New Roman" w:cs="Times New Roman"/>
          <w:sz w:val="28"/>
          <w:szCs w:val="28"/>
        </w:rPr>
        <w:t>=</w:t>
      </w:r>
      <w:proofErr w:type="gramStart"/>
      <w:r w:rsidR="004E4016">
        <w:rPr>
          <w:rFonts w:ascii="Times New Roman" w:eastAsiaTheme="minorEastAsia" w:hAnsi="Times New Roman" w:cs="Times New Roman"/>
          <w:sz w:val="28"/>
          <w:szCs w:val="28"/>
        </w:rPr>
        <w:t>2</w:t>
      </w:r>
      <w:r w:rsidR="006A221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915D75">
        <w:rPr>
          <w:rFonts w:ascii="Times New Roman" w:eastAsiaTheme="minorEastAsia" w:hAnsi="Times New Roman" w:cs="Times New Roman"/>
          <w:sz w:val="28"/>
          <w:szCs w:val="28"/>
        </w:rPr>
        <w:t>,</w:t>
      </w:r>
      <w:proofErr w:type="gramEnd"/>
      <w:r w:rsidR="00915D7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EE1979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 w:rsidR="004E4016">
        <w:rPr>
          <w:rFonts w:ascii="Times New Roman" w:eastAsiaTheme="minorEastAsia" w:hAnsi="Times New Roman" w:cs="Times New Roman"/>
          <w:sz w:val="28"/>
          <w:szCs w:val="28"/>
        </w:rPr>
        <w:t>=18</w:t>
      </w:r>
      <w:r w:rsidR="00EE1979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миллиарда </w:t>
      </w:r>
      <w:r w:rsidR="0087426D" w:rsidRPr="002976D9">
        <w:rPr>
          <w:rFonts w:ascii="Times New Roman" w:eastAsiaTheme="minorEastAsia" w:hAnsi="Times New Roman" w:cs="Times New Roman"/>
          <w:sz w:val="28"/>
          <w:szCs w:val="28"/>
        </w:rPr>
        <w:t>рублей</w:t>
      </w:r>
      <w:r w:rsidR="00EE1979" w:rsidRPr="002976D9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87426D" w:rsidRPr="002976D9" w:rsidRDefault="0087426D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</w:rPr>
        <w:t>Ϭ</w:t>
      </w:r>
      <w:r w:rsidR="004E4016">
        <w:rPr>
          <w:rFonts w:ascii="Times New Roman" w:eastAsiaTheme="minorEastAsia" w:hAnsi="Times New Roman" w:cs="Times New Roman"/>
          <w:sz w:val="28"/>
          <w:szCs w:val="28"/>
        </w:rPr>
        <w:t>²=16,8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n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 xml:space="preserve">=30, </w:t>
      </w:r>
      <w:r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n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>/</w:t>
      </w:r>
      <w:r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N</w:t>
      </w:r>
      <w:r w:rsidR="004E4016">
        <w:rPr>
          <w:rFonts w:ascii="Times New Roman" w:eastAsiaTheme="minorEastAsia" w:hAnsi="Times New Roman" w:cs="Times New Roman"/>
          <w:sz w:val="28"/>
          <w:szCs w:val="28"/>
        </w:rPr>
        <w:t>=0,1</w:t>
      </w:r>
    </w:p>
    <w:p w:rsidR="00FC75A4" w:rsidRPr="002976D9" w:rsidRDefault="0087426D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</w:rPr>
        <w:t>Бесповторная:</w:t>
      </w:r>
    </w:p>
    <w:p w:rsidR="005569E4" w:rsidRPr="002976D9" w:rsidRDefault="004057FE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∆</w:t>
      </w:r>
      <w:r w:rsidR="005569E4" w:rsidRPr="002976D9">
        <w:rPr>
          <w:rFonts w:ascii="Times New Roman" w:hAnsi="Times New Roman" w:cs="Times New Roman"/>
          <w:sz w:val="28"/>
          <w:szCs w:val="28"/>
        </w:rPr>
        <w:t>х-?</w:t>
      </w:r>
      <w:r w:rsidR="00915D75">
        <w:rPr>
          <w:rFonts w:ascii="Times New Roman" w:hAnsi="Times New Roman" w:cs="Times New Roman"/>
          <w:sz w:val="28"/>
          <w:szCs w:val="28"/>
        </w:rPr>
        <w:t>,</w:t>
      </w:r>
      <w:r w:rsidR="005569E4" w:rsidRPr="002976D9">
        <w:rPr>
          <w:rFonts w:ascii="Times New Roman" w:hAnsi="Times New Roman" w:cs="Times New Roman"/>
          <w:sz w:val="28"/>
          <w:szCs w:val="28"/>
        </w:rPr>
        <w:t>х-∆х&lt;</w:t>
      </w:r>
      <w:proofErr w:type="gramStart"/>
      <w:r w:rsidR="005569E4" w:rsidRPr="002976D9">
        <w:rPr>
          <w:rFonts w:ascii="Times New Roman" w:hAnsi="Times New Roman" w:cs="Times New Roman"/>
          <w:sz w:val="28"/>
          <w:szCs w:val="28"/>
        </w:rPr>
        <w:t>х</w:t>
      </w:r>
      <w:proofErr w:type="gramEnd"/>
      <w:r w:rsidR="005569E4" w:rsidRPr="002976D9">
        <w:rPr>
          <w:rFonts w:ascii="Times New Roman" w:hAnsi="Times New Roman" w:cs="Times New Roman"/>
          <w:sz w:val="28"/>
          <w:szCs w:val="28"/>
        </w:rPr>
        <w:t>&lt;х+∆х</w:t>
      </w:r>
    </w:p>
    <w:p w:rsidR="005569E4" w:rsidRPr="002976D9" w:rsidRDefault="005569E4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∆х=±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t</w:t>
      </w:r>
      <m:oMath>
        <m:rad>
          <m:radPr>
            <m:degHide m:val="1"/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Times New Roman" w:hAnsi="Times New Roman" w:cs="Times New Roman"/>
                        <w:sz w:val="28"/>
                        <w:szCs w:val="28"/>
                        <w:lang w:val="en-US"/>
                      </w:rPr>
                      <m:t>ϭ</m:t>
                    </m:r>
                  </m:e>
                  <m:sup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n</m:t>
                </m: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den>
            </m:f>
            <m:r>
              <w:rPr>
                <w:rFonts w:ascii="Times New Roman" w:hAnsi="Times New Roman" w:cs="Times New Roman"/>
                <w:sz w:val="28"/>
                <w:szCs w:val="28"/>
              </w:rPr>
              <m:t>х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(1</m:t>
            </m:r>
            <m:r>
              <w:rPr>
                <w:rFonts w:ascii="Times New Roman" w:hAnsi="Times New Roman" w:cs="Times New Roman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n</m:t>
                </m: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N</m:t>
                </m: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den>
            </m:f>
            <m:r>
              <w:rPr>
                <w:rFonts w:ascii="Cambria Math" w:hAnsi="Times New Roman" w:cs="Times New Roman"/>
                <w:sz w:val="28"/>
                <w:szCs w:val="28"/>
              </w:rPr>
              <m:t>)</m:t>
            </m:r>
          </m:e>
        </m:rad>
      </m:oMath>
    </w:p>
    <w:p w:rsidR="005569E4" w:rsidRPr="002976D9" w:rsidRDefault="005569E4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∆х=±</w:t>
      </w:r>
      <w:r w:rsidR="004E4016">
        <w:rPr>
          <w:rFonts w:ascii="Times New Roman" w:eastAsiaTheme="minorEastAsia" w:hAnsi="Times New Roman" w:cs="Times New Roman"/>
          <w:sz w:val="28"/>
          <w:szCs w:val="28"/>
        </w:rPr>
        <w:t>2</w:t>
      </w:r>
      <m:oMath>
        <m:rad>
          <m:radPr>
            <m:degHide m:val="1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16,8(1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-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0,1)</m:t>
                </m:r>
              </m:num>
              <m:den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30</m:t>
                </m:r>
              </m:den>
            </m:f>
          </m:e>
        </m:rad>
      </m:oMath>
      <w:r w:rsidR="004E4016">
        <w:rPr>
          <w:rFonts w:ascii="Times New Roman" w:eastAsiaTheme="minorEastAsia" w:hAnsi="Times New Roman" w:cs="Times New Roman"/>
          <w:sz w:val="28"/>
          <w:szCs w:val="28"/>
        </w:rPr>
        <w:t xml:space="preserve"> = ±2х0,71=±1,42</w:t>
      </w:r>
    </w:p>
    <w:p w:rsidR="00121BC9" w:rsidRPr="002976D9" w:rsidRDefault="004E4016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16,8-1,42≤ х ≤16,8+1,42</w:t>
      </w:r>
    </w:p>
    <w:p w:rsidR="00121BC9" w:rsidRPr="002976D9" w:rsidRDefault="004E4016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15,38≤ х ≤18,22</w:t>
      </w:r>
    </w:p>
    <w:p w:rsidR="00121BC9" w:rsidRPr="002976D9" w:rsidRDefault="004E4016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С вероятностью 95,4</w:t>
      </w:r>
      <w:r w:rsidR="00121BC9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можно утверждать, что среднее значение </w:t>
      </w:r>
      <w:r w:rsidR="00295F1F">
        <w:rPr>
          <w:rFonts w:ascii="Times New Roman" w:hAnsi="Times New Roman" w:cs="Times New Roman"/>
          <w:sz w:val="28"/>
          <w:szCs w:val="28"/>
        </w:rPr>
        <w:t>объема кредитных вложений</w:t>
      </w:r>
      <w:r w:rsidR="004E0EB8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121BC9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во всей ге</w:t>
      </w:r>
      <w:r w:rsidR="004E0EB8">
        <w:rPr>
          <w:rFonts w:ascii="Times New Roman" w:eastAsiaTheme="minorEastAsia" w:hAnsi="Times New Roman" w:cs="Times New Roman"/>
          <w:sz w:val="28"/>
          <w:szCs w:val="28"/>
        </w:rPr>
        <w:t xml:space="preserve">неральной совокупности </w:t>
      </w:r>
      <w:r w:rsidR="00121BC9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буде</w:t>
      </w:r>
      <w:r>
        <w:rPr>
          <w:rFonts w:ascii="Times New Roman" w:eastAsiaTheme="minorEastAsia" w:hAnsi="Times New Roman" w:cs="Times New Roman"/>
          <w:sz w:val="28"/>
          <w:szCs w:val="28"/>
        </w:rPr>
        <w:t>т находиться в пределах от 15,38 до 18,22</w:t>
      </w:r>
      <w:r w:rsidR="00121BC9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млрд. рублей.</w:t>
      </w:r>
    </w:p>
    <w:p w:rsidR="00121BC9" w:rsidRPr="002976D9" w:rsidRDefault="00B13475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m=</w:t>
      </w:r>
      <w:proofErr w:type="gramStart"/>
      <w:r w:rsidR="004E4016" w:rsidRPr="00FE64C9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30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;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t=</w:t>
      </w:r>
      <w:r w:rsidR="004E4016" w:rsidRPr="00FE64C9">
        <w:rPr>
          <w:rFonts w:ascii="Times New Roman" w:eastAsiaTheme="minorEastAsia" w:hAnsi="Times New Roman" w:cs="Times New Roman"/>
          <w:sz w:val="28"/>
          <w:szCs w:val="28"/>
          <w:lang w:val="en-US"/>
        </w:rPr>
        <w:t>2</w:t>
      </w:r>
      <w:r w:rsidR="00121BC9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; n=30</w:t>
      </w:r>
    </w:p>
    <w:p w:rsidR="00DB66D2" w:rsidRPr="00FE64C9" w:rsidRDefault="00DB66D2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Ϭ</w:t>
      </w:r>
      <w:r w:rsidR="00B13475">
        <w:rPr>
          <w:rFonts w:ascii="Times New Roman" w:eastAsiaTheme="minorEastAsia" w:hAnsi="Times New Roman" w:cs="Times New Roman"/>
          <w:sz w:val="28"/>
          <w:szCs w:val="28"/>
          <w:lang w:val="en-US"/>
        </w:rPr>
        <w:t>²w=</w:t>
      </w:r>
      <w:proofErr w:type="gramStart"/>
      <w:r w:rsidR="00B13475">
        <w:rPr>
          <w:rFonts w:ascii="Times New Roman" w:eastAsiaTheme="minorEastAsia" w:hAnsi="Times New Roman" w:cs="Times New Roman"/>
          <w:sz w:val="28"/>
          <w:szCs w:val="28"/>
          <w:lang w:val="en-US"/>
        </w:rPr>
        <w:t>W(</w:t>
      </w:r>
      <w:proofErr w:type="gramEnd"/>
      <w:r w:rsidR="00B13475">
        <w:rPr>
          <w:rFonts w:ascii="Times New Roman" w:eastAsiaTheme="minorEastAsia" w:hAnsi="Times New Roman" w:cs="Times New Roman"/>
          <w:sz w:val="28"/>
          <w:szCs w:val="28"/>
          <w:lang w:val="en-US"/>
        </w:rPr>
        <w:t>1-W)=0,</w:t>
      </w:r>
      <w:r w:rsidR="004E4016" w:rsidRPr="00FE64C9">
        <w:rPr>
          <w:rFonts w:ascii="Times New Roman" w:eastAsiaTheme="minorEastAsia" w:hAnsi="Times New Roman" w:cs="Times New Roman"/>
          <w:sz w:val="28"/>
          <w:szCs w:val="28"/>
          <w:lang w:val="en-US"/>
        </w:rPr>
        <w:t>1</w:t>
      </w:r>
      <w:r w:rsidR="00B13475">
        <w:rPr>
          <w:rFonts w:ascii="Times New Roman" w:eastAsiaTheme="minorEastAsia" w:hAnsi="Times New Roman" w:cs="Times New Roman"/>
          <w:sz w:val="28"/>
          <w:szCs w:val="28"/>
          <w:lang w:val="en-US"/>
        </w:rPr>
        <w:t>(1-0,</w:t>
      </w:r>
      <w:r w:rsidR="004E4016" w:rsidRPr="00FE64C9">
        <w:rPr>
          <w:rFonts w:ascii="Times New Roman" w:eastAsiaTheme="minorEastAsia" w:hAnsi="Times New Roman" w:cs="Times New Roman"/>
          <w:sz w:val="28"/>
          <w:szCs w:val="28"/>
          <w:lang w:val="en-US"/>
        </w:rPr>
        <w:t>1</w:t>
      </w:r>
      <w:r w:rsidR="004E4016">
        <w:rPr>
          <w:rFonts w:ascii="Times New Roman" w:eastAsiaTheme="minorEastAsia" w:hAnsi="Times New Roman" w:cs="Times New Roman"/>
          <w:sz w:val="28"/>
          <w:szCs w:val="28"/>
          <w:lang w:val="en-US"/>
        </w:rPr>
        <w:t>)=0</w:t>
      </w:r>
      <w:r w:rsidR="004E4016" w:rsidRPr="00FE64C9">
        <w:rPr>
          <w:rFonts w:ascii="Times New Roman" w:eastAsiaTheme="minorEastAsia" w:hAnsi="Times New Roman" w:cs="Times New Roman"/>
          <w:sz w:val="28"/>
          <w:szCs w:val="28"/>
          <w:lang w:val="en-US"/>
        </w:rPr>
        <w:t>,09</w:t>
      </w:r>
    </w:p>
    <w:p w:rsidR="00DB66D2" w:rsidRPr="002976D9" w:rsidRDefault="00DB66D2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 w:rsidRPr="002976D9">
        <w:rPr>
          <w:rFonts w:ascii="Times New Roman" w:hAnsi="Times New Roman" w:cs="Times New Roman"/>
          <w:sz w:val="28"/>
          <w:szCs w:val="28"/>
          <w:lang w:val="en-US"/>
        </w:rPr>
        <w:t>∆w=±t</w:t>
      </w:r>
      <m:oMath>
        <m:rad>
          <m:radPr>
            <m:degHide m:val="1"/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Times New Roman" w:hAnsi="Times New Roman" w:cs="Times New Roman"/>
                        <w:sz w:val="28"/>
                        <w:szCs w:val="28"/>
                        <w:lang w:val="en-US"/>
                      </w:rPr>
                      <m:t>ϭ</m:t>
                    </m:r>
                  </m:e>
                  <m:sup>
                    <m:r>
                      <w:rPr>
                        <w:rFonts w:ascii="Cambria Math" w:hAnsi="Times New Roman" w:cs="Times New Roman"/>
                        <w:sz w:val="28"/>
                        <w:szCs w:val="28"/>
                        <w:lang w:val="en-US"/>
                      </w:rPr>
                      <m:t>2</m:t>
                    </m:r>
                  </m:sup>
                </m:sSup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n</m:t>
                </m: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den>
            </m:f>
            <m:r>
              <w:rPr>
                <w:rFonts w:ascii="Cambria Math" w:hAnsi="Times New Roman" w:cs="Times New Roman"/>
                <w:sz w:val="28"/>
                <w:szCs w:val="28"/>
                <w:lang w:val="en-US"/>
              </w:rPr>
              <m:t>(1</m:t>
            </m:r>
            <m:r>
              <w:rPr>
                <w:rFonts w:ascii="Times New Roman" w:hAnsi="Times New Roman" w:cs="Times New Roman"/>
                <w:sz w:val="28"/>
                <w:szCs w:val="28"/>
                <w:lang w:val="en-US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n</m:t>
                </m: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N</m:t>
                </m: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den>
            </m:f>
            <m:r>
              <w:rPr>
                <w:rFonts w:ascii="Cambria Math" w:hAnsi="Times New Roman" w:cs="Times New Roman"/>
                <w:sz w:val="28"/>
                <w:szCs w:val="28"/>
                <w:lang w:val="en-US"/>
              </w:rPr>
              <m:t>)</m:t>
            </m:r>
          </m:e>
        </m:rad>
      </m:oMath>
    </w:p>
    <w:p w:rsidR="00DB66D2" w:rsidRPr="002976D9" w:rsidRDefault="00DB66D2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∆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w</w:t>
      </w:r>
      <w:r w:rsidR="004E4016">
        <w:rPr>
          <w:rFonts w:ascii="Times New Roman" w:hAnsi="Times New Roman" w:cs="Times New Roman"/>
          <w:sz w:val="28"/>
          <w:szCs w:val="28"/>
        </w:rPr>
        <w:t>=±2</w:t>
      </w:r>
      <m:oMath>
        <m:rad>
          <m:radPr>
            <m:degHide m:val="1"/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radPr>
          <m:deg/>
          <m:e>
            <m:r>
              <w:rPr>
                <w:rFonts w:ascii="Cambria Math" w:hAnsi="Times New Roman" w:cs="Times New Roman"/>
                <w:sz w:val="28"/>
                <w:szCs w:val="28"/>
              </w:rPr>
              <m:t>0,09(1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-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0,1)/30</m:t>
            </m:r>
          </m:e>
        </m:rad>
      </m:oMath>
    </w:p>
    <w:p w:rsidR="00DB66D2" w:rsidRPr="00B13475" w:rsidRDefault="00DB66D2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∆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w</w:t>
      </w:r>
      <w:r w:rsidR="004E4016">
        <w:rPr>
          <w:rFonts w:ascii="Times New Roman" w:hAnsi="Times New Roman" w:cs="Times New Roman"/>
          <w:sz w:val="28"/>
          <w:szCs w:val="28"/>
        </w:rPr>
        <w:t>=±2</w:t>
      </w:r>
      <w:r w:rsidR="00B13475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4E4016">
        <w:rPr>
          <w:rFonts w:ascii="Times New Roman" w:hAnsi="Times New Roman" w:cs="Times New Roman"/>
          <w:sz w:val="28"/>
          <w:szCs w:val="28"/>
        </w:rPr>
        <w:t>0,052</w:t>
      </w:r>
    </w:p>
    <w:p w:rsidR="00DB66D2" w:rsidRPr="002976D9" w:rsidRDefault="00DB66D2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∆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w</w:t>
      </w:r>
      <w:r w:rsidR="004E4016">
        <w:rPr>
          <w:rFonts w:ascii="Times New Roman" w:hAnsi="Times New Roman" w:cs="Times New Roman"/>
          <w:sz w:val="28"/>
          <w:szCs w:val="28"/>
        </w:rPr>
        <w:t>=±0,1</w:t>
      </w:r>
    </w:p>
    <w:p w:rsidR="00DB66D2" w:rsidRPr="002976D9" w:rsidRDefault="004E40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0,1-0,1≤ 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≤0,1+0,</w:t>
      </w:r>
      <w:r w:rsidR="00B13475">
        <w:rPr>
          <w:rFonts w:ascii="Times New Roman" w:hAnsi="Times New Roman" w:cs="Times New Roman"/>
          <w:sz w:val="28"/>
          <w:szCs w:val="28"/>
        </w:rPr>
        <w:t>1</w:t>
      </w:r>
    </w:p>
    <w:p w:rsidR="00915D75" w:rsidRDefault="004E40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0≤ 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≤0,2</w:t>
      </w:r>
    </w:p>
    <w:p w:rsidR="00915D75" w:rsidRDefault="001E58A1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вероятностью 99,7</w:t>
      </w:r>
      <w:r w:rsidR="00DB66D2" w:rsidRPr="002976D9">
        <w:rPr>
          <w:rFonts w:ascii="Times New Roman" w:hAnsi="Times New Roman" w:cs="Times New Roman"/>
          <w:sz w:val="28"/>
          <w:szCs w:val="28"/>
        </w:rPr>
        <w:t xml:space="preserve">% можно утверждать, что доля </w:t>
      </w:r>
      <w:r w:rsidR="00295F1F">
        <w:rPr>
          <w:rFonts w:ascii="Times New Roman" w:hAnsi="Times New Roman" w:cs="Times New Roman"/>
          <w:sz w:val="28"/>
          <w:szCs w:val="28"/>
        </w:rPr>
        <w:t>объема кредитных вложений</w:t>
      </w:r>
      <w:r>
        <w:rPr>
          <w:rFonts w:ascii="Times New Roman" w:hAnsi="Times New Roman" w:cs="Times New Roman"/>
          <w:sz w:val="28"/>
          <w:szCs w:val="28"/>
        </w:rPr>
        <w:t xml:space="preserve"> 83,9</w:t>
      </w:r>
      <w:r w:rsidR="00DB66D2" w:rsidRPr="002976D9">
        <w:rPr>
          <w:rFonts w:ascii="Times New Roman" w:hAnsi="Times New Roman" w:cs="Times New Roman"/>
          <w:sz w:val="28"/>
          <w:szCs w:val="28"/>
        </w:rPr>
        <w:t xml:space="preserve"> и более буд</w:t>
      </w:r>
      <w:r w:rsidR="004E4016">
        <w:rPr>
          <w:rFonts w:ascii="Times New Roman" w:hAnsi="Times New Roman" w:cs="Times New Roman"/>
          <w:sz w:val="28"/>
          <w:szCs w:val="28"/>
        </w:rPr>
        <w:t>ет находиться в пределах от 0 до 0,2</w:t>
      </w:r>
      <w:r w:rsidR="00DB66D2" w:rsidRPr="002976D9">
        <w:rPr>
          <w:rFonts w:ascii="Times New Roman" w:hAnsi="Times New Roman" w:cs="Times New Roman"/>
          <w:sz w:val="28"/>
          <w:szCs w:val="28"/>
        </w:rPr>
        <w:t xml:space="preserve"> млрд. рублей.</w:t>
      </w:r>
    </w:p>
    <w:p w:rsidR="00A62FF7" w:rsidRDefault="00915D75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</w:p>
    <w:p w:rsidR="004E4016" w:rsidRDefault="004E40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E4016" w:rsidRDefault="004E40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E4016" w:rsidRDefault="004E40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E4016" w:rsidRDefault="004E40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E4016" w:rsidRDefault="004E40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E4016" w:rsidRDefault="004E40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E4016" w:rsidRDefault="004E40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E4016" w:rsidRDefault="004E40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E4016" w:rsidRDefault="004E40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E4016" w:rsidRDefault="004E40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E4016" w:rsidRDefault="004E40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E4016" w:rsidRDefault="004E40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E4016" w:rsidRDefault="004E40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E4016" w:rsidRDefault="004E40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E4016" w:rsidRDefault="004E401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95F1F" w:rsidRDefault="00295F1F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36966" w:rsidRPr="00636966" w:rsidRDefault="00636966" w:rsidP="0063696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6966">
        <w:rPr>
          <w:rFonts w:ascii="Times New Roman" w:hAnsi="Times New Roman" w:cs="Times New Roman"/>
          <w:b/>
          <w:sz w:val="28"/>
          <w:szCs w:val="28"/>
        </w:rPr>
        <w:lastRenderedPageBreak/>
        <w:t>Задание 4</w:t>
      </w:r>
    </w:p>
    <w:p w:rsidR="00636966" w:rsidRPr="00636966" w:rsidRDefault="00636966" w:rsidP="00636966">
      <w:pPr>
        <w:rPr>
          <w:rFonts w:ascii="Times New Roman" w:hAnsi="Times New Roman" w:cs="Times New Roman"/>
          <w:sz w:val="28"/>
          <w:szCs w:val="28"/>
        </w:rPr>
      </w:pPr>
      <w:r w:rsidRPr="00636966">
        <w:rPr>
          <w:rFonts w:ascii="Times New Roman" w:hAnsi="Times New Roman" w:cs="Times New Roman"/>
          <w:sz w:val="28"/>
          <w:szCs w:val="28"/>
        </w:rPr>
        <w:t>Количество оборотов кредита (n) определяется путем деления оборота ссуд по погашению на средний их остаток:</w:t>
      </w:r>
    </w:p>
    <w:p w:rsidR="00636966" w:rsidRPr="00636966" w:rsidRDefault="00636966" w:rsidP="00636966">
      <w:pPr>
        <w:rPr>
          <w:rFonts w:ascii="Times New Roman" w:hAnsi="Times New Roman" w:cs="Times New Roman"/>
          <w:sz w:val="28"/>
          <w:szCs w:val="28"/>
        </w:rPr>
      </w:pPr>
      <w:r w:rsidRPr="00636966">
        <w:rPr>
          <w:rFonts w:ascii="Times New Roman" w:hAnsi="Times New Roman" w:cs="Times New Roman"/>
          <w:sz w:val="28"/>
          <w:szCs w:val="28"/>
        </w:rPr>
        <w:t xml:space="preserve">n = </w:t>
      </w:r>
      <w:proofErr w:type="spellStart"/>
      <w:proofErr w:type="gramStart"/>
      <w:r w:rsidRPr="00636966">
        <w:rPr>
          <w:rFonts w:ascii="Times New Roman" w:hAnsi="Times New Roman" w:cs="Times New Roman"/>
          <w:sz w:val="28"/>
          <w:szCs w:val="28"/>
        </w:rPr>
        <w:t>O</w:t>
      </w:r>
      <w:proofErr w:type="gramEnd"/>
      <w:r w:rsidRPr="00636966">
        <w:rPr>
          <w:rFonts w:ascii="Times New Roman" w:hAnsi="Times New Roman" w:cs="Times New Roman"/>
          <w:sz w:val="28"/>
          <w:szCs w:val="28"/>
        </w:rPr>
        <w:t>п</w:t>
      </w:r>
      <w:proofErr w:type="spellEnd"/>
      <w:r w:rsidRPr="00636966">
        <w:rPr>
          <w:rFonts w:ascii="Times New Roman" w:hAnsi="Times New Roman" w:cs="Times New Roman"/>
          <w:sz w:val="28"/>
          <w:szCs w:val="28"/>
        </w:rPr>
        <w:t>/K</w:t>
      </w:r>
    </w:p>
    <w:p w:rsidR="00636966" w:rsidRPr="00636966" w:rsidRDefault="00636966" w:rsidP="00636966">
      <w:pPr>
        <w:rPr>
          <w:rFonts w:ascii="Times New Roman" w:hAnsi="Times New Roman" w:cs="Times New Roman"/>
          <w:sz w:val="28"/>
          <w:szCs w:val="28"/>
        </w:rPr>
      </w:pPr>
      <w:r w:rsidRPr="00636966">
        <w:rPr>
          <w:rFonts w:ascii="Times New Roman" w:hAnsi="Times New Roman" w:cs="Times New Roman"/>
          <w:sz w:val="28"/>
          <w:szCs w:val="28"/>
        </w:rPr>
        <w:t xml:space="preserve">Этот показатель характеризует число оборотов, совершенных краткосрочным кредитом за анализируемый период по клиентуре банковского учреждения. Число оборотов ссуд относится к прямым характеристикам оборачиваемости кредита. </w:t>
      </w:r>
    </w:p>
    <w:p w:rsidR="00636966" w:rsidRPr="00636966" w:rsidRDefault="00636966" w:rsidP="00636966">
      <w:pPr>
        <w:rPr>
          <w:rFonts w:ascii="Times New Roman" w:hAnsi="Times New Roman" w:cs="Times New Roman"/>
          <w:sz w:val="28"/>
          <w:szCs w:val="28"/>
        </w:rPr>
      </w:pPr>
      <w:r w:rsidRPr="00636966">
        <w:rPr>
          <w:rFonts w:ascii="Times New Roman" w:hAnsi="Times New Roman" w:cs="Times New Roman"/>
          <w:sz w:val="28"/>
          <w:szCs w:val="28"/>
        </w:rPr>
        <w:t>Если известна длительность пользования кредитом, то количество оборотов ссуд можно определить, пользуясь взаимосвязью этих показателей:</w:t>
      </w:r>
    </w:p>
    <w:p w:rsidR="00636966" w:rsidRPr="00636966" w:rsidRDefault="00636966" w:rsidP="00636966">
      <w:pPr>
        <w:rPr>
          <w:rFonts w:ascii="Times New Roman" w:hAnsi="Times New Roman" w:cs="Times New Roman"/>
          <w:sz w:val="28"/>
          <w:szCs w:val="28"/>
        </w:rPr>
      </w:pPr>
      <w:r w:rsidRPr="00636966">
        <w:rPr>
          <w:rFonts w:ascii="Times New Roman" w:hAnsi="Times New Roman" w:cs="Times New Roman"/>
          <w:sz w:val="28"/>
          <w:szCs w:val="28"/>
        </w:rPr>
        <w:t>n = Д</w:t>
      </w:r>
      <w:proofErr w:type="gramStart"/>
      <w:r w:rsidRPr="0063696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636966">
        <w:rPr>
          <w:rFonts w:ascii="Times New Roman" w:hAnsi="Times New Roman" w:cs="Times New Roman"/>
          <w:sz w:val="28"/>
          <w:szCs w:val="28"/>
        </w:rPr>
        <w:t xml:space="preserve"> t</w:t>
      </w:r>
    </w:p>
    <w:p w:rsidR="00636966" w:rsidRPr="00636966" w:rsidRDefault="00636966" w:rsidP="00636966"/>
    <w:p w:rsidR="00636966" w:rsidRPr="00636966" w:rsidRDefault="00636966" w:rsidP="00636966">
      <w:pPr>
        <w:jc w:val="right"/>
      </w:pPr>
      <w:r w:rsidRPr="00636966">
        <w:t>Таблица 16</w:t>
      </w:r>
    </w:p>
    <w:tbl>
      <w:tblPr>
        <w:tblW w:w="0" w:type="auto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2030"/>
        <w:gridCol w:w="2600"/>
        <w:gridCol w:w="1600"/>
        <w:gridCol w:w="1400"/>
        <w:gridCol w:w="1700"/>
      </w:tblGrid>
      <w:tr w:rsidR="00636966" w:rsidRPr="00A655D7" w:rsidTr="00F2469F">
        <w:trPr>
          <w:trHeight w:val="247"/>
        </w:trPr>
        <w:tc>
          <w:tcPr>
            <w:tcW w:w="203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№ предприятия</w:t>
            </w:r>
          </w:p>
        </w:tc>
        <w:tc>
          <w:tcPr>
            <w:tcW w:w="42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Однодневный оборот по погашению</w:t>
            </w: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Длительность пользования кредитом</w:t>
            </w:r>
          </w:p>
        </w:tc>
      </w:tr>
      <w:tr w:rsidR="00636966" w:rsidRPr="00A655D7" w:rsidTr="00F2469F">
        <w:trPr>
          <w:trHeight w:val="494"/>
        </w:trPr>
        <w:tc>
          <w:tcPr>
            <w:tcW w:w="203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jc w:val="right"/>
              <w:rPr>
                <w:snapToGrid w:val="0"/>
                <w:sz w:val="28"/>
                <w:szCs w:val="28"/>
              </w:rPr>
            </w:pP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Базисный период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отчетный период</w:t>
            </w:r>
          </w:p>
        </w:tc>
        <w:tc>
          <w:tcPr>
            <w:tcW w:w="1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Базисный период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отчетный период</w:t>
            </w:r>
          </w:p>
        </w:tc>
      </w:tr>
      <w:tr w:rsidR="00636966" w:rsidRPr="00A655D7" w:rsidTr="00F2469F">
        <w:trPr>
          <w:trHeight w:val="247"/>
        </w:trPr>
        <w:tc>
          <w:tcPr>
            <w:tcW w:w="2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jc w:val="right"/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1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jc w:val="right"/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2,08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jc w:val="right"/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3,305</w:t>
            </w:r>
          </w:p>
        </w:tc>
        <w:tc>
          <w:tcPr>
            <w:tcW w:w="1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jc w:val="right"/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72,11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jc w:val="right"/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51,43</w:t>
            </w:r>
          </w:p>
        </w:tc>
      </w:tr>
      <w:tr w:rsidR="00636966" w:rsidRPr="00A655D7" w:rsidTr="00F2469F">
        <w:trPr>
          <w:trHeight w:val="247"/>
        </w:trPr>
        <w:tc>
          <w:tcPr>
            <w:tcW w:w="2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jc w:val="right"/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2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jc w:val="right"/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1,986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jc w:val="right"/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2</w:t>
            </w:r>
          </w:p>
        </w:tc>
        <w:tc>
          <w:tcPr>
            <w:tcW w:w="1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jc w:val="right"/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65,74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jc w:val="right"/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67,5</w:t>
            </w:r>
          </w:p>
        </w:tc>
      </w:tr>
      <w:tr w:rsidR="00636966" w:rsidRPr="00A655D7" w:rsidTr="00F2469F">
        <w:trPr>
          <w:trHeight w:val="247"/>
        </w:trPr>
        <w:tc>
          <w:tcPr>
            <w:tcW w:w="2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По двум предприятиям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jc w:val="right"/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4,069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jc w:val="right"/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5,306</w:t>
            </w:r>
          </w:p>
        </w:tc>
        <w:tc>
          <w:tcPr>
            <w:tcW w:w="1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jc w:val="right"/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68,81</w:t>
            </w:r>
          </w:p>
        </w:tc>
        <w:tc>
          <w:tcPr>
            <w:tcW w:w="1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6966" w:rsidRPr="00A655D7" w:rsidRDefault="00636966" w:rsidP="00F2469F">
            <w:pPr>
              <w:jc w:val="right"/>
              <w:rPr>
                <w:snapToGrid w:val="0"/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57,48</w:t>
            </w:r>
          </w:p>
        </w:tc>
      </w:tr>
    </w:tbl>
    <w:p w:rsidR="00636966" w:rsidRPr="00A655D7" w:rsidRDefault="00636966" w:rsidP="00636966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</w:p>
    <w:p w:rsidR="00636966" w:rsidRPr="00A655D7" w:rsidRDefault="00636966" w:rsidP="00636966">
      <w:pPr>
        <w:shd w:val="clear" w:color="auto" w:fill="FFFFFF"/>
        <w:autoSpaceDE w:val="0"/>
        <w:autoSpaceDN w:val="0"/>
        <w:adjustRightInd w:val="0"/>
        <w:spacing w:line="360" w:lineRule="auto"/>
        <w:ind w:firstLine="800"/>
        <w:rPr>
          <w:sz w:val="28"/>
          <w:szCs w:val="28"/>
        </w:rPr>
      </w:pPr>
      <w:r w:rsidRPr="00A655D7">
        <w:rPr>
          <w:sz w:val="28"/>
          <w:szCs w:val="28"/>
        </w:rPr>
        <w:t>2.  Индексы длительности пользования кредитом по каждо</w:t>
      </w:r>
      <w:r w:rsidRPr="00A655D7">
        <w:rPr>
          <w:sz w:val="28"/>
          <w:szCs w:val="28"/>
        </w:rPr>
        <w:softHyphen/>
        <w:t>му предприятию.</w:t>
      </w:r>
    </w:p>
    <w:p w:rsidR="00636966" w:rsidRPr="00A655D7" w:rsidRDefault="00636966" w:rsidP="00636966">
      <w:pPr>
        <w:shd w:val="clear" w:color="auto" w:fill="FFFFFF"/>
        <w:autoSpaceDE w:val="0"/>
        <w:autoSpaceDN w:val="0"/>
        <w:adjustRightInd w:val="0"/>
        <w:spacing w:line="360" w:lineRule="auto"/>
        <w:ind w:firstLine="800"/>
        <w:rPr>
          <w:sz w:val="28"/>
          <w:szCs w:val="28"/>
        </w:rPr>
      </w:pPr>
      <w:r w:rsidRPr="00A655D7">
        <w:rPr>
          <w:sz w:val="28"/>
          <w:szCs w:val="28"/>
        </w:rPr>
        <w:t>Рассчитанные показатели представьте в таблице.</w:t>
      </w:r>
    </w:p>
    <w:p w:rsidR="00636966" w:rsidRPr="00A655D7" w:rsidRDefault="00636966" w:rsidP="00636966">
      <w:pPr>
        <w:pStyle w:val="4"/>
        <w:rPr>
          <w:b/>
          <w:sz w:val="28"/>
          <w:szCs w:val="28"/>
        </w:rPr>
      </w:pPr>
      <w:r w:rsidRPr="00A655D7">
        <w:rPr>
          <w:b/>
          <w:sz w:val="28"/>
          <w:szCs w:val="28"/>
        </w:rPr>
        <w:t>Таблица 17</w:t>
      </w:r>
    </w:p>
    <w:tbl>
      <w:tblPr>
        <w:tblW w:w="0" w:type="auto"/>
        <w:jc w:val="center"/>
        <w:tblInd w:w="471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000" w:firstRow="0" w:lastRow="0" w:firstColumn="0" w:lastColumn="0" w:noHBand="0" w:noVBand="0"/>
      </w:tblPr>
      <w:tblGrid>
        <w:gridCol w:w="2756"/>
        <w:gridCol w:w="4696"/>
      </w:tblGrid>
      <w:tr w:rsidR="00636966" w:rsidRPr="00A655D7" w:rsidTr="00F2469F">
        <w:trPr>
          <w:trHeight w:val="555"/>
          <w:jc w:val="center"/>
        </w:trPr>
        <w:tc>
          <w:tcPr>
            <w:tcW w:w="2756" w:type="dxa"/>
          </w:tcPr>
          <w:p w:rsidR="00636966" w:rsidRPr="00A655D7" w:rsidRDefault="00636966" w:rsidP="00F2469F">
            <w:pPr>
              <w:rPr>
                <w:sz w:val="28"/>
                <w:szCs w:val="28"/>
              </w:rPr>
            </w:pPr>
            <w:r w:rsidRPr="00A655D7">
              <w:rPr>
                <w:snapToGrid w:val="0"/>
                <w:sz w:val="28"/>
                <w:szCs w:val="28"/>
              </w:rPr>
              <w:t>№ предприятия</w:t>
            </w:r>
          </w:p>
        </w:tc>
        <w:tc>
          <w:tcPr>
            <w:tcW w:w="4696" w:type="dxa"/>
          </w:tcPr>
          <w:p w:rsidR="00636966" w:rsidRPr="00A655D7" w:rsidRDefault="00636966" w:rsidP="00F2469F">
            <w:pPr>
              <w:rPr>
                <w:sz w:val="28"/>
                <w:szCs w:val="28"/>
              </w:rPr>
            </w:pPr>
            <w:r w:rsidRPr="00A655D7">
              <w:rPr>
                <w:sz w:val="28"/>
                <w:szCs w:val="28"/>
              </w:rPr>
              <w:t xml:space="preserve">Индекс длительности пользования </w:t>
            </w:r>
            <w:r w:rsidRPr="00A655D7">
              <w:rPr>
                <w:sz w:val="28"/>
                <w:szCs w:val="28"/>
              </w:rPr>
              <w:lastRenderedPageBreak/>
              <w:t>кредитом</w:t>
            </w:r>
          </w:p>
        </w:tc>
      </w:tr>
      <w:tr w:rsidR="00636966" w:rsidRPr="00A655D7" w:rsidTr="00F2469F">
        <w:trPr>
          <w:trHeight w:val="270"/>
          <w:jc w:val="center"/>
        </w:trPr>
        <w:tc>
          <w:tcPr>
            <w:tcW w:w="2756" w:type="dxa"/>
          </w:tcPr>
          <w:p w:rsidR="00636966" w:rsidRPr="00A655D7" w:rsidRDefault="00636966" w:rsidP="00F2469F">
            <w:pPr>
              <w:rPr>
                <w:sz w:val="28"/>
                <w:szCs w:val="28"/>
              </w:rPr>
            </w:pPr>
            <w:r w:rsidRPr="00A655D7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4696" w:type="dxa"/>
          </w:tcPr>
          <w:p w:rsidR="00636966" w:rsidRPr="00A655D7" w:rsidRDefault="00636966" w:rsidP="00F2469F">
            <w:pPr>
              <w:rPr>
                <w:sz w:val="28"/>
                <w:szCs w:val="28"/>
              </w:rPr>
            </w:pPr>
            <w:r w:rsidRPr="00A655D7">
              <w:rPr>
                <w:sz w:val="28"/>
                <w:szCs w:val="28"/>
              </w:rPr>
              <w:t>0,7132</w:t>
            </w:r>
          </w:p>
        </w:tc>
      </w:tr>
      <w:tr w:rsidR="00636966" w:rsidRPr="00A655D7" w:rsidTr="00F2469F">
        <w:trPr>
          <w:trHeight w:val="210"/>
          <w:jc w:val="center"/>
        </w:trPr>
        <w:tc>
          <w:tcPr>
            <w:tcW w:w="2756" w:type="dxa"/>
          </w:tcPr>
          <w:p w:rsidR="00636966" w:rsidRPr="00A655D7" w:rsidRDefault="00636966" w:rsidP="00F2469F">
            <w:pPr>
              <w:rPr>
                <w:sz w:val="28"/>
                <w:szCs w:val="28"/>
              </w:rPr>
            </w:pPr>
            <w:r w:rsidRPr="00A655D7">
              <w:rPr>
                <w:sz w:val="28"/>
                <w:szCs w:val="28"/>
              </w:rPr>
              <w:t>2</w:t>
            </w:r>
          </w:p>
        </w:tc>
        <w:tc>
          <w:tcPr>
            <w:tcW w:w="4696" w:type="dxa"/>
          </w:tcPr>
          <w:p w:rsidR="00636966" w:rsidRPr="00A655D7" w:rsidRDefault="00636966" w:rsidP="00F2469F">
            <w:pPr>
              <w:rPr>
                <w:sz w:val="28"/>
                <w:szCs w:val="28"/>
              </w:rPr>
            </w:pPr>
            <w:r w:rsidRPr="00A655D7">
              <w:rPr>
                <w:sz w:val="28"/>
                <w:szCs w:val="28"/>
              </w:rPr>
              <w:t>0,874</w:t>
            </w:r>
          </w:p>
        </w:tc>
      </w:tr>
      <w:tr w:rsidR="00636966" w:rsidRPr="00A655D7" w:rsidTr="00F2469F">
        <w:trPr>
          <w:trHeight w:val="150"/>
          <w:jc w:val="center"/>
        </w:trPr>
        <w:tc>
          <w:tcPr>
            <w:tcW w:w="2756" w:type="dxa"/>
          </w:tcPr>
          <w:p w:rsidR="00636966" w:rsidRPr="00A655D7" w:rsidRDefault="00636966" w:rsidP="00F2469F">
            <w:pPr>
              <w:rPr>
                <w:sz w:val="28"/>
                <w:szCs w:val="28"/>
              </w:rPr>
            </w:pPr>
            <w:r w:rsidRPr="00A655D7">
              <w:rPr>
                <w:sz w:val="28"/>
                <w:szCs w:val="28"/>
              </w:rPr>
              <w:t>Общий</w:t>
            </w:r>
          </w:p>
        </w:tc>
        <w:tc>
          <w:tcPr>
            <w:tcW w:w="4696" w:type="dxa"/>
          </w:tcPr>
          <w:p w:rsidR="00636966" w:rsidRPr="00A655D7" w:rsidRDefault="00636966" w:rsidP="00F2469F">
            <w:pPr>
              <w:rPr>
                <w:sz w:val="28"/>
                <w:szCs w:val="28"/>
              </w:rPr>
            </w:pPr>
            <w:r w:rsidRPr="00A655D7">
              <w:rPr>
                <w:sz w:val="28"/>
                <w:szCs w:val="28"/>
              </w:rPr>
              <w:t>0,8353</w:t>
            </w:r>
          </w:p>
        </w:tc>
      </w:tr>
    </w:tbl>
    <w:p w:rsidR="00636966" w:rsidRPr="00A655D7" w:rsidRDefault="00636966" w:rsidP="00636966">
      <w:pPr>
        <w:rPr>
          <w:sz w:val="28"/>
          <w:szCs w:val="28"/>
        </w:rPr>
      </w:pPr>
    </w:p>
    <w:p w:rsidR="00636966" w:rsidRPr="00A655D7" w:rsidRDefault="00636966" w:rsidP="00636966">
      <w:pPr>
        <w:spacing w:line="360" w:lineRule="auto"/>
        <w:ind w:firstLine="800"/>
        <w:jc w:val="both"/>
        <w:rPr>
          <w:sz w:val="28"/>
          <w:szCs w:val="28"/>
        </w:rPr>
      </w:pPr>
      <w:r w:rsidRPr="00A655D7">
        <w:rPr>
          <w:sz w:val="28"/>
          <w:szCs w:val="28"/>
        </w:rPr>
        <w:t>3. Индексы средней длительности пользования кредитом переменного, постоянного состава, структурных сдвигов.</w:t>
      </w:r>
    </w:p>
    <w:p w:rsidR="00636966" w:rsidRPr="00A655D7" w:rsidRDefault="00636966" w:rsidP="00636966">
      <w:pPr>
        <w:spacing w:line="360" w:lineRule="auto"/>
        <w:ind w:firstLine="800"/>
        <w:jc w:val="both"/>
        <w:rPr>
          <w:sz w:val="28"/>
          <w:szCs w:val="28"/>
        </w:rPr>
      </w:pPr>
      <w:r w:rsidRPr="00A655D7">
        <w:rPr>
          <w:sz w:val="28"/>
          <w:szCs w:val="28"/>
        </w:rPr>
        <w:t xml:space="preserve"> Построим индекс средней длительности пользования кредитом</w:t>
      </w:r>
      <w:r w:rsidRPr="00A655D7">
        <w:rPr>
          <w:sz w:val="28"/>
          <w:szCs w:val="28"/>
        </w:rPr>
        <w:br/>
        <w:t>переменного состава:</w:t>
      </w:r>
    </w:p>
    <w:p w:rsidR="00636966" w:rsidRPr="00636966" w:rsidRDefault="00636966" w:rsidP="00636966">
      <w:pPr>
        <w:spacing w:line="360" w:lineRule="auto"/>
        <w:ind w:firstLine="800"/>
        <w:rPr>
          <w:b/>
          <w:sz w:val="28"/>
          <w:szCs w:val="28"/>
        </w:rPr>
      </w:pPr>
      <w:proofErr w:type="spellStart"/>
      <w:r w:rsidRPr="00A655D7">
        <w:rPr>
          <w:b/>
          <w:sz w:val="28"/>
          <w:szCs w:val="28"/>
        </w:rPr>
        <w:t>It</w:t>
      </w:r>
      <w:proofErr w:type="spellEnd"/>
      <w:r w:rsidRPr="00A655D7">
        <w:rPr>
          <w:b/>
          <w:sz w:val="28"/>
          <w:szCs w:val="28"/>
        </w:rPr>
        <w:t xml:space="preserve"> = </w:t>
      </w:r>
      <w:r w:rsidRPr="00A655D7">
        <w:rPr>
          <w:b/>
          <w:sz w:val="28"/>
          <w:szCs w:val="28"/>
        </w:rPr>
        <w:sym w:font="Symbol" w:char="F053"/>
      </w:r>
      <w:r w:rsidRPr="00A655D7">
        <w:rPr>
          <w:b/>
          <w:sz w:val="28"/>
          <w:szCs w:val="28"/>
        </w:rPr>
        <w:t>K1/</w:t>
      </w:r>
      <w:r w:rsidRPr="00A655D7">
        <w:rPr>
          <w:b/>
          <w:sz w:val="28"/>
          <w:szCs w:val="28"/>
        </w:rPr>
        <w:sym w:font="Symbol" w:char="F053"/>
      </w:r>
      <w:r w:rsidRPr="00A655D7">
        <w:rPr>
          <w:b/>
          <w:sz w:val="28"/>
          <w:szCs w:val="28"/>
        </w:rPr>
        <w:t>m1</w:t>
      </w:r>
      <w:proofErr w:type="gramStart"/>
      <w:r w:rsidRPr="00A655D7">
        <w:rPr>
          <w:b/>
          <w:sz w:val="28"/>
          <w:szCs w:val="28"/>
        </w:rPr>
        <w:t xml:space="preserve"> :</w:t>
      </w:r>
      <w:proofErr w:type="gramEnd"/>
      <w:r w:rsidRPr="00A655D7">
        <w:rPr>
          <w:b/>
          <w:sz w:val="28"/>
          <w:szCs w:val="28"/>
        </w:rPr>
        <w:t xml:space="preserve"> </w:t>
      </w:r>
      <w:r w:rsidRPr="00A655D7">
        <w:rPr>
          <w:b/>
          <w:sz w:val="28"/>
          <w:szCs w:val="28"/>
        </w:rPr>
        <w:sym w:font="Symbol" w:char="F053"/>
      </w:r>
      <w:r w:rsidRPr="00A655D7">
        <w:rPr>
          <w:b/>
          <w:sz w:val="28"/>
          <w:szCs w:val="28"/>
        </w:rPr>
        <w:t>K0/</w:t>
      </w:r>
      <w:r w:rsidRPr="00A655D7">
        <w:rPr>
          <w:b/>
          <w:sz w:val="28"/>
          <w:szCs w:val="28"/>
        </w:rPr>
        <w:sym w:font="Symbol" w:char="F053"/>
      </w:r>
      <w:r w:rsidRPr="00A655D7">
        <w:rPr>
          <w:b/>
          <w:sz w:val="28"/>
          <w:szCs w:val="28"/>
        </w:rPr>
        <w:t>m0</w:t>
      </w:r>
    </w:p>
    <w:p w:rsidR="00636966" w:rsidRPr="00A655D7" w:rsidRDefault="00636966" w:rsidP="00636966">
      <w:pPr>
        <w:spacing w:line="360" w:lineRule="auto"/>
        <w:ind w:firstLine="800"/>
        <w:jc w:val="both"/>
        <w:rPr>
          <w:sz w:val="28"/>
          <w:szCs w:val="28"/>
        </w:rPr>
      </w:pPr>
      <w:r w:rsidRPr="00A655D7">
        <w:rPr>
          <w:sz w:val="28"/>
          <w:szCs w:val="28"/>
        </w:rPr>
        <w:t>где m – однодневный оборот по погашению кредита, равный Оп</w:t>
      </w:r>
      <w:proofErr w:type="gramStart"/>
      <w:r w:rsidRPr="00A655D7">
        <w:rPr>
          <w:sz w:val="28"/>
          <w:szCs w:val="28"/>
        </w:rPr>
        <w:t xml:space="preserve"> :</w:t>
      </w:r>
      <w:proofErr w:type="gramEnd"/>
      <w:r w:rsidRPr="00A655D7">
        <w:rPr>
          <w:sz w:val="28"/>
          <w:szCs w:val="28"/>
        </w:rPr>
        <w:t xml:space="preserve"> Д. Так как</w:t>
      </w:r>
    </w:p>
    <w:p w:rsidR="00636966" w:rsidRPr="00A655D7" w:rsidRDefault="00636966" w:rsidP="00636966">
      <w:pPr>
        <w:spacing w:line="360" w:lineRule="auto"/>
        <w:ind w:firstLine="800"/>
        <w:rPr>
          <w:b/>
          <w:sz w:val="28"/>
          <w:szCs w:val="28"/>
        </w:rPr>
      </w:pPr>
      <w:r w:rsidRPr="00A655D7">
        <w:rPr>
          <w:b/>
          <w:sz w:val="28"/>
          <w:szCs w:val="28"/>
        </w:rPr>
        <w:t>t</w:t>
      </w:r>
      <w:proofErr w:type="gramStart"/>
      <w:r w:rsidRPr="00A655D7">
        <w:rPr>
          <w:b/>
          <w:sz w:val="28"/>
          <w:szCs w:val="28"/>
        </w:rPr>
        <w:t xml:space="preserve"> = К</w:t>
      </w:r>
      <w:proofErr w:type="gramEnd"/>
      <w:r w:rsidRPr="00A655D7">
        <w:rPr>
          <w:b/>
          <w:sz w:val="28"/>
          <w:szCs w:val="28"/>
        </w:rPr>
        <w:t xml:space="preserve">/m, то К = </w:t>
      </w:r>
      <w:proofErr w:type="spellStart"/>
      <w:r w:rsidRPr="00A655D7">
        <w:rPr>
          <w:b/>
          <w:sz w:val="28"/>
          <w:szCs w:val="28"/>
        </w:rPr>
        <w:t>tm</w:t>
      </w:r>
      <w:proofErr w:type="spellEnd"/>
    </w:p>
    <w:p w:rsidR="00636966" w:rsidRPr="00A655D7" w:rsidRDefault="00636966" w:rsidP="00636966">
      <w:pPr>
        <w:spacing w:line="360" w:lineRule="auto"/>
        <w:ind w:firstLine="800"/>
        <w:jc w:val="both"/>
        <w:rPr>
          <w:sz w:val="28"/>
          <w:szCs w:val="28"/>
        </w:rPr>
      </w:pPr>
      <w:r w:rsidRPr="00A655D7">
        <w:rPr>
          <w:sz w:val="28"/>
          <w:szCs w:val="28"/>
        </w:rPr>
        <w:t>Подставим вместо</w:t>
      </w:r>
      <w:proofErr w:type="gramStart"/>
      <w:r w:rsidRPr="00A655D7">
        <w:rPr>
          <w:sz w:val="28"/>
          <w:szCs w:val="28"/>
        </w:rPr>
        <w:t xml:space="preserve"> К</w:t>
      </w:r>
      <w:proofErr w:type="gramEnd"/>
      <w:r w:rsidRPr="00A655D7">
        <w:rPr>
          <w:sz w:val="28"/>
          <w:szCs w:val="28"/>
        </w:rPr>
        <w:t xml:space="preserve"> его значение в формулу индекса переменного состава:</w:t>
      </w:r>
    </w:p>
    <w:p w:rsidR="00636966" w:rsidRPr="00A655D7" w:rsidRDefault="00636966" w:rsidP="00636966">
      <w:pPr>
        <w:spacing w:line="360" w:lineRule="auto"/>
        <w:ind w:firstLine="800"/>
        <w:rPr>
          <w:b/>
          <w:sz w:val="28"/>
          <w:szCs w:val="28"/>
          <w:lang w:val="en-US"/>
        </w:rPr>
      </w:pPr>
      <w:r w:rsidRPr="00A655D7">
        <w:rPr>
          <w:b/>
          <w:sz w:val="28"/>
          <w:szCs w:val="28"/>
          <w:lang w:val="en-US"/>
        </w:rPr>
        <w:t xml:space="preserve">It = </w:t>
      </w:r>
      <w:r w:rsidRPr="00A655D7">
        <w:rPr>
          <w:b/>
          <w:sz w:val="28"/>
          <w:szCs w:val="28"/>
        </w:rPr>
        <w:sym w:font="Symbol" w:char="F053"/>
      </w:r>
      <w:r w:rsidRPr="00A655D7">
        <w:rPr>
          <w:b/>
          <w:sz w:val="28"/>
          <w:szCs w:val="28"/>
          <w:lang w:val="en-US"/>
        </w:rPr>
        <w:t>t1m1/</w:t>
      </w:r>
      <w:r w:rsidRPr="00A655D7">
        <w:rPr>
          <w:b/>
          <w:sz w:val="28"/>
          <w:szCs w:val="28"/>
        </w:rPr>
        <w:sym w:font="Symbol" w:char="F053"/>
      </w:r>
      <w:proofErr w:type="gramStart"/>
      <w:r w:rsidRPr="00A655D7">
        <w:rPr>
          <w:b/>
          <w:sz w:val="28"/>
          <w:szCs w:val="28"/>
          <w:lang w:val="en-US"/>
        </w:rPr>
        <w:t>m1 :</w:t>
      </w:r>
      <w:proofErr w:type="gramEnd"/>
      <w:r w:rsidRPr="00A655D7">
        <w:rPr>
          <w:b/>
          <w:sz w:val="28"/>
          <w:szCs w:val="28"/>
          <w:lang w:val="en-US"/>
        </w:rPr>
        <w:t xml:space="preserve"> </w:t>
      </w:r>
      <w:r w:rsidRPr="00A655D7">
        <w:rPr>
          <w:b/>
          <w:sz w:val="28"/>
          <w:szCs w:val="28"/>
        </w:rPr>
        <w:sym w:font="Symbol" w:char="F053"/>
      </w:r>
      <w:r w:rsidRPr="00A655D7">
        <w:rPr>
          <w:b/>
          <w:sz w:val="28"/>
          <w:szCs w:val="28"/>
          <w:lang w:val="en-US"/>
        </w:rPr>
        <w:t>t0m0/</w:t>
      </w:r>
      <w:r w:rsidRPr="00A655D7">
        <w:rPr>
          <w:b/>
          <w:sz w:val="28"/>
          <w:szCs w:val="28"/>
        </w:rPr>
        <w:sym w:font="Symbol" w:char="F053"/>
      </w:r>
      <w:r w:rsidRPr="00A655D7">
        <w:rPr>
          <w:b/>
          <w:sz w:val="28"/>
          <w:szCs w:val="28"/>
          <w:lang w:val="en-US"/>
        </w:rPr>
        <w:t>m0 = t1 : t0,</w:t>
      </w:r>
    </w:p>
    <w:p w:rsidR="00636966" w:rsidRPr="00A655D7" w:rsidRDefault="00636966" w:rsidP="00636966">
      <w:pPr>
        <w:spacing w:line="360" w:lineRule="auto"/>
        <w:ind w:firstLine="800"/>
        <w:rPr>
          <w:b/>
          <w:sz w:val="28"/>
          <w:szCs w:val="28"/>
        </w:rPr>
      </w:pPr>
      <w:r w:rsidRPr="00A655D7">
        <w:rPr>
          <w:b/>
          <w:sz w:val="28"/>
          <w:szCs w:val="28"/>
        </w:rPr>
        <w:t>I</w:t>
      </w:r>
      <w:r w:rsidRPr="00A655D7">
        <w:rPr>
          <w:b/>
          <w:sz w:val="28"/>
          <w:szCs w:val="28"/>
          <w:lang w:val="en-US"/>
        </w:rPr>
        <w:t>t</w:t>
      </w:r>
      <w:r w:rsidRPr="00A655D7">
        <w:rPr>
          <w:b/>
          <w:sz w:val="28"/>
          <w:szCs w:val="28"/>
        </w:rPr>
        <w:t>=57.48/68.81=0.835=83.5%</w:t>
      </w:r>
    </w:p>
    <w:p w:rsidR="00636966" w:rsidRPr="00A655D7" w:rsidRDefault="00636966" w:rsidP="00636966">
      <w:pPr>
        <w:spacing w:line="360" w:lineRule="auto"/>
        <w:ind w:firstLine="800"/>
        <w:jc w:val="both"/>
        <w:rPr>
          <w:sz w:val="28"/>
          <w:szCs w:val="28"/>
        </w:rPr>
      </w:pPr>
      <w:r w:rsidRPr="00A655D7">
        <w:rPr>
          <w:sz w:val="28"/>
          <w:szCs w:val="28"/>
        </w:rPr>
        <w:t>Длительность оборота сократилась на 16,5 %. На величину индекса оказывают влияние изменения длительности пользования кредитом определенных единиц совокупности и удельный вес однодневного оборота по погашению отдельных частей совокупности в общей его величине</w:t>
      </w:r>
    </w:p>
    <w:p w:rsidR="00636966" w:rsidRPr="00A655D7" w:rsidRDefault="00636966" w:rsidP="00636966">
      <w:pPr>
        <w:spacing w:line="360" w:lineRule="auto"/>
        <w:ind w:firstLine="800"/>
        <w:jc w:val="both"/>
        <w:rPr>
          <w:sz w:val="28"/>
          <w:szCs w:val="28"/>
        </w:rPr>
      </w:pPr>
      <w:r w:rsidRPr="00A655D7">
        <w:rPr>
          <w:sz w:val="28"/>
          <w:szCs w:val="28"/>
        </w:rPr>
        <w:lastRenderedPageBreak/>
        <w:t>Для того чтобы определить влияние на прирост средней длительности пользования кредитом изменения только первого фактора, необходимо исчислить индекс постоянного состава:</w:t>
      </w:r>
      <w:r>
        <w:rPr>
          <w:sz w:val="28"/>
          <w:szCs w:val="28"/>
        </w:rPr>
        <w:t xml:space="preserve"> </w:t>
      </w:r>
    </w:p>
    <w:p w:rsidR="00636966" w:rsidRPr="00636966" w:rsidRDefault="00636966" w:rsidP="00636966">
      <w:pPr>
        <w:spacing w:line="360" w:lineRule="auto"/>
        <w:ind w:firstLine="800"/>
        <w:rPr>
          <w:b/>
          <w:sz w:val="28"/>
          <w:szCs w:val="28"/>
        </w:rPr>
      </w:pPr>
      <w:r w:rsidRPr="00A655D7">
        <w:rPr>
          <w:b/>
          <w:sz w:val="28"/>
          <w:szCs w:val="28"/>
        </w:rPr>
        <w:t xml:space="preserve">I пост = </w:t>
      </w:r>
      <w:proofErr w:type="gramStart"/>
      <w:r w:rsidRPr="00A655D7">
        <w:rPr>
          <w:b/>
          <w:sz w:val="28"/>
          <w:szCs w:val="28"/>
          <w:lang w:val="en-US"/>
        </w:rPr>
        <w:t>It</w:t>
      </w:r>
      <w:proofErr w:type="gramEnd"/>
      <w:r w:rsidRPr="00A655D7">
        <w:rPr>
          <w:b/>
          <w:sz w:val="28"/>
          <w:szCs w:val="28"/>
        </w:rPr>
        <w:t>пер*</w:t>
      </w:r>
      <w:r w:rsidRPr="00A655D7">
        <w:rPr>
          <w:b/>
          <w:sz w:val="28"/>
          <w:szCs w:val="28"/>
          <w:lang w:val="en-US"/>
        </w:rPr>
        <w:t>I</w:t>
      </w:r>
      <w:proofErr w:type="spellStart"/>
      <w:r w:rsidRPr="00A655D7">
        <w:rPr>
          <w:b/>
          <w:sz w:val="28"/>
          <w:szCs w:val="28"/>
        </w:rPr>
        <w:t>стр</w:t>
      </w:r>
      <w:proofErr w:type="spellEnd"/>
    </w:p>
    <w:p w:rsidR="00636966" w:rsidRPr="00A655D7" w:rsidRDefault="00636966" w:rsidP="00636966">
      <w:pPr>
        <w:spacing w:line="360" w:lineRule="auto"/>
        <w:ind w:firstLine="800"/>
        <w:jc w:val="both"/>
        <w:rPr>
          <w:sz w:val="28"/>
          <w:szCs w:val="28"/>
        </w:rPr>
      </w:pPr>
      <w:r w:rsidRPr="00A655D7">
        <w:rPr>
          <w:sz w:val="28"/>
          <w:szCs w:val="28"/>
        </w:rPr>
        <w:t>Определение влияния второго фактора – структурных изменений в составе однодневного оборота по погашению на прирост средней длительности пользования кредитом производится путем расчета индекса влияния структуры:</w:t>
      </w:r>
      <w:r>
        <w:rPr>
          <w:sz w:val="28"/>
          <w:szCs w:val="28"/>
        </w:rPr>
        <w:t xml:space="preserve"> </w:t>
      </w:r>
    </w:p>
    <w:p w:rsidR="00636966" w:rsidRPr="00636966" w:rsidRDefault="00636966" w:rsidP="00636966">
      <w:pPr>
        <w:spacing w:line="360" w:lineRule="auto"/>
        <w:ind w:firstLine="800"/>
        <w:rPr>
          <w:b/>
          <w:sz w:val="28"/>
          <w:szCs w:val="28"/>
          <w:lang w:val="en-US"/>
        </w:rPr>
      </w:pPr>
      <w:r w:rsidRPr="00636966">
        <w:rPr>
          <w:b/>
          <w:sz w:val="28"/>
          <w:szCs w:val="28"/>
          <w:lang w:val="en-US"/>
        </w:rPr>
        <w:t>I</w:t>
      </w:r>
      <w:proofErr w:type="spellStart"/>
      <w:r w:rsidRPr="00A655D7">
        <w:rPr>
          <w:b/>
          <w:sz w:val="28"/>
          <w:szCs w:val="28"/>
        </w:rPr>
        <w:t>стр</w:t>
      </w:r>
      <w:proofErr w:type="spellEnd"/>
      <w:r w:rsidRPr="00636966">
        <w:rPr>
          <w:b/>
          <w:sz w:val="28"/>
          <w:szCs w:val="28"/>
          <w:lang w:val="en-US"/>
        </w:rPr>
        <w:t xml:space="preserve"> = </w:t>
      </w:r>
      <w:r w:rsidRPr="00A655D7">
        <w:rPr>
          <w:b/>
          <w:sz w:val="28"/>
          <w:szCs w:val="28"/>
        </w:rPr>
        <w:sym w:font="Symbol" w:char="F053"/>
      </w:r>
      <w:r w:rsidRPr="00636966">
        <w:rPr>
          <w:b/>
          <w:sz w:val="28"/>
          <w:szCs w:val="28"/>
          <w:lang w:val="en-US"/>
        </w:rPr>
        <w:t>t0m1/</w:t>
      </w:r>
      <w:r w:rsidRPr="00A655D7">
        <w:rPr>
          <w:b/>
          <w:sz w:val="28"/>
          <w:szCs w:val="28"/>
        </w:rPr>
        <w:sym w:font="Symbol" w:char="F053"/>
      </w:r>
      <w:proofErr w:type="gramStart"/>
      <w:r w:rsidRPr="00636966">
        <w:rPr>
          <w:b/>
          <w:sz w:val="28"/>
          <w:szCs w:val="28"/>
          <w:lang w:val="en-US"/>
        </w:rPr>
        <w:t>m1 :</w:t>
      </w:r>
      <w:proofErr w:type="gramEnd"/>
      <w:r w:rsidRPr="00636966">
        <w:rPr>
          <w:b/>
          <w:sz w:val="28"/>
          <w:szCs w:val="28"/>
          <w:lang w:val="en-US"/>
        </w:rPr>
        <w:t xml:space="preserve"> </w:t>
      </w:r>
      <w:r w:rsidRPr="00A655D7">
        <w:rPr>
          <w:b/>
          <w:sz w:val="28"/>
          <w:szCs w:val="28"/>
        </w:rPr>
        <w:sym w:font="Symbol" w:char="F053"/>
      </w:r>
      <w:r w:rsidRPr="00636966">
        <w:rPr>
          <w:b/>
          <w:sz w:val="28"/>
          <w:szCs w:val="28"/>
          <w:lang w:val="en-US"/>
        </w:rPr>
        <w:t>t0m0/</w:t>
      </w:r>
      <w:r w:rsidRPr="00A655D7">
        <w:rPr>
          <w:b/>
          <w:sz w:val="28"/>
          <w:szCs w:val="28"/>
        </w:rPr>
        <w:sym w:font="Symbol" w:char="F053"/>
      </w:r>
      <w:r w:rsidRPr="00636966">
        <w:rPr>
          <w:b/>
          <w:sz w:val="28"/>
          <w:szCs w:val="28"/>
          <w:lang w:val="en-US"/>
        </w:rPr>
        <w:t>m0,</w:t>
      </w:r>
    </w:p>
    <w:p w:rsidR="00636966" w:rsidRPr="00636966" w:rsidRDefault="00636966" w:rsidP="00636966">
      <w:pPr>
        <w:spacing w:line="360" w:lineRule="auto"/>
        <w:ind w:firstLine="800"/>
        <w:rPr>
          <w:b/>
          <w:sz w:val="28"/>
          <w:szCs w:val="28"/>
        </w:rPr>
      </w:pPr>
      <w:proofErr w:type="spellStart"/>
      <w:r w:rsidRPr="00A655D7">
        <w:rPr>
          <w:b/>
          <w:sz w:val="28"/>
          <w:szCs w:val="28"/>
        </w:rPr>
        <w:t>Iстр</w:t>
      </w:r>
      <w:proofErr w:type="spellEnd"/>
      <w:r w:rsidRPr="00A655D7">
        <w:rPr>
          <w:b/>
          <w:sz w:val="28"/>
          <w:szCs w:val="28"/>
        </w:rPr>
        <w:t>=(3.305*72,11+65,49*2)/(</w:t>
      </w:r>
      <w:r>
        <w:rPr>
          <w:b/>
          <w:sz w:val="28"/>
          <w:szCs w:val="28"/>
        </w:rPr>
        <w:t>3,305+2)</w:t>
      </w:r>
      <w:proofErr w:type="gramStart"/>
      <w:r>
        <w:rPr>
          <w:b/>
          <w:sz w:val="28"/>
          <w:szCs w:val="28"/>
        </w:rPr>
        <w:t xml:space="preserve"> :</w:t>
      </w:r>
      <w:proofErr w:type="gramEnd"/>
      <w:r>
        <w:rPr>
          <w:b/>
          <w:sz w:val="28"/>
          <w:szCs w:val="28"/>
        </w:rPr>
        <w:t xml:space="preserve"> 68,81 = 1,012=101,2%</w:t>
      </w:r>
    </w:p>
    <w:p w:rsidR="00636966" w:rsidRPr="00A655D7" w:rsidRDefault="00636966" w:rsidP="00636966">
      <w:pPr>
        <w:spacing w:line="360" w:lineRule="auto"/>
        <w:ind w:firstLine="800"/>
        <w:jc w:val="both"/>
        <w:rPr>
          <w:sz w:val="28"/>
          <w:szCs w:val="28"/>
        </w:rPr>
      </w:pPr>
      <w:r w:rsidRPr="00A655D7">
        <w:rPr>
          <w:sz w:val="28"/>
          <w:szCs w:val="28"/>
        </w:rPr>
        <w:t>Из вычисления следует влияние удельного веса однодневного оборота на  прирост средней длительности пользования кредитом, т.к., судя по результатам расчета структурного индекса,</w:t>
      </w:r>
      <w:r>
        <w:rPr>
          <w:sz w:val="28"/>
          <w:szCs w:val="28"/>
        </w:rPr>
        <w:t xml:space="preserve"> произошло увеличение на 1,2 %</w:t>
      </w:r>
    </w:p>
    <w:p w:rsidR="00636966" w:rsidRPr="00A655D7" w:rsidRDefault="00636966" w:rsidP="00636966">
      <w:pPr>
        <w:tabs>
          <w:tab w:val="num" w:pos="0"/>
          <w:tab w:val="num" w:pos="720"/>
        </w:tabs>
        <w:spacing w:line="360" w:lineRule="auto"/>
        <w:ind w:firstLine="800"/>
        <w:jc w:val="both"/>
        <w:rPr>
          <w:sz w:val="28"/>
          <w:szCs w:val="28"/>
        </w:rPr>
      </w:pPr>
      <w:r w:rsidRPr="00A655D7">
        <w:rPr>
          <w:sz w:val="28"/>
          <w:szCs w:val="28"/>
        </w:rPr>
        <w:t>Для определения влияния на прирост средней длительности пользования кредитом изменения только длительности пользования кредитом необходимо вычислен</w:t>
      </w:r>
      <w:r>
        <w:rPr>
          <w:sz w:val="28"/>
          <w:szCs w:val="28"/>
        </w:rPr>
        <w:t>ия индекса постоянного состава:</w:t>
      </w:r>
    </w:p>
    <w:p w:rsidR="00636966" w:rsidRPr="00636966" w:rsidRDefault="00636966" w:rsidP="00636966">
      <w:pPr>
        <w:spacing w:line="360" w:lineRule="auto"/>
        <w:ind w:firstLine="800"/>
        <w:rPr>
          <w:b/>
          <w:sz w:val="28"/>
          <w:szCs w:val="28"/>
        </w:rPr>
      </w:pPr>
      <w:r w:rsidRPr="00A655D7">
        <w:rPr>
          <w:b/>
          <w:sz w:val="28"/>
          <w:szCs w:val="28"/>
          <w:lang w:val="en-US"/>
        </w:rPr>
        <w:t>I</w:t>
      </w:r>
      <w:r w:rsidRPr="00A655D7">
        <w:rPr>
          <w:b/>
          <w:sz w:val="28"/>
          <w:szCs w:val="28"/>
        </w:rPr>
        <w:t xml:space="preserve"> п</w:t>
      </w:r>
      <w:r>
        <w:rPr>
          <w:b/>
          <w:sz w:val="28"/>
          <w:szCs w:val="28"/>
        </w:rPr>
        <w:t>ост = 1,012*0,835=0</w:t>
      </w:r>
      <w:proofErr w:type="gramStart"/>
      <w:r>
        <w:rPr>
          <w:b/>
          <w:sz w:val="28"/>
          <w:szCs w:val="28"/>
        </w:rPr>
        <w:t>,8447</w:t>
      </w:r>
      <w:proofErr w:type="gramEnd"/>
      <w:r>
        <w:rPr>
          <w:b/>
          <w:sz w:val="28"/>
          <w:szCs w:val="28"/>
        </w:rPr>
        <w:t>=84,47%</w:t>
      </w:r>
    </w:p>
    <w:p w:rsidR="00636966" w:rsidRPr="00A655D7" w:rsidRDefault="00636966" w:rsidP="00636966">
      <w:pPr>
        <w:spacing w:line="360" w:lineRule="auto"/>
        <w:ind w:firstLine="800"/>
        <w:jc w:val="both"/>
        <w:rPr>
          <w:sz w:val="28"/>
          <w:szCs w:val="28"/>
        </w:rPr>
      </w:pPr>
      <w:r w:rsidRPr="00A655D7">
        <w:rPr>
          <w:sz w:val="28"/>
          <w:szCs w:val="28"/>
        </w:rPr>
        <w:t xml:space="preserve">Длительность отрицательно </w:t>
      </w:r>
      <w:proofErr w:type="gramStart"/>
      <w:r w:rsidRPr="00A655D7">
        <w:rPr>
          <w:sz w:val="28"/>
          <w:szCs w:val="28"/>
        </w:rPr>
        <w:t>влияет на прирост  средней длительности пользования кредитом снижение произошло</w:t>
      </w:r>
      <w:proofErr w:type="gramEnd"/>
      <w:r w:rsidRPr="00A655D7">
        <w:rPr>
          <w:sz w:val="28"/>
          <w:szCs w:val="28"/>
        </w:rPr>
        <w:t xml:space="preserve"> на 15,53 %.</w:t>
      </w:r>
    </w:p>
    <w:p w:rsidR="00C97A7D" w:rsidRDefault="00636966" w:rsidP="00636966">
      <w:pPr>
        <w:rPr>
          <w:rFonts w:ascii="Times New Roman" w:hAnsi="Times New Roman" w:cs="Times New Roman"/>
          <w:sz w:val="28"/>
          <w:szCs w:val="28"/>
        </w:rPr>
      </w:pPr>
      <w:r w:rsidRPr="00636966">
        <w:rPr>
          <w:rFonts w:ascii="Times New Roman" w:hAnsi="Times New Roman" w:cs="Times New Roman"/>
          <w:sz w:val="28"/>
          <w:szCs w:val="28"/>
        </w:rPr>
        <w:t xml:space="preserve">Итак, посмотрев статистику по погашениям кредитов можно сказать что погашения увеличились, произошло это, в </w:t>
      </w:r>
      <w:proofErr w:type="gramStart"/>
      <w:r w:rsidRPr="00636966">
        <w:rPr>
          <w:rFonts w:ascii="Times New Roman" w:hAnsi="Times New Roman" w:cs="Times New Roman"/>
          <w:sz w:val="28"/>
          <w:szCs w:val="28"/>
        </w:rPr>
        <w:t>-п</w:t>
      </w:r>
      <w:proofErr w:type="gramEnd"/>
      <w:r w:rsidRPr="00636966">
        <w:rPr>
          <w:rFonts w:ascii="Times New Roman" w:hAnsi="Times New Roman" w:cs="Times New Roman"/>
          <w:sz w:val="28"/>
          <w:szCs w:val="28"/>
        </w:rPr>
        <w:t xml:space="preserve">ервую очередь, потому что,  время пользования кредитами уменьшилось, что говорит о том что промышленные предприятия стали более платежеспособным, хотя еще и осталась задолженность пред банками. </w:t>
      </w:r>
    </w:p>
    <w:p w:rsidR="00D83487" w:rsidRPr="002976D9" w:rsidRDefault="005E0004" w:rsidP="004E0EB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lastRenderedPageBreak/>
        <w:t>Список литературы:</w:t>
      </w:r>
    </w:p>
    <w:p w:rsidR="00D83487" w:rsidRPr="002976D9" w:rsidRDefault="004F08D1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="005E0004" w:rsidRPr="002976D9">
        <w:rPr>
          <w:rFonts w:ascii="Times New Roman" w:hAnsi="Times New Roman" w:cs="Times New Roman"/>
          <w:sz w:val="28"/>
          <w:szCs w:val="28"/>
        </w:rPr>
        <w:t>1.</w:t>
      </w:r>
      <w:r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="005E0004" w:rsidRPr="002976D9">
        <w:rPr>
          <w:rFonts w:ascii="Times New Roman" w:hAnsi="Times New Roman" w:cs="Times New Roman"/>
          <w:sz w:val="28"/>
          <w:szCs w:val="28"/>
        </w:rPr>
        <w:t>Курс социально экономической статистики. Под редакцией доктора экономических наук, профессора М.Г. Назарова. Москва 2000.</w:t>
      </w:r>
    </w:p>
    <w:p w:rsidR="005E0004" w:rsidRPr="002976D9" w:rsidRDefault="004F08D1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="005E0004" w:rsidRPr="002976D9">
        <w:rPr>
          <w:rFonts w:ascii="Times New Roman" w:hAnsi="Times New Roman" w:cs="Times New Roman"/>
          <w:sz w:val="28"/>
          <w:szCs w:val="28"/>
        </w:rPr>
        <w:t>2.</w:t>
      </w:r>
      <w:r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="005E0004" w:rsidRPr="002976D9">
        <w:rPr>
          <w:rFonts w:ascii="Times New Roman" w:hAnsi="Times New Roman" w:cs="Times New Roman"/>
          <w:sz w:val="28"/>
          <w:szCs w:val="28"/>
        </w:rPr>
        <w:t>Социально – экономическая статистика: практикум. Под редакцией</w:t>
      </w:r>
    </w:p>
    <w:p w:rsidR="004F08D1" w:rsidRPr="002976D9" w:rsidRDefault="005E0004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В.</w:t>
      </w:r>
      <w:r w:rsidR="004F08D1"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Pr="002976D9">
        <w:rPr>
          <w:rFonts w:ascii="Times New Roman" w:hAnsi="Times New Roman" w:cs="Times New Roman"/>
          <w:sz w:val="28"/>
          <w:szCs w:val="28"/>
        </w:rPr>
        <w:t>Н.</w:t>
      </w:r>
      <w:r w:rsidR="004F08D1" w:rsidRPr="002976D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976D9">
        <w:rPr>
          <w:rFonts w:ascii="Times New Roman" w:hAnsi="Times New Roman" w:cs="Times New Roman"/>
          <w:sz w:val="28"/>
          <w:szCs w:val="28"/>
        </w:rPr>
        <w:t>Салина</w:t>
      </w:r>
      <w:proofErr w:type="spellEnd"/>
      <w:r w:rsidRPr="002976D9">
        <w:rPr>
          <w:rFonts w:ascii="Times New Roman" w:hAnsi="Times New Roman" w:cs="Times New Roman"/>
          <w:sz w:val="28"/>
          <w:szCs w:val="28"/>
        </w:rPr>
        <w:t>, Е.</w:t>
      </w:r>
      <w:r w:rsidR="004F08D1"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Pr="002976D9">
        <w:rPr>
          <w:rFonts w:ascii="Times New Roman" w:hAnsi="Times New Roman" w:cs="Times New Roman"/>
          <w:sz w:val="28"/>
          <w:szCs w:val="28"/>
        </w:rPr>
        <w:t>П.</w:t>
      </w:r>
      <w:r w:rsidR="004F08D1" w:rsidRPr="002976D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976D9">
        <w:rPr>
          <w:rFonts w:ascii="Times New Roman" w:hAnsi="Times New Roman" w:cs="Times New Roman"/>
          <w:sz w:val="28"/>
          <w:szCs w:val="28"/>
        </w:rPr>
        <w:t>Шпаковской</w:t>
      </w:r>
      <w:proofErr w:type="spellEnd"/>
      <w:r w:rsidR="004F08D1" w:rsidRPr="002976D9">
        <w:rPr>
          <w:rFonts w:ascii="Times New Roman" w:hAnsi="Times New Roman" w:cs="Times New Roman"/>
          <w:sz w:val="28"/>
          <w:szCs w:val="28"/>
        </w:rPr>
        <w:t>. Москва 2004.</w:t>
      </w:r>
    </w:p>
    <w:p w:rsidR="004F08D1" w:rsidRPr="002976D9" w:rsidRDefault="004F08D1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 xml:space="preserve"> 3. http://rudiplom.ru/lectures/pedagogika/1468.html</w:t>
      </w:r>
    </w:p>
    <w:p w:rsidR="004F08D1" w:rsidRDefault="004F08D1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Pr="005665F7" w:rsidRDefault="005665F7" w:rsidP="005665F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  <w:lang w:eastAsia="ru-RU"/>
        </w:rPr>
      </w:pPr>
    </w:p>
    <w:sectPr w:rsidR="005665F7" w:rsidRPr="005665F7" w:rsidSect="004E0EB8">
      <w:headerReference w:type="default" r:id="rId15"/>
      <w:footerReference w:type="even" r:id="rId16"/>
      <w:footerReference w:type="default" r:id="rId17"/>
      <w:footerReference w:type="first" r:id="rId18"/>
      <w:type w:val="oddPage"/>
      <w:pgSz w:w="11906" w:h="16838" w:code="9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0E42" w:rsidRDefault="001C0E42" w:rsidP="00074A0D">
      <w:pPr>
        <w:spacing w:after="0" w:line="240" w:lineRule="auto"/>
      </w:pPr>
      <w:r>
        <w:separator/>
      </w:r>
    </w:p>
  </w:endnote>
  <w:endnote w:type="continuationSeparator" w:id="0">
    <w:p w:rsidR="001C0E42" w:rsidRDefault="001C0E42" w:rsidP="00074A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33999743"/>
      <w:docPartObj>
        <w:docPartGallery w:val="Page Numbers (Bottom of Page)"/>
        <w:docPartUnique/>
      </w:docPartObj>
    </w:sdtPr>
    <w:sdtEndPr/>
    <w:sdtContent>
      <w:p w:rsidR="00BD3A16" w:rsidRDefault="00BD3A16">
        <w:pPr>
          <w:pStyle w:val="a6"/>
          <w:jc w:val="center"/>
        </w:pPr>
        <w:r>
          <w:t>2</w:t>
        </w:r>
      </w:p>
    </w:sdtContent>
  </w:sdt>
  <w:p w:rsidR="00BD3A16" w:rsidRDefault="00BD3A16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42844514"/>
      <w:docPartObj>
        <w:docPartGallery w:val="Page Numbers (Bottom of Page)"/>
        <w:docPartUnique/>
      </w:docPartObj>
    </w:sdtPr>
    <w:sdtEndPr/>
    <w:sdtContent>
      <w:p w:rsidR="00BD3A16" w:rsidRDefault="00BD3A16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64C9">
          <w:rPr>
            <w:noProof/>
          </w:rPr>
          <w:t>19</w:t>
        </w:r>
        <w:r>
          <w:fldChar w:fldCharType="end"/>
        </w:r>
      </w:p>
    </w:sdtContent>
  </w:sdt>
  <w:p w:rsidR="00BD3A16" w:rsidRDefault="00BD3A16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3A16" w:rsidRDefault="00BD3A16">
    <w:pPr>
      <w:pStyle w:val="a6"/>
      <w:jc w:val="center"/>
    </w:pPr>
  </w:p>
  <w:p w:rsidR="00BD3A16" w:rsidRDefault="00BD3A16" w:rsidP="004737A0">
    <w:pPr>
      <w:pStyle w:val="a6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0E42" w:rsidRDefault="001C0E42" w:rsidP="00074A0D">
      <w:pPr>
        <w:spacing w:after="0" w:line="240" w:lineRule="auto"/>
      </w:pPr>
      <w:r>
        <w:separator/>
      </w:r>
    </w:p>
  </w:footnote>
  <w:footnote w:type="continuationSeparator" w:id="0">
    <w:p w:rsidR="001C0E42" w:rsidRDefault="001C0E42" w:rsidP="00074A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3A16" w:rsidRDefault="00BD3A16">
    <w:pPr>
      <w:pStyle w:val="a4"/>
    </w:pPr>
  </w:p>
  <w:p w:rsidR="00BD3A16" w:rsidRDefault="00BD3A16">
    <w:pPr>
      <w:pStyle w:val="a4"/>
    </w:pPr>
  </w:p>
  <w:p w:rsidR="00BD3A16" w:rsidRDefault="00BD3A16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D51C24"/>
    <w:multiLevelType w:val="hybridMultilevel"/>
    <w:tmpl w:val="6D92161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7B61F23"/>
    <w:multiLevelType w:val="hybridMultilevel"/>
    <w:tmpl w:val="56149C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F866AEF"/>
    <w:multiLevelType w:val="singleLevel"/>
    <w:tmpl w:val="337C6ABA"/>
    <w:lvl w:ilvl="0">
      <w:start w:val="2"/>
      <w:numFmt w:val="bullet"/>
      <w:lvlText w:val="—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">
    <w:nsid w:val="47164ABB"/>
    <w:multiLevelType w:val="hybridMultilevel"/>
    <w:tmpl w:val="DCAC5EF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BDF6C0F"/>
    <w:multiLevelType w:val="hybridMultilevel"/>
    <w:tmpl w:val="24CAAA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CB47C2E"/>
    <w:multiLevelType w:val="hybridMultilevel"/>
    <w:tmpl w:val="C41C202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777354C3"/>
    <w:multiLevelType w:val="hybridMultilevel"/>
    <w:tmpl w:val="E3F4B18E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3"/>
  </w:num>
  <w:num w:numId="5">
    <w:abstractNumId w:val="5"/>
  </w:num>
  <w:num w:numId="6">
    <w:abstractNumId w:val="6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E1F62"/>
    <w:rsid w:val="00012F57"/>
    <w:rsid w:val="00026D92"/>
    <w:rsid w:val="00030E32"/>
    <w:rsid w:val="00032975"/>
    <w:rsid w:val="000349B3"/>
    <w:rsid w:val="00035F16"/>
    <w:rsid w:val="00042A76"/>
    <w:rsid w:val="00067C4D"/>
    <w:rsid w:val="00074A0D"/>
    <w:rsid w:val="00077564"/>
    <w:rsid w:val="000A5B2E"/>
    <w:rsid w:val="000E7EC9"/>
    <w:rsid w:val="00121BC9"/>
    <w:rsid w:val="00145EDC"/>
    <w:rsid w:val="00153159"/>
    <w:rsid w:val="00162CC3"/>
    <w:rsid w:val="001648A6"/>
    <w:rsid w:val="00166675"/>
    <w:rsid w:val="001A0615"/>
    <w:rsid w:val="001C0E42"/>
    <w:rsid w:val="001E58A1"/>
    <w:rsid w:val="0020518C"/>
    <w:rsid w:val="00207E47"/>
    <w:rsid w:val="002262FB"/>
    <w:rsid w:val="00252A92"/>
    <w:rsid w:val="00257D28"/>
    <w:rsid w:val="00281DD0"/>
    <w:rsid w:val="002842D8"/>
    <w:rsid w:val="00295F1F"/>
    <w:rsid w:val="002976D9"/>
    <w:rsid w:val="002B5825"/>
    <w:rsid w:val="002F66F5"/>
    <w:rsid w:val="003566EF"/>
    <w:rsid w:val="00373B24"/>
    <w:rsid w:val="0038412E"/>
    <w:rsid w:val="003B522D"/>
    <w:rsid w:val="003C6318"/>
    <w:rsid w:val="003D0B57"/>
    <w:rsid w:val="003E4F80"/>
    <w:rsid w:val="00402EEA"/>
    <w:rsid w:val="004057FE"/>
    <w:rsid w:val="00444215"/>
    <w:rsid w:val="004737A0"/>
    <w:rsid w:val="00476CEF"/>
    <w:rsid w:val="004B37BD"/>
    <w:rsid w:val="004C4C13"/>
    <w:rsid w:val="004C7EB2"/>
    <w:rsid w:val="004D2E4E"/>
    <w:rsid w:val="004E0EB8"/>
    <w:rsid w:val="004E4016"/>
    <w:rsid w:val="004F08D1"/>
    <w:rsid w:val="00512DFB"/>
    <w:rsid w:val="00527E74"/>
    <w:rsid w:val="00532A31"/>
    <w:rsid w:val="00533F74"/>
    <w:rsid w:val="005569E4"/>
    <w:rsid w:val="005665F7"/>
    <w:rsid w:val="005E0004"/>
    <w:rsid w:val="00611B70"/>
    <w:rsid w:val="006278EB"/>
    <w:rsid w:val="0063036A"/>
    <w:rsid w:val="00636966"/>
    <w:rsid w:val="006479D8"/>
    <w:rsid w:val="006535A6"/>
    <w:rsid w:val="00674B51"/>
    <w:rsid w:val="006A2210"/>
    <w:rsid w:val="006C6353"/>
    <w:rsid w:val="00713484"/>
    <w:rsid w:val="00730EFB"/>
    <w:rsid w:val="00762DB5"/>
    <w:rsid w:val="00765D4B"/>
    <w:rsid w:val="00787DE2"/>
    <w:rsid w:val="007C10DC"/>
    <w:rsid w:val="007C2876"/>
    <w:rsid w:val="008035CB"/>
    <w:rsid w:val="008071CD"/>
    <w:rsid w:val="00820E7A"/>
    <w:rsid w:val="00831D3D"/>
    <w:rsid w:val="00844095"/>
    <w:rsid w:val="00872AA6"/>
    <w:rsid w:val="0087426D"/>
    <w:rsid w:val="00874795"/>
    <w:rsid w:val="008E1F62"/>
    <w:rsid w:val="00907BEC"/>
    <w:rsid w:val="00915D75"/>
    <w:rsid w:val="0093181A"/>
    <w:rsid w:val="00962BA3"/>
    <w:rsid w:val="00977AF8"/>
    <w:rsid w:val="00A00D89"/>
    <w:rsid w:val="00A30C60"/>
    <w:rsid w:val="00A42C9C"/>
    <w:rsid w:val="00A62FF7"/>
    <w:rsid w:val="00A913B9"/>
    <w:rsid w:val="00AA04F1"/>
    <w:rsid w:val="00AA7C26"/>
    <w:rsid w:val="00AB2777"/>
    <w:rsid w:val="00AB42DD"/>
    <w:rsid w:val="00AC41BB"/>
    <w:rsid w:val="00AD092F"/>
    <w:rsid w:val="00B00D2A"/>
    <w:rsid w:val="00B13475"/>
    <w:rsid w:val="00B35F19"/>
    <w:rsid w:val="00B6623A"/>
    <w:rsid w:val="00B83DEF"/>
    <w:rsid w:val="00B840D9"/>
    <w:rsid w:val="00BC1D90"/>
    <w:rsid w:val="00BD3A16"/>
    <w:rsid w:val="00BD66C3"/>
    <w:rsid w:val="00BE2B3C"/>
    <w:rsid w:val="00C01D23"/>
    <w:rsid w:val="00C3550D"/>
    <w:rsid w:val="00C66F36"/>
    <w:rsid w:val="00C91577"/>
    <w:rsid w:val="00C97A7D"/>
    <w:rsid w:val="00CB5302"/>
    <w:rsid w:val="00CE66F5"/>
    <w:rsid w:val="00D149C6"/>
    <w:rsid w:val="00D16E56"/>
    <w:rsid w:val="00D325F7"/>
    <w:rsid w:val="00D83487"/>
    <w:rsid w:val="00D96746"/>
    <w:rsid w:val="00DB00FB"/>
    <w:rsid w:val="00DB0148"/>
    <w:rsid w:val="00DB63E6"/>
    <w:rsid w:val="00DB66D2"/>
    <w:rsid w:val="00DD205D"/>
    <w:rsid w:val="00DF07AD"/>
    <w:rsid w:val="00DF67B1"/>
    <w:rsid w:val="00E23B30"/>
    <w:rsid w:val="00E423A1"/>
    <w:rsid w:val="00E547E7"/>
    <w:rsid w:val="00E75277"/>
    <w:rsid w:val="00E96444"/>
    <w:rsid w:val="00ED1AD2"/>
    <w:rsid w:val="00ED6BA0"/>
    <w:rsid w:val="00EE1979"/>
    <w:rsid w:val="00F3567F"/>
    <w:rsid w:val="00F37580"/>
    <w:rsid w:val="00F47723"/>
    <w:rsid w:val="00F61F89"/>
    <w:rsid w:val="00F64C43"/>
    <w:rsid w:val="00FB17B7"/>
    <w:rsid w:val="00FC50EB"/>
    <w:rsid w:val="00FC75A4"/>
    <w:rsid w:val="00FE64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1AD2"/>
  </w:style>
  <w:style w:type="paragraph" w:styleId="4">
    <w:name w:val="heading 4"/>
    <w:basedOn w:val="a"/>
    <w:next w:val="a"/>
    <w:link w:val="40"/>
    <w:qFormat/>
    <w:rsid w:val="00636966"/>
    <w:pPr>
      <w:keepNext/>
      <w:shd w:val="clear" w:color="auto" w:fill="FFFFFF"/>
      <w:autoSpaceDE w:val="0"/>
      <w:autoSpaceDN w:val="0"/>
      <w:adjustRightInd w:val="0"/>
      <w:spacing w:after="0" w:line="240" w:lineRule="auto"/>
      <w:jc w:val="right"/>
      <w:outlineLvl w:val="3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E1F6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074A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074A0D"/>
  </w:style>
  <w:style w:type="paragraph" w:styleId="a6">
    <w:name w:val="footer"/>
    <w:basedOn w:val="a"/>
    <w:link w:val="a7"/>
    <w:uiPriority w:val="99"/>
    <w:unhideWhenUsed/>
    <w:rsid w:val="00074A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074A0D"/>
  </w:style>
  <w:style w:type="paragraph" w:styleId="a8">
    <w:name w:val="No Spacing"/>
    <w:uiPriority w:val="1"/>
    <w:qFormat/>
    <w:rsid w:val="00D83487"/>
    <w:pPr>
      <w:spacing w:after="0" w:line="240" w:lineRule="auto"/>
    </w:pPr>
  </w:style>
  <w:style w:type="character" w:styleId="a9">
    <w:name w:val="Placeholder Text"/>
    <w:basedOn w:val="a0"/>
    <w:uiPriority w:val="99"/>
    <w:semiHidden/>
    <w:rsid w:val="004C7EB2"/>
    <w:rPr>
      <w:color w:val="808080"/>
    </w:rPr>
  </w:style>
  <w:style w:type="paragraph" w:styleId="aa">
    <w:name w:val="Balloon Text"/>
    <w:basedOn w:val="a"/>
    <w:link w:val="ab"/>
    <w:uiPriority w:val="99"/>
    <w:semiHidden/>
    <w:unhideWhenUsed/>
    <w:rsid w:val="004C7E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C7EB2"/>
    <w:rPr>
      <w:rFonts w:ascii="Tahoma" w:hAnsi="Tahoma" w:cs="Tahoma"/>
      <w:sz w:val="16"/>
      <w:szCs w:val="16"/>
    </w:rPr>
  </w:style>
  <w:style w:type="table" w:customStyle="1" w:styleId="1">
    <w:name w:val="Светлая заливка1"/>
    <w:basedOn w:val="a1"/>
    <w:uiPriority w:val="60"/>
    <w:rsid w:val="006535A6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">
    <w:name w:val="Светлая заливка - Акцент 11"/>
    <w:basedOn w:val="a1"/>
    <w:uiPriority w:val="60"/>
    <w:rsid w:val="006535A6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3">
    <w:name w:val="Light Shading Accent 3"/>
    <w:basedOn w:val="a1"/>
    <w:uiPriority w:val="60"/>
    <w:rsid w:val="006535A6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6535A6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6535A6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paragraph" w:styleId="ac">
    <w:name w:val="Body Text"/>
    <w:basedOn w:val="a"/>
    <w:link w:val="ad"/>
    <w:rsid w:val="00977AF8"/>
    <w:pPr>
      <w:tabs>
        <w:tab w:val="left" w:pos="2715"/>
      </w:tabs>
      <w:spacing w:after="0" w:line="240" w:lineRule="auto"/>
      <w:jc w:val="center"/>
    </w:pPr>
    <w:rPr>
      <w:rFonts w:ascii="Times New Roman" w:eastAsia="Times New Roman" w:hAnsi="Times New Roman" w:cs="Arial"/>
      <w:bCs/>
      <w:smallCaps/>
      <w:imprint/>
      <w:color w:val="000000"/>
      <w:kern w:val="32"/>
      <w:sz w:val="28"/>
      <w:szCs w:val="28"/>
      <w:u w:color="808080"/>
      <w:lang w:eastAsia="ru-RU"/>
    </w:rPr>
  </w:style>
  <w:style w:type="character" w:customStyle="1" w:styleId="ad">
    <w:name w:val="Основной текст Знак"/>
    <w:basedOn w:val="a0"/>
    <w:link w:val="ac"/>
    <w:rsid w:val="00977AF8"/>
    <w:rPr>
      <w:rFonts w:ascii="Times New Roman" w:eastAsia="Times New Roman" w:hAnsi="Times New Roman" w:cs="Arial"/>
      <w:bCs/>
      <w:smallCaps/>
      <w:imprint/>
      <w:color w:val="000000"/>
      <w:kern w:val="32"/>
      <w:sz w:val="28"/>
      <w:szCs w:val="28"/>
      <w:u w:color="808080"/>
      <w:lang w:eastAsia="ru-RU"/>
    </w:rPr>
  </w:style>
  <w:style w:type="character" w:customStyle="1" w:styleId="NoSpacing">
    <w:name w:val="No Spacing Знак"/>
    <w:basedOn w:val="a0"/>
    <w:link w:val="10"/>
    <w:locked/>
    <w:rsid w:val="00977AF8"/>
    <w:rPr>
      <w:rFonts w:ascii="Calibri" w:hAnsi="Calibri"/>
      <w:lang w:val="en-US"/>
    </w:rPr>
  </w:style>
  <w:style w:type="paragraph" w:customStyle="1" w:styleId="10">
    <w:name w:val="Без интервала1"/>
    <w:link w:val="NoSpacing"/>
    <w:rsid w:val="00977AF8"/>
    <w:pPr>
      <w:spacing w:after="0" w:line="240" w:lineRule="auto"/>
    </w:pPr>
    <w:rPr>
      <w:rFonts w:ascii="Calibri" w:hAnsi="Calibri"/>
      <w:lang w:val="en-US"/>
    </w:rPr>
  </w:style>
  <w:style w:type="table" w:styleId="ae">
    <w:name w:val="Light List"/>
    <w:basedOn w:val="a1"/>
    <w:uiPriority w:val="61"/>
    <w:rsid w:val="00FC50E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">
    <w:name w:val="Light List Accent 1"/>
    <w:basedOn w:val="a1"/>
    <w:uiPriority w:val="61"/>
    <w:rsid w:val="00FC50E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">
    <w:name w:val="Light List Accent 2"/>
    <w:basedOn w:val="a1"/>
    <w:uiPriority w:val="61"/>
    <w:rsid w:val="00FC50E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paragraph" w:styleId="af">
    <w:name w:val="List Paragraph"/>
    <w:basedOn w:val="a"/>
    <w:uiPriority w:val="34"/>
    <w:qFormat/>
    <w:rsid w:val="005E0004"/>
    <w:pPr>
      <w:ind w:left="720"/>
      <w:contextualSpacing/>
    </w:pPr>
  </w:style>
  <w:style w:type="character" w:styleId="af0">
    <w:name w:val="line number"/>
    <w:basedOn w:val="a0"/>
    <w:uiPriority w:val="99"/>
    <w:semiHidden/>
    <w:unhideWhenUsed/>
    <w:rsid w:val="00E75277"/>
  </w:style>
  <w:style w:type="character" w:customStyle="1" w:styleId="40">
    <w:name w:val="Заголовок 4 Знак"/>
    <w:basedOn w:val="a0"/>
    <w:link w:val="4"/>
    <w:rsid w:val="00636966"/>
    <w:rPr>
      <w:rFonts w:ascii="Times New Roman" w:eastAsia="Times New Roman" w:hAnsi="Times New Roman" w:cs="Times New Roman"/>
      <w:sz w:val="24"/>
      <w:szCs w:val="20"/>
      <w:shd w:val="clear" w:color="auto" w:fill="FFFFFF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E208425-F7AD-438B-A3BA-C5556FF748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1440</TotalTime>
  <Pages>1</Pages>
  <Words>1612</Words>
  <Characters>9192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10783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Иван</dc:creator>
  <cp:lastModifiedBy>Хомми</cp:lastModifiedBy>
  <cp:revision>40</cp:revision>
  <dcterms:created xsi:type="dcterms:W3CDTF">2013-03-20T06:26:00Z</dcterms:created>
  <dcterms:modified xsi:type="dcterms:W3CDTF">2013-04-08T06:55:00Z</dcterms:modified>
</cp:coreProperties>
</file>