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4B" w:rsidRPr="007C4D4B" w:rsidRDefault="007C4D4B" w:rsidP="007C4D4B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7C4D4B">
        <w:rPr>
          <w:rFonts w:asciiTheme="minorHAnsi" w:hAnsiTheme="minorHAnsi" w:cstheme="minorHAnsi"/>
          <w:b/>
          <w:sz w:val="16"/>
          <w:szCs w:val="16"/>
          <w:u w:val="single"/>
        </w:rPr>
        <w:t>Национальная валютная система: понятие, элементы. Валютная система РФ.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Валютная система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—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это форма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орг-ции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н-ий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закрепленная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зак-вом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(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на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softHyphen/>
        <w:t>ц.система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)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или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межгос.соглашением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(ми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softHyphen/>
        <w:t xml:space="preserve">ровая и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регион.системы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).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Валютные отношения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- разновидность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тн-ий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возн.при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функц-нии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денег в м/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обороте. Деньги, обслуживающие м/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отн-ия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, наз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алютой.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Нац.вал.система</w:t>
      </w:r>
      <w:proofErr w:type="gramStart"/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.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сновные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элементы: 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алюта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; •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нац.рег-ие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м/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вал.ли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кв-ти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; • режим курса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нац.валюты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;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ег-ие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вал.огр-ий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ус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ловий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конвер-ти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нац.валюты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; • режим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рынков валюты и золота; •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нац.органы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осущ-щие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вал.рег-ие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(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законод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 органы, ЦБ, Минфин, Минэкономики, таможенный комитет и др.).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НВС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баз-ся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алюте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Нац</w:t>
      </w:r>
      <w:proofErr w:type="gramStart"/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алюта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ден.единица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страны. Она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сущ-ет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орме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(банкноты, монеты) и в безна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л.(остатки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банк.счетах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). Ее эмитентами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явл.нац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Б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ЦБ.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алюта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РФ —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росс.рубль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езервы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России включают запасы валюты ЦБ РФ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МинФина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РФ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нал.форме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депозитов в банках-нерезидентах, а также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ц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/б, выпущенных не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резидентами, имеющими аналогичный рейтинг.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офиц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ал.резервы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не входят остатки в ин. валюте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корресп.счетах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банков-резидентов в ЦБ РФ (за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ис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кл.ср-в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выданных для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обслуж-ия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внешнего дол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га Внешэкономбанку).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Осущ-ляя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рег-ие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м/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.л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икв-ти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России, ЦБ РФ стремится под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держивать м/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резервы на уровне, достаточном для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обесп-ия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трехмесячного импорта плюс погашения м/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задолженности РФ на предстоящий год.</w:t>
      </w:r>
    </w:p>
    <w:p w:rsidR="007C4D4B" w:rsidRPr="00620F78" w:rsidRDefault="007C4D4B" w:rsidP="007C4D4B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Офиц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урсы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осн.валют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исп-мых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РФ при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осущ-ии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внешнеэк.расчетов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тан-ся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каждый рабочий день не позднее 13 ч 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моск.времени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sz w:val="16"/>
          <w:szCs w:val="16"/>
        </w:rPr>
        <w:t xml:space="preserve">Валютный контроль в России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органами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онтроля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- ЦБ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Прав-во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РФ.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3374178F"/>
    <w:multiLevelType w:val="hybridMultilevel"/>
    <w:tmpl w:val="A9440D0C"/>
    <w:lvl w:ilvl="0" w:tplc="30A44A10">
      <w:start w:val="18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C4D4B"/>
    <w:rsid w:val="006D21DB"/>
    <w:rsid w:val="007C4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D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Company>Home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2012-06-29T06:08:00Z</dcterms:modified>
</cp:coreProperties>
</file>